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00" w:rsidRPr="00DA6800" w:rsidRDefault="00DA6800" w:rsidP="00DA6800">
      <w:r w:rsidRPr="00DA6800">
        <w:rPr>
          <w:b/>
          <w:bCs/>
        </w:rPr>
        <w:t>ՀԱՅՏԱՐԱՐՈՒԹՅՈՒՆ</w:t>
      </w:r>
      <w:r w:rsidRPr="00DA6800">
        <w:t> </w:t>
      </w:r>
    </w:p>
    <w:p w:rsidR="00DA6800" w:rsidRPr="00DA6800" w:rsidRDefault="00DA6800" w:rsidP="00DA6800">
      <w:bookmarkStart w:id="0" w:name="_GoBack"/>
      <w:r w:rsidRPr="00DA6800">
        <w:rPr>
          <w:b/>
          <w:bCs/>
          <w:i/>
          <w:iCs/>
        </w:rPr>
        <w:t>23.03.2026թ. ժամը</w:t>
      </w:r>
      <w:r>
        <w:rPr>
          <w:b/>
          <w:bCs/>
          <w:i/>
          <w:iCs/>
        </w:rPr>
        <w:t> 12:00</w:t>
      </w:r>
      <w:r w:rsidRPr="00DA6800">
        <w:rPr>
          <w:b/>
          <w:bCs/>
          <w:i/>
          <w:iCs/>
        </w:rPr>
        <w:t>ին Արագածոտն մարզի Աշտարակի համայնքապետարանի շենքում կկայանա համայնքային սեփականություն հանդիսացող հողամասերի աճուրդ-վաճառք.</w:t>
      </w:r>
    </w:p>
    <w:bookmarkEnd w:id="0"/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քաղաքի</w:t>
      </w:r>
      <w:proofErr w:type="spellEnd"/>
      <w:r w:rsidRPr="00DA6800">
        <w:t> </w:t>
      </w:r>
      <w:proofErr w:type="spellStart"/>
      <w:r w:rsidRPr="00DA6800">
        <w:t>Ալիխանյան</w:t>
      </w:r>
      <w:proofErr w:type="spellEnd"/>
      <w:r w:rsidRPr="00DA6800">
        <w:t> </w:t>
      </w:r>
      <w:proofErr w:type="spellStart"/>
      <w:r w:rsidRPr="00DA6800">
        <w:t>եղբայրների</w:t>
      </w:r>
      <w:proofErr w:type="spellEnd"/>
      <w:r w:rsidRPr="00DA6800">
        <w:t> </w:t>
      </w:r>
      <w:proofErr w:type="spellStart"/>
      <w:r w:rsidRPr="00DA6800">
        <w:t>փողոց</w:t>
      </w:r>
      <w:proofErr w:type="spellEnd"/>
      <w:r w:rsidRPr="00DA6800">
        <w:t>, N 2/1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 xml:space="preserve">՝ 02-001-0256-0019/ 1509,71քմ մակերեսով շենքն ու դրա սպասարկման և պահպանման համար առանձնացված 2653քմ բնակավայրերի նպատակային նշանակության հասարակական կառուցապատման հողամաս: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 100%-ի </w:t>
      </w:r>
      <w:proofErr w:type="spellStart"/>
      <w:r w:rsidRPr="00DA6800">
        <w:t>չափով</w:t>
      </w:r>
      <w:proofErr w:type="spellEnd"/>
      <w:r w:rsidRPr="00DA6800">
        <w:t xml:space="preserve">՝ 120 500 000 ՀՀ </w:t>
      </w:r>
      <w:proofErr w:type="spellStart"/>
      <w:r w:rsidRPr="00DA6800">
        <w:t>դրամ</w:t>
      </w:r>
      <w:proofErr w:type="spellEnd"/>
      <w:r w:rsidRPr="00DA6800">
        <w:t>:                                                </w:t>
      </w:r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2.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քաղաքի</w:t>
      </w:r>
      <w:proofErr w:type="spellEnd"/>
      <w:r w:rsidRPr="00DA6800">
        <w:t> Ա․ </w:t>
      </w:r>
      <w:proofErr w:type="spellStart"/>
      <w:r w:rsidRPr="00DA6800">
        <w:t>Մանուկյան</w:t>
      </w:r>
      <w:proofErr w:type="spellEnd"/>
      <w:r w:rsidRPr="00DA6800">
        <w:t> </w:t>
      </w:r>
      <w:proofErr w:type="spellStart"/>
      <w:r w:rsidRPr="00DA6800">
        <w:t>փողոց</w:t>
      </w:r>
      <w:proofErr w:type="spellEnd"/>
      <w:r w:rsidRPr="00DA6800">
        <w:t>, N 16/17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>՝ 02-001-0105-0291/ 19,8քմ </w:t>
      </w:r>
      <w:proofErr w:type="spellStart"/>
      <w:r w:rsidRPr="00DA6800">
        <w:t>բնակավայրերի</w:t>
      </w:r>
      <w:proofErr w:type="spellEnd"/>
      <w:r w:rsidRPr="00DA6800">
        <w:t> </w:t>
      </w:r>
      <w:proofErr w:type="spellStart"/>
      <w:r w:rsidRPr="00DA6800">
        <w:t>նպատակային</w:t>
      </w:r>
      <w:proofErr w:type="spellEnd"/>
      <w:r w:rsidRPr="00DA6800">
        <w:t> </w:t>
      </w:r>
      <w:proofErr w:type="spellStart"/>
      <w:r w:rsidRPr="00DA6800">
        <w:t>նշանակության</w:t>
      </w:r>
      <w:proofErr w:type="spellEnd"/>
      <w:r w:rsidRPr="00DA6800">
        <w:t> 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  100%-ի </w:t>
      </w:r>
      <w:proofErr w:type="spellStart"/>
      <w:r w:rsidRPr="00DA6800">
        <w:t>չափով</w:t>
      </w:r>
      <w:proofErr w:type="spellEnd"/>
      <w:r w:rsidRPr="00DA6800">
        <w:t xml:space="preserve">՝ 1 054 000 ՀՀ </w:t>
      </w:r>
      <w:proofErr w:type="spellStart"/>
      <w:r w:rsidRPr="00DA6800">
        <w:t>դրամ</w:t>
      </w:r>
      <w:proofErr w:type="spellEnd"/>
      <w:r w:rsidRPr="00DA6800">
        <w:t>։                                                                                                               </w:t>
      </w:r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3.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Անտառուտ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 10-րդ </w:t>
      </w:r>
      <w:proofErr w:type="spellStart"/>
      <w:r w:rsidRPr="00DA6800">
        <w:t>փողոց</w:t>
      </w:r>
      <w:proofErr w:type="spellEnd"/>
      <w:r w:rsidRPr="00DA6800">
        <w:t>, 6-րդ </w:t>
      </w:r>
      <w:proofErr w:type="spellStart"/>
      <w:r w:rsidRPr="00DA6800">
        <w:t>փակուղի</w:t>
      </w:r>
      <w:proofErr w:type="spellEnd"/>
      <w:r w:rsidRPr="00DA6800">
        <w:t> N 12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>՝ 02-010-0035-0002/ 1142քմ </w:t>
      </w:r>
      <w:proofErr w:type="spellStart"/>
      <w:r w:rsidRPr="00DA6800">
        <w:t>բնակավայրերի</w:t>
      </w:r>
      <w:proofErr w:type="spellEnd"/>
      <w:r w:rsidRPr="00DA6800">
        <w:t> 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  100%-ի </w:t>
      </w:r>
      <w:proofErr w:type="spellStart"/>
      <w:r w:rsidRPr="00DA6800">
        <w:t>չափով</w:t>
      </w:r>
      <w:proofErr w:type="spellEnd"/>
      <w:r w:rsidRPr="00DA6800">
        <w:t xml:space="preserve">՝ 9 432 000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4.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Անտառուտ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 10-րդ </w:t>
      </w:r>
      <w:proofErr w:type="spellStart"/>
      <w:r w:rsidRPr="00DA6800">
        <w:t>փողոց</w:t>
      </w:r>
      <w:proofErr w:type="spellEnd"/>
      <w:r w:rsidRPr="00DA6800">
        <w:t>, 6-րդ </w:t>
      </w:r>
      <w:proofErr w:type="spellStart"/>
      <w:r w:rsidRPr="00DA6800">
        <w:t>փակուղի</w:t>
      </w:r>
      <w:proofErr w:type="spellEnd"/>
      <w:r w:rsidRPr="00DA6800">
        <w:t> N 10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 xml:space="preserve">՝ 02-010-0035-0003/ 1149,9քմ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  100%-ի </w:t>
      </w:r>
      <w:proofErr w:type="spellStart"/>
      <w:r w:rsidRPr="00DA6800">
        <w:t>չափով</w:t>
      </w:r>
      <w:proofErr w:type="spellEnd"/>
      <w:r w:rsidRPr="00DA6800">
        <w:t xml:space="preserve">՝ 9 498 000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5.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Ղազարավան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 9-րդ </w:t>
      </w:r>
      <w:proofErr w:type="spellStart"/>
      <w:r w:rsidRPr="00DA6800">
        <w:t>փողոց</w:t>
      </w:r>
      <w:proofErr w:type="spellEnd"/>
      <w:r w:rsidRPr="00DA6800">
        <w:t>, N 1/1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 xml:space="preserve">՝ 02-068-0046-0001/ 1619,7քմ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 100%-ի </w:t>
      </w:r>
      <w:proofErr w:type="spellStart"/>
      <w:r w:rsidRPr="00DA6800">
        <w:t>չափով</w:t>
      </w:r>
      <w:proofErr w:type="spellEnd"/>
      <w:r w:rsidRPr="00DA6800">
        <w:t xml:space="preserve">՝ 6 017 000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6.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Փարպի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 Ղ․ </w:t>
      </w:r>
      <w:proofErr w:type="spellStart"/>
      <w:r w:rsidRPr="00DA6800">
        <w:t>Փարպեցու</w:t>
      </w:r>
      <w:proofErr w:type="spellEnd"/>
      <w:r w:rsidRPr="00DA6800">
        <w:t> </w:t>
      </w:r>
      <w:proofErr w:type="spellStart"/>
      <w:r w:rsidRPr="00DA6800">
        <w:t>փողոց</w:t>
      </w:r>
      <w:proofErr w:type="spellEnd"/>
      <w:r w:rsidRPr="00DA6800">
        <w:t>, N 38/1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 xml:space="preserve">՝ 02-110-0055-0006/ 2,20803հա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  100%-ի </w:t>
      </w:r>
      <w:proofErr w:type="spellStart"/>
      <w:r w:rsidRPr="00DA6800">
        <w:t>չափով</w:t>
      </w:r>
      <w:proofErr w:type="spellEnd"/>
      <w:r w:rsidRPr="00DA6800">
        <w:t xml:space="preserve">՝ 73 367 000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7.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Սասունիկ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 20-րդ </w:t>
      </w:r>
      <w:proofErr w:type="spellStart"/>
      <w:r w:rsidRPr="00DA6800">
        <w:t>փողոց</w:t>
      </w:r>
      <w:proofErr w:type="spellEnd"/>
      <w:r w:rsidRPr="00DA6800">
        <w:t>, 1-ին </w:t>
      </w:r>
      <w:proofErr w:type="spellStart"/>
      <w:r w:rsidRPr="00DA6800">
        <w:t>փակուղի</w:t>
      </w:r>
      <w:proofErr w:type="spellEnd"/>
      <w:r w:rsidRPr="00DA6800">
        <w:t> N 1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 xml:space="preserve">՝ 02-095-0029-0157/ 47քմ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  100%-ի </w:t>
      </w:r>
      <w:proofErr w:type="spellStart"/>
      <w:r w:rsidRPr="00DA6800">
        <w:t>չափով</w:t>
      </w:r>
      <w:proofErr w:type="spellEnd"/>
      <w:r w:rsidRPr="00DA6800">
        <w:t xml:space="preserve">՝ 618 000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8.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Սասունիկ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 1-ին </w:t>
      </w:r>
      <w:proofErr w:type="spellStart"/>
      <w:r w:rsidRPr="00DA6800">
        <w:t>փողոց</w:t>
      </w:r>
      <w:proofErr w:type="spellEnd"/>
      <w:r w:rsidRPr="00DA6800">
        <w:t>, N 11/5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 /</w:t>
      </w:r>
      <w:proofErr w:type="spellStart"/>
      <w:r w:rsidRPr="00DA6800">
        <w:t>ծածկագիր</w:t>
      </w:r>
      <w:proofErr w:type="spellEnd"/>
      <w:r w:rsidRPr="00DA6800">
        <w:t xml:space="preserve">՝ 02-095-0029-0156/ 21,7քմ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 100%-ի </w:t>
      </w:r>
      <w:proofErr w:type="spellStart"/>
      <w:r w:rsidRPr="00DA6800">
        <w:t>չափով</w:t>
      </w:r>
      <w:proofErr w:type="spellEnd"/>
      <w:r w:rsidRPr="00DA6800">
        <w:t xml:space="preserve">՝ 307 000 ՀՀ </w:t>
      </w:r>
      <w:proofErr w:type="spellStart"/>
      <w:r w:rsidRPr="00DA6800">
        <w:t>դրամ</w:t>
      </w:r>
      <w:proofErr w:type="spellEnd"/>
      <w:r w:rsidRPr="00DA6800">
        <w:t>։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9.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Օշական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 Մ․ </w:t>
      </w:r>
      <w:proofErr w:type="spellStart"/>
      <w:r w:rsidRPr="00DA6800">
        <w:t>Մաշտոցի</w:t>
      </w:r>
      <w:proofErr w:type="spellEnd"/>
      <w:r w:rsidRPr="00DA6800">
        <w:t> </w:t>
      </w:r>
      <w:proofErr w:type="spellStart"/>
      <w:r w:rsidRPr="00DA6800">
        <w:t>փողոց</w:t>
      </w:r>
      <w:proofErr w:type="spellEnd"/>
      <w:r w:rsidRPr="00DA6800">
        <w:t>, N 107/18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 xml:space="preserve"> /</w:t>
      </w:r>
      <w:proofErr w:type="spellStart"/>
      <w:r w:rsidRPr="00DA6800">
        <w:t>ծածկագիր</w:t>
      </w:r>
      <w:proofErr w:type="spellEnd"/>
      <w:r w:rsidRPr="00DA6800">
        <w:t xml:space="preserve">՝ 02-113-0070-0046/ 50,7քմ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հասարակական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  100%-ի </w:t>
      </w:r>
      <w:proofErr w:type="spellStart"/>
      <w:r w:rsidRPr="00DA6800">
        <w:t>չափով</w:t>
      </w:r>
      <w:proofErr w:type="spellEnd"/>
      <w:r w:rsidRPr="00DA6800">
        <w:t xml:space="preserve">՝ 530 000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10.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Կոշ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 6-րդ </w:t>
      </w:r>
      <w:proofErr w:type="spellStart"/>
      <w:r w:rsidRPr="00DA6800">
        <w:t>փողոց</w:t>
      </w:r>
      <w:proofErr w:type="spellEnd"/>
      <w:r w:rsidRPr="00DA6800">
        <w:t>, 6-րդ </w:t>
      </w:r>
      <w:proofErr w:type="spellStart"/>
      <w:r w:rsidRPr="00DA6800">
        <w:t>փակուղի</w:t>
      </w:r>
      <w:proofErr w:type="spellEnd"/>
      <w:r w:rsidRPr="00DA6800">
        <w:t xml:space="preserve"> N 4/2 </w:t>
      </w:r>
      <w:proofErr w:type="spellStart"/>
      <w:r w:rsidRPr="00DA6800">
        <w:t>հասցեում</w:t>
      </w:r>
      <w:proofErr w:type="spellEnd"/>
      <w:r w:rsidRPr="00DA6800">
        <w:t xml:space="preserve"> </w:t>
      </w:r>
      <w:proofErr w:type="spellStart"/>
      <w:r w:rsidRPr="00DA6800">
        <w:t>գտնվող</w:t>
      </w:r>
      <w:proofErr w:type="spellEnd"/>
      <w:r w:rsidRPr="00DA6800">
        <w:t xml:space="preserve"> /</w:t>
      </w:r>
      <w:proofErr w:type="spellStart"/>
      <w:r w:rsidRPr="00DA6800">
        <w:t>ծածկագիր</w:t>
      </w:r>
      <w:proofErr w:type="spellEnd"/>
      <w:r w:rsidRPr="00DA6800">
        <w:t xml:space="preserve">՝ 02-061-0005-0031/ 1478,9քմ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բնակելի</w:t>
      </w:r>
      <w:proofErr w:type="spellEnd"/>
      <w:r w:rsidRPr="00DA6800">
        <w:t xml:space="preserve"> </w:t>
      </w:r>
      <w:proofErr w:type="spellStart"/>
      <w:r w:rsidRPr="00DA6800">
        <w:t>կառուցապատման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: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  100%-ի </w:t>
      </w:r>
      <w:proofErr w:type="spellStart"/>
      <w:r w:rsidRPr="00DA6800">
        <w:t>չափով</w:t>
      </w:r>
      <w:proofErr w:type="spellEnd"/>
      <w:r w:rsidRPr="00DA6800">
        <w:t xml:space="preserve">՝ 7 328 000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lastRenderedPageBreak/>
        <w:t>Լոտ</w:t>
      </w:r>
      <w:proofErr w:type="spellEnd"/>
      <w:r w:rsidRPr="00DA6800">
        <w:rPr>
          <w:b/>
          <w:bCs/>
          <w:i/>
          <w:iCs/>
        </w:rPr>
        <w:t xml:space="preserve"> 11.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քաղաքում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 xml:space="preserve"> 02-001-0815-0262 </w:t>
      </w:r>
      <w:proofErr w:type="spellStart"/>
      <w:r w:rsidRPr="00DA6800">
        <w:t>ծածկագրով</w:t>
      </w:r>
      <w:proofErr w:type="spellEnd"/>
      <w:r w:rsidRPr="00DA6800">
        <w:t xml:space="preserve"> 6,41647հա </w:t>
      </w:r>
      <w:proofErr w:type="spellStart"/>
      <w:r w:rsidRPr="00DA6800">
        <w:t>գյուղատնտեսական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վարելահող</w:t>
      </w:r>
      <w:proofErr w:type="spellEnd"/>
      <w:r w:rsidRPr="00DA6800">
        <w:t xml:space="preserve">։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 100%-ի </w:t>
      </w:r>
      <w:proofErr w:type="spellStart"/>
      <w:r w:rsidRPr="00DA6800">
        <w:t>չափով</w:t>
      </w:r>
      <w:proofErr w:type="spellEnd"/>
      <w:r w:rsidRPr="00DA6800">
        <w:t xml:space="preserve">՝ 122 743 000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12.</w:t>
      </w:r>
      <w:r w:rsidRPr="00DA6800">
        <w:t xml:space="preserve"> Աշտարակ համայնքի Աշտարակ քաղաքում գտնվող 02-001-0376-0049 ծածկագրով 0,0189հա գյուղատնտեսական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այլ</w:t>
      </w:r>
      <w:proofErr w:type="spellEnd"/>
      <w:r w:rsidRPr="00DA6800">
        <w:t xml:space="preserve"> </w:t>
      </w:r>
      <w:proofErr w:type="spellStart"/>
      <w:r w:rsidRPr="00DA6800">
        <w:t>հողատեսք</w:t>
      </w:r>
      <w:proofErr w:type="spellEnd"/>
      <w:r w:rsidRPr="00DA6800">
        <w:t xml:space="preserve">։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 100%-ի </w:t>
      </w:r>
      <w:proofErr w:type="spellStart"/>
      <w:r w:rsidRPr="00DA6800">
        <w:t>չափով</w:t>
      </w:r>
      <w:proofErr w:type="spellEnd"/>
      <w:r w:rsidRPr="00DA6800">
        <w:t xml:space="preserve">՝ 1 653 000 ՀՀ </w:t>
      </w:r>
      <w:proofErr w:type="spellStart"/>
      <w:r w:rsidRPr="00DA6800">
        <w:t>դրամ</w:t>
      </w:r>
      <w:proofErr w:type="spellEnd"/>
      <w:r w:rsidRPr="00DA6800">
        <w:t>։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13.</w:t>
      </w:r>
      <w:r w:rsidRPr="00DA6800">
        <w:rPr>
          <w:i/>
          <w:iCs/>
        </w:rPr>
        <w:t> </w:t>
      </w:r>
      <w:proofErr w:type="spellStart"/>
      <w:r w:rsidRPr="00DA6800">
        <w:t>Աշտարակ</w:t>
      </w:r>
      <w:proofErr w:type="spellEnd"/>
      <w:r w:rsidRPr="00DA6800">
        <w:t xml:space="preserve"> </w:t>
      </w:r>
      <w:proofErr w:type="spellStart"/>
      <w:r w:rsidRPr="00DA6800">
        <w:t>համայնքի</w:t>
      </w:r>
      <w:proofErr w:type="spellEnd"/>
      <w:r w:rsidRPr="00DA6800">
        <w:t xml:space="preserve"> </w:t>
      </w:r>
      <w:proofErr w:type="spellStart"/>
      <w:r w:rsidRPr="00DA6800">
        <w:t>Կարբի</w:t>
      </w:r>
      <w:proofErr w:type="spellEnd"/>
      <w:r w:rsidRPr="00DA6800">
        <w:t xml:space="preserve"> </w:t>
      </w:r>
      <w:proofErr w:type="spellStart"/>
      <w:r w:rsidRPr="00DA6800">
        <w:t>բնակավայրում</w:t>
      </w:r>
      <w:proofErr w:type="spellEnd"/>
      <w:r w:rsidRPr="00DA6800">
        <w:t xml:space="preserve"> </w:t>
      </w:r>
      <w:proofErr w:type="spellStart"/>
      <w:r w:rsidRPr="00DA6800">
        <w:t>գտնվող</w:t>
      </w:r>
      <w:proofErr w:type="spellEnd"/>
      <w:r w:rsidRPr="00DA6800">
        <w:t xml:space="preserve"> 02-058-0341-0377 </w:t>
      </w:r>
      <w:proofErr w:type="spellStart"/>
      <w:r w:rsidRPr="00DA6800">
        <w:t>ծածկագրով</w:t>
      </w:r>
      <w:proofErr w:type="spellEnd"/>
      <w:r w:rsidRPr="00DA6800">
        <w:t xml:space="preserve"> 0,0586հա </w:t>
      </w:r>
      <w:proofErr w:type="spellStart"/>
      <w:r w:rsidRPr="00DA6800">
        <w:t>գյուղատնտեսական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այլ</w:t>
      </w:r>
      <w:proofErr w:type="spellEnd"/>
      <w:r w:rsidRPr="00DA6800">
        <w:t xml:space="preserve"> </w:t>
      </w:r>
      <w:proofErr w:type="spellStart"/>
      <w:r w:rsidRPr="00DA6800">
        <w:t>հողատեսք</w:t>
      </w:r>
      <w:proofErr w:type="spellEnd"/>
      <w:r w:rsidRPr="00DA6800">
        <w:t xml:space="preserve">։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 100%-ի </w:t>
      </w:r>
      <w:proofErr w:type="spellStart"/>
      <w:r w:rsidRPr="00DA6800">
        <w:t>չափով</w:t>
      </w:r>
      <w:proofErr w:type="spellEnd"/>
      <w:r w:rsidRPr="00DA6800">
        <w:t xml:space="preserve">՝ 1 280 000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14.</w:t>
      </w:r>
      <w:r w:rsidRPr="00DA6800">
        <w:t xml:space="preserve"> Աշտարակ համայնքի Կարբի բնակավայրում գտնվող 02-058-0316-0018 ծածկագրով 0,5034հա գյուղատնտեսական նշանակության այլ հողատեսք։ Մեկնարկային գինը սահմանել շուկայական գնահատման արժեքի 100%-ի </w:t>
      </w:r>
      <w:proofErr w:type="spellStart"/>
      <w:r w:rsidRPr="00DA6800">
        <w:t>չափով</w:t>
      </w:r>
      <w:proofErr w:type="spellEnd"/>
      <w:r w:rsidRPr="00DA6800">
        <w:t xml:space="preserve">՝ 4 845 000 ՀՀ 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15.</w:t>
      </w:r>
      <w:r w:rsidRPr="00DA6800">
        <w:t> Աշտարակ համայնքի Կարբի բնակավայրում գտնվող 02-058-0316-0022 ծածկագրով 1,2095հա գյուղատնտեսական նշանակության այլ հողատեսք։ Մեկնարկային գինը սահմանել շուկայական գնահատման արժեքի 100%-ի չափով՝ 10 477 000 ՀՀ </w:t>
      </w:r>
      <w:proofErr w:type="spellStart"/>
      <w:r w:rsidRPr="00DA6800">
        <w:t>դրամ</w:t>
      </w:r>
      <w:proofErr w:type="spellEnd"/>
      <w:r w:rsidRPr="00DA6800">
        <w:t>։ </w:t>
      </w:r>
    </w:p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16.</w:t>
      </w:r>
      <w:r w:rsidRPr="00DA6800">
        <w:t> Աշտարակ համայնքի Կարբի բնակավայրում գտնվող 02-058-0316-0030 ծածկագրով 0,0501հա գյուղատնտեսական նշանակության այլ հողատեսք։ Մեկնարկային գինը սահմանել շուկայական գնահատման արժեքի 100%-ի չափով՝ 802 000 ՀՀ </w:t>
      </w:r>
      <w:proofErr w:type="spellStart"/>
      <w:r w:rsidRPr="00DA6800">
        <w:t>դրամ</w:t>
      </w:r>
      <w:proofErr w:type="spellEnd"/>
      <w:r w:rsidRPr="00DA6800">
        <w:t>։</w:t>
      </w:r>
    </w:p>
    <w:p w:rsidR="00DA6800" w:rsidRPr="00DA6800" w:rsidRDefault="00DA6800" w:rsidP="00DA6800">
      <w:r w:rsidRPr="00DA6800">
        <w:t> </w:t>
      </w:r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17.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Կարբի</w:t>
      </w:r>
      <w:proofErr w:type="spellEnd"/>
      <w:r w:rsidRPr="00DA6800">
        <w:t> </w:t>
      </w:r>
      <w:proofErr w:type="spellStart"/>
      <w:r w:rsidRPr="00DA6800">
        <w:t>բնակավայրում</w:t>
      </w:r>
      <w:proofErr w:type="spellEnd"/>
      <w:r w:rsidRPr="00DA6800">
        <w:t xml:space="preserve"> </w:t>
      </w:r>
      <w:proofErr w:type="spellStart"/>
      <w:r w:rsidRPr="00DA6800">
        <w:t>գտնվող</w:t>
      </w:r>
      <w:proofErr w:type="spellEnd"/>
      <w:r w:rsidRPr="00DA6800">
        <w:t xml:space="preserve"> 02-058-0316-0032 </w:t>
      </w:r>
      <w:proofErr w:type="spellStart"/>
      <w:r w:rsidRPr="00DA6800">
        <w:t>ծածկագրով</w:t>
      </w:r>
      <w:proofErr w:type="spellEnd"/>
      <w:r w:rsidRPr="00DA6800">
        <w:t xml:space="preserve"> 0,3113հա </w:t>
      </w:r>
      <w:proofErr w:type="spellStart"/>
      <w:r w:rsidRPr="00DA6800">
        <w:t>գյուղատնտեսական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այլ</w:t>
      </w:r>
      <w:proofErr w:type="spellEnd"/>
      <w:r w:rsidRPr="00DA6800">
        <w:t xml:space="preserve"> </w:t>
      </w:r>
      <w:proofErr w:type="spellStart"/>
      <w:r w:rsidRPr="00DA6800">
        <w:t>հողատեսք</w:t>
      </w:r>
      <w:proofErr w:type="spellEnd"/>
      <w:r w:rsidRPr="00DA6800">
        <w:t xml:space="preserve">։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</w:t>
      </w:r>
      <w:proofErr w:type="spellStart"/>
      <w:r w:rsidRPr="00DA6800">
        <w:t>սահմանել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արժեքի</w:t>
      </w:r>
      <w:proofErr w:type="spellEnd"/>
      <w:r w:rsidRPr="00DA6800">
        <w:t xml:space="preserve"> 100%-ի </w:t>
      </w:r>
      <w:proofErr w:type="spellStart"/>
      <w:r w:rsidRPr="00DA6800">
        <w:t>չափով</w:t>
      </w:r>
      <w:proofErr w:type="spellEnd"/>
      <w:r w:rsidRPr="00DA6800">
        <w:t xml:space="preserve">՝ 2 996 000 ՀՀ </w:t>
      </w:r>
      <w:proofErr w:type="spellStart"/>
      <w:r w:rsidRPr="00DA6800">
        <w:t>դրամ</w:t>
      </w:r>
      <w:proofErr w:type="spellEnd"/>
      <w:r w:rsidRPr="00DA6800">
        <w:t>։</w:t>
      </w:r>
    </w:p>
    <w:p w:rsidR="00DA6800" w:rsidRPr="00DA6800" w:rsidRDefault="00DA6800" w:rsidP="00DA6800"/>
    <w:p w:rsidR="00DA6800" w:rsidRPr="00DA6800" w:rsidRDefault="00DA6800" w:rsidP="00DA6800">
      <w:proofErr w:type="spellStart"/>
      <w:r w:rsidRPr="00DA6800">
        <w:t>Հողամասերն</w:t>
      </w:r>
      <w:proofErr w:type="spellEnd"/>
      <w:r w:rsidRPr="00DA6800">
        <w:t xml:space="preserve"> </w:t>
      </w:r>
      <w:proofErr w:type="spellStart"/>
      <w:r w:rsidRPr="00DA6800">
        <w:t>ապահովված</w:t>
      </w:r>
      <w:proofErr w:type="spellEnd"/>
      <w:r w:rsidRPr="00DA6800">
        <w:t xml:space="preserve"> </w:t>
      </w:r>
      <w:proofErr w:type="spellStart"/>
      <w:r w:rsidRPr="00DA6800">
        <w:t>են</w:t>
      </w:r>
      <w:proofErr w:type="spellEnd"/>
      <w:r w:rsidRPr="00DA6800">
        <w:t xml:space="preserve"> </w:t>
      </w:r>
      <w:proofErr w:type="spellStart"/>
      <w:r w:rsidRPr="00DA6800">
        <w:t>մոտեցման</w:t>
      </w:r>
      <w:proofErr w:type="spellEnd"/>
      <w:r w:rsidRPr="00DA6800">
        <w:t xml:space="preserve"> </w:t>
      </w:r>
      <w:proofErr w:type="spellStart"/>
      <w:r w:rsidRPr="00DA6800">
        <w:t>ճանապարհով</w:t>
      </w:r>
      <w:proofErr w:type="spellEnd"/>
      <w:r w:rsidRPr="00DA6800">
        <w:t xml:space="preserve">, </w:t>
      </w:r>
      <w:proofErr w:type="spellStart"/>
      <w:r w:rsidRPr="00DA6800">
        <w:t>հողամասերի</w:t>
      </w:r>
      <w:proofErr w:type="spellEnd"/>
      <w:r w:rsidRPr="00DA6800">
        <w:t xml:space="preserve"> </w:t>
      </w:r>
      <w:proofErr w:type="spellStart"/>
      <w:r w:rsidRPr="00DA6800">
        <w:t>նկատմամբ</w:t>
      </w:r>
      <w:proofErr w:type="spellEnd"/>
      <w:r w:rsidRPr="00DA6800">
        <w:t xml:space="preserve"> </w:t>
      </w:r>
      <w:proofErr w:type="spellStart"/>
      <w:r w:rsidRPr="00DA6800">
        <w:t>սահմանափակումներ</w:t>
      </w:r>
      <w:proofErr w:type="spellEnd"/>
      <w:r w:rsidRPr="00DA6800">
        <w:t xml:space="preserve"> և </w:t>
      </w:r>
      <w:proofErr w:type="spellStart"/>
      <w:r w:rsidRPr="00DA6800">
        <w:t>սերվիտուտներ</w:t>
      </w:r>
      <w:proofErr w:type="spellEnd"/>
      <w:r w:rsidRPr="00DA6800">
        <w:t xml:space="preserve"> </w:t>
      </w:r>
      <w:proofErr w:type="spellStart"/>
      <w:r w:rsidRPr="00DA6800">
        <w:t>չկան</w:t>
      </w:r>
      <w:proofErr w:type="spellEnd"/>
      <w:r w:rsidRPr="00DA6800">
        <w:t xml:space="preserve">: </w:t>
      </w:r>
      <w:proofErr w:type="spellStart"/>
      <w:r w:rsidRPr="00DA6800">
        <w:t>Հայտի</w:t>
      </w:r>
      <w:proofErr w:type="spellEnd"/>
      <w:r w:rsidRPr="00DA6800">
        <w:t xml:space="preserve"> </w:t>
      </w:r>
      <w:proofErr w:type="spellStart"/>
      <w:r w:rsidRPr="00DA6800">
        <w:t>ներկայացման</w:t>
      </w:r>
      <w:proofErr w:type="spellEnd"/>
      <w:r w:rsidRPr="00DA6800">
        <w:t xml:space="preserve"> </w:t>
      </w:r>
      <w:proofErr w:type="spellStart"/>
      <w:r w:rsidRPr="00DA6800">
        <w:t>համար</w:t>
      </w:r>
      <w:proofErr w:type="spellEnd"/>
      <w:r w:rsidRPr="00DA6800">
        <w:t xml:space="preserve"> </w:t>
      </w:r>
      <w:proofErr w:type="spellStart"/>
      <w:r w:rsidRPr="00DA6800">
        <w:t>անհրաժեշտ</w:t>
      </w:r>
      <w:proofErr w:type="spellEnd"/>
      <w:r w:rsidRPr="00DA6800">
        <w:t xml:space="preserve"> է </w:t>
      </w:r>
      <w:proofErr w:type="spellStart"/>
      <w:r w:rsidRPr="00DA6800">
        <w:t>վճարել</w:t>
      </w:r>
      <w:proofErr w:type="spellEnd"/>
      <w:r w:rsidRPr="00DA6800">
        <w:t xml:space="preserve"> 10 000 ՀՀ </w:t>
      </w:r>
      <w:proofErr w:type="spellStart"/>
      <w:r w:rsidRPr="00DA6800">
        <w:t>դրամ</w:t>
      </w:r>
      <w:proofErr w:type="spellEnd"/>
      <w:r w:rsidRPr="00DA6800">
        <w:t xml:space="preserve"> </w:t>
      </w:r>
      <w:proofErr w:type="spellStart"/>
      <w:r w:rsidRPr="00DA6800">
        <w:t>տեղական</w:t>
      </w:r>
      <w:proofErr w:type="spellEnd"/>
      <w:r w:rsidRPr="00DA6800">
        <w:t xml:space="preserve"> </w:t>
      </w:r>
      <w:proofErr w:type="spellStart"/>
      <w:r w:rsidRPr="00DA6800">
        <w:t>վճար</w:t>
      </w:r>
      <w:proofErr w:type="spellEnd"/>
      <w:r w:rsidRPr="00DA6800">
        <w:t xml:space="preserve">՝ </w:t>
      </w:r>
      <w:proofErr w:type="spellStart"/>
      <w:r w:rsidRPr="00DA6800">
        <w:t>աճուրդի</w:t>
      </w:r>
      <w:proofErr w:type="spellEnd"/>
      <w:r w:rsidRPr="00DA6800">
        <w:t xml:space="preserve"> </w:t>
      </w:r>
      <w:proofErr w:type="spellStart"/>
      <w:r w:rsidRPr="00DA6800">
        <w:t>մասնակցության</w:t>
      </w:r>
      <w:proofErr w:type="spellEnd"/>
      <w:r w:rsidRPr="00DA6800">
        <w:t xml:space="preserve"> </w:t>
      </w:r>
      <w:proofErr w:type="spellStart"/>
      <w:r w:rsidRPr="00DA6800">
        <w:t>համար</w:t>
      </w:r>
      <w:proofErr w:type="spellEnd"/>
      <w:r w:rsidRPr="00DA6800">
        <w:t xml:space="preserve">։ </w:t>
      </w:r>
      <w:proofErr w:type="spellStart"/>
      <w:r w:rsidRPr="00DA6800">
        <w:t>Հայտ</w:t>
      </w:r>
      <w:proofErr w:type="spellEnd"/>
      <w:r w:rsidRPr="00DA6800">
        <w:t xml:space="preserve"> </w:t>
      </w:r>
      <w:proofErr w:type="spellStart"/>
      <w:r w:rsidRPr="00DA6800">
        <w:t>ներկայացրած</w:t>
      </w:r>
      <w:proofErr w:type="spellEnd"/>
      <w:r w:rsidRPr="00DA6800">
        <w:t xml:space="preserve"> </w:t>
      </w:r>
      <w:proofErr w:type="spellStart"/>
      <w:r w:rsidRPr="00DA6800">
        <w:t>մասնակիցները</w:t>
      </w:r>
      <w:proofErr w:type="spellEnd"/>
      <w:r w:rsidRPr="00DA6800">
        <w:t xml:space="preserve"> </w:t>
      </w:r>
      <w:proofErr w:type="spellStart"/>
      <w:r w:rsidRPr="00DA6800">
        <w:t>նախքան</w:t>
      </w:r>
      <w:proofErr w:type="spellEnd"/>
      <w:r w:rsidRPr="00DA6800">
        <w:t xml:space="preserve"> </w:t>
      </w:r>
      <w:proofErr w:type="spellStart"/>
      <w:r w:rsidRPr="00DA6800">
        <w:t>աճուրդի</w:t>
      </w:r>
      <w:proofErr w:type="spellEnd"/>
      <w:r w:rsidRPr="00DA6800">
        <w:t xml:space="preserve"> </w:t>
      </w:r>
      <w:proofErr w:type="spellStart"/>
      <w:r w:rsidRPr="00DA6800">
        <w:t>սկսելը</w:t>
      </w:r>
      <w:proofErr w:type="spellEnd"/>
      <w:r w:rsidRPr="00DA6800">
        <w:t xml:space="preserve"> </w:t>
      </w:r>
      <w:proofErr w:type="spellStart"/>
      <w:r w:rsidRPr="00DA6800">
        <w:t>վճարում</w:t>
      </w:r>
      <w:proofErr w:type="spellEnd"/>
      <w:r w:rsidRPr="00DA6800">
        <w:t xml:space="preserve"> </w:t>
      </w:r>
      <w:proofErr w:type="spellStart"/>
      <w:r w:rsidRPr="00DA6800">
        <w:t>են</w:t>
      </w:r>
      <w:proofErr w:type="spellEnd"/>
      <w:r w:rsidRPr="00DA6800">
        <w:t xml:space="preserve"> </w:t>
      </w:r>
      <w:proofErr w:type="spellStart"/>
      <w:r w:rsidRPr="00DA6800">
        <w:t>նախավճար</w:t>
      </w:r>
      <w:proofErr w:type="spellEnd"/>
      <w:r w:rsidRPr="00DA6800">
        <w:t xml:space="preserve">`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գնի</w:t>
      </w:r>
      <w:proofErr w:type="spellEnd"/>
      <w:r w:rsidRPr="00DA6800">
        <w:t xml:space="preserve"> 50%-ի </w:t>
      </w:r>
      <w:proofErr w:type="spellStart"/>
      <w:r w:rsidRPr="00DA6800">
        <w:t>չափով</w:t>
      </w:r>
      <w:proofErr w:type="spellEnd"/>
      <w:r w:rsidRPr="00DA6800">
        <w:t xml:space="preserve"> և </w:t>
      </w:r>
      <w:proofErr w:type="spellStart"/>
      <w:r w:rsidRPr="00DA6800">
        <w:t>մուտքի</w:t>
      </w:r>
      <w:proofErr w:type="spellEnd"/>
      <w:r w:rsidRPr="00DA6800">
        <w:t xml:space="preserve"> </w:t>
      </w:r>
      <w:proofErr w:type="spellStart"/>
      <w:r w:rsidRPr="00DA6800">
        <w:t>վճար</w:t>
      </w:r>
      <w:proofErr w:type="spellEnd"/>
      <w:r w:rsidRPr="00DA6800">
        <w:t xml:space="preserve">՝ 5000 ՀՀ </w:t>
      </w:r>
      <w:proofErr w:type="spellStart"/>
      <w:r w:rsidRPr="00DA6800">
        <w:t>դրամ</w:t>
      </w:r>
      <w:proofErr w:type="spellEnd"/>
      <w:r w:rsidRPr="00DA6800">
        <w:t xml:space="preserve">: </w:t>
      </w:r>
      <w:proofErr w:type="spellStart"/>
      <w:r w:rsidRPr="00DA6800">
        <w:t>Քայլի</w:t>
      </w:r>
      <w:proofErr w:type="spellEnd"/>
      <w:r w:rsidRPr="00DA6800">
        <w:t xml:space="preserve"> </w:t>
      </w:r>
      <w:proofErr w:type="spellStart"/>
      <w:r w:rsidRPr="00DA6800">
        <w:t>չափը</w:t>
      </w:r>
      <w:proofErr w:type="spellEnd"/>
      <w:r w:rsidRPr="00DA6800">
        <w:t xml:space="preserve"> </w:t>
      </w:r>
      <w:proofErr w:type="spellStart"/>
      <w:r w:rsidRPr="00DA6800">
        <w:t>հաշվել</w:t>
      </w:r>
      <w:proofErr w:type="spellEnd"/>
      <w:r w:rsidRPr="00DA6800">
        <w:t xml:space="preserve">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գնի</w:t>
      </w:r>
      <w:proofErr w:type="spellEnd"/>
      <w:r w:rsidRPr="00DA6800">
        <w:t xml:space="preserve"> 5%-ի </w:t>
      </w:r>
      <w:proofErr w:type="spellStart"/>
      <w:r w:rsidRPr="00DA6800">
        <w:t>չափով</w:t>
      </w:r>
      <w:proofErr w:type="spellEnd"/>
      <w:r w:rsidRPr="00DA6800">
        <w:t xml:space="preserve">: </w:t>
      </w:r>
      <w:proofErr w:type="spellStart"/>
      <w:r w:rsidRPr="00DA6800">
        <w:t>Աճուրդի</w:t>
      </w:r>
      <w:proofErr w:type="spellEnd"/>
      <w:r w:rsidRPr="00DA6800">
        <w:t xml:space="preserve"> </w:t>
      </w:r>
      <w:proofErr w:type="spellStart"/>
      <w:r w:rsidRPr="00DA6800">
        <w:t>արդյունքում</w:t>
      </w:r>
      <w:proofErr w:type="spellEnd"/>
      <w:r w:rsidRPr="00DA6800">
        <w:t xml:space="preserve"> </w:t>
      </w:r>
      <w:proofErr w:type="spellStart"/>
      <w:r w:rsidRPr="00DA6800">
        <w:t>յուրաքանչյուր</w:t>
      </w:r>
      <w:proofErr w:type="spellEnd"/>
      <w:r w:rsidRPr="00DA6800">
        <w:t xml:space="preserve"> </w:t>
      </w:r>
      <w:proofErr w:type="spellStart"/>
      <w:r w:rsidRPr="00DA6800">
        <w:t>լոտի</w:t>
      </w:r>
      <w:proofErr w:type="spellEnd"/>
      <w:r w:rsidRPr="00DA6800">
        <w:t xml:space="preserve"> </w:t>
      </w:r>
      <w:proofErr w:type="spellStart"/>
      <w:r w:rsidRPr="00DA6800">
        <w:t>հաղթող</w:t>
      </w:r>
      <w:proofErr w:type="spellEnd"/>
      <w:r w:rsidRPr="00DA6800">
        <w:t xml:space="preserve"> </w:t>
      </w:r>
      <w:proofErr w:type="spellStart"/>
      <w:r w:rsidRPr="00DA6800">
        <w:t>մասնակից</w:t>
      </w:r>
      <w:proofErr w:type="spellEnd"/>
      <w:r w:rsidRPr="00DA6800">
        <w:t xml:space="preserve"> 10 </w:t>
      </w:r>
      <w:proofErr w:type="spellStart"/>
      <w:r w:rsidRPr="00DA6800">
        <w:t>օրվա</w:t>
      </w:r>
      <w:proofErr w:type="spellEnd"/>
      <w:r w:rsidRPr="00DA6800">
        <w:t xml:space="preserve"> </w:t>
      </w:r>
      <w:proofErr w:type="spellStart"/>
      <w:r w:rsidRPr="00DA6800">
        <w:t>ընթացքում</w:t>
      </w:r>
      <w:proofErr w:type="spellEnd"/>
      <w:r w:rsidRPr="00DA6800">
        <w:t xml:space="preserve"> </w:t>
      </w:r>
      <w:proofErr w:type="spellStart"/>
      <w:r w:rsidRPr="00DA6800">
        <w:t>պարտավոր</w:t>
      </w:r>
      <w:proofErr w:type="spellEnd"/>
      <w:r w:rsidRPr="00DA6800">
        <w:t xml:space="preserve"> է </w:t>
      </w:r>
      <w:proofErr w:type="spellStart"/>
      <w:r w:rsidRPr="00DA6800">
        <w:t>ամբողջությամբ</w:t>
      </w:r>
      <w:proofErr w:type="spellEnd"/>
      <w:r w:rsidRPr="00DA6800">
        <w:t xml:space="preserve"> </w:t>
      </w:r>
      <w:proofErr w:type="spellStart"/>
      <w:r w:rsidRPr="00DA6800">
        <w:t>վճարել</w:t>
      </w:r>
      <w:proofErr w:type="spellEnd"/>
      <w:r w:rsidRPr="00DA6800">
        <w:t xml:space="preserve"> </w:t>
      </w:r>
      <w:proofErr w:type="spellStart"/>
      <w:r w:rsidRPr="00DA6800">
        <w:t>սակարկությունների</w:t>
      </w:r>
      <w:proofErr w:type="spellEnd"/>
      <w:r w:rsidRPr="00DA6800">
        <w:t xml:space="preserve"> </w:t>
      </w:r>
      <w:proofErr w:type="spellStart"/>
      <w:r w:rsidRPr="00DA6800">
        <w:t>արդյունքում</w:t>
      </w:r>
      <w:proofErr w:type="spellEnd"/>
      <w:r w:rsidRPr="00DA6800">
        <w:t xml:space="preserve"> </w:t>
      </w:r>
      <w:proofErr w:type="spellStart"/>
      <w:r w:rsidRPr="00DA6800">
        <w:t>ձևավորված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, </w:t>
      </w:r>
      <w:proofErr w:type="spellStart"/>
      <w:r w:rsidRPr="00DA6800">
        <w:t>որի</w:t>
      </w:r>
      <w:proofErr w:type="spellEnd"/>
      <w:r w:rsidRPr="00DA6800">
        <w:t xml:space="preserve"> </w:t>
      </w:r>
      <w:proofErr w:type="spellStart"/>
      <w:r w:rsidRPr="00DA6800">
        <w:t>չվճարելու</w:t>
      </w:r>
      <w:proofErr w:type="spellEnd"/>
      <w:r w:rsidRPr="00DA6800">
        <w:t xml:space="preserve"> </w:t>
      </w:r>
      <w:proofErr w:type="spellStart"/>
      <w:r w:rsidRPr="00DA6800">
        <w:t>դեպքում</w:t>
      </w:r>
      <w:proofErr w:type="spellEnd"/>
      <w:r w:rsidRPr="00DA6800">
        <w:t xml:space="preserve"> </w:t>
      </w:r>
      <w:proofErr w:type="spellStart"/>
      <w:r w:rsidRPr="00DA6800">
        <w:t>նախավճարը</w:t>
      </w:r>
      <w:proofErr w:type="spellEnd"/>
      <w:r w:rsidRPr="00DA6800">
        <w:t xml:space="preserve"> </w:t>
      </w:r>
      <w:proofErr w:type="spellStart"/>
      <w:r w:rsidRPr="00DA6800">
        <w:t>չի</w:t>
      </w:r>
      <w:proofErr w:type="spellEnd"/>
      <w:r w:rsidRPr="00DA6800">
        <w:t xml:space="preserve"> </w:t>
      </w:r>
      <w:proofErr w:type="spellStart"/>
      <w:r w:rsidRPr="00DA6800">
        <w:t>վերադարձվում</w:t>
      </w:r>
      <w:proofErr w:type="spellEnd"/>
      <w:r w:rsidRPr="00DA6800">
        <w:t xml:space="preserve">, </w:t>
      </w:r>
      <w:proofErr w:type="spellStart"/>
      <w:r w:rsidRPr="00DA6800">
        <w:t>ինչպես</w:t>
      </w:r>
      <w:proofErr w:type="spellEnd"/>
      <w:r w:rsidRPr="00DA6800">
        <w:t xml:space="preserve"> </w:t>
      </w:r>
      <w:proofErr w:type="spellStart"/>
      <w:r w:rsidRPr="00DA6800">
        <w:t>նաև</w:t>
      </w:r>
      <w:proofErr w:type="spellEnd"/>
      <w:r w:rsidRPr="00DA6800">
        <w:t xml:space="preserve"> </w:t>
      </w:r>
      <w:proofErr w:type="spellStart"/>
      <w:r w:rsidRPr="00DA6800">
        <w:t>պարտավոր</w:t>
      </w:r>
      <w:proofErr w:type="spellEnd"/>
      <w:r w:rsidRPr="00DA6800">
        <w:t xml:space="preserve"> է </w:t>
      </w:r>
      <w:proofErr w:type="spellStart"/>
      <w:r w:rsidRPr="00DA6800">
        <w:t>վճարել</w:t>
      </w:r>
      <w:proofErr w:type="spellEnd"/>
      <w:r w:rsidRPr="00DA6800">
        <w:t xml:space="preserve"> </w:t>
      </w:r>
      <w:proofErr w:type="spellStart"/>
      <w:r w:rsidRPr="00DA6800">
        <w:t>լոտի</w:t>
      </w:r>
      <w:proofErr w:type="spellEnd"/>
      <w:r w:rsidRPr="00DA6800">
        <w:t xml:space="preserve"> </w:t>
      </w:r>
      <w:proofErr w:type="spellStart"/>
      <w:r w:rsidRPr="00DA6800">
        <w:t>շուկայական</w:t>
      </w:r>
      <w:proofErr w:type="spellEnd"/>
      <w:r w:rsidRPr="00DA6800">
        <w:t xml:space="preserve"> </w:t>
      </w:r>
      <w:proofErr w:type="spellStart"/>
      <w:r w:rsidRPr="00DA6800">
        <w:t>գնահատման</w:t>
      </w:r>
      <w:proofErr w:type="spellEnd"/>
      <w:r w:rsidRPr="00DA6800">
        <w:t xml:space="preserve"> </w:t>
      </w:r>
      <w:proofErr w:type="spellStart"/>
      <w:r w:rsidRPr="00DA6800">
        <w:t>համար</w:t>
      </w:r>
      <w:proofErr w:type="spellEnd"/>
      <w:r w:rsidRPr="00DA6800">
        <w:t xml:space="preserve"> </w:t>
      </w:r>
      <w:proofErr w:type="spellStart"/>
      <w:r w:rsidRPr="00DA6800">
        <w:t>համայնքի</w:t>
      </w:r>
      <w:proofErr w:type="spellEnd"/>
      <w:r w:rsidRPr="00DA6800">
        <w:t xml:space="preserve"> </w:t>
      </w:r>
      <w:proofErr w:type="spellStart"/>
      <w:r w:rsidRPr="00DA6800">
        <w:t>կողմից</w:t>
      </w:r>
      <w:proofErr w:type="spellEnd"/>
      <w:r w:rsidRPr="00DA6800">
        <w:t xml:space="preserve"> </w:t>
      </w:r>
      <w:proofErr w:type="spellStart"/>
      <w:r w:rsidRPr="00DA6800">
        <w:t>վճարված</w:t>
      </w:r>
      <w:proofErr w:type="spellEnd"/>
      <w:r w:rsidRPr="00DA6800">
        <w:t xml:space="preserve"> </w:t>
      </w:r>
      <w:proofErr w:type="spellStart"/>
      <w:r w:rsidRPr="00DA6800">
        <w:t>գումարը</w:t>
      </w:r>
      <w:proofErr w:type="spellEnd"/>
      <w:r w:rsidRPr="00DA6800">
        <w:t>։</w:t>
      </w:r>
    </w:p>
    <w:p w:rsidR="00DA6800" w:rsidRPr="00DA6800" w:rsidRDefault="00DA6800" w:rsidP="00DA6800">
      <w:r w:rsidRPr="00DA6800">
        <w:t> </w:t>
      </w:r>
    </w:p>
    <w:p w:rsidR="00DA6800" w:rsidRPr="00DA6800" w:rsidRDefault="00DA6800" w:rsidP="00DA6800">
      <w:r w:rsidRPr="00DA6800">
        <w:t>   </w:t>
      </w:r>
      <w:proofErr w:type="spellStart"/>
      <w:r w:rsidRPr="00DA6800">
        <w:rPr>
          <w:b/>
          <w:bCs/>
          <w:i/>
          <w:iCs/>
        </w:rPr>
        <w:t>Հայտերն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ընդունվում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են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մինչև</w:t>
      </w:r>
      <w:proofErr w:type="spellEnd"/>
      <w:r w:rsidRPr="00DA6800">
        <w:rPr>
          <w:b/>
          <w:bCs/>
          <w:i/>
          <w:iCs/>
        </w:rPr>
        <w:t xml:space="preserve"> 20.03.2026թ:</w:t>
      </w:r>
    </w:p>
    <w:p w:rsidR="00DA6800" w:rsidRPr="00DA6800" w:rsidRDefault="00DA6800" w:rsidP="00DA6800">
      <w:r w:rsidRPr="00DA6800">
        <w:t>   </w:t>
      </w:r>
      <w:proofErr w:type="spellStart"/>
      <w:r w:rsidRPr="00DA6800">
        <w:rPr>
          <w:b/>
          <w:bCs/>
          <w:i/>
          <w:iCs/>
        </w:rPr>
        <w:t>Հողամասի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կառուցապատման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իրավունքի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տրամադրման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մրցույթ</w:t>
      </w:r>
      <w:proofErr w:type="spellEnd"/>
      <w:r w:rsidRPr="00DA6800">
        <w:rPr>
          <w:b/>
          <w:bCs/>
          <w:i/>
          <w:iCs/>
        </w:rPr>
        <w:t>.</w:t>
      </w:r>
    </w:p>
    <w:p w:rsidR="00DA6800" w:rsidRPr="00DA6800" w:rsidRDefault="00DA6800" w:rsidP="00DA6800">
      <w:r w:rsidRPr="00DA6800">
        <w:t> </w:t>
      </w:r>
      <w:proofErr w:type="spellStart"/>
      <w:r w:rsidRPr="00DA6800">
        <w:rPr>
          <w:b/>
          <w:bCs/>
          <w:i/>
          <w:iCs/>
        </w:rPr>
        <w:t>Լոտ</w:t>
      </w:r>
      <w:proofErr w:type="spellEnd"/>
      <w:r w:rsidRPr="00DA6800">
        <w:rPr>
          <w:b/>
          <w:bCs/>
          <w:i/>
          <w:iCs/>
        </w:rPr>
        <w:t xml:space="preserve"> 1.</w:t>
      </w:r>
      <w:r w:rsidRPr="00DA6800">
        <w:t> </w:t>
      </w:r>
      <w:proofErr w:type="spellStart"/>
      <w:r w:rsidRPr="00DA6800">
        <w:t>Աշտարակ</w:t>
      </w:r>
      <w:proofErr w:type="spellEnd"/>
      <w:r w:rsidRPr="00DA6800">
        <w:t> </w:t>
      </w:r>
      <w:proofErr w:type="spellStart"/>
      <w:r w:rsidRPr="00DA6800">
        <w:t>համայնքի</w:t>
      </w:r>
      <w:proofErr w:type="spellEnd"/>
      <w:r w:rsidRPr="00DA6800">
        <w:t> </w:t>
      </w:r>
      <w:proofErr w:type="spellStart"/>
      <w:r w:rsidRPr="00DA6800">
        <w:t>Աղձք</w:t>
      </w:r>
      <w:proofErr w:type="spellEnd"/>
      <w:r w:rsidRPr="00DA6800">
        <w:t> </w:t>
      </w:r>
      <w:proofErr w:type="spellStart"/>
      <w:r w:rsidRPr="00DA6800">
        <w:t>բնակավայր</w:t>
      </w:r>
      <w:proofErr w:type="spellEnd"/>
      <w:r w:rsidRPr="00DA6800">
        <w:t>, 6-րդ </w:t>
      </w:r>
      <w:proofErr w:type="spellStart"/>
      <w:r w:rsidRPr="00DA6800">
        <w:t>փողոց</w:t>
      </w:r>
      <w:proofErr w:type="spellEnd"/>
      <w:r w:rsidRPr="00DA6800">
        <w:t>, N 17/2 </w:t>
      </w:r>
      <w:proofErr w:type="spellStart"/>
      <w:r w:rsidRPr="00DA6800">
        <w:t>հասցեում</w:t>
      </w:r>
      <w:proofErr w:type="spellEnd"/>
      <w:r w:rsidRPr="00DA6800">
        <w:t> </w:t>
      </w:r>
      <w:proofErr w:type="spellStart"/>
      <w:r w:rsidRPr="00DA6800">
        <w:t>գտնվող</w:t>
      </w:r>
      <w:proofErr w:type="spellEnd"/>
      <w:r w:rsidRPr="00DA6800">
        <w:t>,</w:t>
      </w:r>
      <w:r w:rsidRPr="00DA6800">
        <w:rPr>
          <w:lang w:val="hy-AM"/>
        </w:rPr>
        <w:t> </w:t>
      </w:r>
      <w:r w:rsidRPr="00DA6800">
        <w:t xml:space="preserve"> 02-008-0510-0003 </w:t>
      </w:r>
      <w:proofErr w:type="spellStart"/>
      <w:r w:rsidRPr="00DA6800">
        <w:t>ծածկագրով</w:t>
      </w:r>
      <w:proofErr w:type="spellEnd"/>
      <w:r w:rsidRPr="00DA6800">
        <w:t xml:space="preserve"> 0,04606հա </w:t>
      </w:r>
      <w:proofErr w:type="spellStart"/>
      <w:r w:rsidRPr="00DA6800">
        <w:t>բնակավայրերի</w:t>
      </w:r>
      <w:proofErr w:type="spellEnd"/>
      <w:r w:rsidRPr="00DA6800">
        <w:t xml:space="preserve"> </w:t>
      </w:r>
      <w:proofErr w:type="spellStart"/>
      <w:r w:rsidRPr="00DA6800">
        <w:t>նշանակության</w:t>
      </w:r>
      <w:proofErr w:type="spellEnd"/>
      <w:r w:rsidRPr="00DA6800">
        <w:t xml:space="preserve"> </w:t>
      </w:r>
      <w:proofErr w:type="spellStart"/>
      <w:r w:rsidRPr="00DA6800">
        <w:t>ընդհանուր</w:t>
      </w:r>
      <w:proofErr w:type="spellEnd"/>
      <w:r w:rsidRPr="00DA6800">
        <w:t xml:space="preserve"> </w:t>
      </w:r>
      <w:proofErr w:type="spellStart"/>
      <w:r w:rsidRPr="00DA6800">
        <w:t>օգտագործման</w:t>
      </w:r>
      <w:proofErr w:type="spellEnd"/>
      <w:r w:rsidRPr="00DA6800">
        <w:t xml:space="preserve"> </w:t>
      </w:r>
      <w:proofErr w:type="spellStart"/>
      <w:r w:rsidRPr="00DA6800">
        <w:t>հողամաս</w:t>
      </w:r>
      <w:proofErr w:type="spellEnd"/>
      <w:r w:rsidRPr="00DA6800">
        <w:t xml:space="preserve"> 50 </w:t>
      </w:r>
      <w:proofErr w:type="spellStart"/>
      <w:r w:rsidRPr="00DA6800">
        <w:t>տարի</w:t>
      </w:r>
      <w:proofErr w:type="spellEnd"/>
      <w:r w:rsidRPr="00DA6800">
        <w:t xml:space="preserve"> </w:t>
      </w:r>
      <w:proofErr w:type="spellStart"/>
      <w:r w:rsidRPr="00DA6800">
        <w:t>ժամկետով</w:t>
      </w:r>
      <w:proofErr w:type="spellEnd"/>
      <w:r w:rsidRPr="00DA6800">
        <w:t xml:space="preserve">: </w:t>
      </w:r>
      <w:proofErr w:type="spellStart"/>
      <w:r w:rsidRPr="00DA6800">
        <w:t>Հողամասի</w:t>
      </w:r>
      <w:proofErr w:type="spellEnd"/>
      <w:r w:rsidRPr="00DA6800">
        <w:t xml:space="preserve"> </w:t>
      </w:r>
      <w:proofErr w:type="spellStart"/>
      <w:r w:rsidRPr="00DA6800">
        <w:t>տարեկան</w:t>
      </w:r>
      <w:proofErr w:type="spellEnd"/>
      <w:r w:rsidRPr="00DA6800">
        <w:t xml:space="preserve"> </w:t>
      </w:r>
      <w:proofErr w:type="spellStart"/>
      <w:r w:rsidRPr="00DA6800">
        <w:t>վարձավճարի</w:t>
      </w:r>
      <w:proofErr w:type="spellEnd"/>
      <w:r w:rsidRPr="00DA6800">
        <w:t xml:space="preserve">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գինը</w:t>
      </w:r>
      <w:proofErr w:type="spellEnd"/>
      <w:r w:rsidRPr="00DA6800">
        <w:t xml:space="preserve"> 50 000 /</w:t>
      </w:r>
      <w:proofErr w:type="spellStart"/>
      <w:r w:rsidRPr="00DA6800">
        <w:t>հիսուն</w:t>
      </w:r>
      <w:proofErr w:type="spellEnd"/>
      <w:r w:rsidRPr="00DA6800">
        <w:t xml:space="preserve"> </w:t>
      </w:r>
      <w:proofErr w:type="spellStart"/>
      <w:r w:rsidRPr="00DA6800">
        <w:t>հազար</w:t>
      </w:r>
      <w:proofErr w:type="spellEnd"/>
      <w:r w:rsidRPr="00DA6800">
        <w:t xml:space="preserve">/ ՀՀ </w:t>
      </w:r>
      <w:proofErr w:type="spellStart"/>
      <w:r w:rsidRPr="00DA6800">
        <w:t>դրամ</w:t>
      </w:r>
      <w:proofErr w:type="spellEnd"/>
      <w:r w:rsidRPr="00DA6800">
        <w:t>:</w:t>
      </w:r>
    </w:p>
    <w:p w:rsidR="00DA6800" w:rsidRPr="00DA6800" w:rsidRDefault="00DA6800" w:rsidP="00DA6800">
      <w:proofErr w:type="spellStart"/>
      <w:r w:rsidRPr="00DA6800">
        <w:t>Մրցույթի</w:t>
      </w:r>
      <w:proofErr w:type="spellEnd"/>
      <w:r w:rsidRPr="00DA6800">
        <w:t xml:space="preserve"> </w:t>
      </w:r>
      <w:proofErr w:type="spellStart"/>
      <w:r w:rsidRPr="00DA6800">
        <w:t>լոտերի</w:t>
      </w:r>
      <w:proofErr w:type="spellEnd"/>
      <w:r w:rsidRPr="00DA6800">
        <w:t xml:space="preserve"> </w:t>
      </w:r>
      <w:proofErr w:type="spellStart"/>
      <w:r w:rsidRPr="00DA6800">
        <w:t>նախավճարը</w:t>
      </w:r>
      <w:proofErr w:type="spellEnd"/>
      <w:r w:rsidRPr="00DA6800">
        <w:t xml:space="preserve">՝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գնի</w:t>
      </w:r>
      <w:proofErr w:type="spellEnd"/>
      <w:r w:rsidRPr="00DA6800">
        <w:t xml:space="preserve"> 5%-ի </w:t>
      </w:r>
      <w:proofErr w:type="spellStart"/>
      <w:r w:rsidRPr="00DA6800">
        <w:t>չափով</w:t>
      </w:r>
      <w:proofErr w:type="spellEnd"/>
      <w:r w:rsidRPr="00DA6800">
        <w:t xml:space="preserve">: </w:t>
      </w:r>
      <w:proofErr w:type="spellStart"/>
      <w:r w:rsidRPr="00DA6800">
        <w:t>Նախավճարը</w:t>
      </w:r>
      <w:proofErr w:type="spellEnd"/>
      <w:r w:rsidRPr="00DA6800">
        <w:t xml:space="preserve"> </w:t>
      </w:r>
      <w:proofErr w:type="spellStart"/>
      <w:r w:rsidRPr="00DA6800">
        <w:t>մուծվում</w:t>
      </w:r>
      <w:proofErr w:type="spellEnd"/>
      <w:r w:rsidRPr="00DA6800">
        <w:t xml:space="preserve"> է </w:t>
      </w:r>
      <w:proofErr w:type="spellStart"/>
      <w:r w:rsidRPr="00DA6800">
        <w:t>մրցույթի</w:t>
      </w:r>
      <w:proofErr w:type="spellEnd"/>
      <w:r w:rsidRPr="00DA6800">
        <w:t xml:space="preserve"> </w:t>
      </w:r>
      <w:proofErr w:type="spellStart"/>
      <w:r w:rsidRPr="00DA6800">
        <w:t>անցկացման</w:t>
      </w:r>
      <w:proofErr w:type="spellEnd"/>
      <w:r w:rsidRPr="00DA6800">
        <w:t xml:space="preserve"> </w:t>
      </w:r>
      <w:proofErr w:type="spellStart"/>
      <w:r w:rsidRPr="00DA6800">
        <w:t>օրը</w:t>
      </w:r>
      <w:proofErr w:type="spellEnd"/>
      <w:r w:rsidRPr="00DA6800">
        <w:t xml:space="preserve">: </w:t>
      </w:r>
      <w:proofErr w:type="spellStart"/>
      <w:r w:rsidRPr="00DA6800">
        <w:t>Եթե</w:t>
      </w:r>
      <w:proofErr w:type="spellEnd"/>
      <w:r w:rsidRPr="00DA6800">
        <w:t xml:space="preserve"> </w:t>
      </w:r>
      <w:proofErr w:type="spellStart"/>
      <w:r w:rsidRPr="00DA6800">
        <w:t>մասնակիցը</w:t>
      </w:r>
      <w:proofErr w:type="spellEnd"/>
      <w:r w:rsidRPr="00DA6800">
        <w:t xml:space="preserve"> </w:t>
      </w:r>
      <w:proofErr w:type="spellStart"/>
      <w:r w:rsidRPr="00DA6800">
        <w:t>մրցույթում</w:t>
      </w:r>
      <w:proofErr w:type="spellEnd"/>
      <w:r w:rsidRPr="00DA6800">
        <w:t xml:space="preserve"> </w:t>
      </w:r>
      <w:proofErr w:type="spellStart"/>
      <w:r w:rsidRPr="00DA6800">
        <w:t>չի</w:t>
      </w:r>
      <w:proofErr w:type="spellEnd"/>
      <w:r w:rsidRPr="00DA6800">
        <w:t xml:space="preserve"> </w:t>
      </w:r>
      <w:proofErr w:type="spellStart"/>
      <w:r w:rsidRPr="00DA6800">
        <w:t>հաղթել</w:t>
      </w:r>
      <w:proofErr w:type="spellEnd"/>
      <w:r w:rsidRPr="00DA6800">
        <w:t xml:space="preserve">, </w:t>
      </w:r>
      <w:proofErr w:type="spellStart"/>
      <w:r w:rsidRPr="00DA6800">
        <w:t>ապա</w:t>
      </w:r>
      <w:proofErr w:type="spellEnd"/>
      <w:r w:rsidRPr="00DA6800">
        <w:t xml:space="preserve"> </w:t>
      </w:r>
      <w:proofErr w:type="spellStart"/>
      <w:r w:rsidRPr="00DA6800">
        <w:t>նախավճարի</w:t>
      </w:r>
      <w:proofErr w:type="spellEnd"/>
      <w:r w:rsidRPr="00DA6800">
        <w:t xml:space="preserve"> </w:t>
      </w:r>
      <w:proofErr w:type="spellStart"/>
      <w:r w:rsidRPr="00DA6800">
        <w:t>գումարը</w:t>
      </w:r>
      <w:proofErr w:type="spellEnd"/>
      <w:r w:rsidRPr="00DA6800">
        <w:t xml:space="preserve"> </w:t>
      </w:r>
      <w:proofErr w:type="spellStart"/>
      <w:r w:rsidRPr="00DA6800">
        <w:t>վերադարձվում</w:t>
      </w:r>
      <w:proofErr w:type="spellEnd"/>
      <w:r w:rsidRPr="00DA6800">
        <w:t xml:space="preserve"> է </w:t>
      </w:r>
      <w:proofErr w:type="spellStart"/>
      <w:r w:rsidRPr="00DA6800">
        <w:t>նրան</w:t>
      </w:r>
      <w:proofErr w:type="spellEnd"/>
      <w:r w:rsidRPr="00DA6800">
        <w:t xml:space="preserve">: </w:t>
      </w:r>
      <w:proofErr w:type="spellStart"/>
      <w:r w:rsidRPr="00DA6800">
        <w:t>Մրցույթում</w:t>
      </w:r>
      <w:proofErr w:type="spellEnd"/>
      <w:r w:rsidRPr="00DA6800">
        <w:t xml:space="preserve"> </w:t>
      </w:r>
      <w:proofErr w:type="spellStart"/>
      <w:r w:rsidRPr="00DA6800">
        <w:t>հաղթած</w:t>
      </w:r>
      <w:proofErr w:type="spellEnd"/>
      <w:r w:rsidRPr="00DA6800">
        <w:t xml:space="preserve"> </w:t>
      </w:r>
      <w:proofErr w:type="spellStart"/>
      <w:r w:rsidRPr="00DA6800">
        <w:t>անձի</w:t>
      </w:r>
      <w:proofErr w:type="spellEnd"/>
      <w:r w:rsidRPr="00DA6800">
        <w:t xml:space="preserve"> </w:t>
      </w:r>
      <w:proofErr w:type="spellStart"/>
      <w:r w:rsidRPr="00DA6800">
        <w:t>հետ</w:t>
      </w:r>
      <w:proofErr w:type="spellEnd"/>
      <w:r w:rsidRPr="00DA6800">
        <w:t xml:space="preserve"> </w:t>
      </w:r>
      <w:proofErr w:type="spellStart"/>
      <w:r w:rsidRPr="00DA6800">
        <w:t>պայմանագիր</w:t>
      </w:r>
      <w:proofErr w:type="spellEnd"/>
      <w:r w:rsidRPr="00DA6800">
        <w:t xml:space="preserve"> </w:t>
      </w:r>
      <w:proofErr w:type="spellStart"/>
      <w:r w:rsidRPr="00DA6800">
        <w:t>կնքելիս</w:t>
      </w:r>
      <w:proofErr w:type="spellEnd"/>
      <w:r w:rsidRPr="00DA6800">
        <w:t xml:space="preserve"> </w:t>
      </w:r>
      <w:proofErr w:type="spellStart"/>
      <w:r w:rsidRPr="00DA6800">
        <w:t>նրա</w:t>
      </w:r>
      <w:proofErr w:type="spellEnd"/>
      <w:r w:rsidRPr="00DA6800">
        <w:t xml:space="preserve"> </w:t>
      </w:r>
      <w:proofErr w:type="spellStart"/>
      <w:r w:rsidRPr="00DA6800">
        <w:t>մուծած</w:t>
      </w:r>
      <w:proofErr w:type="spellEnd"/>
      <w:r w:rsidRPr="00DA6800">
        <w:t xml:space="preserve"> </w:t>
      </w:r>
      <w:proofErr w:type="spellStart"/>
      <w:r w:rsidRPr="00DA6800">
        <w:t>նախավճարի</w:t>
      </w:r>
      <w:proofErr w:type="spellEnd"/>
      <w:r w:rsidRPr="00DA6800">
        <w:t xml:space="preserve"> </w:t>
      </w:r>
      <w:proofErr w:type="spellStart"/>
      <w:r w:rsidRPr="00DA6800">
        <w:t>գումարը</w:t>
      </w:r>
      <w:proofErr w:type="spellEnd"/>
      <w:r w:rsidRPr="00DA6800">
        <w:t xml:space="preserve"> </w:t>
      </w:r>
      <w:proofErr w:type="spellStart"/>
      <w:r w:rsidRPr="00DA6800">
        <w:t>հաշվարկվում</w:t>
      </w:r>
      <w:proofErr w:type="spellEnd"/>
      <w:r w:rsidRPr="00DA6800">
        <w:t xml:space="preserve"> է </w:t>
      </w:r>
      <w:proofErr w:type="spellStart"/>
      <w:r w:rsidRPr="00DA6800">
        <w:t>կնքված</w:t>
      </w:r>
      <w:proofErr w:type="spellEnd"/>
      <w:r w:rsidRPr="00DA6800">
        <w:t xml:space="preserve"> </w:t>
      </w:r>
      <w:proofErr w:type="spellStart"/>
      <w:r w:rsidRPr="00DA6800">
        <w:t>պայմանագրով</w:t>
      </w:r>
      <w:proofErr w:type="spellEnd"/>
      <w:r w:rsidRPr="00DA6800">
        <w:t xml:space="preserve"> </w:t>
      </w:r>
      <w:proofErr w:type="spellStart"/>
      <w:r w:rsidRPr="00DA6800">
        <w:t>պարտավորությունների</w:t>
      </w:r>
      <w:proofErr w:type="spellEnd"/>
      <w:r w:rsidRPr="00DA6800">
        <w:t xml:space="preserve"> </w:t>
      </w:r>
      <w:proofErr w:type="spellStart"/>
      <w:r w:rsidRPr="00DA6800">
        <w:t>կատարման</w:t>
      </w:r>
      <w:proofErr w:type="spellEnd"/>
      <w:r w:rsidRPr="00DA6800">
        <w:t xml:space="preserve"> </w:t>
      </w:r>
      <w:proofErr w:type="spellStart"/>
      <w:r w:rsidRPr="00DA6800">
        <w:t>հաշվում</w:t>
      </w:r>
      <w:proofErr w:type="spellEnd"/>
      <w:r w:rsidRPr="00DA6800">
        <w:t xml:space="preserve">: </w:t>
      </w:r>
      <w:proofErr w:type="spellStart"/>
      <w:r w:rsidRPr="00DA6800">
        <w:t>Քայլի</w:t>
      </w:r>
      <w:proofErr w:type="spellEnd"/>
      <w:r w:rsidRPr="00DA6800">
        <w:t xml:space="preserve"> </w:t>
      </w:r>
      <w:proofErr w:type="spellStart"/>
      <w:r w:rsidRPr="00DA6800">
        <w:t>չափը</w:t>
      </w:r>
      <w:proofErr w:type="spellEnd"/>
      <w:r w:rsidRPr="00DA6800">
        <w:t xml:space="preserve"> </w:t>
      </w:r>
      <w:proofErr w:type="spellStart"/>
      <w:r w:rsidRPr="00DA6800">
        <w:t>հաշվել</w:t>
      </w:r>
      <w:proofErr w:type="spellEnd"/>
      <w:r w:rsidRPr="00DA6800">
        <w:t xml:space="preserve"> </w:t>
      </w:r>
      <w:proofErr w:type="spellStart"/>
      <w:r w:rsidRPr="00DA6800">
        <w:t>մեկնարկային</w:t>
      </w:r>
      <w:proofErr w:type="spellEnd"/>
      <w:r w:rsidRPr="00DA6800">
        <w:t xml:space="preserve"> </w:t>
      </w:r>
      <w:proofErr w:type="spellStart"/>
      <w:r w:rsidRPr="00DA6800">
        <w:t>գնի</w:t>
      </w:r>
      <w:proofErr w:type="spellEnd"/>
      <w:r w:rsidRPr="00DA6800">
        <w:t xml:space="preserve"> 5%-ի </w:t>
      </w:r>
      <w:proofErr w:type="spellStart"/>
      <w:r w:rsidRPr="00DA6800">
        <w:t>չափով</w:t>
      </w:r>
      <w:proofErr w:type="spellEnd"/>
      <w:r w:rsidRPr="00DA6800">
        <w:t>:</w:t>
      </w:r>
    </w:p>
    <w:p w:rsidR="00DA6800" w:rsidRPr="00DA6800" w:rsidRDefault="00DA6800" w:rsidP="00DA6800">
      <w:r w:rsidRPr="00DA6800">
        <w:lastRenderedPageBreak/>
        <w:t> </w:t>
      </w:r>
    </w:p>
    <w:p w:rsidR="00DA6800" w:rsidRPr="00DA6800" w:rsidRDefault="00DA6800" w:rsidP="00DA6800">
      <w:r w:rsidRPr="00DA6800">
        <w:t> </w:t>
      </w:r>
      <w:proofErr w:type="spellStart"/>
      <w:r w:rsidRPr="00DA6800">
        <w:rPr>
          <w:b/>
          <w:bCs/>
          <w:i/>
          <w:iCs/>
        </w:rPr>
        <w:t>Հայտերն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ընդունվում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են</w:t>
      </w:r>
      <w:proofErr w:type="spellEnd"/>
      <w:r w:rsidRPr="00DA6800">
        <w:rPr>
          <w:b/>
          <w:bCs/>
          <w:i/>
          <w:iCs/>
        </w:rPr>
        <w:t xml:space="preserve"> </w:t>
      </w:r>
      <w:proofErr w:type="spellStart"/>
      <w:r w:rsidRPr="00DA6800">
        <w:rPr>
          <w:b/>
          <w:bCs/>
          <w:i/>
          <w:iCs/>
        </w:rPr>
        <w:t>մինչև</w:t>
      </w:r>
      <w:proofErr w:type="spellEnd"/>
      <w:r w:rsidRPr="00DA6800">
        <w:rPr>
          <w:b/>
          <w:bCs/>
          <w:i/>
          <w:iCs/>
        </w:rPr>
        <w:t xml:space="preserve"> 18.03.2026թ:</w:t>
      </w:r>
    </w:p>
    <w:p w:rsidR="00DA6800" w:rsidRPr="00DA6800" w:rsidRDefault="00DA6800" w:rsidP="00DA6800"/>
    <w:p w:rsidR="00DA6800" w:rsidRPr="00DA6800" w:rsidRDefault="00DA6800" w:rsidP="00DA6800">
      <w:proofErr w:type="spellStart"/>
      <w:r w:rsidRPr="00DA6800">
        <w:rPr>
          <w:b/>
          <w:bCs/>
          <w:i/>
          <w:iCs/>
        </w:rPr>
        <w:t>Մանրամասների</w:t>
      </w:r>
      <w:proofErr w:type="spellEnd"/>
      <w:r w:rsidRPr="00DA6800">
        <w:rPr>
          <w:b/>
          <w:bCs/>
          <w:i/>
          <w:iCs/>
        </w:rPr>
        <w:t> </w:t>
      </w:r>
      <w:proofErr w:type="spellStart"/>
      <w:r w:rsidRPr="00DA6800">
        <w:rPr>
          <w:b/>
          <w:bCs/>
          <w:i/>
          <w:iCs/>
        </w:rPr>
        <w:t>համար</w:t>
      </w:r>
      <w:proofErr w:type="spellEnd"/>
      <w:r w:rsidRPr="00DA6800">
        <w:rPr>
          <w:b/>
          <w:bCs/>
          <w:i/>
          <w:iCs/>
        </w:rPr>
        <w:t> </w:t>
      </w:r>
      <w:proofErr w:type="spellStart"/>
      <w:r w:rsidRPr="00DA6800">
        <w:rPr>
          <w:b/>
          <w:bCs/>
          <w:i/>
          <w:iCs/>
        </w:rPr>
        <w:t>դիմել</w:t>
      </w:r>
      <w:proofErr w:type="spellEnd"/>
      <w:r w:rsidRPr="00DA6800">
        <w:rPr>
          <w:b/>
          <w:bCs/>
          <w:i/>
          <w:iCs/>
        </w:rPr>
        <w:t> </w:t>
      </w:r>
      <w:proofErr w:type="spellStart"/>
      <w:r w:rsidRPr="00DA6800">
        <w:rPr>
          <w:b/>
          <w:bCs/>
          <w:i/>
          <w:iCs/>
        </w:rPr>
        <w:t>մրցութային</w:t>
      </w:r>
      <w:proofErr w:type="spellEnd"/>
      <w:r w:rsidRPr="00DA6800">
        <w:rPr>
          <w:b/>
          <w:bCs/>
          <w:i/>
          <w:iCs/>
        </w:rPr>
        <w:t> և </w:t>
      </w:r>
      <w:proofErr w:type="spellStart"/>
      <w:r w:rsidRPr="00DA6800">
        <w:rPr>
          <w:b/>
          <w:bCs/>
          <w:i/>
          <w:iCs/>
        </w:rPr>
        <w:t>աճուրդային</w:t>
      </w:r>
      <w:proofErr w:type="spellEnd"/>
      <w:r w:rsidRPr="00DA6800">
        <w:rPr>
          <w:b/>
          <w:bCs/>
          <w:i/>
          <w:iCs/>
        </w:rPr>
        <w:t> </w:t>
      </w:r>
      <w:proofErr w:type="spellStart"/>
      <w:r w:rsidRPr="00DA6800">
        <w:rPr>
          <w:b/>
          <w:bCs/>
          <w:i/>
          <w:iCs/>
        </w:rPr>
        <w:t>հանձնաժողովին</w:t>
      </w:r>
      <w:proofErr w:type="spellEnd"/>
      <w:r w:rsidRPr="00DA6800">
        <w:rPr>
          <w:b/>
          <w:bCs/>
          <w:i/>
          <w:iCs/>
        </w:rPr>
        <w:t>:</w:t>
      </w:r>
    </w:p>
    <w:p w:rsidR="00DA6800" w:rsidRPr="00DA6800" w:rsidRDefault="00DA6800" w:rsidP="00DA6800">
      <w:r w:rsidRPr="00DA6800">
        <w:rPr>
          <w:b/>
          <w:bCs/>
          <w:i/>
          <w:iCs/>
        </w:rPr>
        <w:t>   </w:t>
      </w:r>
      <w:proofErr w:type="spellStart"/>
      <w:r w:rsidRPr="00DA6800">
        <w:rPr>
          <w:b/>
          <w:bCs/>
          <w:i/>
          <w:iCs/>
        </w:rPr>
        <w:t>Հեռ</w:t>
      </w:r>
      <w:proofErr w:type="spellEnd"/>
      <w:r w:rsidRPr="00DA6800">
        <w:rPr>
          <w:b/>
          <w:bCs/>
          <w:i/>
          <w:iCs/>
        </w:rPr>
        <w:t>. /0232/ 3-10-26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6800" w:rsidRPr="00DA6800" w:rsidRDefault="00DA6800" w:rsidP="00DA6800">
      <w:r w:rsidRPr="00DA6800">
        <w:rPr>
          <w:b/>
          <w:bCs/>
          <w:i/>
          <w:iCs/>
          <w:lang w:val="hy-AM"/>
        </w:rPr>
        <w:t>  </w:t>
      </w:r>
      <w:proofErr w:type="spellStart"/>
      <w:r w:rsidRPr="00DA6800">
        <w:rPr>
          <w:b/>
          <w:bCs/>
          <w:i/>
          <w:iCs/>
        </w:rPr>
        <w:t>Աշտարակի</w:t>
      </w:r>
      <w:proofErr w:type="spellEnd"/>
      <w:r w:rsidRPr="00DA6800">
        <w:rPr>
          <w:b/>
          <w:bCs/>
          <w:i/>
          <w:iCs/>
        </w:rPr>
        <w:t> </w:t>
      </w:r>
      <w:proofErr w:type="spellStart"/>
      <w:r w:rsidRPr="00DA6800">
        <w:rPr>
          <w:b/>
          <w:bCs/>
          <w:i/>
          <w:iCs/>
        </w:rPr>
        <w:t>համայնքապետարան</w:t>
      </w:r>
      <w:proofErr w:type="spellEnd"/>
    </w:p>
    <w:p w:rsidR="00F246CF" w:rsidRDefault="00F246CF"/>
    <w:sectPr w:rsidR="00F246CF" w:rsidSect="00DA6800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00"/>
    <w:rsid w:val="00DA6800"/>
    <w:rsid w:val="00F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5376</Characters>
  <Application>Microsoft Office Word</Application>
  <DocSecurity>0</DocSecurity>
  <Lines>44</Lines>
  <Paragraphs>12</Paragraphs>
  <ScaleCrop>false</ScaleCrop>
  <Company>HP Inc.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2026-02-26T10:28:00Z</dcterms:created>
  <dcterms:modified xsi:type="dcterms:W3CDTF">2026-02-26T10:29:00Z</dcterms:modified>
</cp:coreProperties>
</file>