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B5A" w:rsidRDefault="00FF0237" w:rsidP="00FF0237">
      <w:pPr>
        <w:ind w:left="-142" w:firstLine="142"/>
      </w:pPr>
      <w:r>
        <w:rPr>
          <w:rFonts w:ascii="Arial" w:hAnsi="Arial" w:cs="Arial"/>
          <w:color w:val="222222"/>
          <w:shd w:val="clear" w:color="auto" w:fill="FFFFFF"/>
        </w:rPr>
        <w:t>ՀԱՅՏԱՐԱՐՈՒԹՅՈՒՆ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bookmarkStart w:id="0" w:name="_GoBack"/>
      <w:r>
        <w:rPr>
          <w:rFonts w:ascii="Arial" w:hAnsi="Arial" w:cs="Arial"/>
          <w:color w:val="222222"/>
          <w:shd w:val="clear" w:color="auto" w:fill="FFFFFF"/>
        </w:rPr>
        <w:t xml:space="preserve">16.06.2025թ.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ժամը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12:00–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ին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Արագածոտն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մարզի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Աշտարակի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համայնքապետարանի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շենքում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կկայանա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համայնքային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սեփականություն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հանդիսացող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անշարժ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գույքերի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աճուրդ-վաճառք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.</w:t>
      </w:r>
      <w:bookmarkEnd w:id="0"/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proofErr w:type="spellStart"/>
      <w:r>
        <w:rPr>
          <w:rFonts w:ascii="Arial" w:hAnsi="Arial" w:cs="Arial"/>
          <w:b/>
          <w:bCs/>
          <w:i/>
          <w:iCs/>
          <w:color w:val="222222"/>
          <w:shd w:val="clear" w:color="auto" w:fill="FFFFFF"/>
        </w:rPr>
        <w:t>Լոտ</w:t>
      </w:r>
      <w:proofErr w:type="spellEnd"/>
      <w:r>
        <w:rPr>
          <w:rFonts w:ascii="Arial" w:hAnsi="Arial" w:cs="Arial"/>
          <w:b/>
          <w:bCs/>
          <w:i/>
          <w:iCs/>
          <w:color w:val="222222"/>
          <w:shd w:val="clear" w:color="auto" w:fill="FFFFFF"/>
        </w:rPr>
        <w:t xml:space="preserve"> 1. 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Աշտարակ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համայնքի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Արագածոտն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բնակավայրի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1-ին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փողոց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, N 3/2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հասցեում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գտնվող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 /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ծածկագիր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՝ 02-017-0025-0012/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անշարժ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գույք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՝ /118,44քմ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մակերեսով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վարչական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շենք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և 0,01453հա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բնակավայրերի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նպատակային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նշանակության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հասարակական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կառուցապատման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հողամաս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/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մեկնարկային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գինը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4 200 000 /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չորս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միլիոն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երկու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հարյուր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հազար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/ ՀՀ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դրամ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: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proofErr w:type="spellStart"/>
      <w:r>
        <w:rPr>
          <w:rFonts w:ascii="Arial" w:hAnsi="Arial" w:cs="Arial"/>
          <w:b/>
          <w:bCs/>
          <w:i/>
          <w:iCs/>
          <w:color w:val="222222"/>
          <w:shd w:val="clear" w:color="auto" w:fill="FFFFFF"/>
        </w:rPr>
        <w:t>Լոտ</w:t>
      </w:r>
      <w:proofErr w:type="spellEnd"/>
      <w:r>
        <w:rPr>
          <w:rFonts w:ascii="Arial" w:hAnsi="Arial" w:cs="Arial"/>
          <w:b/>
          <w:bCs/>
          <w:i/>
          <w:iCs/>
          <w:color w:val="222222"/>
          <w:shd w:val="clear" w:color="auto" w:fill="FFFFFF"/>
        </w:rPr>
        <w:t xml:space="preserve"> 2. 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Աշտարակ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համայնքի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Արագածոտն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բնակավայրի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1-ին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փողոց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, N 3/3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հասցեում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գտնվող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/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ծածկագիր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՝ 02-017-0025-0011/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անշարժ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գույք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՝ /147,96քմ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մակերեսով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վարչական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շենք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և 0,01775հա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բնակավայրերի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նպատակային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նշանակության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հասարակական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կառուցապատման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հողամաս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/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մեկնարկային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գինը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5 200 000 /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հինգ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միլիոն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երկու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հարյուր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հազար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/ ՀՀ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դրամ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: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proofErr w:type="spellStart"/>
      <w:r>
        <w:rPr>
          <w:rFonts w:ascii="Arial" w:hAnsi="Arial" w:cs="Arial"/>
          <w:b/>
          <w:bCs/>
          <w:i/>
          <w:iCs/>
          <w:color w:val="222222"/>
          <w:shd w:val="clear" w:color="auto" w:fill="FFFFFF"/>
        </w:rPr>
        <w:t>Լոտ</w:t>
      </w:r>
      <w:proofErr w:type="spellEnd"/>
      <w:r>
        <w:rPr>
          <w:rFonts w:ascii="Arial" w:hAnsi="Arial" w:cs="Arial"/>
          <w:b/>
          <w:bCs/>
          <w:i/>
          <w:iCs/>
          <w:color w:val="222222"/>
          <w:shd w:val="clear" w:color="auto" w:fill="FFFFFF"/>
        </w:rPr>
        <w:t xml:space="preserve"> 3.</w:t>
      </w:r>
      <w:r>
        <w:rPr>
          <w:rFonts w:ascii="Arial" w:hAnsi="Arial" w:cs="Arial"/>
          <w:color w:val="222222"/>
          <w:shd w:val="clear" w:color="auto" w:fill="FFFFFF"/>
        </w:rPr>
        <w:t> 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Աշտարակ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համայնքի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Արագածոտն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բնակավայրի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1-ին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փողոց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,  N 3/4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հասցեում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գտնվող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/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ծածկագիր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՝ 02-017-0025-0013/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անշարժ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գույք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՝ /50,73քմ  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մակերեսով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 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վարչական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 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շենք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 և   0,00586հա  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բնակավայրերի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       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նպատակային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     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նշանակության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հասարակական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կառուցապատման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հողամաս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/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մեկնարկային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գինը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1 800 000 /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մեկ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միլիոն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ութ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հարյուր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հազար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/ ՀՀ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դրամ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: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b/>
          <w:bCs/>
          <w:i/>
          <w:iCs/>
          <w:color w:val="222222"/>
          <w:shd w:val="clear" w:color="auto" w:fill="FFFFFF"/>
        </w:rPr>
        <w:br/>
      </w:r>
      <w:proofErr w:type="spellStart"/>
      <w:r>
        <w:rPr>
          <w:rFonts w:ascii="Arial" w:hAnsi="Arial" w:cs="Arial"/>
          <w:b/>
          <w:bCs/>
          <w:i/>
          <w:iCs/>
          <w:color w:val="222222"/>
          <w:shd w:val="clear" w:color="auto" w:fill="FFFFFF"/>
        </w:rPr>
        <w:t>Լոտ</w:t>
      </w:r>
      <w:proofErr w:type="spellEnd"/>
      <w:r>
        <w:rPr>
          <w:rFonts w:ascii="Arial" w:hAnsi="Arial" w:cs="Arial"/>
          <w:b/>
          <w:bCs/>
          <w:i/>
          <w:iCs/>
          <w:color w:val="222222"/>
          <w:shd w:val="clear" w:color="auto" w:fill="FFFFFF"/>
        </w:rPr>
        <w:t xml:space="preserve"> 4.</w:t>
      </w:r>
      <w:r>
        <w:rPr>
          <w:rFonts w:ascii="Arial" w:hAnsi="Arial" w:cs="Arial"/>
          <w:color w:val="222222"/>
          <w:shd w:val="clear" w:color="auto" w:fill="FFFFFF"/>
        </w:rPr>
        <w:t> 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Աշտարակ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համայնքի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Արագածոտն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բնակավայրի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1-ին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փողոց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, N 3/5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հասցեում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գտնվող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/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ծածկագիր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՝ 02-017-0025-0014/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անշարժ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գույք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՝ /46,7քմ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մակերեսով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վարչական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շենք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և 0,00556հա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բնակավայրերի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նպատակային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նշանակության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հասարակական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կառուցապատման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հողամաս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/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մեկնարկային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գինը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1 600 000 /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մեկ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միլիոն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վեց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հարյուր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հազար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/ ՀՀ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դրամ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: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proofErr w:type="spellStart"/>
      <w:r>
        <w:rPr>
          <w:rFonts w:ascii="Arial" w:hAnsi="Arial" w:cs="Arial"/>
          <w:b/>
          <w:bCs/>
          <w:i/>
          <w:iCs/>
          <w:color w:val="222222"/>
          <w:shd w:val="clear" w:color="auto" w:fill="FFFFFF"/>
        </w:rPr>
        <w:t>Լոտ</w:t>
      </w:r>
      <w:proofErr w:type="spellEnd"/>
      <w:r>
        <w:rPr>
          <w:rFonts w:ascii="Arial" w:hAnsi="Arial" w:cs="Arial"/>
          <w:b/>
          <w:bCs/>
          <w:i/>
          <w:iCs/>
          <w:color w:val="222222"/>
          <w:shd w:val="clear" w:color="auto" w:fill="FFFFFF"/>
        </w:rPr>
        <w:t xml:space="preserve"> 5. 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Աշտարակ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համայնքի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Աշտարակ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քաղաք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, Պ.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Պռոշյան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փողոց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, N 16/22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հասցեում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գտնվող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/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ծածկագիր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՝ 02-001-0042-0286/ 24քմ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բնակավայրերի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նշանակության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բնակելի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կառուցապատման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հողամաս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: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b/>
          <w:bCs/>
          <w:i/>
          <w:iCs/>
          <w:color w:val="222222"/>
          <w:shd w:val="clear" w:color="auto" w:fill="FFFFFF"/>
        </w:rPr>
        <w:br/>
      </w:r>
      <w:proofErr w:type="spellStart"/>
      <w:r>
        <w:rPr>
          <w:rFonts w:ascii="Arial" w:hAnsi="Arial" w:cs="Arial"/>
          <w:b/>
          <w:bCs/>
          <w:i/>
          <w:iCs/>
          <w:color w:val="222222"/>
          <w:shd w:val="clear" w:color="auto" w:fill="FFFFFF"/>
        </w:rPr>
        <w:t>Լոտ</w:t>
      </w:r>
      <w:proofErr w:type="spellEnd"/>
      <w:r>
        <w:rPr>
          <w:rFonts w:ascii="Arial" w:hAnsi="Arial" w:cs="Arial"/>
          <w:b/>
          <w:bCs/>
          <w:i/>
          <w:iCs/>
          <w:color w:val="222222"/>
          <w:shd w:val="clear" w:color="auto" w:fill="FFFFFF"/>
        </w:rPr>
        <w:t xml:space="preserve"> 6.</w:t>
      </w:r>
      <w:r>
        <w:rPr>
          <w:rFonts w:ascii="Arial" w:hAnsi="Arial" w:cs="Arial"/>
          <w:color w:val="222222"/>
          <w:shd w:val="clear" w:color="auto" w:fill="FFFFFF"/>
        </w:rPr>
        <w:t> 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Աշտարակ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համայնքի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Աշտարակ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քաղաք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, Վ</w:t>
      </w:r>
      <w:r>
        <w:rPr>
          <w:rFonts w:ascii="Cambria Math" w:hAnsi="Cambria Math" w:cs="Cambria Math"/>
          <w:color w:val="222222"/>
          <w:shd w:val="clear" w:color="auto" w:fill="FFFFFF"/>
        </w:rPr>
        <w:t>․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Համբարձումյան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փողոց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,                            N 1/1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հասցեում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գտնվող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/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ծածկագիր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՝ 02-001-0115-0098/ 25,7քմ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բնակավայրերի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նշանակության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բնակելի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կառուցապատման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հողամաս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: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b/>
          <w:bCs/>
          <w:i/>
          <w:iCs/>
          <w:color w:val="222222"/>
          <w:shd w:val="clear" w:color="auto" w:fill="FFFFFF"/>
        </w:rPr>
        <w:br/>
      </w:r>
      <w:proofErr w:type="spellStart"/>
      <w:r>
        <w:rPr>
          <w:rFonts w:ascii="Arial" w:hAnsi="Arial" w:cs="Arial"/>
          <w:b/>
          <w:bCs/>
          <w:i/>
          <w:iCs/>
          <w:color w:val="222222"/>
          <w:shd w:val="clear" w:color="auto" w:fill="FFFFFF"/>
        </w:rPr>
        <w:t>Լոտ</w:t>
      </w:r>
      <w:proofErr w:type="spellEnd"/>
      <w:r>
        <w:rPr>
          <w:rFonts w:ascii="Arial" w:hAnsi="Arial" w:cs="Arial"/>
          <w:b/>
          <w:bCs/>
          <w:i/>
          <w:iCs/>
          <w:color w:val="222222"/>
          <w:shd w:val="clear" w:color="auto" w:fill="FFFFFF"/>
        </w:rPr>
        <w:t xml:space="preserve"> 7. 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Աշտարակ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համայնքի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Աշտարակ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քաղաք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, Վ</w:t>
      </w:r>
      <w:r>
        <w:rPr>
          <w:rFonts w:ascii="Cambria Math" w:hAnsi="Cambria Math" w:cs="Cambria Math"/>
          <w:color w:val="222222"/>
          <w:shd w:val="clear" w:color="auto" w:fill="FFFFFF"/>
        </w:rPr>
        <w:t>․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Համբարձումյան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փողոց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,                           N 1/5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հասցեում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գտնվող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/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ծածկագիր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՝ 02-001-0115-0099/ 26,9քմ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բնակավայրերի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նշանակության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բնակելի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կառուցապատման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հողամաս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: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proofErr w:type="spellStart"/>
      <w:r>
        <w:rPr>
          <w:rFonts w:ascii="Arial" w:hAnsi="Arial" w:cs="Arial"/>
          <w:b/>
          <w:bCs/>
          <w:i/>
          <w:iCs/>
          <w:color w:val="222222"/>
          <w:shd w:val="clear" w:color="auto" w:fill="FFFFFF"/>
        </w:rPr>
        <w:t>Լոտ</w:t>
      </w:r>
      <w:proofErr w:type="spellEnd"/>
      <w:r>
        <w:rPr>
          <w:rFonts w:ascii="Arial" w:hAnsi="Arial" w:cs="Arial"/>
          <w:b/>
          <w:bCs/>
          <w:i/>
          <w:iCs/>
          <w:color w:val="222222"/>
          <w:shd w:val="clear" w:color="auto" w:fill="FFFFFF"/>
        </w:rPr>
        <w:t xml:space="preserve"> 8.</w:t>
      </w:r>
      <w:r>
        <w:rPr>
          <w:rFonts w:ascii="Arial" w:hAnsi="Arial" w:cs="Arial"/>
          <w:color w:val="222222"/>
          <w:shd w:val="clear" w:color="auto" w:fill="FFFFFF"/>
        </w:rPr>
        <w:t> 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Աշտարակ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համայնքի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Աշտարակ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քաղաք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Տիգրան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Մեծի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փողոց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, N 69/12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հասցեում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գտնվող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/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ծածկագիր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՝ 02-001-0843-0319/ 29,5քմ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բնակավայրերի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նշանակության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բնակելի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կառուցապատման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հողամաս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: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b/>
          <w:bCs/>
          <w:i/>
          <w:iCs/>
          <w:color w:val="222222"/>
          <w:shd w:val="clear" w:color="auto" w:fill="FFFFFF"/>
        </w:rPr>
        <w:br/>
      </w:r>
      <w:proofErr w:type="spellStart"/>
      <w:r>
        <w:rPr>
          <w:rFonts w:ascii="Arial" w:hAnsi="Arial" w:cs="Arial"/>
          <w:b/>
          <w:bCs/>
          <w:i/>
          <w:iCs/>
          <w:color w:val="222222"/>
          <w:shd w:val="clear" w:color="auto" w:fill="FFFFFF"/>
        </w:rPr>
        <w:t>Լոտ</w:t>
      </w:r>
      <w:proofErr w:type="spellEnd"/>
      <w:r>
        <w:rPr>
          <w:rFonts w:ascii="Arial" w:hAnsi="Arial" w:cs="Arial"/>
          <w:b/>
          <w:bCs/>
          <w:i/>
          <w:iCs/>
          <w:color w:val="222222"/>
          <w:shd w:val="clear" w:color="auto" w:fill="FFFFFF"/>
        </w:rPr>
        <w:t xml:space="preserve"> 9. 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Աշտարակ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համայնքի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Աշտարակ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քաղաք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Ն</w:t>
      </w:r>
      <w:r>
        <w:rPr>
          <w:rFonts w:ascii="Cambria Math" w:hAnsi="Cambria Math" w:cs="Cambria Math"/>
          <w:color w:val="222222"/>
          <w:shd w:val="clear" w:color="auto" w:fill="FFFFFF"/>
        </w:rPr>
        <w:t>․</w:t>
      </w:r>
      <w:r>
        <w:rPr>
          <w:rFonts w:ascii="Arial" w:hAnsi="Arial" w:cs="Arial"/>
          <w:color w:val="222222"/>
          <w:shd w:val="clear" w:color="auto" w:fill="FFFFFF"/>
        </w:rPr>
        <w:t>Աշտարակեցու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փողոց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, N 82/26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հասցեում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գտնվող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/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ծածկագիր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՝ 02-001-0042-0283/ 24քմ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բնակավայրերի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նշանակության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բնակելի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կառուցապատման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հողամաս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: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b/>
          <w:bCs/>
          <w:i/>
          <w:iCs/>
          <w:color w:val="222222"/>
          <w:shd w:val="clear" w:color="auto" w:fill="FFFFFF"/>
        </w:rPr>
        <w:br/>
      </w:r>
      <w:proofErr w:type="spellStart"/>
      <w:r>
        <w:rPr>
          <w:rFonts w:ascii="Arial" w:hAnsi="Arial" w:cs="Arial"/>
          <w:b/>
          <w:bCs/>
          <w:i/>
          <w:iCs/>
          <w:color w:val="222222"/>
          <w:shd w:val="clear" w:color="auto" w:fill="FFFFFF"/>
        </w:rPr>
        <w:t>Լոտ</w:t>
      </w:r>
      <w:proofErr w:type="spellEnd"/>
      <w:r>
        <w:rPr>
          <w:rFonts w:ascii="Arial" w:hAnsi="Arial" w:cs="Arial"/>
          <w:b/>
          <w:bCs/>
          <w:i/>
          <w:iCs/>
          <w:color w:val="222222"/>
          <w:shd w:val="clear" w:color="auto" w:fill="FFFFFF"/>
        </w:rPr>
        <w:t xml:space="preserve"> 10</w:t>
      </w:r>
      <w:r>
        <w:rPr>
          <w:rFonts w:ascii="Arial" w:hAnsi="Arial" w:cs="Arial"/>
          <w:color w:val="222222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Աշտարակ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համայնքի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Տեղեր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բնակավայր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Այգեգործական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թաղամաս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, 9-րդ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փողոց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, N 56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հասցեում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գտնվող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/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ծածկագիր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՝ 02-106-0118-0030/ 476քմ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բնակավայրերի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նշանակության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բնակելի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կառուցապատման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հողամաս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: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b/>
          <w:bCs/>
          <w:i/>
          <w:iCs/>
          <w:color w:val="222222"/>
          <w:shd w:val="clear" w:color="auto" w:fill="FFFFFF"/>
        </w:rPr>
        <w:br/>
      </w:r>
      <w:proofErr w:type="spellStart"/>
      <w:r>
        <w:rPr>
          <w:rFonts w:ascii="Arial" w:hAnsi="Arial" w:cs="Arial"/>
          <w:b/>
          <w:bCs/>
          <w:i/>
          <w:iCs/>
          <w:color w:val="222222"/>
          <w:shd w:val="clear" w:color="auto" w:fill="FFFFFF"/>
        </w:rPr>
        <w:t>Լոտ</w:t>
      </w:r>
      <w:proofErr w:type="spellEnd"/>
      <w:r>
        <w:rPr>
          <w:rFonts w:ascii="Arial" w:hAnsi="Arial" w:cs="Arial"/>
          <w:b/>
          <w:bCs/>
          <w:i/>
          <w:iCs/>
          <w:color w:val="222222"/>
          <w:shd w:val="clear" w:color="auto" w:fill="FFFFFF"/>
        </w:rPr>
        <w:t xml:space="preserve"> 11.</w:t>
      </w:r>
      <w:r>
        <w:rPr>
          <w:rFonts w:ascii="Arial" w:hAnsi="Arial" w:cs="Arial"/>
          <w:color w:val="222222"/>
          <w:shd w:val="clear" w:color="auto" w:fill="FFFFFF"/>
        </w:rPr>
        <w:t> 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Աշտարակ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համայնքի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Տեղեր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բնակավայր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Այգեգործական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թաղամաս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, 9-րդ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փողոց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, N 58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lastRenderedPageBreak/>
        <w:t>հասցեում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գտնվող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/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ծածկագիր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՝ 02-106-0118-0031/ 487քմ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բնակավայրերի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նշանակության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բնակելի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կառուցապատման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հողամաս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: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proofErr w:type="spellStart"/>
      <w:r>
        <w:rPr>
          <w:rFonts w:ascii="Arial" w:hAnsi="Arial" w:cs="Arial"/>
          <w:b/>
          <w:bCs/>
          <w:i/>
          <w:iCs/>
          <w:color w:val="222222"/>
          <w:shd w:val="clear" w:color="auto" w:fill="FFFFFF"/>
        </w:rPr>
        <w:t>Լոտ</w:t>
      </w:r>
      <w:proofErr w:type="spellEnd"/>
      <w:r>
        <w:rPr>
          <w:rFonts w:ascii="Arial" w:hAnsi="Arial" w:cs="Arial"/>
          <w:b/>
          <w:bCs/>
          <w:i/>
          <w:iCs/>
          <w:color w:val="222222"/>
          <w:shd w:val="clear" w:color="auto" w:fill="FFFFFF"/>
        </w:rPr>
        <w:t xml:space="preserve"> 12.</w:t>
      </w:r>
      <w:r>
        <w:rPr>
          <w:rFonts w:ascii="Arial" w:hAnsi="Arial" w:cs="Arial"/>
          <w:color w:val="222222"/>
          <w:shd w:val="clear" w:color="auto" w:fill="FFFFFF"/>
        </w:rPr>
        <w:t> 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Աշտարակ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համայնքի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Տեղեր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բնակավայր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Այգեգործական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թաղամաս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, 9-րդ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փողոց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, N 60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հասցեում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գտնվող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/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ծածկագիր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՝ 02-106-0118-0032/ 486քմ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բնակավայրերի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նշանակության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բնակելի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կառուցապատման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հողամաս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: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proofErr w:type="spellStart"/>
      <w:r>
        <w:rPr>
          <w:rFonts w:ascii="Arial" w:hAnsi="Arial" w:cs="Arial"/>
          <w:b/>
          <w:bCs/>
          <w:i/>
          <w:iCs/>
          <w:color w:val="222222"/>
          <w:shd w:val="clear" w:color="auto" w:fill="FFFFFF"/>
        </w:rPr>
        <w:t>Լոտ</w:t>
      </w:r>
      <w:proofErr w:type="spellEnd"/>
      <w:r>
        <w:rPr>
          <w:rFonts w:ascii="Arial" w:hAnsi="Arial" w:cs="Arial"/>
          <w:b/>
          <w:bCs/>
          <w:i/>
          <w:iCs/>
          <w:color w:val="222222"/>
          <w:shd w:val="clear" w:color="auto" w:fill="FFFFFF"/>
        </w:rPr>
        <w:t xml:space="preserve"> 13. 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Աշտարակ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համայնքի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Տեղեր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բնակավայր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Այգեգործական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թաղամաս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, 9-րդ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փողոց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, N 62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հասցեում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գտնվող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/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ծածկագիր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՝ 02-106-0118-0033/ 653քմ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բնակավայրերի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նշանակության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բնակելի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կառուցապատման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հողամաս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: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Հողամասերն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ապահովված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են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մոտեցման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ճանապարհով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հողամասերի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նկատմամբ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սահմանափակումներ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և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սերվիտուտներ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չկան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: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N 5, 6, 7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լոտերի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մեկնարկային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գինը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1 000 000 ՀՀ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դրամ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, N 8, 9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լոտերի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մեկնարկային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գինը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500 000 ՀՀ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դրամ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, N 10, 11, 12 և 13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լոտերի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մեկնարկային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գինը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կադաստրային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արժեքի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500%-ի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չափով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նախավճարը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`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մեկնարկային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գնի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50%-ի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չափով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: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Քայլի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չափը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հաշվել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մեկնարկային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գնի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5%-ի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չափով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:    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proofErr w:type="spellStart"/>
      <w:r>
        <w:rPr>
          <w:rFonts w:ascii="Arial" w:hAnsi="Arial" w:cs="Arial"/>
          <w:b/>
          <w:bCs/>
          <w:i/>
          <w:iCs/>
          <w:color w:val="222222"/>
          <w:shd w:val="clear" w:color="auto" w:fill="FFFFFF"/>
        </w:rPr>
        <w:t>Հայտերն</w:t>
      </w:r>
      <w:proofErr w:type="spellEnd"/>
      <w:r>
        <w:rPr>
          <w:rFonts w:ascii="Arial" w:hAnsi="Arial" w:cs="Arial"/>
          <w:b/>
          <w:bCs/>
          <w:i/>
          <w:iCs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222222"/>
          <w:shd w:val="clear" w:color="auto" w:fill="FFFFFF"/>
        </w:rPr>
        <w:t>ընդունվում</w:t>
      </w:r>
      <w:proofErr w:type="spellEnd"/>
      <w:r>
        <w:rPr>
          <w:rFonts w:ascii="Arial" w:hAnsi="Arial" w:cs="Arial"/>
          <w:b/>
          <w:bCs/>
          <w:i/>
          <w:iCs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222222"/>
          <w:shd w:val="clear" w:color="auto" w:fill="FFFFFF"/>
        </w:rPr>
        <w:t>են</w:t>
      </w:r>
      <w:proofErr w:type="spellEnd"/>
      <w:r>
        <w:rPr>
          <w:rFonts w:ascii="Arial" w:hAnsi="Arial" w:cs="Arial"/>
          <w:b/>
          <w:bCs/>
          <w:i/>
          <w:iCs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222222"/>
          <w:shd w:val="clear" w:color="auto" w:fill="FFFFFF"/>
        </w:rPr>
        <w:t>մինչև</w:t>
      </w:r>
      <w:proofErr w:type="spellEnd"/>
      <w:r>
        <w:rPr>
          <w:rFonts w:ascii="Arial" w:hAnsi="Arial" w:cs="Arial"/>
          <w:b/>
          <w:bCs/>
          <w:i/>
          <w:iCs/>
          <w:color w:val="222222"/>
          <w:shd w:val="clear" w:color="auto" w:fill="FFFFFF"/>
        </w:rPr>
        <w:t xml:space="preserve"> 13.06.2025թ:</w:t>
      </w:r>
      <w:r>
        <w:rPr>
          <w:rFonts w:ascii="Arial" w:hAnsi="Arial" w:cs="Arial"/>
          <w:b/>
          <w:bCs/>
          <w:i/>
          <w:iCs/>
          <w:color w:val="222222"/>
          <w:shd w:val="clear" w:color="auto" w:fill="FFFFFF"/>
        </w:rPr>
        <w:br/>
      </w:r>
      <w:proofErr w:type="spellStart"/>
      <w:r>
        <w:rPr>
          <w:rFonts w:ascii="Arial" w:hAnsi="Arial" w:cs="Arial"/>
          <w:b/>
          <w:bCs/>
          <w:i/>
          <w:iCs/>
          <w:color w:val="222222"/>
          <w:shd w:val="clear" w:color="auto" w:fill="FFFFFF"/>
        </w:rPr>
        <w:t>Մանրամասների</w:t>
      </w:r>
      <w:proofErr w:type="spellEnd"/>
      <w:r>
        <w:rPr>
          <w:rFonts w:ascii="Arial" w:hAnsi="Arial" w:cs="Arial"/>
          <w:b/>
          <w:bCs/>
          <w:i/>
          <w:iCs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222222"/>
          <w:shd w:val="clear" w:color="auto" w:fill="FFFFFF"/>
        </w:rPr>
        <w:t>համար</w:t>
      </w:r>
      <w:proofErr w:type="spellEnd"/>
      <w:r>
        <w:rPr>
          <w:rFonts w:ascii="Arial" w:hAnsi="Arial" w:cs="Arial"/>
          <w:b/>
          <w:bCs/>
          <w:i/>
          <w:iCs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222222"/>
          <w:shd w:val="clear" w:color="auto" w:fill="FFFFFF"/>
        </w:rPr>
        <w:t>դիմել</w:t>
      </w:r>
      <w:proofErr w:type="spellEnd"/>
      <w:r>
        <w:rPr>
          <w:rFonts w:ascii="Arial" w:hAnsi="Arial" w:cs="Arial"/>
          <w:b/>
          <w:bCs/>
          <w:i/>
          <w:iCs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222222"/>
          <w:shd w:val="clear" w:color="auto" w:fill="FFFFFF"/>
        </w:rPr>
        <w:t>մրցութային</w:t>
      </w:r>
      <w:proofErr w:type="spellEnd"/>
      <w:r>
        <w:rPr>
          <w:rFonts w:ascii="Arial" w:hAnsi="Arial" w:cs="Arial"/>
          <w:b/>
          <w:bCs/>
          <w:i/>
          <w:iCs/>
          <w:color w:val="222222"/>
          <w:shd w:val="clear" w:color="auto" w:fill="FFFFFF"/>
        </w:rPr>
        <w:t xml:space="preserve"> և </w:t>
      </w:r>
      <w:proofErr w:type="spellStart"/>
      <w:r>
        <w:rPr>
          <w:rFonts w:ascii="Arial" w:hAnsi="Arial" w:cs="Arial"/>
          <w:b/>
          <w:bCs/>
          <w:i/>
          <w:iCs/>
          <w:color w:val="222222"/>
          <w:shd w:val="clear" w:color="auto" w:fill="FFFFFF"/>
        </w:rPr>
        <w:t>աճուրդային</w:t>
      </w:r>
      <w:proofErr w:type="spellEnd"/>
      <w:r>
        <w:rPr>
          <w:rFonts w:ascii="Arial" w:hAnsi="Arial" w:cs="Arial"/>
          <w:b/>
          <w:bCs/>
          <w:i/>
          <w:iCs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222222"/>
          <w:shd w:val="clear" w:color="auto" w:fill="FFFFFF"/>
        </w:rPr>
        <w:t>հանձնաժողովին</w:t>
      </w:r>
      <w:proofErr w:type="spellEnd"/>
      <w:r>
        <w:rPr>
          <w:rFonts w:ascii="Arial" w:hAnsi="Arial" w:cs="Arial"/>
          <w:b/>
          <w:bCs/>
          <w:i/>
          <w:iCs/>
          <w:color w:val="222222"/>
          <w:shd w:val="clear" w:color="auto" w:fill="FFFFFF"/>
        </w:rPr>
        <w:t>:</w:t>
      </w:r>
      <w:r>
        <w:rPr>
          <w:rFonts w:ascii="Arial" w:hAnsi="Arial" w:cs="Arial"/>
          <w:b/>
          <w:bCs/>
          <w:i/>
          <w:iCs/>
          <w:color w:val="222222"/>
          <w:shd w:val="clear" w:color="auto" w:fill="FFFFFF"/>
        </w:rPr>
        <w:br/>
        <w:t> </w:t>
      </w:r>
      <w:proofErr w:type="spellStart"/>
      <w:r>
        <w:rPr>
          <w:rFonts w:ascii="Arial" w:hAnsi="Arial" w:cs="Arial"/>
          <w:b/>
          <w:bCs/>
          <w:i/>
          <w:iCs/>
          <w:color w:val="222222"/>
          <w:shd w:val="clear" w:color="auto" w:fill="FFFFFF"/>
        </w:rPr>
        <w:t>Հեռ</w:t>
      </w:r>
      <w:proofErr w:type="spellEnd"/>
      <w:r>
        <w:rPr>
          <w:rFonts w:ascii="Arial" w:hAnsi="Arial" w:cs="Arial"/>
          <w:b/>
          <w:bCs/>
          <w:i/>
          <w:iCs/>
          <w:color w:val="222222"/>
          <w:shd w:val="clear" w:color="auto" w:fill="FFFFFF"/>
        </w:rPr>
        <w:t>. /0232/ 3-10-26                            </w:t>
      </w:r>
      <w:r>
        <w:rPr>
          <w:rFonts w:ascii="Arial" w:hAnsi="Arial" w:cs="Arial"/>
          <w:b/>
          <w:bCs/>
          <w:i/>
          <w:iCs/>
          <w:color w:val="222222"/>
          <w:shd w:val="clear" w:color="auto" w:fill="FFFFFF"/>
        </w:rPr>
        <w:br/>
      </w:r>
      <w:proofErr w:type="spellStart"/>
      <w:r>
        <w:rPr>
          <w:rFonts w:ascii="Arial" w:hAnsi="Arial" w:cs="Arial"/>
          <w:b/>
          <w:bCs/>
          <w:i/>
          <w:iCs/>
          <w:color w:val="222222"/>
          <w:shd w:val="clear" w:color="auto" w:fill="FFFFFF"/>
        </w:rPr>
        <w:t>Աշտարակի</w:t>
      </w:r>
      <w:proofErr w:type="spellEnd"/>
      <w:r>
        <w:rPr>
          <w:rFonts w:ascii="Arial" w:hAnsi="Arial" w:cs="Arial"/>
          <w:b/>
          <w:bCs/>
          <w:i/>
          <w:iCs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222222"/>
          <w:shd w:val="clear" w:color="auto" w:fill="FFFFFF"/>
        </w:rPr>
        <w:t>համայնքապետարան</w:t>
      </w:r>
      <w:proofErr w:type="spellEnd"/>
      <w:r>
        <w:rPr>
          <w:rFonts w:ascii="Arial" w:hAnsi="Arial" w:cs="Arial"/>
          <w:color w:val="888888"/>
          <w:shd w:val="clear" w:color="auto" w:fill="FFFFFF"/>
        </w:rPr>
        <w:br/>
      </w:r>
      <w:r>
        <w:rPr>
          <w:rFonts w:ascii="Arial" w:hAnsi="Arial" w:cs="Arial"/>
          <w:color w:val="888888"/>
          <w:shd w:val="clear" w:color="auto" w:fill="FFFFFF"/>
        </w:rPr>
        <w:br/>
        <w:t> </w:t>
      </w:r>
    </w:p>
    <w:sectPr w:rsidR="00063B5A" w:rsidSect="00FF0237">
      <w:pgSz w:w="11906" w:h="16838"/>
      <w:pgMar w:top="709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237"/>
    <w:rsid w:val="00063B5A"/>
    <w:rsid w:val="00FF0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549</Words>
  <Characters>3131</Characters>
  <Application>Microsoft Office Word</Application>
  <DocSecurity>0</DocSecurity>
  <Lines>26</Lines>
  <Paragraphs>7</Paragraphs>
  <ScaleCrop>false</ScaleCrop>
  <Company>HP Inc.</Company>
  <LinksUpToDate>false</LinksUpToDate>
  <CharactersWithSpaces>3673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2025-05-16T14:05:00Z</dcterms:created>
  <dcterms:modified xsi:type="dcterms:W3CDTF">2025-05-16T14:05:00Z</dcterms:modified>
</cp:coreProperties>
</file>