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E245C" w:rsidRDefault="004E245C" w:rsidP="004E245C">
      <w:pPr>
        <w:shd w:val="clear" w:color="auto" w:fill="FFFFFF"/>
        <w:spacing w:after="0" w:line="360" w:lineRule="auto"/>
        <w:rPr>
          <w:rStyle w:val="a3"/>
          <w:rFonts w:ascii="Sylfaen" w:hAnsi="Sylfaen"/>
          <w:b w:val="0"/>
          <w:sz w:val="24"/>
          <w:szCs w:val="24"/>
          <w:shd w:val="clear" w:color="auto" w:fill="FFFFFF"/>
          <w:lang w:val="hy-AM"/>
        </w:rPr>
      </w:pPr>
      <w:r w:rsidRPr="006A3F4A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fldChar w:fldCharType="begin"/>
      </w:r>
      <w:r w:rsidRPr="006A3F4A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instrText xml:space="preserve"> HYPERLINK "http://lori.mtad.am/news-greetings/item/2024/11/18/NEWS111/" </w:instrText>
      </w:r>
      <w:r w:rsidRPr="006A3F4A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fldChar w:fldCharType="separate"/>
      </w:r>
      <w:r w:rsidRPr="006A3F4A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ՀՀ </w:t>
      </w:r>
      <w:r w:rsidRPr="006A3F4A">
        <w:rPr>
          <w:rFonts w:ascii="Arial" w:hAnsi="Arial" w:cs="Arial"/>
          <w:sz w:val="24"/>
          <w:szCs w:val="24"/>
          <w:shd w:val="clear" w:color="auto" w:fill="FFFFFF"/>
        </w:rPr>
        <w:t>ԱՐԱԳԱԾՈՏՆԻ</w:t>
      </w:r>
      <w:r w:rsidRPr="006A3F4A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 </w:t>
      </w:r>
      <w:r w:rsidRPr="006A3F4A">
        <w:rPr>
          <w:rFonts w:cs="Segoe UI Historic"/>
          <w:sz w:val="24"/>
          <w:szCs w:val="24"/>
          <w:shd w:val="clear" w:color="auto" w:fill="FFFFFF"/>
          <w:lang w:val="hy-AM"/>
        </w:rPr>
        <w:t xml:space="preserve"> </w:t>
      </w:r>
      <w:r w:rsidRPr="006A3F4A">
        <w:rPr>
          <w:rFonts w:ascii="Arial" w:hAnsi="Arial" w:cs="Arial"/>
          <w:sz w:val="24"/>
          <w:szCs w:val="24"/>
          <w:shd w:val="clear" w:color="auto" w:fill="FFFFFF"/>
        </w:rPr>
        <w:t>ՄԱՐԶՊԵՏ</w:t>
      </w:r>
      <w:r w:rsidRPr="006A3F4A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 </w:t>
      </w:r>
      <w:r w:rsidRPr="006A3F4A">
        <w:rPr>
          <w:rFonts w:cs="Segoe UI Historic"/>
          <w:sz w:val="24"/>
          <w:szCs w:val="24"/>
          <w:shd w:val="clear" w:color="auto" w:fill="FFFFFF"/>
          <w:lang w:val="hy-AM"/>
        </w:rPr>
        <w:t xml:space="preserve"> </w:t>
      </w:r>
      <w:r w:rsidRPr="006A3F4A">
        <w:rPr>
          <w:rFonts w:ascii="Arial" w:hAnsi="Arial" w:cs="Arial"/>
          <w:sz w:val="24"/>
          <w:szCs w:val="24"/>
          <w:shd w:val="clear" w:color="auto" w:fill="FFFFFF"/>
        </w:rPr>
        <w:t>ՍԵՐԳԵՅ</w:t>
      </w:r>
      <w:r w:rsidRPr="006A3F4A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6A3F4A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 </w:t>
      </w:r>
      <w:r w:rsidRPr="006A3F4A">
        <w:rPr>
          <w:rFonts w:ascii="Arial" w:hAnsi="Arial" w:cs="Arial"/>
          <w:sz w:val="24"/>
          <w:szCs w:val="24"/>
          <w:shd w:val="clear" w:color="auto" w:fill="FFFFFF"/>
        </w:rPr>
        <w:t>ՄՈՎՍԻՍՅԱՆԸ</w:t>
      </w:r>
      <w:r w:rsidRPr="006A3F4A">
        <w:rPr>
          <w:rFonts w:cs="Segoe UI Historic"/>
          <w:sz w:val="24"/>
          <w:szCs w:val="24"/>
          <w:shd w:val="clear" w:color="auto" w:fill="FFFFFF"/>
          <w:lang w:val="hy-AM"/>
        </w:rPr>
        <w:t xml:space="preserve"> </w:t>
      </w:r>
      <w:r w:rsidRPr="006A3F4A">
        <w:rPr>
          <w:rFonts w:ascii="Arial" w:hAnsi="Arial" w:cs="Arial"/>
          <w:sz w:val="24"/>
          <w:szCs w:val="24"/>
          <w:shd w:val="clear" w:color="auto" w:fill="FFFFFF"/>
        </w:rPr>
        <w:t>ՇՆՈՐՀԱՎՈՐԱԿԱՆ</w:t>
      </w:r>
      <w:r w:rsidRPr="006A3F4A">
        <w:rPr>
          <w:rFonts w:ascii="Segoe UI Historic" w:hAnsi="Segoe UI Historic" w:cs="Segoe UI Historic"/>
          <w:sz w:val="24"/>
          <w:szCs w:val="24"/>
          <w:shd w:val="clear" w:color="auto" w:fill="FFFFFF"/>
        </w:rPr>
        <w:t xml:space="preserve"> </w:t>
      </w:r>
      <w:r w:rsidRPr="006A3F4A">
        <w:rPr>
          <w:rFonts w:ascii="Arial" w:hAnsi="Arial" w:cs="Arial"/>
          <w:sz w:val="24"/>
          <w:szCs w:val="24"/>
          <w:shd w:val="clear" w:color="auto" w:fill="FFFFFF"/>
        </w:rPr>
        <w:t>ՈՒՂԵՐՁ</w:t>
      </w:r>
      <w:r w:rsidRPr="006A3F4A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Ը </w:t>
      </w:r>
      <w:r w:rsidRPr="006A3F4A">
        <w:rPr>
          <w:rFonts w:ascii="inherit" w:eastAsia="Times New Roman" w:hAnsi="inherit" w:cs="Segoe UI Historic"/>
          <w:sz w:val="24"/>
          <w:szCs w:val="24"/>
          <w:lang w:val="hy-AM" w:eastAsia="ru-RU"/>
        </w:rPr>
        <w:t xml:space="preserve"> </w:t>
      </w:r>
      <w:r w:rsidRPr="006A3F4A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fldChar w:fldCharType="end"/>
      </w:r>
      <w:r w:rsidRPr="004E245C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t xml:space="preserve"> ԿԱՆԱՆՑ ՄԻՋԱԶԳԱՅԻՆ ՕՐՎԱ ԱՌԹԻՎ</w:t>
      </w:r>
      <w:r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t xml:space="preserve"> 0</w:t>
      </w:r>
      <w:r>
        <w:rPr>
          <w:rStyle w:val="a3"/>
          <w:rFonts w:ascii="Sylfaen" w:hAnsi="Sylfaen"/>
          <w:b w:val="0"/>
          <w:sz w:val="24"/>
          <w:szCs w:val="24"/>
          <w:shd w:val="clear" w:color="auto" w:fill="FFFFFF"/>
          <w:lang w:val="hy-AM"/>
        </w:rPr>
        <w:t>8</w:t>
      </w:r>
      <w:r w:rsidRPr="004E245C">
        <w:rPr>
          <w:rStyle w:val="a3"/>
          <w:rFonts w:ascii="Sylfaen" w:hAnsi="Sylfaen"/>
          <w:b w:val="0"/>
          <w:sz w:val="24"/>
          <w:szCs w:val="24"/>
          <w:shd w:val="clear" w:color="auto" w:fill="FFFFFF"/>
        </w:rPr>
        <w:t>.03.2025</w:t>
      </w:r>
    </w:p>
    <w:bookmarkEnd w:id="0"/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sz w:val="24"/>
          <w:szCs w:val="24"/>
          <w:lang w:val="hy-AM" w:eastAsia="ru-RU"/>
        </w:rPr>
      </w:pPr>
    </w:p>
    <w:p w:rsid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  <w:r w:rsidRPr="004E245C"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  <w:t xml:space="preserve">Շարունակե՛ք ձեր ոգեշնչող ներկայությամբ կյանքին վառ գույներ բերել․ շնորհավոր Մարտի 8 </w:t>
      </w: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  <w:r w:rsidRPr="004E245C"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  <w:t xml:space="preserve">Սիրելի՛ կանայք, աղջիկներ, տատիկներ, քույրեր, </w:t>
      </w: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Ընդունեք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ջերմագույն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շնորհավորանքներս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Կանանց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միջազգային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տոնի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առիթով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Ուզում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միշտ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արևշատ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մնաք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ջերմությունն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դրական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էներգիան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շարունակեք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փոխանցել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շրջապատին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Կինը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միշտ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եղել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մնում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է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իմաստության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աշխատասիրության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նվիրումի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ստեղծարարության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և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սիրո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վարար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աղբյուր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Ամեն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տարի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ես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առավել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մեծ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ուրախությամբ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արձանագրում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հասարակության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մեջ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կնոջ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դերն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ընդլայնվում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է,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դրա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հետ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կապված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կարծրատիպերը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կոտրվում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Անկասկած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կնոջ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ստեղծող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ձեռքերով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մենք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դեռ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շատ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հաջողություններ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ենք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կերտելու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Ձեզ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քաջառողջություն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մեծ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եռանդ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եմ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մաղթում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շարունակեք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ձեր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ոգեշնչող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ներկայությամբ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կյանքին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վառ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գույներ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բերել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ու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այն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առավել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գեղեցիկ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դարձնել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։ </w:t>
      </w: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</w:pP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Շնորհավոր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Մարտի</w:t>
      </w:r>
      <w:proofErr w:type="spellEnd"/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 xml:space="preserve"> 8: </w:t>
      </w:r>
    </w:p>
    <w:p w:rsidR="004E245C" w:rsidRPr="004E245C" w:rsidRDefault="004E245C" w:rsidP="004E245C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80809"/>
          <w:sz w:val="24"/>
          <w:szCs w:val="24"/>
          <w:lang w:val="hy-AM" w:eastAsia="ru-RU"/>
        </w:rPr>
      </w:pPr>
      <w:r w:rsidRPr="004E245C">
        <w:rPr>
          <w:rFonts w:ascii="inherit" w:eastAsia="Times New Roman" w:hAnsi="inherit" w:cs="Segoe UI Historic"/>
          <w:color w:val="080809"/>
          <w:sz w:val="24"/>
          <w:szCs w:val="24"/>
          <w:lang w:eastAsia="ru-RU"/>
        </w:rPr>
        <w:t>ՀՀ ԱՐԱԳԱԾՈՏՆԻ ՄԱՐԶՊԵՏ ՍԵՐԳԵՅ ՄՈՎՍԻՍՅԱՆ</w:t>
      </w:r>
    </w:p>
    <w:p w:rsidR="002E3953" w:rsidRPr="004E245C" w:rsidRDefault="002E3953" w:rsidP="004E245C">
      <w:pPr>
        <w:spacing w:line="360" w:lineRule="auto"/>
        <w:rPr>
          <w:sz w:val="24"/>
          <w:szCs w:val="24"/>
          <w:lang w:val="hy-AM"/>
        </w:rPr>
      </w:pPr>
    </w:p>
    <w:sectPr w:rsidR="002E3953" w:rsidRPr="004E245C" w:rsidSect="004E24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5C"/>
    <w:rsid w:val="002E3953"/>
    <w:rsid w:val="004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45C"/>
    <w:rPr>
      <w:b/>
      <w:bCs/>
    </w:rPr>
  </w:style>
  <w:style w:type="character" w:styleId="a4">
    <w:name w:val="Hyperlink"/>
    <w:basedOn w:val="a0"/>
    <w:uiPriority w:val="99"/>
    <w:semiHidden/>
    <w:unhideWhenUsed/>
    <w:rsid w:val="004E245C"/>
    <w:rPr>
      <w:color w:val="0000FF"/>
      <w:u w:val="single"/>
    </w:rPr>
  </w:style>
  <w:style w:type="character" w:customStyle="1" w:styleId="item-date">
    <w:name w:val="item-date"/>
    <w:basedOn w:val="a0"/>
    <w:rsid w:val="004E2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45C"/>
    <w:rPr>
      <w:b/>
      <w:bCs/>
    </w:rPr>
  </w:style>
  <w:style w:type="character" w:styleId="a4">
    <w:name w:val="Hyperlink"/>
    <w:basedOn w:val="a0"/>
    <w:uiPriority w:val="99"/>
    <w:semiHidden/>
    <w:unhideWhenUsed/>
    <w:rsid w:val="004E245C"/>
    <w:rPr>
      <w:color w:val="0000FF"/>
      <w:u w:val="single"/>
    </w:rPr>
  </w:style>
  <w:style w:type="character" w:customStyle="1" w:styleId="item-date">
    <w:name w:val="item-date"/>
    <w:basedOn w:val="a0"/>
    <w:rsid w:val="004E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HP Inc.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2025-03-10T09:15:00Z</dcterms:created>
  <dcterms:modified xsi:type="dcterms:W3CDTF">2025-03-10T09:17:00Z</dcterms:modified>
</cp:coreProperties>
</file>