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D" w:rsidRPr="0001194D" w:rsidRDefault="0001194D" w:rsidP="0001194D">
      <w:pPr>
        <w:jc w:val="center"/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sz w:val="24"/>
          <w:szCs w:val="24"/>
        </w:rPr>
        <w:t>ՀԱՅՏԱՐԱՐՈՒԹՅՈՒՆ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06.03.2025թ.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ժամը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12:00–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ին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Արագածոտն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մարզի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Աշտարակի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համայնքապետարանի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շենքում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կկայանա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համայնքային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սեփականություն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հանդիսացող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հողամասերի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աճուրդ-վաճառք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>.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</w:t>
      </w:r>
      <w:r w:rsidRPr="0001194D">
        <w:rPr>
          <w:rFonts w:ascii="Sylfaen" w:hAnsi="Sylfaen"/>
          <w:sz w:val="24"/>
          <w:szCs w:val="24"/>
        </w:rPr>
        <w:t xml:space="preserve">.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Սասունիկ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02-095-0211-0123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1,5562հա </w:t>
      </w:r>
      <w:proofErr w:type="spellStart"/>
      <w:r w:rsidRPr="0001194D">
        <w:rPr>
          <w:rFonts w:ascii="Sylfaen" w:hAnsi="Sylfaen"/>
          <w:sz w:val="24"/>
          <w:szCs w:val="24"/>
        </w:rPr>
        <w:t>այլ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հողատեսք</w:t>
      </w:r>
      <w:proofErr w:type="spellEnd"/>
      <w:r w:rsidRPr="0001194D">
        <w:rPr>
          <w:rFonts w:ascii="Sylfaen" w:hAnsi="Sylfaen"/>
          <w:sz w:val="24"/>
          <w:szCs w:val="24"/>
        </w:rPr>
        <w:t>։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Սասունիկ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02-095-0211-0124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0,28649հա </w:t>
      </w:r>
      <w:proofErr w:type="spellStart"/>
      <w:r w:rsidRPr="0001194D">
        <w:rPr>
          <w:rFonts w:ascii="Sylfaen" w:hAnsi="Sylfaen"/>
          <w:sz w:val="24"/>
          <w:szCs w:val="24"/>
        </w:rPr>
        <w:t>այլ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հողատեսք</w:t>
      </w:r>
      <w:proofErr w:type="spellEnd"/>
      <w:r w:rsidRPr="0001194D">
        <w:rPr>
          <w:rFonts w:ascii="Sylfaen" w:hAnsi="Sylfaen"/>
          <w:sz w:val="24"/>
          <w:szCs w:val="24"/>
        </w:rPr>
        <w:t xml:space="preserve"> և 02-095-0220-0045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0,56138հա </w:t>
      </w:r>
      <w:proofErr w:type="spellStart"/>
      <w:r w:rsidRPr="0001194D">
        <w:rPr>
          <w:rFonts w:ascii="Sylfaen" w:hAnsi="Sylfaen"/>
          <w:sz w:val="24"/>
          <w:szCs w:val="24"/>
        </w:rPr>
        <w:t>վարելահող</w:t>
      </w:r>
      <w:proofErr w:type="spellEnd"/>
      <w:r w:rsidRPr="0001194D">
        <w:rPr>
          <w:rFonts w:ascii="Sylfaen" w:hAnsi="Sylfaen"/>
          <w:sz w:val="24"/>
          <w:szCs w:val="24"/>
        </w:rPr>
        <w:t>։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3.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Պ. </w:t>
      </w:r>
      <w:proofErr w:type="spellStart"/>
      <w:r w:rsidRPr="0001194D">
        <w:rPr>
          <w:rFonts w:ascii="Sylfaen" w:hAnsi="Sylfaen"/>
          <w:sz w:val="24"/>
          <w:szCs w:val="24"/>
        </w:rPr>
        <w:t>Պռոշյան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10/9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02-001-0177-0145/ 22քմ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4.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Պ. </w:t>
      </w:r>
      <w:proofErr w:type="spellStart"/>
      <w:r w:rsidRPr="0001194D">
        <w:rPr>
          <w:rFonts w:ascii="Sylfaen" w:hAnsi="Sylfaen"/>
          <w:sz w:val="24"/>
          <w:szCs w:val="24"/>
        </w:rPr>
        <w:t>Պռոշյան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10/10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02-001-0177-0142/ 22քմ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5.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Տիգրան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Մեծի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29/12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02-001-0130-0216/ 20,16քմ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6.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ՈՒլատիտիկ</w:t>
      </w:r>
      <w:proofErr w:type="spellEnd"/>
      <w:r w:rsidRPr="0001194D">
        <w:rPr>
          <w:rFonts w:ascii="Sylfaen" w:hAnsi="Sylfaen"/>
          <w:sz w:val="24"/>
          <w:szCs w:val="24"/>
        </w:rPr>
        <w:t xml:space="preserve"> 2-րդ </w:t>
      </w:r>
      <w:proofErr w:type="spellStart"/>
      <w:r w:rsidRPr="0001194D">
        <w:rPr>
          <w:rFonts w:ascii="Sylfaen" w:hAnsi="Sylfaen"/>
          <w:sz w:val="24"/>
          <w:szCs w:val="24"/>
        </w:rPr>
        <w:t>թաղամաս</w:t>
      </w:r>
      <w:proofErr w:type="spellEnd"/>
      <w:r w:rsidRPr="0001194D">
        <w:rPr>
          <w:rFonts w:ascii="Sylfaen" w:hAnsi="Sylfaen"/>
          <w:sz w:val="24"/>
          <w:szCs w:val="24"/>
        </w:rPr>
        <w:t xml:space="preserve">, 7-րդ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1/1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02-001-0195-0034/ 3050քմ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7.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Արարատյան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74/7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02-001-0096-0134/ 140,6քմ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հողամասը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զուրկ</w:t>
      </w:r>
      <w:proofErr w:type="spellEnd"/>
      <w:r w:rsidRPr="0001194D">
        <w:rPr>
          <w:rFonts w:ascii="Sylfaen" w:hAnsi="Sylfaen"/>
          <w:sz w:val="24"/>
          <w:szCs w:val="24"/>
        </w:rPr>
        <w:t xml:space="preserve"> է </w:t>
      </w:r>
      <w:proofErr w:type="spellStart"/>
      <w:r w:rsidRPr="0001194D">
        <w:rPr>
          <w:rFonts w:ascii="Sylfaen" w:hAnsi="Sylfaen"/>
          <w:sz w:val="24"/>
          <w:szCs w:val="24"/>
        </w:rPr>
        <w:t>տրանսպորտային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միջոցների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ճանապարհից</w:t>
      </w:r>
      <w:proofErr w:type="spellEnd"/>
      <w:r w:rsidRPr="0001194D">
        <w:rPr>
          <w:rFonts w:ascii="Sylfaen" w:hAnsi="Sylfaen"/>
          <w:sz w:val="24"/>
          <w:szCs w:val="24"/>
        </w:rPr>
        <w:t>/: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8.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քաղաք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Տիգրան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Մեծի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69/14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02-001-0843-0320/ 25,96քմ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9.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Կարբի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16-րդ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7/5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02-058-0010-0047/ 503,7քմ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10.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Արագածոտն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9-րդ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02-017-0026-0008/ 1266քմ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lastRenderedPageBreak/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11.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Արագածոտն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7-րդ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2-րդ </w:t>
      </w:r>
      <w:proofErr w:type="spellStart"/>
      <w:r w:rsidRPr="0001194D">
        <w:rPr>
          <w:rFonts w:ascii="Sylfaen" w:hAnsi="Sylfaen"/>
          <w:sz w:val="24"/>
          <w:szCs w:val="24"/>
        </w:rPr>
        <w:t>նրբանցք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02-017-0033-0001/ 1241քմ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12.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Արագածոտն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11-րդ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02-017-0041-0001/ 990քմ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13.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Արագածոտն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7-րդ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2-րդ </w:t>
      </w:r>
      <w:proofErr w:type="spellStart"/>
      <w:r w:rsidRPr="0001194D">
        <w:rPr>
          <w:rFonts w:ascii="Sylfaen" w:hAnsi="Sylfaen"/>
          <w:sz w:val="24"/>
          <w:szCs w:val="24"/>
        </w:rPr>
        <w:t>նրբանցք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28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02-017-0033-0003/ 1238քմ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14.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12-րդ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29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02-106-0127-0018/ 505,42քմ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15.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13-րդ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22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02-106-0127-0014/ 476,56քմ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16.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12-րդ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02-106-0125-0021/ 516,64քմ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17.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12-րդ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34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02-106-0125-0022/ 520քմ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18.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11-րդ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36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02-106-0122-0020/ 489քմ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19.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10-րդ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43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02-106-0122-0049/ 507քմ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>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20.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10-րդ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37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02-106-0122-0052/ 501քմ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21</w:t>
      </w:r>
      <w:r w:rsidRPr="0001194D">
        <w:rPr>
          <w:rFonts w:ascii="Sylfaen" w:hAnsi="Sylfaen"/>
          <w:sz w:val="24"/>
          <w:szCs w:val="24"/>
        </w:rPr>
        <w:t> .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Տեղեր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Այգեգործական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12-րդ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33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02-106-0127-0016/ 495,66քմ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lastRenderedPageBreak/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22.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02-110-0050-0146/ 1087քմ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23.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49/4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02-110-0050-0141/ 1087քմ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24.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49/5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02-110-0050-0145/ 1086քմ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25.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49/6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02-110-0050-0142/ 1086քմ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26.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49/7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02-110-0050-0144/ 1086քմ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27.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, Ղ. </w:t>
      </w:r>
      <w:proofErr w:type="spellStart"/>
      <w:r w:rsidRPr="0001194D">
        <w:rPr>
          <w:rFonts w:ascii="Sylfaen" w:hAnsi="Sylfaen"/>
          <w:sz w:val="24"/>
          <w:szCs w:val="24"/>
        </w:rPr>
        <w:t>Փարպեցու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49/8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ծածկագիր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02-110-0050-0143/ 1086քմ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բնակելի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Հողամասերն</w:t>
      </w:r>
      <w:proofErr w:type="spellEnd"/>
      <w:r w:rsidRPr="0001194D">
        <w:rPr>
          <w:rFonts w:ascii="Sylfaen" w:hAnsi="Sylfaen"/>
          <w:sz w:val="24"/>
          <w:szCs w:val="24"/>
        </w:rPr>
        <w:t xml:space="preserve"> /</w:t>
      </w:r>
      <w:proofErr w:type="spellStart"/>
      <w:r w:rsidRPr="0001194D">
        <w:rPr>
          <w:rFonts w:ascii="Sylfaen" w:hAnsi="Sylfaen"/>
          <w:sz w:val="24"/>
          <w:szCs w:val="24"/>
        </w:rPr>
        <w:t>բացառությամբ</w:t>
      </w:r>
      <w:proofErr w:type="spellEnd"/>
      <w:r w:rsidRPr="0001194D">
        <w:rPr>
          <w:rFonts w:ascii="Sylfaen" w:hAnsi="Sylfaen"/>
          <w:sz w:val="24"/>
          <w:szCs w:val="24"/>
        </w:rPr>
        <w:t> 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N 7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լոտի</w:t>
      </w:r>
      <w:proofErr w:type="spellEnd"/>
      <w:r w:rsidRPr="0001194D">
        <w:rPr>
          <w:rFonts w:ascii="Sylfaen" w:hAnsi="Sylfaen"/>
          <w:sz w:val="24"/>
          <w:szCs w:val="24"/>
        </w:rPr>
        <w:t xml:space="preserve">/ </w:t>
      </w:r>
      <w:proofErr w:type="spellStart"/>
      <w:r w:rsidRPr="0001194D">
        <w:rPr>
          <w:rFonts w:ascii="Sylfaen" w:hAnsi="Sylfaen"/>
          <w:sz w:val="24"/>
          <w:szCs w:val="24"/>
        </w:rPr>
        <w:t>ապահովված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են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մոտեցման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ճանապարհով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հողամասերի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նկատմամբ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սահմանափակումներ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և </w:t>
      </w:r>
      <w:proofErr w:type="spellStart"/>
      <w:r w:rsidRPr="0001194D">
        <w:rPr>
          <w:rFonts w:ascii="Sylfaen" w:hAnsi="Sylfaen"/>
          <w:sz w:val="24"/>
          <w:szCs w:val="24"/>
        </w:rPr>
        <w:t>սերվիտուտներ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չկան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N 1, 2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հաշվել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կադաստրային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արժեքի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200%-ի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>, 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N 3, 4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700 000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, 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N 5, 8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500 000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, </w:t>
      </w: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N 14, 15, 16, 17, 18, 19, 20 և 21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հաշվել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կադաստրային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արժեքի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500%-ի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մյուս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՝ </w:t>
      </w:r>
      <w:proofErr w:type="spellStart"/>
      <w:r w:rsidRPr="0001194D">
        <w:rPr>
          <w:rFonts w:ascii="Sylfaen" w:hAnsi="Sylfaen"/>
          <w:sz w:val="24"/>
          <w:szCs w:val="24"/>
        </w:rPr>
        <w:t>կադաստրային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արժեքի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100%-ի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, </w:t>
      </w:r>
      <w:proofErr w:type="spellStart"/>
      <w:r w:rsidRPr="0001194D">
        <w:rPr>
          <w:rFonts w:ascii="Sylfaen" w:hAnsi="Sylfaen"/>
          <w:sz w:val="24"/>
          <w:szCs w:val="24"/>
        </w:rPr>
        <w:t>նախավճարը</w:t>
      </w:r>
      <w:proofErr w:type="spellEnd"/>
      <w:r w:rsidRPr="0001194D">
        <w:rPr>
          <w:rFonts w:ascii="Sylfaen" w:hAnsi="Sylfaen"/>
          <w:sz w:val="24"/>
          <w:szCs w:val="24"/>
        </w:rPr>
        <w:t xml:space="preserve">`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գնի</w:t>
      </w:r>
      <w:proofErr w:type="spellEnd"/>
      <w:r w:rsidRPr="0001194D">
        <w:rPr>
          <w:rFonts w:ascii="Sylfaen" w:hAnsi="Sylfaen"/>
          <w:sz w:val="24"/>
          <w:szCs w:val="24"/>
        </w:rPr>
        <w:t xml:space="preserve"> 50%-ի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Քայլի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չափը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հաշվել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գնի</w:t>
      </w:r>
      <w:proofErr w:type="spellEnd"/>
      <w:r w:rsidRPr="0001194D">
        <w:rPr>
          <w:rFonts w:ascii="Sylfaen" w:hAnsi="Sylfaen"/>
          <w:sz w:val="24"/>
          <w:szCs w:val="24"/>
        </w:rPr>
        <w:t xml:space="preserve"> 5%-ի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 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Հայտերն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ընդունվում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են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մինչև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03.03.2025թ: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i/>
          <w:iCs/>
          <w:sz w:val="24"/>
          <w:szCs w:val="24"/>
        </w:rPr>
        <w:t>  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Հողամասերի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վարձակալության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իրավունքի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տրամադրման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մրցույթ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>.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>  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Ագարակ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 1-ին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60/2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, 02-004-0224-0048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0,0425հա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այլ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 xml:space="preserve"> 50 </w:t>
      </w:r>
      <w:proofErr w:type="spellStart"/>
      <w:r w:rsidRPr="0001194D">
        <w:rPr>
          <w:rFonts w:ascii="Sylfaen" w:hAnsi="Sylfaen"/>
          <w:sz w:val="24"/>
          <w:szCs w:val="24"/>
        </w:rPr>
        <w:t>տարի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ժամկետով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՝ </w:t>
      </w:r>
      <w:proofErr w:type="spellStart"/>
      <w:r w:rsidRPr="0001194D">
        <w:rPr>
          <w:rFonts w:ascii="Sylfaen" w:hAnsi="Sylfaen"/>
          <w:sz w:val="24"/>
          <w:szCs w:val="24"/>
        </w:rPr>
        <w:t>կանաչապատման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և </w:t>
      </w:r>
      <w:proofErr w:type="spellStart"/>
      <w:r w:rsidRPr="0001194D">
        <w:rPr>
          <w:rFonts w:ascii="Sylfaen" w:hAnsi="Sylfaen"/>
          <w:sz w:val="24"/>
          <w:szCs w:val="24"/>
        </w:rPr>
        <w:t>ծառատնկման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նպատակով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Հողամասի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տարեկան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վարձավճարի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30 000 /</w:t>
      </w:r>
      <w:proofErr w:type="spellStart"/>
      <w:r w:rsidRPr="0001194D">
        <w:rPr>
          <w:rFonts w:ascii="Sylfaen" w:hAnsi="Sylfaen"/>
          <w:sz w:val="24"/>
          <w:szCs w:val="24"/>
        </w:rPr>
        <w:t>երեսուն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հազար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/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։ 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Օհանավան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, 02-112-0213-0060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0,141հա </w:t>
      </w:r>
      <w:proofErr w:type="spellStart"/>
      <w:r w:rsidRPr="0001194D">
        <w:rPr>
          <w:rFonts w:ascii="Sylfaen" w:hAnsi="Sylfaen"/>
          <w:sz w:val="24"/>
          <w:szCs w:val="24"/>
        </w:rPr>
        <w:t>գյուղատնտեսական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արոտավայր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 25 </w:t>
      </w:r>
      <w:proofErr w:type="spellStart"/>
      <w:r w:rsidRPr="0001194D">
        <w:rPr>
          <w:rFonts w:ascii="Sylfaen" w:hAnsi="Sylfaen"/>
          <w:sz w:val="24"/>
          <w:szCs w:val="24"/>
        </w:rPr>
        <w:t>տարի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ժամկետով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Հողամասի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տարեկան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վարձավճարի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15 000 </w:t>
      </w:r>
      <w:r w:rsidRPr="0001194D">
        <w:rPr>
          <w:rFonts w:ascii="Sylfaen" w:hAnsi="Sylfaen"/>
          <w:sz w:val="24"/>
          <w:szCs w:val="24"/>
        </w:rPr>
        <w:lastRenderedPageBreak/>
        <w:t>/</w:t>
      </w:r>
      <w:proofErr w:type="spellStart"/>
      <w:r w:rsidRPr="0001194D">
        <w:rPr>
          <w:rFonts w:ascii="Sylfaen" w:hAnsi="Sylfaen"/>
          <w:sz w:val="24"/>
          <w:szCs w:val="24"/>
        </w:rPr>
        <w:t>տասնհինգ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հազար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/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: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3.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Փարպի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, 02-110-0050-0098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0,0116հա </w:t>
      </w:r>
      <w:proofErr w:type="spellStart"/>
      <w:r w:rsidRPr="0001194D">
        <w:rPr>
          <w:rFonts w:ascii="Sylfaen" w:hAnsi="Sylfaen"/>
          <w:sz w:val="24"/>
          <w:szCs w:val="24"/>
        </w:rPr>
        <w:t>գյուղատնտեսական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արոտավայր</w:t>
      </w:r>
      <w:proofErr w:type="spellEnd"/>
      <w:r w:rsidRPr="0001194D">
        <w:rPr>
          <w:rFonts w:ascii="Sylfaen" w:hAnsi="Sylfaen"/>
          <w:sz w:val="24"/>
          <w:szCs w:val="24"/>
        </w:rPr>
        <w:t xml:space="preserve"> 25 </w:t>
      </w:r>
      <w:proofErr w:type="spellStart"/>
      <w:r w:rsidRPr="0001194D">
        <w:rPr>
          <w:rFonts w:ascii="Sylfaen" w:hAnsi="Sylfaen"/>
          <w:sz w:val="24"/>
          <w:szCs w:val="24"/>
        </w:rPr>
        <w:t>տարի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ժամկետով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Հողամասի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տարեկան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վարձավճարի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5 000 /</w:t>
      </w:r>
      <w:proofErr w:type="spellStart"/>
      <w:r w:rsidRPr="0001194D">
        <w:rPr>
          <w:rFonts w:ascii="Sylfaen" w:hAnsi="Sylfaen"/>
          <w:sz w:val="24"/>
          <w:szCs w:val="24"/>
        </w:rPr>
        <w:t>հինգ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հազար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/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 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Հողամասերի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կառուցապատման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իրավունքի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տրամադրման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մրցույթ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>.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>  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1.</w:t>
      </w:r>
      <w:r w:rsidRPr="0001194D">
        <w:rPr>
          <w:rFonts w:ascii="Sylfaen" w:hAnsi="Sylfaen"/>
          <w:i/>
          <w:iCs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Սասունիկ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1-ին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14/9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, 02-095-0012-0104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45,6քմ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ընդհանուր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օգտագործման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 xml:space="preserve">՝ 50 </w:t>
      </w:r>
      <w:proofErr w:type="spellStart"/>
      <w:r w:rsidRPr="0001194D">
        <w:rPr>
          <w:rFonts w:ascii="Sylfaen" w:hAnsi="Sylfaen"/>
          <w:sz w:val="24"/>
          <w:szCs w:val="24"/>
        </w:rPr>
        <w:t>տարի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ժամկետով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Հողամասի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տարեկան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վճարի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40 000 /</w:t>
      </w:r>
      <w:proofErr w:type="spellStart"/>
      <w:r w:rsidRPr="0001194D">
        <w:rPr>
          <w:rFonts w:ascii="Sylfaen" w:hAnsi="Sylfaen"/>
          <w:sz w:val="24"/>
          <w:szCs w:val="24"/>
        </w:rPr>
        <w:t>քառասուն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հազար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/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>։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Լոտ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2.</w:t>
      </w:r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sz w:val="24"/>
          <w:szCs w:val="24"/>
        </w:rPr>
        <w:t>Աշտարակ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համայնքի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Սասունիկ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բնակավայրի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1-ին </w:t>
      </w:r>
      <w:proofErr w:type="spellStart"/>
      <w:r w:rsidRPr="0001194D">
        <w:rPr>
          <w:rFonts w:ascii="Sylfaen" w:hAnsi="Sylfaen"/>
          <w:sz w:val="24"/>
          <w:szCs w:val="24"/>
        </w:rPr>
        <w:t>փողոց</w:t>
      </w:r>
      <w:proofErr w:type="spellEnd"/>
      <w:r w:rsidRPr="0001194D">
        <w:rPr>
          <w:rFonts w:ascii="Sylfaen" w:hAnsi="Sylfaen"/>
          <w:sz w:val="24"/>
          <w:szCs w:val="24"/>
        </w:rPr>
        <w:t xml:space="preserve">, N 14/10 </w:t>
      </w:r>
      <w:proofErr w:type="spellStart"/>
      <w:r w:rsidRPr="0001194D">
        <w:rPr>
          <w:rFonts w:ascii="Sylfaen" w:hAnsi="Sylfaen"/>
          <w:sz w:val="24"/>
          <w:szCs w:val="24"/>
        </w:rPr>
        <w:t>հասցեում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գտնվող</w:t>
      </w:r>
      <w:proofErr w:type="spellEnd"/>
      <w:r w:rsidRPr="0001194D">
        <w:rPr>
          <w:rFonts w:ascii="Sylfaen" w:hAnsi="Sylfaen"/>
          <w:sz w:val="24"/>
          <w:szCs w:val="24"/>
        </w:rPr>
        <w:t xml:space="preserve">, 02-095-0012-0105 </w:t>
      </w:r>
      <w:proofErr w:type="spellStart"/>
      <w:r w:rsidRPr="0001194D">
        <w:rPr>
          <w:rFonts w:ascii="Sylfaen" w:hAnsi="Sylfaen"/>
          <w:sz w:val="24"/>
          <w:szCs w:val="24"/>
        </w:rPr>
        <w:t>ծածկագրով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 42,6քմ </w:t>
      </w:r>
      <w:proofErr w:type="spellStart"/>
      <w:r w:rsidRPr="0001194D">
        <w:rPr>
          <w:rFonts w:ascii="Sylfaen" w:hAnsi="Sylfaen"/>
          <w:sz w:val="24"/>
          <w:szCs w:val="24"/>
        </w:rPr>
        <w:t>բնակավայրերի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նշանակության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ընդհանուր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օգտագործման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հողամաս</w:t>
      </w:r>
      <w:proofErr w:type="spellEnd"/>
      <w:r w:rsidRPr="0001194D">
        <w:rPr>
          <w:rFonts w:ascii="Sylfaen" w:hAnsi="Sylfaen"/>
          <w:sz w:val="24"/>
          <w:szCs w:val="24"/>
        </w:rPr>
        <w:t xml:space="preserve">՝ 50 </w:t>
      </w:r>
      <w:proofErr w:type="spellStart"/>
      <w:r w:rsidRPr="0001194D">
        <w:rPr>
          <w:rFonts w:ascii="Sylfaen" w:hAnsi="Sylfaen"/>
          <w:sz w:val="24"/>
          <w:szCs w:val="24"/>
        </w:rPr>
        <w:t>տարի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ժամկետով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Հողամասի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տարեկան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վճարի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գինը</w:t>
      </w:r>
      <w:proofErr w:type="spellEnd"/>
      <w:r w:rsidRPr="0001194D">
        <w:rPr>
          <w:rFonts w:ascii="Sylfaen" w:hAnsi="Sylfaen"/>
          <w:sz w:val="24"/>
          <w:szCs w:val="24"/>
        </w:rPr>
        <w:t xml:space="preserve"> 35 000 /</w:t>
      </w:r>
      <w:proofErr w:type="spellStart"/>
      <w:r w:rsidRPr="0001194D">
        <w:rPr>
          <w:rFonts w:ascii="Sylfaen" w:hAnsi="Sylfaen"/>
          <w:sz w:val="24"/>
          <w:szCs w:val="24"/>
        </w:rPr>
        <w:t>երեսունհինգ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հազար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/ ՀՀ </w:t>
      </w:r>
      <w:proofErr w:type="spellStart"/>
      <w:r w:rsidRPr="0001194D">
        <w:rPr>
          <w:rFonts w:ascii="Sylfaen" w:hAnsi="Sylfaen"/>
          <w:sz w:val="24"/>
          <w:szCs w:val="24"/>
        </w:rPr>
        <w:t>դրամ</w:t>
      </w:r>
      <w:proofErr w:type="spellEnd"/>
      <w:r w:rsidRPr="0001194D">
        <w:rPr>
          <w:rFonts w:ascii="Sylfaen" w:hAnsi="Sylfaen"/>
          <w:sz w:val="24"/>
          <w:szCs w:val="24"/>
        </w:rPr>
        <w:t xml:space="preserve">։ </w:t>
      </w:r>
      <w:proofErr w:type="spellStart"/>
      <w:r w:rsidRPr="0001194D">
        <w:rPr>
          <w:rFonts w:ascii="Sylfaen" w:hAnsi="Sylfaen"/>
          <w:sz w:val="24"/>
          <w:szCs w:val="24"/>
        </w:rPr>
        <w:t>Մրցույթների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լոտերի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նախավճարը</w:t>
      </w:r>
      <w:proofErr w:type="spellEnd"/>
      <w:r w:rsidRPr="0001194D">
        <w:rPr>
          <w:rFonts w:ascii="Sylfaen" w:hAnsi="Sylfaen"/>
          <w:sz w:val="24"/>
          <w:szCs w:val="24"/>
        </w:rPr>
        <w:t xml:space="preserve">՝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գնի</w:t>
      </w:r>
      <w:proofErr w:type="spellEnd"/>
      <w:r w:rsidRPr="0001194D">
        <w:rPr>
          <w:rFonts w:ascii="Sylfaen" w:hAnsi="Sylfaen"/>
          <w:sz w:val="24"/>
          <w:szCs w:val="24"/>
        </w:rPr>
        <w:t xml:space="preserve"> 5%-ի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 xml:space="preserve">: </w:t>
      </w:r>
      <w:proofErr w:type="spellStart"/>
      <w:r w:rsidRPr="0001194D">
        <w:rPr>
          <w:rFonts w:ascii="Sylfaen" w:hAnsi="Sylfaen"/>
          <w:sz w:val="24"/>
          <w:szCs w:val="24"/>
        </w:rPr>
        <w:t>Քայլի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չափը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հաշվել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մեկնարկային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գնի</w:t>
      </w:r>
      <w:proofErr w:type="spellEnd"/>
      <w:r w:rsidRPr="0001194D">
        <w:rPr>
          <w:rFonts w:ascii="Sylfaen" w:hAnsi="Sylfaen"/>
          <w:sz w:val="24"/>
          <w:szCs w:val="24"/>
        </w:rPr>
        <w:t xml:space="preserve"> 5%-ի </w:t>
      </w:r>
      <w:proofErr w:type="spellStart"/>
      <w:r w:rsidRPr="0001194D">
        <w:rPr>
          <w:rFonts w:ascii="Sylfaen" w:hAnsi="Sylfaen"/>
          <w:sz w:val="24"/>
          <w:szCs w:val="24"/>
        </w:rPr>
        <w:t>չափով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 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Հայտերն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ընդունվում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են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մինչև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03.03.2025թ: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r w:rsidRPr="0001194D">
        <w:rPr>
          <w:rFonts w:ascii="Sylfaen" w:hAnsi="Sylfaen"/>
          <w:sz w:val="24"/>
          <w:szCs w:val="24"/>
        </w:rPr>
        <w:t xml:space="preserve">  </w:t>
      </w:r>
      <w:proofErr w:type="spellStart"/>
      <w:r w:rsidRPr="0001194D">
        <w:rPr>
          <w:rFonts w:ascii="Sylfaen" w:hAnsi="Sylfaen"/>
          <w:sz w:val="24"/>
          <w:szCs w:val="24"/>
        </w:rPr>
        <w:t>Մանրամասների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համար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դիմել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մրցութային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և </w:t>
      </w:r>
      <w:proofErr w:type="spellStart"/>
      <w:r w:rsidRPr="0001194D">
        <w:rPr>
          <w:rFonts w:ascii="Sylfaen" w:hAnsi="Sylfaen"/>
          <w:sz w:val="24"/>
          <w:szCs w:val="24"/>
        </w:rPr>
        <w:t>աճուրդային</w:t>
      </w:r>
      <w:proofErr w:type="spellEnd"/>
      <w:r w:rsidRPr="0001194D">
        <w:rPr>
          <w:rFonts w:ascii="Sylfaen" w:hAnsi="Sylfaen"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sz w:val="24"/>
          <w:szCs w:val="24"/>
        </w:rPr>
        <w:t>հանձնաժողովին</w:t>
      </w:r>
      <w:proofErr w:type="spellEnd"/>
      <w:r w:rsidRPr="0001194D">
        <w:rPr>
          <w:rFonts w:ascii="Sylfaen" w:hAnsi="Sylfaen"/>
          <w:sz w:val="24"/>
          <w:szCs w:val="24"/>
        </w:rPr>
        <w:t>:</w:t>
      </w:r>
    </w:p>
    <w:p w:rsidR="0001194D" w:rsidRDefault="0001194D" w:rsidP="0001194D">
      <w:pPr>
        <w:rPr>
          <w:rFonts w:ascii="Sylfaen" w:hAnsi="Sylfaen"/>
          <w:sz w:val="24"/>
          <w:szCs w:val="24"/>
          <w:lang w:val="hy-AM"/>
        </w:rPr>
      </w:pPr>
      <w:r w:rsidRPr="0001194D">
        <w:rPr>
          <w:rFonts w:ascii="Sylfaen" w:hAnsi="Sylfaen"/>
          <w:sz w:val="24"/>
          <w:szCs w:val="24"/>
        </w:rPr>
        <w:t xml:space="preserve">  </w:t>
      </w:r>
      <w:proofErr w:type="spellStart"/>
      <w:r w:rsidRPr="0001194D">
        <w:rPr>
          <w:rFonts w:ascii="Sylfaen" w:hAnsi="Sylfaen"/>
          <w:sz w:val="24"/>
          <w:szCs w:val="24"/>
        </w:rPr>
        <w:t>Հեռ</w:t>
      </w:r>
      <w:proofErr w:type="spellEnd"/>
      <w:r w:rsidRPr="0001194D">
        <w:rPr>
          <w:rFonts w:ascii="Sylfaen" w:hAnsi="Sylfaen"/>
          <w:sz w:val="24"/>
          <w:szCs w:val="24"/>
        </w:rPr>
        <w:t>. /0232/ 3-10-26                                   </w:t>
      </w:r>
    </w:p>
    <w:p w:rsidR="0001194D" w:rsidRPr="0001194D" w:rsidRDefault="0001194D" w:rsidP="0001194D">
      <w:pPr>
        <w:rPr>
          <w:rFonts w:ascii="Sylfaen" w:hAnsi="Sylfaen"/>
          <w:sz w:val="24"/>
          <w:szCs w:val="24"/>
        </w:rPr>
      </w:pPr>
      <w:bookmarkStart w:id="0" w:name="_GoBack"/>
      <w:bookmarkEnd w:id="0"/>
      <w:r w:rsidRPr="0001194D">
        <w:rPr>
          <w:rFonts w:ascii="Sylfaen" w:hAnsi="Sylfaen"/>
          <w:sz w:val="24"/>
          <w:szCs w:val="24"/>
        </w:rPr>
        <w:t> 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Աշտարակի</w:t>
      </w:r>
      <w:proofErr w:type="spellEnd"/>
      <w:r w:rsidRPr="0001194D">
        <w:rPr>
          <w:rFonts w:ascii="Sylfaen" w:hAnsi="Sylfaen"/>
          <w:b/>
          <w:bCs/>
          <w:i/>
          <w:iCs/>
          <w:sz w:val="24"/>
          <w:szCs w:val="24"/>
        </w:rPr>
        <w:t xml:space="preserve"> </w:t>
      </w:r>
      <w:proofErr w:type="spellStart"/>
      <w:r w:rsidRPr="0001194D">
        <w:rPr>
          <w:rFonts w:ascii="Sylfaen" w:hAnsi="Sylfaen"/>
          <w:b/>
          <w:bCs/>
          <w:i/>
          <w:iCs/>
          <w:sz w:val="24"/>
          <w:szCs w:val="24"/>
        </w:rPr>
        <w:t>համայնքապետարան</w:t>
      </w:r>
      <w:proofErr w:type="spellEnd"/>
    </w:p>
    <w:p w:rsidR="00E24BC2" w:rsidRPr="0001194D" w:rsidRDefault="00E24BC2">
      <w:pPr>
        <w:rPr>
          <w:rFonts w:ascii="Sylfaen" w:hAnsi="Sylfaen"/>
          <w:sz w:val="24"/>
          <w:szCs w:val="24"/>
        </w:rPr>
      </w:pPr>
    </w:p>
    <w:sectPr w:rsidR="00E24BC2" w:rsidRPr="000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D2"/>
    <w:rsid w:val="0001194D"/>
    <w:rsid w:val="00994AD2"/>
    <w:rsid w:val="00E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2025-02-06T15:34:00Z</dcterms:created>
  <dcterms:modified xsi:type="dcterms:W3CDTF">2025-02-06T15:35:00Z</dcterms:modified>
</cp:coreProperties>
</file>