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30" w:rsidRDefault="00DD3330" w:rsidP="00DD3330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DD3330" w:rsidRDefault="00DD3330" w:rsidP="00DD3330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ՕՐԱԿԱՐԳ  </w:t>
      </w:r>
    </w:p>
    <w:p w:rsidR="00DD3330" w:rsidRDefault="00DD3330" w:rsidP="00FE315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E3150" w:rsidRDefault="00FE3150" w:rsidP="00FE315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3330">
        <w:rPr>
          <w:rFonts w:ascii="GHEA Grapalat" w:hAnsi="GHEA Grapalat"/>
          <w:b/>
          <w:sz w:val="24"/>
          <w:szCs w:val="24"/>
          <w:lang w:val="hy-AM"/>
        </w:rPr>
        <w:t xml:space="preserve">2024 թվականի </w:t>
      </w:r>
      <w:r w:rsidR="00AE46BB" w:rsidRPr="00DD3330">
        <w:rPr>
          <w:rFonts w:ascii="GHEA Grapalat" w:hAnsi="GHEA Grapalat"/>
          <w:b/>
          <w:sz w:val="24"/>
          <w:szCs w:val="24"/>
          <w:lang w:val="hy-AM"/>
        </w:rPr>
        <w:t>ապրիլի</w:t>
      </w:r>
      <w:r w:rsidRPr="00DD333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E46BB" w:rsidRPr="00DD3330">
        <w:rPr>
          <w:rFonts w:ascii="GHEA Grapalat" w:hAnsi="GHEA Grapalat"/>
          <w:b/>
          <w:sz w:val="24"/>
          <w:szCs w:val="24"/>
          <w:lang w:val="hy-AM"/>
        </w:rPr>
        <w:t>30</w:t>
      </w:r>
      <w:r w:rsidRPr="00DD3330">
        <w:rPr>
          <w:rFonts w:ascii="GHEA Grapalat" w:hAnsi="GHEA Grapalat"/>
          <w:b/>
          <w:sz w:val="24"/>
          <w:szCs w:val="24"/>
          <w:lang w:val="hy-AM"/>
        </w:rPr>
        <w:t xml:space="preserve">-ին </w:t>
      </w:r>
      <w:r w:rsidR="0074148E" w:rsidRPr="00DD3330">
        <w:rPr>
          <w:rFonts w:ascii="GHEA Grapalat" w:hAnsi="GHEA Grapalat"/>
          <w:b/>
          <w:sz w:val="24"/>
          <w:szCs w:val="24"/>
          <w:lang w:val="hy-AM"/>
        </w:rPr>
        <w:t>ժամը 15</w:t>
      </w:r>
      <w:r w:rsidR="0074148E" w:rsidRPr="00DD3330">
        <w:rPr>
          <w:rFonts w:ascii="GHEA Grapalat" w:hAnsi="GHEA Grapalat"/>
          <w:b/>
          <w:sz w:val="24"/>
          <w:szCs w:val="24"/>
          <w:vertAlign w:val="superscript"/>
          <w:lang w:val="hy-AM"/>
        </w:rPr>
        <w:t>00</w:t>
      </w:r>
      <w:r w:rsidR="0074148E" w:rsidRPr="00DD3330">
        <w:rPr>
          <w:rFonts w:ascii="GHEA Grapalat" w:hAnsi="GHEA Grapalat"/>
          <w:b/>
          <w:sz w:val="24"/>
          <w:szCs w:val="24"/>
          <w:lang w:val="hy-AM"/>
        </w:rPr>
        <w:t xml:space="preserve">-ին  </w:t>
      </w:r>
      <w:r w:rsidRPr="00DD3330">
        <w:rPr>
          <w:rFonts w:ascii="GHEA Grapalat" w:hAnsi="GHEA Grapalat"/>
          <w:b/>
          <w:sz w:val="24"/>
          <w:szCs w:val="24"/>
          <w:lang w:val="hy-AM"/>
        </w:rPr>
        <w:t xml:space="preserve">կայանալիք Արագածոտնի մարզի խորհրդի </w:t>
      </w:r>
      <w:r w:rsidR="0074148E" w:rsidRPr="00DD333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DD3330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DD3330" w:rsidRPr="00DD3330" w:rsidRDefault="00DD3330" w:rsidP="00FE315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E3150" w:rsidRDefault="00FE3150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Նիստի բացում - ՀՀ Արագածոտնի մարզպետ Ս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Մովսիսյան</w:t>
      </w:r>
    </w:p>
    <w:p w:rsidR="00FE3150" w:rsidRDefault="00AE46BB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համայնքների 2024թ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1-ին եռամսյակի </w:t>
      </w:r>
      <w:r w:rsidR="00FE3150">
        <w:rPr>
          <w:rFonts w:ascii="GHEA Grapalat" w:hAnsi="GHEA Grapalat"/>
          <w:sz w:val="24"/>
          <w:szCs w:val="24"/>
          <w:lang w:val="hy-AM"/>
        </w:rPr>
        <w:t>սեփական եկամուտների հավաքագրման աշխատանքների վերաբերյալ  -  զեկ</w:t>
      </w:r>
      <w:r w:rsidR="00FE3150">
        <w:rPr>
          <w:rFonts w:ascii="GHEA Grapalat" w:hAnsi="GHEA Grapalat" w:cs="Sylfaen"/>
          <w:sz w:val="24"/>
          <w:szCs w:val="24"/>
          <w:lang w:val="pt-BR"/>
        </w:rPr>
        <w:t>.</w:t>
      </w:r>
      <w:r w:rsidR="00FE3150">
        <w:rPr>
          <w:rFonts w:ascii="GHEA Grapalat" w:hAnsi="GHEA Grapalat" w:cs="Sylfaen"/>
          <w:sz w:val="24"/>
          <w:szCs w:val="24"/>
          <w:lang w:val="hy-AM"/>
        </w:rPr>
        <w:t xml:space="preserve"> ֆինանսական վարչության պետ</w:t>
      </w:r>
      <w:r w:rsidR="00FE3150">
        <w:rPr>
          <w:rFonts w:ascii="GHEA Grapalat" w:hAnsi="GHEA Grapalat"/>
          <w:sz w:val="24"/>
          <w:szCs w:val="24"/>
          <w:lang w:val="hy-AM"/>
        </w:rPr>
        <w:t xml:space="preserve"> Ն</w:t>
      </w:r>
      <w:r w:rsidR="00FE3150">
        <w:rPr>
          <w:rFonts w:ascii="GHEA Grapalat" w:hAnsi="GHEA Grapalat" w:cs="Sylfaen"/>
          <w:sz w:val="24"/>
          <w:szCs w:val="24"/>
          <w:lang w:val="pt-BR"/>
        </w:rPr>
        <w:t>.</w:t>
      </w:r>
      <w:r w:rsidR="00FE3150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FE3150" w:rsidRDefault="00AE46BB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2025-2027թթ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միջնաժամկետ ծախսային ծրագրերի կազմման, հաստատման գործընթացների վերաբերյալ</w:t>
      </w:r>
      <w:r w:rsidR="00FE3150">
        <w:rPr>
          <w:rFonts w:ascii="GHEA Grapalat" w:hAnsi="GHEA Grapalat"/>
          <w:sz w:val="24"/>
          <w:szCs w:val="24"/>
          <w:lang w:val="hy-AM"/>
        </w:rPr>
        <w:t xml:space="preserve"> - զեկ</w:t>
      </w:r>
      <w:r w:rsidR="00FE3150">
        <w:rPr>
          <w:rFonts w:ascii="GHEA Grapalat" w:hAnsi="GHEA Grapalat" w:cs="Sylfaen"/>
          <w:sz w:val="24"/>
          <w:szCs w:val="24"/>
          <w:lang w:val="pt-BR"/>
        </w:rPr>
        <w:t>.</w:t>
      </w:r>
      <w:r w:rsidR="00FE3150">
        <w:rPr>
          <w:rFonts w:ascii="GHEA Grapalat" w:hAnsi="GHEA Grapalat" w:cs="Sylfaen"/>
          <w:sz w:val="24"/>
          <w:szCs w:val="24"/>
          <w:lang w:val="hy-AM"/>
        </w:rPr>
        <w:t xml:space="preserve"> ֆինանսական վարչության պետ</w:t>
      </w:r>
      <w:r w:rsidR="00FE3150">
        <w:rPr>
          <w:rFonts w:ascii="GHEA Grapalat" w:hAnsi="GHEA Grapalat"/>
          <w:sz w:val="24"/>
          <w:szCs w:val="24"/>
          <w:lang w:val="hy-AM"/>
        </w:rPr>
        <w:t xml:space="preserve"> Ն</w:t>
      </w:r>
      <w:r w:rsidR="00FE3150">
        <w:rPr>
          <w:rFonts w:ascii="GHEA Grapalat" w:hAnsi="GHEA Grapalat" w:cs="Sylfaen"/>
          <w:sz w:val="24"/>
          <w:szCs w:val="24"/>
          <w:lang w:val="pt-BR"/>
        </w:rPr>
        <w:t>.</w:t>
      </w:r>
      <w:r w:rsidR="00FE3150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1A1671" w:rsidRDefault="001A1671" w:rsidP="001A167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Համայնքների ենթակառուցվածքների զարգացմանն ուղղված 2022-2023թթ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սուբվենցիոն ծրագրերով իրականացվող աշխատանքների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586689" w:rsidRDefault="00586689" w:rsidP="0058668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Մարզում 2024թ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իրականացվելիք սուբվենցիոն ծրագրերի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1A1671" w:rsidRDefault="001A1671" w:rsidP="001A167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Մարզի բնակավայրերի մուտքի և ելքի ցուցանակների վերաբերյալ</w:t>
      </w:r>
      <w:r w:rsidR="00164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1644E4" w:rsidRDefault="001644E4" w:rsidP="001644E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Պետական և այլ կազմակերպությունների միջոցով իրականացվող շինարարական աշխատանքների ընթացքի ուսումնասիրությունների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0FD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Քաղաքաշինության, հողաշինության և ենթակառուցվածքների կառավարման վարչության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1C4CC2" w:rsidRDefault="001C4CC2" w:rsidP="001C4CC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Մարզի համայնքներում </w:t>
      </w:r>
      <w:r w:rsidRPr="001A1671">
        <w:rPr>
          <w:rFonts w:ascii="GHEA Grapalat" w:hAnsi="GHEA Grapalat"/>
          <w:sz w:val="24"/>
          <w:szCs w:val="24"/>
          <w:lang w:val="hy-AM"/>
        </w:rPr>
        <w:t>2023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ամենամյա չօգտագործված արձակուրդների վերաբերյալ -  զեկ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ՏԿ և ՏԻՀ վարչության պետ  Հ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Ասատրյան</w:t>
      </w:r>
    </w:p>
    <w:p w:rsidR="001C4CC2" w:rsidRDefault="00DD3330" w:rsidP="001C4CC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ինքնակառավարման մարմինների և համայնքային ծառայողների 2024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կայանալիք վերապատրաստման դասընթացների կազմակերպման </w:t>
      </w:r>
      <w:r w:rsidR="001C4CC2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1C4CC2"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="001C4CC2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1C4CC2">
        <w:rPr>
          <w:rFonts w:ascii="GHEA Grapalat" w:hAnsi="GHEA Grapalat"/>
          <w:sz w:val="24"/>
          <w:szCs w:val="24"/>
          <w:lang w:val="hy-AM"/>
        </w:rPr>
        <w:t xml:space="preserve"> ՏԿ</w:t>
      </w:r>
      <w:r w:rsidR="001C4CC2" w:rsidRPr="00C004F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C4CC2">
        <w:rPr>
          <w:rFonts w:ascii="GHEA Grapalat" w:hAnsi="GHEA Grapalat"/>
          <w:sz w:val="24"/>
          <w:szCs w:val="24"/>
          <w:lang w:val="hy-AM"/>
        </w:rPr>
        <w:t xml:space="preserve">ՏԻՀ </w:t>
      </w:r>
      <w:r w:rsidR="001C4CC2" w:rsidRPr="00C004F9">
        <w:rPr>
          <w:rFonts w:ascii="GHEA Grapalat" w:hAnsi="GHEA Grapalat"/>
          <w:sz w:val="24"/>
          <w:szCs w:val="24"/>
          <w:lang w:val="hy-AM"/>
        </w:rPr>
        <w:t xml:space="preserve"> վարչության պետ  Հ</w:t>
      </w:r>
      <w:r w:rsidR="001C4CC2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1C4CC2"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4CC2"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1C4CC2" w:rsidRDefault="001C4CC2" w:rsidP="001C4CC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Մարզում իրականացվող դպրոցաշինական ծրագրերի մասին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մարզպետի խորհրդական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Գրիգորյան </w:t>
      </w:r>
    </w:p>
    <w:p w:rsidR="001C4CC2" w:rsidRDefault="001C4CC2" w:rsidP="001C4CC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Արագածոտնի մարզում էներգաարդյունավետությանը և էներգետիկ ազատականացմանն ուղղված «Արագածոտն-1» արևային այլընտրանքային ֆոտովոլտային կայանի հիմնման ծրագիր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մարզպետի խորհրդական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Գրիգորյան </w:t>
      </w:r>
    </w:p>
    <w:p w:rsidR="001A1671" w:rsidRPr="00923E89" w:rsidRDefault="001A1671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Մարզում </w:t>
      </w:r>
      <w:r w:rsidR="00C0067D">
        <w:rPr>
          <w:rFonts w:ascii="GHEA Grapalat" w:hAnsi="GHEA Grapalat"/>
          <w:sz w:val="24"/>
          <w:szCs w:val="24"/>
          <w:lang w:val="hy-AM"/>
        </w:rPr>
        <w:t>2024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C0067D">
        <w:rPr>
          <w:rFonts w:ascii="GHEA Grapalat" w:hAnsi="GHEA Grapalat" w:cs="Sylfaen"/>
          <w:sz w:val="24"/>
          <w:szCs w:val="24"/>
          <w:lang w:val="hy-AM"/>
        </w:rPr>
        <w:t xml:space="preserve"> գարնանային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գյուղատնտեսական </w:t>
      </w:r>
      <w:r w:rsidR="00C0067D">
        <w:rPr>
          <w:rFonts w:ascii="GHEA Grapalat" w:hAnsi="GHEA Grapalat" w:cs="Sylfaen"/>
          <w:sz w:val="24"/>
          <w:szCs w:val="24"/>
          <w:lang w:val="hy-AM"/>
        </w:rPr>
        <w:t>աշխատանքների ընթացքի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Գյուղատնտեսության և շրջակա միջավայրի պահպանության վարչության պետ Յու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Ազատյան</w:t>
      </w:r>
    </w:p>
    <w:p w:rsidR="00923E89" w:rsidRPr="00923E89" w:rsidRDefault="00923E89" w:rsidP="00923E8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lastRenderedPageBreak/>
        <w:t>Համայնքների կողմից</w:t>
      </w:r>
      <w:r w:rsidR="00C0067D"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2025թ-ի համար՝</w:t>
      </w:r>
      <w:r w:rsidR="00C0067D" w:rsidRPr="00923E8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C0067D" w:rsidRPr="00923E89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սուբվենցիայի</w:t>
      </w:r>
      <w:r w:rsidR="00C0067D"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0067D" w:rsidRPr="00923E89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ծրագրային</w:t>
      </w:r>
      <w:r w:rsidR="00C0067D"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0067D" w:rsidRPr="00923E89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հայտերի</w:t>
      </w:r>
      <w:r w:rsidR="00C0067D"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0067D" w:rsidRPr="00923E89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և</w:t>
      </w:r>
      <w:r w:rsidR="00C0067D"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0067D" w:rsidRPr="00923E89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տեխ</w:t>
      </w:r>
      <w:r w:rsidRPr="00923E89">
        <w:rPr>
          <w:rFonts w:ascii="GHEA Grapalat" w:hAnsi="GHEA Grapalat" w:cs="Sylfaen"/>
          <w:sz w:val="24"/>
          <w:szCs w:val="24"/>
          <w:lang w:val="pt-BR"/>
        </w:rPr>
        <w:t>.</w:t>
      </w:r>
      <w:r w:rsidR="00C0067D"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բնութագրերի</w:t>
      </w:r>
      <w:r w:rsidR="00C0067D" w:rsidRPr="00923E89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C0067D" w:rsidRPr="00923E89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ներկայացման</w:t>
      </w:r>
      <w:r w:rsidR="00C0067D"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ընթացքի</w:t>
      </w:r>
      <w:r w:rsidRPr="00923E89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վերաբերյալ - </w:t>
      </w:r>
      <w:r w:rsidRPr="00923E89">
        <w:rPr>
          <w:rFonts w:ascii="GHEA Grapalat" w:hAnsi="GHEA Grapalat"/>
          <w:sz w:val="24"/>
          <w:szCs w:val="24"/>
          <w:lang w:val="hy-AM"/>
        </w:rPr>
        <w:t>զեկ</w:t>
      </w:r>
      <w:r w:rsidRPr="00923E89">
        <w:rPr>
          <w:rFonts w:ascii="GHEA Grapalat" w:hAnsi="GHEA Grapalat" w:cs="Sylfaen"/>
          <w:sz w:val="24"/>
          <w:szCs w:val="24"/>
          <w:lang w:val="pt-BR"/>
        </w:rPr>
        <w:t>.</w:t>
      </w:r>
      <w:r w:rsidRPr="00923E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23E89">
        <w:rPr>
          <w:rFonts w:ascii="GHEA Grapalat" w:hAnsi="GHEA Grapalat"/>
          <w:color w:val="222222"/>
          <w:sz w:val="24"/>
          <w:szCs w:val="24"/>
          <w:lang w:val="hy-AM"/>
        </w:rPr>
        <w:t>զարգացման ծրագրերի մշակման և իրականացման</w:t>
      </w:r>
      <w:r w:rsidRPr="00923E89">
        <w:rPr>
          <w:rFonts w:ascii="GHEA Grapalat" w:hAnsi="GHEA Grapalat" w:cs="Arial"/>
          <w:color w:val="222222"/>
          <w:lang w:val="hy-AM"/>
        </w:rPr>
        <w:t xml:space="preserve"> </w:t>
      </w:r>
      <w:r w:rsidRPr="00923E89">
        <w:rPr>
          <w:rFonts w:ascii="GHEA Grapalat" w:hAnsi="GHEA Grapalat"/>
          <w:color w:val="222222"/>
          <w:sz w:val="24"/>
          <w:szCs w:val="24"/>
          <w:lang w:val="hy-AM"/>
        </w:rPr>
        <w:t>բաժնի</w:t>
      </w:r>
      <w:r w:rsidRPr="00923E89">
        <w:rPr>
          <w:rFonts w:ascii="GHEA Grapalat" w:hAnsi="GHEA Grapalat"/>
          <w:color w:val="222222"/>
          <w:lang w:val="hy-AM"/>
        </w:rPr>
        <w:t xml:space="preserve"> </w:t>
      </w:r>
      <w:r w:rsidRPr="00923E89">
        <w:rPr>
          <w:rFonts w:ascii="GHEA Grapalat" w:hAnsi="GHEA Grapalat"/>
          <w:color w:val="222222"/>
          <w:sz w:val="24"/>
          <w:szCs w:val="24"/>
          <w:lang w:val="hy-AM"/>
        </w:rPr>
        <w:t xml:space="preserve"> պետ</w:t>
      </w:r>
      <w:r w:rsidRPr="00923E89">
        <w:rPr>
          <w:rFonts w:ascii="GHEA Grapalat" w:hAnsi="GHEA Grapalat"/>
          <w:color w:val="222222"/>
          <w:lang w:val="hy-AM"/>
        </w:rPr>
        <w:t xml:space="preserve">  </w:t>
      </w:r>
      <w:r w:rsidRPr="00923E89">
        <w:rPr>
          <w:rFonts w:ascii="GHEA Grapalat" w:hAnsi="GHEA Grapalat"/>
          <w:color w:val="222222"/>
          <w:sz w:val="24"/>
          <w:szCs w:val="24"/>
          <w:lang w:val="hy-AM"/>
        </w:rPr>
        <w:t>Գ</w:t>
      </w:r>
      <w:r w:rsidRPr="00923E89">
        <w:rPr>
          <w:rFonts w:ascii="GHEA Grapalat" w:hAnsi="GHEA Grapalat" w:cs="Sylfaen"/>
          <w:sz w:val="24"/>
          <w:szCs w:val="24"/>
          <w:lang w:val="pt-BR"/>
        </w:rPr>
        <w:t>.</w:t>
      </w:r>
      <w:r w:rsidRPr="00923E89">
        <w:rPr>
          <w:rFonts w:ascii="GHEA Grapalat" w:hAnsi="GHEA Grapalat"/>
          <w:color w:val="222222"/>
          <w:sz w:val="24"/>
          <w:szCs w:val="24"/>
          <w:lang w:val="hy-AM"/>
        </w:rPr>
        <w:t xml:space="preserve"> Պողոսյան</w:t>
      </w:r>
    </w:p>
    <w:p w:rsidR="00FE3150" w:rsidRDefault="00FE3150" w:rsidP="00FE3150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Այլ հարցեր</w:t>
      </w:r>
    </w:p>
    <w:p w:rsidR="00FE3150" w:rsidRDefault="00FE3150" w:rsidP="00FE31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Նիստի ամփոփում – ՀՀ Արագածոտնի մարզպետ Ս</w:t>
      </w:r>
      <w:r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p w:rsidR="003F687A" w:rsidRPr="00FE3150" w:rsidRDefault="003F687A">
      <w:pPr>
        <w:rPr>
          <w:lang w:val="hy-AM"/>
        </w:rPr>
      </w:pPr>
    </w:p>
    <w:sectPr w:rsidR="003F687A" w:rsidRPr="00FE3150" w:rsidSect="0074148E">
      <w:pgSz w:w="11906" w:h="16838"/>
      <w:pgMar w:top="1134" w:right="850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F99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7"/>
    <w:rsid w:val="001644E4"/>
    <w:rsid w:val="001A1671"/>
    <w:rsid w:val="001C4CC2"/>
    <w:rsid w:val="00372511"/>
    <w:rsid w:val="003F687A"/>
    <w:rsid w:val="00586689"/>
    <w:rsid w:val="00657D98"/>
    <w:rsid w:val="0074148E"/>
    <w:rsid w:val="00923E89"/>
    <w:rsid w:val="00AE46BB"/>
    <w:rsid w:val="00BB6D07"/>
    <w:rsid w:val="00C0067D"/>
    <w:rsid w:val="00DD3330"/>
    <w:rsid w:val="00E95AF8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E8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C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E8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C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17</cp:revision>
  <cp:lastPrinted>2024-04-17T11:13:00Z</cp:lastPrinted>
  <dcterms:created xsi:type="dcterms:W3CDTF">2024-01-10T11:45:00Z</dcterms:created>
  <dcterms:modified xsi:type="dcterms:W3CDTF">2024-04-17T12:14:00Z</dcterms:modified>
</cp:coreProperties>
</file>