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5B0B42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BF0FFF" w:rsidRPr="005E22A0" w:rsidRDefault="00F0225D" w:rsidP="005E22A0">
      <w:pPr>
        <w:pStyle w:val="a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75080">
        <w:rPr>
          <w:rFonts w:ascii="GHEA Grapalat" w:hAnsi="GHEA Grapalat"/>
          <w:i/>
          <w:sz w:val="24"/>
          <w:szCs w:val="24"/>
          <w:lang w:val="hy-AM"/>
        </w:rPr>
        <w:t xml:space="preserve">      </w:t>
      </w:r>
      <w:r w:rsidRPr="005E22A0">
        <w:rPr>
          <w:rFonts w:ascii="GHEA Grapalat" w:hAnsi="GHEA Grapalat"/>
          <w:i/>
          <w:sz w:val="24"/>
          <w:szCs w:val="24"/>
          <w:lang w:val="hy-AM"/>
        </w:rPr>
        <w:t xml:space="preserve">Հայաստանի  Հանրապետության Արագածոտնի մարզպետարանի  </w:t>
      </w:r>
      <w:r w:rsidR="005E22A0" w:rsidRPr="005E22A0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կրթության, մշակույթի և սպորտի վարչության մշակույթի և սպորտի բաժնի գլխավոր մասնագետի (ծածկագիր </w:t>
      </w:r>
      <w:r w:rsidR="005E22A0" w:rsidRPr="005E22A0">
        <w:rPr>
          <w:rFonts w:ascii="GHEA Grapalat" w:hAnsi="GHEA Grapalat" w:cs="Sylfaen"/>
          <w:i/>
          <w:sz w:val="24"/>
          <w:szCs w:val="24"/>
          <w:lang w:val="hy-AM"/>
        </w:rPr>
        <w:t>92</w:t>
      </w:r>
      <w:r w:rsidR="005E22A0" w:rsidRPr="005E22A0">
        <w:rPr>
          <w:rFonts w:ascii="GHEA Grapalat" w:hAnsi="GHEA Grapalat" w:cs="Sylfaen"/>
          <w:bCs/>
          <w:i/>
          <w:sz w:val="24"/>
          <w:szCs w:val="24"/>
          <w:lang w:val="hy-AM"/>
        </w:rPr>
        <w:t>-1.4-Մ2-4</w:t>
      </w:r>
      <w:r w:rsidR="005E22A0" w:rsidRPr="005E22A0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) </w:t>
      </w:r>
      <w:r w:rsidRPr="005E22A0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5E22A0" w:rsidRPr="005E22A0">
        <w:rPr>
          <w:rFonts w:ascii="GHEA Grapalat" w:hAnsi="GHEA Grapalat"/>
          <w:i/>
          <w:sz w:val="24"/>
          <w:szCs w:val="24"/>
          <w:lang w:val="hy-AM"/>
        </w:rPr>
        <w:t>3</w:t>
      </w:r>
      <w:r w:rsidRPr="005E22A0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5E22A0" w:rsidRPr="005E22A0">
        <w:rPr>
          <w:rFonts w:ascii="GHEA Grapalat" w:hAnsi="GHEA Grapalat"/>
          <w:i/>
          <w:sz w:val="24"/>
          <w:szCs w:val="24"/>
          <w:lang w:val="hy-AM"/>
        </w:rPr>
        <w:t>փետրվարի 21</w:t>
      </w:r>
      <w:r w:rsidRPr="005E22A0">
        <w:rPr>
          <w:rFonts w:ascii="GHEA Grapalat" w:hAnsi="GHEA Grapalat"/>
          <w:i/>
          <w:sz w:val="24"/>
          <w:szCs w:val="24"/>
          <w:lang w:val="hy-AM"/>
        </w:rPr>
        <w:t>-ին կայացած</w:t>
      </w:r>
      <w:r w:rsidR="00BF0FFF" w:rsidRPr="005E22A0">
        <w:rPr>
          <w:rFonts w:ascii="GHEA Grapalat" w:hAnsi="GHEA Grapalat"/>
          <w:i/>
          <w:sz w:val="24"/>
          <w:szCs w:val="24"/>
          <w:lang w:val="hy-AM"/>
        </w:rPr>
        <w:t xml:space="preserve"> արտաքին</w:t>
      </w:r>
      <w:r w:rsidRPr="005E22A0">
        <w:rPr>
          <w:rFonts w:ascii="GHEA Grapalat" w:hAnsi="GHEA Grapalat"/>
          <w:i/>
          <w:sz w:val="24"/>
          <w:szCs w:val="24"/>
          <w:lang w:val="hy-AM"/>
        </w:rPr>
        <w:t xml:space="preserve"> մրցույթում  հաղթող</w:t>
      </w:r>
      <w:r w:rsidR="000D00CD" w:rsidRPr="005E22A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1173CB" w:rsidRPr="005E22A0">
        <w:rPr>
          <w:rFonts w:ascii="GHEA Grapalat" w:hAnsi="GHEA Grapalat"/>
          <w:i/>
          <w:sz w:val="24"/>
          <w:szCs w:val="24"/>
          <w:lang w:val="hy-AM"/>
        </w:rPr>
        <w:t xml:space="preserve">է </w:t>
      </w:r>
      <w:r w:rsidR="00C23A70" w:rsidRPr="005E22A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5E22A0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5B0B42" w:rsidRPr="005E22A0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1173CB" w:rsidRPr="005E22A0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5E22A0" w:rsidRPr="005E22A0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Մելինե Աշոտի Ռուստամյան</w:t>
      </w:r>
      <w:r w:rsidR="005E22A0" w:rsidRPr="005E22A0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ը</w:t>
      </w:r>
      <w:r w:rsidR="00BF0FFF" w:rsidRPr="005E22A0">
        <w:rPr>
          <w:rFonts w:ascii="GHEA Grapalat" w:hAnsi="GHEA Grapalat"/>
          <w:i/>
          <w:sz w:val="24"/>
          <w:szCs w:val="24"/>
          <w:lang w:val="hy-AM"/>
        </w:rPr>
        <w:t>։</w:t>
      </w:r>
    </w:p>
    <w:p w:rsidR="009E2D7B" w:rsidRPr="00575080" w:rsidRDefault="001173CB" w:rsidP="00BF0FFF">
      <w:pPr>
        <w:pStyle w:val="a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75080">
        <w:rPr>
          <w:rFonts w:ascii="GHEA Grapalat" w:hAnsi="GHEA Grapalat"/>
          <w:i/>
          <w:sz w:val="24"/>
          <w:szCs w:val="24"/>
          <w:lang w:val="hy-AM"/>
        </w:rPr>
        <w:t xml:space="preserve">           </w:t>
      </w:r>
    </w:p>
    <w:p w:rsidR="009E2D7B" w:rsidRPr="00BF0FFF" w:rsidRDefault="009E2D7B" w:rsidP="00BF0FFF">
      <w:pPr>
        <w:pStyle w:val="a3"/>
        <w:rPr>
          <w:rFonts w:ascii="GHEA Grapalat" w:hAnsi="GHEA Grapalat"/>
          <w:sz w:val="24"/>
          <w:szCs w:val="24"/>
          <w:lang w:val="hy-AM"/>
        </w:rPr>
      </w:pPr>
    </w:p>
    <w:p w:rsidR="005D121E" w:rsidRPr="00872F84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872F84">
        <w:rPr>
          <w:rFonts w:ascii="GHEA Grapalat" w:hAnsi="GHEA Grapalat"/>
          <w:i/>
          <w:sz w:val="24"/>
          <w:szCs w:val="24"/>
          <w:lang w:val="hy-AM"/>
        </w:rPr>
        <w:t xml:space="preserve">ՀՀ Արագածոտնի մարզպետարանի </w:t>
      </w:r>
    </w:p>
    <w:p w:rsidR="009E2D7B" w:rsidRPr="00872F84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872F84">
        <w:rPr>
          <w:rFonts w:ascii="GHEA Grapalat" w:hAnsi="GHEA Grapalat"/>
          <w:i/>
          <w:sz w:val="24"/>
          <w:szCs w:val="24"/>
          <w:lang w:val="hy-AM"/>
        </w:rPr>
        <w:t>անձնակազմի կառավարման բաժին</w:t>
      </w:r>
    </w:p>
    <w:p w:rsidR="009E2D7B" w:rsidRPr="00872F84" w:rsidRDefault="005E22A0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21</w:t>
      </w:r>
      <w:r w:rsidR="00270903" w:rsidRPr="00872F84">
        <w:rPr>
          <w:rFonts w:ascii="GHEA Grapalat" w:hAnsi="GHEA Grapalat"/>
          <w:i/>
          <w:sz w:val="24"/>
          <w:szCs w:val="24"/>
          <w:lang w:val="hy-AM"/>
        </w:rPr>
        <w:t>/</w:t>
      </w:r>
      <w:r>
        <w:rPr>
          <w:rFonts w:ascii="GHEA Grapalat" w:hAnsi="GHEA Grapalat"/>
          <w:i/>
          <w:sz w:val="24"/>
          <w:szCs w:val="24"/>
          <w:lang w:val="hy-AM"/>
        </w:rPr>
        <w:t>02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/202</w:t>
      </w:r>
      <w:r>
        <w:rPr>
          <w:rFonts w:ascii="GHEA Grapalat" w:hAnsi="GHEA Grapalat"/>
          <w:i/>
          <w:sz w:val="24"/>
          <w:szCs w:val="24"/>
          <w:lang w:val="hy-AM"/>
        </w:rPr>
        <w:t>3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872F84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872F84" w:rsidSect="005E22A0">
      <w:pgSz w:w="12240" w:h="15840"/>
      <w:pgMar w:top="568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21FF3"/>
    <w:rsid w:val="00270903"/>
    <w:rsid w:val="00275C3C"/>
    <w:rsid w:val="003D463A"/>
    <w:rsid w:val="00575080"/>
    <w:rsid w:val="005B0B42"/>
    <w:rsid w:val="005D121E"/>
    <w:rsid w:val="005E22A0"/>
    <w:rsid w:val="007C7A56"/>
    <w:rsid w:val="00814A27"/>
    <w:rsid w:val="00872F84"/>
    <w:rsid w:val="008B5B70"/>
    <w:rsid w:val="009E2D7B"/>
    <w:rsid w:val="009F41FF"/>
    <w:rsid w:val="00AA2B81"/>
    <w:rsid w:val="00B5227F"/>
    <w:rsid w:val="00B83A03"/>
    <w:rsid w:val="00BF0FFF"/>
    <w:rsid w:val="00C23A70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337</Characters>
  <Application>Microsoft Office Word</Application>
  <DocSecurity>0</DocSecurity>
  <Lines>2</Lines>
  <Paragraphs>1</Paragraphs>
  <ScaleCrop>false</ScaleCrop>
  <Company>HP Inc.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2021-03-19T08:54:00Z</cp:lastPrinted>
  <dcterms:created xsi:type="dcterms:W3CDTF">2020-08-14T07:43:00Z</dcterms:created>
  <dcterms:modified xsi:type="dcterms:W3CDTF">2023-02-21T08:52:00Z</dcterms:modified>
</cp:coreProperties>
</file>