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5C" w:rsidRPr="008F695C" w:rsidRDefault="008F695C" w:rsidP="008F6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F695C">
        <w:rPr>
          <w:rFonts w:ascii="GHEA Grapalat" w:eastAsia="Times New Roman" w:hAnsi="GHEA Grapalat" w:cs="Arial"/>
          <w:b/>
          <w:bCs/>
          <w:i/>
          <w:iCs/>
          <w:color w:val="000000"/>
          <w:sz w:val="23"/>
          <w:szCs w:val="23"/>
          <w:lang w:val="hy-AM" w:eastAsia="ru-RU"/>
        </w:rPr>
        <w:t>ՀԱՅՏԱՐԱՐՈՒԹՅՈՒՆ</w:t>
      </w:r>
    </w:p>
    <w:p w:rsidR="008F695C" w:rsidRPr="008F695C" w:rsidRDefault="008F695C" w:rsidP="008F695C">
      <w:pPr>
        <w:shd w:val="clear" w:color="auto" w:fill="FFFFFF"/>
        <w:spacing w:before="100" w:beforeAutospacing="1" w:after="150" w:line="240" w:lineRule="auto"/>
        <w:rPr>
          <w:rFonts w:ascii="GHEA Grapalat" w:eastAsia="Times New Roman" w:hAnsi="GHEA Grapalat" w:cs="Arial"/>
          <w:color w:val="333333"/>
          <w:sz w:val="23"/>
          <w:szCs w:val="23"/>
          <w:lang w:eastAsia="ru-RU"/>
        </w:rPr>
      </w:pPr>
      <w:r w:rsidRPr="008F695C">
        <w:rPr>
          <w:rFonts w:ascii="GHEA Grapalat" w:eastAsia="Times New Roman" w:hAnsi="GHEA Grapalat" w:cs="Arial"/>
          <w:b/>
          <w:bCs/>
          <w:i/>
          <w:iCs/>
          <w:color w:val="000000"/>
          <w:sz w:val="23"/>
          <w:szCs w:val="23"/>
          <w:lang w:val="hy-AM" w:eastAsia="ru-RU"/>
        </w:rPr>
        <w:t>03.10.2022թ. ժամը 12:00</w:t>
      </w:r>
      <w:r w:rsidRPr="008F695C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val="hy-AM" w:eastAsia="ru-RU"/>
        </w:rPr>
        <w:t> </w:t>
      </w:r>
      <w:r w:rsidRPr="008F695C">
        <w:rPr>
          <w:rFonts w:ascii="GHEA Grapalat" w:eastAsia="Times New Roman" w:hAnsi="GHEA Grapalat" w:cs="Arial"/>
          <w:b/>
          <w:bCs/>
          <w:i/>
          <w:iCs/>
          <w:color w:val="000000"/>
          <w:sz w:val="23"/>
          <w:szCs w:val="23"/>
          <w:lang w:val="hy-AM" w:eastAsia="ru-RU"/>
        </w:rPr>
        <w:t>-ին</w:t>
      </w:r>
      <w:r w:rsidRPr="008F695C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val="hy-AM" w:eastAsia="ru-RU"/>
        </w:rPr>
        <w:t>  </w:t>
      </w:r>
      <w:r w:rsidRPr="008F695C">
        <w:rPr>
          <w:rFonts w:ascii="GHEA Grapalat" w:eastAsia="Times New Roman" w:hAnsi="GHEA Grapalat" w:cs="Arial"/>
          <w:b/>
          <w:bCs/>
          <w:i/>
          <w:iCs/>
          <w:color w:val="000000"/>
          <w:sz w:val="23"/>
          <w:szCs w:val="23"/>
          <w:lang w:val="hy-AM" w:eastAsia="ru-RU"/>
        </w:rPr>
        <w:t>Արագածոտն մարզի Աշտարակի համայնքապետարանի շենքում կկայանա համայնքային սեփականություն հանդիսացող հողամասերի աճուրդ-վաճառք.</w:t>
      </w:r>
    </w:p>
    <w:p w:rsidR="008F695C" w:rsidRPr="008F695C" w:rsidRDefault="008F695C" w:rsidP="008F695C">
      <w:pPr>
        <w:shd w:val="clear" w:color="auto" w:fill="FFFFFF"/>
        <w:spacing w:before="100" w:beforeAutospacing="1" w:after="150" w:line="240" w:lineRule="auto"/>
        <w:rPr>
          <w:rFonts w:ascii="GHEA Grapalat" w:eastAsia="Times New Roman" w:hAnsi="GHEA Grapalat" w:cs="Arial"/>
          <w:color w:val="333333"/>
          <w:sz w:val="23"/>
          <w:szCs w:val="23"/>
          <w:lang w:eastAsia="ru-RU"/>
        </w:rPr>
      </w:pPr>
      <w:r w:rsidRPr="008F695C">
        <w:rPr>
          <w:rFonts w:ascii="GHEA Grapalat" w:eastAsia="Times New Roman" w:hAnsi="GHEA Grapalat" w:cs="Arial"/>
          <w:b/>
          <w:bCs/>
          <w:i/>
          <w:iCs/>
          <w:color w:val="000000"/>
          <w:sz w:val="23"/>
          <w:szCs w:val="23"/>
          <w:lang w:val="hy-AM" w:eastAsia="ru-RU"/>
        </w:rPr>
        <w:t>Լոտ</w:t>
      </w:r>
      <w:r w:rsidRPr="008F695C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1</w:t>
      </w:r>
      <w:r w:rsidRPr="008F695C">
        <w:rPr>
          <w:rFonts w:ascii="GHEA Grapalat" w:eastAsia="Times New Roman" w:hAnsi="GHEA Grapalat" w:cs="Arial"/>
          <w:b/>
          <w:bCs/>
          <w:i/>
          <w:iCs/>
          <w:color w:val="000000"/>
          <w:sz w:val="23"/>
          <w:szCs w:val="23"/>
          <w:lang w:val="hy-AM" w:eastAsia="ru-RU"/>
        </w:rPr>
        <w:t>.</w:t>
      </w:r>
      <w:r w:rsidRPr="008F695C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</w:t>
      </w:r>
      <w:r w:rsidRPr="008F695C">
        <w:rPr>
          <w:rFonts w:ascii="GHEA Grapalat" w:eastAsia="Times New Roman" w:hAnsi="GHEA Grapalat" w:cs="Arial"/>
          <w:color w:val="000000"/>
          <w:sz w:val="23"/>
          <w:szCs w:val="23"/>
          <w:lang w:val="hy-AM" w:eastAsia="ru-RU"/>
        </w:rPr>
        <w:t>Աշտարակ համայնքի Աշտարակ քաղաքի Արայի տեղամասում</w:t>
      </w:r>
      <w:r w:rsidRPr="008F695C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8F695C">
        <w:rPr>
          <w:rFonts w:ascii="GHEA Grapalat" w:eastAsia="Times New Roman" w:hAnsi="GHEA Grapalat" w:cs="Arial"/>
          <w:color w:val="000000"/>
          <w:sz w:val="23"/>
          <w:szCs w:val="23"/>
          <w:lang w:val="hy-AM" w:eastAsia="ru-RU"/>
        </w:rPr>
        <w:t>գտնվող 02-001-0604-0019 ծածկագրով 0,24775հա</w:t>
      </w:r>
      <w:r w:rsidRPr="008F695C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8F695C">
        <w:rPr>
          <w:rFonts w:ascii="GHEA Grapalat" w:eastAsia="Times New Roman" w:hAnsi="GHEA Grapalat" w:cs="Arial"/>
          <w:color w:val="000000"/>
          <w:sz w:val="23"/>
          <w:szCs w:val="23"/>
          <w:lang w:val="hy-AM" w:eastAsia="ru-RU"/>
        </w:rPr>
        <w:t>վարելահող, 02-001-0814-0084 ծածկագրով 0,8069հա վարելահող և 02-001-0379-0010 ծածկագրով 0,1515հա այլ հողատեսք:</w:t>
      </w:r>
    </w:p>
    <w:p w:rsidR="008F695C" w:rsidRPr="008F695C" w:rsidRDefault="008F695C" w:rsidP="008F695C">
      <w:pPr>
        <w:shd w:val="clear" w:color="auto" w:fill="FFFFFF"/>
        <w:spacing w:before="100" w:beforeAutospacing="1" w:after="150" w:line="240" w:lineRule="auto"/>
        <w:rPr>
          <w:rFonts w:ascii="GHEA Grapalat" w:eastAsia="Times New Roman" w:hAnsi="GHEA Grapalat" w:cs="Arial"/>
          <w:color w:val="333333"/>
          <w:sz w:val="23"/>
          <w:szCs w:val="23"/>
          <w:lang w:eastAsia="ru-RU"/>
        </w:rPr>
      </w:pPr>
      <w:r w:rsidRPr="008F695C">
        <w:rPr>
          <w:rFonts w:ascii="GHEA Grapalat" w:eastAsia="Times New Roman" w:hAnsi="GHEA Grapalat" w:cs="Arial"/>
          <w:b/>
          <w:bCs/>
          <w:i/>
          <w:iCs/>
          <w:color w:val="000000"/>
          <w:sz w:val="23"/>
          <w:szCs w:val="23"/>
          <w:lang w:val="hy-AM" w:eastAsia="ru-RU"/>
        </w:rPr>
        <w:t>Լոտ</w:t>
      </w:r>
      <w:r w:rsidRPr="008F695C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2</w:t>
      </w:r>
      <w:r w:rsidRPr="008F695C">
        <w:rPr>
          <w:rFonts w:ascii="GHEA Grapalat" w:eastAsia="Times New Roman" w:hAnsi="GHEA Grapalat" w:cs="Arial"/>
          <w:b/>
          <w:bCs/>
          <w:i/>
          <w:iCs/>
          <w:color w:val="000000"/>
          <w:sz w:val="23"/>
          <w:szCs w:val="23"/>
          <w:lang w:val="hy-AM" w:eastAsia="ru-RU"/>
        </w:rPr>
        <w:t>.</w:t>
      </w:r>
      <w:r w:rsidRPr="008F695C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</w:t>
      </w:r>
      <w:r w:rsidRPr="008F695C">
        <w:rPr>
          <w:rFonts w:ascii="GHEA Grapalat" w:eastAsia="Times New Roman" w:hAnsi="GHEA Grapalat" w:cs="Arial"/>
          <w:color w:val="000000"/>
          <w:sz w:val="23"/>
          <w:szCs w:val="23"/>
          <w:lang w:val="hy-AM" w:eastAsia="ru-RU"/>
        </w:rPr>
        <w:t>Աշտարակ համայնքի Աշտարակ քաղաքի Աշտարակ տեղամասում</w:t>
      </w:r>
      <w:r w:rsidRPr="008F695C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8F695C">
        <w:rPr>
          <w:rFonts w:ascii="GHEA Grapalat" w:eastAsia="Times New Roman" w:hAnsi="GHEA Grapalat" w:cs="Arial"/>
          <w:color w:val="000000"/>
          <w:sz w:val="23"/>
          <w:szCs w:val="23"/>
          <w:lang w:val="hy-AM" w:eastAsia="ru-RU"/>
        </w:rPr>
        <w:t>գտնվող 02-001-0765-0009 ծածկագրով 0,14345հա</w:t>
      </w:r>
      <w:r w:rsidRPr="008F695C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խաղողի այգի</w:t>
      </w:r>
      <w:r w:rsidRPr="008F695C">
        <w:rPr>
          <w:rFonts w:ascii="GHEA Grapalat" w:eastAsia="Times New Roman" w:hAnsi="GHEA Grapalat" w:cs="Arial"/>
          <w:color w:val="000000"/>
          <w:sz w:val="23"/>
          <w:szCs w:val="23"/>
          <w:lang w:val="hy-AM" w:eastAsia="ru-RU"/>
        </w:rPr>
        <w:t>:</w:t>
      </w:r>
    </w:p>
    <w:p w:rsidR="008F695C" w:rsidRPr="008F695C" w:rsidRDefault="008F695C" w:rsidP="008F695C">
      <w:pPr>
        <w:shd w:val="clear" w:color="auto" w:fill="FFFFFF"/>
        <w:spacing w:before="100" w:beforeAutospacing="1" w:after="150" w:line="240" w:lineRule="auto"/>
        <w:rPr>
          <w:rFonts w:ascii="GHEA Grapalat" w:eastAsia="Times New Roman" w:hAnsi="GHEA Grapalat" w:cs="Arial"/>
          <w:color w:val="333333"/>
          <w:sz w:val="23"/>
          <w:szCs w:val="23"/>
          <w:lang w:val="hy-AM" w:eastAsia="ru-RU"/>
        </w:rPr>
      </w:pPr>
      <w:r w:rsidRPr="008F695C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hy-AM" w:eastAsia="ru-RU"/>
        </w:rPr>
        <w:t> </w:t>
      </w:r>
      <w:r w:rsidRPr="008F695C">
        <w:rPr>
          <w:rFonts w:ascii="GHEA Grapalat" w:eastAsia="Times New Roman" w:hAnsi="GHEA Grapalat" w:cs="Arial"/>
          <w:b/>
          <w:bCs/>
          <w:i/>
          <w:iCs/>
          <w:color w:val="000000"/>
          <w:sz w:val="23"/>
          <w:szCs w:val="23"/>
          <w:lang w:val="hy-AM" w:eastAsia="ru-RU"/>
        </w:rPr>
        <w:t>Լոտ</w:t>
      </w:r>
      <w:r w:rsidRPr="008F695C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3</w:t>
      </w:r>
      <w:r w:rsidRPr="008F695C">
        <w:rPr>
          <w:rFonts w:ascii="GHEA Grapalat" w:eastAsia="Times New Roman" w:hAnsi="GHEA Grapalat" w:cs="Arial"/>
          <w:b/>
          <w:bCs/>
          <w:i/>
          <w:iCs/>
          <w:color w:val="000000"/>
          <w:sz w:val="23"/>
          <w:szCs w:val="23"/>
          <w:lang w:val="hy-AM" w:eastAsia="ru-RU"/>
        </w:rPr>
        <w:t>.</w:t>
      </w:r>
      <w:r w:rsidRPr="008F695C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</w:t>
      </w:r>
      <w:r w:rsidRPr="008F695C">
        <w:rPr>
          <w:rFonts w:ascii="GHEA Grapalat" w:eastAsia="Times New Roman" w:hAnsi="GHEA Grapalat" w:cs="Arial"/>
          <w:color w:val="000000"/>
          <w:sz w:val="23"/>
          <w:szCs w:val="23"/>
          <w:lang w:val="hy-AM" w:eastAsia="ru-RU"/>
        </w:rPr>
        <w:t>Աշտարակ համայնքի Օրգով բնակավայրում</w:t>
      </w:r>
      <w:r w:rsidRPr="008F695C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8F695C">
        <w:rPr>
          <w:rFonts w:ascii="GHEA Grapalat" w:eastAsia="Times New Roman" w:hAnsi="GHEA Grapalat" w:cs="Arial"/>
          <w:color w:val="000000"/>
          <w:sz w:val="23"/>
          <w:szCs w:val="23"/>
          <w:lang w:val="hy-AM" w:eastAsia="ru-RU"/>
        </w:rPr>
        <w:t>գտնվող 02-114-0053-0012 ծածկագրով 0,97142հա այլ հողատեսք:</w:t>
      </w:r>
    </w:p>
    <w:p w:rsidR="008F695C" w:rsidRPr="008F695C" w:rsidRDefault="008F695C" w:rsidP="008F695C">
      <w:pPr>
        <w:shd w:val="clear" w:color="auto" w:fill="FFFFFF"/>
        <w:spacing w:before="100" w:beforeAutospacing="1" w:after="150" w:line="240" w:lineRule="auto"/>
        <w:rPr>
          <w:rFonts w:ascii="GHEA Grapalat" w:eastAsia="Times New Roman" w:hAnsi="GHEA Grapalat" w:cs="Arial"/>
          <w:color w:val="333333"/>
          <w:sz w:val="23"/>
          <w:szCs w:val="23"/>
          <w:lang w:val="hy-AM" w:eastAsia="ru-RU"/>
        </w:rPr>
      </w:pPr>
      <w:r w:rsidRPr="008F695C">
        <w:rPr>
          <w:rFonts w:ascii="GHEA Grapalat" w:eastAsia="Times New Roman" w:hAnsi="GHEA Grapalat" w:cs="Arial"/>
          <w:b/>
          <w:bCs/>
          <w:i/>
          <w:iCs/>
          <w:color w:val="000000"/>
          <w:sz w:val="23"/>
          <w:szCs w:val="23"/>
          <w:lang w:val="hy-AM" w:eastAsia="ru-RU"/>
        </w:rPr>
        <w:t>Լոտ</w:t>
      </w:r>
      <w:r w:rsidRPr="008F695C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4</w:t>
      </w:r>
      <w:r w:rsidRPr="008F695C">
        <w:rPr>
          <w:rFonts w:ascii="GHEA Grapalat" w:eastAsia="Times New Roman" w:hAnsi="GHEA Grapalat" w:cs="Arial"/>
          <w:b/>
          <w:bCs/>
          <w:i/>
          <w:iCs/>
          <w:color w:val="000000"/>
          <w:sz w:val="23"/>
          <w:szCs w:val="23"/>
          <w:lang w:val="hy-AM" w:eastAsia="ru-RU"/>
        </w:rPr>
        <w:t>.</w:t>
      </w:r>
      <w:r w:rsidRPr="008F695C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</w:t>
      </w:r>
      <w:r w:rsidRPr="008F695C">
        <w:rPr>
          <w:rFonts w:ascii="GHEA Grapalat" w:eastAsia="Times New Roman" w:hAnsi="GHEA Grapalat" w:cs="Arial"/>
          <w:color w:val="000000"/>
          <w:sz w:val="23"/>
          <w:szCs w:val="23"/>
          <w:lang w:val="hy-AM" w:eastAsia="ru-RU"/>
        </w:rPr>
        <w:t>Աշտարակ համայնքի Օշական բնակավայրում</w:t>
      </w:r>
      <w:r w:rsidRPr="008F695C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8F695C">
        <w:rPr>
          <w:rFonts w:ascii="GHEA Grapalat" w:eastAsia="Times New Roman" w:hAnsi="GHEA Grapalat" w:cs="Arial"/>
          <w:color w:val="000000"/>
          <w:sz w:val="23"/>
          <w:szCs w:val="23"/>
          <w:lang w:val="hy-AM" w:eastAsia="ru-RU"/>
        </w:rPr>
        <w:t>գտնվող 02-113-0109-0031 ծածկագրով 0,40065հա այլ հողատեսք, 02-113-0239-0110 ծածկագրով 0,1հա վարելահող և 02-113-0023-0118 ծածկագրով 0,03809հա այլ հողատեսք:</w:t>
      </w:r>
    </w:p>
    <w:p w:rsidR="008F695C" w:rsidRPr="008F695C" w:rsidRDefault="008F695C" w:rsidP="008F695C">
      <w:pPr>
        <w:shd w:val="clear" w:color="auto" w:fill="FFFFFF"/>
        <w:spacing w:before="100" w:beforeAutospacing="1" w:after="150" w:line="240" w:lineRule="auto"/>
        <w:rPr>
          <w:rFonts w:ascii="GHEA Grapalat" w:eastAsia="Times New Roman" w:hAnsi="GHEA Grapalat" w:cs="Arial"/>
          <w:color w:val="333333"/>
          <w:sz w:val="23"/>
          <w:szCs w:val="23"/>
          <w:lang w:val="hy-AM" w:eastAsia="ru-RU"/>
        </w:rPr>
      </w:pPr>
      <w:r w:rsidRPr="008F695C">
        <w:rPr>
          <w:rFonts w:ascii="GHEA Grapalat" w:eastAsia="Times New Roman" w:hAnsi="GHEA Grapalat" w:cs="Arial"/>
          <w:b/>
          <w:bCs/>
          <w:i/>
          <w:iCs/>
          <w:color w:val="000000"/>
          <w:sz w:val="23"/>
          <w:szCs w:val="23"/>
          <w:lang w:val="hy-AM" w:eastAsia="ru-RU"/>
        </w:rPr>
        <w:t>Լոտ</w:t>
      </w:r>
      <w:r w:rsidRPr="008F695C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5</w:t>
      </w:r>
      <w:r w:rsidRPr="008F695C">
        <w:rPr>
          <w:rFonts w:ascii="GHEA Grapalat" w:eastAsia="Times New Roman" w:hAnsi="GHEA Grapalat" w:cs="Arial"/>
          <w:b/>
          <w:bCs/>
          <w:i/>
          <w:iCs/>
          <w:color w:val="000000"/>
          <w:sz w:val="23"/>
          <w:szCs w:val="23"/>
          <w:lang w:val="hy-AM" w:eastAsia="ru-RU"/>
        </w:rPr>
        <w:t>.</w:t>
      </w:r>
      <w:r w:rsidRPr="008F695C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</w:t>
      </w:r>
      <w:r w:rsidRPr="008F695C">
        <w:rPr>
          <w:rFonts w:ascii="GHEA Grapalat" w:eastAsia="Times New Roman" w:hAnsi="GHEA Grapalat" w:cs="Arial"/>
          <w:color w:val="000000"/>
          <w:sz w:val="23"/>
          <w:szCs w:val="23"/>
          <w:lang w:val="hy-AM" w:eastAsia="ru-RU"/>
        </w:rPr>
        <w:t>Աշտարակ համայնքի Նոր Երզնկա բնակավայրում</w:t>
      </w:r>
      <w:r w:rsidRPr="008F695C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8F695C">
        <w:rPr>
          <w:rFonts w:ascii="GHEA Grapalat" w:eastAsia="Times New Roman" w:hAnsi="GHEA Grapalat" w:cs="Arial"/>
          <w:color w:val="000000"/>
          <w:sz w:val="23"/>
          <w:szCs w:val="23"/>
          <w:lang w:val="hy-AM" w:eastAsia="ru-RU"/>
        </w:rPr>
        <w:t>գտնվող 07-050-0109-0071 ծածկագրով 0,24758հա</w:t>
      </w:r>
      <w:r w:rsidRPr="008F695C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8F695C">
        <w:rPr>
          <w:rFonts w:ascii="Sylfaen" w:eastAsia="Times New Roman" w:hAnsi="Sylfaen" w:cs="Arial"/>
          <w:color w:val="000000"/>
          <w:sz w:val="23"/>
          <w:szCs w:val="23"/>
          <w:lang w:val="hy-AM" w:eastAsia="ru-RU"/>
        </w:rPr>
        <w:t>վարելահող</w:t>
      </w:r>
      <w:r w:rsidRPr="008F695C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8F695C">
        <w:rPr>
          <w:rFonts w:ascii="GHEA Grapalat" w:eastAsia="Times New Roman" w:hAnsi="GHEA Grapalat" w:cs="Arial"/>
          <w:color w:val="000000"/>
          <w:sz w:val="23"/>
          <w:szCs w:val="23"/>
          <w:lang w:val="hy-AM" w:eastAsia="ru-RU"/>
        </w:rPr>
        <w:t>և 07-050-0142-0015 ծածկագրով 0,64994հա արոտավայր:</w:t>
      </w:r>
    </w:p>
    <w:p w:rsidR="008F695C" w:rsidRPr="008F695C" w:rsidRDefault="008F695C" w:rsidP="008F695C">
      <w:pPr>
        <w:shd w:val="clear" w:color="auto" w:fill="FFFFFF"/>
        <w:spacing w:before="100" w:beforeAutospacing="1" w:after="150" w:line="240" w:lineRule="auto"/>
        <w:rPr>
          <w:rFonts w:ascii="GHEA Grapalat" w:eastAsia="Times New Roman" w:hAnsi="GHEA Grapalat" w:cs="Arial"/>
          <w:color w:val="333333"/>
          <w:sz w:val="23"/>
          <w:szCs w:val="23"/>
          <w:lang w:val="hy-AM" w:eastAsia="ru-RU"/>
        </w:rPr>
      </w:pPr>
      <w:r w:rsidRPr="008F695C">
        <w:rPr>
          <w:rFonts w:ascii="GHEA Grapalat" w:eastAsia="Times New Roman" w:hAnsi="GHEA Grapalat" w:cs="Arial"/>
          <w:b/>
          <w:bCs/>
          <w:i/>
          <w:iCs/>
          <w:color w:val="000000"/>
          <w:sz w:val="23"/>
          <w:szCs w:val="23"/>
          <w:lang w:val="hy-AM" w:eastAsia="ru-RU"/>
        </w:rPr>
        <w:t>Լոտ</w:t>
      </w:r>
      <w:r w:rsidRPr="008F695C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6</w:t>
      </w:r>
      <w:r w:rsidRPr="008F695C">
        <w:rPr>
          <w:rFonts w:ascii="GHEA Grapalat" w:eastAsia="Times New Roman" w:hAnsi="GHEA Grapalat" w:cs="Arial"/>
          <w:b/>
          <w:bCs/>
          <w:i/>
          <w:iCs/>
          <w:color w:val="000000"/>
          <w:sz w:val="23"/>
          <w:szCs w:val="23"/>
          <w:lang w:val="hy-AM" w:eastAsia="ru-RU"/>
        </w:rPr>
        <w:t>.</w:t>
      </w:r>
      <w:r w:rsidRPr="008F695C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</w:t>
      </w:r>
      <w:r w:rsidRPr="008F695C">
        <w:rPr>
          <w:rFonts w:ascii="GHEA Grapalat" w:eastAsia="Times New Roman" w:hAnsi="GHEA Grapalat" w:cs="Arial"/>
          <w:color w:val="000000"/>
          <w:sz w:val="23"/>
          <w:szCs w:val="23"/>
          <w:lang w:val="hy-AM" w:eastAsia="ru-RU"/>
        </w:rPr>
        <w:t>Աշտարակ համայնքի Նոր Երզնկա բնակավայրում</w:t>
      </w:r>
      <w:r w:rsidRPr="008F695C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8F695C">
        <w:rPr>
          <w:rFonts w:ascii="GHEA Grapalat" w:eastAsia="Times New Roman" w:hAnsi="GHEA Grapalat" w:cs="Arial"/>
          <w:color w:val="000000"/>
          <w:sz w:val="23"/>
          <w:szCs w:val="23"/>
          <w:lang w:val="hy-AM" w:eastAsia="ru-RU"/>
        </w:rPr>
        <w:t>գտնվող 07-050-0106-0065 ծածկագրով 0,68034հա</w:t>
      </w:r>
      <w:r w:rsidRPr="008F695C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/0,3786հա-այլ հողատեսք և 0,3017հա հնդավոր/ հողամաս </w:t>
      </w:r>
      <w:r w:rsidRPr="008F695C">
        <w:rPr>
          <w:rFonts w:ascii="GHEA Grapalat" w:eastAsia="Times New Roman" w:hAnsi="GHEA Grapalat" w:cs="Arial"/>
          <w:color w:val="000000"/>
          <w:sz w:val="23"/>
          <w:szCs w:val="23"/>
          <w:lang w:val="hy-AM" w:eastAsia="ru-RU"/>
        </w:rPr>
        <w:t>և 07-050-0122-0138 ծածկագրով 0,34731հա արոտավայր:</w:t>
      </w:r>
    </w:p>
    <w:p w:rsidR="008F695C" w:rsidRPr="008F695C" w:rsidRDefault="008F695C" w:rsidP="008F695C">
      <w:pPr>
        <w:shd w:val="clear" w:color="auto" w:fill="FFFFFF"/>
        <w:spacing w:before="100" w:beforeAutospacing="1" w:after="150" w:line="240" w:lineRule="auto"/>
        <w:rPr>
          <w:rFonts w:ascii="GHEA Grapalat" w:eastAsia="Times New Roman" w:hAnsi="GHEA Grapalat" w:cs="Arial"/>
          <w:color w:val="333333"/>
          <w:sz w:val="23"/>
          <w:szCs w:val="23"/>
          <w:lang w:val="hy-AM" w:eastAsia="ru-RU"/>
        </w:rPr>
      </w:pPr>
      <w:r w:rsidRPr="008F695C">
        <w:rPr>
          <w:rFonts w:ascii="GHEA Grapalat" w:eastAsia="Times New Roman" w:hAnsi="GHEA Grapalat" w:cs="Arial"/>
          <w:b/>
          <w:bCs/>
          <w:i/>
          <w:iCs/>
          <w:color w:val="000000"/>
          <w:sz w:val="23"/>
          <w:szCs w:val="23"/>
          <w:lang w:val="hy-AM" w:eastAsia="ru-RU"/>
        </w:rPr>
        <w:t>Լոտ</w:t>
      </w:r>
      <w:r w:rsidRPr="008F695C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7</w:t>
      </w:r>
      <w:r w:rsidRPr="008F695C">
        <w:rPr>
          <w:rFonts w:ascii="GHEA Grapalat" w:eastAsia="Times New Roman" w:hAnsi="GHEA Grapalat" w:cs="Arial"/>
          <w:b/>
          <w:bCs/>
          <w:i/>
          <w:iCs/>
          <w:color w:val="000000"/>
          <w:sz w:val="23"/>
          <w:szCs w:val="23"/>
          <w:lang w:val="hy-AM" w:eastAsia="ru-RU"/>
        </w:rPr>
        <w:t>.</w:t>
      </w:r>
      <w:r w:rsidRPr="008F695C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</w:t>
      </w:r>
      <w:r w:rsidRPr="008F695C">
        <w:rPr>
          <w:rFonts w:ascii="GHEA Grapalat" w:eastAsia="Times New Roman" w:hAnsi="GHEA Grapalat" w:cs="Arial"/>
          <w:color w:val="000000"/>
          <w:sz w:val="23"/>
          <w:szCs w:val="23"/>
          <w:lang w:val="hy-AM" w:eastAsia="ru-RU"/>
        </w:rPr>
        <w:t>Աշտարակ համայնքի Նոր Երզնկա բնակավայրում</w:t>
      </w:r>
      <w:r w:rsidRPr="008F695C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8F695C">
        <w:rPr>
          <w:rFonts w:ascii="GHEA Grapalat" w:eastAsia="Times New Roman" w:hAnsi="GHEA Grapalat" w:cs="Arial"/>
          <w:color w:val="000000"/>
          <w:sz w:val="23"/>
          <w:szCs w:val="23"/>
          <w:lang w:val="hy-AM" w:eastAsia="ru-RU"/>
        </w:rPr>
        <w:t>գտնվող 07-050-0109-0082 ծածկագրով 0,79994հա</w:t>
      </w:r>
      <w:r w:rsidRPr="008F695C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8F695C">
        <w:rPr>
          <w:rFonts w:ascii="Sylfaen" w:eastAsia="Times New Roman" w:hAnsi="Sylfaen" w:cs="Arial"/>
          <w:color w:val="000000"/>
          <w:sz w:val="23"/>
          <w:szCs w:val="23"/>
          <w:lang w:val="hy-AM" w:eastAsia="ru-RU"/>
        </w:rPr>
        <w:t>վարելահող</w:t>
      </w:r>
      <w:r w:rsidRPr="008F695C">
        <w:rPr>
          <w:rFonts w:ascii="GHEA Grapalat" w:eastAsia="Times New Roman" w:hAnsi="GHEA Grapalat" w:cs="Arial"/>
          <w:color w:val="000000"/>
          <w:sz w:val="23"/>
          <w:szCs w:val="23"/>
          <w:lang w:val="hy-AM" w:eastAsia="ru-RU"/>
        </w:rPr>
        <w:t>:</w:t>
      </w:r>
    </w:p>
    <w:p w:rsidR="00DF2C88" w:rsidRPr="008F695C" w:rsidRDefault="00DF2C88">
      <w:pPr>
        <w:rPr>
          <w:lang w:val="hy-AM"/>
        </w:rPr>
      </w:pPr>
      <w:bookmarkStart w:id="0" w:name="_GoBack"/>
      <w:bookmarkEnd w:id="0"/>
    </w:p>
    <w:sectPr w:rsidR="00DF2C88" w:rsidRPr="008F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5C"/>
    <w:rsid w:val="008F695C"/>
    <w:rsid w:val="00D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95C"/>
    <w:rPr>
      <w:i/>
      <w:iCs/>
    </w:rPr>
  </w:style>
  <w:style w:type="paragraph" w:customStyle="1" w:styleId="msonormalmrcssattr">
    <w:name w:val="msonormal_mr_css_attr"/>
    <w:basedOn w:val="a"/>
    <w:rsid w:val="008F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95C"/>
    <w:rPr>
      <w:i/>
      <w:iCs/>
    </w:rPr>
  </w:style>
  <w:style w:type="paragraph" w:customStyle="1" w:styleId="msonormalmrcssattr">
    <w:name w:val="msonormal_mr_css_attr"/>
    <w:basedOn w:val="a"/>
    <w:rsid w:val="008F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HP Inc.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2022-09-05T07:27:00Z</dcterms:created>
  <dcterms:modified xsi:type="dcterms:W3CDTF">2022-09-05T07:27:00Z</dcterms:modified>
</cp:coreProperties>
</file>