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8B" w:rsidRPr="00F75B4A" w:rsidRDefault="00A14C8B" w:rsidP="00A14C8B">
      <w:pPr>
        <w:jc w:val="right"/>
        <w:rPr>
          <w:rFonts w:ascii="GHEA Grapalat" w:hAnsi="GHEA Grapalat"/>
          <w:b/>
          <w:sz w:val="28"/>
          <w:szCs w:val="28"/>
        </w:rPr>
      </w:pPr>
    </w:p>
    <w:p w:rsidR="00A14C8B" w:rsidRPr="00F75B4A" w:rsidRDefault="00A14C8B" w:rsidP="00A14C8B">
      <w:pPr>
        <w:jc w:val="right"/>
        <w:rPr>
          <w:rFonts w:ascii="GHEA Grapalat" w:hAnsi="GHEA Grapalat"/>
          <w:b/>
          <w:lang w:val="hy-AM"/>
        </w:rPr>
      </w:pPr>
      <w:r w:rsidRPr="00F75B4A">
        <w:rPr>
          <w:rFonts w:ascii="GHEA Grapalat" w:hAnsi="GHEA Grapalat"/>
          <w:b/>
          <w:lang w:val="hy-AM"/>
        </w:rPr>
        <w:t>Հավելված</w:t>
      </w:r>
    </w:p>
    <w:p w:rsidR="00A14C8B" w:rsidRPr="00F75B4A" w:rsidRDefault="00A14C8B" w:rsidP="00A14C8B">
      <w:pPr>
        <w:jc w:val="center"/>
        <w:rPr>
          <w:rFonts w:ascii="GHEA Grapalat" w:hAnsi="GHEA Grapalat"/>
          <w:b/>
          <w:sz w:val="40"/>
        </w:rPr>
      </w:pPr>
    </w:p>
    <w:p w:rsidR="00A14C8B" w:rsidRPr="00F75B4A" w:rsidRDefault="00A14C8B" w:rsidP="00A14C8B">
      <w:pPr>
        <w:jc w:val="center"/>
        <w:rPr>
          <w:rFonts w:ascii="GHEA Grapalat" w:hAnsi="GHEA Grapalat"/>
          <w:b/>
          <w:sz w:val="40"/>
        </w:rPr>
      </w:pPr>
    </w:p>
    <w:p w:rsidR="00A14C8B" w:rsidRPr="00F75B4A" w:rsidRDefault="00A14C8B" w:rsidP="00A14C8B">
      <w:pPr>
        <w:jc w:val="center"/>
        <w:rPr>
          <w:rFonts w:ascii="GHEA Grapalat" w:hAnsi="GHEA Grapalat"/>
          <w:b/>
          <w:sz w:val="28"/>
          <w:szCs w:val="28"/>
        </w:rPr>
      </w:pPr>
      <w:r w:rsidRPr="00F75B4A">
        <w:rPr>
          <w:rFonts w:ascii="GHEA Grapalat" w:hAnsi="GHEA Grapalat"/>
          <w:b/>
          <w:sz w:val="40"/>
        </w:rPr>
        <w:t>ՀԱՅԱՍՏԱՆԻ ՀԱՆՐԱՊԵՏՈՒԹՅՈՒՆ</w:t>
      </w:r>
    </w:p>
    <w:p w:rsidR="00A14C8B" w:rsidRPr="00F75B4A" w:rsidRDefault="00A14C8B" w:rsidP="00A14C8B">
      <w:pPr>
        <w:jc w:val="center"/>
        <w:rPr>
          <w:rFonts w:ascii="GHEA Grapalat" w:hAnsi="GHEA Grapalat"/>
          <w:b/>
          <w:sz w:val="40"/>
        </w:rPr>
      </w:pPr>
      <w:r w:rsidRPr="00F75B4A">
        <w:rPr>
          <w:rFonts w:ascii="GHEA Grapalat" w:hAnsi="GHEA Grapalat"/>
          <w:b/>
          <w:sz w:val="40"/>
        </w:rPr>
        <w:t>ԱՐԱԳԱԾՈՏՆԻ ՄԱՐԶ</w:t>
      </w:r>
    </w:p>
    <w:p w:rsidR="00A14C8B" w:rsidRPr="00F75B4A" w:rsidRDefault="00A14C8B" w:rsidP="00A14C8B">
      <w:pPr>
        <w:rPr>
          <w:rFonts w:ascii="GHEA Grapalat" w:hAnsi="GHEA Grapalat"/>
          <w:b/>
        </w:rPr>
      </w:pPr>
    </w:p>
    <w:p w:rsidR="00A14C8B" w:rsidRPr="00F75B4A" w:rsidRDefault="00A14C8B" w:rsidP="00A14C8B">
      <w:pPr>
        <w:rPr>
          <w:rFonts w:ascii="GHEA Grapalat" w:hAnsi="GHEA Grapalat"/>
          <w:b/>
        </w:rPr>
      </w:pPr>
    </w:p>
    <w:p w:rsidR="00A14C8B" w:rsidRPr="00F75B4A" w:rsidRDefault="00A14C8B" w:rsidP="0054665B">
      <w:pPr>
        <w:rPr>
          <w:rFonts w:ascii="GHEA Grapalat" w:hAnsi="GHEA Grapalat"/>
          <w:b/>
          <w:sz w:val="40"/>
        </w:rPr>
      </w:pPr>
    </w:p>
    <w:p w:rsidR="00A14C8B" w:rsidRPr="00F75B4A" w:rsidRDefault="00A14C8B" w:rsidP="00A14C8B">
      <w:pPr>
        <w:jc w:val="center"/>
        <w:rPr>
          <w:rFonts w:ascii="GHEA Grapalat" w:hAnsi="GHEA Grapalat"/>
          <w:b/>
          <w:sz w:val="40"/>
        </w:rPr>
      </w:pPr>
    </w:p>
    <w:p w:rsidR="00A14C8B" w:rsidRPr="00F75B4A" w:rsidRDefault="00A14C8B" w:rsidP="00A14C8B">
      <w:pPr>
        <w:jc w:val="center"/>
        <w:rPr>
          <w:rFonts w:ascii="GHEA Grapalat" w:hAnsi="GHEA Grapalat"/>
          <w:b/>
          <w:sz w:val="40"/>
          <w:lang w:val="hy-AM"/>
        </w:rPr>
      </w:pPr>
      <w:r w:rsidRPr="00F75B4A">
        <w:rPr>
          <w:rFonts w:ascii="GHEA Grapalat" w:hAnsi="GHEA Grapalat"/>
          <w:b/>
          <w:sz w:val="40"/>
        </w:rPr>
        <w:t>ՇԱՄԻՐԱՄ ՀԱՄԱՅՆՔԻ 2022-202</w:t>
      </w:r>
      <w:r w:rsidRPr="00F75B4A">
        <w:rPr>
          <w:rFonts w:ascii="GHEA Grapalat" w:hAnsi="GHEA Grapalat"/>
          <w:b/>
          <w:sz w:val="40"/>
          <w:lang w:val="hy-AM"/>
        </w:rPr>
        <w:t>6թթ</w:t>
      </w:r>
    </w:p>
    <w:p w:rsidR="00A14C8B" w:rsidRPr="00F75B4A" w:rsidRDefault="00A14C8B" w:rsidP="00A14C8B">
      <w:pPr>
        <w:jc w:val="center"/>
        <w:rPr>
          <w:rFonts w:ascii="GHEA Grapalat" w:hAnsi="GHEA Grapalat"/>
          <w:b/>
          <w:sz w:val="40"/>
          <w:lang w:val="hy-AM"/>
        </w:rPr>
      </w:pPr>
    </w:p>
    <w:p w:rsidR="00A14C8B" w:rsidRPr="00F75B4A" w:rsidRDefault="00A14C8B" w:rsidP="00A14C8B">
      <w:pPr>
        <w:jc w:val="center"/>
        <w:rPr>
          <w:rFonts w:ascii="GHEA Grapalat" w:hAnsi="GHEA Grapalat"/>
          <w:b/>
          <w:sz w:val="56"/>
          <w:lang w:val="hy-AM"/>
        </w:rPr>
      </w:pPr>
    </w:p>
    <w:p w:rsidR="00A14C8B" w:rsidRPr="00F75B4A" w:rsidRDefault="00A14C8B" w:rsidP="00A14C8B">
      <w:pPr>
        <w:jc w:val="center"/>
        <w:rPr>
          <w:rFonts w:ascii="GHEA Grapalat" w:hAnsi="GHEA Grapalat"/>
          <w:b/>
          <w:sz w:val="56"/>
          <w:lang w:val="hy-AM"/>
        </w:rPr>
      </w:pPr>
    </w:p>
    <w:p w:rsidR="00A14C8B" w:rsidRPr="00F75B4A" w:rsidRDefault="00A14C8B" w:rsidP="00A14C8B">
      <w:pPr>
        <w:jc w:val="center"/>
        <w:rPr>
          <w:rFonts w:ascii="GHEA Grapalat" w:hAnsi="GHEA Grapalat"/>
          <w:b/>
          <w:sz w:val="56"/>
          <w:lang w:val="hy-AM"/>
        </w:rPr>
      </w:pPr>
      <w:r w:rsidRPr="00F75B4A">
        <w:rPr>
          <w:rFonts w:ascii="GHEA Grapalat" w:hAnsi="GHEA Grapalat"/>
          <w:b/>
          <w:sz w:val="56"/>
          <w:lang w:val="hy-AM"/>
        </w:rPr>
        <w:t>ԶԱՐԳԱՑՄԱՆՀՆԳԱՄՅԱ ԾՐԱԳԻՐ</w:t>
      </w:r>
    </w:p>
    <w:p w:rsidR="00A14C8B" w:rsidRPr="00F75B4A" w:rsidRDefault="00A14C8B" w:rsidP="00A14C8B">
      <w:pPr>
        <w:rPr>
          <w:rFonts w:ascii="GHEA Grapalat" w:hAnsi="GHEA Grapalat"/>
          <w:b/>
          <w:lang w:val="hy-AM"/>
        </w:rPr>
      </w:pPr>
    </w:p>
    <w:p w:rsidR="00A14C8B" w:rsidRPr="00F75B4A" w:rsidRDefault="00A14C8B" w:rsidP="00A14C8B">
      <w:pPr>
        <w:rPr>
          <w:rFonts w:ascii="GHEA Grapalat" w:hAnsi="GHEA Grapalat"/>
          <w:b/>
          <w:lang w:val="hy-AM"/>
        </w:rPr>
      </w:pPr>
    </w:p>
    <w:p w:rsidR="00A14C8B" w:rsidRPr="00F75B4A" w:rsidRDefault="00A14C8B" w:rsidP="00A14C8B">
      <w:pPr>
        <w:rPr>
          <w:rFonts w:ascii="GHEA Grapalat" w:hAnsi="GHEA Grapalat"/>
          <w:b/>
          <w:lang w:val="hy-AM"/>
        </w:rPr>
      </w:pPr>
    </w:p>
    <w:p w:rsidR="00A14C8B" w:rsidRPr="00F75B4A" w:rsidRDefault="00A14C8B" w:rsidP="00A14C8B">
      <w:pPr>
        <w:rPr>
          <w:rFonts w:ascii="GHEA Grapalat" w:hAnsi="GHEA Grapalat"/>
          <w:b/>
          <w:lang w:val="hy-AM"/>
        </w:rPr>
      </w:pPr>
    </w:p>
    <w:p w:rsidR="00A14C8B" w:rsidRPr="00F75B4A" w:rsidRDefault="00A14C8B" w:rsidP="00A14C8B">
      <w:pPr>
        <w:jc w:val="center"/>
        <w:rPr>
          <w:rFonts w:ascii="GHEA Grapalat" w:hAnsi="GHEA Grapalat"/>
          <w:b/>
          <w:sz w:val="32"/>
          <w:szCs w:val="32"/>
          <w:lang w:val="hy-AM"/>
        </w:rPr>
      </w:pPr>
      <w:r w:rsidRPr="00F75B4A">
        <w:rPr>
          <w:rFonts w:ascii="GHEA Grapalat" w:hAnsi="GHEA Grapalat"/>
          <w:b/>
          <w:sz w:val="32"/>
          <w:szCs w:val="32"/>
          <w:lang w:val="hy-AM"/>
        </w:rPr>
        <w:t xml:space="preserve">Հաստատված է ՀՀ </w:t>
      </w:r>
      <w:r w:rsidRPr="00F75B4A">
        <w:rPr>
          <w:rFonts w:ascii="GHEA Grapalat" w:hAnsi="GHEA Grapalat"/>
          <w:b/>
          <w:sz w:val="32"/>
          <w:szCs w:val="32"/>
        </w:rPr>
        <w:t>Արագածոտնի</w:t>
      </w:r>
      <w:r w:rsidRPr="00F75B4A">
        <w:rPr>
          <w:rFonts w:ascii="GHEA Grapalat" w:hAnsi="GHEA Grapalat"/>
          <w:b/>
          <w:sz w:val="32"/>
          <w:szCs w:val="32"/>
          <w:lang w:val="hy-AM"/>
        </w:rPr>
        <w:t xml:space="preserve"> մարզի </w:t>
      </w:r>
      <w:r w:rsidRPr="00F75B4A">
        <w:rPr>
          <w:rFonts w:ascii="GHEA Grapalat" w:hAnsi="GHEA Grapalat"/>
          <w:b/>
          <w:sz w:val="32"/>
          <w:szCs w:val="32"/>
        </w:rPr>
        <w:t>Շամիրամ</w:t>
      </w:r>
      <w:r w:rsidRPr="00F75B4A">
        <w:rPr>
          <w:rFonts w:ascii="GHEA Grapalat" w:hAnsi="GHEA Grapalat"/>
          <w:b/>
          <w:sz w:val="32"/>
          <w:szCs w:val="32"/>
          <w:lang w:val="hy-AM"/>
        </w:rPr>
        <w:t xml:space="preserve"> համայնքի ավագանու</w:t>
      </w:r>
    </w:p>
    <w:p w:rsidR="00A14C8B" w:rsidRPr="008955EA" w:rsidRDefault="00A14C8B" w:rsidP="00A14C8B">
      <w:pPr>
        <w:jc w:val="center"/>
        <w:rPr>
          <w:rFonts w:ascii="GHEA Grapalat" w:hAnsi="GHEA Grapalat"/>
          <w:b/>
          <w:sz w:val="32"/>
          <w:szCs w:val="32"/>
          <w:lang w:val="hy-AM"/>
        </w:rPr>
      </w:pPr>
      <w:r w:rsidRPr="008955EA">
        <w:rPr>
          <w:rFonts w:ascii="GHEA Grapalat" w:hAnsi="GHEA Grapalat"/>
          <w:b/>
          <w:sz w:val="32"/>
          <w:szCs w:val="32"/>
          <w:lang w:val="hy-AM"/>
        </w:rPr>
        <w:t xml:space="preserve"> </w:t>
      </w:r>
      <w:r w:rsidR="005F6D7B" w:rsidRPr="008955EA">
        <w:rPr>
          <w:rFonts w:ascii="GHEA Grapalat" w:hAnsi="GHEA Grapalat"/>
          <w:b/>
          <w:sz w:val="32"/>
          <w:szCs w:val="32"/>
          <w:lang w:val="hy-AM"/>
        </w:rPr>
        <w:t>202</w:t>
      </w:r>
      <w:r w:rsidR="005F6D7B" w:rsidRPr="008955EA">
        <w:rPr>
          <w:rFonts w:ascii="GHEA Grapalat" w:hAnsi="GHEA Grapalat"/>
          <w:b/>
          <w:sz w:val="32"/>
          <w:szCs w:val="32"/>
        </w:rPr>
        <w:t>2</w:t>
      </w:r>
      <w:r w:rsidRPr="008955EA">
        <w:rPr>
          <w:rFonts w:ascii="GHEA Grapalat" w:hAnsi="GHEA Grapalat"/>
          <w:b/>
          <w:sz w:val="32"/>
          <w:szCs w:val="32"/>
          <w:lang w:val="hy-AM"/>
        </w:rPr>
        <w:t xml:space="preserve">թ. </w:t>
      </w:r>
      <w:r w:rsidR="005F6D7B" w:rsidRPr="008955EA">
        <w:rPr>
          <w:rFonts w:ascii="GHEA Grapalat" w:hAnsi="GHEA Grapalat"/>
          <w:b/>
          <w:sz w:val="32"/>
          <w:szCs w:val="32"/>
        </w:rPr>
        <w:t>հունվարի</w:t>
      </w:r>
      <w:r w:rsidR="005F6D7B" w:rsidRPr="008955EA">
        <w:rPr>
          <w:rFonts w:ascii="GHEA Grapalat" w:hAnsi="GHEA Grapalat"/>
          <w:b/>
          <w:sz w:val="32"/>
          <w:szCs w:val="32"/>
          <w:lang w:val="hy-AM"/>
        </w:rPr>
        <w:t xml:space="preserve"> </w:t>
      </w:r>
      <w:r w:rsidR="005F6D7B" w:rsidRPr="008955EA">
        <w:rPr>
          <w:rFonts w:ascii="GHEA Grapalat" w:hAnsi="GHEA Grapalat"/>
          <w:b/>
          <w:sz w:val="32"/>
          <w:szCs w:val="32"/>
        </w:rPr>
        <w:t>14</w:t>
      </w:r>
      <w:r w:rsidRPr="008955EA">
        <w:rPr>
          <w:rFonts w:ascii="GHEA Grapalat" w:hAnsi="GHEA Grapalat"/>
          <w:b/>
          <w:sz w:val="32"/>
          <w:szCs w:val="32"/>
          <w:lang w:val="hy-AM"/>
        </w:rPr>
        <w:t>-ի</w:t>
      </w:r>
      <w:r w:rsidR="005F6D7B" w:rsidRPr="008955EA">
        <w:rPr>
          <w:rFonts w:ascii="GHEA Grapalat" w:hAnsi="GHEA Grapalat"/>
          <w:b/>
          <w:sz w:val="32"/>
          <w:szCs w:val="32"/>
          <w:lang w:val="hy-AM"/>
        </w:rPr>
        <w:t xml:space="preserve"> N </w:t>
      </w:r>
      <w:r w:rsidR="005F6D7B" w:rsidRPr="008955EA">
        <w:rPr>
          <w:rFonts w:ascii="GHEA Grapalat" w:hAnsi="GHEA Grapalat"/>
          <w:b/>
          <w:sz w:val="32"/>
          <w:szCs w:val="32"/>
        </w:rPr>
        <w:t>1</w:t>
      </w:r>
      <w:r w:rsidR="005F6D7B" w:rsidRPr="008955EA">
        <w:rPr>
          <w:rFonts w:ascii="GHEA Grapalat" w:hAnsi="GHEA Grapalat"/>
          <w:b/>
          <w:sz w:val="32"/>
          <w:szCs w:val="32"/>
          <w:lang w:val="hy-AM"/>
        </w:rPr>
        <w:t>5</w:t>
      </w:r>
      <w:r w:rsidRPr="008955EA">
        <w:rPr>
          <w:rFonts w:ascii="GHEA Grapalat" w:hAnsi="GHEA Grapalat"/>
          <w:b/>
          <w:sz w:val="32"/>
          <w:szCs w:val="32"/>
          <w:lang w:val="hy-AM"/>
        </w:rPr>
        <w:t>-Ա որոշմամբ</w:t>
      </w:r>
    </w:p>
    <w:p w:rsidR="00A14C8B" w:rsidRPr="00F75B4A" w:rsidRDefault="00A14C8B" w:rsidP="00A14C8B">
      <w:pPr>
        <w:jc w:val="center"/>
        <w:rPr>
          <w:rFonts w:ascii="GHEA Grapalat" w:hAnsi="GHEA Grapalat"/>
          <w:b/>
          <w:sz w:val="32"/>
          <w:szCs w:val="32"/>
          <w:lang w:val="hy-AM"/>
        </w:rPr>
      </w:pPr>
    </w:p>
    <w:p w:rsidR="00A14C8B" w:rsidRPr="00F75B4A" w:rsidRDefault="00A14C8B" w:rsidP="00A14C8B">
      <w:pPr>
        <w:jc w:val="center"/>
        <w:rPr>
          <w:rFonts w:ascii="GHEA Grapalat" w:hAnsi="GHEA Grapalat"/>
          <w:b/>
          <w:sz w:val="32"/>
          <w:szCs w:val="32"/>
          <w:lang w:val="hy-AM"/>
        </w:rPr>
      </w:pPr>
    </w:p>
    <w:p w:rsidR="00A14C8B" w:rsidRPr="00F75B4A" w:rsidRDefault="00A14C8B" w:rsidP="00A14C8B">
      <w:pPr>
        <w:jc w:val="center"/>
        <w:rPr>
          <w:rFonts w:ascii="GHEA Grapalat" w:hAnsi="GHEA Grapalat"/>
          <w:b/>
          <w:sz w:val="32"/>
          <w:szCs w:val="32"/>
          <w:lang w:val="hy-AM"/>
        </w:rPr>
      </w:pPr>
      <w:bookmarkStart w:id="0" w:name="_GoBack"/>
      <w:bookmarkEnd w:id="0"/>
    </w:p>
    <w:p w:rsidR="00A14C8B" w:rsidRPr="00F75B4A" w:rsidRDefault="00A14C8B" w:rsidP="00A14C8B">
      <w:pPr>
        <w:jc w:val="center"/>
        <w:rPr>
          <w:rFonts w:ascii="GHEA Grapalat" w:hAnsi="GHEA Grapalat"/>
          <w:b/>
          <w:sz w:val="32"/>
          <w:szCs w:val="32"/>
          <w:lang w:val="hy-AM"/>
        </w:rPr>
      </w:pPr>
    </w:p>
    <w:p w:rsidR="00A14C8B" w:rsidRPr="00F75B4A" w:rsidRDefault="00A14C8B" w:rsidP="00A14C8B">
      <w:pPr>
        <w:spacing w:line="360" w:lineRule="auto"/>
        <w:jc w:val="center"/>
        <w:rPr>
          <w:rFonts w:ascii="GHEA Grapalat" w:hAnsi="GHEA Grapalat"/>
          <w:b/>
          <w:sz w:val="32"/>
          <w:szCs w:val="32"/>
          <w:lang w:val="hy-AM"/>
        </w:rPr>
      </w:pPr>
      <w:r w:rsidRPr="00F75B4A">
        <w:rPr>
          <w:rFonts w:ascii="GHEA Grapalat" w:hAnsi="GHEA Grapalat"/>
          <w:b/>
          <w:sz w:val="32"/>
          <w:szCs w:val="32"/>
          <w:lang w:val="hy-AM"/>
        </w:rPr>
        <w:t xml:space="preserve">Հայաստանի Հանրապետության </w:t>
      </w:r>
      <w:r w:rsidRPr="00F75B4A">
        <w:rPr>
          <w:rFonts w:ascii="GHEA Grapalat" w:hAnsi="GHEA Grapalat"/>
          <w:b/>
          <w:sz w:val="32"/>
          <w:szCs w:val="32"/>
        </w:rPr>
        <w:t xml:space="preserve">Արագածոտնի </w:t>
      </w:r>
      <w:r w:rsidRPr="00F75B4A">
        <w:rPr>
          <w:rFonts w:ascii="GHEA Grapalat" w:hAnsi="GHEA Grapalat"/>
          <w:b/>
          <w:sz w:val="32"/>
          <w:szCs w:val="32"/>
          <w:lang w:val="hy-AM"/>
        </w:rPr>
        <w:t>մարզի</w:t>
      </w:r>
    </w:p>
    <w:p w:rsidR="00A14C8B" w:rsidRPr="00F75B4A" w:rsidRDefault="00A14C8B" w:rsidP="00A14C8B">
      <w:pPr>
        <w:spacing w:line="360" w:lineRule="auto"/>
        <w:jc w:val="center"/>
        <w:rPr>
          <w:rFonts w:ascii="GHEA Grapalat" w:hAnsi="GHEA Grapalat" w:cs="Times New Roman"/>
          <w:b/>
          <w:sz w:val="32"/>
          <w:szCs w:val="32"/>
          <w:u w:val="single"/>
        </w:rPr>
      </w:pPr>
      <w:r w:rsidRPr="00F75B4A">
        <w:rPr>
          <w:rFonts w:ascii="GHEA Grapalat" w:hAnsi="GHEA Grapalat"/>
          <w:b/>
          <w:sz w:val="32"/>
          <w:szCs w:val="32"/>
          <w:lang w:val="hy-AM"/>
        </w:rPr>
        <w:t xml:space="preserve"> </w:t>
      </w:r>
      <w:r w:rsidRPr="00F75B4A">
        <w:rPr>
          <w:rFonts w:ascii="GHEA Grapalat" w:hAnsi="GHEA Grapalat"/>
          <w:b/>
          <w:sz w:val="32"/>
          <w:szCs w:val="32"/>
        </w:rPr>
        <w:t>Շամիրամ</w:t>
      </w:r>
      <w:r w:rsidRPr="00F75B4A">
        <w:rPr>
          <w:rFonts w:ascii="GHEA Grapalat" w:hAnsi="GHEA Grapalat"/>
          <w:b/>
          <w:sz w:val="32"/>
          <w:szCs w:val="32"/>
          <w:lang w:val="hy-AM"/>
        </w:rPr>
        <w:t xml:space="preserve"> համայնքի ղեկավար՝ </w:t>
      </w:r>
      <w:r w:rsidR="00AA5792">
        <w:rPr>
          <w:rFonts w:ascii="GHEA Grapalat" w:hAnsi="GHEA Grapalat"/>
          <w:b/>
          <w:sz w:val="32"/>
          <w:szCs w:val="32"/>
        </w:rPr>
        <w:t xml:space="preserve">      </w:t>
      </w:r>
      <w:r w:rsidRPr="00F75B4A">
        <w:rPr>
          <w:rFonts w:ascii="GHEA Grapalat" w:hAnsi="GHEA Grapalat"/>
          <w:b/>
          <w:sz w:val="32"/>
          <w:szCs w:val="32"/>
          <w:lang w:val="hy-AM"/>
        </w:rPr>
        <w:t xml:space="preserve">          </w:t>
      </w:r>
      <w:r w:rsidRPr="00F75B4A">
        <w:rPr>
          <w:rFonts w:ascii="GHEA Grapalat" w:hAnsi="GHEA Grapalat"/>
          <w:b/>
          <w:sz w:val="32"/>
          <w:szCs w:val="32"/>
        </w:rPr>
        <w:t>Մ.ԲՐՈՅԱՆ</w:t>
      </w:r>
    </w:p>
    <w:p w:rsidR="00A14C8B" w:rsidRPr="00AA5792" w:rsidRDefault="00A14C8B" w:rsidP="00A14C8B">
      <w:pPr>
        <w:rPr>
          <w:rFonts w:ascii="GHEA Grapalat" w:hAnsi="GHEA Grapalat"/>
        </w:rPr>
      </w:pPr>
    </w:p>
    <w:p w:rsidR="00A14C8B" w:rsidRPr="00F75B4A" w:rsidRDefault="00A14C8B" w:rsidP="00A14C8B">
      <w:pPr>
        <w:rPr>
          <w:rFonts w:ascii="GHEA Grapalat" w:hAnsi="GHEA Grapalat"/>
          <w:lang w:val="hy-AM"/>
        </w:rPr>
      </w:pPr>
    </w:p>
    <w:sdt>
      <w:sdtPr>
        <w:rPr>
          <w:rFonts w:ascii="GHEA Grapalat" w:eastAsiaTheme="minorEastAsia" w:hAnsi="GHEA Grapalat" w:cstheme="minorBidi"/>
          <w:b w:val="0"/>
          <w:bCs w:val="0"/>
          <w:color w:val="auto"/>
          <w:sz w:val="24"/>
          <w:szCs w:val="24"/>
        </w:rPr>
        <w:id w:val="-726075750"/>
        <w:docPartObj>
          <w:docPartGallery w:val="Table of Contents"/>
          <w:docPartUnique/>
        </w:docPartObj>
      </w:sdtPr>
      <w:sdtEndPr>
        <w:rPr>
          <w:rFonts w:eastAsiaTheme="majorEastAsia" w:cstheme="majorBidi"/>
          <w:b/>
          <w:bCs/>
          <w:noProof/>
          <w:color w:val="365F91" w:themeColor="accent1" w:themeShade="BF"/>
          <w:sz w:val="28"/>
          <w:szCs w:val="28"/>
        </w:rPr>
      </w:sdtEndPr>
      <w:sdtContent>
        <w:sdt>
          <w:sdtPr>
            <w:rPr>
              <w:rFonts w:ascii="GHEA Grapalat" w:eastAsiaTheme="minorEastAsia" w:hAnsi="GHEA Grapalat" w:cstheme="minorBidi"/>
              <w:b w:val="0"/>
              <w:bCs w:val="0"/>
              <w:color w:val="auto"/>
              <w:sz w:val="24"/>
              <w:szCs w:val="24"/>
            </w:rPr>
            <w:id w:val="156659575"/>
            <w:docPartObj>
              <w:docPartGallery w:val="Table of Contents"/>
              <w:docPartUnique/>
            </w:docPartObj>
          </w:sdtPr>
          <w:sdtEndPr>
            <w:rPr>
              <w:noProof/>
            </w:rPr>
          </w:sdtEndPr>
          <w:sdtContent>
            <w:p w:rsidR="00A14C8B" w:rsidRPr="00F75B4A" w:rsidRDefault="00A14C8B" w:rsidP="00A14C8B">
              <w:pPr>
                <w:pStyle w:val="TOCHeading"/>
                <w:spacing w:line="360" w:lineRule="auto"/>
                <w:rPr>
                  <w:rFonts w:ascii="GHEA Grapalat" w:hAnsi="GHEA Grapalat" w:cs="Sylfaen"/>
                  <w:sz w:val="32"/>
                  <w:lang w:val="hy-AM"/>
                </w:rPr>
              </w:pPr>
              <w:r w:rsidRPr="00F75B4A">
                <w:rPr>
                  <w:rFonts w:ascii="GHEA Grapalat" w:hAnsi="GHEA Grapalat" w:cs="Sylfaen"/>
                  <w:sz w:val="32"/>
                  <w:lang w:val="hy-AM"/>
                </w:rPr>
                <w:t>Բովանդակություն</w:t>
              </w:r>
            </w:p>
            <w:p w:rsidR="00A14C8B" w:rsidRPr="007B27D6" w:rsidRDefault="00AA3C81" w:rsidP="00A14C8B">
              <w:pPr>
                <w:pStyle w:val="TOC1"/>
                <w:tabs>
                  <w:tab w:val="right" w:leader="dot" w:pos="9010"/>
                </w:tabs>
                <w:spacing w:line="360" w:lineRule="auto"/>
                <w:rPr>
                  <w:rFonts w:ascii="GHEA Grapalat" w:hAnsi="GHEA Grapalat"/>
                  <w:b w:val="0"/>
                  <w:noProof/>
                  <w:lang w:eastAsia="ja-JP"/>
                </w:rPr>
              </w:pPr>
              <w:r w:rsidRPr="00AA3C81">
                <w:rPr>
                  <w:rFonts w:ascii="GHEA Grapalat" w:hAnsi="GHEA Grapalat"/>
                  <w:b w:val="0"/>
                </w:rPr>
                <w:fldChar w:fldCharType="begin"/>
              </w:r>
              <w:r w:rsidR="00A14C8B" w:rsidRPr="00F75B4A">
                <w:rPr>
                  <w:rFonts w:ascii="GHEA Grapalat" w:hAnsi="GHEA Grapalat"/>
                  <w:lang w:val="hy-AM"/>
                </w:rPr>
                <w:instrText xml:space="preserve"> TOC \o "1-3" \h \z \u </w:instrText>
              </w:r>
              <w:r w:rsidRPr="00AA3C81">
                <w:rPr>
                  <w:rFonts w:ascii="GHEA Grapalat" w:hAnsi="GHEA Grapalat"/>
                  <w:b w:val="0"/>
                </w:rPr>
                <w:fldChar w:fldCharType="separate"/>
              </w:r>
              <w:r w:rsidR="00A14C8B" w:rsidRPr="00F75B4A">
                <w:rPr>
                  <w:rFonts w:ascii="GHEA Grapalat" w:hAnsi="GHEA Grapalat"/>
                  <w:noProof/>
                  <w:lang w:val="hy-AM"/>
                </w:rPr>
                <w:t xml:space="preserve">1. </w:t>
              </w:r>
              <w:r w:rsidR="00A14C8B" w:rsidRPr="00F75B4A">
                <w:rPr>
                  <w:rFonts w:ascii="GHEA Grapalat" w:hAnsi="GHEA Grapalat" w:cs="Sylfaen"/>
                  <w:noProof/>
                  <w:lang w:val="hy-AM"/>
                </w:rPr>
                <w:t>Համայնքի  ղեկավարի  ողջույնի  խոսք</w:t>
              </w:r>
              <w:r w:rsidR="007B27D6">
                <w:rPr>
                  <w:rFonts w:ascii="GHEA Grapalat" w:hAnsi="GHEA Grapalat"/>
                  <w:noProof/>
                  <w:lang w:val="hy-AM"/>
                </w:rPr>
                <w:tab/>
              </w:r>
            </w:p>
            <w:p w:rsidR="00A14C8B" w:rsidRPr="00F75B4A" w:rsidRDefault="00A14C8B" w:rsidP="00A14C8B">
              <w:pPr>
                <w:pStyle w:val="TOC1"/>
                <w:tabs>
                  <w:tab w:val="right" w:leader="dot" w:pos="9010"/>
                </w:tabs>
                <w:spacing w:line="360" w:lineRule="auto"/>
                <w:rPr>
                  <w:rFonts w:ascii="GHEA Grapalat" w:hAnsi="GHEA Grapalat"/>
                  <w:b w:val="0"/>
                  <w:noProof/>
                  <w:lang w:eastAsia="ja-JP"/>
                </w:rPr>
              </w:pPr>
              <w:r w:rsidRPr="00F75B4A">
                <w:rPr>
                  <w:rFonts w:ascii="GHEA Grapalat" w:hAnsi="GHEA Grapalat"/>
                  <w:noProof/>
                  <w:lang w:val="hy-AM"/>
                </w:rPr>
                <w:t xml:space="preserve">2. </w:t>
              </w:r>
              <w:r w:rsidRPr="00F75B4A">
                <w:rPr>
                  <w:rFonts w:ascii="GHEA Grapalat" w:hAnsi="GHEA Grapalat" w:cs="Sylfaen"/>
                  <w:noProof/>
                  <w:lang w:val="hy-AM"/>
                </w:rPr>
                <w:t>Համայնքի  իրավիճակի  նկարագրություն</w:t>
              </w:r>
              <w:r w:rsidRPr="00F75B4A">
                <w:rPr>
                  <w:rFonts w:ascii="GHEA Grapalat" w:hAnsi="GHEA Grapalat"/>
                  <w:noProof/>
                  <w:lang w:val="hy-AM"/>
                </w:rPr>
                <w:tab/>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noProof/>
                  <w:lang w:val="hy-AM"/>
                </w:rPr>
                <w:t xml:space="preserve">2.1. </w:t>
              </w:r>
              <w:r w:rsidRPr="00F75B4A">
                <w:rPr>
                  <w:rFonts w:ascii="GHEA Grapalat" w:hAnsi="GHEA Grapalat" w:cs="Sylfaen"/>
                  <w:noProof/>
                  <w:lang w:val="hy-AM"/>
                </w:rPr>
                <w:t>Համայնքի  ընդհանուր  նկարագրություն</w:t>
              </w:r>
              <w:r w:rsidR="007B27D6">
                <w:rPr>
                  <w:rFonts w:ascii="GHEA Grapalat" w:hAnsi="GHEA Grapalat"/>
                  <w:noProof/>
                  <w:lang w:val="hy-AM"/>
                </w:rPr>
                <w:tab/>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noProof/>
                  <w:lang w:val="hy-AM"/>
                </w:rPr>
                <w:t xml:space="preserve">2.2. </w:t>
              </w:r>
              <w:r w:rsidRPr="00F75B4A">
                <w:rPr>
                  <w:rFonts w:ascii="GHEA Grapalat" w:hAnsi="GHEA Grapalat" w:cs="Sylfaen"/>
                  <w:noProof/>
                  <w:lang w:val="hy-AM"/>
                </w:rPr>
                <w:t>Համայնքի  սոցիալ</w:t>
              </w:r>
              <w:r w:rsidRPr="00F75B4A">
                <w:rPr>
                  <w:rFonts w:ascii="GHEA Grapalat" w:hAnsi="GHEA Grapalat"/>
                  <w:noProof/>
                  <w:lang w:val="hy-AM"/>
                </w:rPr>
                <w:t>-</w:t>
              </w:r>
              <w:r w:rsidRPr="00F75B4A">
                <w:rPr>
                  <w:rFonts w:ascii="GHEA Grapalat" w:hAnsi="GHEA Grapalat" w:cs="Sylfaen"/>
                  <w:noProof/>
                  <w:lang w:val="hy-AM"/>
                </w:rPr>
                <w:t>տնտեսական  իրավիճակը</w:t>
              </w:r>
              <w:r w:rsidR="007B27D6">
                <w:rPr>
                  <w:rFonts w:ascii="GHEA Grapalat" w:hAnsi="GHEA Grapalat"/>
                  <w:noProof/>
                  <w:lang w:val="hy-AM"/>
                </w:rPr>
                <w:tab/>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noProof/>
                  <w:lang w:val="hy-AM"/>
                </w:rPr>
                <w:t xml:space="preserve">2.3. </w:t>
              </w:r>
              <w:r w:rsidRPr="00F75B4A">
                <w:rPr>
                  <w:rFonts w:ascii="GHEA Grapalat" w:hAnsi="GHEA Grapalat" w:cs="Sylfaen"/>
                  <w:noProof/>
                  <w:lang w:val="hy-AM"/>
                </w:rPr>
                <w:t>Համայնքում  իրականացվող  ծրագրերը</w:t>
              </w:r>
              <w:r w:rsidR="007B27D6">
                <w:rPr>
                  <w:rFonts w:ascii="GHEA Grapalat" w:hAnsi="GHEA Grapalat"/>
                  <w:noProof/>
                  <w:lang w:val="hy-AM"/>
                </w:rPr>
                <w:tab/>
              </w:r>
            </w:p>
            <w:p w:rsidR="00A14C8B" w:rsidRPr="00F75B4A" w:rsidRDefault="00A14C8B" w:rsidP="00A14C8B">
              <w:pPr>
                <w:pStyle w:val="TOC2"/>
                <w:tabs>
                  <w:tab w:val="right" w:leader="dot" w:pos="9010"/>
                </w:tabs>
                <w:spacing w:line="360" w:lineRule="auto"/>
                <w:rPr>
                  <w:rFonts w:ascii="GHEA Grapalat" w:hAnsi="GHEA Grapalat" w:cs="Sylfaen"/>
                  <w:noProof/>
                  <w:lang w:val="hy-AM"/>
                </w:rPr>
              </w:pPr>
              <w:r w:rsidRPr="00F75B4A">
                <w:rPr>
                  <w:rFonts w:ascii="GHEA Grapalat" w:hAnsi="GHEA Grapalat"/>
                  <w:noProof/>
                  <w:lang w:val="hy-AM"/>
                </w:rPr>
                <w:t xml:space="preserve">2.4. </w:t>
              </w:r>
              <w:r w:rsidRPr="00F75B4A">
                <w:rPr>
                  <w:rFonts w:ascii="GHEA Grapalat" w:hAnsi="GHEA Grapalat" w:cs="Sylfaen"/>
                  <w:noProof/>
                  <w:lang w:val="hy-AM"/>
                </w:rPr>
                <w:t xml:space="preserve">Համայնքի ֆինանսական վիճակի  նկարագրություն և ֆինանսական </w:t>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cs="Sylfaen"/>
                  <w:noProof/>
                  <w:lang w:val="hy-AM"/>
                </w:rPr>
                <w:t xml:space="preserve">կանխատեսումները </w:t>
              </w:r>
              <w:r w:rsidR="007B27D6">
                <w:rPr>
                  <w:rFonts w:ascii="GHEA Grapalat" w:hAnsi="GHEA Grapalat"/>
                  <w:noProof/>
                  <w:lang w:val="hy-AM"/>
                </w:rPr>
                <w:tab/>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noProof/>
                  <w:lang w:val="hy-AM"/>
                </w:rPr>
                <w:t xml:space="preserve">2.5. </w:t>
              </w:r>
              <w:r w:rsidRPr="00F75B4A">
                <w:rPr>
                  <w:rFonts w:ascii="GHEA Grapalat" w:hAnsi="GHEA Grapalat" w:cs="Sylfaen"/>
                  <w:noProof/>
                  <w:lang w:val="hy-AM"/>
                </w:rPr>
                <w:t>Զարգացման  խոչընդոտներ և  դժվարություններ</w:t>
              </w:r>
              <w:r w:rsidR="007B27D6">
                <w:rPr>
                  <w:rFonts w:ascii="GHEA Grapalat" w:hAnsi="GHEA Grapalat"/>
                  <w:noProof/>
                  <w:lang w:val="hy-AM"/>
                </w:rPr>
                <w:tab/>
              </w:r>
            </w:p>
            <w:p w:rsidR="00A14C8B" w:rsidRPr="00F75B4A" w:rsidRDefault="00A14C8B" w:rsidP="00A14C8B">
              <w:pPr>
                <w:pStyle w:val="TOC2"/>
                <w:tabs>
                  <w:tab w:val="right" w:leader="dot" w:pos="9010"/>
                </w:tabs>
                <w:spacing w:line="360" w:lineRule="auto"/>
                <w:rPr>
                  <w:rFonts w:ascii="GHEA Grapalat" w:hAnsi="GHEA Grapalat" w:cs="Sylfaen"/>
                  <w:noProof/>
                  <w:lang w:val="hy-AM"/>
                </w:rPr>
              </w:pPr>
              <w:r w:rsidRPr="00F75B4A">
                <w:rPr>
                  <w:rFonts w:ascii="GHEA Grapalat" w:hAnsi="GHEA Grapalat"/>
                  <w:noProof/>
                  <w:lang w:val="hy-AM"/>
                </w:rPr>
                <w:t xml:space="preserve">2.6. </w:t>
              </w:r>
              <w:r w:rsidRPr="00F75B4A">
                <w:rPr>
                  <w:rFonts w:ascii="GHEA Grapalat" w:hAnsi="GHEA Grapalat" w:cs="Sylfaen"/>
                  <w:noProof/>
                  <w:lang w:val="hy-AM"/>
                </w:rPr>
                <w:t>Համայնքի ուժեղ և թույլ  կողմերի</w:t>
              </w:r>
              <w:r w:rsidRPr="00F75B4A">
                <w:rPr>
                  <w:rFonts w:ascii="GHEA Grapalat" w:hAnsi="GHEA Grapalat"/>
                  <w:noProof/>
                  <w:lang w:val="hy-AM"/>
                </w:rPr>
                <w:t xml:space="preserve">,  </w:t>
              </w:r>
              <w:r w:rsidRPr="00F75B4A">
                <w:rPr>
                  <w:rFonts w:ascii="GHEA Grapalat" w:hAnsi="GHEA Grapalat" w:cs="Sylfaen"/>
                  <w:noProof/>
                  <w:lang w:val="hy-AM"/>
                </w:rPr>
                <w:t>հնարավորությունների  և</w:t>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cs="Sylfaen"/>
                  <w:noProof/>
                  <w:lang w:val="hy-AM"/>
                </w:rPr>
                <w:t xml:space="preserve"> սպառնալիքների</w:t>
              </w:r>
              <w:r w:rsidRPr="00F75B4A">
                <w:rPr>
                  <w:rFonts w:ascii="GHEA Grapalat" w:hAnsi="GHEA Grapalat"/>
                  <w:noProof/>
                  <w:lang w:val="hy-AM"/>
                </w:rPr>
                <w:t xml:space="preserve"> (</w:t>
              </w:r>
              <w:r w:rsidRPr="00F75B4A">
                <w:rPr>
                  <w:rFonts w:ascii="GHEA Grapalat" w:hAnsi="GHEA Grapalat" w:cs="Sylfaen"/>
                  <w:noProof/>
                  <w:lang w:val="hy-AM"/>
                </w:rPr>
                <w:t>ՈւԹՀՍ</w:t>
              </w:r>
              <w:r w:rsidRPr="00F75B4A">
                <w:rPr>
                  <w:rFonts w:ascii="GHEA Grapalat" w:hAnsi="GHEA Grapalat"/>
                  <w:noProof/>
                  <w:lang w:val="hy-AM"/>
                </w:rPr>
                <w:t xml:space="preserve">)  </w:t>
              </w:r>
              <w:r w:rsidRPr="00F75B4A">
                <w:rPr>
                  <w:rFonts w:ascii="GHEA Grapalat" w:hAnsi="GHEA Grapalat" w:cs="Sylfaen"/>
                  <w:noProof/>
                  <w:lang w:val="hy-AM"/>
                </w:rPr>
                <w:t>վերլուծություն</w:t>
              </w:r>
              <w:r w:rsidR="007B27D6">
                <w:rPr>
                  <w:rFonts w:ascii="GHEA Grapalat" w:hAnsi="GHEA Grapalat"/>
                  <w:noProof/>
                  <w:lang w:val="hy-AM"/>
                </w:rPr>
                <w:tab/>
              </w:r>
            </w:p>
            <w:p w:rsidR="00A14C8B" w:rsidRPr="007B27D6" w:rsidRDefault="00A14C8B" w:rsidP="00A14C8B">
              <w:pPr>
                <w:pStyle w:val="TOC1"/>
                <w:tabs>
                  <w:tab w:val="right" w:leader="dot" w:pos="9010"/>
                </w:tabs>
                <w:spacing w:line="360" w:lineRule="auto"/>
                <w:rPr>
                  <w:rFonts w:ascii="GHEA Grapalat" w:hAnsi="GHEA Grapalat"/>
                  <w:b w:val="0"/>
                  <w:noProof/>
                  <w:lang w:eastAsia="ja-JP"/>
                </w:rPr>
              </w:pPr>
              <w:r w:rsidRPr="00F75B4A">
                <w:rPr>
                  <w:rFonts w:ascii="GHEA Grapalat" w:hAnsi="GHEA Grapalat"/>
                  <w:noProof/>
                  <w:lang w:val="hy-AM"/>
                </w:rPr>
                <w:t xml:space="preserve">3. </w:t>
              </w:r>
              <w:r w:rsidRPr="00F75B4A">
                <w:rPr>
                  <w:rFonts w:ascii="GHEA Grapalat" w:hAnsi="GHEA Grapalat" w:cs="Sylfaen"/>
                  <w:noProof/>
                  <w:lang w:val="hy-AM"/>
                </w:rPr>
                <w:t>Նպատակների սահմանում և գործողությունների  պլանավորում</w:t>
              </w:r>
              <w:r w:rsidR="007B27D6">
                <w:rPr>
                  <w:rFonts w:ascii="GHEA Grapalat" w:hAnsi="GHEA Grapalat"/>
                  <w:noProof/>
                  <w:lang w:val="hy-AM"/>
                </w:rPr>
                <w:tab/>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noProof/>
                  <w:lang w:val="hy-AM"/>
                </w:rPr>
                <w:t xml:space="preserve">3.1. </w:t>
              </w:r>
              <w:r w:rsidRPr="00F75B4A">
                <w:rPr>
                  <w:rFonts w:ascii="GHEA Grapalat" w:hAnsi="GHEA Grapalat" w:cs="Sylfaen"/>
                  <w:noProof/>
                  <w:lang w:val="hy-AM"/>
                </w:rPr>
                <w:t>Համայնքի  զարգացման  տեսլական</w:t>
              </w:r>
              <w:r w:rsidR="007B27D6">
                <w:rPr>
                  <w:rFonts w:ascii="GHEA Grapalat" w:hAnsi="GHEA Grapalat"/>
                  <w:noProof/>
                  <w:lang w:val="hy-AM"/>
                </w:rPr>
                <w:tab/>
              </w:r>
            </w:p>
            <w:p w:rsidR="00A14C8B" w:rsidRPr="007B27D6" w:rsidRDefault="00A14C8B" w:rsidP="00A14C8B">
              <w:pPr>
                <w:pStyle w:val="TOC2"/>
                <w:tabs>
                  <w:tab w:val="right" w:leader="dot" w:pos="9010"/>
                </w:tabs>
                <w:spacing w:line="360" w:lineRule="auto"/>
                <w:rPr>
                  <w:rFonts w:ascii="GHEA Grapalat" w:hAnsi="GHEA Grapalat"/>
                  <w:b w:val="0"/>
                  <w:noProof/>
                  <w:sz w:val="24"/>
                  <w:szCs w:val="24"/>
                  <w:lang w:eastAsia="ja-JP"/>
                </w:rPr>
              </w:pPr>
              <w:r w:rsidRPr="00F75B4A">
                <w:rPr>
                  <w:rFonts w:ascii="GHEA Grapalat" w:hAnsi="GHEA Grapalat"/>
                  <w:noProof/>
                  <w:lang w:val="hy-AM"/>
                </w:rPr>
                <w:t xml:space="preserve">3.2. </w:t>
              </w:r>
              <w:r w:rsidRPr="00F75B4A">
                <w:rPr>
                  <w:rFonts w:ascii="GHEA Grapalat" w:hAnsi="GHEA Grapalat" w:cs="Sylfaen"/>
                  <w:noProof/>
                  <w:lang w:val="hy-AM"/>
                </w:rPr>
                <w:t>Համայնքի  զարգացման  անմիջական    նպատակներ</w:t>
              </w:r>
              <w:r w:rsidR="007B27D6">
                <w:rPr>
                  <w:rFonts w:ascii="GHEA Grapalat" w:hAnsi="GHEA Grapalat"/>
                  <w:noProof/>
                  <w:lang w:val="hy-AM"/>
                </w:rPr>
                <w:tab/>
              </w:r>
            </w:p>
            <w:p w:rsidR="00A14C8B" w:rsidRPr="007B27D6" w:rsidRDefault="00A14C8B" w:rsidP="00A14C8B">
              <w:pPr>
                <w:pStyle w:val="TOC1"/>
                <w:tabs>
                  <w:tab w:val="right" w:leader="dot" w:pos="9010"/>
                </w:tabs>
                <w:spacing w:line="360" w:lineRule="auto"/>
                <w:rPr>
                  <w:rFonts w:ascii="GHEA Grapalat" w:hAnsi="GHEA Grapalat"/>
                  <w:b w:val="0"/>
                  <w:noProof/>
                  <w:lang w:eastAsia="ja-JP"/>
                </w:rPr>
              </w:pPr>
              <w:r w:rsidRPr="00F75B4A">
                <w:rPr>
                  <w:rFonts w:ascii="GHEA Grapalat" w:hAnsi="GHEA Grapalat"/>
                  <w:noProof/>
                  <w:lang w:val="hy-AM"/>
                </w:rPr>
                <w:t xml:space="preserve">4. </w:t>
              </w:r>
              <w:r w:rsidRPr="00F75B4A">
                <w:rPr>
                  <w:rFonts w:ascii="GHEA Grapalat" w:hAnsi="GHEA Grapalat" w:cs="Sylfaen"/>
                  <w:noProof/>
                  <w:lang w:val="hy-AM"/>
                </w:rPr>
                <w:t>ՀՀԶԾ  ֆինանսավորում</w:t>
              </w:r>
              <w:r w:rsidR="007B27D6">
                <w:rPr>
                  <w:rFonts w:ascii="GHEA Grapalat" w:hAnsi="GHEA Grapalat"/>
                  <w:noProof/>
                  <w:lang w:val="hy-AM"/>
                </w:rPr>
                <w:tab/>
              </w:r>
            </w:p>
            <w:p w:rsidR="00A14C8B" w:rsidRPr="007B27D6" w:rsidRDefault="00A14C8B" w:rsidP="00A14C8B">
              <w:pPr>
                <w:pStyle w:val="TOC1"/>
                <w:tabs>
                  <w:tab w:val="right" w:leader="dot" w:pos="9010"/>
                </w:tabs>
                <w:spacing w:line="360" w:lineRule="auto"/>
                <w:rPr>
                  <w:rFonts w:ascii="GHEA Grapalat" w:hAnsi="GHEA Grapalat"/>
                  <w:noProof/>
                </w:rPr>
              </w:pPr>
              <w:r w:rsidRPr="00F75B4A">
                <w:rPr>
                  <w:rFonts w:ascii="GHEA Grapalat" w:hAnsi="GHEA Grapalat"/>
                  <w:noProof/>
                  <w:lang w:val="hy-AM"/>
                </w:rPr>
                <w:t xml:space="preserve">5. </w:t>
              </w:r>
              <w:r w:rsidRPr="00F75B4A">
                <w:rPr>
                  <w:rFonts w:ascii="GHEA Grapalat" w:hAnsi="GHEA Grapalat" w:cs="Sylfaen"/>
                  <w:noProof/>
                  <w:lang w:val="hy-AM"/>
                </w:rPr>
                <w:t>ՀՀԶԾ  մոնիթորինգ</w:t>
              </w:r>
              <w:r w:rsidR="007B27D6">
                <w:rPr>
                  <w:rFonts w:ascii="GHEA Grapalat" w:hAnsi="GHEA Grapalat"/>
                  <w:noProof/>
                  <w:lang w:val="hy-AM"/>
                </w:rPr>
                <w:tab/>
              </w:r>
            </w:p>
            <w:p w:rsidR="00A14C8B" w:rsidRPr="00C7620B" w:rsidRDefault="00A14C8B" w:rsidP="00A14C8B">
              <w:pPr>
                <w:rPr>
                  <w:rFonts w:ascii="GHEA Grapalat" w:hAnsi="GHEA Grapalat"/>
                  <w:b/>
                  <w:bCs/>
                  <w:noProof/>
                </w:rPr>
              </w:pPr>
              <w:r w:rsidRPr="00F75B4A">
                <w:rPr>
                  <w:rFonts w:ascii="GHEA Grapalat" w:hAnsi="GHEA Grapalat"/>
                  <w:b/>
                  <w:bCs/>
                  <w:noProof/>
                  <w:lang w:val="hy-AM"/>
                </w:rPr>
                <w:t>6</w:t>
              </w:r>
              <w:r w:rsidRPr="00F75B4A">
                <w:rPr>
                  <w:rFonts w:ascii="GHEA Grapalat" w:hAnsi="GHEA Grapalat"/>
                  <w:noProof/>
                  <w:lang w:val="hy-AM"/>
                </w:rPr>
                <w:t>.</w:t>
              </w:r>
              <w:r w:rsidRPr="00F75B4A">
                <w:rPr>
                  <w:rFonts w:ascii="GHEA Grapalat" w:hAnsi="GHEA Grapalat" w:cs="Sylfaen"/>
                  <w:b/>
                  <w:bCs/>
                  <w:noProof/>
                  <w:sz w:val="22"/>
                  <w:szCs w:val="22"/>
                  <w:lang w:val="hy-AM"/>
                </w:rPr>
                <w:t xml:space="preserve">2022-2026թթ </w:t>
              </w:r>
              <w:r w:rsidRPr="00F75B4A">
                <w:rPr>
                  <w:rFonts w:ascii="GHEA Grapalat" w:hAnsi="GHEA Grapalat" w:cs="Sylfaen"/>
                  <w:b/>
                  <w:bCs/>
                  <w:noProof/>
                  <w:sz w:val="22"/>
                  <w:szCs w:val="22"/>
                </w:rPr>
                <w:t>Շամիրամ</w:t>
              </w:r>
              <w:r w:rsidRPr="00F75B4A">
                <w:rPr>
                  <w:rFonts w:ascii="GHEA Grapalat" w:hAnsi="GHEA Grapalat" w:cs="Sylfaen"/>
                  <w:b/>
                  <w:bCs/>
                  <w:noProof/>
                  <w:sz w:val="22"/>
                  <w:szCs w:val="22"/>
                  <w:lang w:val="hy-AM"/>
                </w:rPr>
                <w:t xml:space="preserve"> համայնքում պլանավորված և կատարվելիք ծրագրերի ցանկ</w:t>
              </w:r>
              <w:r w:rsidRPr="00F75B4A">
                <w:rPr>
                  <w:rFonts w:ascii="GHEA Grapalat" w:hAnsi="GHEA Grapalat"/>
                  <w:b/>
                  <w:bCs/>
                  <w:noProof/>
                  <w:lang w:val="hy-AM"/>
                </w:rPr>
                <w:t>…</w:t>
              </w:r>
            </w:p>
            <w:p w:rsidR="00A14C8B" w:rsidRPr="007B27D6" w:rsidRDefault="00A14C8B" w:rsidP="00A14C8B">
              <w:pPr>
                <w:pStyle w:val="TOC1"/>
                <w:tabs>
                  <w:tab w:val="right" w:leader="dot" w:pos="9010"/>
                </w:tabs>
                <w:spacing w:line="360" w:lineRule="auto"/>
                <w:rPr>
                  <w:rFonts w:ascii="GHEA Grapalat" w:hAnsi="GHEA Grapalat"/>
                  <w:b w:val="0"/>
                  <w:noProof/>
                  <w:lang w:eastAsia="ja-JP"/>
                </w:rPr>
              </w:pPr>
              <w:r w:rsidRPr="00F75B4A">
                <w:rPr>
                  <w:rFonts w:ascii="GHEA Grapalat" w:hAnsi="GHEA Grapalat" w:cs="Sylfaen"/>
                  <w:noProof/>
                  <w:lang w:val="hy-AM"/>
                </w:rPr>
                <w:t>Հավելված</w:t>
              </w:r>
              <w:r w:rsidRPr="00F75B4A">
                <w:rPr>
                  <w:rFonts w:ascii="GHEA Grapalat" w:hAnsi="GHEA Grapalat"/>
                  <w:noProof/>
                  <w:lang w:val="hy-AM"/>
                </w:rPr>
                <w:t xml:space="preserve"> 1. Ծրագրերի  անձնագրեր</w:t>
              </w:r>
              <w:r w:rsidR="007B27D6">
                <w:rPr>
                  <w:rFonts w:ascii="GHEA Grapalat" w:hAnsi="GHEA Grapalat"/>
                  <w:noProof/>
                  <w:lang w:val="hy-AM"/>
                </w:rPr>
                <w:tab/>
              </w:r>
            </w:p>
            <w:p w:rsidR="00A14C8B" w:rsidRPr="007B27D6" w:rsidRDefault="00A14C8B" w:rsidP="00A14C8B">
              <w:pPr>
                <w:pStyle w:val="TOC1"/>
                <w:tabs>
                  <w:tab w:val="right" w:leader="dot" w:pos="9010"/>
                </w:tabs>
                <w:spacing w:line="360" w:lineRule="auto"/>
                <w:rPr>
                  <w:rFonts w:ascii="GHEA Grapalat" w:hAnsi="GHEA Grapalat"/>
                  <w:b w:val="0"/>
                  <w:noProof/>
                  <w:lang w:eastAsia="ja-JP"/>
                </w:rPr>
              </w:pPr>
              <w:r w:rsidRPr="00F75B4A">
                <w:rPr>
                  <w:rFonts w:ascii="GHEA Grapalat" w:hAnsi="GHEA Grapalat" w:cs="Sylfaen"/>
                  <w:noProof/>
                  <w:lang w:val="hy-AM"/>
                </w:rPr>
                <w:t>Հավելված</w:t>
              </w:r>
              <w:r w:rsidRPr="00F75B4A">
                <w:rPr>
                  <w:rFonts w:ascii="GHEA Grapalat" w:hAnsi="GHEA Grapalat"/>
                  <w:noProof/>
                  <w:lang w:val="hy-AM"/>
                </w:rPr>
                <w:t xml:space="preserve"> 2. Ծրագրի   մոնիթորինգ</w:t>
              </w:r>
              <w:r w:rsidR="007B27D6">
                <w:rPr>
                  <w:rFonts w:ascii="GHEA Grapalat" w:hAnsi="GHEA Grapalat"/>
                  <w:noProof/>
                  <w:lang w:val="hy-AM"/>
                </w:rPr>
                <w:tab/>
              </w:r>
            </w:p>
            <w:p w:rsidR="00A14C8B" w:rsidRPr="007B27D6" w:rsidRDefault="00A14C8B" w:rsidP="00A14C8B">
              <w:pPr>
                <w:pStyle w:val="TOC1"/>
                <w:tabs>
                  <w:tab w:val="right" w:leader="dot" w:pos="9010"/>
                </w:tabs>
                <w:spacing w:line="360" w:lineRule="auto"/>
                <w:rPr>
                  <w:rFonts w:ascii="GHEA Grapalat" w:hAnsi="GHEA Grapalat"/>
                  <w:b w:val="0"/>
                  <w:noProof/>
                  <w:lang w:eastAsia="ja-JP"/>
                </w:rPr>
              </w:pPr>
              <w:r w:rsidRPr="00F75B4A">
                <w:rPr>
                  <w:rFonts w:ascii="GHEA Grapalat" w:hAnsi="GHEA Grapalat" w:cs="Sylfaen"/>
                  <w:noProof/>
                  <w:lang w:val="hy-AM"/>
                </w:rPr>
                <w:t>Հավելված</w:t>
              </w:r>
              <w:r w:rsidRPr="00F75B4A">
                <w:rPr>
                  <w:rFonts w:ascii="GHEA Grapalat" w:hAnsi="GHEA Grapalat"/>
                  <w:noProof/>
                  <w:lang w:val="hy-AM"/>
                </w:rPr>
                <w:t xml:space="preserve"> 3. Ծրագրի  ֆինանսավորման   ամփոփում</w:t>
              </w:r>
              <w:r w:rsidR="007B27D6">
                <w:rPr>
                  <w:rFonts w:ascii="GHEA Grapalat" w:hAnsi="GHEA Grapalat"/>
                  <w:noProof/>
                  <w:lang w:val="hy-AM"/>
                </w:rPr>
                <w:tab/>
              </w:r>
            </w:p>
            <w:p w:rsidR="00A14C8B" w:rsidRPr="00F75B4A" w:rsidRDefault="00AA3C81" w:rsidP="00A14C8B">
              <w:pPr>
                <w:rPr>
                  <w:rFonts w:ascii="GHEA Grapalat" w:hAnsi="GHEA Grapalat"/>
                  <w:noProof/>
                </w:rPr>
              </w:pPr>
              <w:r w:rsidRPr="00F75B4A">
                <w:rPr>
                  <w:rFonts w:ascii="GHEA Grapalat" w:hAnsi="GHEA Grapalat"/>
                  <w:b/>
                  <w:bCs/>
                  <w:noProof/>
                </w:rPr>
                <w:fldChar w:fldCharType="end"/>
              </w:r>
            </w:p>
          </w:sdtContent>
        </w:sdt>
        <w:p w:rsidR="00A14C8B" w:rsidRPr="00F75B4A" w:rsidRDefault="00AA3C81" w:rsidP="00145E22">
          <w:pPr>
            <w:pStyle w:val="TOCHeading"/>
            <w:spacing w:line="360" w:lineRule="auto"/>
            <w:rPr>
              <w:rFonts w:ascii="GHEA Grapalat" w:hAnsi="GHEA Grapalat"/>
            </w:rPr>
          </w:pPr>
        </w:p>
      </w:sdtContent>
    </w:sdt>
    <w:p w:rsidR="00A14C8B" w:rsidRPr="00F75B4A" w:rsidRDefault="00A14C8B" w:rsidP="00A14C8B">
      <w:pPr>
        <w:pStyle w:val="Heading1"/>
        <w:numPr>
          <w:ilvl w:val="0"/>
          <w:numId w:val="1"/>
        </w:numPr>
        <w:rPr>
          <w:rFonts w:ascii="GHEA Grapalat" w:hAnsi="GHEA Grapalat" w:cs="Sylfaen"/>
        </w:rPr>
      </w:pPr>
      <w:bookmarkStart w:id="1" w:name="_Toc343436332"/>
      <w:r w:rsidRPr="00F75B4A">
        <w:rPr>
          <w:rFonts w:ascii="GHEA Grapalat" w:hAnsi="GHEA Grapalat" w:cs="Sylfaen"/>
        </w:rPr>
        <w:t>Համայնքի ղեկավարի ողջույնի խոսք</w:t>
      </w:r>
      <w:bookmarkEnd w:id="1"/>
    </w:p>
    <w:p w:rsidR="00A14C8B" w:rsidRPr="00F75B4A" w:rsidRDefault="00A14C8B" w:rsidP="00A14C8B">
      <w:pPr>
        <w:rPr>
          <w:rFonts w:ascii="GHEA Grapalat" w:hAnsi="GHEA Grapalat"/>
        </w:rPr>
      </w:pPr>
    </w:p>
    <w:p w:rsidR="00A14C8B" w:rsidRPr="00CC1A08" w:rsidRDefault="00A14C8B" w:rsidP="00EB6D50">
      <w:pPr>
        <w:pStyle w:val="BodyText"/>
        <w:ind w:left="720"/>
        <w:jc w:val="both"/>
        <w:rPr>
          <w:rFonts w:ascii="GHEA Grapalat" w:hAnsi="GHEA Grapalat"/>
          <w:bCs/>
          <w:sz w:val="24"/>
          <w:szCs w:val="24"/>
          <w:lang w:val="en-US"/>
        </w:rPr>
      </w:pPr>
      <w:r w:rsidRPr="005C0CBD">
        <w:rPr>
          <w:rFonts w:ascii="GHEA Grapalat" w:hAnsi="GHEA Grapalat" w:cs="Sylfaen"/>
          <w:bCs/>
          <w:i/>
          <w:sz w:val="24"/>
          <w:szCs w:val="24"/>
          <w:lang w:val="en-US"/>
        </w:rPr>
        <w:t xml:space="preserve">Շամիրամ </w:t>
      </w:r>
      <w:r w:rsidRPr="005C0CBD">
        <w:rPr>
          <w:rFonts w:ascii="GHEA Grapalat" w:hAnsi="GHEA Grapalat" w:cs="Sylfaen"/>
          <w:bCs/>
          <w:i/>
          <w:sz w:val="24"/>
          <w:szCs w:val="24"/>
          <w:lang w:val="hy-AM"/>
        </w:rPr>
        <w:t xml:space="preserve"> համայնքի հարգելի բնակիչներ</w:t>
      </w:r>
      <w:r w:rsidRPr="00CC1A08">
        <w:rPr>
          <w:rFonts w:ascii="GHEA Grapalat" w:hAnsi="GHEA Grapalat"/>
          <w:bCs/>
          <w:sz w:val="24"/>
          <w:szCs w:val="24"/>
          <w:lang w:val="hy-AM"/>
        </w:rPr>
        <w:t>,</w:t>
      </w:r>
    </w:p>
    <w:p w:rsidR="00A14C8B" w:rsidRPr="00CC1A08" w:rsidRDefault="00A14C8B" w:rsidP="005C0CBD">
      <w:pPr>
        <w:pStyle w:val="BodyText"/>
        <w:jc w:val="both"/>
        <w:rPr>
          <w:rFonts w:ascii="GHEA Grapalat" w:hAnsi="GHEA Grapalat" w:cs="Sylfaen"/>
          <w:bCs/>
          <w:sz w:val="24"/>
          <w:szCs w:val="24"/>
          <w:lang w:val="en-US"/>
        </w:rPr>
      </w:pPr>
      <w:r w:rsidRPr="00CC1A08">
        <w:rPr>
          <w:rFonts w:ascii="GHEA Grapalat" w:hAnsi="GHEA Grapalat" w:cs="Sylfaen"/>
          <w:bCs/>
          <w:sz w:val="24"/>
          <w:szCs w:val="24"/>
          <w:lang w:val="en-US"/>
        </w:rPr>
        <w:t>Սիրով ողջյունում եմ Շամիրամ համայնքի ազգաբնակչությանը և բոլոր նրանց ովքեր հետաքրքրվում են Շամիրամ համայնքի անցուդարձով, կատարվող ծրագրերով, այս հանգամյա զարգացման ծրագրով նախատեսված ծրագրերի իրականացումով, որոնք վեր են հանվել բազմաթիվ քննարկումների ընթացքում:</w:t>
      </w:r>
    </w:p>
    <w:p w:rsidR="00A14C8B" w:rsidRPr="00CC1A08" w:rsidRDefault="00A14C8B" w:rsidP="005C0CBD">
      <w:pPr>
        <w:pStyle w:val="BodyText"/>
        <w:jc w:val="both"/>
        <w:rPr>
          <w:rFonts w:ascii="GHEA Grapalat" w:hAnsi="GHEA Grapalat" w:cs="Sylfaen"/>
          <w:bCs/>
          <w:sz w:val="24"/>
          <w:szCs w:val="24"/>
          <w:lang w:val="en-US"/>
        </w:rPr>
      </w:pPr>
      <w:r w:rsidRPr="00CC1A08">
        <w:rPr>
          <w:rFonts w:ascii="GHEA Grapalat" w:hAnsi="GHEA Grapalat" w:cs="Sylfaen"/>
          <w:bCs/>
          <w:sz w:val="24"/>
          <w:szCs w:val="24"/>
          <w:lang w:val="en-US"/>
        </w:rPr>
        <w:t>Հուսով եմ, որ սատար կկանգնեք, որպեսզի կարողանանք իրականացնել մեր առջև դրված խնդիրները, համայնքը դարձնել բարեկեցիկ և զարգացած համայնք:</w:t>
      </w:r>
    </w:p>
    <w:p w:rsidR="00A14C8B" w:rsidRPr="00CC1A08" w:rsidRDefault="00A14C8B" w:rsidP="005C0CBD">
      <w:pPr>
        <w:pStyle w:val="BodyText"/>
        <w:jc w:val="both"/>
        <w:rPr>
          <w:rFonts w:ascii="GHEA Grapalat" w:hAnsi="GHEA Grapalat" w:cs="Sylfaen"/>
          <w:bCs/>
          <w:sz w:val="24"/>
          <w:szCs w:val="24"/>
          <w:lang w:val="en-US"/>
        </w:rPr>
      </w:pPr>
      <w:r w:rsidRPr="00CC1A08">
        <w:rPr>
          <w:rFonts w:ascii="GHEA Grapalat" w:hAnsi="GHEA Grapalat" w:cs="Sylfaen"/>
          <w:bCs/>
          <w:sz w:val="24"/>
          <w:szCs w:val="24"/>
          <w:lang w:val="en-US"/>
        </w:rPr>
        <w:t>Կանխավ  շնորհակալ եմ բոլոր  այն գործարարներին, համայնքաբնակներին և շահագրգիռ կազմակերպություններին և անհատներին, որոնք կոգնեն համայնքի զարգացման ծրաագրերի իրականացմանը, հասարակական կյանք ակտիվացման գործընթացներին:</w:t>
      </w:r>
    </w:p>
    <w:p w:rsidR="00A14C8B" w:rsidRPr="00CC1A08" w:rsidRDefault="00A14C8B" w:rsidP="005C0CBD">
      <w:pPr>
        <w:pStyle w:val="BodyText"/>
        <w:jc w:val="both"/>
        <w:rPr>
          <w:rFonts w:ascii="GHEA Grapalat" w:hAnsi="GHEA Grapalat" w:cs="Sylfaen"/>
          <w:bCs/>
          <w:sz w:val="24"/>
          <w:szCs w:val="24"/>
          <w:lang w:val="en-US"/>
        </w:rPr>
      </w:pPr>
      <w:r w:rsidRPr="00CC1A08">
        <w:rPr>
          <w:rFonts w:ascii="GHEA Grapalat" w:hAnsi="GHEA Grapalat" w:cs="Sylfaen"/>
          <w:bCs/>
          <w:sz w:val="24"/>
          <w:szCs w:val="24"/>
          <w:lang w:val="en-US"/>
        </w:rPr>
        <w:t>Գալիք հինգ տարում համայնքի զարգացմանծրագրային հիմնական ուղղություններն են</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 xml:space="preserve"> Բարելավել համայնքի բնակչության սոցիալ-տնտեական իրավիճակը</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 xml:space="preserve"> Համայնքում զարգացնել գյուղատնտեսությունը</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 xml:space="preserve"> Հատուկ ուշադրություն դարձնել կրթությանը, մշակույթի զարգացմանը</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 xml:space="preserve">Միջողներ ձեռնարկել համայնքի սոցիալ տնտեսական անապահով խավերի </w:t>
      </w:r>
      <w:r w:rsidR="00CC1A08">
        <w:rPr>
          <w:rFonts w:ascii="GHEA Grapalat" w:hAnsi="GHEA Grapalat" w:cs="Sylfaen"/>
          <w:bCs/>
          <w:sz w:val="24"/>
          <w:szCs w:val="24"/>
          <w:lang w:val="en-US"/>
        </w:rPr>
        <w:t xml:space="preserve">  </w:t>
      </w:r>
      <w:r w:rsidRPr="00CC1A08">
        <w:rPr>
          <w:rFonts w:ascii="GHEA Grapalat" w:hAnsi="GHEA Grapalat" w:cs="Sylfaen"/>
          <w:bCs/>
          <w:sz w:val="24"/>
          <w:szCs w:val="24"/>
          <w:lang w:val="en-US"/>
        </w:rPr>
        <w:t>սոցիալական պայմանների բալեվաման ուղությմբ</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Բարելավել համայնքի ֆինասական կարողությունը</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Նպատակին օգտագործել համայնքի բյուջեի միջոցները</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Բարձրացնել բնակչության մատուցվող ծառայությունների և սպասարկման մակարդակը</w:t>
      </w:r>
    </w:p>
    <w:p w:rsidR="00A14C8B" w:rsidRPr="00CC1A08" w:rsidRDefault="00A14C8B" w:rsidP="00CC1A08">
      <w:pPr>
        <w:pStyle w:val="BodyText"/>
        <w:numPr>
          <w:ilvl w:val="0"/>
          <w:numId w:val="4"/>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Նոր աշխատաեղերի ստեղծում</w:t>
      </w:r>
    </w:p>
    <w:p w:rsidR="00A14C8B" w:rsidRPr="00CC1A08" w:rsidRDefault="00A14C8B" w:rsidP="00EB6D50">
      <w:pPr>
        <w:pStyle w:val="BodyText"/>
        <w:ind w:left="720"/>
        <w:jc w:val="both"/>
        <w:rPr>
          <w:rFonts w:ascii="GHEA Grapalat" w:hAnsi="GHEA Grapalat" w:cs="Sylfaen"/>
          <w:bCs/>
          <w:sz w:val="24"/>
          <w:szCs w:val="24"/>
          <w:lang w:val="en-US"/>
        </w:rPr>
      </w:pPr>
      <w:r w:rsidRPr="00CC1A08">
        <w:rPr>
          <w:rFonts w:ascii="GHEA Grapalat" w:hAnsi="GHEA Grapalat" w:cs="Sylfaen"/>
          <w:bCs/>
          <w:sz w:val="24"/>
          <w:szCs w:val="24"/>
          <w:lang w:val="en-US"/>
        </w:rPr>
        <w:t xml:space="preserve">  Համայնքու առկա հիմնախնդիրները.</w:t>
      </w:r>
    </w:p>
    <w:p w:rsidR="00A14C8B" w:rsidRPr="00CC1A08" w:rsidRDefault="00A14C8B" w:rsidP="00CC1A08">
      <w:pPr>
        <w:pStyle w:val="BodyText"/>
        <w:numPr>
          <w:ilvl w:val="0"/>
          <w:numId w:val="2"/>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Բնակչության սոցիալապես անապահով վիճակ/ 50%-60%/</w:t>
      </w:r>
    </w:p>
    <w:p w:rsidR="00A14C8B" w:rsidRPr="00CC1A08" w:rsidRDefault="00A14C8B" w:rsidP="00CC1A08">
      <w:pPr>
        <w:pStyle w:val="BodyText"/>
        <w:numPr>
          <w:ilvl w:val="0"/>
          <w:numId w:val="2"/>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Առկա գյուղատնտեսական տեխնիկայի և գործիքների մաշվածություն</w:t>
      </w:r>
    </w:p>
    <w:p w:rsidR="00A14C8B" w:rsidRPr="00CC1A08" w:rsidRDefault="00A14C8B" w:rsidP="00CC1A08">
      <w:pPr>
        <w:pStyle w:val="BodyText"/>
        <w:numPr>
          <w:ilvl w:val="0"/>
          <w:numId w:val="2"/>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Փոքր հողակտորների և ոչ ճիշտ օգտագործվող հողեր</w:t>
      </w:r>
    </w:p>
    <w:p w:rsidR="00A14C8B" w:rsidRPr="00CC1A08" w:rsidRDefault="00A14C8B" w:rsidP="00CC1A08">
      <w:pPr>
        <w:pStyle w:val="BodyText"/>
        <w:numPr>
          <w:ilvl w:val="0"/>
          <w:numId w:val="2"/>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Արոտավայրերի ճանապարհների անմխիթար վիճակ, բացակայություն</w:t>
      </w:r>
    </w:p>
    <w:p w:rsidR="00A14C8B" w:rsidRPr="00CC1A08" w:rsidRDefault="00A14C8B" w:rsidP="00CC1A08">
      <w:pPr>
        <w:pStyle w:val="BodyText"/>
        <w:numPr>
          <w:ilvl w:val="0"/>
          <w:numId w:val="2"/>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Աշխատատեղերի բացակայություն</w:t>
      </w:r>
    </w:p>
    <w:p w:rsidR="00A14C8B" w:rsidRPr="00CC1A08" w:rsidRDefault="00A14C8B" w:rsidP="00CC1A08">
      <w:pPr>
        <w:pStyle w:val="BodyText"/>
        <w:numPr>
          <w:ilvl w:val="0"/>
          <w:numId w:val="2"/>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lastRenderedPageBreak/>
        <w:t>ԳԵՆ /Գյուղատնտեսականա Ենթակառուցվածքների Նախագիծ/ պլանի բացակայություն</w:t>
      </w:r>
    </w:p>
    <w:p w:rsidR="00A14C8B" w:rsidRPr="00CC1A08" w:rsidRDefault="00A14C8B" w:rsidP="00CC1A08">
      <w:pPr>
        <w:pStyle w:val="BodyText"/>
        <w:numPr>
          <w:ilvl w:val="0"/>
          <w:numId w:val="3"/>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Ներհամայնքային ճանապարհների և գիշերային լուսավորության կառուցում</w:t>
      </w:r>
    </w:p>
    <w:p w:rsidR="00A14C8B" w:rsidRPr="00CC1A08" w:rsidRDefault="00A14C8B" w:rsidP="00CC1A08">
      <w:pPr>
        <w:pStyle w:val="BodyText"/>
        <w:jc w:val="both"/>
        <w:rPr>
          <w:rFonts w:ascii="GHEA Grapalat" w:hAnsi="GHEA Grapalat" w:cs="Sylfaen"/>
          <w:bCs/>
          <w:sz w:val="24"/>
          <w:szCs w:val="24"/>
          <w:lang w:val="en-US"/>
        </w:rPr>
      </w:pPr>
      <w:r w:rsidRPr="00CC1A08">
        <w:rPr>
          <w:rFonts w:ascii="GHEA Grapalat" w:hAnsi="GHEA Grapalat" w:cs="Sylfaen"/>
          <w:bCs/>
          <w:sz w:val="24"/>
          <w:szCs w:val="24"/>
          <w:lang w:val="en-US"/>
        </w:rPr>
        <w:t>Լուծման խնդիրները</w:t>
      </w:r>
    </w:p>
    <w:p w:rsidR="00A14C8B" w:rsidRPr="00CC1A08" w:rsidRDefault="00A14C8B" w:rsidP="00CC1A08">
      <w:pPr>
        <w:pStyle w:val="BodyText"/>
        <w:numPr>
          <w:ilvl w:val="0"/>
          <w:numId w:val="3"/>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Օրենքների փոփոխություն</w:t>
      </w:r>
    </w:p>
    <w:p w:rsidR="00A14C8B" w:rsidRPr="00CC1A08" w:rsidRDefault="00A14C8B" w:rsidP="00CC1A08">
      <w:pPr>
        <w:pStyle w:val="BodyText"/>
        <w:numPr>
          <w:ilvl w:val="0"/>
          <w:numId w:val="3"/>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Լրացուցիչ ֆինանսական միջոցների ներգրավում</w:t>
      </w:r>
    </w:p>
    <w:p w:rsidR="00A14C8B" w:rsidRPr="00CC1A08" w:rsidRDefault="00A14C8B" w:rsidP="00CC1A08">
      <w:pPr>
        <w:pStyle w:val="BodyText"/>
        <w:numPr>
          <w:ilvl w:val="0"/>
          <w:numId w:val="3"/>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Կոոպերատիվների ստեղծում</w:t>
      </w:r>
    </w:p>
    <w:p w:rsidR="00A14C8B" w:rsidRPr="00CC1A08" w:rsidRDefault="00A14C8B" w:rsidP="00CC1A08">
      <w:pPr>
        <w:pStyle w:val="BodyText"/>
        <w:numPr>
          <w:ilvl w:val="0"/>
          <w:numId w:val="3"/>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Իրավագիտական ծառայությունների մատուցում</w:t>
      </w:r>
    </w:p>
    <w:p w:rsidR="00A14C8B" w:rsidRPr="00CC1A08" w:rsidRDefault="00A14C8B" w:rsidP="00CC1A08">
      <w:pPr>
        <w:pStyle w:val="BodyText"/>
        <w:numPr>
          <w:ilvl w:val="0"/>
          <w:numId w:val="3"/>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Հանրային մասնակցություն</w:t>
      </w:r>
    </w:p>
    <w:p w:rsidR="00A14C8B" w:rsidRPr="00CC1A08" w:rsidRDefault="00A14C8B" w:rsidP="00CC1A08">
      <w:pPr>
        <w:pStyle w:val="BodyText"/>
        <w:numPr>
          <w:ilvl w:val="0"/>
          <w:numId w:val="3"/>
        </w:numPr>
        <w:ind w:left="0" w:firstLine="0"/>
        <w:jc w:val="both"/>
        <w:rPr>
          <w:rFonts w:ascii="GHEA Grapalat" w:hAnsi="GHEA Grapalat" w:cs="Sylfaen"/>
          <w:bCs/>
          <w:sz w:val="24"/>
          <w:szCs w:val="24"/>
          <w:lang w:val="en-US"/>
        </w:rPr>
      </w:pPr>
      <w:r w:rsidRPr="00CC1A08">
        <w:rPr>
          <w:rFonts w:ascii="GHEA Grapalat" w:hAnsi="GHEA Grapalat" w:cs="Sylfaen"/>
          <w:bCs/>
          <w:sz w:val="24"/>
          <w:szCs w:val="24"/>
          <w:lang w:val="en-US"/>
        </w:rPr>
        <w:t xml:space="preserve">Համագործակցություն միջազգային և հասարակական կազմակերպությունների հետ </w:t>
      </w:r>
    </w:p>
    <w:p w:rsidR="00A14C8B" w:rsidRPr="00CC1A08" w:rsidRDefault="00A14C8B" w:rsidP="00EB6D50">
      <w:pPr>
        <w:pStyle w:val="BodyText"/>
        <w:jc w:val="both"/>
        <w:rPr>
          <w:rFonts w:ascii="GHEA Grapalat" w:hAnsi="GHEA Grapalat" w:cs="Sylfaen"/>
          <w:bCs/>
          <w:sz w:val="24"/>
          <w:szCs w:val="24"/>
          <w:lang w:val="en-US"/>
        </w:rPr>
      </w:pPr>
      <w:r w:rsidRPr="00CC1A08">
        <w:rPr>
          <w:rFonts w:ascii="GHEA Grapalat" w:hAnsi="GHEA Grapalat" w:cs="Sylfaen"/>
          <w:bCs/>
          <w:sz w:val="24"/>
          <w:szCs w:val="24"/>
          <w:lang w:val="en-US"/>
        </w:rPr>
        <w:t>ՀՀ  Արագածոտնի մարզի  Շամիրամ  համայնքի 2022-2026թ.թ. զարգացման հնգամյա ծրագիրը /ՀՀԶԾ/ մշակվել է՝ հիմք ընդունելով &lt;&lt;Տեղական ինքնակառավարման մասին&gt;&gt;ՀՀ օրենքով սահմանված՝ տեղական ինքնակառավարման մարմինների /ՏԻՄ-երի/ իրավասություններն ու լիազորությունները նրանց գործունեության բնագավառներում /ոլորտնեում/, ՀՀԶԾ-ի մշակման մեթոդաբանական առանձնահատկությունները և ծրագրային հիմքերը:</w:t>
      </w:r>
    </w:p>
    <w:p w:rsidR="00A14C8B" w:rsidRPr="00CC1A08" w:rsidRDefault="00A14C8B" w:rsidP="00EB6D50">
      <w:pPr>
        <w:pStyle w:val="BodyText"/>
        <w:jc w:val="both"/>
        <w:rPr>
          <w:rFonts w:ascii="GHEA Grapalat" w:hAnsi="GHEA Grapalat" w:cs="Sylfaen"/>
          <w:bCs/>
          <w:sz w:val="24"/>
          <w:szCs w:val="24"/>
          <w:lang w:val="en-US"/>
        </w:rPr>
      </w:pPr>
      <w:r w:rsidRPr="00CC1A08">
        <w:rPr>
          <w:rFonts w:ascii="GHEA Grapalat" w:hAnsi="GHEA Grapalat" w:cs="Sylfaen"/>
          <w:bCs/>
          <w:sz w:val="24"/>
          <w:szCs w:val="24"/>
          <w:lang w:val="en-US"/>
        </w:rPr>
        <w:t>Այն ներկայացնում է համայնքի սոցիալ- տնտեսական իրավիճակի համալիր վերլուծություն և առկա հիմնախնդիրների բացահայտման, ֆինանսական և տնտեսական ռեսուրսների գնահատման արդյունքում նպատակային զարգացման տեսանկյունից ձեռնարկվելիք քայլերի ամբողջություն, որը նախատեսվում է բյուջետավարման գործընթացի իրականացում ՀՀԶԾ-ն ներառում է նաև Շամիրամ համայնքի ներդաշնակ և համաչափ զարգացման, Շամիրամի բնակիչների բարեկեցության ապահովման համար առաջիկա հինգ տարիներին ընդունված ծրագիրը հանդիսանալու է համայնքի ամենօրյա փաստաթուղթ:</w:t>
      </w:r>
    </w:p>
    <w:p w:rsidR="00A14C8B" w:rsidRPr="00F75B4A" w:rsidRDefault="00A14C8B" w:rsidP="00EB6D50">
      <w:pPr>
        <w:pStyle w:val="BodyText"/>
        <w:ind w:left="1440"/>
        <w:jc w:val="both"/>
        <w:rPr>
          <w:rFonts w:ascii="GHEA Grapalat" w:hAnsi="GHEA Grapalat" w:cs="Sylfaen"/>
          <w:b/>
          <w:bCs/>
          <w:i/>
          <w:sz w:val="24"/>
          <w:szCs w:val="24"/>
          <w:lang w:val="en-US"/>
        </w:rPr>
      </w:pPr>
      <w:r w:rsidRPr="00F75B4A">
        <w:rPr>
          <w:rFonts w:ascii="GHEA Grapalat" w:hAnsi="GHEA Grapalat" w:cs="Sylfaen"/>
          <w:b/>
          <w:bCs/>
          <w:i/>
          <w:sz w:val="24"/>
          <w:szCs w:val="24"/>
          <w:lang w:val="en-US"/>
        </w:rPr>
        <w:t>Շամիրամ համայնքի տեսլականը</w:t>
      </w:r>
    </w:p>
    <w:p w:rsidR="00A14C8B" w:rsidRPr="00F75B4A" w:rsidRDefault="00A14C8B" w:rsidP="00EB6D50">
      <w:pPr>
        <w:pStyle w:val="BodyText"/>
        <w:jc w:val="both"/>
        <w:rPr>
          <w:rFonts w:ascii="GHEA Grapalat" w:hAnsi="GHEA Grapalat" w:cs="Sylfaen"/>
          <w:bCs/>
          <w:i/>
          <w:sz w:val="24"/>
          <w:szCs w:val="24"/>
          <w:lang w:val="en-US"/>
        </w:rPr>
      </w:pPr>
    </w:p>
    <w:p w:rsidR="00A14C8B" w:rsidRPr="00F75B4A" w:rsidRDefault="00A14C8B" w:rsidP="00EB6D50">
      <w:pPr>
        <w:pStyle w:val="ListParagraph"/>
        <w:spacing w:line="276" w:lineRule="auto"/>
        <w:ind w:left="0"/>
        <w:jc w:val="both"/>
        <w:rPr>
          <w:rFonts w:ascii="GHEA Grapalat" w:hAnsi="GHEA Grapalat" w:cs="Sylfaen"/>
          <w:lang w:val="hy-AM"/>
        </w:rPr>
      </w:pPr>
      <w:r w:rsidRPr="00F75B4A">
        <w:rPr>
          <w:rFonts w:ascii="GHEA Grapalat" w:hAnsi="GHEA Grapalat" w:cs="Sylfaen"/>
        </w:rPr>
        <w:t>Շամիրամ</w:t>
      </w:r>
      <w:r w:rsidRPr="00F75B4A">
        <w:rPr>
          <w:rFonts w:ascii="GHEA Grapalat" w:hAnsi="GHEA Grapalat" w:cs="Sylfaen"/>
          <w:lang w:val="hy-AM"/>
        </w:rPr>
        <w:t xml:space="preserve"> համայնքի հնգամյա զարգացման ծրագիրը համայնքի կայուն և դինամիկ աճն ապահովող, համակարգված, բազմակողմանի, մանրամասն հանրային քննարկումների և խորհրդակցությունների  արդյունքում վեր հանված խնդիրների լուծմանն ուղղված նպատակային և ճշգրիտ քայլերի ամբողջություն է, որը միտված է լինելու միմիայն բարելավելու համյնքի սոցիալ-տնտեսական կյանքը, ճկուն և պարբերաբար թարմացվող ծրագրերի կատարման արդյունքում բարձրացնելով ժողովրդի կենսամակարդակը: Համայնքային ծառայություններն իրենց բնույթով բազմապիսի են, ուստի դրանց կատարմանը որակական փոփոխություն տալու, կատարողական կարգապահությունը ամենաբարձր մակարդակի պահելու համար </w:t>
      </w:r>
      <w:r w:rsidRPr="00F75B4A">
        <w:rPr>
          <w:rFonts w:ascii="GHEA Grapalat" w:hAnsi="GHEA Grapalat" w:cs="Sylfaen"/>
          <w:lang w:val="hy-AM"/>
        </w:rPr>
        <w:lastRenderedPageBreak/>
        <w:t>անհրաժեշտ է մշակել հետևողական և վերահսկման մեխանիզմներ՝ բազմապատկելով բոլորիս ջանքերն ու եռանդը:</w:t>
      </w:r>
    </w:p>
    <w:p w:rsidR="00A14C8B" w:rsidRPr="00F75B4A" w:rsidRDefault="00A14C8B" w:rsidP="00EB6D50">
      <w:pPr>
        <w:pStyle w:val="ListParagraph"/>
        <w:spacing w:line="276" w:lineRule="auto"/>
        <w:ind w:left="0"/>
        <w:jc w:val="both"/>
        <w:rPr>
          <w:rFonts w:ascii="GHEA Grapalat" w:hAnsi="GHEA Grapalat" w:cs="Sylfaen"/>
          <w:lang w:val="hy-AM"/>
        </w:rPr>
      </w:pPr>
      <w:r w:rsidRPr="00F75B4A">
        <w:rPr>
          <w:rFonts w:ascii="GHEA Grapalat" w:hAnsi="GHEA Grapalat" w:cs="Sylfaen"/>
          <w:lang w:val="hy-AM"/>
        </w:rPr>
        <w:t>Ծրագիրը կազմվել է՝հաշվի առնելով առկա հնարավորությունների և վեր հանված խնդիրների առաջնահերթությունները, որը պետք է հիմք հանդիսանա տարեկան աշխատանքային պլանների և բյուջեի մշակման ու կատարման աշխատանքները կազմակերպելիս:  Այն պետք է լինի հնարավորինս ճկուն և պարբերաբար թարմացվող, որը կապահովի եկամուտների լրացուցիչ աղբյուրների հավաքագրում, ֆինանսական միջոցների հայթայթում, համայնքային եկամուտների և տուրքերի արդյունավետ հավաքագրում և նպատակային օգտագործման կազմակերպում:</w:t>
      </w:r>
    </w:p>
    <w:p w:rsidR="00A14C8B" w:rsidRPr="00F75B4A" w:rsidRDefault="00A14C8B" w:rsidP="00EB6D50">
      <w:pPr>
        <w:pStyle w:val="ListParagraph"/>
        <w:spacing w:line="276" w:lineRule="auto"/>
        <w:ind w:left="0"/>
        <w:jc w:val="both"/>
        <w:rPr>
          <w:rFonts w:ascii="GHEA Grapalat" w:hAnsi="GHEA Grapalat" w:cs="Sylfaen"/>
          <w:lang w:val="hy-AM"/>
        </w:rPr>
      </w:pPr>
      <w:r w:rsidRPr="00F75B4A">
        <w:rPr>
          <w:rFonts w:ascii="GHEA Grapalat" w:hAnsi="GHEA Grapalat" w:cs="Sylfaen"/>
          <w:lang w:val="hy-AM"/>
        </w:rPr>
        <w:t>Համայնքի կայուն զարգացումը և խորքային խնդիրների լուծումը հնարավոր է միայն համատեղ ուժերով՝ համախմբելով համայնքի, պետության, միջազգային ծրագրերի, կազմակերպությունների հնարավորությունները:</w:t>
      </w:r>
    </w:p>
    <w:p w:rsidR="00A14C8B" w:rsidRPr="00F75B4A" w:rsidRDefault="00A14C8B" w:rsidP="00EB6D50">
      <w:pPr>
        <w:pStyle w:val="ListParagraph"/>
        <w:spacing w:line="276" w:lineRule="auto"/>
        <w:ind w:left="0"/>
        <w:jc w:val="both"/>
        <w:rPr>
          <w:rFonts w:ascii="GHEA Grapalat" w:eastAsia="MS Mincho" w:hAnsi="GHEA Grapalat" w:cs="Sylfaen"/>
        </w:rPr>
      </w:pPr>
      <w:r w:rsidRPr="00F75B4A">
        <w:rPr>
          <w:rFonts w:ascii="GHEA Grapalat" w:hAnsi="GHEA Grapalat" w:cs="Sylfaen"/>
          <w:lang w:val="hy-AM"/>
        </w:rPr>
        <w:t>Հարգե՛լի բնակիչներ, միմիայն բոլորիս կողմից սրտացավաշխատանքի և համառ մոտեցման շնորհիվ է լինելու այս ծրագրերի կյանքի կոչումը և մեր համայնքի ծաղկեցումը: Համոզված եմ,</w:t>
      </w:r>
      <w:r w:rsidRPr="00F75B4A">
        <w:rPr>
          <w:rFonts w:ascii="GHEA Grapalat" w:hAnsi="GHEA Grapalat" w:cs="Sylfaen"/>
        </w:rPr>
        <w:t xml:space="preserve"> </w:t>
      </w:r>
      <w:r w:rsidRPr="00F75B4A">
        <w:rPr>
          <w:rFonts w:ascii="GHEA Grapalat" w:hAnsi="GHEA Grapalat" w:cs="Sylfaen"/>
          <w:lang w:val="hy-AM"/>
        </w:rPr>
        <w:t>միասնական ջանքերով  այս հինգ տարիների ընթացքում  շենացնելու ենք մեր համայնքը և մեր հաջողությունն ապահովված է լինելու:</w:t>
      </w:r>
      <w:bookmarkStart w:id="2" w:name="_Toc343436333"/>
    </w:p>
    <w:p w:rsidR="00A14C8B" w:rsidRPr="00F75B4A" w:rsidRDefault="00A14C8B" w:rsidP="00A14C8B">
      <w:pPr>
        <w:pStyle w:val="Heading1"/>
        <w:rPr>
          <w:rFonts w:ascii="GHEA Grapalat" w:hAnsi="GHEA Grapalat"/>
          <w:lang w:val="hy-AM"/>
        </w:rPr>
      </w:pPr>
      <w:r w:rsidRPr="00F75B4A">
        <w:rPr>
          <w:rFonts w:ascii="GHEA Grapalat" w:hAnsi="GHEA Grapalat"/>
          <w:lang w:val="hy-AM"/>
        </w:rPr>
        <w:lastRenderedPageBreak/>
        <w:t xml:space="preserve">2. </w:t>
      </w:r>
      <w:r w:rsidRPr="00F75B4A">
        <w:rPr>
          <w:rFonts w:ascii="GHEA Grapalat" w:hAnsi="GHEA Grapalat" w:cs="Sylfaen"/>
          <w:lang w:val="hy-AM"/>
        </w:rPr>
        <w:t>Համայնքի</w:t>
      </w:r>
      <w:r w:rsidRPr="00F75B4A">
        <w:rPr>
          <w:rFonts w:ascii="GHEA Grapalat" w:hAnsi="GHEA Grapalat" w:cs="Sylfaen"/>
        </w:rPr>
        <w:t xml:space="preserve"> </w:t>
      </w:r>
      <w:r w:rsidRPr="00F75B4A">
        <w:rPr>
          <w:rFonts w:ascii="GHEA Grapalat" w:hAnsi="GHEA Grapalat" w:cs="Sylfaen"/>
          <w:lang w:val="hy-AM"/>
        </w:rPr>
        <w:t>իրավիճակի</w:t>
      </w:r>
      <w:r w:rsidR="005C0CBD">
        <w:rPr>
          <w:rFonts w:ascii="GHEA Grapalat" w:hAnsi="GHEA Grapalat" w:cs="Sylfaen"/>
        </w:rPr>
        <w:t xml:space="preserve"> </w:t>
      </w:r>
      <w:r w:rsidRPr="00F75B4A">
        <w:rPr>
          <w:rFonts w:ascii="GHEA Grapalat" w:hAnsi="GHEA Grapalat" w:cs="Sylfaen"/>
          <w:lang w:val="hy-AM"/>
        </w:rPr>
        <w:t>նկարագրություն</w:t>
      </w:r>
      <w:bookmarkEnd w:id="2"/>
    </w:p>
    <w:p w:rsidR="00A14C8B" w:rsidRPr="00F75B4A" w:rsidRDefault="00A14C8B" w:rsidP="00A14C8B">
      <w:pPr>
        <w:pStyle w:val="Heading2"/>
        <w:spacing w:after="120"/>
        <w:rPr>
          <w:rFonts w:ascii="GHEA Grapalat" w:hAnsi="GHEA Grapalat" w:cs="Sylfaen"/>
          <w:lang w:val="hy-AM"/>
        </w:rPr>
      </w:pPr>
      <w:bookmarkStart w:id="3" w:name="_Toc343436334"/>
      <w:r w:rsidRPr="00F75B4A">
        <w:rPr>
          <w:rFonts w:ascii="GHEA Grapalat" w:hAnsi="GHEA Grapalat"/>
          <w:lang w:val="hy-AM"/>
        </w:rPr>
        <w:t xml:space="preserve">2.1. </w:t>
      </w:r>
      <w:r w:rsidRPr="00F75B4A">
        <w:rPr>
          <w:rFonts w:ascii="GHEA Grapalat" w:hAnsi="GHEA Grapalat" w:cs="Sylfaen"/>
          <w:lang w:val="hy-AM"/>
        </w:rPr>
        <w:t>Համայնքի</w:t>
      </w:r>
      <w:r w:rsidRPr="00F75B4A">
        <w:rPr>
          <w:rFonts w:ascii="GHEA Grapalat" w:hAnsi="GHEA Grapalat" w:cs="Sylfaen"/>
        </w:rPr>
        <w:t xml:space="preserve"> </w:t>
      </w:r>
      <w:r w:rsidRPr="00F75B4A">
        <w:rPr>
          <w:rFonts w:ascii="GHEA Grapalat" w:hAnsi="GHEA Grapalat" w:cs="Sylfaen"/>
          <w:lang w:val="hy-AM"/>
        </w:rPr>
        <w:t>ընդհանուր</w:t>
      </w:r>
      <w:r w:rsidRPr="00F75B4A">
        <w:rPr>
          <w:rFonts w:ascii="GHEA Grapalat" w:hAnsi="GHEA Grapalat" w:cs="Sylfaen"/>
        </w:rPr>
        <w:t xml:space="preserve"> </w:t>
      </w:r>
      <w:r w:rsidRPr="00F75B4A">
        <w:rPr>
          <w:rFonts w:ascii="GHEA Grapalat" w:hAnsi="GHEA Grapalat" w:cs="Sylfaen"/>
          <w:lang w:val="hy-AM"/>
        </w:rPr>
        <w:t>նկարագրություն</w:t>
      </w:r>
      <w:bookmarkEnd w:id="3"/>
    </w:p>
    <w:p w:rsidR="00A14C8B" w:rsidRPr="009A0A83" w:rsidRDefault="00253C04" w:rsidP="00A14C8B">
      <w:pPr>
        <w:pStyle w:val="Quote"/>
        <w:jc w:val="both"/>
        <w:rPr>
          <w:rFonts w:ascii="GHEA Grapalat" w:hAnsi="GHEA Grapalat"/>
          <w:i w:val="0"/>
          <w:lang w:val="af-ZA"/>
        </w:rPr>
      </w:pPr>
      <w:r>
        <w:rPr>
          <w:rFonts w:ascii="GHEA Grapalat" w:hAnsi="GHEA Grapalat" w:cs="Sylfaen"/>
          <w:i w:val="0"/>
          <w:noProof/>
        </w:rPr>
        <w:drawing>
          <wp:inline distT="0" distB="0" distL="0" distR="0">
            <wp:extent cx="4095750" cy="4899909"/>
            <wp:effectExtent l="19050" t="0" r="0" b="0"/>
            <wp:docPr id="6" name="Picture 6" descr="C:\Documents and Settings\Shamiram_08.19.2015\Desktop\Shamiram qarte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amiram_08.19.2015\Desktop\Shamiram qartezr.jpg"/>
                    <pic:cNvPicPr>
                      <a:picLocks noChangeAspect="1" noChangeArrowheads="1"/>
                    </pic:cNvPicPr>
                  </pic:nvPicPr>
                  <pic:blipFill>
                    <a:blip r:embed="rId8" cstate="print"/>
                    <a:srcRect/>
                    <a:stretch>
                      <a:fillRect/>
                    </a:stretch>
                  </pic:blipFill>
                  <pic:spPr bwMode="auto">
                    <a:xfrm>
                      <a:off x="0" y="0"/>
                      <a:ext cx="4097424" cy="4901911"/>
                    </a:xfrm>
                    <a:prstGeom prst="rect">
                      <a:avLst/>
                    </a:prstGeom>
                    <a:noFill/>
                    <a:ln w="9525">
                      <a:noFill/>
                      <a:miter lim="800000"/>
                      <a:headEnd/>
                      <a:tailEnd/>
                    </a:ln>
                  </pic:spPr>
                </pic:pic>
              </a:graphicData>
            </a:graphic>
          </wp:inline>
        </w:drawing>
      </w:r>
      <w:r w:rsidR="00A14C8B" w:rsidRPr="009A0A83">
        <w:rPr>
          <w:rFonts w:ascii="GHEA Grapalat" w:hAnsi="GHEA Grapalat" w:cs="Sylfaen"/>
          <w:i w:val="0"/>
          <w:lang w:val="af-ZA"/>
        </w:rPr>
        <w:t>ՀՀ</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Արագածոտնի</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մարզի</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Շամիրամ</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համայնքը</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գնվում</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է</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Աշտարակի</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տարածաշրջանում</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Մարզկենտրոնից՝</w:t>
      </w:r>
      <w:r w:rsidR="00A14C8B" w:rsidRPr="009A0A83">
        <w:rPr>
          <w:rFonts w:ascii="GHEA Grapalat" w:hAnsi="GHEA Grapalat"/>
          <w:i w:val="0"/>
          <w:lang w:val="af-ZA"/>
        </w:rPr>
        <w:t xml:space="preserve">28 </w:t>
      </w:r>
      <w:r w:rsidR="00A14C8B" w:rsidRPr="009A0A83">
        <w:rPr>
          <w:rFonts w:ascii="GHEA Grapalat" w:hAnsi="GHEA Grapalat" w:cs="Sylfaen"/>
          <w:i w:val="0"/>
          <w:lang w:val="af-ZA"/>
        </w:rPr>
        <w:t>կմ</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հարավ</w:t>
      </w:r>
      <w:r w:rsidR="00A14C8B" w:rsidRPr="009A0A83">
        <w:rPr>
          <w:rFonts w:ascii="GHEA Grapalat" w:hAnsi="GHEA Grapalat"/>
          <w:i w:val="0"/>
          <w:lang w:val="af-ZA"/>
        </w:rPr>
        <w:t>-</w:t>
      </w:r>
      <w:r w:rsidR="00A14C8B" w:rsidRPr="009A0A83">
        <w:rPr>
          <w:rFonts w:ascii="GHEA Grapalat" w:hAnsi="GHEA Grapalat" w:cs="Sylfaen"/>
          <w:i w:val="0"/>
          <w:lang w:val="af-ZA"/>
        </w:rPr>
        <w:t>արևմուտք</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Երևան</w:t>
      </w:r>
      <w:r w:rsidR="00A14C8B" w:rsidRPr="009A0A83">
        <w:rPr>
          <w:rFonts w:ascii="GHEA Grapalat" w:hAnsi="GHEA Grapalat"/>
          <w:i w:val="0"/>
          <w:lang w:val="af-ZA"/>
        </w:rPr>
        <w:t>-</w:t>
      </w:r>
      <w:r w:rsidR="00A14C8B" w:rsidRPr="009A0A83">
        <w:rPr>
          <w:rFonts w:ascii="GHEA Grapalat" w:hAnsi="GHEA Grapalat" w:cs="Sylfaen"/>
          <w:i w:val="0"/>
          <w:lang w:val="af-ZA"/>
        </w:rPr>
        <w:t>Գյումրի</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ավտոմայրուղուց</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ձախ</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Մակերեսը</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կազմում</w:t>
      </w:r>
      <w:r w:rsidR="00A14C8B" w:rsidRPr="009A0A83">
        <w:rPr>
          <w:rFonts w:ascii="GHEA Grapalat" w:hAnsi="GHEA Grapalat"/>
          <w:i w:val="0"/>
          <w:lang w:val="af-ZA"/>
        </w:rPr>
        <w:t xml:space="preserve"> </w:t>
      </w:r>
      <w:r w:rsidR="00A14C8B" w:rsidRPr="009A0A83">
        <w:rPr>
          <w:rFonts w:ascii="GHEA Grapalat" w:hAnsi="GHEA Grapalat" w:cs="Sylfaen"/>
          <w:i w:val="0"/>
          <w:lang w:val="af-ZA"/>
        </w:rPr>
        <w:t>է</w:t>
      </w:r>
      <w:r w:rsidR="00A14C8B" w:rsidRPr="009A0A83">
        <w:rPr>
          <w:rFonts w:ascii="GHEA Grapalat" w:hAnsi="GHEA Grapalat"/>
          <w:i w:val="0"/>
          <w:lang w:val="af-ZA"/>
        </w:rPr>
        <w:t xml:space="preserve"> 21.2</w:t>
      </w:r>
      <w:r w:rsidR="00A14C8B" w:rsidRPr="009A0A83">
        <w:rPr>
          <w:rFonts w:ascii="GHEA Grapalat" w:hAnsi="GHEA Grapalat" w:cs="Sylfaen"/>
          <w:i w:val="0"/>
          <w:lang w:val="af-ZA"/>
        </w:rPr>
        <w:t>կմ</w:t>
      </w:r>
      <w:r w:rsidR="00A14C8B" w:rsidRPr="009A0A83">
        <w:rPr>
          <w:rFonts w:ascii="GHEA Grapalat" w:hAnsi="GHEA Grapalat"/>
          <w:i w:val="0"/>
          <w:vertAlign w:val="superscript"/>
          <w:lang w:val="af-ZA"/>
        </w:rPr>
        <w:t xml:space="preserve">2  </w:t>
      </w:r>
      <w:r w:rsidR="00A14C8B" w:rsidRPr="009A0A83">
        <w:rPr>
          <w:rFonts w:ascii="GHEA Grapalat" w:hAnsi="GHEA Grapalat"/>
          <w:i w:val="0"/>
          <w:lang w:val="af-ZA"/>
        </w:rPr>
        <w:t>գյուղը տեղադրված է Արագածիի նախալեռներում՝ Շամիրամի սարավանդում: Գտնվում է ծովի մակարդակից 1175մ, բարձրության վրա:</w:t>
      </w:r>
    </w:p>
    <w:p w:rsidR="00A14C8B" w:rsidRPr="00F75B4A" w:rsidRDefault="00A14C8B" w:rsidP="00A14C8B">
      <w:pPr>
        <w:jc w:val="both"/>
        <w:rPr>
          <w:rFonts w:ascii="GHEA Grapalat" w:hAnsi="GHEA Grapalat"/>
          <w:lang w:val="af-ZA"/>
        </w:rPr>
      </w:pPr>
      <w:r w:rsidRPr="00F75B4A">
        <w:rPr>
          <w:rFonts w:ascii="GHEA Grapalat" w:hAnsi="GHEA Grapalat"/>
          <w:lang w:val="af-ZA"/>
        </w:rPr>
        <w:t>Շամիրամ համանքի բնակչության նախնիները գաղթել են Արևմտյան Հայաստանի զանազան գյուղերից և քաղաքներից: Համայնքի շրջակայքում  պահպանվել է մ.թ.ա. 2-րդ հազարամյակի Շամիրամ քաղաքատեղին, իր դանբարանադաշտով: Բնական լադշաֆտները չոր տափաստաններ են, որոնք ոռոգման արդյունքում ձևափոխվել են կուլտուր-ոռոգելի լանդշաֆտների</w:t>
      </w:r>
      <w:r w:rsidR="001E73E5">
        <w:rPr>
          <w:rFonts w:ascii="GHEA Grapalat" w:hAnsi="GHEA Grapalat"/>
          <w:lang w:val="af-ZA"/>
        </w:rPr>
        <w:t>:</w:t>
      </w:r>
      <w:r w:rsidRPr="00F75B4A">
        <w:rPr>
          <w:rFonts w:ascii="GHEA Grapalat" w:hAnsi="GHEA Grapalat"/>
          <w:lang w:val="af-ZA"/>
        </w:rPr>
        <w:t xml:space="preserve"> Հարուստ է աղբյուրներով:</w:t>
      </w:r>
    </w:p>
    <w:p w:rsidR="00A14C8B" w:rsidRPr="00F75B4A" w:rsidRDefault="00A14C8B" w:rsidP="00A14C8B">
      <w:pPr>
        <w:jc w:val="both"/>
        <w:rPr>
          <w:rFonts w:ascii="GHEA Grapalat" w:hAnsi="GHEA Grapalat"/>
          <w:lang w:val="af-ZA"/>
        </w:rPr>
      </w:pPr>
      <w:r w:rsidRPr="00F75B4A">
        <w:rPr>
          <w:rFonts w:ascii="GHEA Grapalat" w:hAnsi="GHEA Grapalat"/>
          <w:lang w:val="af-ZA"/>
        </w:rPr>
        <w:t xml:space="preserve">Համայնքի տնտեսության մասնագիտացման ուղղությունը </w:t>
      </w:r>
      <w:r w:rsidR="005C0CBD">
        <w:rPr>
          <w:rFonts w:ascii="GHEA Grapalat" w:hAnsi="GHEA Grapalat"/>
          <w:lang w:val="af-ZA"/>
        </w:rPr>
        <w:t xml:space="preserve">անասնապահությունն ու </w:t>
      </w:r>
      <w:r w:rsidRPr="00F75B4A">
        <w:rPr>
          <w:rFonts w:ascii="GHEA Grapalat" w:hAnsi="GHEA Grapalat"/>
          <w:lang w:val="af-ZA"/>
        </w:rPr>
        <w:t>գյուղատնտեսությունն է</w:t>
      </w:r>
      <w:r w:rsidR="005C0CBD">
        <w:rPr>
          <w:rFonts w:ascii="GHEA Grapalat" w:hAnsi="GHEA Grapalat"/>
          <w:lang w:val="af-ZA"/>
        </w:rPr>
        <w:t>:</w:t>
      </w:r>
      <w:r w:rsidRPr="00F75B4A">
        <w:rPr>
          <w:rFonts w:ascii="GHEA Grapalat" w:hAnsi="GHEA Grapalat"/>
          <w:lang w:val="af-ZA"/>
        </w:rPr>
        <w:t xml:space="preserve"> Գյուղատնտեսական հողհանդակների հիմնական մասն օգտագործվում է, որպես արոտավայրեր, վարելահողեր: Տնամերձ հողամասերումկան բազմաթիվ տնկարաններ: Պահուստային հողերը զբաղեցնում </w:t>
      </w:r>
      <w:r w:rsidRPr="00F75B4A">
        <w:rPr>
          <w:rFonts w:ascii="GHEA Grapalat" w:hAnsi="GHEA Grapalat"/>
          <w:lang w:val="af-ZA"/>
        </w:rPr>
        <w:lastRenderedPageBreak/>
        <w:t>են համայնքի մակերեսի մոտ 65%, որոնց մեջ մեծ է արոտավայրերի տեսակարար կշիռը՝1095հա, ապա վարելահողերը՝ 636.20 հա: Բնակչությունը զբաղվում է անասնապահությամբ, խոշոր և մանր եջերավոր անասնաբուծությամբ, թռչնաբուծությամբ, այգեգործությամբ, բանջարաբուծությամբ և կերային կուլտուրաների մշակությամբ: Համայնքը արդյունաբերություն չունի:</w:t>
      </w:r>
    </w:p>
    <w:p w:rsidR="00A14C8B" w:rsidRPr="00F75B4A" w:rsidRDefault="00A14C8B" w:rsidP="00A14C8B">
      <w:pPr>
        <w:jc w:val="both"/>
        <w:rPr>
          <w:rFonts w:ascii="GHEA Grapalat" w:hAnsi="GHEA Grapalat"/>
          <w:lang w:val="af-ZA"/>
        </w:rPr>
      </w:pPr>
      <w:r w:rsidRPr="00F75B4A">
        <w:rPr>
          <w:rFonts w:ascii="GHEA Grapalat" w:hAnsi="GHEA Grapalat"/>
          <w:lang w:val="af-ZA"/>
        </w:rPr>
        <w:t>Համայնքի հիմնախնդիրների մեջ կարևոր է գյուղամիջյան ճանապարհների ասֆալտապատում</w:t>
      </w:r>
      <w:r w:rsidR="005C0CBD">
        <w:rPr>
          <w:rFonts w:ascii="GHEA Grapalat" w:hAnsi="GHEA Grapalat"/>
          <w:lang w:val="af-ZA"/>
        </w:rPr>
        <w:t>, համայնքի ապահովումը արևային էներգիայով</w:t>
      </w:r>
      <w:r w:rsidRPr="00F75B4A">
        <w:rPr>
          <w:rFonts w:ascii="GHEA Grapalat" w:hAnsi="GHEA Grapalat"/>
          <w:lang w:val="af-ZA"/>
        </w:rPr>
        <w:t>:</w:t>
      </w:r>
    </w:p>
    <w:p w:rsidR="00A14C8B" w:rsidRPr="00F75B4A" w:rsidRDefault="00A14C8B" w:rsidP="00A14C8B">
      <w:pPr>
        <w:jc w:val="both"/>
        <w:rPr>
          <w:rFonts w:ascii="GHEA Grapalat" w:hAnsi="GHEA Grapalat"/>
          <w:lang w:val="af-ZA"/>
        </w:rPr>
      </w:pPr>
      <w:r w:rsidRPr="00F75B4A">
        <w:rPr>
          <w:rFonts w:ascii="GHEA Grapalat" w:hAnsi="GHEA Grapalat"/>
          <w:lang w:val="af-ZA"/>
        </w:rPr>
        <w:t>Համայնքը հիմնականում եզդիներ են:</w:t>
      </w:r>
    </w:p>
    <w:p w:rsidR="00B66A24" w:rsidRPr="00F60E51" w:rsidRDefault="00A14C8B" w:rsidP="00F60E51">
      <w:pPr>
        <w:jc w:val="both"/>
        <w:rPr>
          <w:rFonts w:ascii="GHEA Grapalat" w:hAnsi="GHEA Grapalat"/>
          <w:lang w:val="af-ZA"/>
        </w:rPr>
      </w:pPr>
      <w:r w:rsidRPr="00F75B4A">
        <w:rPr>
          <w:rFonts w:ascii="GHEA Grapalat" w:hAnsi="GHEA Grapalat"/>
          <w:lang w:val="af-ZA"/>
        </w:rPr>
        <w:t>Շամիրամ համայնքի առկա բնակչության  թիվը կազմում է</w:t>
      </w:r>
      <w:r w:rsidR="00986473">
        <w:rPr>
          <w:rFonts w:ascii="GHEA Grapalat" w:hAnsi="GHEA Grapalat"/>
          <w:lang w:val="af-ZA"/>
        </w:rPr>
        <w:t xml:space="preserve"> 2063</w:t>
      </w:r>
      <w:r w:rsidRPr="00F75B4A">
        <w:rPr>
          <w:rFonts w:ascii="GHEA Grapalat" w:hAnsi="GHEA Grapalat"/>
          <w:lang w:val="af-ZA"/>
        </w:rPr>
        <w:t xml:space="preserve"> մարդ, այդ թվում տղամարդիկ՝</w:t>
      </w:r>
      <w:r w:rsidR="009A0A83">
        <w:rPr>
          <w:rFonts w:ascii="GHEA Grapalat" w:hAnsi="GHEA Grapalat"/>
          <w:lang w:val="af-ZA"/>
        </w:rPr>
        <w:t>873</w:t>
      </w:r>
      <w:r w:rsidRPr="00F75B4A">
        <w:rPr>
          <w:rFonts w:ascii="GHEA Grapalat" w:hAnsi="GHEA Grapalat"/>
          <w:lang w:val="af-ZA"/>
        </w:rPr>
        <w:t xml:space="preserve"> և կանայք՝</w:t>
      </w:r>
      <w:r w:rsidR="009A0A83">
        <w:rPr>
          <w:rFonts w:ascii="GHEA Grapalat" w:hAnsi="GHEA Grapalat"/>
          <w:lang w:val="af-ZA"/>
        </w:rPr>
        <w:t>1190</w:t>
      </w:r>
    </w:p>
    <w:p w:rsidR="00B66A24" w:rsidRPr="00F75B4A" w:rsidRDefault="00B66A24">
      <w:pPr>
        <w:rPr>
          <w:rFonts w:ascii="GHEA Grapalat" w:hAnsi="GHEA Grapalat"/>
          <w:b/>
          <w:sz w:val="16"/>
          <w:szCs w:val="16"/>
        </w:rPr>
      </w:pPr>
    </w:p>
    <w:p w:rsidR="00C0692D" w:rsidRPr="00F75B4A" w:rsidRDefault="00D316F2">
      <w:pPr>
        <w:rPr>
          <w:rFonts w:ascii="GHEA Grapalat" w:hAnsi="GHEA Grapalat"/>
          <w:b/>
          <w:sz w:val="16"/>
          <w:szCs w:val="16"/>
        </w:rPr>
      </w:pPr>
      <w:r>
        <w:rPr>
          <w:rFonts w:ascii="GHEA Grapalat" w:hAnsi="GHEA Grapalat"/>
          <w:b/>
          <w:sz w:val="16"/>
          <w:szCs w:val="16"/>
        </w:rPr>
        <w:t>Գծապատկեր 2. Համայնքի առկա բնակչությունը</w:t>
      </w:r>
    </w:p>
    <w:p w:rsidR="00C0692D" w:rsidRDefault="00C0692D">
      <w:pPr>
        <w:rPr>
          <w:rFonts w:ascii="GHEA Grapalat" w:hAnsi="GHEA Grapalat"/>
          <w:b/>
          <w:sz w:val="16"/>
          <w:szCs w:val="16"/>
        </w:rPr>
      </w:pPr>
    </w:p>
    <w:p w:rsidR="00D316F2" w:rsidRDefault="00D316F2">
      <w:pPr>
        <w:rPr>
          <w:rFonts w:ascii="GHEA Grapalat" w:hAnsi="GHEA Grapalat"/>
          <w:b/>
          <w:sz w:val="16"/>
          <w:szCs w:val="16"/>
        </w:rPr>
      </w:pPr>
      <w:r w:rsidRPr="00D316F2">
        <w:rPr>
          <w:rFonts w:ascii="GHEA Grapalat" w:hAnsi="GHEA Grapalat"/>
          <w:b/>
          <w:noProof/>
          <w:sz w:val="16"/>
          <w:szCs w:val="16"/>
        </w:rPr>
        <w:drawing>
          <wp:inline distT="0" distB="0" distL="0" distR="0">
            <wp:extent cx="5486400" cy="32004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6F2" w:rsidRDefault="00D316F2">
      <w:pPr>
        <w:rPr>
          <w:rFonts w:ascii="GHEA Grapalat" w:hAnsi="GHEA Grapalat"/>
          <w:b/>
          <w:sz w:val="16"/>
          <w:szCs w:val="16"/>
        </w:rPr>
      </w:pPr>
    </w:p>
    <w:p w:rsidR="00D316F2" w:rsidRDefault="00D316F2">
      <w:pPr>
        <w:rPr>
          <w:rFonts w:ascii="GHEA Grapalat" w:hAnsi="GHEA Grapalat"/>
          <w:b/>
          <w:sz w:val="16"/>
          <w:szCs w:val="16"/>
        </w:rPr>
      </w:pPr>
    </w:p>
    <w:p w:rsidR="00D316F2" w:rsidRDefault="00D316F2">
      <w:pPr>
        <w:rPr>
          <w:rFonts w:ascii="GHEA Grapalat" w:hAnsi="GHEA Grapalat"/>
          <w:b/>
          <w:sz w:val="16"/>
          <w:szCs w:val="16"/>
        </w:rPr>
      </w:pPr>
    </w:p>
    <w:p w:rsidR="00D316F2" w:rsidRDefault="00D316F2">
      <w:pPr>
        <w:rPr>
          <w:rFonts w:ascii="GHEA Grapalat" w:hAnsi="GHEA Grapalat"/>
          <w:b/>
          <w:sz w:val="16"/>
          <w:szCs w:val="16"/>
        </w:rPr>
      </w:pPr>
    </w:p>
    <w:p w:rsidR="00D316F2" w:rsidRDefault="00D316F2">
      <w:pPr>
        <w:rPr>
          <w:rFonts w:ascii="GHEA Grapalat" w:hAnsi="GHEA Grapalat"/>
          <w:b/>
          <w:sz w:val="16"/>
          <w:szCs w:val="16"/>
        </w:rPr>
      </w:pPr>
    </w:p>
    <w:p w:rsidR="00D316F2" w:rsidRDefault="00D316F2">
      <w:pPr>
        <w:rPr>
          <w:rFonts w:ascii="GHEA Grapalat" w:hAnsi="GHEA Grapalat"/>
          <w:b/>
          <w:sz w:val="16"/>
          <w:szCs w:val="16"/>
        </w:rPr>
      </w:pPr>
    </w:p>
    <w:p w:rsidR="00D316F2" w:rsidRPr="00F75B4A" w:rsidRDefault="00D316F2">
      <w:pPr>
        <w:rPr>
          <w:rFonts w:ascii="GHEA Grapalat" w:hAnsi="GHEA Grapalat"/>
          <w:b/>
          <w:sz w:val="16"/>
          <w:szCs w:val="16"/>
        </w:rPr>
      </w:pPr>
    </w:p>
    <w:p w:rsidR="00B66A24" w:rsidRPr="00F75B4A" w:rsidRDefault="00B66A24">
      <w:pPr>
        <w:rPr>
          <w:rFonts w:ascii="GHEA Grapalat" w:hAnsi="GHEA Grapalat"/>
          <w:b/>
          <w:sz w:val="16"/>
          <w:szCs w:val="16"/>
        </w:rPr>
      </w:pPr>
      <w:r w:rsidRPr="00F75B4A">
        <w:rPr>
          <w:rFonts w:ascii="GHEA Grapalat" w:hAnsi="GHEA Grapalat"/>
          <w:b/>
          <w:sz w:val="16"/>
          <w:szCs w:val="16"/>
        </w:rPr>
        <w:t>Աղյուսակ 1. Բնակչության տարիքային կազմը</w:t>
      </w:r>
    </w:p>
    <w:p w:rsidR="00B66A24" w:rsidRPr="00F75B4A" w:rsidRDefault="00B66A24">
      <w:pPr>
        <w:rPr>
          <w:rFonts w:ascii="GHEA Grapalat" w:hAnsi="GHEA Grapalat"/>
          <w:b/>
          <w:sz w:val="16"/>
          <w:szCs w:val="16"/>
        </w:rPr>
      </w:pPr>
    </w:p>
    <w:tbl>
      <w:tblPr>
        <w:tblStyle w:val="TableGrid"/>
        <w:tblW w:w="9550" w:type="dxa"/>
        <w:tblLayout w:type="fixed"/>
        <w:tblLook w:val="0000"/>
      </w:tblPr>
      <w:tblGrid>
        <w:gridCol w:w="6517"/>
        <w:gridCol w:w="973"/>
        <w:gridCol w:w="890"/>
        <w:gridCol w:w="1170"/>
      </w:tblGrid>
      <w:tr w:rsidR="00F15F5B" w:rsidRPr="00F75B4A" w:rsidTr="001E73E5">
        <w:trPr>
          <w:trHeight w:val="396"/>
        </w:trPr>
        <w:tc>
          <w:tcPr>
            <w:tcW w:w="6517" w:type="dxa"/>
            <w:shd w:val="clear" w:color="auto" w:fill="FFC000"/>
          </w:tcPr>
          <w:p w:rsidR="00F15F5B" w:rsidRPr="00F75B4A" w:rsidRDefault="00F15F5B" w:rsidP="00F15F5B">
            <w:pPr>
              <w:rPr>
                <w:rFonts w:ascii="GHEA Grapalat" w:hAnsi="GHEA Grapalat"/>
                <w:b/>
                <w:sz w:val="16"/>
                <w:szCs w:val="16"/>
              </w:rPr>
            </w:pPr>
            <w:r w:rsidRPr="00F75B4A">
              <w:rPr>
                <w:rFonts w:ascii="GHEA Grapalat" w:hAnsi="GHEA Grapalat"/>
                <w:b/>
                <w:sz w:val="16"/>
                <w:szCs w:val="16"/>
              </w:rPr>
              <w:t>Բնակչության տարիքային կազմը</w:t>
            </w:r>
          </w:p>
          <w:p w:rsidR="00B66A24" w:rsidRPr="00F75B4A" w:rsidRDefault="00B66A24" w:rsidP="00F15F5B">
            <w:pPr>
              <w:jc w:val="center"/>
              <w:rPr>
                <w:rFonts w:ascii="GHEA Grapalat" w:hAnsi="GHEA Grapalat"/>
                <w:b/>
                <w:sz w:val="16"/>
                <w:szCs w:val="16"/>
              </w:rPr>
            </w:pPr>
          </w:p>
        </w:tc>
        <w:tc>
          <w:tcPr>
            <w:tcW w:w="973" w:type="dxa"/>
            <w:shd w:val="clear" w:color="auto" w:fill="FFC000"/>
          </w:tcPr>
          <w:p w:rsidR="00B66A24" w:rsidRPr="00F75B4A" w:rsidRDefault="00B66A24">
            <w:pPr>
              <w:rPr>
                <w:rFonts w:ascii="GHEA Grapalat" w:hAnsi="GHEA Grapalat"/>
                <w:b/>
                <w:sz w:val="16"/>
                <w:szCs w:val="16"/>
              </w:rPr>
            </w:pPr>
            <w:r w:rsidRPr="00F75B4A">
              <w:rPr>
                <w:rFonts w:ascii="GHEA Grapalat" w:hAnsi="GHEA Grapalat"/>
                <w:b/>
                <w:sz w:val="16"/>
                <w:szCs w:val="16"/>
              </w:rPr>
              <w:t>Արական</w:t>
            </w:r>
          </w:p>
        </w:tc>
        <w:tc>
          <w:tcPr>
            <w:tcW w:w="890" w:type="dxa"/>
            <w:shd w:val="clear" w:color="auto" w:fill="FFC000"/>
          </w:tcPr>
          <w:p w:rsidR="00B66A24" w:rsidRPr="00F75B4A" w:rsidRDefault="00B66A24">
            <w:pPr>
              <w:rPr>
                <w:rFonts w:ascii="GHEA Grapalat" w:hAnsi="GHEA Grapalat"/>
                <w:b/>
                <w:sz w:val="16"/>
                <w:szCs w:val="16"/>
              </w:rPr>
            </w:pPr>
            <w:r w:rsidRPr="00F75B4A">
              <w:rPr>
                <w:rFonts w:ascii="GHEA Grapalat" w:hAnsi="GHEA Grapalat"/>
                <w:b/>
                <w:sz w:val="16"/>
                <w:szCs w:val="16"/>
              </w:rPr>
              <w:t>Իգական</w:t>
            </w:r>
          </w:p>
        </w:tc>
        <w:tc>
          <w:tcPr>
            <w:tcW w:w="1170" w:type="dxa"/>
            <w:shd w:val="clear" w:color="auto" w:fill="FFC000"/>
          </w:tcPr>
          <w:p w:rsidR="00B66A24" w:rsidRPr="00F75B4A" w:rsidRDefault="00B66A24">
            <w:pPr>
              <w:rPr>
                <w:rFonts w:ascii="GHEA Grapalat" w:hAnsi="GHEA Grapalat"/>
                <w:b/>
                <w:sz w:val="16"/>
                <w:szCs w:val="16"/>
              </w:rPr>
            </w:pPr>
            <w:r w:rsidRPr="00F75B4A">
              <w:rPr>
                <w:rFonts w:ascii="GHEA Grapalat" w:hAnsi="GHEA Grapalat"/>
                <w:b/>
                <w:sz w:val="16"/>
                <w:szCs w:val="16"/>
              </w:rPr>
              <w:t>Ընդհամենը</w:t>
            </w:r>
          </w:p>
        </w:tc>
      </w:tr>
      <w:tr w:rsidR="00B66A24" w:rsidRPr="00F75B4A" w:rsidTr="00CA445A">
        <w:trPr>
          <w:trHeight w:val="226"/>
        </w:trPr>
        <w:tc>
          <w:tcPr>
            <w:tcW w:w="6517" w:type="dxa"/>
          </w:tcPr>
          <w:p w:rsidR="00B66A24" w:rsidRPr="00F75B4A" w:rsidRDefault="00F469A1" w:rsidP="00F469A1">
            <w:pPr>
              <w:rPr>
                <w:rFonts w:ascii="GHEA Grapalat" w:hAnsi="GHEA Grapalat"/>
                <w:b/>
                <w:sz w:val="16"/>
                <w:szCs w:val="16"/>
              </w:rPr>
            </w:pPr>
            <w:r>
              <w:rPr>
                <w:rFonts w:ascii="GHEA Grapalat" w:hAnsi="GHEA Grapalat"/>
                <w:b/>
                <w:sz w:val="16"/>
                <w:szCs w:val="16"/>
              </w:rPr>
              <w:t>Մշտական/ներառյալ ժամանակավոր բացակա/</w:t>
            </w:r>
          </w:p>
        </w:tc>
        <w:tc>
          <w:tcPr>
            <w:tcW w:w="973" w:type="dxa"/>
          </w:tcPr>
          <w:p w:rsidR="00B66A24" w:rsidRPr="00F75B4A" w:rsidRDefault="00F469A1" w:rsidP="00B66A24">
            <w:pPr>
              <w:rPr>
                <w:rFonts w:ascii="GHEA Grapalat" w:hAnsi="GHEA Grapalat"/>
                <w:b/>
                <w:sz w:val="16"/>
                <w:szCs w:val="16"/>
              </w:rPr>
            </w:pPr>
            <w:r>
              <w:rPr>
                <w:rFonts w:ascii="GHEA Grapalat" w:hAnsi="GHEA Grapalat"/>
                <w:b/>
                <w:sz w:val="16"/>
                <w:szCs w:val="16"/>
              </w:rPr>
              <w:t>873</w:t>
            </w:r>
          </w:p>
        </w:tc>
        <w:tc>
          <w:tcPr>
            <w:tcW w:w="890" w:type="dxa"/>
          </w:tcPr>
          <w:p w:rsidR="00B66A24" w:rsidRPr="00F75B4A" w:rsidRDefault="00F469A1" w:rsidP="00B66A24">
            <w:pPr>
              <w:rPr>
                <w:rFonts w:ascii="GHEA Grapalat" w:hAnsi="GHEA Grapalat"/>
                <w:b/>
                <w:sz w:val="16"/>
                <w:szCs w:val="16"/>
              </w:rPr>
            </w:pPr>
            <w:r>
              <w:rPr>
                <w:rFonts w:ascii="GHEA Grapalat" w:hAnsi="GHEA Grapalat"/>
                <w:b/>
                <w:sz w:val="16"/>
                <w:szCs w:val="16"/>
              </w:rPr>
              <w:t>1190</w:t>
            </w:r>
          </w:p>
        </w:tc>
        <w:tc>
          <w:tcPr>
            <w:tcW w:w="1170" w:type="dxa"/>
          </w:tcPr>
          <w:p w:rsidR="00B66A24" w:rsidRPr="00F75B4A" w:rsidRDefault="00F469A1" w:rsidP="00B66A24">
            <w:pPr>
              <w:rPr>
                <w:rFonts w:ascii="GHEA Grapalat" w:hAnsi="GHEA Grapalat"/>
                <w:b/>
                <w:sz w:val="16"/>
                <w:szCs w:val="16"/>
              </w:rPr>
            </w:pPr>
            <w:r>
              <w:rPr>
                <w:rFonts w:ascii="GHEA Grapalat" w:hAnsi="GHEA Grapalat"/>
                <w:b/>
                <w:sz w:val="16"/>
                <w:szCs w:val="16"/>
              </w:rPr>
              <w:t>2063</w:t>
            </w:r>
          </w:p>
        </w:tc>
      </w:tr>
      <w:tr w:rsidR="00F15F5B" w:rsidRPr="00F75B4A" w:rsidTr="00CA445A">
        <w:trPr>
          <w:trHeight w:val="226"/>
        </w:trPr>
        <w:tc>
          <w:tcPr>
            <w:tcW w:w="6517" w:type="dxa"/>
          </w:tcPr>
          <w:p w:rsidR="00B66A24" w:rsidRPr="00F75B4A" w:rsidRDefault="00F469A1" w:rsidP="00F469A1">
            <w:pPr>
              <w:jc w:val="center"/>
              <w:rPr>
                <w:rFonts w:ascii="GHEA Grapalat" w:hAnsi="GHEA Grapalat"/>
                <w:b/>
                <w:sz w:val="16"/>
                <w:szCs w:val="16"/>
              </w:rPr>
            </w:pPr>
            <w:r>
              <w:rPr>
                <w:rFonts w:ascii="GHEA Grapalat" w:hAnsi="GHEA Grapalat"/>
                <w:b/>
                <w:sz w:val="16"/>
                <w:szCs w:val="16"/>
              </w:rPr>
              <w:t xml:space="preserve">Այդ թվում </w:t>
            </w:r>
          </w:p>
        </w:tc>
        <w:tc>
          <w:tcPr>
            <w:tcW w:w="973" w:type="dxa"/>
          </w:tcPr>
          <w:p w:rsidR="00B66A24" w:rsidRPr="00F75B4A" w:rsidRDefault="00B66A24" w:rsidP="00A0611D">
            <w:pPr>
              <w:rPr>
                <w:rFonts w:ascii="GHEA Grapalat" w:hAnsi="GHEA Grapalat"/>
                <w:b/>
                <w:sz w:val="16"/>
                <w:szCs w:val="16"/>
              </w:rPr>
            </w:pPr>
          </w:p>
        </w:tc>
        <w:tc>
          <w:tcPr>
            <w:tcW w:w="890" w:type="dxa"/>
          </w:tcPr>
          <w:p w:rsidR="00B66A24" w:rsidRPr="00F75B4A" w:rsidRDefault="00B66A24" w:rsidP="00A0611D">
            <w:pPr>
              <w:rPr>
                <w:rFonts w:ascii="GHEA Grapalat" w:hAnsi="GHEA Grapalat"/>
                <w:b/>
                <w:sz w:val="16"/>
                <w:szCs w:val="16"/>
              </w:rPr>
            </w:pPr>
          </w:p>
        </w:tc>
        <w:tc>
          <w:tcPr>
            <w:tcW w:w="1170" w:type="dxa"/>
          </w:tcPr>
          <w:p w:rsidR="00B66A24" w:rsidRPr="00F75B4A" w:rsidRDefault="00B66A24" w:rsidP="00A0611D">
            <w:pPr>
              <w:rPr>
                <w:rFonts w:ascii="GHEA Grapalat" w:hAnsi="GHEA Grapalat"/>
                <w:b/>
                <w:sz w:val="16"/>
                <w:szCs w:val="16"/>
              </w:rPr>
            </w:pPr>
          </w:p>
        </w:tc>
      </w:tr>
      <w:tr w:rsidR="00F15F5B" w:rsidRPr="00F75B4A" w:rsidTr="00CA445A">
        <w:trPr>
          <w:trHeight w:val="226"/>
        </w:trPr>
        <w:tc>
          <w:tcPr>
            <w:tcW w:w="6517" w:type="dxa"/>
          </w:tcPr>
          <w:p w:rsidR="00B66A24" w:rsidRPr="00F75B4A" w:rsidRDefault="00F469A1" w:rsidP="00A0611D">
            <w:pPr>
              <w:jc w:val="center"/>
              <w:rPr>
                <w:rFonts w:ascii="GHEA Grapalat" w:hAnsi="GHEA Grapalat"/>
                <w:b/>
                <w:sz w:val="16"/>
                <w:szCs w:val="16"/>
              </w:rPr>
            </w:pPr>
            <w:r>
              <w:rPr>
                <w:rFonts w:ascii="GHEA Grapalat" w:hAnsi="GHEA Grapalat"/>
                <w:b/>
                <w:sz w:val="16"/>
                <w:szCs w:val="16"/>
              </w:rPr>
              <w:t>մշտական ներկա</w:t>
            </w:r>
          </w:p>
        </w:tc>
        <w:tc>
          <w:tcPr>
            <w:tcW w:w="973" w:type="dxa"/>
          </w:tcPr>
          <w:p w:rsidR="00B66A24" w:rsidRPr="00F75B4A" w:rsidRDefault="006A03EE" w:rsidP="00A0611D">
            <w:pPr>
              <w:rPr>
                <w:rFonts w:ascii="GHEA Grapalat" w:hAnsi="GHEA Grapalat"/>
                <w:b/>
                <w:sz w:val="16"/>
                <w:szCs w:val="16"/>
              </w:rPr>
            </w:pPr>
            <w:r>
              <w:rPr>
                <w:rFonts w:ascii="GHEA Grapalat" w:hAnsi="GHEA Grapalat"/>
                <w:b/>
                <w:sz w:val="16"/>
                <w:szCs w:val="16"/>
              </w:rPr>
              <w:t>601</w:t>
            </w:r>
          </w:p>
        </w:tc>
        <w:tc>
          <w:tcPr>
            <w:tcW w:w="890" w:type="dxa"/>
          </w:tcPr>
          <w:p w:rsidR="00B66A24" w:rsidRPr="00F75B4A" w:rsidRDefault="006A03EE" w:rsidP="00A0611D">
            <w:pPr>
              <w:rPr>
                <w:rFonts w:ascii="GHEA Grapalat" w:hAnsi="GHEA Grapalat"/>
                <w:b/>
                <w:sz w:val="16"/>
                <w:szCs w:val="16"/>
              </w:rPr>
            </w:pPr>
            <w:r>
              <w:rPr>
                <w:rFonts w:ascii="GHEA Grapalat" w:hAnsi="GHEA Grapalat"/>
                <w:b/>
                <w:sz w:val="16"/>
                <w:szCs w:val="16"/>
              </w:rPr>
              <w:t>563</w:t>
            </w:r>
          </w:p>
        </w:tc>
        <w:tc>
          <w:tcPr>
            <w:tcW w:w="1170" w:type="dxa"/>
          </w:tcPr>
          <w:p w:rsidR="00B66A24" w:rsidRPr="00F75B4A" w:rsidRDefault="006A03EE" w:rsidP="00A0611D">
            <w:pPr>
              <w:rPr>
                <w:rFonts w:ascii="GHEA Grapalat" w:hAnsi="GHEA Grapalat"/>
                <w:b/>
                <w:sz w:val="16"/>
                <w:szCs w:val="16"/>
              </w:rPr>
            </w:pPr>
            <w:r>
              <w:rPr>
                <w:rFonts w:ascii="GHEA Grapalat" w:hAnsi="GHEA Grapalat"/>
                <w:b/>
                <w:sz w:val="16"/>
                <w:szCs w:val="16"/>
              </w:rPr>
              <w:t>1164</w:t>
            </w:r>
          </w:p>
        </w:tc>
      </w:tr>
      <w:tr w:rsidR="00F15F5B" w:rsidRPr="00F75B4A" w:rsidTr="00CA445A">
        <w:trPr>
          <w:trHeight w:val="226"/>
        </w:trPr>
        <w:tc>
          <w:tcPr>
            <w:tcW w:w="6517" w:type="dxa"/>
          </w:tcPr>
          <w:p w:rsidR="00B66A24" w:rsidRPr="00F75B4A" w:rsidRDefault="006A03EE" w:rsidP="00A0611D">
            <w:pPr>
              <w:jc w:val="center"/>
              <w:rPr>
                <w:rFonts w:ascii="GHEA Grapalat" w:hAnsi="GHEA Grapalat"/>
                <w:b/>
                <w:sz w:val="16"/>
                <w:szCs w:val="16"/>
              </w:rPr>
            </w:pPr>
            <w:r>
              <w:rPr>
                <w:rFonts w:ascii="GHEA Grapalat" w:hAnsi="GHEA Grapalat"/>
                <w:b/>
                <w:sz w:val="16"/>
                <w:szCs w:val="16"/>
              </w:rPr>
              <w:t>Ժամանակավոր բացակա</w:t>
            </w:r>
          </w:p>
        </w:tc>
        <w:tc>
          <w:tcPr>
            <w:tcW w:w="973" w:type="dxa"/>
          </w:tcPr>
          <w:p w:rsidR="00B66A24" w:rsidRPr="00F75B4A" w:rsidRDefault="006A03EE" w:rsidP="00A0611D">
            <w:pPr>
              <w:rPr>
                <w:rFonts w:ascii="GHEA Grapalat" w:hAnsi="GHEA Grapalat"/>
                <w:b/>
                <w:sz w:val="16"/>
                <w:szCs w:val="16"/>
              </w:rPr>
            </w:pPr>
            <w:r>
              <w:rPr>
                <w:rFonts w:ascii="GHEA Grapalat" w:hAnsi="GHEA Grapalat"/>
                <w:b/>
                <w:sz w:val="16"/>
                <w:szCs w:val="16"/>
              </w:rPr>
              <w:t>272</w:t>
            </w:r>
          </w:p>
        </w:tc>
        <w:tc>
          <w:tcPr>
            <w:tcW w:w="890" w:type="dxa"/>
          </w:tcPr>
          <w:p w:rsidR="00B66A24" w:rsidRPr="00F75B4A" w:rsidRDefault="006A03EE" w:rsidP="00A0611D">
            <w:pPr>
              <w:rPr>
                <w:rFonts w:ascii="GHEA Grapalat" w:hAnsi="GHEA Grapalat"/>
                <w:b/>
                <w:sz w:val="16"/>
                <w:szCs w:val="16"/>
              </w:rPr>
            </w:pPr>
            <w:r>
              <w:rPr>
                <w:rFonts w:ascii="GHEA Grapalat" w:hAnsi="GHEA Grapalat"/>
                <w:b/>
                <w:sz w:val="16"/>
                <w:szCs w:val="16"/>
              </w:rPr>
              <w:t>627</w:t>
            </w:r>
          </w:p>
        </w:tc>
        <w:tc>
          <w:tcPr>
            <w:tcW w:w="1170" w:type="dxa"/>
          </w:tcPr>
          <w:p w:rsidR="00B66A24" w:rsidRPr="00F75B4A" w:rsidRDefault="006A03EE" w:rsidP="00A0611D">
            <w:pPr>
              <w:rPr>
                <w:rFonts w:ascii="GHEA Grapalat" w:hAnsi="GHEA Grapalat"/>
                <w:b/>
                <w:sz w:val="16"/>
                <w:szCs w:val="16"/>
              </w:rPr>
            </w:pPr>
            <w:r>
              <w:rPr>
                <w:rFonts w:ascii="GHEA Grapalat" w:hAnsi="GHEA Grapalat"/>
                <w:b/>
                <w:sz w:val="16"/>
                <w:szCs w:val="16"/>
              </w:rPr>
              <w:t>899</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t>Առկա /ժամանակավոր ներկա/</w:t>
            </w:r>
          </w:p>
        </w:tc>
        <w:tc>
          <w:tcPr>
            <w:tcW w:w="973" w:type="dxa"/>
          </w:tcPr>
          <w:p w:rsidR="00B66A24" w:rsidRPr="00F75B4A" w:rsidRDefault="001D3292" w:rsidP="00A0611D">
            <w:pPr>
              <w:rPr>
                <w:rFonts w:ascii="GHEA Grapalat" w:hAnsi="GHEA Grapalat"/>
                <w:b/>
                <w:sz w:val="16"/>
                <w:szCs w:val="16"/>
              </w:rPr>
            </w:pPr>
            <w:r>
              <w:rPr>
                <w:rFonts w:ascii="GHEA Grapalat" w:hAnsi="GHEA Grapalat"/>
                <w:b/>
                <w:sz w:val="16"/>
                <w:szCs w:val="16"/>
              </w:rPr>
              <w:t>601</w:t>
            </w:r>
          </w:p>
        </w:tc>
        <w:tc>
          <w:tcPr>
            <w:tcW w:w="890" w:type="dxa"/>
          </w:tcPr>
          <w:p w:rsidR="00B66A24" w:rsidRPr="00F75B4A" w:rsidRDefault="001D3292" w:rsidP="00A0611D">
            <w:pPr>
              <w:rPr>
                <w:rFonts w:ascii="GHEA Grapalat" w:hAnsi="GHEA Grapalat"/>
                <w:b/>
                <w:sz w:val="16"/>
                <w:szCs w:val="16"/>
              </w:rPr>
            </w:pPr>
            <w:r>
              <w:rPr>
                <w:rFonts w:ascii="GHEA Grapalat" w:hAnsi="GHEA Grapalat"/>
                <w:b/>
                <w:sz w:val="16"/>
                <w:szCs w:val="16"/>
              </w:rPr>
              <w:t>563</w:t>
            </w:r>
          </w:p>
        </w:tc>
        <w:tc>
          <w:tcPr>
            <w:tcW w:w="1170" w:type="dxa"/>
          </w:tcPr>
          <w:p w:rsidR="00B66A24" w:rsidRPr="00F75B4A" w:rsidRDefault="001D3292" w:rsidP="00A0611D">
            <w:pPr>
              <w:rPr>
                <w:rFonts w:ascii="GHEA Grapalat" w:hAnsi="GHEA Grapalat"/>
                <w:b/>
                <w:sz w:val="16"/>
                <w:szCs w:val="16"/>
              </w:rPr>
            </w:pPr>
            <w:r>
              <w:rPr>
                <w:rFonts w:ascii="GHEA Grapalat" w:hAnsi="GHEA Grapalat"/>
                <w:b/>
                <w:sz w:val="16"/>
                <w:szCs w:val="16"/>
              </w:rPr>
              <w:t>1164</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t>0-4 տարեկան</w:t>
            </w:r>
          </w:p>
        </w:tc>
        <w:tc>
          <w:tcPr>
            <w:tcW w:w="973" w:type="dxa"/>
          </w:tcPr>
          <w:p w:rsidR="00B66A24" w:rsidRPr="00F75B4A" w:rsidRDefault="001D3292" w:rsidP="00A0611D">
            <w:pPr>
              <w:rPr>
                <w:rFonts w:ascii="GHEA Grapalat" w:hAnsi="GHEA Grapalat"/>
                <w:b/>
                <w:sz w:val="16"/>
                <w:szCs w:val="16"/>
              </w:rPr>
            </w:pPr>
            <w:r>
              <w:rPr>
                <w:rFonts w:ascii="GHEA Grapalat" w:hAnsi="GHEA Grapalat"/>
                <w:b/>
                <w:sz w:val="16"/>
                <w:szCs w:val="16"/>
              </w:rPr>
              <w:t>26</w:t>
            </w:r>
          </w:p>
        </w:tc>
        <w:tc>
          <w:tcPr>
            <w:tcW w:w="890" w:type="dxa"/>
          </w:tcPr>
          <w:p w:rsidR="00B66A24" w:rsidRPr="00F75B4A" w:rsidRDefault="001D3292" w:rsidP="00A0611D">
            <w:pPr>
              <w:rPr>
                <w:rFonts w:ascii="GHEA Grapalat" w:hAnsi="GHEA Grapalat"/>
                <w:b/>
                <w:sz w:val="16"/>
                <w:szCs w:val="16"/>
              </w:rPr>
            </w:pPr>
            <w:r>
              <w:rPr>
                <w:rFonts w:ascii="GHEA Grapalat" w:hAnsi="GHEA Grapalat"/>
                <w:b/>
                <w:sz w:val="16"/>
                <w:szCs w:val="16"/>
              </w:rPr>
              <w:t>14</w:t>
            </w:r>
          </w:p>
        </w:tc>
        <w:tc>
          <w:tcPr>
            <w:tcW w:w="1170" w:type="dxa"/>
          </w:tcPr>
          <w:p w:rsidR="00B66A24" w:rsidRPr="00F75B4A" w:rsidRDefault="001D3292" w:rsidP="00A0611D">
            <w:pPr>
              <w:rPr>
                <w:rFonts w:ascii="GHEA Grapalat" w:hAnsi="GHEA Grapalat"/>
                <w:b/>
                <w:sz w:val="16"/>
                <w:szCs w:val="16"/>
              </w:rPr>
            </w:pPr>
            <w:r>
              <w:rPr>
                <w:rFonts w:ascii="GHEA Grapalat" w:hAnsi="GHEA Grapalat"/>
                <w:b/>
                <w:sz w:val="16"/>
                <w:szCs w:val="16"/>
              </w:rPr>
              <w:t>40</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t>5 տարեկան</w:t>
            </w:r>
          </w:p>
        </w:tc>
        <w:tc>
          <w:tcPr>
            <w:tcW w:w="973" w:type="dxa"/>
          </w:tcPr>
          <w:p w:rsidR="00B66A24" w:rsidRPr="00F75B4A" w:rsidRDefault="001D3292" w:rsidP="00A0611D">
            <w:pPr>
              <w:rPr>
                <w:rFonts w:ascii="GHEA Grapalat" w:hAnsi="GHEA Grapalat"/>
                <w:b/>
                <w:sz w:val="16"/>
                <w:szCs w:val="16"/>
              </w:rPr>
            </w:pPr>
            <w:r>
              <w:rPr>
                <w:rFonts w:ascii="GHEA Grapalat" w:hAnsi="GHEA Grapalat"/>
                <w:b/>
                <w:sz w:val="16"/>
                <w:szCs w:val="16"/>
              </w:rPr>
              <w:t>9</w:t>
            </w:r>
          </w:p>
        </w:tc>
        <w:tc>
          <w:tcPr>
            <w:tcW w:w="890" w:type="dxa"/>
          </w:tcPr>
          <w:p w:rsidR="00B66A24" w:rsidRPr="00F75B4A" w:rsidRDefault="001D3292" w:rsidP="00A0611D">
            <w:pPr>
              <w:rPr>
                <w:rFonts w:ascii="GHEA Grapalat" w:hAnsi="GHEA Grapalat"/>
                <w:b/>
                <w:sz w:val="16"/>
                <w:szCs w:val="16"/>
              </w:rPr>
            </w:pPr>
            <w:r>
              <w:rPr>
                <w:rFonts w:ascii="GHEA Grapalat" w:hAnsi="GHEA Grapalat"/>
                <w:b/>
                <w:sz w:val="16"/>
                <w:szCs w:val="16"/>
              </w:rPr>
              <w:t>3</w:t>
            </w:r>
          </w:p>
        </w:tc>
        <w:tc>
          <w:tcPr>
            <w:tcW w:w="1170" w:type="dxa"/>
          </w:tcPr>
          <w:p w:rsidR="00B66A24" w:rsidRPr="00F75B4A" w:rsidRDefault="001D3292" w:rsidP="00A0611D">
            <w:pPr>
              <w:rPr>
                <w:rFonts w:ascii="GHEA Grapalat" w:hAnsi="GHEA Grapalat"/>
                <w:b/>
                <w:sz w:val="16"/>
                <w:szCs w:val="16"/>
              </w:rPr>
            </w:pPr>
            <w:r>
              <w:rPr>
                <w:rFonts w:ascii="GHEA Grapalat" w:hAnsi="GHEA Grapalat"/>
                <w:b/>
                <w:sz w:val="16"/>
                <w:szCs w:val="16"/>
              </w:rPr>
              <w:t>6</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t>6 տարեկան</w:t>
            </w:r>
          </w:p>
        </w:tc>
        <w:tc>
          <w:tcPr>
            <w:tcW w:w="973" w:type="dxa"/>
          </w:tcPr>
          <w:p w:rsidR="00B66A24" w:rsidRPr="00F75B4A" w:rsidRDefault="001D3292" w:rsidP="00A0611D">
            <w:pPr>
              <w:rPr>
                <w:rFonts w:ascii="GHEA Grapalat" w:hAnsi="GHEA Grapalat"/>
                <w:b/>
                <w:sz w:val="16"/>
                <w:szCs w:val="16"/>
              </w:rPr>
            </w:pPr>
            <w:r>
              <w:rPr>
                <w:rFonts w:ascii="GHEA Grapalat" w:hAnsi="GHEA Grapalat"/>
                <w:b/>
                <w:sz w:val="16"/>
                <w:szCs w:val="16"/>
              </w:rPr>
              <w:t>8</w:t>
            </w:r>
          </w:p>
        </w:tc>
        <w:tc>
          <w:tcPr>
            <w:tcW w:w="890" w:type="dxa"/>
          </w:tcPr>
          <w:p w:rsidR="00B66A24" w:rsidRPr="00F75B4A" w:rsidRDefault="001D3292" w:rsidP="00A0611D">
            <w:pPr>
              <w:rPr>
                <w:rFonts w:ascii="GHEA Grapalat" w:hAnsi="GHEA Grapalat"/>
                <w:b/>
                <w:sz w:val="16"/>
                <w:szCs w:val="16"/>
              </w:rPr>
            </w:pPr>
            <w:r>
              <w:rPr>
                <w:rFonts w:ascii="GHEA Grapalat" w:hAnsi="GHEA Grapalat"/>
                <w:b/>
                <w:sz w:val="16"/>
                <w:szCs w:val="16"/>
              </w:rPr>
              <w:t>4</w:t>
            </w:r>
          </w:p>
        </w:tc>
        <w:tc>
          <w:tcPr>
            <w:tcW w:w="1170" w:type="dxa"/>
          </w:tcPr>
          <w:p w:rsidR="00B66A24" w:rsidRPr="00F75B4A" w:rsidRDefault="001D3292" w:rsidP="00A0611D">
            <w:pPr>
              <w:rPr>
                <w:rFonts w:ascii="GHEA Grapalat" w:hAnsi="GHEA Grapalat"/>
                <w:b/>
                <w:sz w:val="16"/>
                <w:szCs w:val="16"/>
              </w:rPr>
            </w:pPr>
            <w:r>
              <w:rPr>
                <w:rFonts w:ascii="GHEA Grapalat" w:hAnsi="GHEA Grapalat"/>
                <w:b/>
                <w:sz w:val="16"/>
                <w:szCs w:val="16"/>
              </w:rPr>
              <w:t>12</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t>7 տարեկան</w:t>
            </w:r>
          </w:p>
        </w:tc>
        <w:tc>
          <w:tcPr>
            <w:tcW w:w="973" w:type="dxa"/>
          </w:tcPr>
          <w:p w:rsidR="00B66A24" w:rsidRPr="00F75B4A" w:rsidRDefault="001D3292" w:rsidP="00A0611D">
            <w:pPr>
              <w:rPr>
                <w:rFonts w:ascii="GHEA Grapalat" w:hAnsi="GHEA Grapalat"/>
                <w:b/>
                <w:sz w:val="16"/>
                <w:szCs w:val="16"/>
              </w:rPr>
            </w:pPr>
            <w:r>
              <w:rPr>
                <w:rFonts w:ascii="GHEA Grapalat" w:hAnsi="GHEA Grapalat"/>
                <w:b/>
                <w:sz w:val="16"/>
                <w:szCs w:val="16"/>
              </w:rPr>
              <w:t>11</w:t>
            </w:r>
          </w:p>
        </w:tc>
        <w:tc>
          <w:tcPr>
            <w:tcW w:w="890" w:type="dxa"/>
          </w:tcPr>
          <w:p w:rsidR="00B66A24" w:rsidRPr="00F75B4A" w:rsidRDefault="001D3292" w:rsidP="00A0611D">
            <w:pPr>
              <w:rPr>
                <w:rFonts w:ascii="GHEA Grapalat" w:hAnsi="GHEA Grapalat"/>
                <w:b/>
                <w:sz w:val="16"/>
                <w:szCs w:val="16"/>
              </w:rPr>
            </w:pPr>
            <w:r>
              <w:rPr>
                <w:rFonts w:ascii="GHEA Grapalat" w:hAnsi="GHEA Grapalat"/>
                <w:b/>
                <w:sz w:val="16"/>
                <w:szCs w:val="16"/>
              </w:rPr>
              <w:t>1</w:t>
            </w:r>
          </w:p>
        </w:tc>
        <w:tc>
          <w:tcPr>
            <w:tcW w:w="1170" w:type="dxa"/>
          </w:tcPr>
          <w:p w:rsidR="00B66A24" w:rsidRPr="00F75B4A" w:rsidRDefault="001D3292" w:rsidP="00A0611D">
            <w:pPr>
              <w:rPr>
                <w:rFonts w:ascii="GHEA Grapalat" w:hAnsi="GHEA Grapalat"/>
                <w:b/>
                <w:sz w:val="16"/>
                <w:szCs w:val="16"/>
              </w:rPr>
            </w:pPr>
            <w:r>
              <w:rPr>
                <w:rFonts w:ascii="GHEA Grapalat" w:hAnsi="GHEA Grapalat"/>
                <w:b/>
                <w:sz w:val="16"/>
                <w:szCs w:val="16"/>
              </w:rPr>
              <w:t>12</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t>8-14 տարեկան</w:t>
            </w:r>
          </w:p>
        </w:tc>
        <w:tc>
          <w:tcPr>
            <w:tcW w:w="973" w:type="dxa"/>
          </w:tcPr>
          <w:p w:rsidR="00B66A24" w:rsidRPr="00F75B4A" w:rsidRDefault="001D3292" w:rsidP="00A0611D">
            <w:pPr>
              <w:rPr>
                <w:rFonts w:ascii="GHEA Grapalat" w:hAnsi="GHEA Grapalat"/>
                <w:b/>
                <w:sz w:val="16"/>
                <w:szCs w:val="16"/>
              </w:rPr>
            </w:pPr>
            <w:r>
              <w:rPr>
                <w:rFonts w:ascii="GHEA Grapalat" w:hAnsi="GHEA Grapalat"/>
                <w:b/>
                <w:sz w:val="16"/>
                <w:szCs w:val="16"/>
              </w:rPr>
              <w:t>69</w:t>
            </w:r>
          </w:p>
        </w:tc>
        <w:tc>
          <w:tcPr>
            <w:tcW w:w="890" w:type="dxa"/>
          </w:tcPr>
          <w:p w:rsidR="00B66A24" w:rsidRPr="00F75B4A" w:rsidRDefault="001D3292" w:rsidP="00A0611D">
            <w:pPr>
              <w:rPr>
                <w:rFonts w:ascii="GHEA Grapalat" w:hAnsi="GHEA Grapalat"/>
                <w:b/>
                <w:sz w:val="16"/>
                <w:szCs w:val="16"/>
              </w:rPr>
            </w:pPr>
            <w:r>
              <w:rPr>
                <w:rFonts w:ascii="GHEA Grapalat" w:hAnsi="GHEA Grapalat"/>
                <w:b/>
                <w:sz w:val="16"/>
                <w:szCs w:val="16"/>
              </w:rPr>
              <w:t>65</w:t>
            </w:r>
          </w:p>
        </w:tc>
        <w:tc>
          <w:tcPr>
            <w:tcW w:w="1170" w:type="dxa"/>
          </w:tcPr>
          <w:p w:rsidR="00B66A24" w:rsidRPr="00F75B4A" w:rsidRDefault="001D3292" w:rsidP="00A0611D">
            <w:pPr>
              <w:rPr>
                <w:rFonts w:ascii="GHEA Grapalat" w:hAnsi="GHEA Grapalat"/>
                <w:b/>
                <w:sz w:val="16"/>
                <w:szCs w:val="16"/>
              </w:rPr>
            </w:pPr>
            <w:r>
              <w:rPr>
                <w:rFonts w:ascii="GHEA Grapalat" w:hAnsi="GHEA Grapalat"/>
                <w:b/>
                <w:sz w:val="16"/>
                <w:szCs w:val="16"/>
              </w:rPr>
              <w:t>134</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lastRenderedPageBreak/>
              <w:t>15 տարեկան</w:t>
            </w:r>
          </w:p>
        </w:tc>
        <w:tc>
          <w:tcPr>
            <w:tcW w:w="973" w:type="dxa"/>
          </w:tcPr>
          <w:p w:rsidR="00B66A24" w:rsidRPr="00F75B4A" w:rsidRDefault="001D3292" w:rsidP="00A0611D">
            <w:pPr>
              <w:rPr>
                <w:rFonts w:ascii="GHEA Grapalat" w:hAnsi="GHEA Grapalat"/>
                <w:b/>
                <w:sz w:val="16"/>
                <w:szCs w:val="16"/>
              </w:rPr>
            </w:pPr>
            <w:r>
              <w:rPr>
                <w:rFonts w:ascii="GHEA Grapalat" w:hAnsi="GHEA Grapalat"/>
                <w:b/>
                <w:sz w:val="16"/>
                <w:szCs w:val="16"/>
              </w:rPr>
              <w:t>136</w:t>
            </w:r>
          </w:p>
        </w:tc>
        <w:tc>
          <w:tcPr>
            <w:tcW w:w="890" w:type="dxa"/>
          </w:tcPr>
          <w:p w:rsidR="00B66A24" w:rsidRPr="00F75B4A" w:rsidRDefault="001D3292" w:rsidP="00A0611D">
            <w:pPr>
              <w:rPr>
                <w:rFonts w:ascii="GHEA Grapalat" w:hAnsi="GHEA Grapalat"/>
                <w:b/>
                <w:sz w:val="16"/>
                <w:szCs w:val="16"/>
              </w:rPr>
            </w:pPr>
            <w:r>
              <w:rPr>
                <w:rFonts w:ascii="GHEA Grapalat" w:hAnsi="GHEA Grapalat"/>
                <w:b/>
                <w:sz w:val="16"/>
                <w:szCs w:val="16"/>
              </w:rPr>
              <w:t>95</w:t>
            </w:r>
          </w:p>
        </w:tc>
        <w:tc>
          <w:tcPr>
            <w:tcW w:w="1170" w:type="dxa"/>
          </w:tcPr>
          <w:p w:rsidR="00B66A24" w:rsidRPr="00F75B4A" w:rsidRDefault="001D3292" w:rsidP="00A0611D">
            <w:pPr>
              <w:rPr>
                <w:rFonts w:ascii="GHEA Grapalat" w:hAnsi="GHEA Grapalat"/>
                <w:b/>
                <w:sz w:val="16"/>
                <w:szCs w:val="16"/>
              </w:rPr>
            </w:pPr>
            <w:r>
              <w:rPr>
                <w:rFonts w:ascii="GHEA Grapalat" w:hAnsi="GHEA Grapalat"/>
                <w:b/>
                <w:sz w:val="16"/>
                <w:szCs w:val="16"/>
              </w:rPr>
              <w:t>231</w:t>
            </w:r>
          </w:p>
        </w:tc>
      </w:tr>
      <w:tr w:rsidR="00F15F5B" w:rsidRPr="00F75B4A" w:rsidTr="00CA445A">
        <w:trPr>
          <w:trHeight w:val="226"/>
        </w:trPr>
        <w:tc>
          <w:tcPr>
            <w:tcW w:w="6517" w:type="dxa"/>
          </w:tcPr>
          <w:p w:rsidR="00B66A24" w:rsidRPr="00F75B4A" w:rsidRDefault="001D3292" w:rsidP="00A0611D">
            <w:pPr>
              <w:jc w:val="center"/>
              <w:rPr>
                <w:rFonts w:ascii="GHEA Grapalat" w:hAnsi="GHEA Grapalat"/>
                <w:b/>
                <w:sz w:val="16"/>
                <w:szCs w:val="16"/>
              </w:rPr>
            </w:pPr>
            <w:r>
              <w:rPr>
                <w:rFonts w:ascii="GHEA Grapalat" w:hAnsi="GHEA Grapalat"/>
                <w:b/>
                <w:sz w:val="16"/>
                <w:szCs w:val="16"/>
              </w:rPr>
              <w:t>16 տարեկան</w:t>
            </w:r>
          </w:p>
        </w:tc>
        <w:tc>
          <w:tcPr>
            <w:tcW w:w="973" w:type="dxa"/>
          </w:tcPr>
          <w:p w:rsidR="00B66A24" w:rsidRPr="00F75B4A" w:rsidRDefault="00DD75F2" w:rsidP="00A0611D">
            <w:pPr>
              <w:rPr>
                <w:rFonts w:ascii="GHEA Grapalat" w:hAnsi="GHEA Grapalat"/>
                <w:b/>
                <w:sz w:val="16"/>
                <w:szCs w:val="16"/>
              </w:rPr>
            </w:pPr>
            <w:r>
              <w:rPr>
                <w:rFonts w:ascii="GHEA Grapalat" w:hAnsi="GHEA Grapalat"/>
                <w:b/>
                <w:sz w:val="16"/>
                <w:szCs w:val="16"/>
              </w:rPr>
              <w:t>10</w:t>
            </w:r>
          </w:p>
        </w:tc>
        <w:tc>
          <w:tcPr>
            <w:tcW w:w="890" w:type="dxa"/>
          </w:tcPr>
          <w:p w:rsidR="00B66A24" w:rsidRPr="00F75B4A" w:rsidRDefault="00DD75F2" w:rsidP="00A0611D">
            <w:pPr>
              <w:rPr>
                <w:rFonts w:ascii="GHEA Grapalat" w:hAnsi="GHEA Grapalat"/>
                <w:b/>
                <w:sz w:val="16"/>
                <w:szCs w:val="16"/>
              </w:rPr>
            </w:pPr>
            <w:r>
              <w:rPr>
                <w:rFonts w:ascii="GHEA Grapalat" w:hAnsi="GHEA Grapalat"/>
                <w:b/>
                <w:sz w:val="16"/>
                <w:szCs w:val="16"/>
              </w:rPr>
              <w:t>5</w:t>
            </w:r>
          </w:p>
        </w:tc>
        <w:tc>
          <w:tcPr>
            <w:tcW w:w="1170" w:type="dxa"/>
          </w:tcPr>
          <w:p w:rsidR="00B66A24" w:rsidRPr="00F75B4A" w:rsidRDefault="00DD75F2" w:rsidP="00A0611D">
            <w:pPr>
              <w:rPr>
                <w:rFonts w:ascii="GHEA Grapalat" w:hAnsi="GHEA Grapalat"/>
                <w:b/>
                <w:sz w:val="16"/>
                <w:szCs w:val="16"/>
              </w:rPr>
            </w:pPr>
            <w:r>
              <w:rPr>
                <w:rFonts w:ascii="GHEA Grapalat" w:hAnsi="GHEA Grapalat"/>
                <w:b/>
                <w:sz w:val="16"/>
                <w:szCs w:val="16"/>
              </w:rPr>
              <w:t>15</w:t>
            </w:r>
          </w:p>
        </w:tc>
      </w:tr>
      <w:tr w:rsidR="00F15F5B" w:rsidRPr="00F75B4A" w:rsidTr="00CA445A">
        <w:trPr>
          <w:trHeight w:val="226"/>
        </w:trPr>
        <w:tc>
          <w:tcPr>
            <w:tcW w:w="6517" w:type="dxa"/>
          </w:tcPr>
          <w:p w:rsidR="00B66A24" w:rsidRPr="00F75B4A" w:rsidRDefault="00DD75F2" w:rsidP="00A0611D">
            <w:pPr>
              <w:jc w:val="center"/>
              <w:rPr>
                <w:rFonts w:ascii="GHEA Grapalat" w:hAnsi="GHEA Grapalat"/>
                <w:b/>
                <w:sz w:val="16"/>
                <w:szCs w:val="16"/>
              </w:rPr>
            </w:pPr>
            <w:r>
              <w:rPr>
                <w:rFonts w:ascii="GHEA Grapalat" w:hAnsi="GHEA Grapalat"/>
                <w:b/>
                <w:sz w:val="16"/>
                <w:szCs w:val="16"/>
              </w:rPr>
              <w:t>17 տարեկան</w:t>
            </w:r>
          </w:p>
        </w:tc>
        <w:tc>
          <w:tcPr>
            <w:tcW w:w="973" w:type="dxa"/>
          </w:tcPr>
          <w:p w:rsidR="00B66A24" w:rsidRPr="00F75B4A" w:rsidRDefault="00DD75F2" w:rsidP="00A0611D">
            <w:pPr>
              <w:rPr>
                <w:rFonts w:ascii="GHEA Grapalat" w:hAnsi="GHEA Grapalat"/>
                <w:b/>
                <w:sz w:val="16"/>
                <w:szCs w:val="16"/>
              </w:rPr>
            </w:pPr>
            <w:r>
              <w:rPr>
                <w:rFonts w:ascii="GHEA Grapalat" w:hAnsi="GHEA Grapalat"/>
                <w:b/>
                <w:sz w:val="16"/>
                <w:szCs w:val="16"/>
              </w:rPr>
              <w:t>11</w:t>
            </w:r>
          </w:p>
        </w:tc>
        <w:tc>
          <w:tcPr>
            <w:tcW w:w="890" w:type="dxa"/>
          </w:tcPr>
          <w:p w:rsidR="00B66A24" w:rsidRPr="00F75B4A" w:rsidRDefault="00DD75F2" w:rsidP="00A0611D">
            <w:pPr>
              <w:rPr>
                <w:rFonts w:ascii="GHEA Grapalat" w:hAnsi="GHEA Grapalat"/>
                <w:b/>
                <w:sz w:val="16"/>
                <w:szCs w:val="16"/>
              </w:rPr>
            </w:pPr>
            <w:r>
              <w:rPr>
                <w:rFonts w:ascii="GHEA Grapalat" w:hAnsi="GHEA Grapalat"/>
                <w:b/>
                <w:sz w:val="16"/>
                <w:szCs w:val="16"/>
              </w:rPr>
              <w:t>10</w:t>
            </w:r>
          </w:p>
        </w:tc>
        <w:tc>
          <w:tcPr>
            <w:tcW w:w="1170" w:type="dxa"/>
          </w:tcPr>
          <w:p w:rsidR="00B66A24" w:rsidRPr="00F75B4A" w:rsidRDefault="00DD75F2" w:rsidP="00A0611D">
            <w:pPr>
              <w:rPr>
                <w:rFonts w:ascii="GHEA Grapalat" w:hAnsi="GHEA Grapalat"/>
                <w:b/>
                <w:sz w:val="16"/>
                <w:szCs w:val="16"/>
              </w:rPr>
            </w:pPr>
            <w:r>
              <w:rPr>
                <w:rFonts w:ascii="GHEA Grapalat" w:hAnsi="GHEA Grapalat"/>
                <w:b/>
                <w:sz w:val="16"/>
                <w:szCs w:val="16"/>
              </w:rPr>
              <w:t>21</w:t>
            </w:r>
          </w:p>
        </w:tc>
      </w:tr>
      <w:tr w:rsidR="00F15F5B" w:rsidRPr="00F75B4A" w:rsidTr="00DD75F2">
        <w:trPr>
          <w:trHeight w:val="218"/>
        </w:trPr>
        <w:tc>
          <w:tcPr>
            <w:tcW w:w="6517" w:type="dxa"/>
          </w:tcPr>
          <w:p w:rsidR="00B66A24" w:rsidRPr="00F75B4A" w:rsidRDefault="00DD75F2" w:rsidP="00A0611D">
            <w:pPr>
              <w:jc w:val="center"/>
              <w:rPr>
                <w:rFonts w:ascii="GHEA Grapalat" w:hAnsi="GHEA Grapalat"/>
                <w:b/>
                <w:sz w:val="16"/>
                <w:szCs w:val="16"/>
              </w:rPr>
            </w:pPr>
            <w:r>
              <w:rPr>
                <w:rFonts w:ascii="GHEA Grapalat" w:hAnsi="GHEA Grapalat"/>
                <w:b/>
                <w:sz w:val="16"/>
                <w:szCs w:val="16"/>
              </w:rPr>
              <w:t xml:space="preserve">18 տարեկան </w:t>
            </w:r>
          </w:p>
        </w:tc>
        <w:tc>
          <w:tcPr>
            <w:tcW w:w="973" w:type="dxa"/>
          </w:tcPr>
          <w:p w:rsidR="00B66A24" w:rsidRPr="00F75B4A" w:rsidRDefault="00DD75F2" w:rsidP="00A0611D">
            <w:pPr>
              <w:rPr>
                <w:rFonts w:ascii="GHEA Grapalat" w:hAnsi="GHEA Grapalat"/>
                <w:b/>
                <w:sz w:val="16"/>
                <w:szCs w:val="16"/>
              </w:rPr>
            </w:pPr>
            <w:r>
              <w:rPr>
                <w:rFonts w:ascii="GHEA Grapalat" w:hAnsi="GHEA Grapalat"/>
                <w:b/>
                <w:sz w:val="16"/>
                <w:szCs w:val="16"/>
              </w:rPr>
              <w:t>11</w:t>
            </w:r>
          </w:p>
        </w:tc>
        <w:tc>
          <w:tcPr>
            <w:tcW w:w="890" w:type="dxa"/>
          </w:tcPr>
          <w:p w:rsidR="00B66A24" w:rsidRPr="00F75B4A" w:rsidRDefault="00DD75F2" w:rsidP="00A0611D">
            <w:pPr>
              <w:rPr>
                <w:rFonts w:ascii="GHEA Grapalat" w:hAnsi="GHEA Grapalat"/>
                <w:b/>
                <w:sz w:val="16"/>
                <w:szCs w:val="16"/>
              </w:rPr>
            </w:pPr>
            <w:r>
              <w:rPr>
                <w:rFonts w:ascii="GHEA Grapalat" w:hAnsi="GHEA Grapalat"/>
                <w:b/>
                <w:sz w:val="16"/>
                <w:szCs w:val="16"/>
              </w:rPr>
              <w:t>10</w:t>
            </w:r>
          </w:p>
        </w:tc>
        <w:tc>
          <w:tcPr>
            <w:tcW w:w="1170" w:type="dxa"/>
          </w:tcPr>
          <w:p w:rsidR="00B66A24" w:rsidRPr="00F75B4A" w:rsidRDefault="00DD75F2" w:rsidP="00A0611D">
            <w:pPr>
              <w:rPr>
                <w:rFonts w:ascii="GHEA Grapalat" w:hAnsi="GHEA Grapalat"/>
                <w:b/>
                <w:sz w:val="16"/>
                <w:szCs w:val="16"/>
              </w:rPr>
            </w:pPr>
            <w:r>
              <w:rPr>
                <w:rFonts w:ascii="GHEA Grapalat" w:hAnsi="GHEA Grapalat"/>
                <w:b/>
                <w:sz w:val="16"/>
                <w:szCs w:val="16"/>
              </w:rPr>
              <w:t>21</w:t>
            </w:r>
          </w:p>
        </w:tc>
      </w:tr>
      <w:tr w:rsidR="00DD75F2" w:rsidRPr="00F75B4A" w:rsidTr="00DD75F2">
        <w:trPr>
          <w:trHeight w:val="223"/>
        </w:trPr>
        <w:tc>
          <w:tcPr>
            <w:tcW w:w="6517" w:type="dxa"/>
          </w:tcPr>
          <w:p w:rsidR="00DD75F2" w:rsidRDefault="00DD75F2" w:rsidP="00A0611D">
            <w:pPr>
              <w:jc w:val="center"/>
              <w:rPr>
                <w:rFonts w:ascii="GHEA Grapalat" w:hAnsi="GHEA Grapalat"/>
                <w:b/>
                <w:sz w:val="16"/>
                <w:szCs w:val="16"/>
              </w:rPr>
            </w:pPr>
            <w:r>
              <w:rPr>
                <w:rFonts w:ascii="GHEA Grapalat" w:hAnsi="GHEA Grapalat"/>
                <w:b/>
                <w:sz w:val="16"/>
                <w:szCs w:val="16"/>
              </w:rPr>
              <w:t>16-62 տարեկան</w:t>
            </w:r>
          </w:p>
        </w:tc>
        <w:tc>
          <w:tcPr>
            <w:tcW w:w="973" w:type="dxa"/>
          </w:tcPr>
          <w:p w:rsidR="00DD75F2" w:rsidRPr="00F75B4A" w:rsidRDefault="00DD75F2" w:rsidP="00A0611D">
            <w:pPr>
              <w:rPr>
                <w:rFonts w:ascii="GHEA Grapalat" w:hAnsi="GHEA Grapalat"/>
                <w:b/>
                <w:sz w:val="16"/>
                <w:szCs w:val="16"/>
              </w:rPr>
            </w:pPr>
            <w:r>
              <w:rPr>
                <w:rFonts w:ascii="GHEA Grapalat" w:hAnsi="GHEA Grapalat"/>
                <w:b/>
                <w:sz w:val="16"/>
                <w:szCs w:val="16"/>
              </w:rPr>
              <w:t>403</w:t>
            </w:r>
          </w:p>
        </w:tc>
        <w:tc>
          <w:tcPr>
            <w:tcW w:w="890" w:type="dxa"/>
          </w:tcPr>
          <w:p w:rsidR="00DD75F2" w:rsidRPr="00F75B4A" w:rsidRDefault="00DD75F2" w:rsidP="00A0611D">
            <w:pPr>
              <w:rPr>
                <w:rFonts w:ascii="GHEA Grapalat" w:hAnsi="GHEA Grapalat"/>
                <w:b/>
                <w:sz w:val="16"/>
                <w:szCs w:val="16"/>
              </w:rPr>
            </w:pPr>
            <w:r>
              <w:rPr>
                <w:rFonts w:ascii="GHEA Grapalat" w:hAnsi="GHEA Grapalat"/>
                <w:b/>
                <w:sz w:val="16"/>
                <w:szCs w:val="16"/>
              </w:rPr>
              <w:t>378</w:t>
            </w:r>
          </w:p>
        </w:tc>
        <w:tc>
          <w:tcPr>
            <w:tcW w:w="1170" w:type="dxa"/>
          </w:tcPr>
          <w:p w:rsidR="00DD75F2" w:rsidRPr="00F75B4A" w:rsidRDefault="00DD75F2" w:rsidP="00A0611D">
            <w:pPr>
              <w:rPr>
                <w:rFonts w:ascii="GHEA Grapalat" w:hAnsi="GHEA Grapalat"/>
                <w:b/>
                <w:sz w:val="16"/>
                <w:szCs w:val="16"/>
              </w:rPr>
            </w:pPr>
            <w:r>
              <w:rPr>
                <w:rFonts w:ascii="GHEA Grapalat" w:hAnsi="GHEA Grapalat"/>
                <w:b/>
                <w:sz w:val="16"/>
                <w:szCs w:val="16"/>
              </w:rPr>
              <w:t>781</w:t>
            </w:r>
          </w:p>
        </w:tc>
      </w:tr>
      <w:tr w:rsidR="00DD75F2" w:rsidRPr="00F75B4A" w:rsidTr="00DD75F2">
        <w:trPr>
          <w:trHeight w:val="102"/>
        </w:trPr>
        <w:tc>
          <w:tcPr>
            <w:tcW w:w="6517" w:type="dxa"/>
          </w:tcPr>
          <w:p w:rsidR="00DD75F2" w:rsidRDefault="00DD75F2" w:rsidP="00A0611D">
            <w:pPr>
              <w:jc w:val="center"/>
              <w:rPr>
                <w:rFonts w:ascii="GHEA Grapalat" w:hAnsi="GHEA Grapalat"/>
                <w:b/>
                <w:sz w:val="16"/>
                <w:szCs w:val="16"/>
              </w:rPr>
            </w:pPr>
            <w:r>
              <w:rPr>
                <w:rFonts w:ascii="GHEA Grapalat" w:hAnsi="GHEA Grapalat"/>
                <w:b/>
                <w:sz w:val="16"/>
                <w:szCs w:val="16"/>
              </w:rPr>
              <w:t>63 տարեկան և բարձր</w:t>
            </w:r>
          </w:p>
        </w:tc>
        <w:tc>
          <w:tcPr>
            <w:tcW w:w="973" w:type="dxa"/>
          </w:tcPr>
          <w:p w:rsidR="00DD75F2" w:rsidRPr="00F75B4A" w:rsidRDefault="00DD75F2" w:rsidP="00A0611D">
            <w:pPr>
              <w:rPr>
                <w:rFonts w:ascii="GHEA Grapalat" w:hAnsi="GHEA Grapalat"/>
                <w:b/>
                <w:sz w:val="16"/>
                <w:szCs w:val="16"/>
              </w:rPr>
            </w:pPr>
            <w:r>
              <w:rPr>
                <w:rFonts w:ascii="GHEA Grapalat" w:hAnsi="GHEA Grapalat"/>
                <w:b/>
                <w:sz w:val="16"/>
                <w:szCs w:val="16"/>
              </w:rPr>
              <w:t>62</w:t>
            </w:r>
          </w:p>
        </w:tc>
        <w:tc>
          <w:tcPr>
            <w:tcW w:w="890" w:type="dxa"/>
          </w:tcPr>
          <w:p w:rsidR="00DD75F2" w:rsidRPr="00F75B4A" w:rsidRDefault="00DD75F2" w:rsidP="00A0611D">
            <w:pPr>
              <w:rPr>
                <w:rFonts w:ascii="GHEA Grapalat" w:hAnsi="GHEA Grapalat"/>
                <w:b/>
                <w:sz w:val="16"/>
                <w:szCs w:val="16"/>
              </w:rPr>
            </w:pPr>
            <w:r>
              <w:rPr>
                <w:rFonts w:ascii="GHEA Grapalat" w:hAnsi="GHEA Grapalat"/>
                <w:b/>
                <w:sz w:val="16"/>
                <w:szCs w:val="16"/>
              </w:rPr>
              <w:t>90</w:t>
            </w:r>
          </w:p>
        </w:tc>
        <w:tc>
          <w:tcPr>
            <w:tcW w:w="1170" w:type="dxa"/>
          </w:tcPr>
          <w:p w:rsidR="00DD75F2" w:rsidRPr="00F75B4A" w:rsidRDefault="00DD75F2" w:rsidP="00A0611D">
            <w:pPr>
              <w:rPr>
                <w:rFonts w:ascii="GHEA Grapalat" w:hAnsi="GHEA Grapalat"/>
                <w:b/>
                <w:sz w:val="16"/>
                <w:szCs w:val="16"/>
              </w:rPr>
            </w:pPr>
            <w:r>
              <w:rPr>
                <w:rFonts w:ascii="GHEA Grapalat" w:hAnsi="GHEA Grapalat"/>
                <w:b/>
                <w:sz w:val="16"/>
                <w:szCs w:val="16"/>
              </w:rPr>
              <w:t>153</w:t>
            </w:r>
          </w:p>
        </w:tc>
      </w:tr>
    </w:tbl>
    <w:p w:rsidR="00B66A24" w:rsidRPr="00F75B4A" w:rsidRDefault="00B66A24">
      <w:pPr>
        <w:rPr>
          <w:rFonts w:ascii="GHEA Grapalat" w:hAnsi="GHEA Grapalat"/>
          <w:b/>
          <w:sz w:val="16"/>
          <w:szCs w:val="16"/>
        </w:rPr>
      </w:pPr>
    </w:p>
    <w:p w:rsidR="00F15F5B" w:rsidRPr="00F75B4A" w:rsidRDefault="00F15F5B">
      <w:pPr>
        <w:rPr>
          <w:rFonts w:ascii="GHEA Grapalat" w:hAnsi="GHEA Grapalat"/>
          <w:b/>
          <w:sz w:val="16"/>
          <w:szCs w:val="16"/>
        </w:rPr>
      </w:pPr>
    </w:p>
    <w:p w:rsidR="00F15F5B" w:rsidRPr="00F75B4A" w:rsidRDefault="00F15F5B" w:rsidP="00F15F5B">
      <w:pPr>
        <w:pStyle w:val="Heading2"/>
        <w:spacing w:after="120"/>
        <w:rPr>
          <w:rFonts w:ascii="GHEA Grapalat" w:hAnsi="GHEA Grapalat" w:cs="Sylfaen"/>
        </w:rPr>
      </w:pPr>
      <w:bookmarkStart w:id="4" w:name="_Toc343436335"/>
      <w:r w:rsidRPr="00F75B4A">
        <w:rPr>
          <w:rFonts w:ascii="GHEA Grapalat" w:hAnsi="GHEA Grapalat"/>
        </w:rPr>
        <w:t xml:space="preserve">2.2. </w:t>
      </w:r>
      <w:r w:rsidRPr="00F75B4A">
        <w:rPr>
          <w:rFonts w:ascii="GHEA Grapalat" w:hAnsi="GHEA Grapalat" w:cs="Sylfaen"/>
        </w:rPr>
        <w:t>Համայնքի</w:t>
      </w:r>
      <w:r w:rsidR="005C0CBD">
        <w:rPr>
          <w:rFonts w:ascii="GHEA Grapalat" w:hAnsi="GHEA Grapalat" w:cs="Sylfaen"/>
        </w:rPr>
        <w:t xml:space="preserve"> </w:t>
      </w:r>
      <w:r w:rsidRPr="00F75B4A">
        <w:rPr>
          <w:rFonts w:ascii="GHEA Grapalat" w:hAnsi="GHEA Grapalat" w:cs="Sylfaen"/>
        </w:rPr>
        <w:t>սոցիալ</w:t>
      </w:r>
      <w:r w:rsidRPr="00F75B4A">
        <w:rPr>
          <w:rFonts w:ascii="GHEA Grapalat" w:hAnsi="GHEA Grapalat"/>
        </w:rPr>
        <w:t>-</w:t>
      </w:r>
      <w:r w:rsidRPr="00F75B4A">
        <w:rPr>
          <w:rFonts w:ascii="GHEA Grapalat" w:hAnsi="GHEA Grapalat" w:cs="Sylfaen"/>
        </w:rPr>
        <w:t>տնտեսական իրավիճակը</w:t>
      </w:r>
      <w:bookmarkEnd w:id="4"/>
    </w:p>
    <w:p w:rsidR="00F15F5B" w:rsidRPr="00F75B4A" w:rsidRDefault="00F15F5B" w:rsidP="00F15F5B">
      <w:pPr>
        <w:spacing w:line="276" w:lineRule="auto"/>
        <w:jc w:val="both"/>
        <w:rPr>
          <w:rFonts w:ascii="GHEA Grapalat" w:hAnsi="GHEA Grapalat" w:cs="Sylfaen"/>
        </w:rPr>
      </w:pPr>
      <w:r w:rsidRPr="00F75B4A">
        <w:rPr>
          <w:rFonts w:ascii="GHEA Grapalat" w:hAnsi="GHEA Grapalat" w:cs="Sylfaen"/>
        </w:rPr>
        <w:t xml:space="preserve">Համայնքի ընդհանուր տարեկան բյուջեն 2021թ.-ի դրությամբ կազմում է 238,021,800ՀՀ դրամ։ Ընդհանուր եկամուտների մեջ համայնքի սեփական եկամուտների բաժինը կազմում է </w:t>
      </w:r>
      <w:r w:rsidRPr="00F75B4A">
        <w:rPr>
          <w:rFonts w:ascii="GHEA Grapalat" w:hAnsi="GHEA Grapalat" w:cs="Sylfaen"/>
          <w:lang w:val="hy-AM"/>
        </w:rPr>
        <w:t>27,4</w:t>
      </w:r>
      <w:r w:rsidRPr="00F75B4A">
        <w:rPr>
          <w:rFonts w:ascii="GHEA Grapalat" w:hAnsi="GHEA Grapalat" w:cs="Sylfaen"/>
        </w:rPr>
        <w:t>%, որը հիմնականում ձևավորվում է բնակավայրերի հողային և գույքային հարկերից։</w:t>
      </w:r>
    </w:p>
    <w:p w:rsidR="00F15F5B" w:rsidRPr="00F75B4A" w:rsidRDefault="00F15F5B" w:rsidP="00F15F5B">
      <w:pPr>
        <w:spacing w:line="360" w:lineRule="auto"/>
        <w:jc w:val="both"/>
        <w:rPr>
          <w:rFonts w:ascii="GHEA Grapalat" w:hAnsi="GHEA Grapalat" w:cs="Sylfaen"/>
          <w:b/>
          <w:i/>
        </w:rPr>
      </w:pPr>
      <w:r w:rsidRPr="00F75B4A">
        <w:rPr>
          <w:rFonts w:ascii="GHEA Grapalat" w:hAnsi="GHEA Grapalat" w:cs="Sylfaen"/>
          <w:b/>
          <w:i/>
        </w:rPr>
        <w:t>Հիմնական գյուղատնտեսական արտադրանքիծավալները</w:t>
      </w:r>
    </w:p>
    <w:tbl>
      <w:tblPr>
        <w:tblStyle w:val="TableGrid"/>
        <w:tblW w:w="0" w:type="auto"/>
        <w:tblLook w:val="04A0"/>
      </w:tblPr>
      <w:tblGrid>
        <w:gridCol w:w="1645"/>
        <w:gridCol w:w="3008"/>
        <w:gridCol w:w="4583"/>
      </w:tblGrid>
      <w:tr w:rsidR="005E02AE" w:rsidRPr="00F75B4A" w:rsidTr="001E73E5">
        <w:trPr>
          <w:trHeight w:val="210"/>
        </w:trPr>
        <w:tc>
          <w:tcPr>
            <w:tcW w:w="1645" w:type="dxa"/>
            <w:shd w:val="clear" w:color="auto" w:fill="FFC000"/>
          </w:tcPr>
          <w:p w:rsidR="005E02AE" w:rsidRPr="00F75B4A" w:rsidRDefault="005E02AE" w:rsidP="00A0611D">
            <w:pPr>
              <w:jc w:val="both"/>
              <w:rPr>
                <w:rFonts w:ascii="GHEA Grapalat" w:hAnsi="GHEA Grapalat" w:cs="Sylfaen"/>
                <w:b/>
              </w:rPr>
            </w:pPr>
            <w:r w:rsidRPr="00F75B4A">
              <w:rPr>
                <w:rFonts w:ascii="GHEA Grapalat" w:hAnsi="GHEA Grapalat" w:cs="Sylfaen"/>
                <w:b/>
              </w:rPr>
              <w:t>Բնակավայր</w:t>
            </w:r>
          </w:p>
        </w:tc>
        <w:tc>
          <w:tcPr>
            <w:tcW w:w="3008" w:type="dxa"/>
            <w:shd w:val="clear" w:color="auto" w:fill="FFC000"/>
          </w:tcPr>
          <w:p w:rsidR="005E02AE" w:rsidRPr="00F75B4A" w:rsidRDefault="005E02AE" w:rsidP="00A0611D">
            <w:pPr>
              <w:jc w:val="both"/>
              <w:rPr>
                <w:rFonts w:ascii="GHEA Grapalat" w:hAnsi="GHEA Grapalat" w:cs="Sylfaen"/>
                <w:b/>
              </w:rPr>
            </w:pPr>
            <w:r w:rsidRPr="00F75B4A">
              <w:rPr>
                <w:rFonts w:ascii="GHEA Grapalat" w:hAnsi="GHEA Grapalat" w:cs="Sylfaen"/>
                <w:b/>
              </w:rPr>
              <w:t>Արտադրանք</w:t>
            </w:r>
          </w:p>
        </w:tc>
        <w:tc>
          <w:tcPr>
            <w:tcW w:w="4583" w:type="dxa"/>
            <w:shd w:val="clear" w:color="auto" w:fill="FFC000"/>
          </w:tcPr>
          <w:p w:rsidR="005E02AE" w:rsidRPr="00F75B4A" w:rsidRDefault="005E02AE" w:rsidP="00A0611D">
            <w:pPr>
              <w:jc w:val="both"/>
              <w:rPr>
                <w:rFonts w:ascii="GHEA Grapalat" w:hAnsi="GHEA Grapalat" w:cs="Sylfaen"/>
                <w:b/>
              </w:rPr>
            </w:pPr>
            <w:r w:rsidRPr="00F75B4A">
              <w:rPr>
                <w:rFonts w:ascii="GHEA Grapalat" w:hAnsi="GHEA Grapalat" w:cs="Sylfaen"/>
                <w:b/>
              </w:rPr>
              <w:t>Ծավալը (տարեկան)</w:t>
            </w:r>
          </w:p>
        </w:tc>
      </w:tr>
      <w:tr w:rsidR="005E02AE" w:rsidRPr="00F75B4A" w:rsidTr="00A0611D">
        <w:trPr>
          <w:trHeight w:val="458"/>
        </w:trPr>
        <w:tc>
          <w:tcPr>
            <w:tcW w:w="1645" w:type="dxa"/>
            <w:vMerge w:val="restart"/>
            <w:tcBorders>
              <w:left w:val="single" w:sz="12" w:space="0" w:color="auto"/>
            </w:tcBorders>
            <w:vAlign w:val="center"/>
          </w:tcPr>
          <w:p w:rsidR="005E02AE" w:rsidRPr="00F75B4A" w:rsidRDefault="005E02AE" w:rsidP="00A0611D">
            <w:pPr>
              <w:jc w:val="center"/>
              <w:rPr>
                <w:rFonts w:ascii="GHEA Grapalat" w:hAnsi="GHEA Grapalat" w:cs="Sylfaen"/>
                <w:b/>
              </w:rPr>
            </w:pPr>
            <w:r w:rsidRPr="00F75B4A">
              <w:rPr>
                <w:rFonts w:ascii="GHEA Grapalat" w:hAnsi="GHEA Grapalat" w:cs="Sylfaen"/>
                <w:b/>
              </w:rPr>
              <w:t>Շամիրամ</w:t>
            </w:r>
          </w:p>
        </w:tc>
        <w:tc>
          <w:tcPr>
            <w:tcW w:w="3008" w:type="dxa"/>
          </w:tcPr>
          <w:p w:rsidR="005E02AE" w:rsidRPr="00F75B4A" w:rsidRDefault="005E02AE" w:rsidP="00A0611D">
            <w:pPr>
              <w:jc w:val="both"/>
              <w:rPr>
                <w:rFonts w:ascii="GHEA Grapalat" w:hAnsi="GHEA Grapalat" w:cs="Sylfaen"/>
              </w:rPr>
            </w:pPr>
            <w:r w:rsidRPr="00F75B4A">
              <w:rPr>
                <w:rFonts w:ascii="GHEA Grapalat" w:hAnsi="GHEA Grapalat" w:cs="Sylfaen"/>
              </w:rPr>
              <w:t>Ցորեն</w:t>
            </w:r>
          </w:p>
        </w:tc>
        <w:tc>
          <w:tcPr>
            <w:tcW w:w="4583" w:type="dxa"/>
          </w:tcPr>
          <w:p w:rsidR="005E02AE" w:rsidRPr="00F75B4A" w:rsidRDefault="005E02AE" w:rsidP="00A0611D">
            <w:pPr>
              <w:jc w:val="center"/>
              <w:rPr>
                <w:rFonts w:ascii="GHEA Grapalat" w:hAnsi="GHEA Grapalat" w:cs="Sylfaen"/>
              </w:rPr>
            </w:pPr>
            <w:r w:rsidRPr="00F75B4A">
              <w:rPr>
                <w:rFonts w:ascii="GHEA Grapalat" w:hAnsi="GHEA Grapalat" w:cs="Sylfaen"/>
              </w:rPr>
              <w:t>25 ց</w:t>
            </w:r>
          </w:p>
        </w:tc>
      </w:tr>
      <w:tr w:rsidR="005E02AE" w:rsidRPr="00F75B4A" w:rsidTr="00A0611D">
        <w:trPr>
          <w:trHeight w:val="210"/>
        </w:trPr>
        <w:tc>
          <w:tcPr>
            <w:tcW w:w="1645" w:type="dxa"/>
            <w:vMerge/>
            <w:tcBorders>
              <w:left w:val="single" w:sz="12" w:space="0" w:color="auto"/>
            </w:tcBorders>
            <w:vAlign w:val="center"/>
          </w:tcPr>
          <w:p w:rsidR="005E02AE" w:rsidRPr="00F75B4A" w:rsidRDefault="005E02AE" w:rsidP="00A0611D">
            <w:pPr>
              <w:jc w:val="center"/>
              <w:rPr>
                <w:rFonts w:ascii="GHEA Grapalat" w:hAnsi="GHEA Grapalat" w:cs="Sylfaen"/>
                <w:b/>
              </w:rPr>
            </w:pPr>
          </w:p>
        </w:tc>
        <w:tc>
          <w:tcPr>
            <w:tcW w:w="3008" w:type="dxa"/>
          </w:tcPr>
          <w:p w:rsidR="005E02AE" w:rsidRPr="00F75B4A" w:rsidRDefault="005E02AE" w:rsidP="00A0611D">
            <w:pPr>
              <w:jc w:val="both"/>
              <w:rPr>
                <w:rFonts w:ascii="GHEA Grapalat" w:hAnsi="GHEA Grapalat" w:cs="Sylfaen"/>
              </w:rPr>
            </w:pPr>
            <w:r w:rsidRPr="00F75B4A">
              <w:rPr>
                <w:rFonts w:ascii="GHEA Grapalat" w:hAnsi="GHEA Grapalat" w:cs="Sylfaen"/>
              </w:rPr>
              <w:t>Գարի</w:t>
            </w:r>
          </w:p>
        </w:tc>
        <w:tc>
          <w:tcPr>
            <w:tcW w:w="4583" w:type="dxa"/>
          </w:tcPr>
          <w:p w:rsidR="005E02AE" w:rsidRPr="00F75B4A" w:rsidRDefault="005E02AE" w:rsidP="00A0611D">
            <w:pPr>
              <w:jc w:val="center"/>
              <w:rPr>
                <w:rFonts w:ascii="GHEA Grapalat" w:hAnsi="GHEA Grapalat" w:cs="Sylfaen"/>
              </w:rPr>
            </w:pPr>
            <w:r w:rsidRPr="00F75B4A">
              <w:rPr>
                <w:rFonts w:ascii="GHEA Grapalat" w:hAnsi="GHEA Grapalat" w:cs="Sylfaen"/>
              </w:rPr>
              <w:t>60 ց</w:t>
            </w:r>
          </w:p>
        </w:tc>
      </w:tr>
      <w:tr w:rsidR="005E02AE" w:rsidRPr="00F75B4A" w:rsidTr="00A0611D">
        <w:trPr>
          <w:trHeight w:val="210"/>
        </w:trPr>
        <w:tc>
          <w:tcPr>
            <w:tcW w:w="1645" w:type="dxa"/>
            <w:vMerge/>
            <w:tcBorders>
              <w:left w:val="single" w:sz="12" w:space="0" w:color="auto"/>
              <w:bottom w:val="single" w:sz="12" w:space="0" w:color="auto"/>
            </w:tcBorders>
            <w:vAlign w:val="center"/>
          </w:tcPr>
          <w:p w:rsidR="005E02AE" w:rsidRPr="00F75B4A" w:rsidRDefault="005E02AE" w:rsidP="00A0611D">
            <w:pPr>
              <w:jc w:val="center"/>
              <w:rPr>
                <w:rFonts w:ascii="GHEA Grapalat" w:hAnsi="GHEA Grapalat" w:cs="Sylfaen"/>
                <w:b/>
              </w:rPr>
            </w:pPr>
          </w:p>
        </w:tc>
        <w:tc>
          <w:tcPr>
            <w:tcW w:w="3008" w:type="dxa"/>
          </w:tcPr>
          <w:p w:rsidR="005E02AE" w:rsidRPr="00F75B4A" w:rsidRDefault="005E02AE" w:rsidP="00A0611D">
            <w:pPr>
              <w:jc w:val="both"/>
              <w:rPr>
                <w:rFonts w:ascii="GHEA Grapalat" w:hAnsi="GHEA Grapalat" w:cs="Sylfaen"/>
              </w:rPr>
            </w:pPr>
            <w:r w:rsidRPr="00F75B4A">
              <w:rPr>
                <w:rFonts w:ascii="GHEA Grapalat" w:hAnsi="GHEA Grapalat" w:cs="Sylfaen"/>
              </w:rPr>
              <w:t>Կարտոշկա</w:t>
            </w:r>
          </w:p>
        </w:tc>
        <w:tc>
          <w:tcPr>
            <w:tcW w:w="4583" w:type="dxa"/>
          </w:tcPr>
          <w:p w:rsidR="005E02AE" w:rsidRPr="00F75B4A" w:rsidRDefault="005E02AE" w:rsidP="00A0611D">
            <w:pPr>
              <w:jc w:val="center"/>
              <w:rPr>
                <w:rFonts w:ascii="GHEA Grapalat" w:hAnsi="GHEA Grapalat" w:cs="Sylfaen"/>
              </w:rPr>
            </w:pPr>
            <w:r w:rsidRPr="00F75B4A">
              <w:rPr>
                <w:rFonts w:ascii="GHEA Grapalat" w:hAnsi="GHEA Grapalat" w:cs="Sylfaen"/>
              </w:rPr>
              <w:t>55ց</w:t>
            </w:r>
          </w:p>
        </w:tc>
      </w:tr>
    </w:tbl>
    <w:p w:rsidR="00F15F5B" w:rsidRPr="00F75B4A" w:rsidRDefault="00F15F5B">
      <w:pPr>
        <w:rPr>
          <w:rFonts w:ascii="GHEA Grapalat" w:hAnsi="GHEA Grapalat"/>
          <w:b/>
          <w:sz w:val="16"/>
          <w:szCs w:val="16"/>
        </w:rPr>
      </w:pPr>
    </w:p>
    <w:p w:rsidR="005E02AE" w:rsidRPr="00F75B4A" w:rsidRDefault="005E02AE">
      <w:pPr>
        <w:rPr>
          <w:rFonts w:ascii="GHEA Grapalat" w:hAnsi="GHEA Grapalat"/>
          <w:b/>
          <w:sz w:val="16"/>
          <w:szCs w:val="16"/>
        </w:rPr>
      </w:pPr>
      <w:r w:rsidRPr="00F75B4A">
        <w:rPr>
          <w:rFonts w:ascii="GHEA Grapalat" w:hAnsi="GHEA Grapalat"/>
          <w:b/>
          <w:sz w:val="16"/>
          <w:szCs w:val="16"/>
        </w:rPr>
        <w:t>Կրթական հաստատություններ</w:t>
      </w:r>
    </w:p>
    <w:p w:rsidR="005E02AE" w:rsidRPr="00F75B4A" w:rsidRDefault="005E02AE">
      <w:pPr>
        <w:rPr>
          <w:rFonts w:ascii="GHEA Grapalat" w:hAnsi="GHEA Grapalat"/>
          <w:b/>
          <w:sz w:val="16"/>
          <w:szCs w:val="16"/>
        </w:rPr>
      </w:pPr>
    </w:p>
    <w:tbl>
      <w:tblPr>
        <w:tblStyle w:val="TableGrid"/>
        <w:tblW w:w="9300" w:type="dxa"/>
        <w:tblLook w:val="04A0"/>
      </w:tblPr>
      <w:tblGrid>
        <w:gridCol w:w="4361"/>
        <w:gridCol w:w="2551"/>
        <w:gridCol w:w="2388"/>
      </w:tblGrid>
      <w:tr w:rsidR="005E02AE" w:rsidRPr="00F75B4A" w:rsidTr="001E73E5">
        <w:trPr>
          <w:trHeight w:val="592"/>
        </w:trPr>
        <w:tc>
          <w:tcPr>
            <w:tcW w:w="4361"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Անվանում</w:t>
            </w:r>
          </w:p>
        </w:tc>
        <w:tc>
          <w:tcPr>
            <w:tcW w:w="2551"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Նախատեսված է ____ հոգու համար</w:t>
            </w:r>
          </w:p>
        </w:tc>
        <w:tc>
          <w:tcPr>
            <w:tcW w:w="2388"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Ընդգրկված է _____ հոգի</w:t>
            </w:r>
          </w:p>
        </w:tc>
      </w:tr>
      <w:tr w:rsidR="005E02AE" w:rsidRPr="00F75B4A" w:rsidTr="00A0611D">
        <w:trPr>
          <w:trHeight w:val="375"/>
        </w:trPr>
        <w:tc>
          <w:tcPr>
            <w:tcW w:w="4361" w:type="dxa"/>
          </w:tcPr>
          <w:p w:rsidR="005E02AE" w:rsidRPr="00F75B4A" w:rsidRDefault="005E02AE" w:rsidP="005E02AE">
            <w:pPr>
              <w:rPr>
                <w:rFonts w:ascii="GHEA Grapalat" w:hAnsi="GHEA Grapalat" w:cs="Sylfaen"/>
              </w:rPr>
            </w:pPr>
            <w:r w:rsidRPr="00F75B4A">
              <w:rPr>
                <w:rFonts w:ascii="GHEA Grapalat" w:hAnsi="GHEA Grapalat" w:cs="Sylfaen"/>
              </w:rPr>
              <w:t>Ուսուբ-Բեկի անվան հիմանակն դպրոց</w:t>
            </w:r>
          </w:p>
        </w:tc>
        <w:tc>
          <w:tcPr>
            <w:tcW w:w="2551" w:type="dxa"/>
          </w:tcPr>
          <w:p w:rsidR="005E02AE" w:rsidRPr="00F75B4A" w:rsidRDefault="00C0692D" w:rsidP="005E02AE">
            <w:pPr>
              <w:jc w:val="both"/>
              <w:rPr>
                <w:rFonts w:ascii="GHEA Grapalat" w:hAnsi="GHEA Grapalat" w:cs="Sylfaen"/>
              </w:rPr>
            </w:pPr>
            <w:r w:rsidRPr="00F75B4A">
              <w:rPr>
                <w:rFonts w:ascii="GHEA Grapalat" w:hAnsi="GHEA Grapalat" w:cs="Sylfaen"/>
              </w:rPr>
              <w:t>130</w:t>
            </w:r>
          </w:p>
        </w:tc>
        <w:tc>
          <w:tcPr>
            <w:tcW w:w="2388" w:type="dxa"/>
          </w:tcPr>
          <w:p w:rsidR="005E02AE" w:rsidRPr="00F75B4A" w:rsidRDefault="00C0692D" w:rsidP="005E02AE">
            <w:pPr>
              <w:jc w:val="both"/>
              <w:rPr>
                <w:rFonts w:ascii="GHEA Grapalat" w:hAnsi="GHEA Grapalat" w:cs="Sylfaen"/>
              </w:rPr>
            </w:pPr>
            <w:r w:rsidRPr="00F75B4A">
              <w:rPr>
                <w:rFonts w:ascii="GHEA Grapalat" w:hAnsi="GHEA Grapalat" w:cs="Sylfaen"/>
              </w:rPr>
              <w:t>100</w:t>
            </w:r>
          </w:p>
        </w:tc>
      </w:tr>
    </w:tbl>
    <w:p w:rsidR="005E02AE" w:rsidRPr="00F75B4A" w:rsidRDefault="005E02AE">
      <w:pPr>
        <w:rPr>
          <w:rFonts w:ascii="GHEA Grapalat" w:hAnsi="GHEA Grapalat"/>
          <w:b/>
          <w:sz w:val="16"/>
          <w:szCs w:val="16"/>
        </w:rPr>
      </w:pPr>
    </w:p>
    <w:p w:rsidR="005E02AE" w:rsidRPr="00F75B4A" w:rsidRDefault="005E02AE">
      <w:pPr>
        <w:rPr>
          <w:rFonts w:ascii="GHEA Grapalat" w:hAnsi="GHEA Grapalat"/>
          <w:b/>
          <w:sz w:val="16"/>
          <w:szCs w:val="16"/>
        </w:rPr>
      </w:pPr>
    </w:p>
    <w:p w:rsidR="005E02AE" w:rsidRPr="00F75B4A" w:rsidRDefault="005E02AE" w:rsidP="005E02AE">
      <w:pPr>
        <w:spacing w:line="360" w:lineRule="auto"/>
        <w:jc w:val="both"/>
        <w:rPr>
          <w:rFonts w:ascii="GHEA Grapalat" w:hAnsi="GHEA Grapalat" w:cs="Sylfaen"/>
        </w:rPr>
      </w:pPr>
      <w:r w:rsidRPr="00F75B4A">
        <w:rPr>
          <w:rFonts w:ascii="GHEA Grapalat" w:hAnsi="GHEA Grapalat" w:cs="Sylfaen"/>
        </w:rPr>
        <w:t xml:space="preserve">Առողջապահական հիմնարկներ </w:t>
      </w:r>
    </w:p>
    <w:tbl>
      <w:tblPr>
        <w:tblStyle w:val="TableGrid"/>
        <w:tblW w:w="0" w:type="auto"/>
        <w:tblLook w:val="04A0"/>
      </w:tblPr>
      <w:tblGrid>
        <w:gridCol w:w="1571"/>
        <w:gridCol w:w="4168"/>
        <w:gridCol w:w="1882"/>
        <w:gridCol w:w="1615"/>
      </w:tblGrid>
      <w:tr w:rsidR="005E02AE" w:rsidRPr="00F75B4A" w:rsidTr="001E73E5">
        <w:tc>
          <w:tcPr>
            <w:tcW w:w="1571"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Բնակավայր</w:t>
            </w:r>
          </w:p>
        </w:tc>
        <w:tc>
          <w:tcPr>
            <w:tcW w:w="4168"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Տեսակ</w:t>
            </w:r>
          </w:p>
        </w:tc>
        <w:tc>
          <w:tcPr>
            <w:tcW w:w="1882"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Քանի հոգու համար է նախատեսված</w:t>
            </w:r>
          </w:p>
        </w:tc>
        <w:tc>
          <w:tcPr>
            <w:tcW w:w="1615"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Տարեկան այցելուների թիվը</w:t>
            </w:r>
          </w:p>
        </w:tc>
      </w:tr>
      <w:tr w:rsidR="005E02AE" w:rsidRPr="00F75B4A" w:rsidTr="00A0611D">
        <w:tc>
          <w:tcPr>
            <w:tcW w:w="1571" w:type="dxa"/>
          </w:tcPr>
          <w:p w:rsidR="005E02AE" w:rsidRPr="00F75B4A" w:rsidRDefault="005E02AE" w:rsidP="00A0611D">
            <w:pPr>
              <w:jc w:val="both"/>
              <w:rPr>
                <w:rFonts w:ascii="GHEA Grapalat" w:hAnsi="GHEA Grapalat" w:cs="Sylfaen"/>
              </w:rPr>
            </w:pPr>
            <w:r w:rsidRPr="00F75B4A">
              <w:rPr>
                <w:rFonts w:ascii="GHEA Grapalat" w:hAnsi="GHEA Grapalat" w:cs="Sylfaen"/>
              </w:rPr>
              <w:t>Շամիրամ</w:t>
            </w:r>
          </w:p>
        </w:tc>
        <w:tc>
          <w:tcPr>
            <w:tcW w:w="4168" w:type="dxa"/>
          </w:tcPr>
          <w:p w:rsidR="005E02AE" w:rsidRPr="00F75B4A" w:rsidRDefault="005E02AE" w:rsidP="00A0611D">
            <w:pPr>
              <w:rPr>
                <w:rFonts w:ascii="GHEA Grapalat" w:hAnsi="GHEA Grapalat" w:cs="Sylfaen"/>
              </w:rPr>
            </w:pPr>
            <w:r w:rsidRPr="00F75B4A">
              <w:rPr>
                <w:rFonts w:ascii="GHEA Grapalat" w:hAnsi="GHEA Grapalat" w:cs="Sylfaen"/>
              </w:rPr>
              <w:t>Բուժ կետ</w:t>
            </w:r>
          </w:p>
        </w:tc>
        <w:tc>
          <w:tcPr>
            <w:tcW w:w="1882" w:type="dxa"/>
          </w:tcPr>
          <w:p w:rsidR="005E02AE" w:rsidRPr="00F75B4A" w:rsidRDefault="005E02AE" w:rsidP="00A0611D">
            <w:pPr>
              <w:jc w:val="both"/>
              <w:rPr>
                <w:rFonts w:ascii="GHEA Grapalat" w:hAnsi="GHEA Grapalat" w:cs="Sylfaen"/>
              </w:rPr>
            </w:pPr>
            <w:r w:rsidRPr="00F75B4A">
              <w:rPr>
                <w:rFonts w:ascii="GHEA Grapalat" w:hAnsi="GHEA Grapalat" w:cs="Sylfaen"/>
              </w:rPr>
              <w:t>-</w:t>
            </w:r>
          </w:p>
        </w:tc>
        <w:tc>
          <w:tcPr>
            <w:tcW w:w="1615" w:type="dxa"/>
          </w:tcPr>
          <w:p w:rsidR="005E02AE" w:rsidRPr="00F75B4A" w:rsidRDefault="005E02AE" w:rsidP="00A0611D">
            <w:pPr>
              <w:jc w:val="both"/>
              <w:rPr>
                <w:rFonts w:ascii="GHEA Grapalat" w:hAnsi="GHEA Grapalat" w:cs="Sylfaen"/>
              </w:rPr>
            </w:pPr>
            <w:r w:rsidRPr="00F75B4A">
              <w:rPr>
                <w:rFonts w:ascii="GHEA Grapalat" w:hAnsi="GHEA Grapalat" w:cs="Sylfaen"/>
              </w:rPr>
              <w:t>-</w:t>
            </w:r>
          </w:p>
        </w:tc>
      </w:tr>
    </w:tbl>
    <w:p w:rsidR="005E02AE" w:rsidRPr="00F75B4A" w:rsidRDefault="005E02AE">
      <w:pPr>
        <w:rPr>
          <w:rFonts w:ascii="GHEA Grapalat" w:hAnsi="GHEA Grapalat"/>
          <w:b/>
          <w:sz w:val="16"/>
          <w:szCs w:val="16"/>
        </w:rPr>
      </w:pPr>
    </w:p>
    <w:p w:rsidR="005E02AE" w:rsidRPr="00F75B4A" w:rsidRDefault="005E02AE">
      <w:pPr>
        <w:rPr>
          <w:rFonts w:ascii="GHEA Grapalat" w:hAnsi="GHEA Grapalat"/>
          <w:b/>
          <w:sz w:val="16"/>
          <w:szCs w:val="16"/>
        </w:rPr>
      </w:pPr>
    </w:p>
    <w:p w:rsidR="005E02AE" w:rsidRPr="00F75B4A" w:rsidRDefault="005E02AE" w:rsidP="005E02AE">
      <w:pPr>
        <w:spacing w:line="360" w:lineRule="auto"/>
        <w:jc w:val="both"/>
        <w:rPr>
          <w:rFonts w:ascii="GHEA Grapalat" w:hAnsi="GHEA Grapalat" w:cs="Sylfaen"/>
        </w:rPr>
      </w:pPr>
      <w:r w:rsidRPr="00F75B4A">
        <w:rPr>
          <w:rFonts w:ascii="GHEA Grapalat" w:hAnsi="GHEA Grapalat" w:cs="Sylfaen"/>
        </w:rPr>
        <w:t xml:space="preserve"> Զբոսաշրջային հետաքրքություն ներկայացնող բանական, պատմական և մշակութային հուշարձաններ</w:t>
      </w:r>
    </w:p>
    <w:tbl>
      <w:tblPr>
        <w:tblStyle w:val="TableGrid"/>
        <w:tblW w:w="0" w:type="auto"/>
        <w:tblLook w:val="04A0"/>
      </w:tblPr>
      <w:tblGrid>
        <w:gridCol w:w="2235"/>
        <w:gridCol w:w="6688"/>
      </w:tblGrid>
      <w:tr w:rsidR="005E02AE" w:rsidRPr="00F75B4A" w:rsidTr="001E73E5">
        <w:trPr>
          <w:trHeight w:val="294"/>
        </w:trPr>
        <w:tc>
          <w:tcPr>
            <w:tcW w:w="2235"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Բնակավայր</w:t>
            </w:r>
          </w:p>
        </w:tc>
        <w:tc>
          <w:tcPr>
            <w:tcW w:w="6688" w:type="dxa"/>
            <w:shd w:val="clear" w:color="auto" w:fill="FFC000"/>
          </w:tcPr>
          <w:p w:rsidR="005E02AE" w:rsidRPr="00F75B4A" w:rsidRDefault="005E02AE" w:rsidP="00A0611D">
            <w:pPr>
              <w:jc w:val="both"/>
              <w:rPr>
                <w:rFonts w:ascii="GHEA Grapalat" w:hAnsi="GHEA Grapalat" w:cs="Sylfaen"/>
              </w:rPr>
            </w:pPr>
            <w:r w:rsidRPr="00F75B4A">
              <w:rPr>
                <w:rFonts w:ascii="GHEA Grapalat" w:hAnsi="GHEA Grapalat" w:cs="Sylfaen"/>
              </w:rPr>
              <w:t>Անվանում</w:t>
            </w:r>
          </w:p>
        </w:tc>
      </w:tr>
      <w:tr w:rsidR="005E02AE" w:rsidRPr="00F75B4A" w:rsidTr="00A0611D">
        <w:trPr>
          <w:trHeight w:val="294"/>
        </w:trPr>
        <w:tc>
          <w:tcPr>
            <w:tcW w:w="2235" w:type="dxa"/>
            <w:vMerge w:val="restart"/>
            <w:vAlign w:val="center"/>
          </w:tcPr>
          <w:p w:rsidR="005E02AE" w:rsidRPr="00F75B4A" w:rsidRDefault="005E02AE" w:rsidP="00A0611D">
            <w:pPr>
              <w:jc w:val="center"/>
              <w:rPr>
                <w:rFonts w:ascii="GHEA Grapalat" w:hAnsi="GHEA Grapalat" w:cs="Sylfaen"/>
              </w:rPr>
            </w:pPr>
            <w:r w:rsidRPr="00F75B4A">
              <w:rPr>
                <w:rFonts w:ascii="GHEA Grapalat" w:hAnsi="GHEA Grapalat" w:cs="Sylfaen"/>
              </w:rPr>
              <w:t>Շամիրամ</w:t>
            </w:r>
          </w:p>
        </w:tc>
        <w:tc>
          <w:tcPr>
            <w:tcW w:w="6688" w:type="dxa"/>
          </w:tcPr>
          <w:p w:rsidR="005E02AE" w:rsidRPr="00F75B4A" w:rsidRDefault="00BF107E" w:rsidP="009A3FB4">
            <w:pPr>
              <w:jc w:val="both"/>
              <w:rPr>
                <w:rFonts w:ascii="GHEA Grapalat" w:hAnsi="GHEA Grapalat" w:cs="Sylfaen"/>
              </w:rPr>
            </w:pPr>
            <w:r w:rsidRPr="00F75B4A">
              <w:rPr>
                <w:rFonts w:ascii="GHEA Grapalat" w:hAnsi="GHEA Grapalat" w:cs="Sylfaen"/>
              </w:rPr>
              <w:t xml:space="preserve">Մ.թ.ա. 2-րդ հազարամյակի Շամիրամ քաղաքատեղին, իր </w:t>
            </w:r>
            <w:r w:rsidR="009A3FB4" w:rsidRPr="00F75B4A">
              <w:rPr>
                <w:rFonts w:ascii="GHEA Grapalat" w:hAnsi="GHEA Grapalat" w:cs="Sylfaen"/>
              </w:rPr>
              <w:t xml:space="preserve">&lt;&lt;Մեծ կուրգաններ&gt;&gt; </w:t>
            </w:r>
            <w:r w:rsidRPr="00F75B4A">
              <w:rPr>
                <w:rFonts w:ascii="GHEA Grapalat" w:hAnsi="GHEA Grapalat" w:cs="Sylfaen"/>
              </w:rPr>
              <w:t xml:space="preserve">դամբարանադաշտով </w:t>
            </w:r>
          </w:p>
        </w:tc>
      </w:tr>
      <w:tr w:rsidR="005E02AE" w:rsidRPr="00F75B4A" w:rsidTr="00A0611D">
        <w:trPr>
          <w:trHeight w:val="294"/>
        </w:trPr>
        <w:tc>
          <w:tcPr>
            <w:tcW w:w="2235" w:type="dxa"/>
            <w:vMerge/>
            <w:vAlign w:val="center"/>
          </w:tcPr>
          <w:p w:rsidR="005E02AE" w:rsidRPr="00F75B4A" w:rsidRDefault="005E02AE" w:rsidP="00A0611D">
            <w:pPr>
              <w:jc w:val="center"/>
              <w:rPr>
                <w:rFonts w:ascii="GHEA Grapalat" w:hAnsi="GHEA Grapalat" w:cs="Sylfaen"/>
              </w:rPr>
            </w:pPr>
          </w:p>
        </w:tc>
        <w:tc>
          <w:tcPr>
            <w:tcW w:w="6688" w:type="dxa"/>
          </w:tcPr>
          <w:p w:rsidR="005E02AE" w:rsidRPr="00F75B4A" w:rsidRDefault="005E02AE" w:rsidP="00A0611D">
            <w:pPr>
              <w:jc w:val="both"/>
              <w:rPr>
                <w:rFonts w:ascii="GHEA Grapalat" w:hAnsi="GHEA Grapalat" w:cs="Sylfaen"/>
              </w:rPr>
            </w:pPr>
          </w:p>
        </w:tc>
      </w:tr>
    </w:tbl>
    <w:p w:rsidR="005E02AE" w:rsidRPr="00F75B4A" w:rsidRDefault="005E02AE">
      <w:pPr>
        <w:rPr>
          <w:rFonts w:ascii="GHEA Grapalat" w:hAnsi="GHEA Grapalat"/>
          <w:b/>
          <w:sz w:val="16"/>
          <w:szCs w:val="16"/>
        </w:rPr>
      </w:pPr>
    </w:p>
    <w:tbl>
      <w:tblPr>
        <w:tblStyle w:val="TableGrid"/>
        <w:tblpPr w:leftFromText="180" w:rightFromText="180" w:vertAnchor="text" w:tblpX="-30" w:tblpY="701"/>
        <w:tblW w:w="0" w:type="auto"/>
        <w:tblLook w:val="0000"/>
      </w:tblPr>
      <w:tblGrid>
        <w:gridCol w:w="6682"/>
        <w:gridCol w:w="888"/>
        <w:gridCol w:w="886"/>
        <w:gridCol w:w="1120"/>
      </w:tblGrid>
      <w:tr w:rsidR="00EE72E2" w:rsidRPr="00F75B4A" w:rsidTr="001E73E5">
        <w:trPr>
          <w:trHeight w:val="426"/>
        </w:trPr>
        <w:tc>
          <w:tcPr>
            <w:tcW w:w="6787" w:type="dxa"/>
            <w:shd w:val="clear" w:color="auto" w:fill="FFC000"/>
          </w:tcPr>
          <w:p w:rsidR="00EE72E2" w:rsidRPr="00F75B4A" w:rsidRDefault="00CA445A" w:rsidP="00C5325B">
            <w:pPr>
              <w:rPr>
                <w:rFonts w:ascii="GHEA Grapalat" w:hAnsi="GHEA Grapalat"/>
                <w:b/>
                <w:sz w:val="16"/>
                <w:szCs w:val="16"/>
              </w:rPr>
            </w:pPr>
            <w:r w:rsidRPr="00F75B4A">
              <w:rPr>
                <w:rFonts w:ascii="GHEA Grapalat" w:hAnsi="GHEA Grapalat"/>
                <w:b/>
                <w:sz w:val="16"/>
                <w:szCs w:val="16"/>
              </w:rPr>
              <w:t>Բն</w:t>
            </w:r>
            <w:r w:rsidR="00EE72E2" w:rsidRPr="00F75B4A">
              <w:rPr>
                <w:rFonts w:ascii="GHEA Grapalat" w:hAnsi="GHEA Grapalat"/>
                <w:b/>
                <w:sz w:val="16"/>
                <w:szCs w:val="16"/>
              </w:rPr>
              <w:t>ակչության սոցիալական կազմը</w:t>
            </w:r>
          </w:p>
        </w:tc>
        <w:tc>
          <w:tcPr>
            <w:tcW w:w="882" w:type="dxa"/>
            <w:shd w:val="clear" w:color="auto" w:fill="FFC000"/>
          </w:tcPr>
          <w:p w:rsidR="00EE72E2" w:rsidRPr="00F75B4A" w:rsidRDefault="00EE72E2" w:rsidP="00C5325B">
            <w:pPr>
              <w:rPr>
                <w:rFonts w:ascii="GHEA Grapalat" w:hAnsi="GHEA Grapalat"/>
                <w:b/>
                <w:sz w:val="16"/>
                <w:szCs w:val="16"/>
              </w:rPr>
            </w:pPr>
            <w:r w:rsidRPr="00F75B4A">
              <w:rPr>
                <w:rFonts w:ascii="GHEA Grapalat" w:hAnsi="GHEA Grapalat"/>
                <w:b/>
                <w:sz w:val="16"/>
                <w:szCs w:val="16"/>
              </w:rPr>
              <w:t>Արական</w:t>
            </w:r>
          </w:p>
        </w:tc>
        <w:tc>
          <w:tcPr>
            <w:tcW w:w="841" w:type="dxa"/>
            <w:shd w:val="clear" w:color="auto" w:fill="FFC000"/>
          </w:tcPr>
          <w:p w:rsidR="00EE72E2" w:rsidRPr="00F75B4A" w:rsidRDefault="00EE72E2" w:rsidP="00C5325B">
            <w:pPr>
              <w:rPr>
                <w:rFonts w:ascii="GHEA Grapalat" w:hAnsi="GHEA Grapalat"/>
                <w:b/>
                <w:sz w:val="16"/>
                <w:szCs w:val="16"/>
              </w:rPr>
            </w:pPr>
            <w:r w:rsidRPr="00F75B4A">
              <w:rPr>
                <w:rFonts w:ascii="GHEA Grapalat" w:hAnsi="GHEA Grapalat"/>
                <w:b/>
                <w:sz w:val="16"/>
                <w:szCs w:val="16"/>
              </w:rPr>
              <w:t>Իգական</w:t>
            </w:r>
          </w:p>
        </w:tc>
        <w:tc>
          <w:tcPr>
            <w:tcW w:w="1066" w:type="dxa"/>
            <w:shd w:val="clear" w:color="auto" w:fill="FFC000"/>
          </w:tcPr>
          <w:p w:rsidR="00EE72E2" w:rsidRPr="00F75B4A" w:rsidRDefault="00EE72E2" w:rsidP="00C5325B">
            <w:pPr>
              <w:rPr>
                <w:rFonts w:ascii="GHEA Grapalat" w:hAnsi="GHEA Grapalat"/>
                <w:b/>
                <w:sz w:val="16"/>
                <w:szCs w:val="16"/>
              </w:rPr>
            </w:pPr>
            <w:r w:rsidRPr="00F75B4A">
              <w:rPr>
                <w:rFonts w:ascii="GHEA Grapalat" w:hAnsi="GHEA Grapalat"/>
                <w:b/>
                <w:sz w:val="16"/>
                <w:szCs w:val="16"/>
              </w:rPr>
              <w:t>Ընդհամենը</w:t>
            </w:r>
          </w:p>
        </w:tc>
      </w:tr>
      <w:tr w:rsidR="00EE72E2" w:rsidRPr="00F75B4A" w:rsidTr="00C5325B">
        <w:trPr>
          <w:trHeight w:val="173"/>
        </w:trPr>
        <w:tc>
          <w:tcPr>
            <w:tcW w:w="6787" w:type="dxa"/>
          </w:tcPr>
          <w:p w:rsidR="00EE72E2" w:rsidRPr="00F75B4A" w:rsidRDefault="00CA445A" w:rsidP="00C5325B">
            <w:pPr>
              <w:rPr>
                <w:rFonts w:ascii="GHEA Grapalat" w:hAnsi="GHEA Grapalat"/>
                <w:sz w:val="16"/>
                <w:szCs w:val="16"/>
              </w:rPr>
            </w:pPr>
            <w:r w:rsidRPr="00F75B4A">
              <w:rPr>
                <w:rFonts w:ascii="GHEA Grapalat" w:hAnsi="GHEA Grapalat"/>
                <w:sz w:val="16"/>
                <w:szCs w:val="16"/>
              </w:rPr>
              <w:lastRenderedPageBreak/>
              <w:t>Հաշվանդամ անձանց թվաքանակը</w:t>
            </w:r>
          </w:p>
        </w:tc>
        <w:tc>
          <w:tcPr>
            <w:tcW w:w="882"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9</w:t>
            </w:r>
          </w:p>
        </w:tc>
        <w:tc>
          <w:tcPr>
            <w:tcW w:w="841"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10</w:t>
            </w:r>
          </w:p>
        </w:tc>
        <w:tc>
          <w:tcPr>
            <w:tcW w:w="1066"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19</w:t>
            </w:r>
          </w:p>
        </w:tc>
      </w:tr>
      <w:tr w:rsidR="00EE72E2" w:rsidRPr="00F75B4A" w:rsidTr="00C5325B">
        <w:trPr>
          <w:trHeight w:val="203"/>
        </w:trPr>
        <w:tc>
          <w:tcPr>
            <w:tcW w:w="6787" w:type="dxa"/>
          </w:tcPr>
          <w:p w:rsidR="00EE72E2" w:rsidRPr="00F75B4A" w:rsidRDefault="00CA445A" w:rsidP="00C5325B">
            <w:pPr>
              <w:rPr>
                <w:rFonts w:ascii="GHEA Grapalat" w:hAnsi="GHEA Grapalat"/>
                <w:sz w:val="16"/>
                <w:szCs w:val="16"/>
              </w:rPr>
            </w:pPr>
            <w:r w:rsidRPr="00F75B4A">
              <w:rPr>
                <w:rFonts w:ascii="GHEA Grapalat" w:hAnsi="GHEA Grapalat"/>
                <w:sz w:val="16"/>
                <w:szCs w:val="16"/>
              </w:rPr>
              <w:t>Հաշվանդամ երեխաների թվաքանակը</w:t>
            </w:r>
          </w:p>
        </w:tc>
        <w:tc>
          <w:tcPr>
            <w:tcW w:w="882"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2</w:t>
            </w:r>
          </w:p>
        </w:tc>
        <w:tc>
          <w:tcPr>
            <w:tcW w:w="841"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1</w:t>
            </w:r>
          </w:p>
        </w:tc>
        <w:tc>
          <w:tcPr>
            <w:tcW w:w="1066"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3</w:t>
            </w:r>
          </w:p>
        </w:tc>
      </w:tr>
      <w:tr w:rsidR="00EE72E2" w:rsidRPr="00F75B4A" w:rsidTr="00C5325B">
        <w:trPr>
          <w:trHeight w:val="162"/>
        </w:trPr>
        <w:tc>
          <w:tcPr>
            <w:tcW w:w="6787" w:type="dxa"/>
          </w:tcPr>
          <w:p w:rsidR="00EE72E2" w:rsidRPr="00F75B4A" w:rsidRDefault="00CA445A" w:rsidP="00C5325B">
            <w:pPr>
              <w:rPr>
                <w:rFonts w:ascii="GHEA Grapalat" w:hAnsi="GHEA Grapalat"/>
                <w:sz w:val="16"/>
                <w:szCs w:val="16"/>
              </w:rPr>
            </w:pPr>
            <w:r w:rsidRPr="00F75B4A">
              <w:rPr>
                <w:rFonts w:ascii="GHEA Grapalat" w:hAnsi="GHEA Grapalat"/>
                <w:sz w:val="16"/>
                <w:szCs w:val="16"/>
              </w:rPr>
              <w:t>Միակողմանի ծնողազուրկ երեխաների թվաքանակը</w:t>
            </w:r>
          </w:p>
        </w:tc>
        <w:tc>
          <w:tcPr>
            <w:tcW w:w="882"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5</w:t>
            </w:r>
          </w:p>
        </w:tc>
        <w:tc>
          <w:tcPr>
            <w:tcW w:w="841"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4</w:t>
            </w:r>
          </w:p>
        </w:tc>
        <w:tc>
          <w:tcPr>
            <w:tcW w:w="1066" w:type="dxa"/>
          </w:tcPr>
          <w:p w:rsidR="00EE72E2" w:rsidRPr="00F75B4A" w:rsidRDefault="00426DEA" w:rsidP="00C5325B">
            <w:pPr>
              <w:rPr>
                <w:rFonts w:ascii="GHEA Grapalat" w:hAnsi="GHEA Grapalat"/>
                <w:b/>
                <w:sz w:val="16"/>
                <w:szCs w:val="16"/>
              </w:rPr>
            </w:pPr>
            <w:r w:rsidRPr="00F75B4A">
              <w:rPr>
                <w:rFonts w:ascii="GHEA Grapalat" w:hAnsi="GHEA Grapalat"/>
                <w:b/>
                <w:sz w:val="16"/>
                <w:szCs w:val="16"/>
              </w:rPr>
              <w:t>9</w:t>
            </w:r>
          </w:p>
        </w:tc>
      </w:tr>
      <w:tr w:rsidR="00EE72E2" w:rsidRPr="00F75B4A" w:rsidTr="001E73E5">
        <w:trPr>
          <w:trHeight w:val="172"/>
        </w:trPr>
        <w:tc>
          <w:tcPr>
            <w:tcW w:w="6787" w:type="dxa"/>
            <w:shd w:val="clear" w:color="auto" w:fill="FFC000"/>
          </w:tcPr>
          <w:p w:rsidR="00EE72E2" w:rsidRPr="00F75B4A" w:rsidRDefault="00CA445A" w:rsidP="00C5325B">
            <w:pPr>
              <w:rPr>
                <w:rFonts w:ascii="GHEA Grapalat" w:hAnsi="GHEA Grapalat"/>
                <w:b/>
                <w:sz w:val="16"/>
                <w:szCs w:val="16"/>
              </w:rPr>
            </w:pPr>
            <w:r w:rsidRPr="00F75B4A">
              <w:rPr>
                <w:rFonts w:ascii="GHEA Grapalat" w:hAnsi="GHEA Grapalat"/>
                <w:b/>
                <w:sz w:val="16"/>
                <w:szCs w:val="16"/>
              </w:rPr>
              <w:t>Կենսաթոշակառուների թվաքանակւ</w:t>
            </w:r>
          </w:p>
        </w:tc>
        <w:tc>
          <w:tcPr>
            <w:tcW w:w="882" w:type="dxa"/>
            <w:tcBorders>
              <w:right w:val="single" w:sz="6" w:space="0" w:color="auto"/>
            </w:tcBorders>
            <w:shd w:val="clear" w:color="auto" w:fill="FFC000"/>
          </w:tcPr>
          <w:p w:rsidR="00EE72E2" w:rsidRPr="00F75B4A" w:rsidRDefault="00375151" w:rsidP="00C5325B">
            <w:pPr>
              <w:rPr>
                <w:rFonts w:ascii="GHEA Grapalat" w:hAnsi="GHEA Grapalat"/>
                <w:b/>
                <w:sz w:val="16"/>
                <w:szCs w:val="16"/>
              </w:rPr>
            </w:pPr>
            <w:r w:rsidRPr="00F75B4A">
              <w:rPr>
                <w:rFonts w:ascii="GHEA Grapalat" w:hAnsi="GHEA Grapalat"/>
                <w:b/>
                <w:sz w:val="16"/>
                <w:szCs w:val="16"/>
              </w:rPr>
              <w:t>51</w:t>
            </w:r>
          </w:p>
        </w:tc>
        <w:tc>
          <w:tcPr>
            <w:tcW w:w="841" w:type="dxa"/>
            <w:tcBorders>
              <w:left w:val="single" w:sz="6" w:space="0" w:color="auto"/>
              <w:right w:val="single" w:sz="6" w:space="0" w:color="auto"/>
            </w:tcBorders>
            <w:shd w:val="clear" w:color="auto" w:fill="FFC000"/>
          </w:tcPr>
          <w:p w:rsidR="00EE72E2" w:rsidRPr="00F75B4A" w:rsidRDefault="00375151" w:rsidP="00C5325B">
            <w:pPr>
              <w:rPr>
                <w:rFonts w:ascii="GHEA Grapalat" w:hAnsi="GHEA Grapalat"/>
                <w:b/>
                <w:sz w:val="16"/>
                <w:szCs w:val="16"/>
              </w:rPr>
            </w:pPr>
            <w:r w:rsidRPr="00F75B4A">
              <w:rPr>
                <w:rFonts w:ascii="GHEA Grapalat" w:hAnsi="GHEA Grapalat"/>
                <w:b/>
                <w:sz w:val="16"/>
                <w:szCs w:val="16"/>
              </w:rPr>
              <w:t>58</w:t>
            </w:r>
          </w:p>
        </w:tc>
        <w:tc>
          <w:tcPr>
            <w:tcW w:w="1066" w:type="dxa"/>
            <w:tcBorders>
              <w:left w:val="single" w:sz="6" w:space="0" w:color="auto"/>
            </w:tcBorders>
            <w:shd w:val="clear" w:color="auto" w:fill="FFC000"/>
          </w:tcPr>
          <w:p w:rsidR="00EE72E2" w:rsidRPr="00F75B4A" w:rsidRDefault="00375151" w:rsidP="00C5325B">
            <w:pPr>
              <w:rPr>
                <w:rFonts w:ascii="GHEA Grapalat" w:hAnsi="GHEA Grapalat"/>
                <w:b/>
                <w:sz w:val="16"/>
                <w:szCs w:val="16"/>
              </w:rPr>
            </w:pPr>
            <w:r w:rsidRPr="00F75B4A">
              <w:rPr>
                <w:rFonts w:ascii="GHEA Grapalat" w:hAnsi="GHEA Grapalat"/>
                <w:b/>
                <w:sz w:val="16"/>
                <w:szCs w:val="16"/>
              </w:rPr>
              <w:t>109</w:t>
            </w:r>
          </w:p>
        </w:tc>
      </w:tr>
      <w:tr w:rsidR="00CA445A"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3"/>
        </w:trPr>
        <w:tc>
          <w:tcPr>
            <w:tcW w:w="6787" w:type="dxa"/>
          </w:tcPr>
          <w:p w:rsidR="00CA445A" w:rsidRPr="00F75B4A" w:rsidRDefault="00CA445A" w:rsidP="00C5325B">
            <w:pPr>
              <w:rPr>
                <w:rFonts w:ascii="GHEA Grapalat" w:hAnsi="GHEA Grapalat"/>
                <w:sz w:val="16"/>
                <w:szCs w:val="16"/>
              </w:rPr>
            </w:pPr>
            <w:r w:rsidRPr="00F75B4A">
              <w:rPr>
                <w:rFonts w:ascii="GHEA Grapalat" w:hAnsi="GHEA Grapalat"/>
                <w:sz w:val="16"/>
                <w:szCs w:val="16"/>
              </w:rPr>
              <w:t>Տարեց կենսաթշակառուների թվաքանակը /75 տարեկան և բարձր/</w:t>
            </w:r>
          </w:p>
        </w:tc>
        <w:tc>
          <w:tcPr>
            <w:tcW w:w="882" w:type="dxa"/>
          </w:tcPr>
          <w:p w:rsidR="00CA445A" w:rsidRPr="00F75B4A" w:rsidRDefault="003D15C1" w:rsidP="00C5325B">
            <w:pPr>
              <w:rPr>
                <w:rFonts w:ascii="GHEA Grapalat" w:hAnsi="GHEA Grapalat"/>
                <w:b/>
                <w:sz w:val="16"/>
                <w:szCs w:val="16"/>
              </w:rPr>
            </w:pPr>
            <w:r w:rsidRPr="00F75B4A">
              <w:rPr>
                <w:rFonts w:ascii="GHEA Grapalat" w:hAnsi="GHEA Grapalat"/>
                <w:b/>
                <w:sz w:val="16"/>
                <w:szCs w:val="16"/>
              </w:rPr>
              <w:t>37</w:t>
            </w:r>
          </w:p>
        </w:tc>
        <w:tc>
          <w:tcPr>
            <w:tcW w:w="842" w:type="dxa"/>
          </w:tcPr>
          <w:p w:rsidR="00CA445A" w:rsidRPr="00F75B4A" w:rsidRDefault="003D15C1" w:rsidP="00C5325B">
            <w:pPr>
              <w:rPr>
                <w:rFonts w:ascii="GHEA Grapalat" w:hAnsi="GHEA Grapalat"/>
                <w:b/>
                <w:sz w:val="16"/>
                <w:szCs w:val="16"/>
              </w:rPr>
            </w:pPr>
            <w:r w:rsidRPr="00F75B4A">
              <w:rPr>
                <w:rFonts w:ascii="GHEA Grapalat" w:hAnsi="GHEA Grapalat"/>
                <w:b/>
                <w:sz w:val="16"/>
                <w:szCs w:val="16"/>
              </w:rPr>
              <w:t>30</w:t>
            </w:r>
          </w:p>
        </w:tc>
        <w:tc>
          <w:tcPr>
            <w:tcW w:w="1065" w:type="dxa"/>
          </w:tcPr>
          <w:p w:rsidR="00CA445A" w:rsidRPr="00F75B4A" w:rsidRDefault="003D15C1" w:rsidP="00C5325B">
            <w:pPr>
              <w:rPr>
                <w:rFonts w:ascii="GHEA Grapalat" w:hAnsi="GHEA Grapalat"/>
                <w:b/>
                <w:sz w:val="16"/>
                <w:szCs w:val="16"/>
              </w:rPr>
            </w:pPr>
            <w:r w:rsidRPr="00F75B4A">
              <w:rPr>
                <w:rFonts w:ascii="GHEA Grapalat" w:hAnsi="GHEA Grapalat"/>
                <w:b/>
                <w:sz w:val="16"/>
                <w:szCs w:val="16"/>
              </w:rPr>
              <w:t>67</w:t>
            </w:r>
          </w:p>
        </w:tc>
      </w:tr>
      <w:tr w:rsidR="00CA445A"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3"/>
        </w:trPr>
        <w:tc>
          <w:tcPr>
            <w:tcW w:w="6787" w:type="dxa"/>
          </w:tcPr>
          <w:p w:rsidR="00CA445A" w:rsidRPr="00F75B4A" w:rsidRDefault="00CA445A" w:rsidP="00C5325B">
            <w:pPr>
              <w:rPr>
                <w:rFonts w:ascii="GHEA Grapalat" w:hAnsi="GHEA Grapalat"/>
                <w:sz w:val="16"/>
                <w:szCs w:val="16"/>
              </w:rPr>
            </w:pPr>
            <w:r w:rsidRPr="00F75B4A">
              <w:rPr>
                <w:rFonts w:ascii="GHEA Grapalat" w:hAnsi="GHEA Grapalat"/>
                <w:sz w:val="16"/>
                <w:szCs w:val="16"/>
              </w:rPr>
              <w:t>3 և ավելի երեխաներ/0-18 տարեկան/ ունեցող տնային տնտեսությունների քանակը</w:t>
            </w:r>
          </w:p>
        </w:tc>
        <w:tc>
          <w:tcPr>
            <w:tcW w:w="882" w:type="dxa"/>
          </w:tcPr>
          <w:p w:rsidR="00CA445A" w:rsidRPr="00F75B4A" w:rsidRDefault="00CA445A" w:rsidP="00C5325B">
            <w:pPr>
              <w:rPr>
                <w:rFonts w:ascii="GHEA Grapalat" w:hAnsi="GHEA Grapalat"/>
                <w:b/>
                <w:sz w:val="16"/>
                <w:szCs w:val="16"/>
              </w:rPr>
            </w:pPr>
          </w:p>
        </w:tc>
        <w:tc>
          <w:tcPr>
            <w:tcW w:w="842" w:type="dxa"/>
          </w:tcPr>
          <w:p w:rsidR="00CA445A" w:rsidRPr="00F75B4A" w:rsidRDefault="00CA445A" w:rsidP="00C5325B">
            <w:pPr>
              <w:rPr>
                <w:rFonts w:ascii="GHEA Grapalat" w:hAnsi="GHEA Grapalat"/>
                <w:b/>
                <w:sz w:val="16"/>
                <w:szCs w:val="16"/>
              </w:rPr>
            </w:pPr>
          </w:p>
        </w:tc>
        <w:tc>
          <w:tcPr>
            <w:tcW w:w="1065" w:type="dxa"/>
          </w:tcPr>
          <w:p w:rsidR="00CA445A" w:rsidRPr="00F75B4A" w:rsidRDefault="003D15C1" w:rsidP="00C5325B">
            <w:pPr>
              <w:rPr>
                <w:rFonts w:ascii="GHEA Grapalat" w:hAnsi="GHEA Grapalat"/>
                <w:b/>
                <w:sz w:val="16"/>
                <w:szCs w:val="16"/>
              </w:rPr>
            </w:pPr>
            <w:r w:rsidRPr="00F75B4A">
              <w:rPr>
                <w:rFonts w:ascii="GHEA Grapalat" w:hAnsi="GHEA Grapalat"/>
                <w:b/>
                <w:sz w:val="16"/>
                <w:szCs w:val="16"/>
              </w:rPr>
              <w:t>39</w:t>
            </w:r>
          </w:p>
        </w:tc>
      </w:tr>
      <w:tr w:rsidR="00CA445A"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2"/>
        </w:trPr>
        <w:tc>
          <w:tcPr>
            <w:tcW w:w="6787" w:type="dxa"/>
          </w:tcPr>
          <w:p w:rsidR="00CA445A" w:rsidRPr="00F75B4A" w:rsidRDefault="00CA445A" w:rsidP="00C5325B">
            <w:pPr>
              <w:rPr>
                <w:rFonts w:ascii="GHEA Grapalat" w:hAnsi="GHEA Grapalat"/>
                <w:sz w:val="16"/>
                <w:szCs w:val="16"/>
              </w:rPr>
            </w:pPr>
            <w:r w:rsidRPr="00F75B4A">
              <w:rPr>
                <w:rFonts w:ascii="GHEA Grapalat" w:hAnsi="GHEA Grapalat"/>
                <w:sz w:val="16"/>
                <w:szCs w:val="16"/>
              </w:rPr>
              <w:t>Միայն կենսաթոշակառուներից /63 և ավելի/ կազմված տնային տնտեսությունների քանակը</w:t>
            </w:r>
          </w:p>
        </w:tc>
        <w:tc>
          <w:tcPr>
            <w:tcW w:w="882" w:type="dxa"/>
          </w:tcPr>
          <w:p w:rsidR="00CA445A" w:rsidRPr="00F75B4A" w:rsidRDefault="00CA445A" w:rsidP="00C5325B">
            <w:pPr>
              <w:rPr>
                <w:rFonts w:ascii="GHEA Grapalat" w:hAnsi="GHEA Grapalat"/>
                <w:b/>
                <w:sz w:val="16"/>
                <w:szCs w:val="16"/>
              </w:rPr>
            </w:pPr>
          </w:p>
        </w:tc>
        <w:tc>
          <w:tcPr>
            <w:tcW w:w="842" w:type="dxa"/>
          </w:tcPr>
          <w:p w:rsidR="00CA445A" w:rsidRPr="00F75B4A" w:rsidRDefault="00CA445A" w:rsidP="00C5325B">
            <w:pPr>
              <w:rPr>
                <w:rFonts w:ascii="GHEA Grapalat" w:hAnsi="GHEA Grapalat"/>
                <w:b/>
                <w:sz w:val="16"/>
                <w:szCs w:val="16"/>
              </w:rPr>
            </w:pPr>
          </w:p>
        </w:tc>
        <w:tc>
          <w:tcPr>
            <w:tcW w:w="1065" w:type="dxa"/>
          </w:tcPr>
          <w:p w:rsidR="00CA445A" w:rsidRPr="00F75B4A" w:rsidRDefault="003D15C1" w:rsidP="00C5325B">
            <w:pPr>
              <w:rPr>
                <w:rFonts w:ascii="GHEA Grapalat" w:hAnsi="GHEA Grapalat"/>
                <w:b/>
                <w:sz w:val="16"/>
                <w:szCs w:val="16"/>
              </w:rPr>
            </w:pPr>
            <w:r w:rsidRPr="00F75B4A">
              <w:rPr>
                <w:rFonts w:ascii="GHEA Grapalat" w:hAnsi="GHEA Grapalat"/>
                <w:b/>
                <w:sz w:val="16"/>
                <w:szCs w:val="16"/>
              </w:rPr>
              <w:t>13</w:t>
            </w:r>
          </w:p>
        </w:tc>
      </w:tr>
      <w:tr w:rsidR="00CA445A"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2"/>
        </w:trPr>
        <w:tc>
          <w:tcPr>
            <w:tcW w:w="6787" w:type="dxa"/>
          </w:tcPr>
          <w:p w:rsidR="00CA445A" w:rsidRPr="00F75B4A" w:rsidRDefault="00CA445A" w:rsidP="00C5325B">
            <w:pPr>
              <w:rPr>
                <w:rFonts w:ascii="GHEA Grapalat" w:hAnsi="GHEA Grapalat"/>
                <w:sz w:val="16"/>
                <w:szCs w:val="16"/>
              </w:rPr>
            </w:pPr>
            <w:r w:rsidRPr="00F75B4A">
              <w:rPr>
                <w:rFonts w:ascii="GHEA Grapalat" w:hAnsi="GHEA Grapalat"/>
                <w:sz w:val="16"/>
                <w:szCs w:val="16"/>
              </w:rPr>
              <w:t>Հաշվանդամ երեխա</w:t>
            </w:r>
            <w:r w:rsidR="00C5325B" w:rsidRPr="00F75B4A">
              <w:rPr>
                <w:rFonts w:ascii="GHEA Grapalat" w:hAnsi="GHEA Grapalat"/>
                <w:sz w:val="16"/>
                <w:szCs w:val="16"/>
              </w:rPr>
              <w:t xml:space="preserve"> ունեցող տնային տնտեսությունների քնակը</w:t>
            </w:r>
          </w:p>
        </w:tc>
        <w:tc>
          <w:tcPr>
            <w:tcW w:w="882" w:type="dxa"/>
          </w:tcPr>
          <w:p w:rsidR="00CA445A" w:rsidRPr="00F75B4A" w:rsidRDefault="00CA445A" w:rsidP="00C5325B">
            <w:pPr>
              <w:rPr>
                <w:rFonts w:ascii="GHEA Grapalat" w:hAnsi="GHEA Grapalat"/>
                <w:b/>
                <w:sz w:val="16"/>
                <w:szCs w:val="16"/>
              </w:rPr>
            </w:pPr>
          </w:p>
        </w:tc>
        <w:tc>
          <w:tcPr>
            <w:tcW w:w="842" w:type="dxa"/>
          </w:tcPr>
          <w:p w:rsidR="00CA445A" w:rsidRPr="00F75B4A" w:rsidRDefault="00CA445A" w:rsidP="00C5325B">
            <w:pPr>
              <w:rPr>
                <w:rFonts w:ascii="GHEA Grapalat" w:hAnsi="GHEA Grapalat"/>
                <w:b/>
                <w:sz w:val="16"/>
                <w:szCs w:val="16"/>
              </w:rPr>
            </w:pPr>
          </w:p>
        </w:tc>
        <w:tc>
          <w:tcPr>
            <w:tcW w:w="1065" w:type="dxa"/>
          </w:tcPr>
          <w:p w:rsidR="00CA445A" w:rsidRPr="00F75B4A" w:rsidRDefault="003D15C1" w:rsidP="00C5325B">
            <w:pPr>
              <w:rPr>
                <w:rFonts w:ascii="GHEA Grapalat" w:hAnsi="GHEA Grapalat"/>
                <w:b/>
                <w:sz w:val="16"/>
                <w:szCs w:val="16"/>
              </w:rPr>
            </w:pPr>
            <w:r w:rsidRPr="00F75B4A">
              <w:rPr>
                <w:rFonts w:ascii="GHEA Grapalat" w:hAnsi="GHEA Grapalat"/>
                <w:b/>
                <w:sz w:val="16"/>
                <w:szCs w:val="16"/>
              </w:rPr>
              <w:t>3</w:t>
            </w:r>
          </w:p>
        </w:tc>
      </w:tr>
      <w:tr w:rsidR="00CA445A"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trPr>
        <w:tc>
          <w:tcPr>
            <w:tcW w:w="6787" w:type="dxa"/>
          </w:tcPr>
          <w:p w:rsidR="00CA445A" w:rsidRPr="00F75B4A" w:rsidRDefault="00C5325B" w:rsidP="00C5325B">
            <w:pPr>
              <w:rPr>
                <w:rFonts w:ascii="GHEA Grapalat" w:hAnsi="GHEA Grapalat"/>
                <w:sz w:val="16"/>
                <w:szCs w:val="16"/>
              </w:rPr>
            </w:pPr>
            <w:r w:rsidRPr="00F75B4A">
              <w:rPr>
                <w:rFonts w:ascii="GHEA Grapalat" w:hAnsi="GHEA Grapalat"/>
                <w:sz w:val="16"/>
                <w:szCs w:val="16"/>
              </w:rPr>
              <w:t>Մինչև 6 տարեկան երեխա ունեցող տնային տնտեսություններ</w:t>
            </w:r>
          </w:p>
        </w:tc>
        <w:tc>
          <w:tcPr>
            <w:tcW w:w="882" w:type="dxa"/>
          </w:tcPr>
          <w:p w:rsidR="00CA445A" w:rsidRPr="00F75B4A" w:rsidRDefault="00CA445A" w:rsidP="00C5325B">
            <w:pPr>
              <w:rPr>
                <w:rFonts w:ascii="GHEA Grapalat" w:hAnsi="GHEA Grapalat"/>
                <w:b/>
                <w:sz w:val="16"/>
                <w:szCs w:val="16"/>
              </w:rPr>
            </w:pPr>
          </w:p>
        </w:tc>
        <w:tc>
          <w:tcPr>
            <w:tcW w:w="842" w:type="dxa"/>
          </w:tcPr>
          <w:p w:rsidR="00CA445A" w:rsidRPr="00F75B4A" w:rsidRDefault="00CA445A" w:rsidP="00C5325B">
            <w:pPr>
              <w:rPr>
                <w:rFonts w:ascii="GHEA Grapalat" w:hAnsi="GHEA Grapalat"/>
                <w:b/>
                <w:sz w:val="16"/>
                <w:szCs w:val="16"/>
              </w:rPr>
            </w:pPr>
          </w:p>
        </w:tc>
        <w:tc>
          <w:tcPr>
            <w:tcW w:w="1065" w:type="dxa"/>
          </w:tcPr>
          <w:p w:rsidR="00CA445A" w:rsidRPr="00F75B4A" w:rsidRDefault="003D15C1" w:rsidP="00C5325B">
            <w:pPr>
              <w:rPr>
                <w:rFonts w:ascii="GHEA Grapalat" w:hAnsi="GHEA Grapalat"/>
                <w:b/>
                <w:sz w:val="16"/>
                <w:szCs w:val="16"/>
              </w:rPr>
            </w:pPr>
            <w:r w:rsidRPr="00F75B4A">
              <w:rPr>
                <w:rFonts w:ascii="GHEA Grapalat" w:hAnsi="GHEA Grapalat"/>
                <w:b/>
                <w:sz w:val="16"/>
                <w:szCs w:val="16"/>
              </w:rPr>
              <w:t>34</w:t>
            </w:r>
          </w:p>
        </w:tc>
      </w:tr>
      <w:tr w:rsidR="00C5325B" w:rsidRPr="00F75B4A" w:rsidTr="001E73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3"/>
        </w:trPr>
        <w:tc>
          <w:tcPr>
            <w:tcW w:w="6787" w:type="dxa"/>
            <w:shd w:val="clear" w:color="auto" w:fill="FFC000"/>
          </w:tcPr>
          <w:p w:rsidR="00C5325B" w:rsidRPr="00F75B4A" w:rsidRDefault="00C5325B" w:rsidP="00C5325B">
            <w:pPr>
              <w:rPr>
                <w:rFonts w:ascii="GHEA Grapalat" w:hAnsi="GHEA Grapalat"/>
                <w:sz w:val="16"/>
                <w:szCs w:val="16"/>
              </w:rPr>
            </w:pPr>
            <w:r w:rsidRPr="00F75B4A">
              <w:rPr>
                <w:rFonts w:ascii="GHEA Grapalat" w:hAnsi="GHEA Grapalat"/>
                <w:sz w:val="16"/>
                <w:szCs w:val="16"/>
              </w:rPr>
              <w:t>Աշակերտների թվաքանակը</w:t>
            </w:r>
          </w:p>
        </w:tc>
        <w:tc>
          <w:tcPr>
            <w:tcW w:w="882" w:type="dxa"/>
            <w:shd w:val="clear" w:color="auto" w:fill="FFC000"/>
          </w:tcPr>
          <w:p w:rsidR="00C5325B" w:rsidRPr="00F75B4A" w:rsidRDefault="00C5325B" w:rsidP="00C5325B">
            <w:pPr>
              <w:rPr>
                <w:rFonts w:ascii="GHEA Grapalat" w:hAnsi="GHEA Grapalat"/>
                <w:b/>
                <w:sz w:val="16"/>
                <w:szCs w:val="16"/>
              </w:rPr>
            </w:pPr>
          </w:p>
        </w:tc>
        <w:tc>
          <w:tcPr>
            <w:tcW w:w="842" w:type="dxa"/>
            <w:shd w:val="clear" w:color="auto" w:fill="FFC000"/>
          </w:tcPr>
          <w:p w:rsidR="00C5325B" w:rsidRPr="00F75B4A" w:rsidRDefault="00C5325B" w:rsidP="00C5325B">
            <w:pPr>
              <w:rPr>
                <w:rFonts w:ascii="GHEA Grapalat" w:hAnsi="GHEA Grapalat"/>
                <w:b/>
                <w:sz w:val="16"/>
                <w:szCs w:val="16"/>
              </w:rPr>
            </w:pPr>
          </w:p>
        </w:tc>
        <w:tc>
          <w:tcPr>
            <w:tcW w:w="1065" w:type="dxa"/>
            <w:shd w:val="clear" w:color="auto" w:fill="FFC000"/>
          </w:tcPr>
          <w:p w:rsidR="00C5325B" w:rsidRPr="00F75B4A" w:rsidRDefault="00C5325B" w:rsidP="00C5325B">
            <w:pPr>
              <w:rPr>
                <w:rFonts w:ascii="GHEA Grapalat" w:hAnsi="GHEA Grapalat"/>
                <w:b/>
                <w:sz w:val="16"/>
                <w:szCs w:val="16"/>
              </w:rPr>
            </w:pPr>
          </w:p>
        </w:tc>
      </w:tr>
      <w:tr w:rsidR="00C5325B" w:rsidRPr="00F75B4A" w:rsidTr="001E73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
        </w:trPr>
        <w:tc>
          <w:tcPr>
            <w:tcW w:w="6787" w:type="dxa"/>
            <w:shd w:val="clear" w:color="auto" w:fill="FFC000"/>
          </w:tcPr>
          <w:p w:rsidR="00C5325B" w:rsidRPr="00F75B4A" w:rsidRDefault="00C5325B" w:rsidP="00C5325B">
            <w:pPr>
              <w:rPr>
                <w:rFonts w:ascii="GHEA Grapalat" w:hAnsi="GHEA Grapalat"/>
                <w:sz w:val="16"/>
                <w:szCs w:val="16"/>
              </w:rPr>
            </w:pPr>
            <w:r w:rsidRPr="00F75B4A">
              <w:rPr>
                <w:rFonts w:ascii="GHEA Grapalat" w:hAnsi="GHEA Grapalat"/>
                <w:sz w:val="16"/>
                <w:szCs w:val="16"/>
              </w:rPr>
              <w:t>Ուսանողների թվաքանակը</w:t>
            </w:r>
          </w:p>
        </w:tc>
        <w:tc>
          <w:tcPr>
            <w:tcW w:w="882" w:type="dxa"/>
            <w:shd w:val="clear" w:color="auto" w:fill="FFC000"/>
          </w:tcPr>
          <w:p w:rsidR="00C5325B" w:rsidRPr="00F75B4A" w:rsidRDefault="00C5325B" w:rsidP="00C5325B">
            <w:pPr>
              <w:rPr>
                <w:rFonts w:ascii="GHEA Grapalat" w:hAnsi="GHEA Grapalat"/>
                <w:b/>
                <w:sz w:val="16"/>
                <w:szCs w:val="16"/>
              </w:rPr>
            </w:pPr>
          </w:p>
        </w:tc>
        <w:tc>
          <w:tcPr>
            <w:tcW w:w="842" w:type="dxa"/>
            <w:shd w:val="clear" w:color="auto" w:fill="FFC000"/>
          </w:tcPr>
          <w:p w:rsidR="00C5325B" w:rsidRPr="00F75B4A" w:rsidRDefault="00C5325B" w:rsidP="00C5325B">
            <w:pPr>
              <w:rPr>
                <w:rFonts w:ascii="GHEA Grapalat" w:hAnsi="GHEA Grapalat"/>
                <w:b/>
                <w:sz w:val="16"/>
                <w:szCs w:val="16"/>
              </w:rPr>
            </w:pPr>
          </w:p>
        </w:tc>
        <w:tc>
          <w:tcPr>
            <w:tcW w:w="1065" w:type="dxa"/>
            <w:shd w:val="clear" w:color="auto" w:fill="FFC000"/>
          </w:tcPr>
          <w:p w:rsidR="00C5325B" w:rsidRPr="00F75B4A" w:rsidRDefault="003D15C1" w:rsidP="00C5325B">
            <w:pPr>
              <w:rPr>
                <w:rFonts w:ascii="GHEA Grapalat" w:hAnsi="GHEA Grapalat"/>
                <w:b/>
                <w:sz w:val="16"/>
                <w:szCs w:val="16"/>
              </w:rPr>
            </w:pPr>
            <w:r w:rsidRPr="00F75B4A">
              <w:rPr>
                <w:rFonts w:ascii="GHEA Grapalat" w:hAnsi="GHEA Grapalat"/>
                <w:b/>
                <w:sz w:val="16"/>
                <w:szCs w:val="16"/>
              </w:rPr>
              <w:t>16</w:t>
            </w:r>
          </w:p>
        </w:tc>
      </w:tr>
      <w:tr w:rsidR="00C5325B" w:rsidRPr="00F75B4A" w:rsidTr="001E73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trPr>
        <w:tc>
          <w:tcPr>
            <w:tcW w:w="6787" w:type="dxa"/>
            <w:shd w:val="clear" w:color="auto" w:fill="FFC000"/>
          </w:tcPr>
          <w:p w:rsidR="00C5325B" w:rsidRPr="00F75B4A" w:rsidRDefault="00C5325B" w:rsidP="00C5325B">
            <w:pPr>
              <w:rPr>
                <w:rFonts w:ascii="GHEA Grapalat" w:hAnsi="GHEA Grapalat"/>
                <w:sz w:val="16"/>
                <w:szCs w:val="16"/>
              </w:rPr>
            </w:pPr>
            <w:r w:rsidRPr="00F75B4A">
              <w:rPr>
                <w:rFonts w:ascii="GHEA Grapalat" w:hAnsi="GHEA Grapalat"/>
                <w:sz w:val="16"/>
                <w:szCs w:val="16"/>
              </w:rPr>
              <w:t>Զինված ուժերում ծառայողների թվաքանակը</w:t>
            </w:r>
          </w:p>
        </w:tc>
        <w:tc>
          <w:tcPr>
            <w:tcW w:w="882" w:type="dxa"/>
            <w:shd w:val="clear" w:color="auto" w:fill="FFC000"/>
          </w:tcPr>
          <w:p w:rsidR="00C5325B" w:rsidRPr="00F75B4A" w:rsidRDefault="00C5325B" w:rsidP="00C5325B">
            <w:pPr>
              <w:rPr>
                <w:rFonts w:ascii="GHEA Grapalat" w:hAnsi="GHEA Grapalat"/>
                <w:b/>
                <w:sz w:val="16"/>
                <w:szCs w:val="16"/>
              </w:rPr>
            </w:pPr>
          </w:p>
        </w:tc>
        <w:tc>
          <w:tcPr>
            <w:tcW w:w="842" w:type="dxa"/>
            <w:shd w:val="clear" w:color="auto" w:fill="FFC000"/>
          </w:tcPr>
          <w:p w:rsidR="00C5325B" w:rsidRPr="00F75B4A" w:rsidRDefault="00C5325B" w:rsidP="00C5325B">
            <w:pPr>
              <w:rPr>
                <w:rFonts w:ascii="GHEA Grapalat" w:hAnsi="GHEA Grapalat"/>
                <w:b/>
                <w:sz w:val="16"/>
                <w:szCs w:val="16"/>
              </w:rPr>
            </w:pPr>
          </w:p>
        </w:tc>
        <w:tc>
          <w:tcPr>
            <w:tcW w:w="1065" w:type="dxa"/>
            <w:shd w:val="clear" w:color="auto" w:fill="FFC000"/>
          </w:tcPr>
          <w:p w:rsidR="00C5325B" w:rsidRPr="00F75B4A" w:rsidRDefault="003D15C1" w:rsidP="00C5325B">
            <w:pPr>
              <w:rPr>
                <w:rFonts w:ascii="GHEA Grapalat" w:hAnsi="GHEA Grapalat"/>
                <w:b/>
                <w:sz w:val="16"/>
                <w:szCs w:val="16"/>
              </w:rPr>
            </w:pPr>
            <w:r w:rsidRPr="00F75B4A">
              <w:rPr>
                <w:rFonts w:ascii="GHEA Grapalat" w:hAnsi="GHEA Grapalat"/>
                <w:b/>
                <w:sz w:val="16"/>
                <w:szCs w:val="16"/>
              </w:rPr>
              <w:t>6</w:t>
            </w:r>
          </w:p>
        </w:tc>
      </w:tr>
      <w:tr w:rsidR="00C5325B"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3"/>
        </w:trPr>
        <w:tc>
          <w:tcPr>
            <w:tcW w:w="6787" w:type="dxa"/>
          </w:tcPr>
          <w:p w:rsidR="00C5325B" w:rsidRPr="00F75B4A" w:rsidRDefault="00C5325B" w:rsidP="00C5325B">
            <w:pPr>
              <w:rPr>
                <w:rFonts w:ascii="GHEA Grapalat" w:hAnsi="GHEA Grapalat"/>
                <w:sz w:val="16"/>
                <w:szCs w:val="16"/>
              </w:rPr>
            </w:pPr>
            <w:r w:rsidRPr="00F75B4A">
              <w:rPr>
                <w:rFonts w:ascii="GHEA Grapalat" w:hAnsi="GHEA Grapalat"/>
                <w:sz w:val="16"/>
                <w:szCs w:val="16"/>
              </w:rPr>
              <w:t>Պայմանագրային հիմունքներով</w:t>
            </w:r>
          </w:p>
        </w:tc>
        <w:tc>
          <w:tcPr>
            <w:tcW w:w="882" w:type="dxa"/>
          </w:tcPr>
          <w:p w:rsidR="00C5325B" w:rsidRPr="00F75B4A" w:rsidRDefault="00C5325B" w:rsidP="00C5325B">
            <w:pPr>
              <w:rPr>
                <w:rFonts w:ascii="GHEA Grapalat" w:hAnsi="GHEA Grapalat"/>
                <w:b/>
                <w:sz w:val="16"/>
                <w:szCs w:val="16"/>
              </w:rPr>
            </w:pPr>
          </w:p>
        </w:tc>
        <w:tc>
          <w:tcPr>
            <w:tcW w:w="842" w:type="dxa"/>
          </w:tcPr>
          <w:p w:rsidR="00C5325B" w:rsidRPr="00F75B4A" w:rsidRDefault="00C5325B" w:rsidP="00C5325B">
            <w:pPr>
              <w:rPr>
                <w:rFonts w:ascii="GHEA Grapalat" w:hAnsi="GHEA Grapalat"/>
                <w:b/>
                <w:sz w:val="16"/>
                <w:szCs w:val="16"/>
              </w:rPr>
            </w:pPr>
          </w:p>
        </w:tc>
        <w:tc>
          <w:tcPr>
            <w:tcW w:w="1065" w:type="dxa"/>
          </w:tcPr>
          <w:p w:rsidR="00C5325B" w:rsidRPr="00F75B4A" w:rsidRDefault="003D15C1" w:rsidP="00C5325B">
            <w:pPr>
              <w:rPr>
                <w:rFonts w:ascii="GHEA Grapalat" w:hAnsi="GHEA Grapalat"/>
                <w:b/>
                <w:sz w:val="16"/>
                <w:szCs w:val="16"/>
              </w:rPr>
            </w:pPr>
            <w:r w:rsidRPr="00F75B4A">
              <w:rPr>
                <w:rFonts w:ascii="GHEA Grapalat" w:hAnsi="GHEA Grapalat"/>
                <w:b/>
                <w:sz w:val="16"/>
                <w:szCs w:val="16"/>
              </w:rPr>
              <w:t>1</w:t>
            </w:r>
          </w:p>
        </w:tc>
      </w:tr>
      <w:tr w:rsidR="00C5325B"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2"/>
        </w:trPr>
        <w:tc>
          <w:tcPr>
            <w:tcW w:w="6787" w:type="dxa"/>
          </w:tcPr>
          <w:p w:rsidR="00C5325B" w:rsidRPr="00F75B4A" w:rsidRDefault="00C5325B" w:rsidP="00C5325B">
            <w:pPr>
              <w:rPr>
                <w:rFonts w:ascii="GHEA Grapalat" w:hAnsi="GHEA Grapalat"/>
                <w:sz w:val="16"/>
                <w:szCs w:val="16"/>
              </w:rPr>
            </w:pPr>
            <w:r w:rsidRPr="00F75B4A">
              <w:rPr>
                <w:rFonts w:ascii="GHEA Grapalat" w:hAnsi="GHEA Grapalat"/>
                <w:sz w:val="16"/>
                <w:szCs w:val="16"/>
              </w:rPr>
              <w:t>Պարտադիր զինվորկան ծառայության</w:t>
            </w:r>
          </w:p>
        </w:tc>
        <w:tc>
          <w:tcPr>
            <w:tcW w:w="882" w:type="dxa"/>
          </w:tcPr>
          <w:p w:rsidR="00C5325B" w:rsidRPr="00F75B4A" w:rsidRDefault="00C5325B" w:rsidP="00C5325B">
            <w:pPr>
              <w:rPr>
                <w:rFonts w:ascii="GHEA Grapalat" w:hAnsi="GHEA Grapalat"/>
                <w:b/>
                <w:sz w:val="16"/>
                <w:szCs w:val="16"/>
              </w:rPr>
            </w:pPr>
          </w:p>
        </w:tc>
        <w:tc>
          <w:tcPr>
            <w:tcW w:w="842" w:type="dxa"/>
          </w:tcPr>
          <w:p w:rsidR="00C5325B" w:rsidRPr="00F75B4A" w:rsidRDefault="00C5325B" w:rsidP="00C5325B">
            <w:pPr>
              <w:rPr>
                <w:rFonts w:ascii="GHEA Grapalat" w:hAnsi="GHEA Grapalat"/>
                <w:b/>
                <w:sz w:val="16"/>
                <w:szCs w:val="16"/>
              </w:rPr>
            </w:pPr>
          </w:p>
        </w:tc>
        <w:tc>
          <w:tcPr>
            <w:tcW w:w="1065" w:type="dxa"/>
          </w:tcPr>
          <w:p w:rsidR="00C5325B" w:rsidRPr="00F75B4A" w:rsidRDefault="003D15C1" w:rsidP="00C5325B">
            <w:pPr>
              <w:rPr>
                <w:rFonts w:ascii="GHEA Grapalat" w:hAnsi="GHEA Grapalat"/>
                <w:b/>
                <w:sz w:val="16"/>
                <w:szCs w:val="16"/>
              </w:rPr>
            </w:pPr>
            <w:r w:rsidRPr="00F75B4A">
              <w:rPr>
                <w:rFonts w:ascii="GHEA Grapalat" w:hAnsi="GHEA Grapalat"/>
                <w:b/>
                <w:sz w:val="16"/>
                <w:szCs w:val="16"/>
              </w:rPr>
              <w:t>5</w:t>
            </w:r>
          </w:p>
        </w:tc>
      </w:tr>
      <w:tr w:rsidR="00C5325B"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3"/>
        </w:trPr>
        <w:tc>
          <w:tcPr>
            <w:tcW w:w="6787" w:type="dxa"/>
          </w:tcPr>
          <w:p w:rsidR="00C5325B" w:rsidRPr="00F75B4A" w:rsidRDefault="00C5325B" w:rsidP="00C5325B">
            <w:pPr>
              <w:rPr>
                <w:rFonts w:ascii="GHEA Grapalat" w:hAnsi="GHEA Grapalat"/>
                <w:sz w:val="16"/>
                <w:szCs w:val="16"/>
              </w:rPr>
            </w:pPr>
            <w:r w:rsidRPr="00F75B4A">
              <w:rPr>
                <w:rFonts w:ascii="GHEA Grapalat" w:hAnsi="GHEA Grapalat"/>
                <w:sz w:val="16"/>
                <w:szCs w:val="16"/>
              </w:rPr>
              <w:t>Զբաղվածություն չունեցող աշխատանքային տարիքի բնակչության /16 և ավելի տարեկան/</w:t>
            </w:r>
          </w:p>
        </w:tc>
        <w:tc>
          <w:tcPr>
            <w:tcW w:w="882" w:type="dxa"/>
          </w:tcPr>
          <w:p w:rsidR="00C5325B" w:rsidRPr="00F75B4A" w:rsidRDefault="00C5325B" w:rsidP="00C5325B">
            <w:pPr>
              <w:rPr>
                <w:rFonts w:ascii="GHEA Grapalat" w:hAnsi="GHEA Grapalat"/>
                <w:b/>
                <w:sz w:val="16"/>
                <w:szCs w:val="16"/>
              </w:rPr>
            </w:pPr>
          </w:p>
        </w:tc>
        <w:tc>
          <w:tcPr>
            <w:tcW w:w="842" w:type="dxa"/>
          </w:tcPr>
          <w:p w:rsidR="00C5325B" w:rsidRPr="00F75B4A" w:rsidRDefault="00C5325B" w:rsidP="00C5325B">
            <w:pPr>
              <w:rPr>
                <w:rFonts w:ascii="GHEA Grapalat" w:hAnsi="GHEA Grapalat"/>
                <w:b/>
                <w:sz w:val="16"/>
                <w:szCs w:val="16"/>
              </w:rPr>
            </w:pPr>
          </w:p>
        </w:tc>
        <w:tc>
          <w:tcPr>
            <w:tcW w:w="1065" w:type="dxa"/>
          </w:tcPr>
          <w:p w:rsidR="00C5325B" w:rsidRPr="00F75B4A" w:rsidRDefault="00B203AA" w:rsidP="00C5325B">
            <w:pPr>
              <w:rPr>
                <w:rFonts w:ascii="GHEA Grapalat" w:hAnsi="GHEA Grapalat"/>
                <w:b/>
                <w:sz w:val="16"/>
                <w:szCs w:val="16"/>
              </w:rPr>
            </w:pPr>
            <w:r w:rsidRPr="00F75B4A">
              <w:rPr>
                <w:rFonts w:ascii="GHEA Grapalat" w:hAnsi="GHEA Grapalat"/>
                <w:b/>
                <w:sz w:val="16"/>
                <w:szCs w:val="16"/>
              </w:rPr>
              <w:t>117</w:t>
            </w:r>
          </w:p>
        </w:tc>
      </w:tr>
      <w:tr w:rsidR="00C5325B" w:rsidRPr="00F75B4A" w:rsidTr="001E73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2"/>
        </w:trPr>
        <w:tc>
          <w:tcPr>
            <w:tcW w:w="6787" w:type="dxa"/>
            <w:shd w:val="clear" w:color="auto" w:fill="FFC000"/>
          </w:tcPr>
          <w:p w:rsidR="00C5325B" w:rsidRPr="00F75B4A" w:rsidRDefault="00C5325B" w:rsidP="00C5325B">
            <w:pPr>
              <w:rPr>
                <w:rFonts w:ascii="GHEA Grapalat" w:hAnsi="GHEA Grapalat"/>
                <w:sz w:val="16"/>
                <w:szCs w:val="16"/>
              </w:rPr>
            </w:pPr>
            <w:r w:rsidRPr="00F75B4A">
              <w:rPr>
                <w:rFonts w:ascii="GHEA Grapalat" w:hAnsi="GHEA Grapalat"/>
                <w:sz w:val="16"/>
                <w:szCs w:val="16"/>
              </w:rPr>
              <w:t>Արտագնա/սեզոնային/ ախատանքային մեկնողների թվաքանակը</w:t>
            </w:r>
          </w:p>
        </w:tc>
        <w:tc>
          <w:tcPr>
            <w:tcW w:w="882" w:type="dxa"/>
            <w:shd w:val="clear" w:color="auto" w:fill="FFC000"/>
          </w:tcPr>
          <w:p w:rsidR="00C5325B" w:rsidRPr="00F75B4A" w:rsidRDefault="00C5325B" w:rsidP="00C5325B">
            <w:pPr>
              <w:rPr>
                <w:rFonts w:ascii="GHEA Grapalat" w:hAnsi="GHEA Grapalat"/>
                <w:b/>
                <w:sz w:val="16"/>
                <w:szCs w:val="16"/>
              </w:rPr>
            </w:pPr>
          </w:p>
        </w:tc>
        <w:tc>
          <w:tcPr>
            <w:tcW w:w="842" w:type="dxa"/>
            <w:shd w:val="clear" w:color="auto" w:fill="FFC000"/>
          </w:tcPr>
          <w:p w:rsidR="00C5325B" w:rsidRPr="00F75B4A" w:rsidRDefault="00C5325B" w:rsidP="00C5325B">
            <w:pPr>
              <w:rPr>
                <w:rFonts w:ascii="GHEA Grapalat" w:hAnsi="GHEA Grapalat"/>
                <w:b/>
                <w:sz w:val="16"/>
                <w:szCs w:val="16"/>
              </w:rPr>
            </w:pPr>
          </w:p>
        </w:tc>
        <w:tc>
          <w:tcPr>
            <w:tcW w:w="1065" w:type="dxa"/>
            <w:shd w:val="clear" w:color="auto" w:fill="FFC000"/>
          </w:tcPr>
          <w:p w:rsidR="00C5325B" w:rsidRPr="00F75B4A" w:rsidRDefault="00C5325B" w:rsidP="00C5325B">
            <w:pPr>
              <w:rPr>
                <w:rFonts w:ascii="GHEA Grapalat" w:hAnsi="GHEA Grapalat"/>
                <w:b/>
                <w:sz w:val="16"/>
                <w:szCs w:val="16"/>
              </w:rPr>
            </w:pPr>
            <w:r w:rsidRPr="00F75B4A">
              <w:rPr>
                <w:rFonts w:ascii="GHEA Grapalat" w:hAnsi="GHEA Grapalat"/>
                <w:b/>
                <w:sz w:val="16"/>
                <w:szCs w:val="16"/>
              </w:rPr>
              <w:t>18</w:t>
            </w:r>
          </w:p>
        </w:tc>
      </w:tr>
      <w:tr w:rsidR="00C5325B"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2"/>
        </w:trPr>
        <w:tc>
          <w:tcPr>
            <w:tcW w:w="6787" w:type="dxa"/>
          </w:tcPr>
          <w:p w:rsidR="00C5325B" w:rsidRPr="00F75B4A" w:rsidRDefault="00C5325B" w:rsidP="00C5325B">
            <w:pPr>
              <w:rPr>
                <w:rFonts w:ascii="GHEA Grapalat" w:hAnsi="GHEA Grapalat"/>
                <w:sz w:val="16"/>
                <w:szCs w:val="16"/>
              </w:rPr>
            </w:pPr>
            <w:r w:rsidRPr="00F75B4A">
              <w:rPr>
                <w:rFonts w:ascii="GHEA Grapalat" w:hAnsi="GHEA Grapalat"/>
                <w:sz w:val="16"/>
                <w:szCs w:val="16"/>
              </w:rPr>
              <w:t>Ռ.Դ-ում</w:t>
            </w:r>
          </w:p>
        </w:tc>
        <w:tc>
          <w:tcPr>
            <w:tcW w:w="882" w:type="dxa"/>
          </w:tcPr>
          <w:p w:rsidR="00C5325B" w:rsidRPr="00F75B4A" w:rsidRDefault="00C5325B" w:rsidP="00C5325B">
            <w:pPr>
              <w:rPr>
                <w:rFonts w:ascii="GHEA Grapalat" w:hAnsi="GHEA Grapalat"/>
                <w:b/>
                <w:sz w:val="16"/>
                <w:szCs w:val="16"/>
              </w:rPr>
            </w:pPr>
          </w:p>
        </w:tc>
        <w:tc>
          <w:tcPr>
            <w:tcW w:w="842" w:type="dxa"/>
          </w:tcPr>
          <w:p w:rsidR="00C5325B" w:rsidRPr="00F75B4A" w:rsidRDefault="00C5325B" w:rsidP="00C5325B">
            <w:pPr>
              <w:rPr>
                <w:rFonts w:ascii="GHEA Grapalat" w:hAnsi="GHEA Grapalat"/>
                <w:b/>
                <w:sz w:val="16"/>
                <w:szCs w:val="16"/>
              </w:rPr>
            </w:pPr>
          </w:p>
        </w:tc>
        <w:tc>
          <w:tcPr>
            <w:tcW w:w="1065" w:type="dxa"/>
          </w:tcPr>
          <w:p w:rsidR="00C5325B" w:rsidRPr="00F75B4A" w:rsidRDefault="00C5325B" w:rsidP="00C5325B">
            <w:pPr>
              <w:rPr>
                <w:rFonts w:ascii="GHEA Grapalat" w:hAnsi="GHEA Grapalat"/>
                <w:b/>
                <w:sz w:val="16"/>
                <w:szCs w:val="16"/>
              </w:rPr>
            </w:pPr>
            <w:r w:rsidRPr="00F75B4A">
              <w:rPr>
                <w:rFonts w:ascii="GHEA Grapalat" w:hAnsi="GHEA Grapalat"/>
                <w:b/>
                <w:sz w:val="16"/>
                <w:szCs w:val="16"/>
              </w:rPr>
              <w:t>16</w:t>
            </w:r>
          </w:p>
        </w:tc>
      </w:tr>
      <w:tr w:rsidR="00C5325B"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1"/>
        </w:trPr>
        <w:tc>
          <w:tcPr>
            <w:tcW w:w="6787" w:type="dxa"/>
          </w:tcPr>
          <w:p w:rsidR="00C5325B" w:rsidRPr="00F75B4A" w:rsidRDefault="00C5325B" w:rsidP="00C5325B">
            <w:pPr>
              <w:rPr>
                <w:rFonts w:ascii="GHEA Grapalat" w:hAnsi="GHEA Grapalat"/>
                <w:sz w:val="16"/>
                <w:szCs w:val="16"/>
              </w:rPr>
            </w:pPr>
            <w:r w:rsidRPr="00F75B4A">
              <w:rPr>
                <w:rFonts w:ascii="GHEA Grapalat" w:hAnsi="GHEA Grapalat"/>
                <w:sz w:val="16"/>
                <w:szCs w:val="16"/>
              </w:rPr>
              <w:t>ԱՊՀ այլ երկիր</w:t>
            </w:r>
          </w:p>
        </w:tc>
        <w:tc>
          <w:tcPr>
            <w:tcW w:w="882" w:type="dxa"/>
          </w:tcPr>
          <w:p w:rsidR="00C5325B" w:rsidRPr="00F75B4A" w:rsidRDefault="00C5325B" w:rsidP="00C5325B">
            <w:pPr>
              <w:rPr>
                <w:rFonts w:ascii="GHEA Grapalat" w:hAnsi="GHEA Grapalat"/>
                <w:b/>
                <w:sz w:val="16"/>
                <w:szCs w:val="16"/>
              </w:rPr>
            </w:pPr>
          </w:p>
        </w:tc>
        <w:tc>
          <w:tcPr>
            <w:tcW w:w="842" w:type="dxa"/>
          </w:tcPr>
          <w:p w:rsidR="00C5325B" w:rsidRPr="00F75B4A" w:rsidRDefault="00C5325B" w:rsidP="00C5325B">
            <w:pPr>
              <w:rPr>
                <w:rFonts w:ascii="GHEA Grapalat" w:hAnsi="GHEA Grapalat"/>
                <w:b/>
                <w:sz w:val="16"/>
                <w:szCs w:val="16"/>
              </w:rPr>
            </w:pPr>
          </w:p>
        </w:tc>
        <w:tc>
          <w:tcPr>
            <w:tcW w:w="1065" w:type="dxa"/>
          </w:tcPr>
          <w:p w:rsidR="00C5325B" w:rsidRPr="00F75B4A" w:rsidRDefault="00C5325B" w:rsidP="00C5325B">
            <w:pPr>
              <w:rPr>
                <w:rFonts w:ascii="GHEA Grapalat" w:hAnsi="GHEA Grapalat"/>
                <w:b/>
                <w:sz w:val="16"/>
                <w:szCs w:val="16"/>
              </w:rPr>
            </w:pPr>
            <w:r w:rsidRPr="00F75B4A">
              <w:rPr>
                <w:rFonts w:ascii="GHEA Grapalat" w:hAnsi="GHEA Grapalat"/>
                <w:b/>
                <w:sz w:val="16"/>
                <w:szCs w:val="16"/>
              </w:rPr>
              <w:t>2</w:t>
            </w:r>
          </w:p>
        </w:tc>
      </w:tr>
      <w:tr w:rsidR="00C5325B" w:rsidRPr="00F75B4A" w:rsidTr="00C532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2"/>
        </w:trPr>
        <w:tc>
          <w:tcPr>
            <w:tcW w:w="6787" w:type="dxa"/>
          </w:tcPr>
          <w:p w:rsidR="00C5325B" w:rsidRPr="00F75B4A" w:rsidRDefault="00C5325B" w:rsidP="00C5325B">
            <w:pPr>
              <w:rPr>
                <w:rFonts w:ascii="GHEA Grapalat" w:hAnsi="GHEA Grapalat"/>
                <w:sz w:val="16"/>
                <w:szCs w:val="16"/>
              </w:rPr>
            </w:pPr>
            <w:r w:rsidRPr="00F75B4A">
              <w:rPr>
                <w:rFonts w:ascii="GHEA Grapalat" w:hAnsi="GHEA Grapalat"/>
                <w:sz w:val="16"/>
                <w:szCs w:val="16"/>
              </w:rPr>
              <w:t>Այլ</w:t>
            </w:r>
          </w:p>
        </w:tc>
        <w:tc>
          <w:tcPr>
            <w:tcW w:w="882" w:type="dxa"/>
          </w:tcPr>
          <w:p w:rsidR="00C5325B" w:rsidRPr="00F75B4A" w:rsidRDefault="00C5325B" w:rsidP="00C5325B">
            <w:pPr>
              <w:rPr>
                <w:rFonts w:ascii="GHEA Grapalat" w:hAnsi="GHEA Grapalat"/>
                <w:b/>
                <w:sz w:val="16"/>
                <w:szCs w:val="16"/>
              </w:rPr>
            </w:pPr>
          </w:p>
        </w:tc>
        <w:tc>
          <w:tcPr>
            <w:tcW w:w="842" w:type="dxa"/>
          </w:tcPr>
          <w:p w:rsidR="00C5325B" w:rsidRPr="00F75B4A" w:rsidRDefault="00C5325B" w:rsidP="00C5325B">
            <w:pPr>
              <w:rPr>
                <w:rFonts w:ascii="GHEA Grapalat" w:hAnsi="GHEA Grapalat"/>
                <w:b/>
                <w:sz w:val="16"/>
                <w:szCs w:val="16"/>
              </w:rPr>
            </w:pPr>
          </w:p>
        </w:tc>
        <w:tc>
          <w:tcPr>
            <w:tcW w:w="1065" w:type="dxa"/>
          </w:tcPr>
          <w:p w:rsidR="00C5325B" w:rsidRPr="00F75B4A" w:rsidRDefault="00C5325B" w:rsidP="00C5325B">
            <w:pPr>
              <w:rPr>
                <w:rFonts w:ascii="GHEA Grapalat" w:hAnsi="GHEA Grapalat"/>
                <w:b/>
                <w:sz w:val="16"/>
                <w:szCs w:val="16"/>
              </w:rPr>
            </w:pPr>
            <w:r w:rsidRPr="00F75B4A">
              <w:rPr>
                <w:rFonts w:ascii="GHEA Grapalat" w:hAnsi="GHEA Grapalat"/>
                <w:b/>
                <w:sz w:val="16"/>
                <w:szCs w:val="16"/>
              </w:rPr>
              <w:t>0</w:t>
            </w:r>
          </w:p>
        </w:tc>
      </w:tr>
    </w:tbl>
    <w:p w:rsidR="008D4478" w:rsidRPr="00F75B4A" w:rsidRDefault="008D4478" w:rsidP="008D4478">
      <w:pPr>
        <w:rPr>
          <w:rFonts w:ascii="GHEA Grapalat" w:hAnsi="GHEA Grapalat"/>
        </w:rPr>
      </w:pPr>
    </w:p>
    <w:p w:rsidR="008D4478" w:rsidRPr="00F75B4A" w:rsidRDefault="008D4478" w:rsidP="008D4478">
      <w:pPr>
        <w:pStyle w:val="Heading2"/>
        <w:spacing w:after="120"/>
        <w:rPr>
          <w:rFonts w:ascii="GHEA Grapalat" w:hAnsi="GHEA Grapalat" w:cs="Sylfaen"/>
        </w:rPr>
      </w:pPr>
      <w:bookmarkStart w:id="5" w:name="_Toc343436336"/>
      <w:r w:rsidRPr="00F75B4A">
        <w:rPr>
          <w:rFonts w:ascii="GHEA Grapalat" w:hAnsi="GHEA Grapalat"/>
        </w:rPr>
        <w:t xml:space="preserve">2.3. </w:t>
      </w:r>
      <w:r w:rsidRPr="00F75B4A">
        <w:rPr>
          <w:rFonts w:ascii="GHEA Grapalat" w:hAnsi="GHEA Grapalat" w:cs="Sylfaen"/>
        </w:rPr>
        <w:t>Համայնքում</w:t>
      </w:r>
      <w:r w:rsidR="00C20E34" w:rsidRPr="00F75B4A">
        <w:rPr>
          <w:rFonts w:ascii="GHEA Grapalat" w:hAnsi="GHEA Grapalat" w:cs="Sylfaen"/>
        </w:rPr>
        <w:t xml:space="preserve"> </w:t>
      </w:r>
      <w:r w:rsidRPr="00F75B4A">
        <w:rPr>
          <w:rFonts w:ascii="GHEA Grapalat" w:hAnsi="GHEA Grapalat" w:cs="Sylfaen"/>
        </w:rPr>
        <w:t>իրականացվող</w:t>
      </w:r>
      <w:r w:rsidR="00C20E34" w:rsidRPr="00F75B4A">
        <w:rPr>
          <w:rFonts w:ascii="GHEA Grapalat" w:hAnsi="GHEA Grapalat" w:cs="Sylfaen"/>
        </w:rPr>
        <w:t xml:space="preserve"> </w:t>
      </w:r>
      <w:r w:rsidRPr="00F75B4A">
        <w:rPr>
          <w:rFonts w:ascii="GHEA Grapalat" w:hAnsi="GHEA Grapalat" w:cs="Sylfaen"/>
        </w:rPr>
        <w:t>ծրագրերը</w:t>
      </w:r>
      <w:bookmarkEnd w:id="5"/>
    </w:p>
    <w:p w:rsidR="008D4478" w:rsidRPr="00F75B4A" w:rsidRDefault="008D4478" w:rsidP="008D4478">
      <w:pPr>
        <w:rPr>
          <w:rFonts w:ascii="GHEA Grapalat" w:hAnsi="GHEA Grapalat"/>
        </w:rPr>
      </w:pPr>
    </w:p>
    <w:p w:rsidR="008D4478" w:rsidRPr="00F75B4A" w:rsidRDefault="008D4478" w:rsidP="008D4478">
      <w:pPr>
        <w:spacing w:line="276" w:lineRule="auto"/>
        <w:jc w:val="both"/>
        <w:rPr>
          <w:rFonts w:ascii="GHEA Grapalat" w:hAnsi="GHEA Grapalat"/>
        </w:rPr>
      </w:pPr>
      <w:r w:rsidRPr="00F75B4A">
        <w:rPr>
          <w:rFonts w:ascii="GHEA Grapalat" w:hAnsi="GHEA Grapalat"/>
          <w:lang w:val="hy-AM"/>
        </w:rPr>
        <w:t>սուբվենցիոն ծրագրերի միջոցով</w:t>
      </w:r>
      <w:r w:rsidRPr="00F75B4A">
        <w:rPr>
          <w:rFonts w:ascii="GHEA Grapalat" w:hAnsi="GHEA Grapalat"/>
        </w:rPr>
        <w:t xml:space="preserve"> Շամիրամ </w:t>
      </w:r>
      <w:r w:rsidRPr="00F75B4A">
        <w:rPr>
          <w:rFonts w:ascii="GHEA Grapalat" w:hAnsi="GHEA Grapalat"/>
          <w:lang w:val="hy-AM"/>
        </w:rPr>
        <w:t xml:space="preserve">համայնքում 2021թ-ին իրականացվել է մոտ  </w:t>
      </w:r>
      <w:r w:rsidR="00081342" w:rsidRPr="00F75B4A">
        <w:rPr>
          <w:rFonts w:ascii="GHEA Grapalat" w:hAnsi="GHEA Grapalat"/>
        </w:rPr>
        <w:t>43,400.000</w:t>
      </w:r>
      <w:r w:rsidRPr="00F75B4A">
        <w:rPr>
          <w:rFonts w:ascii="GHEA Grapalat" w:hAnsi="GHEA Grapalat"/>
        </w:rPr>
        <w:t xml:space="preserve"> դրամի չափով ներդրում։ Համայնքապետարանի ներկայացրած հայտի հիման վրա նախատեսված միջոցները ծախսվել են հետևյալ նպատակներով՝</w:t>
      </w:r>
    </w:p>
    <w:tbl>
      <w:tblPr>
        <w:tblStyle w:val="TableGrid"/>
        <w:tblW w:w="0" w:type="auto"/>
        <w:tblLook w:val="04A0"/>
      </w:tblPr>
      <w:tblGrid>
        <w:gridCol w:w="500"/>
        <w:gridCol w:w="4224"/>
        <w:gridCol w:w="2337"/>
        <w:gridCol w:w="2515"/>
      </w:tblGrid>
      <w:tr w:rsidR="008D4478" w:rsidRPr="00F75B4A" w:rsidTr="008D4478">
        <w:tc>
          <w:tcPr>
            <w:tcW w:w="500" w:type="dxa"/>
          </w:tcPr>
          <w:p w:rsidR="008D4478" w:rsidRPr="00F75B4A" w:rsidRDefault="008D4478" w:rsidP="00A0611D">
            <w:pPr>
              <w:spacing w:line="360" w:lineRule="auto"/>
              <w:jc w:val="both"/>
              <w:rPr>
                <w:rFonts w:ascii="GHEA Grapalat" w:hAnsi="GHEA Grapalat"/>
              </w:rPr>
            </w:pPr>
            <w:r w:rsidRPr="00F75B4A">
              <w:rPr>
                <w:rFonts w:ascii="GHEA Grapalat" w:hAnsi="GHEA Grapalat"/>
              </w:rPr>
              <w:t>N</w:t>
            </w:r>
          </w:p>
        </w:tc>
        <w:tc>
          <w:tcPr>
            <w:tcW w:w="4224" w:type="dxa"/>
          </w:tcPr>
          <w:p w:rsidR="008D4478" w:rsidRPr="00F75B4A" w:rsidRDefault="008D4478" w:rsidP="00A0611D">
            <w:pPr>
              <w:spacing w:line="360" w:lineRule="auto"/>
              <w:jc w:val="both"/>
              <w:rPr>
                <w:rFonts w:ascii="GHEA Grapalat" w:hAnsi="GHEA Grapalat"/>
                <w:lang w:val="hy-AM"/>
              </w:rPr>
            </w:pPr>
            <w:r w:rsidRPr="00F75B4A">
              <w:rPr>
                <w:rFonts w:ascii="GHEA Grapalat" w:hAnsi="GHEA Grapalat"/>
                <w:lang w:val="hy-AM"/>
              </w:rPr>
              <w:t>Ծրագրի անվանումը</w:t>
            </w:r>
          </w:p>
        </w:tc>
        <w:tc>
          <w:tcPr>
            <w:tcW w:w="2337" w:type="dxa"/>
          </w:tcPr>
          <w:p w:rsidR="008D4478" w:rsidRPr="00F75B4A" w:rsidRDefault="008D4478" w:rsidP="00A0611D">
            <w:pPr>
              <w:spacing w:line="360" w:lineRule="auto"/>
              <w:jc w:val="both"/>
              <w:rPr>
                <w:rFonts w:ascii="GHEA Grapalat" w:hAnsi="GHEA Grapalat"/>
                <w:lang w:val="hy-AM"/>
              </w:rPr>
            </w:pPr>
            <w:r w:rsidRPr="00F75B4A">
              <w:rPr>
                <w:rFonts w:ascii="GHEA Grapalat" w:hAnsi="GHEA Grapalat"/>
                <w:lang w:val="hy-AM"/>
              </w:rPr>
              <w:t>Ծրագրի արժեքը</w:t>
            </w:r>
          </w:p>
        </w:tc>
        <w:tc>
          <w:tcPr>
            <w:tcW w:w="2515" w:type="dxa"/>
          </w:tcPr>
          <w:p w:rsidR="008D4478" w:rsidRPr="00F75B4A" w:rsidRDefault="008D4478" w:rsidP="00A0611D">
            <w:pPr>
              <w:spacing w:line="360" w:lineRule="auto"/>
              <w:jc w:val="both"/>
              <w:rPr>
                <w:rFonts w:ascii="GHEA Grapalat" w:hAnsi="GHEA Grapalat"/>
              </w:rPr>
            </w:pPr>
            <w:r w:rsidRPr="00F75B4A">
              <w:rPr>
                <w:rFonts w:ascii="GHEA Grapalat" w:hAnsi="GHEA Grapalat"/>
                <w:lang w:val="hy-AM"/>
              </w:rPr>
              <w:t>Համայնքի համաներդրման չափը</w:t>
            </w:r>
          </w:p>
        </w:tc>
      </w:tr>
      <w:tr w:rsidR="008D4478" w:rsidRPr="00F75B4A" w:rsidTr="008D4478">
        <w:tc>
          <w:tcPr>
            <w:tcW w:w="500" w:type="dxa"/>
          </w:tcPr>
          <w:p w:rsidR="008D4478" w:rsidRPr="00F75B4A" w:rsidRDefault="008D4478" w:rsidP="00A0611D">
            <w:pPr>
              <w:spacing w:line="360" w:lineRule="auto"/>
              <w:jc w:val="both"/>
              <w:rPr>
                <w:rFonts w:ascii="GHEA Grapalat" w:hAnsi="GHEA Grapalat"/>
              </w:rPr>
            </w:pPr>
            <w:r w:rsidRPr="00F75B4A">
              <w:rPr>
                <w:rFonts w:ascii="GHEA Grapalat" w:hAnsi="GHEA Grapalat"/>
              </w:rPr>
              <w:t>1.</w:t>
            </w:r>
          </w:p>
        </w:tc>
        <w:tc>
          <w:tcPr>
            <w:tcW w:w="4224" w:type="dxa"/>
          </w:tcPr>
          <w:p w:rsidR="008D4478" w:rsidRPr="00F75B4A" w:rsidRDefault="00C20E34" w:rsidP="00A0611D">
            <w:pPr>
              <w:spacing w:line="360" w:lineRule="auto"/>
              <w:jc w:val="both"/>
              <w:rPr>
                <w:rFonts w:ascii="GHEA Grapalat" w:hAnsi="GHEA Grapalat"/>
              </w:rPr>
            </w:pPr>
            <w:r w:rsidRPr="00F75B4A">
              <w:rPr>
                <w:rFonts w:ascii="GHEA Grapalat" w:hAnsi="GHEA Grapalat"/>
              </w:rPr>
              <w:t>Համայնքի ներհամայնքային փողոցների ասֆալտապատում</w:t>
            </w:r>
          </w:p>
        </w:tc>
        <w:tc>
          <w:tcPr>
            <w:tcW w:w="2337" w:type="dxa"/>
          </w:tcPr>
          <w:p w:rsidR="008D4478" w:rsidRPr="00F75B4A" w:rsidRDefault="00081342" w:rsidP="00A0611D">
            <w:pPr>
              <w:spacing w:line="360" w:lineRule="auto"/>
              <w:jc w:val="both"/>
              <w:rPr>
                <w:rFonts w:ascii="GHEA Grapalat" w:hAnsi="GHEA Grapalat"/>
                <w:lang w:val="hy-AM"/>
              </w:rPr>
            </w:pPr>
            <w:r w:rsidRPr="00F75B4A">
              <w:rPr>
                <w:rFonts w:ascii="GHEA Grapalat" w:hAnsi="GHEA Grapalat"/>
              </w:rPr>
              <w:t>43 400 000</w:t>
            </w:r>
            <w:r w:rsidR="008D4478" w:rsidRPr="00F75B4A">
              <w:rPr>
                <w:rFonts w:ascii="GHEA Grapalat" w:hAnsi="GHEA Grapalat"/>
                <w:lang w:val="hy-AM"/>
              </w:rPr>
              <w:t xml:space="preserve"> ՀՀ դրամ</w:t>
            </w:r>
          </w:p>
        </w:tc>
        <w:tc>
          <w:tcPr>
            <w:tcW w:w="2515" w:type="dxa"/>
          </w:tcPr>
          <w:p w:rsidR="008D4478" w:rsidRPr="00F75B4A" w:rsidRDefault="00081342" w:rsidP="00A0611D">
            <w:pPr>
              <w:spacing w:line="360" w:lineRule="auto"/>
              <w:jc w:val="both"/>
              <w:rPr>
                <w:rFonts w:ascii="GHEA Grapalat" w:hAnsi="GHEA Grapalat"/>
                <w:lang w:val="hy-AM"/>
              </w:rPr>
            </w:pPr>
            <w:r w:rsidRPr="00F75B4A">
              <w:rPr>
                <w:rFonts w:ascii="GHEA Grapalat" w:hAnsi="GHEA Grapalat"/>
              </w:rPr>
              <w:t>30,380.000</w:t>
            </w:r>
            <w:r w:rsidR="008D4478" w:rsidRPr="00F75B4A">
              <w:rPr>
                <w:rFonts w:ascii="GHEA Grapalat" w:hAnsi="GHEA Grapalat"/>
                <w:lang w:val="hy-AM"/>
              </w:rPr>
              <w:t>ՀՀ դրամ</w:t>
            </w:r>
          </w:p>
        </w:tc>
      </w:tr>
    </w:tbl>
    <w:p w:rsidR="008D4478" w:rsidRPr="00F75B4A" w:rsidRDefault="008D4478" w:rsidP="008D4478">
      <w:pPr>
        <w:rPr>
          <w:rFonts w:ascii="GHEA Grapalat" w:hAnsi="GHEA Grapalat"/>
        </w:rPr>
      </w:pPr>
    </w:p>
    <w:p w:rsidR="00081342" w:rsidRPr="00F75B4A" w:rsidRDefault="00081342" w:rsidP="00081342">
      <w:pPr>
        <w:pStyle w:val="Heading2"/>
        <w:spacing w:after="120"/>
        <w:rPr>
          <w:rFonts w:ascii="GHEA Grapalat" w:hAnsi="GHEA Grapalat" w:cs="Sylfaen"/>
        </w:rPr>
      </w:pPr>
      <w:bookmarkStart w:id="6" w:name="_Toc343436337"/>
      <w:r w:rsidRPr="00F75B4A">
        <w:rPr>
          <w:rFonts w:ascii="GHEA Grapalat" w:hAnsi="GHEA Grapalat"/>
        </w:rPr>
        <w:t xml:space="preserve">2.4. </w:t>
      </w:r>
      <w:r w:rsidRPr="00F75B4A">
        <w:rPr>
          <w:rFonts w:ascii="GHEA Grapalat" w:hAnsi="GHEA Grapalat" w:cs="Sylfaen"/>
        </w:rPr>
        <w:t>Համայնքի ֆինանսական վիճակի</w:t>
      </w:r>
      <w:r w:rsidR="00814904" w:rsidRPr="00F75B4A">
        <w:rPr>
          <w:rFonts w:ascii="GHEA Grapalat" w:hAnsi="GHEA Grapalat" w:cs="Sylfaen"/>
        </w:rPr>
        <w:t xml:space="preserve"> </w:t>
      </w:r>
      <w:r w:rsidRPr="00F75B4A">
        <w:rPr>
          <w:rFonts w:ascii="GHEA Grapalat" w:hAnsi="GHEA Grapalat" w:cs="Sylfaen"/>
        </w:rPr>
        <w:t>նկարագրություն</w:t>
      </w:r>
      <w:r w:rsidR="00814904" w:rsidRPr="00F75B4A">
        <w:rPr>
          <w:rFonts w:ascii="GHEA Grapalat" w:hAnsi="GHEA Grapalat" w:cs="Sylfaen"/>
        </w:rPr>
        <w:t xml:space="preserve"> </w:t>
      </w:r>
      <w:r w:rsidRPr="00F75B4A">
        <w:rPr>
          <w:rFonts w:ascii="GHEA Grapalat" w:hAnsi="GHEA Grapalat" w:cs="Sylfaen"/>
        </w:rPr>
        <w:t>և</w:t>
      </w:r>
      <w:r w:rsidR="00814904" w:rsidRPr="00F75B4A">
        <w:rPr>
          <w:rFonts w:ascii="GHEA Grapalat" w:hAnsi="GHEA Grapalat" w:cs="Sylfaen"/>
        </w:rPr>
        <w:t xml:space="preserve"> </w:t>
      </w:r>
      <w:r w:rsidRPr="00F75B4A">
        <w:rPr>
          <w:rFonts w:ascii="GHEA Grapalat" w:hAnsi="GHEA Grapalat" w:cs="Sylfaen"/>
        </w:rPr>
        <w:t>ֆինանսական</w:t>
      </w:r>
      <w:r w:rsidR="00814904" w:rsidRPr="00F75B4A">
        <w:rPr>
          <w:rFonts w:ascii="GHEA Grapalat" w:hAnsi="GHEA Grapalat" w:cs="Sylfaen"/>
        </w:rPr>
        <w:t xml:space="preserve"> </w:t>
      </w:r>
      <w:r w:rsidRPr="00F75B4A">
        <w:rPr>
          <w:rFonts w:ascii="GHEA Grapalat" w:hAnsi="GHEA Grapalat" w:cs="Sylfaen"/>
        </w:rPr>
        <w:t>կանխատեսումները</w:t>
      </w:r>
      <w:bookmarkEnd w:id="6"/>
    </w:p>
    <w:p w:rsidR="00BF0C2E" w:rsidRDefault="00814904" w:rsidP="00BF0C2E">
      <w:pPr>
        <w:spacing w:after="120" w:line="360" w:lineRule="auto"/>
        <w:jc w:val="both"/>
        <w:rPr>
          <w:rFonts w:ascii="GHEA Grapalat" w:hAnsi="GHEA Grapalat" w:cs="Sylfaen"/>
        </w:rPr>
      </w:pPr>
      <w:r w:rsidRPr="00F75B4A">
        <w:rPr>
          <w:rFonts w:ascii="GHEA Grapalat" w:hAnsi="GHEA Grapalat" w:cs="Sylfaen"/>
        </w:rPr>
        <w:t xml:space="preserve">Շամիրամ համայնքի վարչական բյուջեի եկամուտները ձևավորվում են սահմանափակ թվով եկամտատեսակների՝ հարկեր և տուրքեր </w:t>
      </w:r>
      <w:r w:rsidR="00BF107E" w:rsidRPr="00F75B4A">
        <w:rPr>
          <w:rFonts w:ascii="GHEA Grapalat" w:hAnsi="GHEA Grapalat" w:cs="Sylfaen"/>
        </w:rPr>
        <w:t>,</w:t>
      </w:r>
      <w:r w:rsidRPr="00F75B4A">
        <w:rPr>
          <w:rFonts w:ascii="GHEA Grapalat" w:hAnsi="GHEA Grapalat" w:cs="Sylfaen"/>
        </w:rPr>
        <w:t>եկամուտների զգալի մասը ձևավորվում է պետական</w:t>
      </w:r>
      <w:r w:rsidR="00BF107E" w:rsidRPr="00F75B4A">
        <w:rPr>
          <w:rFonts w:ascii="GHEA Grapalat" w:hAnsi="GHEA Grapalat" w:cs="Sylfaen"/>
        </w:rPr>
        <w:t xml:space="preserve"> </w:t>
      </w:r>
      <w:r w:rsidRPr="00F75B4A">
        <w:rPr>
          <w:rFonts w:ascii="GHEA Grapalat" w:hAnsi="GHEA Grapalat" w:cs="Sylfaen"/>
        </w:rPr>
        <w:t xml:space="preserve">բյուջեից համայնքին տրամադրվող ամենամյա դոտացիաներից։ Ուստի համայնքի եկամուտների փոփոխությունը մեծապես պայմանավորված է նշված դոտացիայի չափից։ </w:t>
      </w:r>
      <w:r w:rsidR="00BF107E" w:rsidRPr="00F75B4A">
        <w:rPr>
          <w:rFonts w:ascii="GHEA Grapalat" w:hAnsi="GHEA Grapalat" w:cs="Sylfaen"/>
        </w:rPr>
        <w:t xml:space="preserve">Համայնքի բյուջեի եկամուտների </w:t>
      </w:r>
      <w:r w:rsidR="00BF107E" w:rsidRPr="00F75B4A">
        <w:rPr>
          <w:rFonts w:ascii="GHEA Grapalat" w:hAnsi="GHEA Grapalat" w:cs="Sylfaen"/>
        </w:rPr>
        <w:lastRenderedPageBreak/>
        <w:t>նախորդ տարիների փաստացի մակարդակների ուսումնասիրությունը ցույց է տալիս</w:t>
      </w:r>
      <w:r w:rsidR="00BF0C2E" w:rsidRPr="00F75B4A">
        <w:rPr>
          <w:rFonts w:ascii="GHEA Grapalat" w:hAnsi="GHEA Grapalat" w:cs="Sylfaen"/>
        </w:rPr>
        <w:t>, որ նրանք գրեթե չեն աճում:</w:t>
      </w:r>
    </w:p>
    <w:p w:rsidR="003A55F2" w:rsidRPr="00F75B4A" w:rsidRDefault="003A55F2" w:rsidP="00BF0C2E">
      <w:pPr>
        <w:spacing w:after="120" w:line="360" w:lineRule="auto"/>
        <w:jc w:val="both"/>
        <w:rPr>
          <w:rFonts w:ascii="GHEA Grapalat" w:hAnsi="GHEA Grapalat" w:cs="Sylfaen"/>
        </w:rPr>
      </w:pPr>
      <w:r w:rsidRPr="003A55F2">
        <w:rPr>
          <w:rFonts w:ascii="GHEA Grapalat" w:hAnsi="GHEA Grapalat" w:cs="Sylfaen"/>
        </w:rPr>
        <w:t>Մյուս կողմից եկամուտները կարող են փոխվել, եթե համայնքում գանձվեղ հարկերի չափն ավելանա։ Քանի որ ծրագիրը ներառում է գույքի և հողային հարկերի գանձման արդյուտավետության բարձրացման ռազմավարություն, ակնկալվում է, որ դրա շնորհիվ մոտակա հինգ տարիների ընթացքում համայնքի եկամուտները որոշակիորեն կավելանան</w:t>
      </w:r>
      <w:r>
        <w:rPr>
          <w:rFonts w:ascii="GHEA Grapalat" w:hAnsi="GHEA Grapalat" w:cs="Sylfaen"/>
        </w:rPr>
        <w:t>:</w:t>
      </w:r>
    </w:p>
    <w:p w:rsidR="00814904" w:rsidRPr="00F75B4A" w:rsidRDefault="00814904" w:rsidP="00BF0C2E">
      <w:pPr>
        <w:spacing w:after="120" w:line="360" w:lineRule="auto"/>
        <w:jc w:val="both"/>
        <w:rPr>
          <w:rFonts w:ascii="GHEA Grapalat" w:hAnsi="GHEA Grapalat" w:cs="Sylfaen"/>
        </w:rPr>
      </w:pPr>
      <w:r w:rsidRPr="00F75B4A">
        <w:rPr>
          <w:rFonts w:ascii="GHEA Grapalat" w:hAnsi="GHEA Grapalat" w:cs="Sylfaen"/>
        </w:rPr>
        <w:t>Սույն կանխատեսումը մանրամասնորեն ներկայացված է ստորև բերված աղյուսակում</w:t>
      </w:r>
    </w:p>
    <w:tbl>
      <w:tblPr>
        <w:tblW w:w="10005" w:type="dxa"/>
        <w:tblInd w:w="93" w:type="dxa"/>
        <w:tblLayout w:type="fixed"/>
        <w:tblLook w:val="04A0"/>
      </w:tblPr>
      <w:tblGrid>
        <w:gridCol w:w="3276"/>
        <w:gridCol w:w="1149"/>
        <w:gridCol w:w="1080"/>
        <w:gridCol w:w="1134"/>
        <w:gridCol w:w="1026"/>
        <w:gridCol w:w="1170"/>
        <w:gridCol w:w="1170"/>
      </w:tblGrid>
      <w:tr w:rsidR="00BF0C2E" w:rsidRPr="00F75B4A" w:rsidTr="00D42DBC">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BF0C2E" w:rsidRPr="00F75B4A" w:rsidRDefault="00BF0C2E"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Եկամուտներ</w:t>
            </w:r>
          </w:p>
        </w:tc>
        <w:tc>
          <w:tcPr>
            <w:tcW w:w="114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F0C2E" w:rsidRPr="00F75B4A" w:rsidRDefault="00BC122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20</w:t>
            </w:r>
            <w:r w:rsidR="00BF0C2E" w:rsidRPr="00F75B4A">
              <w:rPr>
                <w:rFonts w:ascii="GHEA Grapalat" w:eastAsia="Times New Roman" w:hAnsi="GHEA Grapalat" w:cs="Times New Roman"/>
                <w:color w:val="000000"/>
                <w:sz w:val="22"/>
                <w:szCs w:val="22"/>
              </w:rPr>
              <w:t>2</w:t>
            </w:r>
            <w:r w:rsidRPr="00F75B4A">
              <w:rPr>
                <w:rFonts w:ascii="GHEA Grapalat" w:eastAsia="Times New Roman" w:hAnsi="GHEA Grapalat" w:cs="Times New Roman"/>
                <w:color w:val="000000"/>
                <w:sz w:val="22"/>
                <w:szCs w:val="22"/>
              </w:rPr>
              <w:t>1</w:t>
            </w:r>
            <w:r w:rsidR="00BF0C2E" w:rsidRPr="00F75B4A">
              <w:rPr>
                <w:rFonts w:ascii="GHEA Grapalat" w:eastAsia="Times New Roman" w:hAnsi="GHEA Grapalat" w:cs="Times New Roman"/>
                <w:color w:val="000000"/>
                <w:sz w:val="22"/>
                <w:szCs w:val="22"/>
              </w:rPr>
              <w:t>փաստ.</w:t>
            </w:r>
          </w:p>
        </w:tc>
        <w:tc>
          <w:tcPr>
            <w:tcW w:w="108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F0C2E" w:rsidRPr="00F75B4A" w:rsidRDefault="00BF0C2E"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2022նախ.</w:t>
            </w: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F0C2E" w:rsidRPr="00F75B4A" w:rsidRDefault="00BF0C2E"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2023կանխ.</w:t>
            </w:r>
          </w:p>
        </w:tc>
        <w:tc>
          <w:tcPr>
            <w:tcW w:w="102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F0C2E" w:rsidRPr="00F75B4A" w:rsidRDefault="00BF0C2E"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2024 կանխ.</w:t>
            </w:r>
          </w:p>
        </w:tc>
        <w:tc>
          <w:tcPr>
            <w:tcW w:w="11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F0C2E" w:rsidRPr="00F75B4A" w:rsidRDefault="00BF0C2E"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2025 կանխ.</w:t>
            </w:r>
          </w:p>
        </w:tc>
        <w:tc>
          <w:tcPr>
            <w:tcW w:w="11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BF0C2E" w:rsidRPr="00F75B4A" w:rsidRDefault="00BF0C2E"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 xml:space="preserve">2026 </w:t>
            </w:r>
            <w:r w:rsidRPr="00F75B4A">
              <w:rPr>
                <w:rFonts w:ascii="GHEA Grapalat" w:eastAsia="Times New Roman" w:hAnsi="GHEA Grapalat" w:cs="Times New Roman"/>
                <w:color w:val="000000"/>
                <w:sz w:val="22"/>
                <w:szCs w:val="22"/>
                <w:lang w:val="hy-AM"/>
              </w:rPr>
              <w:t>Կ</w:t>
            </w:r>
            <w:r w:rsidRPr="00F75B4A">
              <w:rPr>
                <w:rFonts w:ascii="GHEA Grapalat" w:eastAsia="Times New Roman" w:hAnsi="GHEA Grapalat" w:cs="Times New Roman"/>
                <w:color w:val="000000"/>
                <w:sz w:val="22"/>
                <w:szCs w:val="22"/>
              </w:rPr>
              <w:t>անխ.</w:t>
            </w:r>
          </w:p>
        </w:tc>
      </w:tr>
      <w:tr w:rsidR="00BF0C2E" w:rsidRPr="00F75B4A" w:rsidTr="00D42DBC">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F0C2E" w:rsidRPr="00F75B4A" w:rsidRDefault="00BF0C2E"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Ընդհանուր եկամուտների չափը</w:t>
            </w:r>
          </w:p>
        </w:tc>
        <w:tc>
          <w:tcPr>
            <w:tcW w:w="1149" w:type="dxa"/>
            <w:tcBorders>
              <w:top w:val="single" w:sz="4" w:space="0" w:color="auto"/>
              <w:left w:val="single" w:sz="4" w:space="0" w:color="auto"/>
              <w:bottom w:val="single" w:sz="4" w:space="0" w:color="auto"/>
              <w:right w:val="single" w:sz="4" w:space="0" w:color="000000"/>
            </w:tcBorders>
            <w:shd w:val="clear" w:color="auto" w:fill="auto"/>
            <w:vAlign w:val="center"/>
          </w:tcPr>
          <w:p w:rsidR="00BF0C2E" w:rsidRPr="00F75B4A" w:rsidRDefault="00BC1228"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47,895,400</w:t>
            </w: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BF0C2E" w:rsidRPr="00F75B4A" w:rsidRDefault="003C0C29"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48</w:t>
            </w:r>
            <w:r w:rsidR="006149DC" w:rsidRPr="00F75B4A">
              <w:rPr>
                <w:rFonts w:ascii="GHEA Grapalat" w:eastAsia="Times New Roman" w:hAnsi="GHEA Grapalat" w:cs="Times New Roman"/>
                <w:b/>
                <w:color w:val="000000"/>
                <w:sz w:val="22"/>
                <w:szCs w:val="22"/>
              </w:rPr>
              <w:t>,</w:t>
            </w:r>
            <w:r w:rsidR="00AC16E2" w:rsidRPr="00F75B4A">
              <w:rPr>
                <w:rFonts w:ascii="GHEA Grapalat" w:eastAsia="Times New Roman" w:hAnsi="GHEA Grapalat" w:cs="Times New Roman"/>
                <w:b/>
                <w:color w:val="000000"/>
                <w:sz w:val="22"/>
                <w:szCs w:val="22"/>
              </w:rPr>
              <w:t>41</w:t>
            </w:r>
            <w:r w:rsidRPr="00F75B4A">
              <w:rPr>
                <w:rFonts w:ascii="GHEA Grapalat" w:eastAsia="Times New Roman" w:hAnsi="GHEA Grapalat" w:cs="Times New Roman"/>
                <w:b/>
                <w:color w:val="000000"/>
                <w:sz w:val="22"/>
                <w:szCs w:val="22"/>
              </w:rPr>
              <w:t>0</w:t>
            </w:r>
            <w:r w:rsidR="006149DC" w:rsidRPr="00F75B4A">
              <w:rPr>
                <w:rFonts w:ascii="GHEA Grapalat" w:eastAsia="Times New Roman" w:hAnsi="GHEA Grapalat" w:cs="Times New Roman"/>
                <w:b/>
                <w:color w:val="000000"/>
                <w:sz w:val="22"/>
                <w:szCs w:val="22"/>
              </w:rPr>
              <w:t>,</w:t>
            </w:r>
            <w:r w:rsidRPr="00F75B4A">
              <w:rPr>
                <w:rFonts w:ascii="GHEA Grapalat" w:eastAsia="Times New Roman" w:hAnsi="GHEA Grapalat" w:cs="Times New Roman"/>
                <w:b/>
                <w:color w:val="000000"/>
                <w:sz w:val="22"/>
                <w:szCs w:val="22"/>
              </w:rPr>
              <w:t>200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BF0C2E" w:rsidRPr="00F75B4A" w:rsidRDefault="006149DC"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48,</w:t>
            </w:r>
            <w:r w:rsidR="00AC16E2" w:rsidRPr="00F75B4A">
              <w:rPr>
                <w:rFonts w:ascii="GHEA Grapalat" w:eastAsia="Times New Roman" w:hAnsi="GHEA Grapalat" w:cs="Times New Roman"/>
                <w:b/>
                <w:color w:val="000000"/>
                <w:sz w:val="22"/>
                <w:szCs w:val="22"/>
              </w:rPr>
              <w:t>55</w:t>
            </w:r>
            <w:r w:rsidRPr="00F75B4A">
              <w:rPr>
                <w:rFonts w:ascii="GHEA Grapalat" w:eastAsia="Times New Roman" w:hAnsi="GHEA Grapalat" w:cs="Times New Roman"/>
                <w:b/>
                <w:color w:val="000000"/>
                <w:sz w:val="22"/>
                <w:szCs w:val="22"/>
              </w:rPr>
              <w:t>4,100</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tcPr>
          <w:p w:rsidR="00BF0C2E" w:rsidRPr="00F75B4A" w:rsidRDefault="00AC16E2"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48,64</w:t>
            </w:r>
            <w:r w:rsidR="006149DC" w:rsidRPr="00F75B4A">
              <w:rPr>
                <w:rFonts w:ascii="GHEA Grapalat" w:eastAsia="Times New Roman" w:hAnsi="GHEA Grapalat" w:cs="Times New Roman"/>
                <w:b/>
                <w:color w:val="000000"/>
                <w:sz w:val="22"/>
                <w:szCs w:val="22"/>
              </w:rPr>
              <w:t>0,400</w:t>
            </w:r>
          </w:p>
        </w:tc>
        <w:tc>
          <w:tcPr>
            <w:tcW w:w="1170" w:type="dxa"/>
            <w:tcBorders>
              <w:top w:val="single" w:sz="4" w:space="0" w:color="auto"/>
              <w:left w:val="single" w:sz="4" w:space="0" w:color="auto"/>
              <w:bottom w:val="single" w:sz="4" w:space="0" w:color="auto"/>
              <w:right w:val="single" w:sz="4" w:space="0" w:color="000000"/>
            </w:tcBorders>
            <w:shd w:val="clear" w:color="auto" w:fill="auto"/>
            <w:vAlign w:val="center"/>
          </w:tcPr>
          <w:p w:rsidR="00BF0C2E" w:rsidRPr="00F75B4A" w:rsidRDefault="006149DC"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48,</w:t>
            </w:r>
            <w:r w:rsidR="00AC16E2" w:rsidRPr="00F75B4A">
              <w:rPr>
                <w:rFonts w:ascii="GHEA Grapalat" w:eastAsia="Times New Roman" w:hAnsi="GHEA Grapalat" w:cs="Times New Roman"/>
                <w:b/>
                <w:color w:val="000000"/>
                <w:sz w:val="22"/>
                <w:szCs w:val="22"/>
              </w:rPr>
              <w:t>82</w:t>
            </w:r>
            <w:r w:rsidRPr="00F75B4A">
              <w:rPr>
                <w:rFonts w:ascii="GHEA Grapalat" w:eastAsia="Times New Roman" w:hAnsi="GHEA Grapalat" w:cs="Times New Roman"/>
                <w:b/>
                <w:color w:val="000000"/>
                <w:sz w:val="22"/>
                <w:szCs w:val="22"/>
              </w:rPr>
              <w:t>3,400</w:t>
            </w:r>
          </w:p>
        </w:tc>
        <w:tc>
          <w:tcPr>
            <w:tcW w:w="1170" w:type="dxa"/>
            <w:tcBorders>
              <w:top w:val="single" w:sz="4" w:space="0" w:color="auto"/>
              <w:left w:val="single" w:sz="4" w:space="0" w:color="auto"/>
              <w:bottom w:val="single" w:sz="4" w:space="0" w:color="auto"/>
              <w:right w:val="single" w:sz="4" w:space="0" w:color="000000"/>
            </w:tcBorders>
            <w:shd w:val="clear" w:color="auto" w:fill="auto"/>
            <w:vAlign w:val="center"/>
          </w:tcPr>
          <w:p w:rsidR="00BF0C2E" w:rsidRPr="00F75B4A" w:rsidRDefault="00AC16E2" w:rsidP="00A0611D">
            <w:pPr>
              <w:jc w:val="center"/>
              <w:rPr>
                <w:rFonts w:ascii="GHEA Grapalat" w:eastAsia="Times New Roman" w:hAnsi="GHEA Grapalat" w:cs="Times New Roman"/>
                <w:b/>
                <w:color w:val="000000"/>
              </w:rPr>
            </w:pPr>
            <w:r w:rsidRPr="00F75B4A">
              <w:rPr>
                <w:rFonts w:ascii="GHEA Grapalat" w:eastAsia="Times New Roman" w:hAnsi="GHEA Grapalat" w:cs="Times New Roman"/>
                <w:b/>
                <w:color w:val="000000"/>
                <w:sz w:val="22"/>
                <w:szCs w:val="22"/>
              </w:rPr>
              <w:t>48,98</w:t>
            </w:r>
            <w:r w:rsidR="006149DC" w:rsidRPr="00F75B4A">
              <w:rPr>
                <w:rFonts w:ascii="GHEA Grapalat" w:eastAsia="Times New Roman" w:hAnsi="GHEA Grapalat" w:cs="Times New Roman"/>
                <w:b/>
                <w:color w:val="000000"/>
                <w:sz w:val="22"/>
                <w:szCs w:val="22"/>
              </w:rPr>
              <w:t>3,400</w:t>
            </w:r>
          </w:p>
        </w:tc>
      </w:tr>
      <w:tr w:rsidR="00BF0C2E" w:rsidRPr="00F75B4A" w:rsidTr="006621DD">
        <w:trPr>
          <w:trHeight w:val="495"/>
        </w:trPr>
        <w:tc>
          <w:tcPr>
            <w:tcW w:w="3276" w:type="dxa"/>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BF0C2E" w:rsidRPr="00F75B4A" w:rsidRDefault="00BF0C2E" w:rsidP="00A0611D">
            <w:pPr>
              <w:jc w:val="center"/>
              <w:rPr>
                <w:rFonts w:ascii="GHEA Grapalat" w:eastAsia="Times New Roman" w:hAnsi="GHEA Grapalat" w:cs="Times New Roman"/>
                <w:color w:val="000000"/>
                <w:lang w:val="hy-AM"/>
              </w:rPr>
            </w:pPr>
            <w:r w:rsidRPr="00F75B4A">
              <w:rPr>
                <w:rFonts w:ascii="GHEA Grapalat" w:eastAsia="Times New Roman" w:hAnsi="GHEA Grapalat" w:cs="Times New Roman"/>
                <w:color w:val="000000"/>
                <w:sz w:val="22"/>
                <w:szCs w:val="22"/>
              </w:rPr>
              <w:t xml:space="preserve">Ընդամենը </w:t>
            </w:r>
            <w:r w:rsidRPr="00F75B4A">
              <w:rPr>
                <w:rFonts w:ascii="GHEA Grapalat" w:eastAsia="Times New Roman" w:hAnsi="GHEA Grapalat" w:cs="Times New Roman"/>
                <w:color w:val="000000"/>
                <w:sz w:val="22"/>
                <w:szCs w:val="22"/>
                <w:lang w:val="hy-AM"/>
              </w:rPr>
              <w:t>սեփական եկամուտներ</w:t>
            </w:r>
          </w:p>
        </w:tc>
        <w:tc>
          <w:tcPr>
            <w:tcW w:w="1149"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BF0C2E" w:rsidRPr="00F75B4A" w:rsidRDefault="00BC1228" w:rsidP="00AC16E2">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w:t>
            </w:r>
            <w:r w:rsidR="00AC16E2" w:rsidRPr="00F75B4A">
              <w:rPr>
                <w:rFonts w:ascii="GHEA Grapalat" w:eastAsia="Times New Roman" w:hAnsi="GHEA Grapalat" w:cs="Times New Roman"/>
                <w:color w:val="000000"/>
                <w:sz w:val="22"/>
                <w:szCs w:val="22"/>
              </w:rPr>
              <w:t>519,200</w:t>
            </w:r>
          </w:p>
        </w:tc>
        <w:tc>
          <w:tcPr>
            <w:tcW w:w="108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BF0C2E" w:rsidRPr="00F75B4A" w:rsidRDefault="00CC5278" w:rsidP="00AC16E2">
            <w:pP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w:t>
            </w:r>
            <w:r w:rsidR="00D42DBC" w:rsidRPr="00F75B4A">
              <w:rPr>
                <w:rFonts w:ascii="GHEA Grapalat" w:eastAsia="Times New Roman" w:hAnsi="GHEA Grapalat" w:cs="Times New Roman"/>
                <w:color w:val="000000"/>
                <w:sz w:val="22"/>
                <w:szCs w:val="22"/>
              </w:rPr>
              <w:t>,</w:t>
            </w:r>
            <w:r w:rsidR="00AC16E2" w:rsidRPr="00F75B4A">
              <w:rPr>
                <w:rFonts w:ascii="GHEA Grapalat" w:eastAsia="Times New Roman" w:hAnsi="GHEA Grapalat" w:cs="Times New Roman"/>
                <w:color w:val="000000"/>
                <w:sz w:val="22"/>
                <w:szCs w:val="22"/>
              </w:rPr>
              <w:t>586,800</w:t>
            </w:r>
          </w:p>
        </w:tc>
        <w:tc>
          <w:tcPr>
            <w:tcW w:w="1134"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BF0C2E" w:rsidRPr="00F75B4A" w:rsidRDefault="006149D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w:t>
            </w:r>
            <w:r w:rsidR="00AC16E2" w:rsidRPr="00F75B4A">
              <w:rPr>
                <w:rFonts w:ascii="GHEA Grapalat" w:eastAsia="Times New Roman" w:hAnsi="GHEA Grapalat" w:cs="Times New Roman"/>
                <w:color w:val="000000"/>
                <w:sz w:val="22"/>
                <w:szCs w:val="22"/>
              </w:rPr>
              <w:t>63</w:t>
            </w:r>
            <w:r w:rsidRPr="00F75B4A">
              <w:rPr>
                <w:rFonts w:ascii="GHEA Grapalat" w:eastAsia="Times New Roman" w:hAnsi="GHEA Grapalat" w:cs="Times New Roman"/>
                <w:color w:val="000000"/>
                <w:sz w:val="22"/>
                <w:szCs w:val="22"/>
              </w:rPr>
              <w:t>0,700</w:t>
            </w:r>
          </w:p>
        </w:tc>
        <w:tc>
          <w:tcPr>
            <w:tcW w:w="1026"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BF0C2E" w:rsidRPr="00F75B4A" w:rsidRDefault="006149DC" w:rsidP="00AC16E2">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w:t>
            </w:r>
            <w:r w:rsidR="00AC16E2" w:rsidRPr="00F75B4A">
              <w:rPr>
                <w:rFonts w:ascii="GHEA Grapalat" w:eastAsia="Times New Roman" w:hAnsi="GHEA Grapalat" w:cs="Times New Roman"/>
                <w:color w:val="000000"/>
                <w:sz w:val="22"/>
                <w:szCs w:val="22"/>
              </w:rPr>
              <w:t>717,000</w:t>
            </w:r>
          </w:p>
        </w:tc>
        <w:tc>
          <w:tcPr>
            <w:tcW w:w="117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BF0C2E" w:rsidRPr="00F75B4A" w:rsidRDefault="00AC16E2"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5,90</w:t>
            </w:r>
            <w:r w:rsidR="006149DC" w:rsidRPr="00F75B4A">
              <w:rPr>
                <w:rFonts w:ascii="GHEA Grapalat" w:eastAsia="Times New Roman" w:hAnsi="GHEA Grapalat" w:cs="Times New Roman"/>
                <w:color w:val="000000"/>
                <w:sz w:val="22"/>
                <w:szCs w:val="22"/>
              </w:rPr>
              <w:t>0,000</w:t>
            </w:r>
          </w:p>
        </w:tc>
        <w:tc>
          <w:tcPr>
            <w:tcW w:w="117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BF0C2E" w:rsidRPr="00F75B4A" w:rsidRDefault="006149D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w:t>
            </w:r>
            <w:r w:rsidR="00AC16E2" w:rsidRPr="00F75B4A">
              <w:rPr>
                <w:rFonts w:ascii="GHEA Grapalat" w:eastAsia="Times New Roman" w:hAnsi="GHEA Grapalat" w:cs="Times New Roman"/>
                <w:color w:val="000000"/>
                <w:sz w:val="22"/>
                <w:szCs w:val="22"/>
              </w:rPr>
              <w:t>06</w:t>
            </w:r>
            <w:r w:rsidRPr="00F75B4A">
              <w:rPr>
                <w:rFonts w:ascii="GHEA Grapalat" w:eastAsia="Times New Roman" w:hAnsi="GHEA Grapalat" w:cs="Times New Roman"/>
                <w:color w:val="000000"/>
                <w:sz w:val="22"/>
                <w:szCs w:val="22"/>
              </w:rPr>
              <w:t>0,000</w:t>
            </w:r>
          </w:p>
        </w:tc>
      </w:tr>
      <w:tr w:rsidR="00BF0C2E" w:rsidRPr="00F75B4A" w:rsidTr="00D42DBC">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C2E" w:rsidRPr="00F75B4A" w:rsidRDefault="00BF0C2E" w:rsidP="00BF0C2E">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Գույքահարկ քաղաքացիներից</w:t>
            </w:r>
          </w:p>
          <w:p w:rsidR="00BF0C2E" w:rsidRPr="00F75B4A" w:rsidRDefault="00BF0C2E" w:rsidP="00A0611D">
            <w:pPr>
              <w:jc w:val="center"/>
              <w:rPr>
                <w:rFonts w:ascii="GHEA Grapalat" w:eastAsia="Times New Roman" w:hAnsi="GHEA Grapalat" w:cs="Times New Roman"/>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rsidR="00BF0C2E" w:rsidRPr="00F75B4A" w:rsidRDefault="00BC122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566, 000</w:t>
            </w:r>
          </w:p>
        </w:tc>
        <w:tc>
          <w:tcPr>
            <w:tcW w:w="1080" w:type="dxa"/>
            <w:tcBorders>
              <w:top w:val="single" w:sz="4" w:space="0" w:color="auto"/>
              <w:left w:val="single" w:sz="4" w:space="0" w:color="auto"/>
              <w:bottom w:val="single" w:sz="4" w:space="0" w:color="auto"/>
              <w:right w:val="single" w:sz="4" w:space="0" w:color="auto"/>
            </w:tcBorders>
            <w:vAlign w:val="center"/>
          </w:tcPr>
          <w:p w:rsidR="00BF0C2E" w:rsidRPr="00F75B4A" w:rsidRDefault="00BC122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566, 000</w:t>
            </w:r>
          </w:p>
        </w:tc>
        <w:tc>
          <w:tcPr>
            <w:tcW w:w="1134" w:type="dxa"/>
            <w:tcBorders>
              <w:top w:val="single" w:sz="4" w:space="0" w:color="auto"/>
              <w:left w:val="single" w:sz="4" w:space="0" w:color="auto"/>
              <w:bottom w:val="single" w:sz="4" w:space="0" w:color="auto"/>
              <w:right w:val="single" w:sz="4" w:space="0" w:color="auto"/>
            </w:tcBorders>
            <w:vAlign w:val="center"/>
          </w:tcPr>
          <w:p w:rsidR="00BF0C2E"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600,000</w:t>
            </w:r>
          </w:p>
        </w:tc>
        <w:tc>
          <w:tcPr>
            <w:tcW w:w="1026" w:type="dxa"/>
            <w:tcBorders>
              <w:top w:val="single" w:sz="4" w:space="0" w:color="auto"/>
              <w:left w:val="single" w:sz="4" w:space="0" w:color="auto"/>
              <w:bottom w:val="single" w:sz="4" w:space="0" w:color="auto"/>
              <w:right w:val="single" w:sz="4" w:space="0" w:color="auto"/>
            </w:tcBorders>
            <w:vAlign w:val="center"/>
          </w:tcPr>
          <w:p w:rsidR="00BF0C2E"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650,000</w:t>
            </w:r>
          </w:p>
        </w:tc>
        <w:tc>
          <w:tcPr>
            <w:tcW w:w="1170" w:type="dxa"/>
            <w:tcBorders>
              <w:top w:val="single" w:sz="4" w:space="0" w:color="auto"/>
              <w:left w:val="single" w:sz="4" w:space="0" w:color="auto"/>
              <w:bottom w:val="single" w:sz="4" w:space="0" w:color="auto"/>
              <w:right w:val="single" w:sz="4" w:space="0" w:color="auto"/>
            </w:tcBorders>
            <w:vAlign w:val="center"/>
          </w:tcPr>
          <w:p w:rsidR="00BF0C2E"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670.000</w:t>
            </w:r>
          </w:p>
        </w:tc>
        <w:tc>
          <w:tcPr>
            <w:tcW w:w="1170" w:type="dxa"/>
            <w:tcBorders>
              <w:top w:val="single" w:sz="4" w:space="0" w:color="auto"/>
              <w:left w:val="single" w:sz="4" w:space="0" w:color="auto"/>
              <w:bottom w:val="single" w:sz="4" w:space="0" w:color="auto"/>
              <w:right w:val="single" w:sz="4" w:space="0" w:color="auto"/>
            </w:tcBorders>
            <w:vAlign w:val="center"/>
          </w:tcPr>
          <w:p w:rsidR="00BF0C2E"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700.000</w:t>
            </w:r>
          </w:p>
        </w:tc>
      </w:tr>
      <w:tr w:rsidR="00D42DBC" w:rsidRPr="00F75B4A" w:rsidTr="006621DD">
        <w:trPr>
          <w:trHeight w:val="480"/>
        </w:trPr>
        <w:tc>
          <w:tcPr>
            <w:tcW w:w="3276" w:type="dxa"/>
            <w:tcBorders>
              <w:top w:val="single" w:sz="4" w:space="0" w:color="auto"/>
              <w:left w:val="single" w:sz="4" w:space="0" w:color="auto"/>
              <w:bottom w:val="single" w:sz="4" w:space="0" w:color="auto"/>
              <w:right w:val="single" w:sz="4" w:space="0" w:color="000000"/>
            </w:tcBorders>
            <w:shd w:val="clear" w:color="auto" w:fill="92CDDC" w:themeFill="accent5" w:themeFillTint="99"/>
            <w:noWrap/>
            <w:vAlign w:val="center"/>
            <w:hideMark/>
          </w:tcPr>
          <w:p w:rsidR="00D42DBC"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Ընդամենը հողի հարկ</w:t>
            </w:r>
          </w:p>
        </w:tc>
        <w:tc>
          <w:tcPr>
            <w:tcW w:w="1149"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D42DBC"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4,403.200</w:t>
            </w:r>
          </w:p>
        </w:tc>
        <w:tc>
          <w:tcPr>
            <w:tcW w:w="108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D42DBC" w:rsidRPr="00F75B4A" w:rsidRDefault="00D42DBC" w:rsidP="00D42DBC">
            <w:pP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4,260.800</w:t>
            </w:r>
          </w:p>
        </w:tc>
        <w:tc>
          <w:tcPr>
            <w:tcW w:w="1134"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D42DBC"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4,300,700</w:t>
            </w:r>
          </w:p>
        </w:tc>
        <w:tc>
          <w:tcPr>
            <w:tcW w:w="1026"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D42DBC" w:rsidRPr="00F75B4A" w:rsidRDefault="00D42DBC" w:rsidP="00D42DBC">
            <w:pP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4,407,000</w:t>
            </w:r>
          </w:p>
        </w:tc>
        <w:tc>
          <w:tcPr>
            <w:tcW w:w="117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D42DBC"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4,570,000</w:t>
            </w:r>
          </w:p>
        </w:tc>
        <w:tc>
          <w:tcPr>
            <w:tcW w:w="117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D42DBC"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4,700.000</w:t>
            </w:r>
          </w:p>
        </w:tc>
      </w:tr>
      <w:tr w:rsidR="00CC5278" w:rsidRPr="00F75B4A" w:rsidTr="00D42DBC">
        <w:trPr>
          <w:trHeight w:val="11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Հողի հարկ համայնքի տարածքում գտնվող գյուղատնտեսական նշանակութ.հողերց</w:t>
            </w:r>
          </w:p>
        </w:tc>
        <w:tc>
          <w:tcPr>
            <w:tcW w:w="1149"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4,403.200</w:t>
            </w:r>
          </w:p>
        </w:tc>
        <w:tc>
          <w:tcPr>
            <w:tcW w:w="1080" w:type="dxa"/>
            <w:tcBorders>
              <w:top w:val="single" w:sz="4" w:space="0" w:color="auto"/>
              <w:left w:val="single" w:sz="4" w:space="0" w:color="auto"/>
              <w:bottom w:val="single" w:sz="4" w:space="0" w:color="auto"/>
              <w:right w:val="single" w:sz="4" w:space="0" w:color="auto"/>
            </w:tcBorders>
            <w:vAlign w:val="center"/>
          </w:tcPr>
          <w:p w:rsidR="00CC5278"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4,260.8</w:t>
            </w:r>
            <w:r w:rsidR="00CC5278" w:rsidRPr="00F75B4A">
              <w:rPr>
                <w:rFonts w:ascii="GHEA Grapalat" w:eastAsia="Times New Roman" w:hAnsi="GHEA Grapalat" w:cs="Times New Roman"/>
                <w:color w:val="000000"/>
                <w:sz w:val="22"/>
                <w:szCs w:val="22"/>
              </w:rPr>
              <w:t>0</w:t>
            </w:r>
            <w:r w:rsidRPr="00F75B4A">
              <w:rPr>
                <w:rFonts w:ascii="GHEA Grapalat" w:eastAsia="Times New Roman" w:hAnsi="GHEA Grapalat" w:cs="Times New Roman"/>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w:t>
            </w:r>
            <w:r w:rsidR="00D42DBC" w:rsidRPr="00F75B4A">
              <w:rPr>
                <w:rFonts w:ascii="GHEA Grapalat" w:eastAsia="Times New Roman" w:hAnsi="GHEA Grapalat" w:cs="Times New Roman"/>
                <w:color w:val="000000"/>
                <w:sz w:val="22"/>
                <w:szCs w:val="22"/>
              </w:rPr>
              <w:t>,</w:t>
            </w:r>
            <w:r w:rsidRPr="00F75B4A">
              <w:rPr>
                <w:rFonts w:ascii="GHEA Grapalat" w:eastAsia="Times New Roman" w:hAnsi="GHEA Grapalat" w:cs="Times New Roman"/>
                <w:color w:val="000000"/>
                <w:sz w:val="22"/>
                <w:szCs w:val="22"/>
              </w:rPr>
              <w:t>370,700</w:t>
            </w:r>
          </w:p>
        </w:tc>
        <w:tc>
          <w:tcPr>
            <w:tcW w:w="1026"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D42DBC">
            <w:pPr>
              <w:ind w:right="-108"/>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4,407,</w:t>
            </w:r>
            <w:r w:rsidR="00D42DBC" w:rsidRPr="00F75B4A">
              <w:rPr>
                <w:rFonts w:ascii="GHEA Grapalat" w:eastAsia="Times New Roman" w:hAnsi="GHEA Grapalat" w:cs="Times New Roman"/>
                <w:color w:val="000000"/>
                <w:sz w:val="22"/>
                <w:szCs w:val="22"/>
              </w:rPr>
              <w:t>00</w:t>
            </w:r>
            <w:r w:rsidRPr="00F75B4A">
              <w:rPr>
                <w:rFonts w:ascii="GHEA Grapalat" w:eastAsia="Times New Roman" w:hAnsi="GHEA Grapalat" w:cs="Times New Roman"/>
                <w:color w:val="000000"/>
                <w:sz w:val="22"/>
                <w:szCs w:val="22"/>
              </w:rPr>
              <w:t>0</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D42DBC"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4,570,000</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D42DBC" w:rsidP="00D42DBC">
            <w:pPr>
              <w:ind w:right="-198"/>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4,700.000</w:t>
            </w:r>
          </w:p>
        </w:tc>
      </w:tr>
      <w:tr w:rsidR="00CC5278" w:rsidRPr="00F75B4A" w:rsidTr="006621DD">
        <w:trPr>
          <w:trHeight w:val="705"/>
        </w:trPr>
        <w:tc>
          <w:tcPr>
            <w:tcW w:w="3276"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ընդամենը հողի վարձակալություն</w:t>
            </w:r>
          </w:p>
        </w:tc>
        <w:tc>
          <w:tcPr>
            <w:tcW w:w="1149"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530,500</w:t>
            </w:r>
          </w:p>
        </w:tc>
        <w:tc>
          <w:tcPr>
            <w:tcW w:w="108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630, 000</w:t>
            </w:r>
          </w:p>
        </w:tc>
        <w:tc>
          <w:tcPr>
            <w:tcW w:w="1134"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630,000</w:t>
            </w:r>
          </w:p>
        </w:tc>
        <w:tc>
          <w:tcPr>
            <w:tcW w:w="1026"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630,000</w:t>
            </w:r>
          </w:p>
        </w:tc>
        <w:tc>
          <w:tcPr>
            <w:tcW w:w="117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630,000</w:t>
            </w:r>
          </w:p>
        </w:tc>
        <w:tc>
          <w:tcPr>
            <w:tcW w:w="1170" w:type="dxa"/>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630,000</w:t>
            </w:r>
          </w:p>
        </w:tc>
      </w:tr>
      <w:tr w:rsidR="00CC5278" w:rsidRPr="00F75B4A" w:rsidTr="00D42DBC">
        <w:trPr>
          <w:trHeight w:val="13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Հողի վարձավճար համայնքի տարածքում գտնվող   գյուղատնտեսական նշանակութ.հողերց</w:t>
            </w:r>
          </w:p>
        </w:tc>
        <w:tc>
          <w:tcPr>
            <w:tcW w:w="1149"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170,500</w:t>
            </w:r>
          </w:p>
          <w:p w:rsidR="00CC5278" w:rsidRPr="00F75B4A" w:rsidRDefault="00CC5278" w:rsidP="00A0611D">
            <w:pPr>
              <w:jc w:val="center"/>
              <w:rPr>
                <w:rFonts w:ascii="GHEA Grapalat" w:eastAsia="Times New Roman" w:hAnsi="GHEA Grapalat" w:cs="Times New Roman"/>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270.000</w:t>
            </w:r>
          </w:p>
        </w:tc>
        <w:tc>
          <w:tcPr>
            <w:tcW w:w="1134"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270,000</w:t>
            </w:r>
          </w:p>
        </w:tc>
        <w:tc>
          <w:tcPr>
            <w:tcW w:w="1026"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270,000</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270,000</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270,000</w:t>
            </w:r>
          </w:p>
        </w:tc>
      </w:tr>
      <w:tr w:rsidR="00CC5278" w:rsidRPr="00F75B4A" w:rsidTr="00D42DBC">
        <w:trPr>
          <w:trHeight w:val="120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Հողի վարձավճար համայնքի տարածքում գտնվող կառուցապատման նպատ.տրված հողերց</w:t>
            </w:r>
          </w:p>
        </w:tc>
        <w:tc>
          <w:tcPr>
            <w:tcW w:w="1149"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360,000</w:t>
            </w:r>
          </w:p>
          <w:p w:rsidR="00CC5278" w:rsidRPr="00F75B4A" w:rsidRDefault="00CC5278" w:rsidP="00A0611D">
            <w:pPr>
              <w:jc w:val="center"/>
              <w:rPr>
                <w:rFonts w:ascii="GHEA Grapalat" w:eastAsia="Times New Roman" w:hAnsi="GHEA Grapalat" w:cs="Times New Roman"/>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360. 000</w:t>
            </w:r>
          </w:p>
        </w:tc>
        <w:tc>
          <w:tcPr>
            <w:tcW w:w="1134"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360,000</w:t>
            </w:r>
          </w:p>
        </w:tc>
        <w:tc>
          <w:tcPr>
            <w:tcW w:w="1026"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360,000</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360,000</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360,000</w:t>
            </w:r>
          </w:p>
        </w:tc>
      </w:tr>
      <w:tr w:rsidR="00CC5278" w:rsidRPr="00F75B4A" w:rsidTr="006621DD">
        <w:trPr>
          <w:trHeight w:val="570"/>
        </w:trPr>
        <w:tc>
          <w:tcPr>
            <w:tcW w:w="327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Դոտացիա</w:t>
            </w:r>
          </w:p>
        </w:tc>
        <w:tc>
          <w:tcPr>
            <w:tcW w:w="114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42,396,200</w:t>
            </w:r>
          </w:p>
        </w:tc>
        <w:tc>
          <w:tcPr>
            <w:tcW w:w="108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42,923,400</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lang w:val="hy-AM"/>
              </w:rPr>
            </w:pPr>
            <w:r w:rsidRPr="00F75B4A">
              <w:rPr>
                <w:rFonts w:ascii="GHEA Grapalat" w:eastAsia="Times New Roman" w:hAnsi="GHEA Grapalat" w:cs="Times New Roman"/>
                <w:color w:val="000000"/>
                <w:sz w:val="22"/>
                <w:szCs w:val="22"/>
                <w:lang w:val="hy-AM"/>
              </w:rPr>
              <w:t>—</w:t>
            </w:r>
          </w:p>
        </w:tc>
        <w:tc>
          <w:tcPr>
            <w:tcW w:w="10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r>
      <w:tr w:rsidR="00CC5278" w:rsidRPr="00F75B4A" w:rsidTr="00D42DBC">
        <w:trPr>
          <w:trHeight w:val="570"/>
        </w:trPr>
        <w:tc>
          <w:tcPr>
            <w:tcW w:w="3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դրամաշնորհներ</w:t>
            </w:r>
          </w:p>
        </w:tc>
        <w:tc>
          <w:tcPr>
            <w:tcW w:w="1149" w:type="dxa"/>
            <w:tcBorders>
              <w:top w:val="single" w:sz="4" w:space="0" w:color="auto"/>
              <w:left w:val="single" w:sz="4" w:space="0" w:color="auto"/>
              <w:bottom w:val="single" w:sz="4" w:space="0" w:color="auto"/>
              <w:right w:val="single" w:sz="4" w:space="0" w:color="000000"/>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0</w:t>
            </w:r>
          </w:p>
          <w:p w:rsidR="00CC5278" w:rsidRPr="00F75B4A" w:rsidRDefault="00CC5278" w:rsidP="00A0611D">
            <w:pPr>
              <w:jc w:val="center"/>
              <w:rPr>
                <w:rFonts w:ascii="GHEA Grapalat" w:eastAsia="Times New Roman" w:hAnsi="GHEA Grapalat" w:cs="Times New Roman"/>
                <w:color w:val="000000"/>
              </w:rPr>
            </w:pPr>
          </w:p>
        </w:tc>
        <w:tc>
          <w:tcPr>
            <w:tcW w:w="1080" w:type="dxa"/>
            <w:tcBorders>
              <w:top w:val="single" w:sz="4" w:space="0" w:color="auto"/>
              <w:left w:val="single" w:sz="4" w:space="0" w:color="auto"/>
              <w:bottom w:val="single" w:sz="4" w:space="0" w:color="auto"/>
              <w:right w:val="single" w:sz="4" w:space="0" w:color="000000"/>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000000"/>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026" w:type="dxa"/>
            <w:tcBorders>
              <w:top w:val="single" w:sz="4" w:space="0" w:color="auto"/>
              <w:left w:val="single" w:sz="4" w:space="0" w:color="auto"/>
              <w:bottom w:val="single" w:sz="4" w:space="0" w:color="auto"/>
              <w:right w:val="single" w:sz="4" w:space="0" w:color="000000"/>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000000"/>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000000"/>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r>
      <w:tr w:rsidR="00CC5278" w:rsidRPr="00F75B4A" w:rsidTr="00D42DBC">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lastRenderedPageBreak/>
              <w:t>Այլ դոտացիա</w:t>
            </w:r>
          </w:p>
        </w:tc>
        <w:tc>
          <w:tcPr>
            <w:tcW w:w="1149"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026"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r>
      <w:tr w:rsidR="00CC5278" w:rsidRPr="00F75B4A" w:rsidTr="006621DD">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Տեղական տուրքեր</w:t>
            </w:r>
          </w:p>
        </w:tc>
        <w:tc>
          <w:tcPr>
            <w:tcW w:w="114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AC16E2"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20,000</w:t>
            </w:r>
          </w:p>
        </w:tc>
        <w:tc>
          <w:tcPr>
            <w:tcW w:w="108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AC16E2"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AC16E2"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30 000</w:t>
            </w:r>
          </w:p>
        </w:tc>
        <w:tc>
          <w:tcPr>
            <w:tcW w:w="10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AC16E2"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30 000</w:t>
            </w:r>
          </w:p>
        </w:tc>
        <w:tc>
          <w:tcPr>
            <w:tcW w:w="117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AC16E2"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30,000</w:t>
            </w:r>
          </w:p>
        </w:tc>
        <w:tc>
          <w:tcPr>
            <w:tcW w:w="117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AC16E2"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30,000</w:t>
            </w:r>
          </w:p>
        </w:tc>
      </w:tr>
      <w:tr w:rsidR="00CC5278" w:rsidRPr="00F75B4A" w:rsidTr="006621DD">
        <w:trPr>
          <w:trHeight w:val="525"/>
        </w:trPr>
        <w:tc>
          <w:tcPr>
            <w:tcW w:w="3276"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Այլ եկամուտներ</w:t>
            </w:r>
          </w:p>
        </w:tc>
        <w:tc>
          <w:tcPr>
            <w:tcW w:w="114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02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c>
          <w:tcPr>
            <w:tcW w:w="117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C5278" w:rsidRPr="00F75B4A" w:rsidRDefault="00CC5278" w:rsidP="00A0611D">
            <w:pPr>
              <w:jc w:val="center"/>
              <w:rPr>
                <w:rFonts w:ascii="GHEA Grapalat" w:eastAsia="Times New Roman" w:hAnsi="GHEA Grapalat" w:cs="Times New Roman"/>
                <w:color w:val="000000"/>
              </w:rPr>
            </w:pPr>
            <w:r w:rsidRPr="00F75B4A">
              <w:rPr>
                <w:rFonts w:ascii="GHEA Grapalat" w:eastAsia="Times New Roman" w:hAnsi="GHEA Grapalat" w:cs="Times New Roman"/>
                <w:color w:val="000000"/>
                <w:sz w:val="22"/>
                <w:szCs w:val="22"/>
              </w:rPr>
              <w:t>—</w:t>
            </w:r>
          </w:p>
        </w:tc>
      </w:tr>
    </w:tbl>
    <w:p w:rsidR="00BF0C2E" w:rsidRPr="00F75B4A" w:rsidRDefault="00BF0C2E" w:rsidP="00BF0C2E">
      <w:pPr>
        <w:spacing w:after="120" w:line="360" w:lineRule="auto"/>
        <w:jc w:val="both"/>
        <w:rPr>
          <w:rFonts w:ascii="GHEA Grapalat" w:hAnsi="GHEA Grapalat" w:cs="Sylfaen"/>
        </w:rPr>
      </w:pPr>
    </w:p>
    <w:p w:rsidR="00D91153" w:rsidRPr="00F75B4A" w:rsidRDefault="00D91153" w:rsidP="00D91153">
      <w:pPr>
        <w:pStyle w:val="Heading2"/>
        <w:spacing w:after="120"/>
        <w:rPr>
          <w:rFonts w:ascii="GHEA Grapalat" w:hAnsi="GHEA Grapalat" w:cs="Sylfaen"/>
        </w:rPr>
      </w:pPr>
      <w:bookmarkStart w:id="7" w:name="_Toc343436338"/>
      <w:r w:rsidRPr="00F75B4A">
        <w:rPr>
          <w:rFonts w:ascii="GHEA Grapalat" w:hAnsi="GHEA Grapalat"/>
        </w:rPr>
        <w:t xml:space="preserve">2.5. </w:t>
      </w:r>
      <w:r w:rsidRPr="00F75B4A">
        <w:rPr>
          <w:rFonts w:ascii="GHEA Grapalat" w:hAnsi="GHEA Grapalat" w:cs="Sylfaen"/>
        </w:rPr>
        <w:t>Զարգացման</w:t>
      </w:r>
      <w:r w:rsidR="00C51ABC" w:rsidRPr="00F75B4A">
        <w:rPr>
          <w:rFonts w:ascii="GHEA Grapalat" w:hAnsi="GHEA Grapalat" w:cs="Sylfaen"/>
        </w:rPr>
        <w:t xml:space="preserve"> </w:t>
      </w:r>
      <w:r w:rsidRPr="00F75B4A">
        <w:rPr>
          <w:rFonts w:ascii="GHEA Grapalat" w:hAnsi="GHEA Grapalat" w:cs="Sylfaen"/>
        </w:rPr>
        <w:t>խոչընդոտներ</w:t>
      </w:r>
      <w:r w:rsidR="00C51ABC" w:rsidRPr="00F75B4A">
        <w:rPr>
          <w:rFonts w:ascii="GHEA Grapalat" w:hAnsi="GHEA Grapalat" w:cs="Sylfaen"/>
        </w:rPr>
        <w:t xml:space="preserve"> </w:t>
      </w:r>
      <w:r w:rsidRPr="00F75B4A">
        <w:rPr>
          <w:rFonts w:ascii="GHEA Grapalat" w:hAnsi="GHEA Grapalat" w:cs="Sylfaen"/>
        </w:rPr>
        <w:t>և</w:t>
      </w:r>
      <w:r w:rsidR="00C51ABC" w:rsidRPr="00F75B4A">
        <w:rPr>
          <w:rFonts w:ascii="GHEA Grapalat" w:hAnsi="GHEA Grapalat" w:cs="Sylfaen"/>
        </w:rPr>
        <w:t xml:space="preserve"> </w:t>
      </w:r>
      <w:r w:rsidRPr="00F75B4A">
        <w:rPr>
          <w:rFonts w:ascii="GHEA Grapalat" w:hAnsi="GHEA Grapalat" w:cs="Sylfaen"/>
        </w:rPr>
        <w:t>դժվարություններ</w:t>
      </w:r>
      <w:bookmarkEnd w:id="7"/>
    </w:p>
    <w:p w:rsidR="00C51ABC" w:rsidRPr="00F75B4A" w:rsidRDefault="00383903" w:rsidP="00C51ABC">
      <w:pPr>
        <w:rPr>
          <w:rFonts w:ascii="GHEA Grapalat" w:hAnsi="GHEA Grapalat"/>
        </w:rPr>
      </w:pPr>
      <w:r w:rsidRPr="00F75B4A">
        <w:rPr>
          <w:rFonts w:ascii="GHEA Grapalat" w:hAnsi="GHEA Grapalat"/>
        </w:rPr>
        <w:t>Համայնքի զարգացման հիմնական խոչընդոտներն ու դժվարություններն են՝</w:t>
      </w:r>
    </w:p>
    <w:p w:rsidR="00383903" w:rsidRPr="00F75B4A" w:rsidRDefault="00383903" w:rsidP="00C51ABC">
      <w:pPr>
        <w:rPr>
          <w:rFonts w:ascii="GHEA Grapalat" w:hAnsi="GHEA Grapalat"/>
        </w:rPr>
      </w:pPr>
    </w:p>
    <w:p w:rsidR="00383903" w:rsidRPr="00F75B4A" w:rsidRDefault="00383903" w:rsidP="0001328F">
      <w:pPr>
        <w:pStyle w:val="ListParagraph"/>
        <w:numPr>
          <w:ilvl w:val="0"/>
          <w:numId w:val="5"/>
        </w:numPr>
        <w:rPr>
          <w:rFonts w:ascii="GHEA Grapalat" w:hAnsi="GHEA Grapalat"/>
        </w:rPr>
      </w:pPr>
      <w:r w:rsidRPr="00F75B4A">
        <w:rPr>
          <w:rFonts w:ascii="GHEA Grapalat" w:hAnsi="GHEA Grapalat" w:cs="Sylfaen"/>
        </w:rPr>
        <w:t>Գործարար</w:t>
      </w:r>
      <w:r w:rsidRPr="00F75B4A">
        <w:rPr>
          <w:rFonts w:ascii="GHEA Grapalat" w:hAnsi="GHEA Grapalat"/>
        </w:rPr>
        <w:t xml:space="preserve"> միջավայրի բարելավման և ձեռնարկատիրության</w:t>
      </w:r>
      <w:r w:rsidR="00A76A1F">
        <w:rPr>
          <w:rFonts w:ascii="GHEA Grapalat" w:hAnsi="GHEA Grapalat"/>
        </w:rPr>
        <w:t xml:space="preserve"> </w:t>
      </w:r>
      <w:r w:rsidRPr="00F75B4A">
        <w:rPr>
          <w:rFonts w:ascii="GHEA Grapalat" w:hAnsi="GHEA Grapalat"/>
        </w:rPr>
        <w:t>խթանման հիմնական խոչնդոտող գործոններն են ֆինանսի բացակայությունը, իրացման շուկայում արտադրանքի անմրցունակ  լինելը, իրացման դժվարությունները, գիտելիքների պակաս:</w:t>
      </w:r>
    </w:p>
    <w:p w:rsidR="00C0692D" w:rsidRPr="00F75B4A" w:rsidRDefault="00C0692D" w:rsidP="0001328F">
      <w:pPr>
        <w:pStyle w:val="ListParagraph"/>
        <w:numPr>
          <w:ilvl w:val="0"/>
          <w:numId w:val="5"/>
        </w:numPr>
        <w:spacing w:after="120" w:line="276" w:lineRule="auto"/>
        <w:jc w:val="both"/>
        <w:rPr>
          <w:rFonts w:ascii="GHEA Grapalat" w:hAnsi="GHEA Grapalat"/>
        </w:rPr>
      </w:pPr>
      <w:r w:rsidRPr="00F75B4A">
        <w:rPr>
          <w:rFonts w:ascii="GHEA Grapalat" w:hAnsi="GHEA Grapalat"/>
        </w:rPr>
        <w:t>Համայնքի գյուղատնտեսների հասանելիությունը անհրաժեշտ սպառման շուկաներին,</w:t>
      </w:r>
    </w:p>
    <w:p w:rsidR="00383903" w:rsidRPr="00F75B4A" w:rsidRDefault="00C0692D" w:rsidP="0001328F">
      <w:pPr>
        <w:pStyle w:val="ListParagraph"/>
        <w:numPr>
          <w:ilvl w:val="0"/>
          <w:numId w:val="5"/>
        </w:numPr>
        <w:rPr>
          <w:rFonts w:ascii="GHEA Grapalat" w:hAnsi="GHEA Grapalat"/>
        </w:rPr>
      </w:pPr>
      <w:r w:rsidRPr="00F75B4A">
        <w:rPr>
          <w:rFonts w:ascii="GHEA Grapalat" w:hAnsi="GHEA Grapalat"/>
        </w:rPr>
        <w:t>Գյուղատնտեսական ձեռներեցության զարգացման հիմնական դժվարություններից է հանդիսանում ոռոգման ջրի բացակայությունը</w:t>
      </w:r>
    </w:p>
    <w:p w:rsidR="00C0692D" w:rsidRPr="00F75B4A" w:rsidRDefault="00C0692D" w:rsidP="0001328F">
      <w:pPr>
        <w:pStyle w:val="ListParagraph"/>
        <w:numPr>
          <w:ilvl w:val="0"/>
          <w:numId w:val="5"/>
        </w:numPr>
        <w:rPr>
          <w:rFonts w:ascii="GHEA Grapalat" w:hAnsi="GHEA Grapalat"/>
        </w:rPr>
      </w:pPr>
      <w:r w:rsidRPr="00F75B4A">
        <w:rPr>
          <w:rFonts w:ascii="GHEA Grapalat" w:hAnsi="GHEA Grapalat"/>
        </w:rPr>
        <w:t>Համայնքը նաև ունի գյուղատնտեսական արտադրանքի բրդի վերամշակման և իրացման խնդիր</w:t>
      </w:r>
    </w:p>
    <w:p w:rsidR="00362CDE" w:rsidRPr="00F75B4A" w:rsidRDefault="00362CDE" w:rsidP="0001328F">
      <w:pPr>
        <w:pStyle w:val="ListParagraph"/>
        <w:numPr>
          <w:ilvl w:val="0"/>
          <w:numId w:val="5"/>
        </w:numPr>
        <w:rPr>
          <w:rFonts w:ascii="GHEA Grapalat" w:hAnsi="GHEA Grapalat"/>
        </w:rPr>
      </w:pPr>
      <w:r w:rsidRPr="00F75B4A">
        <w:rPr>
          <w:rFonts w:ascii="GHEA Grapalat" w:hAnsi="GHEA Grapalat"/>
        </w:rPr>
        <w:t>Հմայնքի երիտասարդության խնդիրների լուծմանն ուղղված ծրագրերի և միջոցառումների</w:t>
      </w:r>
      <w:r w:rsidR="00A76A1F">
        <w:rPr>
          <w:rFonts w:ascii="GHEA Grapalat" w:hAnsi="GHEA Grapalat"/>
        </w:rPr>
        <w:t xml:space="preserve"> </w:t>
      </w:r>
      <w:r w:rsidRPr="00F75B4A">
        <w:rPr>
          <w:rFonts w:ascii="GHEA Grapalat" w:hAnsi="GHEA Grapalat"/>
        </w:rPr>
        <w:t>կազմակերպում. Այս խնդրի լուծման</w:t>
      </w:r>
      <w:r w:rsidR="00A76A1F">
        <w:rPr>
          <w:rFonts w:ascii="GHEA Grapalat" w:hAnsi="GHEA Grapalat"/>
        </w:rPr>
        <w:t xml:space="preserve"> </w:t>
      </w:r>
      <w:r w:rsidRPr="00F75B4A">
        <w:rPr>
          <w:rFonts w:ascii="GHEA Grapalat" w:hAnsi="GHEA Grapalat"/>
        </w:rPr>
        <w:t>դժվարությունները կապված են սոցիալական վատ վիճակի և աշխատատեղերի բացակայության հետ:</w:t>
      </w:r>
    </w:p>
    <w:p w:rsidR="00362CDE" w:rsidRDefault="00362CDE" w:rsidP="0001328F">
      <w:pPr>
        <w:pStyle w:val="ListParagraph"/>
        <w:numPr>
          <w:ilvl w:val="0"/>
          <w:numId w:val="5"/>
        </w:numPr>
        <w:rPr>
          <w:rFonts w:ascii="GHEA Grapalat" w:hAnsi="GHEA Grapalat"/>
        </w:rPr>
      </w:pPr>
      <w:r w:rsidRPr="00F75B4A">
        <w:rPr>
          <w:rFonts w:ascii="GHEA Grapalat" w:hAnsi="GHEA Grapalat"/>
        </w:rPr>
        <w:t>Համայնքային հասարակական կյանքին հա</w:t>
      </w:r>
      <w:r w:rsidR="00A76A1F">
        <w:rPr>
          <w:rFonts w:ascii="GHEA Grapalat" w:hAnsi="GHEA Grapalat"/>
        </w:rPr>
        <w:t>շ</w:t>
      </w:r>
      <w:r w:rsidRPr="00F75B4A">
        <w:rPr>
          <w:rFonts w:ascii="GHEA Grapalat" w:hAnsi="GHEA Grapalat"/>
        </w:rPr>
        <w:t>վանդամների մասնակցության խթանման դժվարությունները կապված են սոցիալական վիճակի և գիտակցական մակարդակի հետ:</w:t>
      </w:r>
    </w:p>
    <w:p w:rsidR="00A76A1F" w:rsidRPr="00F75B4A" w:rsidRDefault="00307498" w:rsidP="0001328F">
      <w:pPr>
        <w:pStyle w:val="ListParagraph"/>
        <w:numPr>
          <w:ilvl w:val="0"/>
          <w:numId w:val="5"/>
        </w:numPr>
        <w:rPr>
          <w:rFonts w:ascii="GHEA Grapalat" w:hAnsi="GHEA Grapalat"/>
        </w:rPr>
      </w:pPr>
      <w:r>
        <w:rPr>
          <w:rFonts w:ascii="GHEA Grapalat" w:hAnsi="GHEA Grapalat"/>
        </w:rPr>
        <w:t>Համայնքի գազաֆիկացում:</w:t>
      </w:r>
    </w:p>
    <w:p w:rsidR="00C0692D" w:rsidRPr="00F75B4A" w:rsidRDefault="00C0692D" w:rsidP="00C0692D">
      <w:pPr>
        <w:pStyle w:val="ListParagraph"/>
        <w:rPr>
          <w:rFonts w:ascii="GHEA Grapalat" w:hAnsi="GHEA Grapalat"/>
        </w:rPr>
      </w:pPr>
    </w:p>
    <w:p w:rsidR="00C0692D" w:rsidRPr="00F75B4A" w:rsidRDefault="00C0692D" w:rsidP="00C0692D">
      <w:pPr>
        <w:pStyle w:val="ListParagraph"/>
        <w:spacing w:after="120" w:line="276" w:lineRule="auto"/>
        <w:jc w:val="both"/>
        <w:rPr>
          <w:rFonts w:ascii="GHEA Grapalat" w:hAnsi="GHEA Grapalat"/>
        </w:rPr>
      </w:pPr>
      <w:r w:rsidRPr="00F75B4A">
        <w:rPr>
          <w:rFonts w:ascii="GHEA Grapalat" w:hAnsi="GHEA Grapalat"/>
        </w:rPr>
        <w:t>Իրացման խնդիրներից մեկն էլ այն է, որ գյուղատնտեսական արտադրանքը շատ հաճախ վաճառվում է գյուղացիների համար ոչ շահավետ գներով։ Այս հանգամանքը հիմնականում պայմանավորված է գյուղատնտեսության ոլորտում դիվերսիֆիկացիայի</w:t>
      </w:r>
      <w:r w:rsidR="00307498">
        <w:rPr>
          <w:rFonts w:ascii="GHEA Grapalat" w:hAnsi="GHEA Grapalat"/>
        </w:rPr>
        <w:t xml:space="preserve">/շուկայավարման որոշման/ </w:t>
      </w:r>
      <w:r w:rsidRPr="00F75B4A">
        <w:rPr>
          <w:rFonts w:ascii="GHEA Grapalat" w:hAnsi="GHEA Grapalat"/>
        </w:rPr>
        <w:t xml:space="preserve"> բացակայությամբ։ Քանի որ համայնքի բնակիչները հիմնականում զբաղված են ընդամենը մի քանի գյուղատնտեսական ապրանքի լայնածավալ արտադրությամբ, նրանք ստեղծում են իրենց հասանելի շուկայական պահանջարկին գերազանցող առաջարկ։ Արդյունքում գյուղատնտեսության ոլորտի ձեռներեցները ստիպված են լինում իրենց արտադրանքը վաճառել նախատեսվածից ցածր գնով, որն էլ իր հերթին տալիս է ներդրված ներուժին ոչ համաչափ եկամուտ։</w:t>
      </w:r>
    </w:p>
    <w:p w:rsidR="00C0692D" w:rsidRPr="00F75B4A" w:rsidRDefault="00C0692D" w:rsidP="00C0692D">
      <w:pPr>
        <w:pStyle w:val="Heading2"/>
        <w:spacing w:after="120"/>
        <w:rPr>
          <w:rFonts w:ascii="GHEA Grapalat" w:hAnsi="GHEA Grapalat" w:cs="Sylfaen"/>
        </w:rPr>
      </w:pPr>
      <w:bookmarkStart w:id="8" w:name="_Toc343436339"/>
      <w:r w:rsidRPr="00F75B4A">
        <w:rPr>
          <w:rFonts w:ascii="GHEA Grapalat" w:hAnsi="GHEA Grapalat"/>
        </w:rPr>
        <w:lastRenderedPageBreak/>
        <w:t xml:space="preserve">2.6. </w:t>
      </w:r>
      <w:r w:rsidRPr="00F75B4A">
        <w:rPr>
          <w:rFonts w:ascii="GHEA Grapalat" w:hAnsi="GHEA Grapalat" w:cs="Sylfaen"/>
        </w:rPr>
        <w:t>Համայնքի ուժեղ և թույլ կողմերի</w:t>
      </w:r>
      <w:r w:rsidRPr="00F75B4A">
        <w:rPr>
          <w:rFonts w:ascii="GHEA Grapalat" w:hAnsi="GHEA Grapalat"/>
        </w:rPr>
        <w:t xml:space="preserve">, </w:t>
      </w:r>
      <w:r w:rsidRPr="00F75B4A">
        <w:rPr>
          <w:rFonts w:ascii="GHEA Grapalat" w:hAnsi="GHEA Grapalat" w:cs="Sylfaen"/>
        </w:rPr>
        <w:t>հնարավորությունների և սպառնալիքների</w:t>
      </w:r>
      <w:r w:rsidRPr="00F75B4A">
        <w:rPr>
          <w:rFonts w:ascii="GHEA Grapalat" w:hAnsi="GHEA Grapalat"/>
        </w:rPr>
        <w:t xml:space="preserve"> (</w:t>
      </w:r>
      <w:r w:rsidRPr="00F75B4A">
        <w:rPr>
          <w:rFonts w:ascii="GHEA Grapalat" w:hAnsi="GHEA Grapalat" w:cs="Sylfaen"/>
        </w:rPr>
        <w:t>ՈւԹՀՍ</w:t>
      </w:r>
      <w:r w:rsidRPr="00F75B4A">
        <w:rPr>
          <w:rFonts w:ascii="GHEA Grapalat" w:hAnsi="GHEA Grapalat"/>
        </w:rPr>
        <w:t xml:space="preserve">) </w:t>
      </w:r>
      <w:r w:rsidRPr="00F75B4A">
        <w:rPr>
          <w:rFonts w:ascii="GHEA Grapalat" w:hAnsi="GHEA Grapalat" w:cs="Sylfaen"/>
        </w:rPr>
        <w:t>վերլուծություն</w:t>
      </w:r>
      <w:bookmarkEnd w:id="8"/>
    </w:p>
    <w:p w:rsidR="00C0692D" w:rsidRPr="00F75B4A" w:rsidRDefault="00C0692D" w:rsidP="00C0692D">
      <w:pPr>
        <w:pStyle w:val="ListParagraph"/>
        <w:spacing w:after="120" w:line="276" w:lineRule="auto"/>
        <w:jc w:val="both"/>
        <w:rPr>
          <w:rFonts w:ascii="GHEA Grapalat" w:hAnsi="GHEA Grapalat"/>
        </w:rPr>
      </w:pPr>
    </w:p>
    <w:p w:rsidR="00C0692D" w:rsidRPr="00F75B4A" w:rsidRDefault="00C0692D" w:rsidP="00C0692D">
      <w:pPr>
        <w:pStyle w:val="ListParagraph"/>
        <w:rPr>
          <w:rFonts w:ascii="GHEA Grapalat" w:hAnsi="GHEA Grapalat"/>
        </w:rPr>
      </w:pPr>
    </w:p>
    <w:tbl>
      <w:tblPr>
        <w:tblStyle w:val="TableGrid"/>
        <w:tblW w:w="9576" w:type="dxa"/>
        <w:tblLook w:val="04A0"/>
      </w:tblPr>
      <w:tblGrid>
        <w:gridCol w:w="2663"/>
        <w:gridCol w:w="6913"/>
      </w:tblGrid>
      <w:tr w:rsidR="00362CDE" w:rsidRPr="00F75B4A" w:rsidTr="00C1096E">
        <w:trPr>
          <w:trHeight w:val="171"/>
        </w:trPr>
        <w:tc>
          <w:tcPr>
            <w:tcW w:w="2665" w:type="dxa"/>
            <w:shd w:val="clear" w:color="auto" w:fill="4F81BD" w:themeFill="accent1"/>
            <w:vAlign w:val="center"/>
          </w:tcPr>
          <w:p w:rsidR="00362CDE" w:rsidRPr="00F75B4A" w:rsidRDefault="00362CDE" w:rsidP="00A0611D">
            <w:pPr>
              <w:jc w:val="center"/>
              <w:rPr>
                <w:rFonts w:ascii="GHEA Grapalat" w:hAnsi="GHEA Grapalat" w:cs="Sylfaen"/>
              </w:rPr>
            </w:pPr>
            <w:r w:rsidRPr="00F75B4A">
              <w:rPr>
                <w:rFonts w:ascii="GHEA Grapalat" w:hAnsi="GHEA Grapalat" w:cs="Sylfaen"/>
              </w:rPr>
              <w:t>Ուժեղ կողմեր</w:t>
            </w:r>
          </w:p>
        </w:tc>
        <w:tc>
          <w:tcPr>
            <w:tcW w:w="6911" w:type="dxa"/>
            <w:shd w:val="clear" w:color="auto" w:fill="FFFF00"/>
            <w:vAlign w:val="center"/>
          </w:tcPr>
          <w:p w:rsidR="00362CDE" w:rsidRPr="00F75B4A" w:rsidRDefault="00362CDE" w:rsidP="00A0611D">
            <w:pPr>
              <w:jc w:val="center"/>
              <w:rPr>
                <w:rFonts w:ascii="GHEA Grapalat" w:hAnsi="GHEA Grapalat" w:cs="Sylfaen"/>
              </w:rPr>
            </w:pPr>
            <w:r w:rsidRPr="00F75B4A">
              <w:rPr>
                <w:rFonts w:ascii="GHEA Grapalat" w:hAnsi="GHEA Grapalat" w:cs="Sylfaen"/>
              </w:rPr>
              <w:t>Թույլ կողմեր</w:t>
            </w:r>
          </w:p>
        </w:tc>
      </w:tr>
      <w:tr w:rsidR="00362CDE" w:rsidRPr="00F75B4A" w:rsidTr="00C1096E">
        <w:trPr>
          <w:cantSplit/>
          <w:trHeight w:val="4813"/>
        </w:trPr>
        <w:tc>
          <w:tcPr>
            <w:tcW w:w="2665" w:type="dxa"/>
          </w:tcPr>
          <w:p w:rsidR="00362CDE" w:rsidRPr="00F75B4A" w:rsidRDefault="00BF48CE" w:rsidP="0001328F">
            <w:pPr>
              <w:pStyle w:val="ListParagraph"/>
              <w:numPr>
                <w:ilvl w:val="0"/>
                <w:numId w:val="6"/>
              </w:numPr>
              <w:rPr>
                <w:rFonts w:ascii="GHEA Grapalat" w:hAnsi="GHEA Grapalat" w:cs="Sylfaen"/>
                <w:sz w:val="22"/>
              </w:rPr>
            </w:pPr>
            <w:r w:rsidRPr="00F75B4A">
              <w:rPr>
                <w:rFonts w:ascii="GHEA Grapalat" w:hAnsi="GHEA Grapalat" w:cs="Sylfaen"/>
                <w:sz w:val="22"/>
              </w:rPr>
              <w:t>Գյուղի աշխարագրական դիրքը</w:t>
            </w:r>
          </w:p>
          <w:p w:rsidR="00362CDE" w:rsidRPr="00F75B4A" w:rsidRDefault="00BF48CE" w:rsidP="0001328F">
            <w:pPr>
              <w:pStyle w:val="ListParagraph"/>
              <w:numPr>
                <w:ilvl w:val="0"/>
                <w:numId w:val="6"/>
              </w:numPr>
              <w:rPr>
                <w:rFonts w:ascii="GHEA Grapalat" w:hAnsi="GHEA Grapalat" w:cs="Sylfaen"/>
                <w:sz w:val="22"/>
              </w:rPr>
            </w:pPr>
            <w:r w:rsidRPr="00F75B4A">
              <w:rPr>
                <w:rFonts w:ascii="GHEA Grapalat" w:hAnsi="GHEA Grapalat" w:cs="Sylfaen"/>
                <w:sz w:val="22"/>
              </w:rPr>
              <w:t>Պատմամշակույթային ու բնական հարուստ ժառանգության առկայությունն ու մշակութային հարուստ ավանդույթներ:</w:t>
            </w:r>
          </w:p>
          <w:p w:rsidR="00362CDE" w:rsidRPr="00F75B4A" w:rsidRDefault="00BF48CE" w:rsidP="0001328F">
            <w:pPr>
              <w:pStyle w:val="ListParagraph"/>
              <w:numPr>
                <w:ilvl w:val="0"/>
                <w:numId w:val="6"/>
              </w:numPr>
              <w:rPr>
                <w:rFonts w:ascii="GHEA Grapalat" w:hAnsi="GHEA Grapalat" w:cs="Sylfaen"/>
                <w:sz w:val="22"/>
              </w:rPr>
            </w:pPr>
            <w:r w:rsidRPr="00F75B4A">
              <w:rPr>
                <w:rFonts w:ascii="GHEA Grapalat" w:hAnsi="GHEA Grapalat" w:cs="Sylfaen"/>
                <w:sz w:val="22"/>
              </w:rPr>
              <w:t>Տուրիզմի զարգացման հնարավորությունները</w:t>
            </w:r>
          </w:p>
          <w:p w:rsidR="00362CDE" w:rsidRPr="00F75B4A" w:rsidRDefault="00BF48CE" w:rsidP="0001328F">
            <w:pPr>
              <w:pStyle w:val="ListParagraph"/>
              <w:numPr>
                <w:ilvl w:val="0"/>
                <w:numId w:val="6"/>
              </w:numPr>
              <w:rPr>
                <w:rFonts w:ascii="GHEA Grapalat" w:hAnsi="GHEA Grapalat" w:cs="Sylfaen"/>
                <w:sz w:val="22"/>
              </w:rPr>
            </w:pPr>
            <w:r w:rsidRPr="00F75B4A">
              <w:rPr>
                <w:rFonts w:ascii="GHEA Grapalat" w:hAnsi="GHEA Grapalat" w:cs="Sylfaen"/>
                <w:sz w:val="22"/>
              </w:rPr>
              <w:t>Փոքր և միջին բիզնեսում բնակչության որոշակի ներգրավվածությունը:</w:t>
            </w:r>
          </w:p>
        </w:tc>
        <w:tc>
          <w:tcPr>
            <w:tcW w:w="6911" w:type="dxa"/>
          </w:tcPr>
          <w:p w:rsidR="00362CDE" w:rsidRPr="00F75B4A" w:rsidRDefault="00BF48CE" w:rsidP="0001328F">
            <w:pPr>
              <w:pStyle w:val="ListParagraph"/>
              <w:numPr>
                <w:ilvl w:val="0"/>
                <w:numId w:val="6"/>
              </w:numPr>
              <w:tabs>
                <w:tab w:val="left" w:pos="720"/>
              </w:tabs>
              <w:spacing w:line="20" w:lineRule="atLeast"/>
              <w:rPr>
                <w:rFonts w:ascii="GHEA Grapalat" w:hAnsi="GHEA Grapalat" w:cs="Sylfaen"/>
                <w:color w:val="000000"/>
                <w:sz w:val="22"/>
                <w:lang w:eastAsia="ru-RU"/>
              </w:rPr>
            </w:pPr>
            <w:r w:rsidRPr="00F75B4A">
              <w:rPr>
                <w:rFonts w:ascii="GHEA Grapalat" w:hAnsi="GHEA Grapalat" w:cs="Sylfaen"/>
                <w:color w:val="000000"/>
                <w:sz w:val="22"/>
                <w:lang w:eastAsia="ru-RU"/>
              </w:rPr>
              <w:t>Գործազրկության բարձր մակարդակը և աշխատատեղերի պկասը</w:t>
            </w:r>
            <w:r w:rsidR="00362CDE" w:rsidRPr="00F75B4A">
              <w:rPr>
                <w:rFonts w:ascii="GHEA Grapalat" w:hAnsi="GHEA Grapalat" w:cs="Sylfaen"/>
                <w:color w:val="000000"/>
                <w:sz w:val="22"/>
                <w:lang w:eastAsia="ru-RU"/>
              </w:rPr>
              <w:t>,</w:t>
            </w:r>
          </w:p>
          <w:p w:rsidR="00362CDE" w:rsidRPr="00F75B4A" w:rsidRDefault="00BF48CE" w:rsidP="0001328F">
            <w:pPr>
              <w:pStyle w:val="ListParagraph"/>
              <w:numPr>
                <w:ilvl w:val="0"/>
                <w:numId w:val="6"/>
              </w:numPr>
              <w:tabs>
                <w:tab w:val="left" w:pos="720"/>
              </w:tabs>
              <w:spacing w:line="20" w:lineRule="atLeast"/>
              <w:rPr>
                <w:rFonts w:ascii="GHEA Grapalat" w:hAnsi="GHEA Grapalat" w:cs="Sylfaen"/>
                <w:color w:val="000000"/>
                <w:sz w:val="22"/>
                <w:lang w:eastAsia="ru-RU"/>
              </w:rPr>
            </w:pPr>
            <w:r w:rsidRPr="00F75B4A">
              <w:rPr>
                <w:rFonts w:ascii="GHEA Grapalat" w:hAnsi="GHEA Grapalat" w:cs="Sylfaen"/>
                <w:color w:val="000000"/>
                <w:sz w:val="22"/>
                <w:lang w:eastAsia="ru-RU"/>
              </w:rPr>
              <w:t>Արտագաղթը, հատկապես երիտասարդների շրջանում</w:t>
            </w:r>
          </w:p>
          <w:p w:rsidR="00362CDE" w:rsidRPr="00F75B4A" w:rsidRDefault="00BF48CE" w:rsidP="0001328F">
            <w:pPr>
              <w:pStyle w:val="ListParagraph"/>
              <w:numPr>
                <w:ilvl w:val="0"/>
                <w:numId w:val="6"/>
              </w:numPr>
              <w:tabs>
                <w:tab w:val="left" w:pos="720"/>
              </w:tabs>
              <w:spacing w:line="20" w:lineRule="atLeast"/>
              <w:rPr>
                <w:rFonts w:ascii="GHEA Grapalat" w:hAnsi="GHEA Grapalat" w:cs="Sylfaen"/>
                <w:color w:val="000000"/>
                <w:sz w:val="22"/>
                <w:lang w:eastAsia="ru-RU"/>
              </w:rPr>
            </w:pPr>
            <w:r w:rsidRPr="00F75B4A">
              <w:rPr>
                <w:rFonts w:ascii="GHEA Grapalat" w:hAnsi="GHEA Grapalat" w:cs="Sylfaen"/>
                <w:color w:val="000000"/>
                <w:sz w:val="22"/>
                <w:lang w:eastAsia="ru-RU"/>
              </w:rPr>
              <w:t>Գյուղատնտեսական արտադրանքի ստացած բարձր ինքնարժեքի և իրացման դժվարություններ</w:t>
            </w:r>
          </w:p>
          <w:p w:rsidR="00362CDE" w:rsidRPr="00F75B4A" w:rsidRDefault="00362CDE" w:rsidP="00BF48CE">
            <w:pPr>
              <w:pStyle w:val="ListParagraph"/>
              <w:tabs>
                <w:tab w:val="left" w:pos="720"/>
              </w:tabs>
              <w:spacing w:line="20" w:lineRule="atLeast"/>
              <w:ind w:left="284"/>
              <w:rPr>
                <w:rFonts w:ascii="GHEA Grapalat" w:hAnsi="GHEA Grapalat" w:cs="Sylfaen"/>
                <w:color w:val="000000"/>
                <w:sz w:val="22"/>
                <w:lang w:eastAsia="ru-RU"/>
              </w:rPr>
            </w:pPr>
          </w:p>
          <w:p w:rsidR="00362CDE" w:rsidRPr="00F75B4A" w:rsidRDefault="00362CDE" w:rsidP="00A0611D">
            <w:pPr>
              <w:rPr>
                <w:rFonts w:ascii="GHEA Grapalat" w:hAnsi="GHEA Grapalat"/>
              </w:rPr>
            </w:pPr>
          </w:p>
        </w:tc>
      </w:tr>
      <w:tr w:rsidR="00362CDE" w:rsidRPr="00F75B4A" w:rsidTr="00C1096E">
        <w:trPr>
          <w:cantSplit/>
          <w:trHeight w:val="164"/>
        </w:trPr>
        <w:tc>
          <w:tcPr>
            <w:tcW w:w="2665" w:type="dxa"/>
            <w:shd w:val="clear" w:color="auto" w:fill="9BBB59" w:themeFill="accent3"/>
            <w:vAlign w:val="center"/>
          </w:tcPr>
          <w:p w:rsidR="00362CDE" w:rsidRPr="00F75B4A" w:rsidRDefault="00362CDE" w:rsidP="00A0611D">
            <w:pPr>
              <w:jc w:val="center"/>
              <w:rPr>
                <w:rFonts w:ascii="GHEA Grapalat" w:hAnsi="GHEA Grapalat" w:cs="Sylfaen"/>
              </w:rPr>
            </w:pPr>
            <w:r w:rsidRPr="00F75B4A">
              <w:rPr>
                <w:rFonts w:ascii="GHEA Grapalat" w:hAnsi="GHEA Grapalat" w:cs="Sylfaen"/>
              </w:rPr>
              <w:t>Հնարավորություններ</w:t>
            </w:r>
          </w:p>
        </w:tc>
        <w:tc>
          <w:tcPr>
            <w:tcW w:w="6911" w:type="dxa"/>
            <w:shd w:val="clear" w:color="auto" w:fill="F79646" w:themeFill="accent6"/>
            <w:vAlign w:val="center"/>
          </w:tcPr>
          <w:p w:rsidR="00362CDE" w:rsidRPr="00F75B4A" w:rsidRDefault="00362CDE" w:rsidP="00A0611D">
            <w:pPr>
              <w:jc w:val="center"/>
              <w:rPr>
                <w:rFonts w:ascii="GHEA Grapalat" w:hAnsi="GHEA Grapalat" w:cs="Sylfaen"/>
              </w:rPr>
            </w:pPr>
            <w:r w:rsidRPr="00F75B4A">
              <w:rPr>
                <w:rFonts w:ascii="GHEA Grapalat" w:hAnsi="GHEA Grapalat" w:cs="Sylfaen"/>
              </w:rPr>
              <w:t>Սպառնալիքներ</w:t>
            </w:r>
          </w:p>
        </w:tc>
      </w:tr>
      <w:tr w:rsidR="00362CDE" w:rsidRPr="00F75B4A" w:rsidTr="00C1096E">
        <w:trPr>
          <w:cantSplit/>
          <w:trHeight w:val="3770"/>
        </w:trPr>
        <w:tc>
          <w:tcPr>
            <w:tcW w:w="2665" w:type="dxa"/>
          </w:tcPr>
          <w:p w:rsidR="00362CDE" w:rsidRPr="00F75B4A" w:rsidRDefault="00BF48CE" w:rsidP="0001328F">
            <w:pPr>
              <w:pStyle w:val="ListParagraph"/>
              <w:numPr>
                <w:ilvl w:val="0"/>
                <w:numId w:val="8"/>
              </w:numPr>
              <w:rPr>
                <w:rFonts w:ascii="GHEA Grapalat" w:hAnsi="GHEA Grapalat" w:cs="Times New Roman"/>
                <w:sz w:val="22"/>
              </w:rPr>
            </w:pPr>
            <w:r w:rsidRPr="00F75B4A">
              <w:rPr>
                <w:rFonts w:ascii="GHEA Grapalat" w:hAnsi="GHEA Grapalat" w:cs="Times New Roman"/>
                <w:sz w:val="22"/>
              </w:rPr>
              <w:t>Աշխատուժի առկայություն</w:t>
            </w:r>
          </w:p>
          <w:p w:rsidR="00362CDE" w:rsidRPr="00F75B4A" w:rsidRDefault="00362CDE" w:rsidP="00A0611D">
            <w:pPr>
              <w:pStyle w:val="ListParagraph"/>
              <w:ind w:left="360"/>
              <w:rPr>
                <w:rFonts w:ascii="GHEA Grapalat" w:hAnsi="GHEA Grapalat" w:cs="Times New Roman"/>
                <w:sz w:val="22"/>
              </w:rPr>
            </w:pPr>
          </w:p>
          <w:p w:rsidR="00362CDE" w:rsidRPr="00F75B4A" w:rsidRDefault="00BF48CE" w:rsidP="0001328F">
            <w:pPr>
              <w:pStyle w:val="ListParagraph"/>
              <w:numPr>
                <w:ilvl w:val="0"/>
                <w:numId w:val="8"/>
              </w:numPr>
              <w:rPr>
                <w:rFonts w:ascii="GHEA Grapalat" w:hAnsi="GHEA Grapalat" w:cs="Times New Roman"/>
                <w:sz w:val="22"/>
              </w:rPr>
            </w:pPr>
            <w:r w:rsidRPr="00F75B4A">
              <w:rPr>
                <w:rFonts w:ascii="GHEA Grapalat" w:hAnsi="GHEA Grapalat" w:cs="Times New Roman"/>
                <w:sz w:val="22"/>
              </w:rPr>
              <w:t>Գյուղմթերքի վերամշխման և այգեգործական մրգերի փոքր արտադրութ</w:t>
            </w:r>
            <w:r w:rsidR="004E0CEB" w:rsidRPr="00F75B4A">
              <w:rPr>
                <w:rFonts w:ascii="GHEA Grapalat" w:hAnsi="GHEA Grapalat" w:cs="Times New Roman"/>
                <w:sz w:val="22"/>
              </w:rPr>
              <w:t>յունների ընդլայնման հնարավորությունը</w:t>
            </w:r>
          </w:p>
          <w:p w:rsidR="004E0CEB" w:rsidRPr="00F75B4A" w:rsidRDefault="004E0CEB" w:rsidP="004E0CEB">
            <w:pPr>
              <w:pStyle w:val="ListParagraph"/>
              <w:rPr>
                <w:rFonts w:ascii="GHEA Grapalat" w:hAnsi="GHEA Grapalat" w:cs="Times New Roman"/>
                <w:sz w:val="22"/>
              </w:rPr>
            </w:pPr>
          </w:p>
          <w:p w:rsidR="004E0CEB" w:rsidRPr="00F75B4A" w:rsidRDefault="004E0CEB" w:rsidP="0001328F">
            <w:pPr>
              <w:pStyle w:val="ListParagraph"/>
              <w:numPr>
                <w:ilvl w:val="0"/>
                <w:numId w:val="8"/>
              </w:numPr>
              <w:rPr>
                <w:rFonts w:ascii="GHEA Grapalat" w:hAnsi="GHEA Grapalat" w:cs="Times New Roman"/>
                <w:sz w:val="22"/>
              </w:rPr>
            </w:pPr>
            <w:r w:rsidRPr="00F75B4A">
              <w:rPr>
                <w:rFonts w:ascii="GHEA Grapalat" w:hAnsi="GHEA Grapalat" w:cs="Times New Roman"/>
                <w:sz w:val="22"/>
              </w:rPr>
              <w:t>Կոոպերատիվների ստեղծում</w:t>
            </w:r>
          </w:p>
          <w:p w:rsidR="00362CDE" w:rsidRPr="00F75B4A" w:rsidRDefault="00362CDE" w:rsidP="00A0611D">
            <w:pPr>
              <w:pStyle w:val="ListParagraph"/>
              <w:ind w:left="360"/>
              <w:rPr>
                <w:rFonts w:ascii="GHEA Grapalat" w:hAnsi="GHEA Grapalat" w:cs="Times New Roman"/>
                <w:sz w:val="22"/>
              </w:rPr>
            </w:pPr>
          </w:p>
        </w:tc>
        <w:tc>
          <w:tcPr>
            <w:tcW w:w="6911" w:type="dxa"/>
          </w:tcPr>
          <w:p w:rsidR="00362CDE" w:rsidRPr="00F75B4A" w:rsidRDefault="00362CDE" w:rsidP="0001328F">
            <w:pPr>
              <w:pStyle w:val="ListParagraph"/>
              <w:numPr>
                <w:ilvl w:val="0"/>
                <w:numId w:val="7"/>
              </w:numPr>
              <w:rPr>
                <w:rFonts w:ascii="GHEA Grapalat" w:hAnsi="GHEA Grapalat"/>
                <w:sz w:val="22"/>
              </w:rPr>
            </w:pPr>
            <w:r w:rsidRPr="00F75B4A">
              <w:rPr>
                <w:rFonts w:ascii="GHEA Grapalat" w:hAnsi="GHEA Grapalat" w:cs="Sylfaen"/>
                <w:sz w:val="22"/>
              </w:rPr>
              <w:t>Բնականտարերայինաղետներիհնարավորպատճառածվնասները</w:t>
            </w:r>
            <w:r w:rsidRPr="00F75B4A">
              <w:rPr>
                <w:rFonts w:ascii="GHEA Grapalat" w:hAnsi="GHEA Grapalat"/>
                <w:sz w:val="22"/>
              </w:rPr>
              <w:t xml:space="preserve"> (</w:t>
            </w:r>
            <w:r w:rsidRPr="00F75B4A">
              <w:rPr>
                <w:rFonts w:ascii="GHEA Grapalat" w:hAnsi="GHEA Grapalat" w:cs="Sylfaen"/>
                <w:sz w:val="22"/>
              </w:rPr>
              <w:t>երկրաշարժ</w:t>
            </w:r>
            <w:r w:rsidRPr="00F75B4A">
              <w:rPr>
                <w:rFonts w:ascii="GHEA Grapalat" w:hAnsi="GHEA Grapalat"/>
                <w:sz w:val="22"/>
              </w:rPr>
              <w:t xml:space="preserve">, հեղեղումներ, </w:t>
            </w:r>
            <w:r w:rsidRPr="00F75B4A">
              <w:rPr>
                <w:rFonts w:ascii="GHEA Grapalat" w:hAnsi="GHEA Grapalat" w:cs="Sylfaen"/>
                <w:sz w:val="22"/>
              </w:rPr>
              <w:t>կարկտահարություն</w:t>
            </w:r>
            <w:r w:rsidRPr="00F75B4A">
              <w:rPr>
                <w:rFonts w:ascii="GHEA Grapalat" w:hAnsi="GHEA Grapalat"/>
                <w:sz w:val="22"/>
              </w:rPr>
              <w:t>, սողանքների</w:t>
            </w:r>
            <w:r w:rsidRPr="00F75B4A">
              <w:rPr>
                <w:rFonts w:ascii="GHEA Grapalat" w:hAnsi="GHEA Grapalat" w:cs="Sylfaen"/>
                <w:sz w:val="22"/>
              </w:rPr>
              <w:t>առաջացում</w:t>
            </w:r>
            <w:r w:rsidRPr="00F75B4A">
              <w:rPr>
                <w:rFonts w:ascii="GHEA Grapalat" w:hAnsi="GHEA Grapalat"/>
                <w:sz w:val="22"/>
              </w:rPr>
              <w:t>),</w:t>
            </w:r>
          </w:p>
          <w:p w:rsidR="00362CDE" w:rsidRPr="00F75B4A" w:rsidRDefault="00362CDE" w:rsidP="0001328F">
            <w:pPr>
              <w:pStyle w:val="ListParagraph"/>
              <w:numPr>
                <w:ilvl w:val="0"/>
                <w:numId w:val="7"/>
              </w:numPr>
              <w:rPr>
                <w:rFonts w:ascii="GHEA Grapalat" w:hAnsi="GHEA Grapalat"/>
                <w:sz w:val="22"/>
              </w:rPr>
            </w:pPr>
            <w:r w:rsidRPr="00F75B4A">
              <w:rPr>
                <w:rFonts w:ascii="GHEA Grapalat" w:hAnsi="GHEA Grapalat" w:cs="Sylfaen"/>
                <w:sz w:val="22"/>
              </w:rPr>
              <w:t>Արտագաղթը</w:t>
            </w:r>
            <w:r w:rsidRPr="00F75B4A">
              <w:rPr>
                <w:rFonts w:ascii="GHEA Grapalat" w:hAnsi="GHEA Grapalat"/>
                <w:sz w:val="22"/>
              </w:rPr>
              <w:t xml:space="preserve">, </w:t>
            </w:r>
            <w:r w:rsidRPr="00F75B4A">
              <w:rPr>
                <w:rFonts w:ascii="GHEA Grapalat" w:hAnsi="GHEA Grapalat" w:cs="Sylfaen"/>
                <w:sz w:val="22"/>
              </w:rPr>
              <w:t>հատկապեսերիտասարդներիշրջանում,</w:t>
            </w:r>
          </w:p>
          <w:p w:rsidR="00362CDE" w:rsidRPr="00F75B4A" w:rsidRDefault="004E0CEB" w:rsidP="0001328F">
            <w:pPr>
              <w:pStyle w:val="ListParagraph"/>
              <w:numPr>
                <w:ilvl w:val="0"/>
                <w:numId w:val="7"/>
              </w:numPr>
              <w:rPr>
                <w:rFonts w:ascii="GHEA Grapalat" w:hAnsi="GHEA Grapalat"/>
                <w:sz w:val="22"/>
              </w:rPr>
            </w:pPr>
            <w:r w:rsidRPr="00F75B4A">
              <w:rPr>
                <w:rFonts w:ascii="GHEA Grapalat" w:hAnsi="GHEA Grapalat" w:cs="Sylfaen"/>
                <w:sz w:val="22"/>
              </w:rPr>
              <w:t>Գործազրկության մակարդակի աճը</w:t>
            </w:r>
            <w:r w:rsidR="00C1096E" w:rsidRPr="00F75B4A">
              <w:rPr>
                <w:rFonts w:ascii="GHEA Grapalat" w:hAnsi="GHEA Grapalat" w:cs="Sylfaen"/>
                <w:sz w:val="22"/>
              </w:rPr>
              <w:t xml:space="preserve"> </w:t>
            </w:r>
          </w:p>
          <w:p w:rsidR="00362CDE" w:rsidRPr="00F75B4A" w:rsidRDefault="00362CDE" w:rsidP="0001328F">
            <w:pPr>
              <w:pStyle w:val="ListParagraph"/>
              <w:numPr>
                <w:ilvl w:val="0"/>
                <w:numId w:val="7"/>
              </w:numPr>
              <w:rPr>
                <w:rFonts w:ascii="GHEA Grapalat" w:hAnsi="GHEA Grapalat"/>
                <w:sz w:val="22"/>
              </w:rPr>
            </w:pPr>
            <w:r w:rsidRPr="00F75B4A">
              <w:rPr>
                <w:rFonts w:ascii="GHEA Grapalat" w:hAnsi="GHEA Grapalat" w:cs="Sylfaen"/>
                <w:sz w:val="22"/>
              </w:rPr>
              <w:t>Մատչելի գնով գյուղատնտեսական ապրանքների ներկրումն արտերկրից։</w:t>
            </w:r>
          </w:p>
          <w:p w:rsidR="00362CDE" w:rsidRPr="00F75B4A" w:rsidRDefault="00362CDE" w:rsidP="00A0611D">
            <w:pPr>
              <w:rPr>
                <w:rFonts w:ascii="GHEA Grapalat" w:hAnsi="GHEA Grapalat"/>
              </w:rPr>
            </w:pPr>
          </w:p>
        </w:tc>
      </w:tr>
    </w:tbl>
    <w:p w:rsidR="00C1096E" w:rsidRPr="00F75B4A" w:rsidRDefault="00C1096E" w:rsidP="00C1096E">
      <w:pPr>
        <w:pStyle w:val="Heading1"/>
        <w:rPr>
          <w:rFonts w:ascii="GHEA Grapalat" w:hAnsi="GHEA Grapalat"/>
          <w:sz w:val="28"/>
          <w:szCs w:val="28"/>
        </w:rPr>
      </w:pPr>
      <w:bookmarkStart w:id="9" w:name="_Toc343436340"/>
      <w:r w:rsidRPr="00F75B4A">
        <w:rPr>
          <w:rFonts w:ascii="GHEA Grapalat" w:hAnsi="GHEA Grapalat"/>
          <w:sz w:val="28"/>
          <w:szCs w:val="28"/>
        </w:rPr>
        <w:lastRenderedPageBreak/>
        <w:t>3.</w:t>
      </w:r>
      <w:r w:rsidRPr="00F75B4A">
        <w:rPr>
          <w:rFonts w:ascii="GHEA Grapalat" w:hAnsi="GHEA Grapalat" w:cs="Sylfaen"/>
          <w:sz w:val="28"/>
          <w:szCs w:val="28"/>
        </w:rPr>
        <w:t>Նպատակների</w:t>
      </w:r>
      <w:r w:rsidR="00310C18">
        <w:rPr>
          <w:rFonts w:ascii="GHEA Grapalat" w:hAnsi="GHEA Grapalat" w:cs="Sylfaen"/>
          <w:sz w:val="28"/>
          <w:szCs w:val="28"/>
        </w:rPr>
        <w:t xml:space="preserve"> </w:t>
      </w:r>
      <w:r w:rsidRPr="00F75B4A">
        <w:rPr>
          <w:rFonts w:ascii="GHEA Grapalat" w:hAnsi="GHEA Grapalat" w:cs="Sylfaen"/>
          <w:sz w:val="28"/>
          <w:szCs w:val="28"/>
        </w:rPr>
        <w:t>սահմանում</w:t>
      </w:r>
      <w:r w:rsidR="00310C18">
        <w:rPr>
          <w:rFonts w:ascii="GHEA Grapalat" w:hAnsi="GHEA Grapalat" w:cs="Sylfaen"/>
          <w:sz w:val="28"/>
          <w:szCs w:val="28"/>
        </w:rPr>
        <w:t xml:space="preserve"> </w:t>
      </w:r>
      <w:r w:rsidRPr="00F75B4A">
        <w:rPr>
          <w:rFonts w:ascii="GHEA Grapalat" w:hAnsi="GHEA Grapalat" w:cs="Sylfaen"/>
          <w:sz w:val="28"/>
          <w:szCs w:val="28"/>
        </w:rPr>
        <w:t>և</w:t>
      </w:r>
      <w:r w:rsidR="00310C18">
        <w:rPr>
          <w:rFonts w:ascii="GHEA Grapalat" w:hAnsi="GHEA Grapalat" w:cs="Sylfaen"/>
          <w:sz w:val="28"/>
          <w:szCs w:val="28"/>
        </w:rPr>
        <w:t xml:space="preserve"> </w:t>
      </w:r>
      <w:r w:rsidRPr="00F75B4A">
        <w:rPr>
          <w:rFonts w:ascii="GHEA Grapalat" w:hAnsi="GHEA Grapalat" w:cs="Sylfaen"/>
          <w:sz w:val="28"/>
          <w:szCs w:val="28"/>
        </w:rPr>
        <w:t>գործողությունների</w:t>
      </w:r>
      <w:r w:rsidR="00310C18">
        <w:rPr>
          <w:rFonts w:ascii="GHEA Grapalat" w:hAnsi="GHEA Grapalat" w:cs="Sylfaen"/>
          <w:sz w:val="28"/>
          <w:szCs w:val="28"/>
        </w:rPr>
        <w:t xml:space="preserve"> </w:t>
      </w:r>
      <w:r w:rsidRPr="00F75B4A">
        <w:rPr>
          <w:rFonts w:ascii="GHEA Grapalat" w:hAnsi="GHEA Grapalat" w:cs="Sylfaen"/>
          <w:sz w:val="28"/>
          <w:szCs w:val="28"/>
        </w:rPr>
        <w:t>պլանավորում</w:t>
      </w:r>
      <w:bookmarkEnd w:id="9"/>
    </w:p>
    <w:p w:rsidR="00C1096E" w:rsidRDefault="00C1096E" w:rsidP="00C1096E">
      <w:pPr>
        <w:pStyle w:val="Heading2"/>
        <w:spacing w:after="120"/>
        <w:rPr>
          <w:rFonts w:ascii="GHEA Grapalat" w:hAnsi="GHEA Grapalat" w:cs="Sylfaen"/>
        </w:rPr>
      </w:pPr>
      <w:bookmarkStart w:id="10" w:name="_Toc343436341"/>
      <w:r w:rsidRPr="00F75B4A">
        <w:rPr>
          <w:rFonts w:ascii="GHEA Grapalat" w:hAnsi="GHEA Grapalat"/>
        </w:rPr>
        <w:t xml:space="preserve">3.1. </w:t>
      </w:r>
      <w:r w:rsidRPr="00F75B4A">
        <w:rPr>
          <w:rFonts w:ascii="GHEA Grapalat" w:hAnsi="GHEA Grapalat" w:cs="Sylfaen"/>
        </w:rPr>
        <w:t>Համայնքի</w:t>
      </w:r>
      <w:r w:rsidR="005F555C">
        <w:rPr>
          <w:rFonts w:ascii="GHEA Grapalat" w:hAnsi="GHEA Grapalat" w:cs="Sylfaen"/>
        </w:rPr>
        <w:t xml:space="preserve"> </w:t>
      </w:r>
      <w:r w:rsidRPr="00F75B4A">
        <w:rPr>
          <w:rFonts w:ascii="GHEA Grapalat" w:hAnsi="GHEA Grapalat" w:cs="Sylfaen"/>
        </w:rPr>
        <w:t>զարգացման</w:t>
      </w:r>
      <w:r w:rsidR="005F555C">
        <w:rPr>
          <w:rFonts w:ascii="GHEA Grapalat" w:hAnsi="GHEA Grapalat" w:cs="Sylfaen"/>
        </w:rPr>
        <w:t xml:space="preserve"> </w:t>
      </w:r>
      <w:r w:rsidRPr="00F75B4A">
        <w:rPr>
          <w:rFonts w:ascii="GHEA Grapalat" w:hAnsi="GHEA Grapalat" w:cs="Sylfaen"/>
        </w:rPr>
        <w:t>տեսլական</w:t>
      </w:r>
      <w:bookmarkEnd w:id="10"/>
    </w:p>
    <w:p w:rsidR="0062062C" w:rsidRDefault="0062062C" w:rsidP="0062062C">
      <w:pPr>
        <w:rPr>
          <w:rFonts w:ascii="GHEA Grapalat" w:hAnsi="GHEA Grapalat"/>
          <w:b/>
        </w:rPr>
      </w:pPr>
      <w:r w:rsidRPr="0062062C">
        <w:rPr>
          <w:rFonts w:ascii="GHEA Grapalat" w:hAnsi="GHEA Grapalat"/>
          <w:b/>
        </w:rPr>
        <w:t>Գծապատկեր 3. ՀՀԶԾ նպատակների և գործողությունների սահմանման, անհրաժեշտ ռեսուրսների հաշվարկման հերթականությունը</w:t>
      </w:r>
    </w:p>
    <w:p w:rsidR="0062062C" w:rsidRDefault="0062062C" w:rsidP="0062062C">
      <w:pPr>
        <w:rPr>
          <w:rFonts w:ascii="GHEA Grapalat" w:hAnsi="GHEA Grapalat"/>
          <w:b/>
        </w:rPr>
      </w:pPr>
    </w:p>
    <w:p w:rsidR="0062062C" w:rsidRDefault="0062062C" w:rsidP="0062062C">
      <w:pPr>
        <w:rPr>
          <w:rFonts w:ascii="GHEA Grapalat" w:hAnsi="GHEA Grapalat"/>
          <w:b/>
        </w:rPr>
      </w:pPr>
      <w:r>
        <w:rPr>
          <w:rFonts w:ascii="GHEA Grapalat" w:hAnsi="GHEA Grapalat"/>
          <w:b/>
          <w:noProof/>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2062C" w:rsidRDefault="0062062C" w:rsidP="0062062C">
      <w:pPr>
        <w:rPr>
          <w:rFonts w:ascii="GHEA Grapalat" w:hAnsi="GHEA Grapalat"/>
          <w:b/>
        </w:rPr>
      </w:pPr>
    </w:p>
    <w:p w:rsidR="0062062C" w:rsidRPr="0062062C" w:rsidRDefault="0062062C" w:rsidP="0062062C">
      <w:pPr>
        <w:rPr>
          <w:rFonts w:ascii="GHEA Grapalat" w:hAnsi="GHEA Grapalat"/>
          <w:b/>
        </w:rPr>
      </w:pPr>
    </w:p>
    <w:p w:rsidR="00F75B4A" w:rsidRPr="00F75B4A" w:rsidRDefault="00F75B4A" w:rsidP="00F75B4A">
      <w:pPr>
        <w:spacing w:line="276" w:lineRule="auto"/>
        <w:jc w:val="both"/>
        <w:rPr>
          <w:rFonts w:ascii="GHEA Grapalat" w:hAnsi="GHEA Grapalat" w:cs="Sylfaen"/>
        </w:rPr>
      </w:pPr>
      <w:r w:rsidRPr="00F75B4A">
        <w:rPr>
          <w:rFonts w:ascii="GHEA Grapalat" w:hAnsi="GHEA Grapalat" w:cs="Sylfaen"/>
        </w:rPr>
        <w:t>Շամիրամ համայնքը միտված է իր բնակիչների համար ապահովում է սոցիալ-տնտեսական կայուն զարգացում։ Այն ունի գյուղատնտեսության և զբոսաշրջության բնագավառում զարգացման ներուժ, որը համայնքը նպատակ ունի յուրացնել սույն ծրագրի շրջանականերում։ Մոտակա հինգ տարիների ընթացքում համայնքը հավակնում է շոշափելի փոփոխությունների հասնել իր բնակչության բարեկեցության բարձրացման հարցում։</w:t>
      </w:r>
    </w:p>
    <w:p w:rsidR="00F75B4A" w:rsidRPr="00F75B4A" w:rsidRDefault="00F75B4A" w:rsidP="00F75B4A">
      <w:pPr>
        <w:spacing w:line="276" w:lineRule="auto"/>
        <w:jc w:val="both"/>
        <w:rPr>
          <w:rFonts w:ascii="GHEA Grapalat" w:hAnsi="GHEA Grapalat" w:cs="Sylfaen"/>
        </w:rPr>
      </w:pPr>
      <w:r w:rsidRPr="00F75B4A">
        <w:rPr>
          <w:rFonts w:ascii="GHEA Grapalat" w:hAnsi="GHEA Grapalat" w:cs="Sylfaen"/>
        </w:rPr>
        <w:t>Վերոնշյալ տեսլականին հասնելու համար սույն ծրագրի շրջանակներում համայնքը սահմանել է հետևյալ թիրախները՝</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rPr>
        <w:t>Համայնքի զարգացումը,</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rPr>
        <w:t>Ձեռներեցության զարգացում՝ օգտագործելով բնակավայրերի գյուղատնտեսական ներուժը,</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rPr>
        <w:t>Համայնքում աշխատատեղերի ընդլայնում,</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rPr>
        <w:t>Համայնքի պատմա-մշակութային օբյեկտներիզբոսաշրջային վայրերի վերածում,</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color w:val="000000"/>
          <w:lang w:eastAsia="ru-RU"/>
        </w:rPr>
        <w:t>Մաքուր շրջակա միջավայրով համայնք,</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color w:val="000000"/>
          <w:lang w:eastAsia="ru-RU"/>
        </w:rPr>
        <w:t>Բարեկարգված ենթակառուցվածքային համակարգեր,</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rPr>
        <w:lastRenderedPageBreak/>
        <w:t>Բարձր նախադպրոցական</w:t>
      </w:r>
      <w:r w:rsidRPr="00F75B4A">
        <w:rPr>
          <w:rFonts w:ascii="GHEA Grapalat" w:hAnsi="GHEA Grapalat" w:cs="Sylfaen"/>
          <w:color w:val="000000"/>
          <w:lang w:eastAsia="ru-RU"/>
        </w:rPr>
        <w:t>կրթության մակարդակ,</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color w:val="000000"/>
          <w:lang w:eastAsia="ru-RU"/>
        </w:rPr>
        <w:t>Համայնքային տարբեր շահագրգիռ կողմերի, դոնոր կազմակերպությունների, հասարակական և բարեգործական կազմակերպությունների, անհատների նախաձեռնություններում առաջընթաց,</w:t>
      </w:r>
    </w:p>
    <w:p w:rsidR="00F75B4A" w:rsidRPr="00F75B4A" w:rsidRDefault="00F75B4A" w:rsidP="0001328F">
      <w:pPr>
        <w:pStyle w:val="ListParagraph"/>
        <w:numPr>
          <w:ilvl w:val="0"/>
          <w:numId w:val="10"/>
        </w:numPr>
        <w:spacing w:after="120" w:line="276" w:lineRule="auto"/>
        <w:rPr>
          <w:rFonts w:ascii="GHEA Grapalat" w:hAnsi="GHEA Grapalat" w:cs="Sylfaen"/>
        </w:rPr>
      </w:pPr>
      <w:r w:rsidRPr="00F75B4A">
        <w:rPr>
          <w:rFonts w:ascii="GHEA Grapalat" w:hAnsi="GHEA Grapalat" w:cs="Sylfaen"/>
          <w:color w:val="000000"/>
        </w:rPr>
        <w:t>Սերտհամագործակցություն համայնքի բնակչության, քաղաքացիական հասարակության, լրատվամիջոցների և գործարարների հետ,</w:t>
      </w:r>
    </w:p>
    <w:p w:rsidR="00F75B4A" w:rsidRPr="00F75B4A" w:rsidRDefault="00F75B4A" w:rsidP="00F75B4A">
      <w:pPr>
        <w:spacing w:line="276" w:lineRule="auto"/>
        <w:jc w:val="both"/>
        <w:rPr>
          <w:rFonts w:ascii="GHEA Grapalat" w:hAnsi="GHEA Grapalat" w:cs="Sylfaen"/>
        </w:rPr>
      </w:pPr>
      <w:r w:rsidRPr="00F75B4A">
        <w:rPr>
          <w:rFonts w:ascii="GHEA Grapalat" w:hAnsi="GHEA Grapalat" w:cs="Sylfaen"/>
        </w:rPr>
        <w:t xml:space="preserve">Համայնքի ընդհանուր զարգացումը գնահատելու համար սահմանվել են ներքոնշյալ չափանիշները </w:t>
      </w:r>
    </w:p>
    <w:p w:rsidR="00F75B4A" w:rsidRPr="00F75B4A" w:rsidRDefault="00F75B4A" w:rsidP="0001328F">
      <w:pPr>
        <w:pStyle w:val="ListParagraph"/>
        <w:numPr>
          <w:ilvl w:val="0"/>
          <w:numId w:val="9"/>
        </w:numPr>
        <w:spacing w:after="120" w:line="276" w:lineRule="auto"/>
        <w:ind w:left="714" w:hanging="357"/>
        <w:rPr>
          <w:rFonts w:ascii="GHEA Grapalat" w:hAnsi="GHEA Grapalat" w:cs="Sylfaen"/>
        </w:rPr>
      </w:pPr>
      <w:r w:rsidRPr="00F75B4A">
        <w:rPr>
          <w:rFonts w:ascii="GHEA Grapalat" w:hAnsi="GHEA Grapalat" w:cs="Sylfaen"/>
        </w:rPr>
        <w:t>Աղքատության շեմից ցածր գտնվող ընտանիքների հարաբերությունը բանակավայրերի ընտանիքների ընդհանուր թվին,</w:t>
      </w:r>
    </w:p>
    <w:p w:rsidR="00F75B4A" w:rsidRPr="00F75B4A" w:rsidRDefault="00F75B4A" w:rsidP="0001328F">
      <w:pPr>
        <w:pStyle w:val="ListParagraph"/>
        <w:numPr>
          <w:ilvl w:val="0"/>
          <w:numId w:val="9"/>
        </w:numPr>
        <w:spacing w:after="120" w:line="276" w:lineRule="auto"/>
        <w:ind w:left="714" w:hanging="357"/>
        <w:rPr>
          <w:rFonts w:ascii="GHEA Grapalat" w:hAnsi="GHEA Grapalat" w:cs="Sylfaen"/>
        </w:rPr>
      </w:pPr>
      <w:r w:rsidRPr="00F75B4A">
        <w:rPr>
          <w:rFonts w:ascii="GHEA Grapalat" w:hAnsi="GHEA Grapalat" w:cs="Sylfaen"/>
        </w:rPr>
        <w:t>Համայնքի սեփական եկամուտների տարեկան աճ,</w:t>
      </w:r>
    </w:p>
    <w:p w:rsidR="00F75B4A" w:rsidRPr="00F75B4A" w:rsidRDefault="00F75B4A" w:rsidP="0001328F">
      <w:pPr>
        <w:pStyle w:val="ListParagraph"/>
        <w:numPr>
          <w:ilvl w:val="0"/>
          <w:numId w:val="9"/>
        </w:numPr>
        <w:spacing w:after="120" w:line="276" w:lineRule="auto"/>
        <w:ind w:left="714" w:hanging="357"/>
        <w:rPr>
          <w:rFonts w:ascii="GHEA Grapalat" w:hAnsi="GHEA Grapalat" w:cs="Sylfaen"/>
        </w:rPr>
      </w:pPr>
      <w:r w:rsidRPr="00F75B4A">
        <w:rPr>
          <w:rFonts w:ascii="GHEA Grapalat" w:hAnsi="GHEA Grapalat" w:cs="Sylfaen"/>
        </w:rPr>
        <w:t>Համայնքի բնակավայրերում գրանցված բանկիչների թվի փոփոխությունը (չպայմանավորված բնական աճով)։</w:t>
      </w:r>
    </w:p>
    <w:p w:rsidR="00F75B4A" w:rsidRPr="00F75B4A" w:rsidRDefault="00F75B4A" w:rsidP="00F75B4A">
      <w:pPr>
        <w:pStyle w:val="Heading2"/>
        <w:spacing w:after="120"/>
        <w:rPr>
          <w:rFonts w:ascii="GHEA Grapalat" w:hAnsi="GHEA Grapalat" w:cs="Sylfaen"/>
        </w:rPr>
      </w:pPr>
      <w:bookmarkStart w:id="11" w:name="_Toc343436342"/>
      <w:r w:rsidRPr="00F75B4A">
        <w:rPr>
          <w:rFonts w:ascii="GHEA Grapalat" w:hAnsi="GHEA Grapalat"/>
        </w:rPr>
        <w:t xml:space="preserve">3.2. </w:t>
      </w:r>
      <w:r w:rsidRPr="00F75B4A">
        <w:rPr>
          <w:rFonts w:ascii="GHEA Grapalat" w:hAnsi="GHEA Grapalat" w:cs="Sylfaen"/>
        </w:rPr>
        <w:t>Համայնքի</w:t>
      </w:r>
      <w:r w:rsidR="000F1B91">
        <w:rPr>
          <w:rFonts w:ascii="GHEA Grapalat" w:hAnsi="GHEA Grapalat" w:cs="Sylfaen"/>
        </w:rPr>
        <w:t xml:space="preserve"> </w:t>
      </w:r>
      <w:r w:rsidRPr="00F75B4A">
        <w:rPr>
          <w:rFonts w:ascii="GHEA Grapalat" w:hAnsi="GHEA Grapalat" w:cs="Sylfaen"/>
        </w:rPr>
        <w:t>զարգացման</w:t>
      </w:r>
      <w:r w:rsidR="000F1B91">
        <w:rPr>
          <w:rFonts w:ascii="GHEA Grapalat" w:hAnsi="GHEA Grapalat" w:cs="Sylfaen"/>
        </w:rPr>
        <w:t xml:space="preserve"> </w:t>
      </w:r>
      <w:r w:rsidRPr="00F75B4A">
        <w:rPr>
          <w:rFonts w:ascii="GHEA Grapalat" w:hAnsi="GHEA Grapalat" w:cs="Sylfaen"/>
        </w:rPr>
        <w:t>անմիջական</w:t>
      </w:r>
      <w:r w:rsidR="000F1B91">
        <w:rPr>
          <w:rFonts w:ascii="GHEA Grapalat" w:hAnsi="GHEA Grapalat" w:cs="Sylfaen"/>
        </w:rPr>
        <w:t xml:space="preserve"> </w:t>
      </w:r>
      <w:r w:rsidRPr="00F75B4A">
        <w:rPr>
          <w:rFonts w:ascii="GHEA Grapalat" w:hAnsi="GHEA Grapalat" w:cs="Sylfaen"/>
        </w:rPr>
        <w:t>նպատակներ</w:t>
      </w:r>
      <w:bookmarkEnd w:id="11"/>
    </w:p>
    <w:p w:rsidR="00824E34" w:rsidRDefault="00824E34" w:rsidP="00F75B4A">
      <w:pPr>
        <w:widowControl w:val="0"/>
        <w:autoSpaceDE w:val="0"/>
        <w:autoSpaceDN w:val="0"/>
        <w:adjustRightInd w:val="0"/>
        <w:spacing w:after="120" w:line="276" w:lineRule="auto"/>
        <w:jc w:val="both"/>
        <w:rPr>
          <w:rFonts w:ascii="GHEA Grapalat" w:hAnsi="GHEA Grapalat" w:cs="Sylfaen"/>
        </w:rPr>
      </w:pPr>
    </w:p>
    <w:p w:rsidR="00F75B4A" w:rsidRPr="00F75B4A" w:rsidRDefault="00F75B4A" w:rsidP="00F75B4A">
      <w:pPr>
        <w:widowControl w:val="0"/>
        <w:autoSpaceDE w:val="0"/>
        <w:autoSpaceDN w:val="0"/>
        <w:adjustRightInd w:val="0"/>
        <w:spacing w:after="120" w:line="276" w:lineRule="auto"/>
        <w:jc w:val="both"/>
        <w:rPr>
          <w:rFonts w:ascii="GHEA Grapalat" w:hAnsi="GHEA Grapalat" w:cs="Sylfaen"/>
        </w:rPr>
      </w:pPr>
      <w:r w:rsidRPr="00F75B4A">
        <w:rPr>
          <w:rFonts w:ascii="GHEA Grapalat" w:hAnsi="GHEA Grapalat" w:cs="Sylfaen"/>
        </w:rPr>
        <w:t>Ստորև բերված անմիջական նպատակները հիմնված են համայնքի տեսլականի և «Տեղական ինքնակառավարման մասին» ՀՀ օրենքով սահմանված պարտադիր խնդիրների հիման վրա։ Այս բաժնում հստակեցված է նպատակների չափման ցուցանինշները և դրանց թիրախային արժեքները, առնչվող խնդիրները, նախատեսվող միջոցառումները և դրանց միջանկյա արդյունքները։ Այս ծրագրերն ավելի մանրամասն ներկայացված են Հավելված 1-ում։</w:t>
      </w:r>
    </w:p>
    <w:p w:rsidR="00307498" w:rsidRPr="00F60E51" w:rsidRDefault="00307498" w:rsidP="0001328F">
      <w:pPr>
        <w:pStyle w:val="ListParagraph"/>
        <w:widowControl w:val="0"/>
        <w:numPr>
          <w:ilvl w:val="0"/>
          <w:numId w:val="11"/>
        </w:numPr>
        <w:autoSpaceDE w:val="0"/>
        <w:autoSpaceDN w:val="0"/>
        <w:adjustRightInd w:val="0"/>
        <w:spacing w:after="120"/>
        <w:rPr>
          <w:rFonts w:ascii="GHEA Grapalat" w:hAnsi="GHEA Grapalat" w:cs="Sylfaen"/>
          <w:b/>
        </w:rPr>
      </w:pPr>
      <w:r w:rsidRPr="00F60E51">
        <w:rPr>
          <w:rFonts w:ascii="GHEA Grapalat" w:hAnsi="GHEA Grapalat" w:cs="Sylfaen"/>
          <w:b/>
        </w:rPr>
        <w:t xml:space="preserve">գյուղատնտեսության </w:t>
      </w:r>
      <w:r w:rsidR="003A55F2">
        <w:rPr>
          <w:rFonts w:ascii="GHEA Grapalat" w:hAnsi="GHEA Grapalat" w:cs="Sylfaen"/>
          <w:b/>
        </w:rPr>
        <w:t>զարգաց</w:t>
      </w:r>
      <w:r w:rsidRPr="00F60E51">
        <w:rPr>
          <w:rFonts w:ascii="GHEA Grapalat" w:hAnsi="GHEA Grapalat" w:cs="Sylfaen"/>
          <w:b/>
        </w:rPr>
        <w:t>մ</w:t>
      </w:r>
      <w:r w:rsidR="003A55F2">
        <w:rPr>
          <w:rFonts w:ascii="GHEA Grapalat" w:hAnsi="GHEA Grapalat" w:cs="Sylfaen"/>
          <w:b/>
        </w:rPr>
        <w:t>ան</w:t>
      </w:r>
      <w:r w:rsidR="00485FA3">
        <w:rPr>
          <w:rFonts w:ascii="GHEA Grapalat" w:hAnsi="GHEA Grapalat" w:cs="Sylfaen"/>
          <w:b/>
        </w:rPr>
        <w:t xml:space="preserve"> </w:t>
      </w:r>
      <w:r w:rsidR="0088501B">
        <w:rPr>
          <w:rFonts w:ascii="GHEA Grapalat" w:hAnsi="GHEA Grapalat" w:cs="Sylfaen"/>
          <w:b/>
        </w:rPr>
        <w:t xml:space="preserve"> խթանումը համայնքում</w:t>
      </w:r>
    </w:p>
    <w:tbl>
      <w:tblPr>
        <w:tblStyle w:val="TableGrid"/>
        <w:tblW w:w="0" w:type="auto"/>
        <w:tblLook w:val="04A0"/>
      </w:tblPr>
      <w:tblGrid>
        <w:gridCol w:w="2196"/>
        <w:gridCol w:w="7040"/>
      </w:tblGrid>
      <w:tr w:rsidR="00307498" w:rsidRPr="0086158C" w:rsidTr="00A0611D">
        <w:tc>
          <w:tcPr>
            <w:tcW w:w="2196" w:type="dxa"/>
            <w:shd w:val="clear" w:color="auto" w:fill="D9D9D9" w:themeFill="background1" w:themeFillShade="D9"/>
          </w:tcPr>
          <w:p w:rsidR="00307498" w:rsidRPr="0086158C" w:rsidRDefault="00307498"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307498" w:rsidRPr="0086158C" w:rsidRDefault="00307498"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Գործարար միջավայրի բարելավում և ձեռնարկատիրության խթանում,</w:t>
            </w:r>
          </w:p>
          <w:p w:rsidR="00307498" w:rsidRPr="0086158C" w:rsidRDefault="00307498"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համայնքում գյուղատնտեսության զարգացման խթանում</w:t>
            </w:r>
          </w:p>
        </w:tc>
      </w:tr>
      <w:tr w:rsidR="00307498" w:rsidRPr="0086158C" w:rsidTr="00A0611D">
        <w:tc>
          <w:tcPr>
            <w:tcW w:w="2196" w:type="dxa"/>
            <w:shd w:val="clear" w:color="auto" w:fill="D9D9D9" w:themeFill="background1" w:themeFillShade="D9"/>
          </w:tcPr>
          <w:p w:rsidR="00307498" w:rsidRPr="0086158C" w:rsidRDefault="00307498"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307498" w:rsidRPr="0086158C" w:rsidRDefault="00307498" w:rsidP="0001328F">
            <w:pPr>
              <w:pStyle w:val="ListParagraph"/>
              <w:numPr>
                <w:ilvl w:val="0"/>
                <w:numId w:val="15"/>
              </w:numPr>
              <w:jc w:val="both"/>
              <w:rPr>
                <w:rFonts w:ascii="GHEA Grapalat" w:hAnsi="GHEA Grapalat" w:cs="Sylfaen"/>
              </w:rPr>
            </w:pPr>
            <w:r w:rsidRPr="0086158C">
              <w:rPr>
                <w:rFonts w:ascii="GHEA Grapalat" w:hAnsi="GHEA Grapalat" w:cs="Sylfaen"/>
              </w:rPr>
              <w:t>Անասնապահության քանակի աճ</w:t>
            </w:r>
          </w:p>
          <w:p w:rsidR="00307498" w:rsidRPr="0086158C" w:rsidRDefault="00307498" w:rsidP="0001328F">
            <w:pPr>
              <w:pStyle w:val="ListParagraph"/>
              <w:numPr>
                <w:ilvl w:val="0"/>
                <w:numId w:val="15"/>
              </w:numPr>
              <w:jc w:val="both"/>
              <w:rPr>
                <w:rFonts w:ascii="GHEA Grapalat" w:hAnsi="GHEA Grapalat" w:cs="Sylfaen"/>
              </w:rPr>
            </w:pPr>
            <w:r w:rsidRPr="0086158C">
              <w:rPr>
                <w:rFonts w:ascii="GHEA Grapalat" w:hAnsi="GHEA Grapalat" w:cs="Sylfaen"/>
              </w:rPr>
              <w:t>Իրացման շուկայի մրցունակության բարձրացում</w:t>
            </w:r>
          </w:p>
          <w:p w:rsidR="00307498" w:rsidRPr="0086158C" w:rsidRDefault="00307498" w:rsidP="0001328F">
            <w:pPr>
              <w:pStyle w:val="ListParagraph"/>
              <w:numPr>
                <w:ilvl w:val="0"/>
                <w:numId w:val="15"/>
              </w:numPr>
              <w:jc w:val="both"/>
              <w:rPr>
                <w:rFonts w:ascii="GHEA Grapalat" w:hAnsi="GHEA Grapalat" w:cs="Sylfaen"/>
              </w:rPr>
            </w:pPr>
            <w:r w:rsidRPr="0086158C">
              <w:rPr>
                <w:rFonts w:ascii="GHEA Grapalat" w:hAnsi="GHEA Grapalat" w:cs="Sylfaen"/>
              </w:rPr>
              <w:t>համայնքում պտղատու այգիների քանակի աճ։</w:t>
            </w:r>
          </w:p>
          <w:p w:rsidR="00307498" w:rsidRPr="0086158C" w:rsidRDefault="00307498" w:rsidP="0001328F">
            <w:pPr>
              <w:pStyle w:val="ListParagraph"/>
              <w:numPr>
                <w:ilvl w:val="0"/>
                <w:numId w:val="14"/>
              </w:numPr>
              <w:jc w:val="both"/>
              <w:rPr>
                <w:rFonts w:ascii="GHEA Grapalat" w:hAnsi="GHEA Grapalat"/>
              </w:rPr>
            </w:pPr>
            <w:r w:rsidRPr="0086158C">
              <w:rPr>
                <w:rFonts w:ascii="GHEA Grapalat" w:hAnsi="GHEA Grapalat"/>
              </w:rPr>
              <w:t>Բնակչության շրջանում պտղատու այգեգործության խրախուսում,</w:t>
            </w:r>
          </w:p>
          <w:p w:rsidR="00307498" w:rsidRPr="0086158C" w:rsidRDefault="00307498" w:rsidP="00A0611D">
            <w:pPr>
              <w:widowControl w:val="0"/>
              <w:autoSpaceDE w:val="0"/>
              <w:autoSpaceDN w:val="0"/>
              <w:adjustRightInd w:val="0"/>
              <w:spacing w:after="120"/>
              <w:rPr>
                <w:rFonts w:ascii="GHEA Grapalat" w:hAnsi="GHEA Grapalat" w:cs="Sylfaen"/>
              </w:rPr>
            </w:pPr>
            <w:r w:rsidRPr="0086158C">
              <w:rPr>
                <w:rFonts w:ascii="GHEA Grapalat" w:hAnsi="GHEA Grapalat"/>
              </w:rPr>
              <w:t>Ծառերի կպչողականությունն ապահովելու համար անհրաժեշտ պարագաների տրամադրում։</w:t>
            </w:r>
          </w:p>
        </w:tc>
      </w:tr>
      <w:tr w:rsidR="00307498" w:rsidRPr="0086158C" w:rsidTr="00A0611D">
        <w:tc>
          <w:tcPr>
            <w:tcW w:w="2196" w:type="dxa"/>
            <w:shd w:val="clear" w:color="auto" w:fill="D9D9D9" w:themeFill="background1" w:themeFillShade="D9"/>
          </w:tcPr>
          <w:p w:rsidR="00307498" w:rsidRPr="0086158C" w:rsidRDefault="00307498"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Չափման ցուցանիշ(ներ) </w:t>
            </w:r>
          </w:p>
        </w:tc>
        <w:tc>
          <w:tcPr>
            <w:tcW w:w="7040" w:type="dxa"/>
          </w:tcPr>
          <w:p w:rsidR="005430E6" w:rsidRPr="0086158C" w:rsidRDefault="005430E6" w:rsidP="0001328F">
            <w:pPr>
              <w:pStyle w:val="ListParagraph"/>
              <w:widowControl w:val="0"/>
              <w:numPr>
                <w:ilvl w:val="0"/>
                <w:numId w:val="13"/>
              </w:numPr>
              <w:autoSpaceDE w:val="0"/>
              <w:autoSpaceDN w:val="0"/>
              <w:adjustRightInd w:val="0"/>
              <w:spacing w:after="120"/>
              <w:rPr>
                <w:rFonts w:ascii="GHEA Grapalat" w:hAnsi="GHEA Grapalat" w:cs="Sylfaen"/>
              </w:rPr>
            </w:pPr>
            <w:r w:rsidRPr="0086158C">
              <w:rPr>
                <w:rFonts w:ascii="GHEA Grapalat" w:hAnsi="GHEA Grapalat" w:cs="Sylfaen"/>
              </w:rPr>
              <w:t>Անասնապահությամբ զբաղվող  եկամուտների չափը</w:t>
            </w:r>
          </w:p>
          <w:p w:rsidR="00307498" w:rsidRPr="0086158C" w:rsidRDefault="00307498" w:rsidP="0001328F">
            <w:pPr>
              <w:pStyle w:val="ListParagraph"/>
              <w:widowControl w:val="0"/>
              <w:numPr>
                <w:ilvl w:val="0"/>
                <w:numId w:val="13"/>
              </w:numPr>
              <w:autoSpaceDE w:val="0"/>
              <w:autoSpaceDN w:val="0"/>
              <w:adjustRightInd w:val="0"/>
              <w:spacing w:after="120"/>
              <w:rPr>
                <w:rFonts w:ascii="GHEA Grapalat" w:hAnsi="GHEA Grapalat" w:cs="Sylfaen"/>
              </w:rPr>
            </w:pPr>
            <w:r w:rsidRPr="0086158C">
              <w:rPr>
                <w:rFonts w:ascii="GHEA Grapalat" w:hAnsi="GHEA Grapalat" w:cs="Sylfaen"/>
              </w:rPr>
              <w:t>Բերքատվության չափը,</w:t>
            </w:r>
          </w:p>
          <w:p w:rsidR="00307498" w:rsidRPr="0086158C" w:rsidRDefault="00307498" w:rsidP="0001328F">
            <w:pPr>
              <w:pStyle w:val="ListParagraph"/>
              <w:widowControl w:val="0"/>
              <w:numPr>
                <w:ilvl w:val="0"/>
                <w:numId w:val="13"/>
              </w:numPr>
              <w:autoSpaceDE w:val="0"/>
              <w:autoSpaceDN w:val="0"/>
              <w:adjustRightInd w:val="0"/>
              <w:spacing w:after="120"/>
              <w:rPr>
                <w:rFonts w:ascii="GHEA Grapalat" w:hAnsi="GHEA Grapalat" w:cs="Sylfaen"/>
              </w:rPr>
            </w:pPr>
            <w:r w:rsidRPr="0086158C">
              <w:rPr>
                <w:rFonts w:ascii="GHEA Grapalat" w:hAnsi="GHEA Grapalat" w:cs="Sylfaen"/>
              </w:rPr>
              <w:t xml:space="preserve">Գյուղատնտեսության ոլորտում ձեռնարկատիրությամբ </w:t>
            </w:r>
            <w:r w:rsidRPr="0086158C">
              <w:rPr>
                <w:rFonts w:ascii="GHEA Grapalat" w:hAnsi="GHEA Grapalat" w:cs="Sylfaen"/>
              </w:rPr>
              <w:lastRenderedPageBreak/>
              <w:t>զբաղվող սուբյեկտների թիվը,</w:t>
            </w:r>
          </w:p>
          <w:p w:rsidR="00307498" w:rsidRPr="0086158C" w:rsidRDefault="00307498" w:rsidP="0001328F">
            <w:pPr>
              <w:pStyle w:val="ListParagraph"/>
              <w:widowControl w:val="0"/>
              <w:numPr>
                <w:ilvl w:val="0"/>
                <w:numId w:val="13"/>
              </w:numPr>
              <w:autoSpaceDE w:val="0"/>
              <w:autoSpaceDN w:val="0"/>
              <w:adjustRightInd w:val="0"/>
              <w:spacing w:after="120"/>
              <w:rPr>
                <w:rFonts w:ascii="GHEA Grapalat" w:hAnsi="GHEA Grapalat" w:cs="Sylfaen"/>
              </w:rPr>
            </w:pPr>
            <w:r w:rsidRPr="0086158C">
              <w:rPr>
                <w:rFonts w:ascii="GHEA Grapalat" w:hAnsi="GHEA Grapalat" w:cs="Sylfaen"/>
              </w:rPr>
              <w:t>Գյուղատնտեսությամբ զբաղվող բնակիչների եկամուտների չափը,</w:t>
            </w:r>
          </w:p>
          <w:p w:rsidR="00307498" w:rsidRPr="0086158C" w:rsidRDefault="00307498" w:rsidP="0001328F">
            <w:pPr>
              <w:pStyle w:val="ListParagraph"/>
              <w:widowControl w:val="0"/>
              <w:numPr>
                <w:ilvl w:val="0"/>
                <w:numId w:val="13"/>
              </w:numPr>
              <w:autoSpaceDE w:val="0"/>
              <w:autoSpaceDN w:val="0"/>
              <w:adjustRightInd w:val="0"/>
              <w:spacing w:after="120"/>
              <w:rPr>
                <w:rFonts w:ascii="GHEA Grapalat" w:hAnsi="GHEA Grapalat" w:cs="Sylfaen"/>
              </w:rPr>
            </w:pPr>
            <w:r w:rsidRPr="0086158C">
              <w:rPr>
                <w:rFonts w:ascii="GHEA Grapalat" w:hAnsi="GHEA Grapalat" w:cs="Sylfaen"/>
              </w:rPr>
              <w:t>Մշակվող գյուղատնտեսական նշանակության հողերի հարաբերությունը ընդհանուր գյուղատնտեսական նշանակության հողերին։</w:t>
            </w:r>
          </w:p>
        </w:tc>
      </w:tr>
      <w:tr w:rsidR="00307498" w:rsidRPr="0086158C" w:rsidTr="00A0611D">
        <w:tc>
          <w:tcPr>
            <w:tcW w:w="2196" w:type="dxa"/>
            <w:shd w:val="clear" w:color="auto" w:fill="D9D9D9" w:themeFill="background1" w:themeFillShade="D9"/>
          </w:tcPr>
          <w:p w:rsidR="00307498" w:rsidRPr="0086158C" w:rsidRDefault="00307498"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lastRenderedPageBreak/>
              <w:t>Թիրախային արժեք(ներ)</w:t>
            </w:r>
          </w:p>
        </w:tc>
        <w:tc>
          <w:tcPr>
            <w:tcW w:w="7040" w:type="dxa"/>
          </w:tcPr>
          <w:p w:rsidR="00307498" w:rsidRPr="0086158C" w:rsidRDefault="00307498" w:rsidP="0001328F">
            <w:pPr>
              <w:pStyle w:val="ListParagraph"/>
              <w:widowControl w:val="0"/>
              <w:numPr>
                <w:ilvl w:val="0"/>
                <w:numId w:val="12"/>
              </w:numPr>
              <w:autoSpaceDE w:val="0"/>
              <w:autoSpaceDN w:val="0"/>
              <w:adjustRightInd w:val="0"/>
              <w:spacing w:after="120"/>
              <w:rPr>
                <w:rFonts w:ascii="GHEA Grapalat" w:hAnsi="GHEA Grapalat" w:cs="Sylfaen"/>
              </w:rPr>
            </w:pPr>
            <w:r w:rsidRPr="0086158C">
              <w:rPr>
                <w:rFonts w:ascii="GHEA Grapalat" w:hAnsi="GHEA Grapalat" w:cs="Sylfaen"/>
              </w:rPr>
              <w:t>Բերքատվության և գյուղատնտեսական ապրանքների սպառման տարեկան աճ առնվազն 10%-ով,</w:t>
            </w:r>
          </w:p>
          <w:p w:rsidR="00307498" w:rsidRPr="0086158C" w:rsidRDefault="00307498" w:rsidP="0001328F">
            <w:pPr>
              <w:pStyle w:val="ListParagraph"/>
              <w:widowControl w:val="0"/>
              <w:numPr>
                <w:ilvl w:val="0"/>
                <w:numId w:val="12"/>
              </w:numPr>
              <w:autoSpaceDE w:val="0"/>
              <w:autoSpaceDN w:val="0"/>
              <w:adjustRightInd w:val="0"/>
              <w:spacing w:after="120"/>
              <w:rPr>
                <w:rFonts w:ascii="GHEA Grapalat" w:hAnsi="GHEA Grapalat" w:cs="Sylfaen"/>
              </w:rPr>
            </w:pPr>
            <w:r w:rsidRPr="0086158C">
              <w:rPr>
                <w:rFonts w:ascii="GHEA Grapalat" w:hAnsi="GHEA Grapalat" w:cs="Sylfaen"/>
              </w:rPr>
              <w:t>Գյուղատնտեսությամբ զբաղվող բնակիչների եկամուտների տարեկան աճ առնվազն 10%-ով,</w:t>
            </w:r>
          </w:p>
          <w:p w:rsidR="00307498" w:rsidRPr="0086158C" w:rsidRDefault="00307498" w:rsidP="0001328F">
            <w:pPr>
              <w:pStyle w:val="ListParagraph"/>
              <w:widowControl w:val="0"/>
              <w:numPr>
                <w:ilvl w:val="0"/>
                <w:numId w:val="12"/>
              </w:numPr>
              <w:autoSpaceDE w:val="0"/>
              <w:autoSpaceDN w:val="0"/>
              <w:adjustRightInd w:val="0"/>
              <w:spacing w:after="120"/>
              <w:rPr>
                <w:rFonts w:ascii="GHEA Grapalat" w:hAnsi="GHEA Grapalat" w:cs="Sylfaen"/>
              </w:rPr>
            </w:pPr>
            <w:r w:rsidRPr="0086158C">
              <w:rPr>
                <w:rFonts w:ascii="GHEA Grapalat" w:hAnsi="GHEA Grapalat" w:cs="Sylfaen"/>
              </w:rPr>
              <w:t>Մշակվող գյուղատնտեսական նշանակության հողերի մասնաբաժնի աճ առնվազն տարեկան 10%-ով։</w:t>
            </w:r>
          </w:p>
        </w:tc>
      </w:tr>
    </w:tbl>
    <w:p w:rsidR="00307498" w:rsidRPr="0086158C" w:rsidRDefault="00307498" w:rsidP="00307498">
      <w:pPr>
        <w:widowControl w:val="0"/>
        <w:autoSpaceDE w:val="0"/>
        <w:autoSpaceDN w:val="0"/>
        <w:adjustRightInd w:val="0"/>
        <w:spacing w:after="120" w:line="360" w:lineRule="auto"/>
        <w:rPr>
          <w:rFonts w:ascii="GHEA Grapalat" w:hAnsi="GHEA Grapalat" w:cs="Sylfaen"/>
        </w:rPr>
      </w:pPr>
    </w:p>
    <w:p w:rsidR="0032035D" w:rsidRPr="0086158C" w:rsidRDefault="0032035D"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Համայնքի ճանապարհների բարեկարգում</w:t>
      </w:r>
    </w:p>
    <w:tbl>
      <w:tblPr>
        <w:tblStyle w:val="TableGrid"/>
        <w:tblW w:w="0" w:type="auto"/>
        <w:tblLook w:val="04A0"/>
      </w:tblPr>
      <w:tblGrid>
        <w:gridCol w:w="2196"/>
        <w:gridCol w:w="7040"/>
      </w:tblGrid>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Համայնքի ճանապարհային ենթակառուցվածքների պահպանություն և շահագործում։</w:t>
            </w:r>
          </w:p>
        </w:tc>
      </w:tr>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միջհամայնքային ճանապարհի բարեկարգված վիճակ։</w:t>
            </w:r>
          </w:p>
          <w:p w:rsidR="0032035D" w:rsidRPr="0086158C" w:rsidRDefault="0032035D" w:rsidP="0001328F">
            <w:pPr>
              <w:pStyle w:val="ListParagraph"/>
              <w:widowControl w:val="0"/>
              <w:numPr>
                <w:ilvl w:val="0"/>
                <w:numId w:val="16"/>
              </w:numPr>
              <w:autoSpaceDE w:val="0"/>
              <w:autoSpaceDN w:val="0"/>
              <w:adjustRightInd w:val="0"/>
              <w:spacing w:after="120"/>
              <w:rPr>
                <w:rFonts w:ascii="GHEA Grapalat" w:hAnsi="GHEA Grapalat" w:cs="Sylfaen"/>
              </w:rPr>
            </w:pPr>
            <w:r w:rsidRPr="0086158C">
              <w:rPr>
                <w:rFonts w:ascii="GHEA Grapalat" w:hAnsi="GHEA Grapalat" w:cs="Sylfaen"/>
              </w:rPr>
              <w:t>Ճանապարհի վերանորոգման համար ֆինանսական միջոցների հայթայթում,</w:t>
            </w:r>
          </w:p>
          <w:p w:rsidR="0032035D" w:rsidRPr="0086158C" w:rsidRDefault="0032035D" w:rsidP="0001328F">
            <w:pPr>
              <w:pStyle w:val="ListParagraph"/>
              <w:widowControl w:val="0"/>
              <w:numPr>
                <w:ilvl w:val="0"/>
                <w:numId w:val="16"/>
              </w:numPr>
              <w:autoSpaceDE w:val="0"/>
              <w:autoSpaceDN w:val="0"/>
              <w:adjustRightInd w:val="0"/>
              <w:spacing w:after="120"/>
              <w:rPr>
                <w:rFonts w:ascii="GHEA Grapalat" w:hAnsi="GHEA Grapalat" w:cs="Sylfaen"/>
              </w:rPr>
            </w:pPr>
            <w:r w:rsidRPr="0086158C">
              <w:rPr>
                <w:rFonts w:ascii="GHEA Grapalat" w:hAnsi="GHEA Grapalat" w:cs="Sylfaen"/>
              </w:rPr>
              <w:t>Շինարարական աշխատանքների իրականացում</w:t>
            </w:r>
          </w:p>
          <w:p w:rsidR="0032035D" w:rsidRPr="0086158C" w:rsidRDefault="0032035D" w:rsidP="0032035D">
            <w:pPr>
              <w:pStyle w:val="ListParagraph"/>
              <w:widowControl w:val="0"/>
              <w:autoSpaceDE w:val="0"/>
              <w:autoSpaceDN w:val="0"/>
              <w:adjustRightInd w:val="0"/>
              <w:spacing w:after="120"/>
              <w:rPr>
                <w:rFonts w:ascii="GHEA Grapalat" w:hAnsi="GHEA Grapalat" w:cs="Sylfaen"/>
              </w:rPr>
            </w:pPr>
          </w:p>
        </w:tc>
      </w:tr>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Չափման ցուցանիշ(ներ) </w:t>
            </w:r>
          </w:p>
        </w:tc>
        <w:tc>
          <w:tcPr>
            <w:tcW w:w="7040" w:type="dxa"/>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Բնակիչների բավարարվածության մակարդակը ճանապարհների վիճակից։</w:t>
            </w:r>
          </w:p>
        </w:tc>
      </w:tr>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Բնակիչների բավարարվածության բարձր մակարդակ (ընդհանուր առմամբ «լավ» կամ «շատ լավ» գնահատականի գերակշռում),</w:t>
            </w:r>
          </w:p>
        </w:tc>
      </w:tr>
    </w:tbl>
    <w:p w:rsidR="0032035D" w:rsidRPr="0086158C" w:rsidRDefault="0032035D" w:rsidP="0032035D">
      <w:pPr>
        <w:rPr>
          <w:rFonts w:ascii="GHEA Grapalat" w:hAnsi="GHEA Grapalat" w:cs="Sylfaen"/>
        </w:rPr>
      </w:pPr>
    </w:p>
    <w:p w:rsidR="0032035D" w:rsidRPr="0086158C" w:rsidRDefault="0032035D"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 xml:space="preserve">Համայնքում </w:t>
      </w:r>
      <w:r w:rsidR="00F60E51" w:rsidRPr="0086158C">
        <w:rPr>
          <w:rFonts w:ascii="GHEA Grapalat" w:hAnsi="GHEA Grapalat" w:cs="Sylfaen"/>
          <w:b/>
        </w:rPr>
        <w:t xml:space="preserve">գիշերային </w:t>
      </w:r>
      <w:r w:rsidRPr="0086158C">
        <w:rPr>
          <w:rFonts w:ascii="GHEA Grapalat" w:hAnsi="GHEA Grapalat" w:cs="Sylfaen"/>
          <w:b/>
        </w:rPr>
        <w:t xml:space="preserve"> լուսավորության ցանցի </w:t>
      </w:r>
      <w:r w:rsidR="00980A02" w:rsidRPr="0086158C">
        <w:rPr>
          <w:rFonts w:ascii="GHEA Grapalat" w:hAnsi="GHEA Grapalat" w:cs="Sylfaen"/>
          <w:b/>
        </w:rPr>
        <w:t>վերանորոգոմ</w:t>
      </w:r>
      <w:r w:rsidRPr="0086158C">
        <w:rPr>
          <w:rFonts w:ascii="GHEA Grapalat" w:hAnsi="GHEA Grapalat" w:cs="Sylfaen"/>
          <w:b/>
        </w:rPr>
        <w:t xml:space="preserve"> և բարելավում</w:t>
      </w:r>
    </w:p>
    <w:tbl>
      <w:tblPr>
        <w:tblStyle w:val="TableGrid"/>
        <w:tblW w:w="0" w:type="auto"/>
        <w:tblLook w:val="04A0"/>
      </w:tblPr>
      <w:tblGrid>
        <w:gridCol w:w="2196"/>
        <w:gridCol w:w="7040"/>
      </w:tblGrid>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Համայնքում շրջակա միջավայրի պահպանություն։</w:t>
            </w:r>
          </w:p>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Համայնքի բնակավայրերի կառուցապատումը և բարեկարգումը։</w:t>
            </w:r>
          </w:p>
        </w:tc>
      </w:tr>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32035D" w:rsidRPr="0086158C" w:rsidRDefault="0032035D" w:rsidP="0001328F">
            <w:pPr>
              <w:pStyle w:val="ListParagraph"/>
              <w:widowControl w:val="0"/>
              <w:numPr>
                <w:ilvl w:val="0"/>
                <w:numId w:val="17"/>
              </w:numPr>
              <w:autoSpaceDE w:val="0"/>
              <w:autoSpaceDN w:val="0"/>
              <w:adjustRightInd w:val="0"/>
              <w:spacing w:after="120"/>
              <w:rPr>
                <w:rFonts w:ascii="GHEA Grapalat" w:hAnsi="GHEA Grapalat" w:cs="Sylfaen"/>
              </w:rPr>
            </w:pPr>
            <w:r w:rsidRPr="0086158C">
              <w:rPr>
                <w:rFonts w:ascii="GHEA Grapalat" w:hAnsi="GHEA Grapalat" w:cs="Sylfaen"/>
              </w:rPr>
              <w:t xml:space="preserve">Առկա լուսատուներում արևային </w:t>
            </w:r>
            <w:r w:rsidRPr="0086158C">
              <w:rPr>
                <w:rFonts w:ascii="GHEA Grapalat" w:hAnsi="GHEA Grapalat" w:cs="Sylfaen"/>
                <w:color w:val="FF0000"/>
              </w:rPr>
              <w:t>էներգիայով</w:t>
            </w:r>
            <w:r w:rsidRPr="0086158C">
              <w:rPr>
                <w:rFonts w:ascii="GHEA Grapalat" w:hAnsi="GHEA Grapalat" w:cs="Sylfaen"/>
              </w:rPr>
              <w:t xml:space="preserve"> </w:t>
            </w:r>
            <w:r w:rsidRPr="0086158C">
              <w:rPr>
                <w:rFonts w:ascii="GHEA Grapalat" w:hAnsi="GHEA Grapalat" w:cs="Sylfaen"/>
                <w:u w:val="single"/>
              </w:rPr>
              <w:t xml:space="preserve">լամերի </w:t>
            </w:r>
            <w:r w:rsidRPr="0086158C">
              <w:rPr>
                <w:rFonts w:ascii="GHEA Grapalat" w:hAnsi="GHEA Grapalat" w:cs="Sylfaen"/>
                <w:lang w:val="hy-AM"/>
              </w:rPr>
              <w:t>փոխարինում</w:t>
            </w:r>
            <w:r w:rsidRPr="0086158C">
              <w:rPr>
                <w:rFonts w:ascii="GHEA Grapalat" w:hAnsi="GHEA Grapalat" w:cs="Sylfaen"/>
              </w:rPr>
              <w:t>,</w:t>
            </w:r>
          </w:p>
          <w:p w:rsidR="0032035D" w:rsidRPr="0086158C" w:rsidRDefault="0032035D" w:rsidP="0001328F">
            <w:pPr>
              <w:pStyle w:val="ListParagraph"/>
              <w:widowControl w:val="0"/>
              <w:numPr>
                <w:ilvl w:val="0"/>
                <w:numId w:val="17"/>
              </w:numPr>
              <w:autoSpaceDE w:val="0"/>
              <w:autoSpaceDN w:val="0"/>
              <w:adjustRightInd w:val="0"/>
              <w:spacing w:after="120"/>
              <w:rPr>
                <w:rFonts w:ascii="GHEA Grapalat" w:hAnsi="GHEA Grapalat" w:cs="Sylfaen"/>
              </w:rPr>
            </w:pPr>
            <w:r w:rsidRPr="0086158C">
              <w:rPr>
                <w:rFonts w:ascii="GHEA Grapalat" w:hAnsi="GHEA Grapalat" w:cs="Sylfaen"/>
              </w:rPr>
              <w:t>Համայնքի բնակավայրերի լուսավորության համար անհրաժեշտ դրամական միջոցների հայթայթում,</w:t>
            </w:r>
          </w:p>
          <w:p w:rsidR="0032035D" w:rsidRPr="0086158C" w:rsidRDefault="0032035D" w:rsidP="0001328F">
            <w:pPr>
              <w:pStyle w:val="ListParagraph"/>
              <w:widowControl w:val="0"/>
              <w:numPr>
                <w:ilvl w:val="0"/>
                <w:numId w:val="17"/>
              </w:numPr>
              <w:autoSpaceDE w:val="0"/>
              <w:autoSpaceDN w:val="0"/>
              <w:adjustRightInd w:val="0"/>
              <w:spacing w:after="120"/>
              <w:rPr>
                <w:rFonts w:ascii="GHEA Grapalat" w:hAnsi="GHEA Grapalat" w:cs="Sylfaen"/>
              </w:rPr>
            </w:pPr>
            <w:r w:rsidRPr="0086158C">
              <w:rPr>
                <w:rFonts w:ascii="GHEA Grapalat" w:hAnsi="GHEA Grapalat" w:cs="Sylfaen"/>
              </w:rPr>
              <w:t xml:space="preserve">Համայնքում </w:t>
            </w:r>
            <w:r w:rsidRPr="0086158C">
              <w:rPr>
                <w:rFonts w:ascii="GHEA Grapalat" w:hAnsi="GHEA Grapalat" w:cs="Sylfaen"/>
                <w:lang w:val="hy-AM"/>
              </w:rPr>
              <w:t>լուսավորության 100</w:t>
            </w:r>
            <w:r w:rsidRPr="0086158C">
              <w:rPr>
                <w:rFonts w:ascii="GHEA Grapalat" w:hAnsi="GHEA Grapalat" w:cs="Sylfaen"/>
              </w:rPr>
              <w:t xml:space="preserve">% </w:t>
            </w:r>
            <w:r w:rsidRPr="0086158C">
              <w:rPr>
                <w:rFonts w:ascii="GHEA Grapalat" w:hAnsi="GHEA Grapalat" w:cs="Sylfaen"/>
                <w:lang w:val="hy-AM"/>
              </w:rPr>
              <w:t>ապահովում</w:t>
            </w:r>
          </w:p>
        </w:tc>
      </w:tr>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lastRenderedPageBreak/>
              <w:t xml:space="preserve">Չափման ցուցանիշ(ներ) </w:t>
            </w:r>
          </w:p>
        </w:tc>
        <w:tc>
          <w:tcPr>
            <w:tcW w:w="7040" w:type="dxa"/>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Համայնքում արևային  </w:t>
            </w:r>
            <w:r w:rsidR="005430E6" w:rsidRPr="0086158C">
              <w:rPr>
                <w:rFonts w:ascii="GHEA Grapalat" w:hAnsi="GHEA Grapalat" w:cs="Sylfaen"/>
              </w:rPr>
              <w:t xml:space="preserve">էներգիայի </w:t>
            </w:r>
            <w:r w:rsidRPr="0086158C">
              <w:rPr>
                <w:rFonts w:ascii="GHEA Grapalat" w:hAnsi="GHEA Grapalat" w:cs="Sylfaen"/>
              </w:rPr>
              <w:t>լամպերով լուսավորվող կենտրոնական հատվածների չափաբաժինը։</w:t>
            </w:r>
          </w:p>
        </w:tc>
      </w:tr>
      <w:tr w:rsidR="0032035D" w:rsidRPr="0086158C" w:rsidTr="00A0611D">
        <w:tc>
          <w:tcPr>
            <w:tcW w:w="2196" w:type="dxa"/>
            <w:shd w:val="clear" w:color="auto" w:fill="D9D9D9" w:themeFill="background1" w:themeFillShade="D9"/>
          </w:tcPr>
          <w:p w:rsidR="0032035D" w:rsidRPr="0086158C" w:rsidRDefault="0032035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32035D" w:rsidRPr="0086158C" w:rsidRDefault="0032035D" w:rsidP="007059DD">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Համայնքի  հիմնական թաղամասերի ամբողջական լուսավորումը արևային  </w:t>
            </w:r>
            <w:r w:rsidR="007059DD">
              <w:rPr>
                <w:rFonts w:ascii="GHEA Grapalat" w:hAnsi="GHEA Grapalat" w:cs="Sylfaen"/>
              </w:rPr>
              <w:t xml:space="preserve">լուսադիոդային </w:t>
            </w:r>
            <w:r w:rsidR="005430E6" w:rsidRPr="007059DD">
              <w:rPr>
                <w:rFonts w:ascii="GHEA Grapalat" w:hAnsi="GHEA Grapalat" w:cs="Sylfaen"/>
                <w:color w:val="000000" w:themeColor="text1"/>
              </w:rPr>
              <w:t xml:space="preserve"> </w:t>
            </w:r>
            <w:r w:rsidR="007059DD" w:rsidRPr="007059DD">
              <w:rPr>
                <w:rFonts w:ascii="GHEA Grapalat" w:hAnsi="GHEA Grapalat" w:cs="Sylfaen"/>
                <w:color w:val="000000" w:themeColor="text1"/>
              </w:rPr>
              <w:t>լուսարձակներով</w:t>
            </w:r>
            <w:r w:rsidRPr="0086158C">
              <w:rPr>
                <w:rFonts w:ascii="GHEA Grapalat" w:hAnsi="GHEA Grapalat" w:cs="Sylfaen"/>
                <w:color w:val="FF0000"/>
              </w:rPr>
              <w:t xml:space="preserve"> </w:t>
            </w:r>
            <w:r w:rsidRPr="0086158C">
              <w:rPr>
                <w:rFonts w:ascii="GHEA Grapalat" w:hAnsi="GHEA Grapalat" w:cs="Sylfaen"/>
              </w:rPr>
              <w:t>մինչև 2023թ-ը։</w:t>
            </w:r>
          </w:p>
        </w:tc>
      </w:tr>
    </w:tbl>
    <w:p w:rsidR="0032035D" w:rsidRPr="0086158C" w:rsidRDefault="0032035D" w:rsidP="0032035D">
      <w:pPr>
        <w:rPr>
          <w:rFonts w:ascii="GHEA Grapalat" w:hAnsi="GHEA Grapalat" w:cs="Sylfaen"/>
        </w:rPr>
      </w:pPr>
    </w:p>
    <w:p w:rsidR="007B5D55" w:rsidRPr="0086158C" w:rsidRDefault="007B5D55"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Գույքային և հարկային քաղաքականության արդյունավետության բարձրացում</w:t>
      </w:r>
    </w:p>
    <w:tbl>
      <w:tblPr>
        <w:tblStyle w:val="TableGrid"/>
        <w:tblW w:w="0" w:type="auto"/>
        <w:tblLook w:val="04A0"/>
      </w:tblPr>
      <w:tblGrid>
        <w:gridCol w:w="2180"/>
        <w:gridCol w:w="7068"/>
      </w:tblGrid>
      <w:tr w:rsidR="007B5D55" w:rsidRPr="0086158C" w:rsidTr="00A0611D">
        <w:tc>
          <w:tcPr>
            <w:tcW w:w="2168" w:type="dxa"/>
            <w:shd w:val="clear" w:color="auto" w:fill="D9D9D9" w:themeFill="background1" w:themeFillShade="D9"/>
          </w:tcPr>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68" w:type="dxa"/>
          </w:tcPr>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 Համայնքի գույքի և դրամական միջոցների կառավարում</w:t>
            </w:r>
          </w:p>
        </w:tc>
      </w:tr>
      <w:tr w:rsidR="007B5D55" w:rsidRPr="0086158C" w:rsidTr="00A0611D">
        <w:tc>
          <w:tcPr>
            <w:tcW w:w="2168" w:type="dxa"/>
            <w:shd w:val="clear" w:color="auto" w:fill="D9D9D9" w:themeFill="background1" w:themeFillShade="D9"/>
          </w:tcPr>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68" w:type="dxa"/>
          </w:tcPr>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Հարկերի պատշաճ գանձում</w:t>
            </w:r>
          </w:p>
          <w:p w:rsidR="007B5D55" w:rsidRPr="0086158C" w:rsidRDefault="007B5D55" w:rsidP="0001328F">
            <w:pPr>
              <w:pStyle w:val="ListParagraph"/>
              <w:widowControl w:val="0"/>
              <w:numPr>
                <w:ilvl w:val="0"/>
                <w:numId w:val="19"/>
              </w:numPr>
              <w:autoSpaceDE w:val="0"/>
              <w:autoSpaceDN w:val="0"/>
              <w:adjustRightInd w:val="0"/>
              <w:spacing w:after="120"/>
              <w:rPr>
                <w:rFonts w:ascii="GHEA Grapalat" w:hAnsi="GHEA Grapalat" w:cs="Sylfaen"/>
              </w:rPr>
            </w:pPr>
            <w:r w:rsidRPr="0086158C">
              <w:rPr>
                <w:rFonts w:ascii="GHEA Grapalat" w:hAnsi="GHEA Grapalat" w:cs="Sylfaen"/>
              </w:rPr>
              <w:t>Գույքի և հողի հարկերի գանձման հետևողական վերահսկողության իրականացում,</w:t>
            </w:r>
          </w:p>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Համայնքապետարանի գույքի հետ գործարքների համապատասխանությունը «գույքի կառավարման ծրագրին»։</w:t>
            </w:r>
          </w:p>
          <w:p w:rsidR="007B5D55" w:rsidRPr="0086158C" w:rsidRDefault="007B5D55" w:rsidP="0001328F">
            <w:pPr>
              <w:pStyle w:val="ListParagraph"/>
              <w:widowControl w:val="0"/>
              <w:numPr>
                <w:ilvl w:val="0"/>
                <w:numId w:val="19"/>
              </w:numPr>
              <w:autoSpaceDE w:val="0"/>
              <w:autoSpaceDN w:val="0"/>
              <w:adjustRightInd w:val="0"/>
              <w:spacing w:after="120"/>
              <w:rPr>
                <w:rFonts w:ascii="GHEA Grapalat" w:hAnsi="GHEA Grapalat" w:cs="Sylfaen"/>
              </w:rPr>
            </w:pPr>
            <w:r w:rsidRPr="0086158C">
              <w:rPr>
                <w:rFonts w:ascii="GHEA Grapalat" w:hAnsi="GHEA Grapalat" w:cs="Sylfaen"/>
              </w:rPr>
              <w:t>Գույքի նոր գնահատման իրականացում,</w:t>
            </w:r>
          </w:p>
          <w:p w:rsidR="007B5D55" w:rsidRPr="0086158C" w:rsidRDefault="007B5D55" w:rsidP="0001328F">
            <w:pPr>
              <w:pStyle w:val="ListParagraph"/>
              <w:widowControl w:val="0"/>
              <w:numPr>
                <w:ilvl w:val="0"/>
                <w:numId w:val="19"/>
              </w:numPr>
              <w:autoSpaceDE w:val="0"/>
              <w:autoSpaceDN w:val="0"/>
              <w:adjustRightInd w:val="0"/>
              <w:spacing w:after="120"/>
              <w:rPr>
                <w:rFonts w:ascii="GHEA Grapalat" w:hAnsi="GHEA Grapalat" w:cs="Sylfaen"/>
              </w:rPr>
            </w:pPr>
            <w:r w:rsidRPr="0086158C">
              <w:rPr>
                <w:rFonts w:ascii="GHEA Grapalat" w:hAnsi="GHEA Grapalat" w:cs="Sylfaen"/>
              </w:rPr>
              <w:t>Գույքի հետ կապված գործարքների վերանայում</w:t>
            </w:r>
          </w:p>
          <w:p w:rsidR="007B5D55" w:rsidRPr="0086158C" w:rsidRDefault="007B5D55" w:rsidP="00A0611D">
            <w:pPr>
              <w:widowControl w:val="0"/>
              <w:autoSpaceDE w:val="0"/>
              <w:autoSpaceDN w:val="0"/>
              <w:adjustRightInd w:val="0"/>
              <w:spacing w:after="120"/>
              <w:rPr>
                <w:rFonts w:ascii="GHEA Grapalat" w:hAnsi="GHEA Grapalat" w:cs="Sylfaen"/>
              </w:rPr>
            </w:pPr>
          </w:p>
        </w:tc>
      </w:tr>
      <w:tr w:rsidR="007B5D55" w:rsidRPr="0086158C" w:rsidTr="00A0611D">
        <w:tc>
          <w:tcPr>
            <w:tcW w:w="2168" w:type="dxa"/>
            <w:shd w:val="clear" w:color="auto" w:fill="D9D9D9" w:themeFill="background1" w:themeFillShade="D9"/>
          </w:tcPr>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w:t>
            </w:r>
          </w:p>
        </w:tc>
        <w:tc>
          <w:tcPr>
            <w:tcW w:w="7068" w:type="dxa"/>
          </w:tcPr>
          <w:p w:rsidR="007B5D55" w:rsidRPr="0086158C" w:rsidRDefault="007B5D55" w:rsidP="0001328F">
            <w:pPr>
              <w:pStyle w:val="ListParagraph"/>
              <w:widowControl w:val="0"/>
              <w:numPr>
                <w:ilvl w:val="0"/>
                <w:numId w:val="18"/>
              </w:numPr>
              <w:autoSpaceDE w:val="0"/>
              <w:autoSpaceDN w:val="0"/>
              <w:adjustRightInd w:val="0"/>
              <w:spacing w:after="120"/>
              <w:rPr>
                <w:rFonts w:ascii="GHEA Grapalat" w:hAnsi="GHEA Grapalat" w:cs="Sylfaen"/>
              </w:rPr>
            </w:pPr>
            <w:r w:rsidRPr="0086158C">
              <w:rPr>
                <w:rFonts w:ascii="GHEA Grapalat" w:hAnsi="GHEA Grapalat" w:cs="Sylfaen"/>
              </w:rPr>
              <w:t>Հարկերի պատշաճ գանձում,</w:t>
            </w:r>
          </w:p>
          <w:p w:rsidR="007B5D55" w:rsidRPr="0086158C" w:rsidRDefault="007B5D55" w:rsidP="0001328F">
            <w:pPr>
              <w:pStyle w:val="ListParagraph"/>
              <w:widowControl w:val="0"/>
              <w:numPr>
                <w:ilvl w:val="0"/>
                <w:numId w:val="18"/>
              </w:numPr>
              <w:autoSpaceDE w:val="0"/>
              <w:autoSpaceDN w:val="0"/>
              <w:adjustRightInd w:val="0"/>
              <w:spacing w:after="120"/>
              <w:rPr>
                <w:rFonts w:ascii="GHEA Grapalat" w:hAnsi="GHEA Grapalat" w:cs="Sylfaen"/>
              </w:rPr>
            </w:pPr>
            <w:r w:rsidRPr="0086158C">
              <w:rPr>
                <w:rFonts w:ascii="GHEA Grapalat" w:hAnsi="GHEA Grapalat" w:cs="Sylfaen"/>
              </w:rPr>
              <w:t>Համայնքապետարանի գույքի վերագնահատում։</w:t>
            </w:r>
          </w:p>
        </w:tc>
      </w:tr>
      <w:tr w:rsidR="007B5D55" w:rsidRPr="0086158C" w:rsidTr="00A0611D">
        <w:tc>
          <w:tcPr>
            <w:tcW w:w="2168" w:type="dxa"/>
            <w:shd w:val="clear" w:color="auto" w:fill="D9D9D9" w:themeFill="background1" w:themeFillShade="D9"/>
          </w:tcPr>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Չափման ցուցանիշ(ներ)</w:t>
            </w:r>
          </w:p>
        </w:tc>
        <w:tc>
          <w:tcPr>
            <w:tcW w:w="7068" w:type="dxa"/>
          </w:tcPr>
          <w:p w:rsidR="007B5D55" w:rsidRPr="0086158C" w:rsidRDefault="007B5D55" w:rsidP="0001328F">
            <w:pPr>
              <w:pStyle w:val="ListParagraph"/>
              <w:widowControl w:val="0"/>
              <w:numPr>
                <w:ilvl w:val="0"/>
                <w:numId w:val="18"/>
              </w:numPr>
              <w:autoSpaceDE w:val="0"/>
              <w:autoSpaceDN w:val="0"/>
              <w:adjustRightInd w:val="0"/>
              <w:spacing w:after="120"/>
              <w:rPr>
                <w:rFonts w:ascii="GHEA Grapalat" w:hAnsi="GHEA Grapalat" w:cs="Sylfaen"/>
              </w:rPr>
            </w:pPr>
            <w:r w:rsidRPr="0086158C">
              <w:rPr>
                <w:rFonts w:ascii="GHEA Grapalat" w:hAnsi="GHEA Grapalat" w:cs="Sylfaen"/>
              </w:rPr>
              <w:t>Գանձվող հողի և գույքի հարկերի չափաբաժին</w:t>
            </w:r>
          </w:p>
          <w:p w:rsidR="007B5D55" w:rsidRPr="0086158C" w:rsidRDefault="007B5D55" w:rsidP="0001328F">
            <w:pPr>
              <w:pStyle w:val="ListParagraph"/>
              <w:widowControl w:val="0"/>
              <w:numPr>
                <w:ilvl w:val="0"/>
                <w:numId w:val="18"/>
              </w:numPr>
              <w:autoSpaceDE w:val="0"/>
              <w:autoSpaceDN w:val="0"/>
              <w:adjustRightInd w:val="0"/>
              <w:spacing w:after="120"/>
              <w:rPr>
                <w:rFonts w:ascii="GHEA Grapalat" w:hAnsi="GHEA Grapalat" w:cs="Sylfaen"/>
              </w:rPr>
            </w:pPr>
            <w:r w:rsidRPr="0086158C">
              <w:rPr>
                <w:rFonts w:ascii="GHEA Grapalat" w:hAnsi="GHEA Grapalat" w:cs="Sylfaen"/>
              </w:rPr>
              <w:t>Գույքի հետ գործարքների համապատասխանությունը «գույքի կառավարման ծրագրին»</w:t>
            </w:r>
          </w:p>
        </w:tc>
      </w:tr>
      <w:tr w:rsidR="007B5D55" w:rsidRPr="0086158C" w:rsidTr="00A0611D">
        <w:tc>
          <w:tcPr>
            <w:tcW w:w="2168" w:type="dxa"/>
            <w:shd w:val="clear" w:color="auto" w:fill="D9D9D9" w:themeFill="background1" w:themeFillShade="D9"/>
          </w:tcPr>
          <w:p w:rsidR="007B5D55" w:rsidRPr="0086158C" w:rsidRDefault="007B5D55"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68" w:type="dxa"/>
          </w:tcPr>
          <w:p w:rsidR="007B5D55" w:rsidRPr="0086158C" w:rsidRDefault="007B5D55" w:rsidP="0001328F">
            <w:pPr>
              <w:pStyle w:val="ListParagraph"/>
              <w:widowControl w:val="0"/>
              <w:numPr>
                <w:ilvl w:val="0"/>
                <w:numId w:val="18"/>
              </w:numPr>
              <w:autoSpaceDE w:val="0"/>
              <w:autoSpaceDN w:val="0"/>
              <w:adjustRightInd w:val="0"/>
              <w:spacing w:after="120"/>
              <w:rPr>
                <w:rFonts w:ascii="GHEA Grapalat" w:hAnsi="GHEA Grapalat" w:cs="Sylfaen"/>
              </w:rPr>
            </w:pPr>
            <w:r w:rsidRPr="0086158C">
              <w:rPr>
                <w:rFonts w:ascii="GHEA Grapalat" w:hAnsi="GHEA Grapalat" w:cs="Sylfaen"/>
              </w:rPr>
              <w:t>Համապատասխանեցնել գույքի հետ գործարքները «գույքի կառավարման ծրագրին» մինչև 20</w:t>
            </w:r>
            <w:r w:rsidRPr="0086158C">
              <w:rPr>
                <w:rFonts w:ascii="GHEA Grapalat" w:hAnsi="GHEA Grapalat" w:cs="Sylfaen"/>
                <w:lang w:val="hy-AM"/>
              </w:rPr>
              <w:t>22</w:t>
            </w:r>
            <w:r w:rsidRPr="0086158C">
              <w:rPr>
                <w:rFonts w:ascii="GHEA Grapalat" w:hAnsi="GHEA Grapalat" w:cs="Sylfaen"/>
              </w:rPr>
              <w:t>թ.-ի ավարտը,</w:t>
            </w:r>
          </w:p>
          <w:p w:rsidR="007B5D55" w:rsidRPr="0086158C" w:rsidRDefault="007B5D55" w:rsidP="0001328F">
            <w:pPr>
              <w:pStyle w:val="ListParagraph"/>
              <w:widowControl w:val="0"/>
              <w:numPr>
                <w:ilvl w:val="0"/>
                <w:numId w:val="18"/>
              </w:numPr>
              <w:autoSpaceDE w:val="0"/>
              <w:autoSpaceDN w:val="0"/>
              <w:adjustRightInd w:val="0"/>
              <w:spacing w:after="120"/>
              <w:rPr>
                <w:rFonts w:ascii="GHEA Grapalat" w:hAnsi="GHEA Grapalat" w:cs="Sylfaen"/>
              </w:rPr>
            </w:pPr>
            <w:r w:rsidRPr="0086158C">
              <w:rPr>
                <w:rFonts w:ascii="GHEA Grapalat" w:hAnsi="GHEA Grapalat" w:cs="Sylfaen"/>
              </w:rPr>
              <w:t>Գանձվող հարկերի չափաբաժինը հասցնել առնվազն 90%-իմինչև 202</w:t>
            </w:r>
            <w:r w:rsidRPr="0086158C">
              <w:rPr>
                <w:rFonts w:ascii="GHEA Grapalat" w:hAnsi="GHEA Grapalat" w:cs="Sylfaen"/>
                <w:lang w:val="hy-AM"/>
              </w:rPr>
              <w:t>4</w:t>
            </w:r>
            <w:r w:rsidRPr="0086158C">
              <w:rPr>
                <w:rFonts w:ascii="GHEA Grapalat" w:hAnsi="GHEA Grapalat" w:cs="Sylfaen"/>
              </w:rPr>
              <w:t>թ.-ի ավարտը։</w:t>
            </w:r>
          </w:p>
        </w:tc>
      </w:tr>
    </w:tbl>
    <w:p w:rsidR="007B5D55" w:rsidRPr="0086158C" w:rsidRDefault="007B5D55" w:rsidP="007B5D55">
      <w:pPr>
        <w:rPr>
          <w:rFonts w:ascii="GHEA Grapalat" w:hAnsi="GHEA Grapalat" w:cs="Sylfaen"/>
        </w:rPr>
      </w:pPr>
    </w:p>
    <w:p w:rsidR="00A0611D" w:rsidRPr="0086158C" w:rsidRDefault="00A0611D"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Համայնքի հասարակական կյանքին հաշմանադամների մասնակցության խթանում</w:t>
      </w:r>
    </w:p>
    <w:tbl>
      <w:tblPr>
        <w:tblStyle w:val="TableGrid"/>
        <w:tblW w:w="0" w:type="auto"/>
        <w:tblLook w:val="04A0"/>
      </w:tblPr>
      <w:tblGrid>
        <w:gridCol w:w="2196"/>
        <w:gridCol w:w="7040"/>
      </w:tblGrid>
      <w:tr w:rsidR="00A0611D" w:rsidRPr="0086158C" w:rsidTr="00A0611D">
        <w:tc>
          <w:tcPr>
            <w:tcW w:w="2196" w:type="dxa"/>
            <w:shd w:val="clear" w:color="auto" w:fill="D9D9D9" w:themeFill="background1" w:themeFillShade="D9"/>
          </w:tcPr>
          <w:p w:rsidR="00A0611D" w:rsidRPr="0086158C" w:rsidRDefault="00A0611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A0611D" w:rsidRPr="0086158C" w:rsidRDefault="00A0611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Համայնքի հասարակական կյանքին հաշմանադամների մասնակցության խթանում</w:t>
            </w:r>
          </w:p>
        </w:tc>
      </w:tr>
      <w:tr w:rsidR="00A0611D" w:rsidRPr="0086158C" w:rsidTr="00A0611D">
        <w:tc>
          <w:tcPr>
            <w:tcW w:w="2196" w:type="dxa"/>
            <w:shd w:val="clear" w:color="auto" w:fill="D9D9D9" w:themeFill="background1" w:themeFillShade="D9"/>
          </w:tcPr>
          <w:p w:rsidR="00A0611D" w:rsidRPr="0086158C" w:rsidRDefault="00A0611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Միջանկյալ արդյունքներ և դրանց միտված գործողություններ </w:t>
            </w:r>
          </w:p>
        </w:tc>
        <w:tc>
          <w:tcPr>
            <w:tcW w:w="7040" w:type="dxa"/>
          </w:tcPr>
          <w:p w:rsidR="00A0611D" w:rsidRPr="0086158C" w:rsidRDefault="00A0611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Համայնքում կազմակերպվող միջոցառումների ավելի դյուրին լինելը հաշմանդամների համար</w:t>
            </w:r>
          </w:p>
          <w:p w:rsidR="00A0611D" w:rsidRPr="0086158C" w:rsidRDefault="00A0611D" w:rsidP="0001328F">
            <w:pPr>
              <w:pStyle w:val="ListParagraph"/>
              <w:widowControl w:val="0"/>
              <w:numPr>
                <w:ilvl w:val="0"/>
                <w:numId w:val="21"/>
              </w:numPr>
              <w:autoSpaceDE w:val="0"/>
              <w:autoSpaceDN w:val="0"/>
              <w:adjustRightInd w:val="0"/>
              <w:spacing w:after="120"/>
              <w:rPr>
                <w:rFonts w:ascii="GHEA Grapalat" w:hAnsi="GHEA Grapalat" w:cs="Sylfaen"/>
              </w:rPr>
            </w:pPr>
            <w:r w:rsidRPr="0086158C">
              <w:rPr>
                <w:rFonts w:ascii="GHEA Grapalat" w:hAnsi="GHEA Grapalat" w:cs="Sylfaen"/>
              </w:rPr>
              <w:t xml:space="preserve">Համայնքի հասարակական, կրթական և մշակութային հաստատությունների շինություններում չափումների </w:t>
            </w:r>
            <w:r w:rsidRPr="0086158C">
              <w:rPr>
                <w:rFonts w:ascii="GHEA Grapalat" w:hAnsi="GHEA Grapalat" w:cs="Sylfaen"/>
              </w:rPr>
              <w:lastRenderedPageBreak/>
              <w:t>իրականացում՝ ստուգելու նրանց հասանելիության մակարդակը հաշմանդամների համար,</w:t>
            </w:r>
          </w:p>
          <w:p w:rsidR="00A0611D" w:rsidRPr="0086158C" w:rsidRDefault="00A0611D" w:rsidP="0001328F">
            <w:pPr>
              <w:pStyle w:val="ListParagraph"/>
              <w:widowControl w:val="0"/>
              <w:numPr>
                <w:ilvl w:val="0"/>
                <w:numId w:val="21"/>
              </w:numPr>
              <w:autoSpaceDE w:val="0"/>
              <w:autoSpaceDN w:val="0"/>
              <w:adjustRightInd w:val="0"/>
              <w:spacing w:after="120"/>
              <w:rPr>
                <w:rFonts w:ascii="GHEA Grapalat" w:hAnsi="GHEA Grapalat" w:cs="Sylfaen"/>
              </w:rPr>
            </w:pPr>
            <w:r w:rsidRPr="0086158C">
              <w:rPr>
                <w:rFonts w:ascii="GHEA Grapalat" w:hAnsi="GHEA Grapalat" w:cs="Sylfaen"/>
              </w:rPr>
              <w:t>Հաշմանդամների համար ոչ հասանելի շինություններում շինարարական աշխատանքների միջոցով ձևափոխումների իրականացում</w:t>
            </w:r>
          </w:p>
          <w:p w:rsidR="00A0611D" w:rsidRPr="0086158C" w:rsidRDefault="00A0611D" w:rsidP="00A0611D">
            <w:pPr>
              <w:widowControl w:val="0"/>
              <w:autoSpaceDE w:val="0"/>
              <w:autoSpaceDN w:val="0"/>
              <w:adjustRightInd w:val="0"/>
              <w:spacing w:after="120"/>
              <w:rPr>
                <w:rFonts w:ascii="GHEA Grapalat" w:hAnsi="GHEA Grapalat" w:cs="Sylfaen"/>
              </w:rPr>
            </w:pPr>
          </w:p>
        </w:tc>
      </w:tr>
      <w:tr w:rsidR="00A0611D" w:rsidRPr="0086158C" w:rsidTr="00A0611D">
        <w:tc>
          <w:tcPr>
            <w:tcW w:w="2196" w:type="dxa"/>
            <w:shd w:val="clear" w:color="auto" w:fill="D9D9D9" w:themeFill="background1" w:themeFillShade="D9"/>
          </w:tcPr>
          <w:p w:rsidR="00A0611D" w:rsidRPr="0086158C" w:rsidRDefault="00A0611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lastRenderedPageBreak/>
              <w:t>Չափման ցուցանիշ(ներ)</w:t>
            </w:r>
          </w:p>
        </w:tc>
        <w:tc>
          <w:tcPr>
            <w:tcW w:w="7040" w:type="dxa"/>
          </w:tcPr>
          <w:p w:rsidR="00A0611D" w:rsidRPr="0086158C" w:rsidRDefault="00A0611D" w:rsidP="0001328F">
            <w:pPr>
              <w:pStyle w:val="ListParagraph"/>
              <w:widowControl w:val="0"/>
              <w:numPr>
                <w:ilvl w:val="0"/>
                <w:numId w:val="20"/>
              </w:numPr>
              <w:autoSpaceDE w:val="0"/>
              <w:autoSpaceDN w:val="0"/>
              <w:adjustRightInd w:val="0"/>
              <w:spacing w:after="120"/>
              <w:rPr>
                <w:rFonts w:ascii="GHEA Grapalat" w:hAnsi="GHEA Grapalat" w:cs="Sylfaen"/>
              </w:rPr>
            </w:pPr>
            <w:r w:rsidRPr="0086158C">
              <w:rPr>
                <w:rFonts w:ascii="GHEA Grapalat" w:hAnsi="GHEA Grapalat"/>
              </w:rPr>
              <w:t>Հաշմանդամների համար հասանելի կրթական, մշակութային և հասարակական վայրերի չափաբաժինը,</w:t>
            </w:r>
          </w:p>
          <w:p w:rsidR="00A0611D" w:rsidRPr="0086158C" w:rsidRDefault="00A0611D" w:rsidP="0001328F">
            <w:pPr>
              <w:pStyle w:val="ListParagraph"/>
              <w:widowControl w:val="0"/>
              <w:numPr>
                <w:ilvl w:val="0"/>
                <w:numId w:val="20"/>
              </w:numPr>
              <w:autoSpaceDE w:val="0"/>
              <w:autoSpaceDN w:val="0"/>
              <w:adjustRightInd w:val="0"/>
              <w:spacing w:after="120"/>
              <w:rPr>
                <w:rFonts w:ascii="GHEA Grapalat" w:hAnsi="GHEA Grapalat" w:cs="Sylfaen"/>
              </w:rPr>
            </w:pPr>
            <w:r w:rsidRPr="0086158C">
              <w:rPr>
                <w:rFonts w:ascii="GHEA Grapalat" w:hAnsi="GHEA Grapalat" w:cs="Sylfaen"/>
              </w:rPr>
              <w:t>Համայնքային կյանքում կազմակպերվող միջոցառումներ, որոնց մասակցել են հաշմանդամություն ունեցող անձիք (որպես ընդհանուր միջոցառումների թվաքանակի տոկոս)</w:t>
            </w:r>
          </w:p>
          <w:p w:rsidR="00A0611D" w:rsidRPr="0086158C" w:rsidRDefault="00A0611D" w:rsidP="0001328F">
            <w:pPr>
              <w:pStyle w:val="ListParagraph"/>
              <w:widowControl w:val="0"/>
              <w:numPr>
                <w:ilvl w:val="0"/>
                <w:numId w:val="20"/>
              </w:numPr>
              <w:autoSpaceDE w:val="0"/>
              <w:autoSpaceDN w:val="0"/>
              <w:adjustRightInd w:val="0"/>
              <w:spacing w:after="120"/>
              <w:rPr>
                <w:rFonts w:ascii="GHEA Grapalat" w:hAnsi="GHEA Grapalat" w:cs="Sylfaen"/>
              </w:rPr>
            </w:pPr>
            <w:r w:rsidRPr="0086158C">
              <w:rPr>
                <w:rFonts w:ascii="GHEA Grapalat" w:hAnsi="GHEA Grapalat" w:cs="Sylfaen"/>
              </w:rPr>
              <w:t>Համայնքային կյանքում կազմակերպվող միջոցառումներին մասնակցած հաշմանդամություն ունեցող անձանց թիվ (որպես հաշմանդամություն ունեցող անձանց տոկոս)</w:t>
            </w:r>
          </w:p>
        </w:tc>
      </w:tr>
      <w:tr w:rsidR="00A0611D" w:rsidRPr="0086158C" w:rsidTr="00A0611D">
        <w:tc>
          <w:tcPr>
            <w:tcW w:w="2196" w:type="dxa"/>
            <w:shd w:val="clear" w:color="auto" w:fill="D9D9D9" w:themeFill="background1" w:themeFillShade="D9"/>
          </w:tcPr>
          <w:p w:rsidR="00A0611D" w:rsidRPr="0086158C" w:rsidRDefault="00A0611D" w:rsidP="00A0611D">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A0611D" w:rsidRPr="0086158C" w:rsidRDefault="00A0611D" w:rsidP="0001328F">
            <w:pPr>
              <w:pStyle w:val="ListParagraph"/>
              <w:widowControl w:val="0"/>
              <w:numPr>
                <w:ilvl w:val="0"/>
                <w:numId w:val="20"/>
              </w:numPr>
              <w:autoSpaceDE w:val="0"/>
              <w:autoSpaceDN w:val="0"/>
              <w:adjustRightInd w:val="0"/>
              <w:spacing w:after="120"/>
              <w:rPr>
                <w:rFonts w:ascii="GHEA Grapalat" w:hAnsi="GHEA Grapalat" w:cs="Sylfaen"/>
              </w:rPr>
            </w:pPr>
            <w:r w:rsidRPr="0086158C">
              <w:rPr>
                <w:rFonts w:ascii="GHEA Grapalat" w:hAnsi="GHEA Grapalat" w:cs="Sylfaen"/>
              </w:rPr>
              <w:t>Մինչև 202</w:t>
            </w:r>
            <w:r w:rsidRPr="0086158C">
              <w:rPr>
                <w:rFonts w:ascii="GHEA Grapalat" w:hAnsi="GHEA Grapalat" w:cs="Sylfaen"/>
                <w:lang w:val="hy-AM"/>
              </w:rPr>
              <w:t>2</w:t>
            </w:r>
            <w:r w:rsidRPr="0086158C">
              <w:rPr>
                <w:rFonts w:ascii="GHEA Grapalat" w:hAnsi="GHEA Grapalat" w:cs="Sylfaen"/>
              </w:rPr>
              <w:t xml:space="preserve">թ-ը </w:t>
            </w:r>
            <w:r w:rsidRPr="0086158C">
              <w:rPr>
                <w:rFonts w:ascii="GHEA Grapalat" w:hAnsi="GHEA Grapalat"/>
              </w:rPr>
              <w:t>Հաշմանդամների համար հասանելի կրթական, մշակութային և հասարակական վայրերի չափաբաժինը hասցնել 65%-ի,</w:t>
            </w:r>
          </w:p>
          <w:p w:rsidR="00A0611D" w:rsidRPr="0086158C" w:rsidRDefault="00A0611D" w:rsidP="0001328F">
            <w:pPr>
              <w:pStyle w:val="ListParagraph"/>
              <w:widowControl w:val="0"/>
              <w:numPr>
                <w:ilvl w:val="0"/>
                <w:numId w:val="20"/>
              </w:numPr>
              <w:autoSpaceDE w:val="0"/>
              <w:autoSpaceDN w:val="0"/>
              <w:adjustRightInd w:val="0"/>
              <w:spacing w:after="120"/>
              <w:rPr>
                <w:rFonts w:ascii="GHEA Grapalat" w:hAnsi="GHEA Grapalat" w:cs="Sylfaen"/>
              </w:rPr>
            </w:pPr>
            <w:r w:rsidRPr="0086158C">
              <w:rPr>
                <w:rFonts w:ascii="GHEA Grapalat" w:hAnsi="GHEA Grapalat" w:cs="Sylfaen"/>
              </w:rPr>
              <w:t>Հաշմանդամների մասնակցություն ունեցող համայնքային միջոցառումների չափաժնի աճ տարեկան առնվազն 10%-ով։</w:t>
            </w:r>
          </w:p>
          <w:p w:rsidR="00A0611D" w:rsidRPr="0086158C" w:rsidRDefault="00A0611D" w:rsidP="0001328F">
            <w:pPr>
              <w:pStyle w:val="ListParagraph"/>
              <w:widowControl w:val="0"/>
              <w:numPr>
                <w:ilvl w:val="0"/>
                <w:numId w:val="20"/>
              </w:numPr>
              <w:autoSpaceDE w:val="0"/>
              <w:autoSpaceDN w:val="0"/>
              <w:adjustRightInd w:val="0"/>
              <w:spacing w:after="120"/>
              <w:rPr>
                <w:rFonts w:ascii="GHEA Grapalat" w:hAnsi="GHEA Grapalat" w:cs="Sylfaen"/>
              </w:rPr>
            </w:pPr>
            <w:r w:rsidRPr="0086158C">
              <w:rPr>
                <w:rFonts w:ascii="GHEA Grapalat" w:hAnsi="GHEA Grapalat" w:cs="Sylfaen"/>
              </w:rPr>
              <w:t>Համայնքային կյանքում կազմակերպվող միջոցառումներին մասնակցած հաշմանդամություն ունեցող անձանց թվիաճ տարեկան առնվազն 10%-ով։</w:t>
            </w:r>
          </w:p>
        </w:tc>
      </w:tr>
    </w:tbl>
    <w:p w:rsidR="00A0611D" w:rsidRPr="0086158C" w:rsidRDefault="00A0611D" w:rsidP="00F75B4A">
      <w:pPr>
        <w:rPr>
          <w:rFonts w:ascii="GHEA Grapalat" w:hAnsi="GHEA Grapalat"/>
          <w:b/>
          <w:sz w:val="16"/>
          <w:szCs w:val="16"/>
        </w:rPr>
      </w:pPr>
    </w:p>
    <w:p w:rsidR="00A0611D" w:rsidRPr="0086158C" w:rsidRDefault="00A0611D" w:rsidP="00F75B4A">
      <w:pPr>
        <w:rPr>
          <w:rFonts w:ascii="GHEA Grapalat" w:hAnsi="GHEA Grapalat"/>
          <w:b/>
          <w:sz w:val="16"/>
          <w:szCs w:val="16"/>
        </w:rPr>
      </w:pPr>
    </w:p>
    <w:p w:rsidR="00A0611D" w:rsidRPr="0086158C" w:rsidRDefault="00A0611D" w:rsidP="00F75B4A">
      <w:pPr>
        <w:rPr>
          <w:rFonts w:ascii="GHEA Grapalat" w:hAnsi="GHEA Grapalat"/>
          <w:b/>
          <w:sz w:val="16"/>
          <w:szCs w:val="16"/>
        </w:rPr>
      </w:pPr>
    </w:p>
    <w:p w:rsidR="00A0611D" w:rsidRPr="0086158C" w:rsidRDefault="00A0611D" w:rsidP="00A0611D">
      <w:pPr>
        <w:widowControl w:val="0"/>
        <w:autoSpaceDE w:val="0"/>
        <w:autoSpaceDN w:val="0"/>
        <w:adjustRightInd w:val="0"/>
        <w:spacing w:after="120"/>
        <w:ind w:left="360"/>
        <w:rPr>
          <w:rFonts w:ascii="GHEA Grapalat" w:hAnsi="GHEA Grapalat" w:cs="Sylfaen"/>
          <w:b/>
        </w:rPr>
      </w:pPr>
    </w:p>
    <w:p w:rsidR="00B77F04" w:rsidRPr="0086158C" w:rsidRDefault="00B77F04"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Աղետների ռիսկերի նվազեցման և արտակարգ իրավիճակներում բնակչության պաշտպանութան միջոցառումների իրականացում</w:t>
      </w:r>
    </w:p>
    <w:tbl>
      <w:tblPr>
        <w:tblStyle w:val="TableGrid"/>
        <w:tblW w:w="0" w:type="auto"/>
        <w:tblLook w:val="04A0"/>
      </w:tblPr>
      <w:tblGrid>
        <w:gridCol w:w="2196"/>
        <w:gridCol w:w="7040"/>
      </w:tblGrid>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Աղետների ռիսկերի նվազեցման և արտակարգ իրավիճակներում բնակչության պաշտպանութան միջոցառումների իրականացում</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Համայնքում ապաստարանների առկայություն</w:t>
            </w:r>
          </w:p>
          <w:p w:rsidR="00B77F04" w:rsidRPr="0086158C" w:rsidRDefault="00B77F04" w:rsidP="0001328F">
            <w:pPr>
              <w:pStyle w:val="ListParagraph"/>
              <w:widowControl w:val="0"/>
              <w:numPr>
                <w:ilvl w:val="0"/>
                <w:numId w:val="22"/>
              </w:numPr>
              <w:autoSpaceDE w:val="0"/>
              <w:autoSpaceDN w:val="0"/>
              <w:adjustRightInd w:val="0"/>
              <w:spacing w:after="120"/>
              <w:rPr>
                <w:rFonts w:ascii="GHEA Grapalat" w:hAnsi="GHEA Grapalat" w:cs="Sylfaen"/>
              </w:rPr>
            </w:pPr>
            <w:r w:rsidRPr="0086158C">
              <w:rPr>
                <w:rFonts w:ascii="GHEA Grapalat" w:hAnsi="GHEA Grapalat" w:cs="Sylfaen"/>
              </w:rPr>
              <w:t>Համայնքի ապաստարանների և թաքստոցների համար կիրառվող շինությունների կարգավիճակի հստակեցում,</w:t>
            </w:r>
          </w:p>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Համայնքում քաղաքացիական շտաբի առկայություն</w:t>
            </w:r>
          </w:p>
          <w:p w:rsidR="00B77F04" w:rsidRPr="0086158C" w:rsidRDefault="00B77F04" w:rsidP="0001328F">
            <w:pPr>
              <w:pStyle w:val="ListParagraph"/>
              <w:widowControl w:val="0"/>
              <w:numPr>
                <w:ilvl w:val="0"/>
                <w:numId w:val="22"/>
              </w:numPr>
              <w:autoSpaceDE w:val="0"/>
              <w:autoSpaceDN w:val="0"/>
              <w:adjustRightInd w:val="0"/>
              <w:spacing w:after="120"/>
              <w:rPr>
                <w:rFonts w:ascii="GHEA Grapalat" w:hAnsi="GHEA Grapalat" w:cs="Sylfaen"/>
              </w:rPr>
            </w:pPr>
            <w:r w:rsidRPr="0086158C">
              <w:rPr>
                <w:rFonts w:ascii="GHEA Grapalat" w:hAnsi="GHEA Grapalat" w:cs="Sylfaen"/>
              </w:rPr>
              <w:t xml:space="preserve">Նոր քաղաքացիական պաշտպանության պլանի </w:t>
            </w:r>
            <w:r w:rsidRPr="0086158C">
              <w:rPr>
                <w:rFonts w:ascii="GHEA Grapalat" w:hAnsi="GHEA Grapalat" w:cs="Sylfaen"/>
              </w:rPr>
              <w:lastRenderedPageBreak/>
              <w:t>կազմում, որի շրջանակներում կհստակեցվեն քաղաքացիական պաշտպանության մարմինները</w:t>
            </w:r>
          </w:p>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Համայնքի ՔՊ մարմինների՝ քաղաքացիական պաշտպանութայն հմտությունների տիրապետում</w:t>
            </w:r>
          </w:p>
          <w:p w:rsidR="00B77F04" w:rsidRPr="0086158C" w:rsidRDefault="00B77F04" w:rsidP="0001328F">
            <w:pPr>
              <w:pStyle w:val="ListParagraph"/>
              <w:widowControl w:val="0"/>
              <w:numPr>
                <w:ilvl w:val="0"/>
                <w:numId w:val="22"/>
              </w:numPr>
              <w:autoSpaceDE w:val="0"/>
              <w:autoSpaceDN w:val="0"/>
              <w:adjustRightInd w:val="0"/>
              <w:spacing w:after="120"/>
              <w:rPr>
                <w:rFonts w:ascii="GHEA Grapalat" w:hAnsi="GHEA Grapalat" w:cs="Sylfaen"/>
              </w:rPr>
            </w:pPr>
            <w:r w:rsidRPr="0086158C">
              <w:rPr>
                <w:rFonts w:ascii="GHEA Grapalat" w:hAnsi="GHEA Grapalat" w:cs="Sylfaen"/>
              </w:rPr>
              <w:t>Քաղաքացիական պաշտպանության հմտությունների բարձրացման ուղղված դասընթացների անցկացում։</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lastRenderedPageBreak/>
              <w:t>Չափման ցուցանիշ(ներ)</w:t>
            </w:r>
          </w:p>
        </w:tc>
        <w:tc>
          <w:tcPr>
            <w:tcW w:w="7040" w:type="dxa"/>
          </w:tcPr>
          <w:p w:rsidR="00B77F04" w:rsidRPr="0086158C" w:rsidRDefault="00B77F04" w:rsidP="0001328F">
            <w:pPr>
              <w:pStyle w:val="ListParagraph"/>
              <w:widowControl w:val="0"/>
              <w:numPr>
                <w:ilvl w:val="0"/>
                <w:numId w:val="23"/>
              </w:numPr>
              <w:autoSpaceDE w:val="0"/>
              <w:autoSpaceDN w:val="0"/>
              <w:adjustRightInd w:val="0"/>
              <w:spacing w:after="120"/>
              <w:rPr>
                <w:rFonts w:ascii="GHEA Grapalat" w:hAnsi="GHEA Grapalat" w:cs="Sylfaen"/>
              </w:rPr>
            </w:pPr>
            <w:r w:rsidRPr="0086158C">
              <w:rPr>
                <w:rFonts w:ascii="GHEA Grapalat" w:hAnsi="GHEA Grapalat" w:cs="Sylfaen"/>
              </w:rPr>
              <w:t>Համայնքի բնակավայրերում ապաստարանի կամ թաքստոցի առկայություն,</w:t>
            </w:r>
          </w:p>
          <w:p w:rsidR="00B77F04" w:rsidRPr="0086158C" w:rsidRDefault="00B77F04" w:rsidP="0001328F">
            <w:pPr>
              <w:pStyle w:val="ListParagraph"/>
              <w:widowControl w:val="0"/>
              <w:numPr>
                <w:ilvl w:val="0"/>
                <w:numId w:val="23"/>
              </w:numPr>
              <w:autoSpaceDE w:val="0"/>
              <w:autoSpaceDN w:val="0"/>
              <w:adjustRightInd w:val="0"/>
              <w:spacing w:after="120"/>
              <w:rPr>
                <w:rFonts w:ascii="GHEA Grapalat" w:hAnsi="GHEA Grapalat" w:cs="Sylfaen"/>
              </w:rPr>
            </w:pPr>
            <w:r w:rsidRPr="0086158C">
              <w:rPr>
                <w:rFonts w:ascii="GHEA Grapalat" w:hAnsi="GHEA Grapalat" w:cs="Sylfaen"/>
              </w:rPr>
              <w:t>Համայնքում քաղաքացիական շտաբի առկայություն,</w:t>
            </w:r>
          </w:p>
          <w:p w:rsidR="00B77F04" w:rsidRPr="0086158C" w:rsidRDefault="00B77F04" w:rsidP="0001328F">
            <w:pPr>
              <w:pStyle w:val="ListParagraph"/>
              <w:widowControl w:val="0"/>
              <w:numPr>
                <w:ilvl w:val="0"/>
                <w:numId w:val="23"/>
              </w:numPr>
              <w:autoSpaceDE w:val="0"/>
              <w:autoSpaceDN w:val="0"/>
              <w:adjustRightInd w:val="0"/>
              <w:spacing w:after="120"/>
              <w:rPr>
                <w:rFonts w:ascii="GHEA Grapalat" w:hAnsi="GHEA Grapalat" w:cs="Sylfaen"/>
              </w:rPr>
            </w:pPr>
            <w:r w:rsidRPr="0086158C">
              <w:rPr>
                <w:rFonts w:ascii="GHEA Grapalat" w:hAnsi="GHEA Grapalat" w:cs="Sylfaen"/>
              </w:rPr>
              <w:t>Արտակարգ իրավիճակներում բնակչության պաշտպանության ու քաղաքացիական պաշտպանության բնագավառում համայնքի ՔՊ մարմինների հմտությունների մակարդակը։</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B77F04" w:rsidRPr="0086158C" w:rsidRDefault="00B77F04" w:rsidP="0001328F">
            <w:pPr>
              <w:pStyle w:val="ListParagraph"/>
              <w:widowControl w:val="0"/>
              <w:numPr>
                <w:ilvl w:val="0"/>
                <w:numId w:val="24"/>
              </w:numPr>
              <w:autoSpaceDE w:val="0"/>
              <w:autoSpaceDN w:val="0"/>
              <w:adjustRightInd w:val="0"/>
              <w:spacing w:after="120"/>
              <w:rPr>
                <w:rFonts w:ascii="GHEA Grapalat" w:hAnsi="GHEA Grapalat" w:cs="Sylfaen"/>
              </w:rPr>
            </w:pPr>
            <w:r w:rsidRPr="0086158C">
              <w:rPr>
                <w:rFonts w:ascii="GHEA Grapalat" w:hAnsi="GHEA Grapalat" w:cs="Sylfaen"/>
              </w:rPr>
              <w:t>Մինչև 20</w:t>
            </w:r>
            <w:r w:rsidRPr="0086158C">
              <w:rPr>
                <w:rFonts w:ascii="GHEA Grapalat" w:hAnsi="GHEA Grapalat" w:cs="Sylfaen"/>
                <w:lang w:val="hy-AM"/>
              </w:rPr>
              <w:t>22</w:t>
            </w:r>
            <w:r w:rsidRPr="0086158C">
              <w:rPr>
                <w:rFonts w:ascii="GHEA Grapalat" w:hAnsi="GHEA Grapalat" w:cs="Sylfaen"/>
              </w:rPr>
              <w:t>թ.-ի ավարտը  քաղաքացիական պաշտպանության պլանի կազմում, որտեղ կհստակեցվեն համայնքի բնակավայրերի թաքստոցներն ու ապաստարանները,</w:t>
            </w:r>
          </w:p>
          <w:p w:rsidR="00B77F04" w:rsidRPr="0086158C" w:rsidRDefault="00B77F04" w:rsidP="0001328F">
            <w:pPr>
              <w:pStyle w:val="ListParagraph"/>
              <w:widowControl w:val="0"/>
              <w:numPr>
                <w:ilvl w:val="0"/>
                <w:numId w:val="24"/>
              </w:numPr>
              <w:autoSpaceDE w:val="0"/>
              <w:autoSpaceDN w:val="0"/>
              <w:adjustRightInd w:val="0"/>
              <w:spacing w:after="120"/>
              <w:rPr>
                <w:rFonts w:ascii="GHEA Grapalat" w:hAnsi="GHEA Grapalat" w:cs="Sylfaen"/>
              </w:rPr>
            </w:pPr>
            <w:r w:rsidRPr="0086158C">
              <w:rPr>
                <w:rFonts w:ascii="GHEA Grapalat" w:hAnsi="GHEA Grapalat" w:cs="Sylfaen"/>
              </w:rPr>
              <w:t>Մինչև 20</w:t>
            </w:r>
            <w:r w:rsidRPr="0086158C">
              <w:rPr>
                <w:rFonts w:ascii="GHEA Grapalat" w:hAnsi="GHEA Grapalat" w:cs="Sylfaen"/>
                <w:lang w:val="hy-AM"/>
              </w:rPr>
              <w:t>22</w:t>
            </w:r>
            <w:r w:rsidRPr="0086158C">
              <w:rPr>
                <w:rFonts w:ascii="GHEA Grapalat" w:hAnsi="GHEA Grapalat" w:cs="Sylfaen"/>
              </w:rPr>
              <w:t>թ.-ի ավարտը  քաղաքացիական պաշտպանության շտաբի ստեղծում,</w:t>
            </w:r>
          </w:p>
          <w:p w:rsidR="00B77F04" w:rsidRPr="0086158C" w:rsidRDefault="00B77F04" w:rsidP="0001328F">
            <w:pPr>
              <w:pStyle w:val="ListParagraph"/>
              <w:widowControl w:val="0"/>
              <w:numPr>
                <w:ilvl w:val="0"/>
                <w:numId w:val="24"/>
              </w:numPr>
              <w:autoSpaceDE w:val="0"/>
              <w:autoSpaceDN w:val="0"/>
              <w:adjustRightInd w:val="0"/>
              <w:spacing w:after="120"/>
              <w:rPr>
                <w:rFonts w:ascii="GHEA Grapalat" w:hAnsi="GHEA Grapalat" w:cs="Sylfaen"/>
              </w:rPr>
            </w:pPr>
            <w:r w:rsidRPr="0086158C">
              <w:rPr>
                <w:rFonts w:ascii="GHEA Grapalat" w:hAnsi="GHEA Grapalat" w:cs="Sylfaen"/>
              </w:rPr>
              <w:t>Մինչև 20</w:t>
            </w:r>
            <w:r w:rsidRPr="0086158C">
              <w:rPr>
                <w:rFonts w:ascii="GHEA Grapalat" w:hAnsi="GHEA Grapalat" w:cs="Sylfaen"/>
                <w:lang w:val="hy-AM"/>
              </w:rPr>
              <w:t>22</w:t>
            </w:r>
            <w:r w:rsidRPr="0086158C">
              <w:rPr>
                <w:rFonts w:ascii="GHEA Grapalat" w:hAnsi="GHEA Grapalat" w:cs="Sylfaen"/>
              </w:rPr>
              <w:t>թ.-ի ավարտը  քաղաքացիական պաշտպանության հմտությունների բարձր մակարդակի ապահովում։</w:t>
            </w:r>
          </w:p>
        </w:tc>
      </w:tr>
    </w:tbl>
    <w:p w:rsidR="00B77F04" w:rsidRPr="0086158C" w:rsidRDefault="00B77F04"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Երիտաստարդության խնդիրների լուծմանն ուղղված միջոցառումների իրականացում</w:t>
      </w:r>
    </w:p>
    <w:tbl>
      <w:tblPr>
        <w:tblStyle w:val="TableGrid"/>
        <w:tblW w:w="0" w:type="auto"/>
        <w:tblLook w:val="04A0"/>
      </w:tblPr>
      <w:tblGrid>
        <w:gridCol w:w="2196"/>
        <w:gridCol w:w="7040"/>
      </w:tblGrid>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Երիտաստարդության խնդիրների լուծմանն ուղղված միջոցառումների իրականացում</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Երիտասարդության խնդիրներին վերաբերող միջոցառումների քանակի աճ</w:t>
            </w:r>
          </w:p>
          <w:p w:rsidR="00B77F04" w:rsidRPr="0086158C" w:rsidRDefault="00B77F04" w:rsidP="0001328F">
            <w:pPr>
              <w:pStyle w:val="ListParagraph"/>
              <w:widowControl w:val="0"/>
              <w:numPr>
                <w:ilvl w:val="0"/>
                <w:numId w:val="22"/>
              </w:numPr>
              <w:autoSpaceDE w:val="0"/>
              <w:autoSpaceDN w:val="0"/>
              <w:adjustRightInd w:val="0"/>
              <w:spacing w:after="120"/>
              <w:rPr>
                <w:rFonts w:ascii="GHEA Grapalat" w:hAnsi="GHEA Grapalat" w:cs="Sylfaen"/>
              </w:rPr>
            </w:pPr>
            <w:r w:rsidRPr="0086158C">
              <w:rPr>
                <w:rFonts w:ascii="GHEA Grapalat" w:hAnsi="GHEA Grapalat" w:cs="Sylfaen"/>
              </w:rPr>
              <w:t>Ակտիվ երիտասարդական թիմի ստեղծում, որը կբարձրաձայնի երիտասարդներին հետաքրքրող հարցեր,</w:t>
            </w:r>
          </w:p>
          <w:p w:rsidR="00B77F04" w:rsidRPr="0086158C" w:rsidRDefault="00B77F04" w:rsidP="0001328F">
            <w:pPr>
              <w:pStyle w:val="ListParagraph"/>
              <w:widowControl w:val="0"/>
              <w:numPr>
                <w:ilvl w:val="0"/>
                <w:numId w:val="22"/>
              </w:numPr>
              <w:autoSpaceDE w:val="0"/>
              <w:autoSpaceDN w:val="0"/>
              <w:adjustRightInd w:val="0"/>
              <w:spacing w:after="120"/>
              <w:rPr>
                <w:rFonts w:ascii="GHEA Grapalat" w:hAnsi="GHEA Grapalat" w:cs="Sylfaen"/>
              </w:rPr>
            </w:pPr>
            <w:r w:rsidRPr="0086158C">
              <w:rPr>
                <w:rFonts w:ascii="GHEA Grapalat" w:hAnsi="GHEA Grapalat" w:cs="Sylfaen"/>
              </w:rPr>
              <w:t>Երիտասարդական թիմի նախաձեռնությամբ և համայնքապետարանի աջակցությամբ մշակութային միջոցառումների անցկացում։</w:t>
            </w:r>
          </w:p>
          <w:p w:rsidR="00B77F04" w:rsidRPr="0086158C" w:rsidRDefault="00B77F04" w:rsidP="00145E22">
            <w:pPr>
              <w:pStyle w:val="ListParagraph"/>
              <w:widowControl w:val="0"/>
              <w:autoSpaceDE w:val="0"/>
              <w:autoSpaceDN w:val="0"/>
              <w:adjustRightInd w:val="0"/>
              <w:spacing w:after="120"/>
              <w:rPr>
                <w:rFonts w:ascii="GHEA Grapalat" w:hAnsi="GHEA Grapalat" w:cs="Sylfaen"/>
              </w:rPr>
            </w:pP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Չափման ցուցանիշ(ներ)</w:t>
            </w:r>
          </w:p>
        </w:tc>
        <w:tc>
          <w:tcPr>
            <w:tcW w:w="7040" w:type="dxa"/>
          </w:tcPr>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t>Համայնքի միջոցներով կազմակերպված ծրագրերի և միջոցառումների քանակ</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Թիրախային </w:t>
            </w:r>
            <w:r w:rsidRPr="0086158C">
              <w:rPr>
                <w:rFonts w:ascii="GHEA Grapalat" w:hAnsi="GHEA Grapalat" w:cs="Sylfaen"/>
              </w:rPr>
              <w:lastRenderedPageBreak/>
              <w:t>արժեք(ներ)</w:t>
            </w:r>
          </w:p>
        </w:tc>
        <w:tc>
          <w:tcPr>
            <w:tcW w:w="7040" w:type="dxa"/>
          </w:tcPr>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lastRenderedPageBreak/>
              <w:t xml:space="preserve">Համայնքում իրականացվող միջոցառումների քանակի աճ </w:t>
            </w:r>
            <w:r w:rsidRPr="0086158C">
              <w:rPr>
                <w:rFonts w:ascii="GHEA Grapalat" w:hAnsi="GHEA Grapalat" w:cs="Sylfaen"/>
              </w:rPr>
              <w:lastRenderedPageBreak/>
              <w:t>տարեկան առնվազն 10%-ով։</w:t>
            </w:r>
          </w:p>
        </w:tc>
      </w:tr>
    </w:tbl>
    <w:p w:rsidR="00B77F04" w:rsidRPr="0086158C" w:rsidRDefault="00B77F04" w:rsidP="00B77F04">
      <w:pPr>
        <w:widowControl w:val="0"/>
        <w:autoSpaceDE w:val="0"/>
        <w:autoSpaceDN w:val="0"/>
        <w:adjustRightInd w:val="0"/>
        <w:spacing w:after="120"/>
        <w:rPr>
          <w:rFonts w:ascii="GHEA Grapalat" w:hAnsi="GHEA Grapalat" w:cs="Sylfaen"/>
          <w:b/>
        </w:rPr>
      </w:pPr>
    </w:p>
    <w:p w:rsidR="00B77F04" w:rsidRPr="0086158C" w:rsidRDefault="00B77F04"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Համայնքի բնակչության սոցիալական պաշտպանություն</w:t>
      </w:r>
    </w:p>
    <w:tbl>
      <w:tblPr>
        <w:tblStyle w:val="TableGrid"/>
        <w:tblW w:w="0" w:type="auto"/>
        <w:tblLook w:val="04A0"/>
      </w:tblPr>
      <w:tblGrid>
        <w:gridCol w:w="2196"/>
        <w:gridCol w:w="7040"/>
      </w:tblGrid>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Համայնքի բնակչության սոցիալական պաշտպանություն</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Բոլոր կարիքավոև ընտանիքների գրանցում և նրանց համար ֆինանսական օգնության հասանելիության ապահովում</w:t>
            </w:r>
          </w:p>
          <w:p w:rsidR="00B77F04" w:rsidRPr="0086158C" w:rsidRDefault="00B77F04" w:rsidP="0001328F">
            <w:pPr>
              <w:pStyle w:val="ListParagraph"/>
              <w:widowControl w:val="0"/>
              <w:numPr>
                <w:ilvl w:val="0"/>
                <w:numId w:val="26"/>
              </w:numPr>
              <w:autoSpaceDE w:val="0"/>
              <w:autoSpaceDN w:val="0"/>
              <w:adjustRightInd w:val="0"/>
              <w:spacing w:after="120"/>
              <w:rPr>
                <w:rFonts w:ascii="GHEA Grapalat" w:hAnsi="GHEA Grapalat" w:cs="Sylfaen"/>
              </w:rPr>
            </w:pPr>
            <w:r w:rsidRPr="0086158C">
              <w:rPr>
                <w:rFonts w:ascii="GHEA Grapalat" w:hAnsi="GHEA Grapalat" w:cs="Sylfaen"/>
              </w:rPr>
              <w:t>Դժվարին սոցիալական պայմաններում գտնվող ընտանիքների տվյալների թարմացում,</w:t>
            </w:r>
          </w:p>
          <w:p w:rsidR="00B77F04" w:rsidRPr="0086158C" w:rsidRDefault="00B77F04" w:rsidP="0001328F">
            <w:pPr>
              <w:pStyle w:val="ListParagraph"/>
              <w:widowControl w:val="0"/>
              <w:numPr>
                <w:ilvl w:val="0"/>
                <w:numId w:val="26"/>
              </w:numPr>
              <w:autoSpaceDE w:val="0"/>
              <w:autoSpaceDN w:val="0"/>
              <w:adjustRightInd w:val="0"/>
              <w:spacing w:after="120"/>
              <w:rPr>
                <w:rFonts w:ascii="GHEA Grapalat" w:hAnsi="GHEA Grapalat" w:cs="Sylfaen"/>
              </w:rPr>
            </w:pPr>
            <w:r w:rsidRPr="0086158C">
              <w:rPr>
                <w:rFonts w:ascii="GHEA Grapalat" w:hAnsi="GHEA Grapalat" w:cs="Sylfaen"/>
              </w:rPr>
              <w:t>Կարիքավոր ընտանիքների հասանելիք օգնության պատշաճ տրամադրում։</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Չափման ցուցանիշ(ներ)</w:t>
            </w:r>
          </w:p>
        </w:tc>
        <w:tc>
          <w:tcPr>
            <w:tcW w:w="7040" w:type="dxa"/>
          </w:tcPr>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t>Սոցիալական ծրագրի առկայություն,</w:t>
            </w:r>
          </w:p>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t>Սոցիալական ծրագրի շահառուների բավարարվածությունը ծրագրից։</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t>Սոցիալական ծրագրի շահառուների բավարարվածության բարձր մակարդակ (ընդհանուր առմամբ «լավ» կամ «շատ լավ» գնահատականի գերակշռում) իրականացվող ծրագրից։</w:t>
            </w:r>
          </w:p>
        </w:tc>
      </w:tr>
    </w:tbl>
    <w:p w:rsidR="00B77F04" w:rsidRPr="0086158C" w:rsidRDefault="00B77F04"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 xml:space="preserve">Ծնելիության և բազմազավակության խթանում </w:t>
      </w:r>
    </w:p>
    <w:tbl>
      <w:tblPr>
        <w:tblStyle w:val="TableGrid"/>
        <w:tblW w:w="0" w:type="auto"/>
        <w:tblLook w:val="04A0"/>
      </w:tblPr>
      <w:tblGrid>
        <w:gridCol w:w="2196"/>
        <w:gridCol w:w="7040"/>
      </w:tblGrid>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Համայնքում ծնելիության և բազմազավակության խթանում</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Համայնքում ծնելիության մակարդակի բարձրացում</w:t>
            </w:r>
          </w:p>
          <w:p w:rsidR="00B77F04" w:rsidRPr="0086158C" w:rsidRDefault="00B77F04" w:rsidP="0001328F">
            <w:pPr>
              <w:pStyle w:val="ListParagraph"/>
              <w:widowControl w:val="0"/>
              <w:numPr>
                <w:ilvl w:val="0"/>
                <w:numId w:val="27"/>
              </w:numPr>
              <w:autoSpaceDE w:val="0"/>
              <w:autoSpaceDN w:val="0"/>
              <w:adjustRightInd w:val="0"/>
              <w:spacing w:after="120"/>
              <w:rPr>
                <w:rFonts w:ascii="GHEA Grapalat" w:hAnsi="GHEA Grapalat" w:cs="Sylfaen"/>
              </w:rPr>
            </w:pPr>
            <w:r w:rsidRPr="0086158C">
              <w:rPr>
                <w:rFonts w:ascii="GHEA Grapalat" w:hAnsi="GHEA Grapalat" w:cs="Sylfaen"/>
              </w:rPr>
              <w:t>Երեք և ավելի երեխա ունենալու դեպքում համայնքապետարանի կողմից դրամական պարգևի տրամադրում</w:t>
            </w:r>
            <w:r w:rsidRPr="0086158C">
              <w:rPr>
                <w:rFonts w:ascii="GHEA Grapalat" w:hAnsi="GHEA Grapalat" w:cs="Sylfaen"/>
                <w:lang w:val="hy-AM"/>
              </w:rPr>
              <w:t>՛ 50000 ՀՀ Դրամ;</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Չափման ցուցանիշ(ներ)</w:t>
            </w:r>
          </w:p>
        </w:tc>
        <w:tc>
          <w:tcPr>
            <w:tcW w:w="7040" w:type="dxa"/>
          </w:tcPr>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t>Համայնքում ծնելիության աճ նախորդ տարվա համեմատ,</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t>Համայնքում ծնելիության աճ տարեկան առնվազն 8%-ով,</w:t>
            </w:r>
          </w:p>
        </w:tc>
      </w:tr>
    </w:tbl>
    <w:p w:rsidR="00A0611D" w:rsidRPr="0086158C" w:rsidRDefault="00A0611D" w:rsidP="00F75B4A">
      <w:pPr>
        <w:rPr>
          <w:rFonts w:ascii="GHEA Grapalat" w:hAnsi="GHEA Grapalat"/>
          <w:b/>
          <w:sz w:val="16"/>
          <w:szCs w:val="16"/>
        </w:rPr>
      </w:pPr>
    </w:p>
    <w:p w:rsidR="00B77F04" w:rsidRPr="0086158C" w:rsidRDefault="00B77F04"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Բնապահպանության խնդիրների լուծմանն ուղղված միջոցառումների իրականացում</w:t>
      </w:r>
    </w:p>
    <w:tbl>
      <w:tblPr>
        <w:tblStyle w:val="TableGrid"/>
        <w:tblW w:w="0" w:type="auto"/>
        <w:tblLook w:val="04A0"/>
      </w:tblPr>
      <w:tblGrid>
        <w:gridCol w:w="2196"/>
        <w:gridCol w:w="7040"/>
      </w:tblGrid>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Համայնքի շրջակա միջավայրի պահպանություն</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 xml:space="preserve">Միջանկյալ արդյունքներ և </w:t>
            </w:r>
            <w:r w:rsidRPr="0086158C">
              <w:rPr>
                <w:rFonts w:ascii="GHEA Grapalat" w:hAnsi="GHEA Grapalat" w:cs="Sylfaen"/>
              </w:rPr>
              <w:lastRenderedPageBreak/>
              <w:t>դրանց միտված գործողություններ</w:t>
            </w:r>
          </w:p>
        </w:tc>
        <w:tc>
          <w:tcPr>
            <w:tcW w:w="7040" w:type="dxa"/>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lastRenderedPageBreak/>
              <w:t>Համայնքում շաբաթօրյակների իրականացում</w:t>
            </w:r>
          </w:p>
          <w:p w:rsidR="00B77F04" w:rsidRPr="0086158C" w:rsidRDefault="00B77F04" w:rsidP="0001328F">
            <w:pPr>
              <w:pStyle w:val="ListParagraph"/>
              <w:widowControl w:val="0"/>
              <w:numPr>
                <w:ilvl w:val="0"/>
                <w:numId w:val="27"/>
              </w:numPr>
              <w:autoSpaceDE w:val="0"/>
              <w:autoSpaceDN w:val="0"/>
              <w:adjustRightInd w:val="0"/>
              <w:spacing w:after="120"/>
              <w:rPr>
                <w:rFonts w:ascii="GHEA Grapalat" w:hAnsi="GHEA Grapalat" w:cs="Sylfaen"/>
              </w:rPr>
            </w:pPr>
            <w:r w:rsidRPr="0086158C">
              <w:rPr>
                <w:rFonts w:ascii="GHEA Grapalat" w:hAnsi="GHEA Grapalat" w:cs="Sylfaen"/>
              </w:rPr>
              <w:t xml:space="preserve">Շաբաթօրյակների իրականացման գրաֆիկի կազմում </w:t>
            </w:r>
            <w:r w:rsidRPr="0086158C">
              <w:rPr>
                <w:rFonts w:ascii="GHEA Grapalat" w:hAnsi="GHEA Grapalat" w:cs="Sylfaen"/>
              </w:rPr>
              <w:lastRenderedPageBreak/>
              <w:t>և դրանց մասին բնակչությանը տեղեկացում</w:t>
            </w:r>
          </w:p>
          <w:p w:rsidR="00B77F04" w:rsidRPr="0086158C" w:rsidRDefault="00B77F04" w:rsidP="00145E22">
            <w:pPr>
              <w:pStyle w:val="ListParagraph"/>
              <w:widowControl w:val="0"/>
              <w:autoSpaceDE w:val="0"/>
              <w:autoSpaceDN w:val="0"/>
              <w:adjustRightInd w:val="0"/>
              <w:spacing w:after="120"/>
              <w:rPr>
                <w:rFonts w:ascii="GHEA Grapalat" w:hAnsi="GHEA Grapalat" w:cs="Sylfaen"/>
              </w:rPr>
            </w:pP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lastRenderedPageBreak/>
              <w:t>Չափման ցուցանիշ(ներ)</w:t>
            </w:r>
          </w:p>
        </w:tc>
        <w:tc>
          <w:tcPr>
            <w:tcW w:w="7040" w:type="dxa"/>
          </w:tcPr>
          <w:p w:rsidR="00B77F04" w:rsidRPr="0086158C" w:rsidRDefault="00B77F04" w:rsidP="0001328F">
            <w:pPr>
              <w:pStyle w:val="ListParagraph"/>
              <w:widowControl w:val="0"/>
              <w:numPr>
                <w:ilvl w:val="0"/>
                <w:numId w:val="25"/>
              </w:numPr>
              <w:autoSpaceDE w:val="0"/>
              <w:autoSpaceDN w:val="0"/>
              <w:adjustRightInd w:val="0"/>
              <w:spacing w:after="120"/>
              <w:rPr>
                <w:rFonts w:ascii="GHEA Grapalat" w:hAnsi="GHEA Grapalat" w:cs="Sylfaen"/>
              </w:rPr>
            </w:pPr>
            <w:r w:rsidRPr="0086158C">
              <w:rPr>
                <w:rFonts w:ascii="GHEA Grapalat" w:hAnsi="GHEA Grapalat" w:cs="Sylfaen"/>
              </w:rPr>
              <w:t>Համայնքի մաքրման շաբաթօրյակներ</w:t>
            </w:r>
          </w:p>
        </w:tc>
      </w:tr>
      <w:tr w:rsidR="00B77F04" w:rsidRPr="0086158C" w:rsidTr="00145E22">
        <w:tc>
          <w:tcPr>
            <w:tcW w:w="2196" w:type="dxa"/>
            <w:shd w:val="clear" w:color="auto" w:fill="D9D9D9" w:themeFill="background1" w:themeFillShade="D9"/>
          </w:tcPr>
          <w:p w:rsidR="00B77F04" w:rsidRPr="0086158C" w:rsidRDefault="00B77F04"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B77F04" w:rsidRPr="0086158C" w:rsidRDefault="00B77F04" w:rsidP="00145E22">
            <w:pPr>
              <w:pStyle w:val="ListParagraph"/>
              <w:widowControl w:val="0"/>
              <w:autoSpaceDE w:val="0"/>
              <w:autoSpaceDN w:val="0"/>
              <w:adjustRightInd w:val="0"/>
              <w:spacing w:after="120"/>
              <w:ind w:left="284"/>
              <w:rPr>
                <w:rFonts w:ascii="GHEA Grapalat" w:hAnsi="GHEA Grapalat" w:cs="Sylfaen"/>
              </w:rPr>
            </w:pPr>
            <w:r w:rsidRPr="0086158C">
              <w:rPr>
                <w:rFonts w:ascii="GHEA Grapalat" w:hAnsi="GHEA Grapalat" w:cs="Sylfaen"/>
              </w:rPr>
              <w:t>Սկսած 20</w:t>
            </w:r>
            <w:r w:rsidRPr="0086158C">
              <w:rPr>
                <w:rFonts w:ascii="GHEA Grapalat" w:hAnsi="GHEA Grapalat" w:cs="Sylfaen"/>
                <w:lang w:val="hy-AM"/>
              </w:rPr>
              <w:t>22</w:t>
            </w:r>
            <w:r w:rsidRPr="0086158C">
              <w:rPr>
                <w:rFonts w:ascii="GHEA Grapalat" w:hAnsi="GHEA Grapalat" w:cs="Sylfaen"/>
              </w:rPr>
              <w:t>թ.-ից կանոնավոր շաբաթօրյակների իրականացում համայնքի բոլոր բնակավայրերում։</w:t>
            </w:r>
          </w:p>
        </w:tc>
      </w:tr>
    </w:tbl>
    <w:p w:rsidR="00B77F04" w:rsidRPr="0086158C" w:rsidRDefault="00B77F04" w:rsidP="00B77F04">
      <w:pPr>
        <w:widowControl w:val="0"/>
        <w:autoSpaceDE w:val="0"/>
        <w:autoSpaceDN w:val="0"/>
        <w:adjustRightInd w:val="0"/>
        <w:spacing w:after="120"/>
        <w:ind w:left="360"/>
        <w:rPr>
          <w:rFonts w:ascii="GHEA Grapalat" w:hAnsi="GHEA Grapalat" w:cs="Sylfaen"/>
          <w:b/>
        </w:rPr>
      </w:pPr>
    </w:p>
    <w:p w:rsidR="00104489" w:rsidRPr="0086158C" w:rsidRDefault="00104489" w:rsidP="0001328F">
      <w:pPr>
        <w:pStyle w:val="ListParagraph"/>
        <w:widowControl w:val="0"/>
        <w:numPr>
          <w:ilvl w:val="0"/>
          <w:numId w:val="11"/>
        </w:numPr>
        <w:autoSpaceDE w:val="0"/>
        <w:autoSpaceDN w:val="0"/>
        <w:adjustRightInd w:val="0"/>
        <w:spacing w:after="120"/>
        <w:rPr>
          <w:rFonts w:ascii="GHEA Grapalat" w:hAnsi="GHEA Grapalat" w:cs="Sylfaen"/>
          <w:b/>
        </w:rPr>
      </w:pPr>
      <w:r w:rsidRPr="0086158C">
        <w:rPr>
          <w:rFonts w:ascii="GHEA Grapalat" w:hAnsi="GHEA Grapalat" w:cs="Sylfaen"/>
          <w:b/>
        </w:rPr>
        <w:t>Համայնքում իրականացվող ծրագրերում բարեգործության դերի մեծացում</w:t>
      </w:r>
    </w:p>
    <w:tbl>
      <w:tblPr>
        <w:tblStyle w:val="TableGrid"/>
        <w:tblW w:w="0" w:type="auto"/>
        <w:tblLook w:val="04A0"/>
      </w:tblPr>
      <w:tblGrid>
        <w:gridCol w:w="2196"/>
        <w:gridCol w:w="7040"/>
      </w:tblGrid>
      <w:tr w:rsidR="00104489" w:rsidRPr="0086158C" w:rsidTr="00145E22">
        <w:tc>
          <w:tcPr>
            <w:tcW w:w="2196" w:type="dxa"/>
            <w:shd w:val="clear" w:color="auto" w:fill="D9D9D9" w:themeFill="background1" w:themeFillShade="D9"/>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Առնչվող խնդիր(ներ)</w:t>
            </w:r>
          </w:p>
        </w:tc>
        <w:tc>
          <w:tcPr>
            <w:tcW w:w="7040" w:type="dxa"/>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Բարեգործության խթանում</w:t>
            </w:r>
          </w:p>
        </w:tc>
      </w:tr>
      <w:tr w:rsidR="00104489" w:rsidRPr="0086158C" w:rsidTr="00145E22">
        <w:tc>
          <w:tcPr>
            <w:tcW w:w="2196" w:type="dxa"/>
            <w:shd w:val="clear" w:color="auto" w:fill="D9D9D9" w:themeFill="background1" w:themeFillShade="D9"/>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Միջանկյալ արդյունքներ և դրանց միտված գործողություններ</w:t>
            </w:r>
          </w:p>
        </w:tc>
        <w:tc>
          <w:tcPr>
            <w:tcW w:w="7040" w:type="dxa"/>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Բարեգործական նպատակներով հանգանակված գումարի չափի աճ</w:t>
            </w:r>
          </w:p>
          <w:p w:rsidR="00104489" w:rsidRPr="0086158C" w:rsidRDefault="00104489" w:rsidP="0001328F">
            <w:pPr>
              <w:pStyle w:val="ListParagraph"/>
              <w:widowControl w:val="0"/>
              <w:numPr>
                <w:ilvl w:val="0"/>
                <w:numId w:val="29"/>
              </w:numPr>
              <w:autoSpaceDE w:val="0"/>
              <w:autoSpaceDN w:val="0"/>
              <w:adjustRightInd w:val="0"/>
              <w:spacing w:after="120"/>
              <w:rPr>
                <w:rFonts w:ascii="GHEA Grapalat" w:hAnsi="GHEA Grapalat" w:cs="Sylfaen"/>
              </w:rPr>
            </w:pPr>
            <w:r w:rsidRPr="0086158C">
              <w:rPr>
                <w:rFonts w:ascii="GHEA Grapalat" w:hAnsi="GHEA Grapalat" w:cs="Sylfaen"/>
              </w:rPr>
              <w:t>Ֆինանսավորման անհրաժեշտություն ունեցող համայնքային ծրագրերի և դրանց կարևորության մասին տեղեկատվության տարածում,</w:t>
            </w:r>
          </w:p>
          <w:p w:rsidR="00104489" w:rsidRPr="0086158C" w:rsidRDefault="00104489" w:rsidP="0001328F">
            <w:pPr>
              <w:pStyle w:val="ListParagraph"/>
              <w:widowControl w:val="0"/>
              <w:numPr>
                <w:ilvl w:val="0"/>
                <w:numId w:val="28"/>
              </w:numPr>
              <w:autoSpaceDE w:val="0"/>
              <w:autoSpaceDN w:val="0"/>
              <w:adjustRightInd w:val="0"/>
              <w:spacing w:after="120"/>
              <w:rPr>
                <w:rFonts w:ascii="GHEA Grapalat" w:hAnsi="GHEA Grapalat" w:cs="Sylfaen"/>
              </w:rPr>
            </w:pPr>
            <w:r w:rsidRPr="0086158C">
              <w:rPr>
                <w:rFonts w:ascii="GHEA Grapalat" w:hAnsi="GHEA Grapalat" w:cs="Sylfaen"/>
              </w:rPr>
              <w:t>Հավանական բարերարների հետ կապի հաստատում և նրանց խնդրի ներկայացում</w:t>
            </w:r>
          </w:p>
        </w:tc>
      </w:tr>
      <w:tr w:rsidR="00104489" w:rsidRPr="0086158C" w:rsidTr="00145E22">
        <w:tc>
          <w:tcPr>
            <w:tcW w:w="2196" w:type="dxa"/>
            <w:shd w:val="clear" w:color="auto" w:fill="D9D9D9" w:themeFill="background1" w:themeFillShade="D9"/>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Չափման ցուցանիշ(ներ)</w:t>
            </w:r>
          </w:p>
        </w:tc>
        <w:tc>
          <w:tcPr>
            <w:tcW w:w="7040" w:type="dxa"/>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Բարեգործական նպատակենրով հանգանակված գումարի չափը,</w:t>
            </w:r>
          </w:p>
        </w:tc>
      </w:tr>
      <w:tr w:rsidR="00104489" w:rsidRPr="0086158C" w:rsidTr="00145E22">
        <w:tc>
          <w:tcPr>
            <w:tcW w:w="2196" w:type="dxa"/>
            <w:shd w:val="clear" w:color="auto" w:fill="D9D9D9" w:themeFill="background1" w:themeFillShade="D9"/>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Թիրախային արժեք(ներ)</w:t>
            </w:r>
          </w:p>
        </w:tc>
        <w:tc>
          <w:tcPr>
            <w:tcW w:w="7040" w:type="dxa"/>
          </w:tcPr>
          <w:p w:rsidR="00104489" w:rsidRPr="0086158C" w:rsidRDefault="00104489" w:rsidP="00145E22">
            <w:pPr>
              <w:widowControl w:val="0"/>
              <w:autoSpaceDE w:val="0"/>
              <w:autoSpaceDN w:val="0"/>
              <w:adjustRightInd w:val="0"/>
              <w:spacing w:after="120"/>
              <w:rPr>
                <w:rFonts w:ascii="GHEA Grapalat" w:hAnsi="GHEA Grapalat" w:cs="Sylfaen"/>
              </w:rPr>
            </w:pPr>
            <w:r w:rsidRPr="0086158C">
              <w:rPr>
                <w:rFonts w:ascii="GHEA Grapalat" w:hAnsi="GHEA Grapalat" w:cs="Sylfaen"/>
              </w:rPr>
              <w:t>Բարեգործության նպատակներով հանգանակված գումարի աճ տարեկան առնվազն 10%-ով։</w:t>
            </w:r>
          </w:p>
        </w:tc>
      </w:tr>
    </w:tbl>
    <w:p w:rsidR="00322265" w:rsidRPr="0086158C" w:rsidRDefault="00322265" w:rsidP="00322265">
      <w:pPr>
        <w:pStyle w:val="Heading1"/>
        <w:spacing w:after="120"/>
        <w:rPr>
          <w:rFonts w:ascii="GHEA Grapalat" w:hAnsi="GHEA Grapalat" w:cs="Sylfaen"/>
        </w:rPr>
      </w:pPr>
      <w:bookmarkStart w:id="12" w:name="_Toc343436343"/>
      <w:r w:rsidRPr="0086158C">
        <w:rPr>
          <w:rFonts w:ascii="GHEA Grapalat" w:hAnsi="GHEA Grapalat"/>
        </w:rPr>
        <w:t xml:space="preserve">4. </w:t>
      </w:r>
      <w:r w:rsidRPr="0086158C">
        <w:rPr>
          <w:rFonts w:ascii="GHEA Grapalat" w:hAnsi="GHEA Grapalat" w:cs="Sylfaen"/>
        </w:rPr>
        <w:t>ՀՀԶԾֆինանսավորում</w:t>
      </w:r>
      <w:bookmarkEnd w:id="12"/>
    </w:p>
    <w:p w:rsidR="00B77F04" w:rsidRPr="0086158C" w:rsidRDefault="00322265" w:rsidP="00322265">
      <w:pPr>
        <w:rPr>
          <w:rFonts w:ascii="GHEA Grapalat" w:hAnsi="GHEA Grapalat" w:cs="Sylfaen"/>
        </w:rPr>
      </w:pPr>
      <w:r w:rsidRPr="0086158C">
        <w:rPr>
          <w:rFonts w:ascii="GHEA Grapalat" w:hAnsi="GHEA Grapalat" w:cs="Sylfaen"/>
        </w:rPr>
        <w:t>Այս բաժնում ներկայացված է, թե վերը նշված ծրագրերն ինչ ֆինանսական միջոցներով են իրականացվելու</w:t>
      </w:r>
    </w:p>
    <w:p w:rsidR="006F21C3" w:rsidRPr="0086158C" w:rsidRDefault="006F21C3" w:rsidP="00322265">
      <w:pPr>
        <w:rPr>
          <w:rFonts w:ascii="GHEA Grapalat" w:hAnsi="GHEA Grapalat" w:cs="Sylfaen"/>
        </w:rPr>
      </w:pPr>
    </w:p>
    <w:p w:rsidR="006F21C3" w:rsidRPr="0086158C" w:rsidRDefault="006F21C3" w:rsidP="00322265">
      <w:pPr>
        <w:rPr>
          <w:rFonts w:ascii="GHEA Grapalat" w:hAnsi="GHEA Grapalat" w:cs="Sylfaen"/>
        </w:rPr>
      </w:pPr>
    </w:p>
    <w:p w:rsidR="006211C1" w:rsidRPr="0086158C" w:rsidRDefault="006211C1" w:rsidP="0001328F">
      <w:pPr>
        <w:pStyle w:val="ListParagraph"/>
        <w:widowControl w:val="0"/>
        <w:numPr>
          <w:ilvl w:val="0"/>
          <w:numId w:val="30"/>
        </w:numPr>
        <w:autoSpaceDE w:val="0"/>
        <w:autoSpaceDN w:val="0"/>
        <w:adjustRightInd w:val="0"/>
        <w:spacing w:after="120"/>
        <w:rPr>
          <w:rFonts w:ascii="GHEA Grapalat" w:hAnsi="GHEA Grapalat" w:cs="Sylfaen"/>
          <w:b/>
        </w:rPr>
      </w:pPr>
      <w:r w:rsidRPr="0086158C">
        <w:rPr>
          <w:rFonts w:ascii="GHEA Grapalat" w:hAnsi="GHEA Grapalat" w:cs="Sylfaen"/>
          <w:b/>
        </w:rPr>
        <w:t xml:space="preserve">Համայնքի </w:t>
      </w:r>
      <w:r w:rsidR="00AE421D">
        <w:rPr>
          <w:rFonts w:ascii="GHEA Grapalat" w:hAnsi="GHEA Grapalat" w:cs="Sylfaen"/>
          <w:b/>
        </w:rPr>
        <w:t>ներ</w:t>
      </w:r>
      <w:r w:rsidR="006F21C3" w:rsidRPr="0086158C">
        <w:rPr>
          <w:rFonts w:ascii="GHEA Grapalat" w:hAnsi="GHEA Grapalat" w:cs="Sylfaen"/>
          <w:b/>
        </w:rPr>
        <w:t xml:space="preserve">համայնքային փողոցների ասֆալտապատում </w:t>
      </w:r>
    </w:p>
    <w:tbl>
      <w:tblPr>
        <w:tblStyle w:val="TableGrid"/>
        <w:tblW w:w="0" w:type="auto"/>
        <w:tblLook w:val="04A0"/>
      </w:tblPr>
      <w:tblGrid>
        <w:gridCol w:w="2216"/>
        <w:gridCol w:w="5000"/>
        <w:gridCol w:w="2040"/>
      </w:tblGrid>
      <w:tr w:rsidR="006211C1" w:rsidRPr="0086158C" w:rsidTr="00145E22">
        <w:trPr>
          <w:trHeight w:val="137"/>
        </w:trPr>
        <w:tc>
          <w:tcPr>
            <w:tcW w:w="2196" w:type="dxa"/>
            <w:vMerge w:val="restart"/>
            <w:vAlign w:val="center"/>
          </w:tcPr>
          <w:p w:rsidR="006211C1" w:rsidRPr="0086158C" w:rsidRDefault="006211C1" w:rsidP="00145E22">
            <w:pPr>
              <w:jc w:val="center"/>
              <w:rPr>
                <w:rFonts w:ascii="GHEA Grapalat" w:hAnsi="GHEA Grapalat"/>
              </w:rPr>
            </w:pPr>
            <w:r w:rsidRPr="0086158C">
              <w:rPr>
                <w:rFonts w:ascii="GHEA Grapalat" w:hAnsi="GHEA Grapalat"/>
              </w:rPr>
              <w:t>Բյուջե</w:t>
            </w:r>
          </w:p>
          <w:p w:rsidR="006211C1" w:rsidRPr="0086158C" w:rsidRDefault="006211C1" w:rsidP="00145E22">
            <w:pPr>
              <w:jc w:val="center"/>
              <w:rPr>
                <w:rFonts w:ascii="GHEA Grapalat" w:hAnsi="GHEA Grapalat"/>
              </w:rPr>
            </w:pPr>
            <w:r w:rsidRPr="0086158C">
              <w:rPr>
                <w:rFonts w:ascii="GHEA Grapalat" w:hAnsi="GHEA Grapalat"/>
              </w:rPr>
              <w:t>(հազար ՀՀ դրամ)</w:t>
            </w:r>
          </w:p>
        </w:tc>
        <w:tc>
          <w:tcPr>
            <w:tcW w:w="5000" w:type="dxa"/>
          </w:tcPr>
          <w:p w:rsidR="006211C1" w:rsidRPr="0086158C" w:rsidRDefault="006211C1" w:rsidP="00145E22">
            <w:pPr>
              <w:jc w:val="both"/>
              <w:rPr>
                <w:rFonts w:ascii="GHEA Grapalat" w:hAnsi="GHEA Grapalat"/>
              </w:rPr>
            </w:pPr>
            <w:r w:rsidRPr="0086158C">
              <w:rPr>
                <w:rFonts w:ascii="GHEA Grapalat" w:hAnsi="GHEA Grapalat"/>
              </w:rPr>
              <w:t>Ընդհանուր բյուջե</w:t>
            </w:r>
          </w:p>
        </w:tc>
        <w:tc>
          <w:tcPr>
            <w:tcW w:w="2040" w:type="dxa"/>
          </w:tcPr>
          <w:p w:rsidR="006211C1" w:rsidRPr="0086158C" w:rsidRDefault="00625EAF" w:rsidP="00145E22">
            <w:pPr>
              <w:jc w:val="both"/>
              <w:rPr>
                <w:rFonts w:ascii="GHEA Grapalat" w:eastAsia="Times New Roman" w:hAnsi="GHEA Grapalat" w:cs="Times New Roman"/>
                <w:color w:val="000000"/>
              </w:rPr>
            </w:pPr>
            <w:r>
              <w:rPr>
                <w:rFonts w:ascii="GHEA Grapalat" w:eastAsia="Times New Roman" w:hAnsi="GHEA Grapalat" w:cs="Times New Roman"/>
                <w:i/>
                <w:iCs/>
                <w:color w:val="000000" w:themeColor="text1"/>
              </w:rPr>
              <w:t>35 000 000</w:t>
            </w:r>
          </w:p>
        </w:tc>
      </w:tr>
      <w:tr w:rsidR="006211C1" w:rsidRPr="0086158C" w:rsidTr="00145E22">
        <w:trPr>
          <w:trHeight w:val="137"/>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145E22">
            <w:pPr>
              <w:jc w:val="both"/>
              <w:rPr>
                <w:rFonts w:ascii="GHEA Grapalat" w:hAnsi="GHEA Grapalat"/>
              </w:rPr>
            </w:pPr>
          </w:p>
        </w:tc>
        <w:tc>
          <w:tcPr>
            <w:tcW w:w="2040" w:type="dxa"/>
          </w:tcPr>
          <w:p w:rsidR="006211C1" w:rsidRPr="0086158C" w:rsidRDefault="006211C1" w:rsidP="00145E22">
            <w:pPr>
              <w:jc w:val="both"/>
              <w:rPr>
                <w:rFonts w:ascii="GHEA Grapalat" w:eastAsia="Times New Roman" w:hAnsi="GHEA Grapalat" w:cs="Times New Roman"/>
                <w:color w:val="000000"/>
              </w:rPr>
            </w:pPr>
          </w:p>
        </w:tc>
      </w:tr>
      <w:tr w:rsidR="006211C1" w:rsidRPr="0086158C" w:rsidTr="00145E22">
        <w:trPr>
          <w:trHeight w:val="113"/>
        </w:trPr>
        <w:tc>
          <w:tcPr>
            <w:tcW w:w="2196" w:type="dxa"/>
            <w:vMerge w:val="restart"/>
            <w:vAlign w:val="center"/>
          </w:tcPr>
          <w:p w:rsidR="006211C1" w:rsidRPr="0086158C" w:rsidRDefault="006211C1" w:rsidP="00145E22">
            <w:pPr>
              <w:jc w:val="center"/>
              <w:rPr>
                <w:rFonts w:ascii="GHEA Grapalat" w:hAnsi="GHEA Grapalat"/>
              </w:rPr>
            </w:pPr>
            <w:r w:rsidRPr="0086158C">
              <w:rPr>
                <w:rFonts w:ascii="GHEA Grapalat" w:hAnsi="GHEA Grapalat"/>
              </w:rPr>
              <w:t>Ֆինանսավորման աղբյուրները</w:t>
            </w:r>
          </w:p>
        </w:tc>
        <w:tc>
          <w:tcPr>
            <w:tcW w:w="5000" w:type="dxa"/>
          </w:tcPr>
          <w:p w:rsidR="006211C1" w:rsidRPr="0086158C" w:rsidRDefault="006211C1" w:rsidP="006211C1">
            <w:pPr>
              <w:jc w:val="both"/>
              <w:rPr>
                <w:rFonts w:ascii="GHEA Grapalat" w:hAnsi="GHEA Grapalat"/>
              </w:rPr>
            </w:pPr>
            <w:r w:rsidRPr="0086158C">
              <w:rPr>
                <w:rFonts w:ascii="GHEA Grapalat" w:hAnsi="GHEA Grapalat"/>
              </w:rPr>
              <w:t>Համայնքի բյուջե</w:t>
            </w:r>
          </w:p>
        </w:tc>
        <w:tc>
          <w:tcPr>
            <w:tcW w:w="2040" w:type="dxa"/>
          </w:tcPr>
          <w:p w:rsidR="006211C1" w:rsidRPr="0086158C" w:rsidRDefault="00CE1AA4" w:rsidP="00CE1AA4">
            <w:pPr>
              <w:jc w:val="both"/>
              <w:rPr>
                <w:rFonts w:ascii="GHEA Grapalat" w:eastAsia="Times New Roman" w:hAnsi="GHEA Grapalat" w:cs="Times New Roman"/>
                <w:color w:val="000000"/>
              </w:rPr>
            </w:pPr>
            <w:r>
              <w:rPr>
                <w:rFonts w:ascii="GHEA Grapalat" w:eastAsia="Times New Roman" w:hAnsi="GHEA Grapalat" w:cs="Times New Roman"/>
                <w:i/>
                <w:iCs/>
                <w:color w:val="000000" w:themeColor="text1"/>
              </w:rPr>
              <w:t>22750000</w:t>
            </w:r>
          </w:p>
        </w:tc>
      </w:tr>
      <w:tr w:rsidR="006211C1" w:rsidRPr="0086158C" w:rsidTr="00145E22">
        <w:trPr>
          <w:trHeight w:val="109"/>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6211C1">
            <w:pPr>
              <w:jc w:val="both"/>
              <w:rPr>
                <w:rFonts w:ascii="GHEA Grapalat" w:hAnsi="GHEA Grapalat"/>
              </w:rPr>
            </w:pPr>
            <w:r w:rsidRPr="0086158C">
              <w:rPr>
                <w:rFonts w:ascii="GHEA Grapalat" w:hAnsi="GHEA Grapalat"/>
              </w:rPr>
              <w:t>սուբվենցիա</w:t>
            </w:r>
          </w:p>
        </w:tc>
        <w:tc>
          <w:tcPr>
            <w:tcW w:w="2040" w:type="dxa"/>
          </w:tcPr>
          <w:p w:rsidR="006211C1" w:rsidRPr="0086158C" w:rsidRDefault="006211C1" w:rsidP="00145E22">
            <w:pPr>
              <w:jc w:val="both"/>
              <w:rPr>
                <w:rFonts w:ascii="GHEA Grapalat" w:hAnsi="GHEA Grapalat"/>
              </w:rPr>
            </w:pPr>
            <w:r w:rsidRPr="0086158C">
              <w:rPr>
                <w:rFonts w:ascii="GHEA Grapalat" w:hAnsi="GHEA Grapalat"/>
                <w:i/>
                <w:iCs/>
                <w:color w:val="000000" w:themeColor="text1"/>
              </w:rPr>
              <w:t>12250000</w:t>
            </w:r>
          </w:p>
        </w:tc>
      </w:tr>
      <w:tr w:rsidR="006211C1" w:rsidRPr="0086158C" w:rsidTr="006211C1">
        <w:trPr>
          <w:gridAfter w:val="2"/>
          <w:wAfter w:w="7040" w:type="dxa"/>
          <w:trHeight w:val="322"/>
        </w:trPr>
        <w:tc>
          <w:tcPr>
            <w:tcW w:w="2196" w:type="dxa"/>
            <w:vMerge w:val="restart"/>
            <w:tcBorders>
              <w:left w:val="nil"/>
              <w:bottom w:val="nil"/>
              <w:right w:val="nil"/>
            </w:tcBorders>
            <w:vAlign w:val="center"/>
          </w:tcPr>
          <w:p w:rsidR="006211C1" w:rsidRPr="0086158C" w:rsidRDefault="006211C1" w:rsidP="00145E22">
            <w:pPr>
              <w:jc w:val="center"/>
              <w:rPr>
                <w:rFonts w:ascii="GHEA Grapalat" w:hAnsi="GHEA Grapalat"/>
              </w:rPr>
            </w:pPr>
          </w:p>
        </w:tc>
      </w:tr>
      <w:tr w:rsidR="006211C1" w:rsidRPr="0086158C" w:rsidTr="006211C1">
        <w:trPr>
          <w:gridAfter w:val="2"/>
          <w:wAfter w:w="7040" w:type="dxa"/>
          <w:trHeight w:val="322"/>
        </w:trPr>
        <w:tc>
          <w:tcPr>
            <w:tcW w:w="2196" w:type="dxa"/>
            <w:vMerge/>
            <w:tcBorders>
              <w:left w:val="nil"/>
              <w:bottom w:val="nil"/>
              <w:right w:val="nil"/>
            </w:tcBorders>
            <w:vAlign w:val="center"/>
          </w:tcPr>
          <w:p w:rsidR="006211C1" w:rsidRPr="0086158C" w:rsidRDefault="006211C1" w:rsidP="00145E22">
            <w:pPr>
              <w:jc w:val="center"/>
              <w:rPr>
                <w:rFonts w:ascii="GHEA Grapalat" w:hAnsi="GHEA Grapalat"/>
              </w:rPr>
            </w:pPr>
          </w:p>
        </w:tc>
      </w:tr>
      <w:tr w:rsidR="006211C1" w:rsidRPr="0086158C" w:rsidTr="006211C1">
        <w:trPr>
          <w:gridAfter w:val="2"/>
          <w:wAfter w:w="7040" w:type="dxa"/>
          <w:trHeight w:val="322"/>
        </w:trPr>
        <w:tc>
          <w:tcPr>
            <w:tcW w:w="2196" w:type="dxa"/>
            <w:vMerge/>
            <w:tcBorders>
              <w:left w:val="nil"/>
              <w:bottom w:val="nil"/>
              <w:right w:val="nil"/>
            </w:tcBorders>
            <w:vAlign w:val="center"/>
          </w:tcPr>
          <w:p w:rsidR="006211C1" w:rsidRPr="0086158C" w:rsidRDefault="006211C1" w:rsidP="00145E22">
            <w:pPr>
              <w:jc w:val="center"/>
              <w:rPr>
                <w:rFonts w:ascii="GHEA Grapalat" w:hAnsi="GHEA Grapalat"/>
              </w:rPr>
            </w:pPr>
          </w:p>
        </w:tc>
      </w:tr>
      <w:tr w:rsidR="006211C1" w:rsidRPr="0086158C" w:rsidTr="006211C1">
        <w:trPr>
          <w:gridAfter w:val="2"/>
          <w:wAfter w:w="7040" w:type="dxa"/>
          <w:trHeight w:val="322"/>
        </w:trPr>
        <w:tc>
          <w:tcPr>
            <w:tcW w:w="2196" w:type="dxa"/>
            <w:vMerge/>
            <w:tcBorders>
              <w:left w:val="nil"/>
              <w:bottom w:val="nil"/>
              <w:right w:val="nil"/>
            </w:tcBorders>
            <w:vAlign w:val="center"/>
          </w:tcPr>
          <w:p w:rsidR="006211C1" w:rsidRPr="0086158C" w:rsidRDefault="006211C1" w:rsidP="00145E22">
            <w:pPr>
              <w:jc w:val="center"/>
              <w:rPr>
                <w:rFonts w:ascii="GHEA Grapalat" w:hAnsi="GHEA Grapalat"/>
              </w:rPr>
            </w:pPr>
          </w:p>
        </w:tc>
      </w:tr>
    </w:tbl>
    <w:p w:rsidR="006211C1" w:rsidRPr="0086158C" w:rsidRDefault="006211C1" w:rsidP="006211C1">
      <w:pPr>
        <w:widowControl w:val="0"/>
        <w:autoSpaceDE w:val="0"/>
        <w:autoSpaceDN w:val="0"/>
        <w:adjustRightInd w:val="0"/>
        <w:spacing w:after="120"/>
        <w:ind w:left="710"/>
        <w:rPr>
          <w:rFonts w:ascii="GHEA Grapalat" w:hAnsi="GHEA Grapalat" w:cs="Sylfaen"/>
          <w:b/>
        </w:rPr>
      </w:pPr>
      <w:r w:rsidRPr="0086158C">
        <w:rPr>
          <w:rFonts w:ascii="GHEA Grapalat" w:hAnsi="GHEA Grapalat"/>
          <w:b/>
          <w:color w:val="000000"/>
        </w:rPr>
        <w:t>2.Համայնքում արևային  լուսավորության ցանցի ստեղծում և բարելավում</w:t>
      </w:r>
    </w:p>
    <w:tbl>
      <w:tblPr>
        <w:tblStyle w:val="TableGrid"/>
        <w:tblW w:w="0" w:type="auto"/>
        <w:tblLook w:val="04A0"/>
      </w:tblPr>
      <w:tblGrid>
        <w:gridCol w:w="2216"/>
        <w:gridCol w:w="5000"/>
        <w:gridCol w:w="2040"/>
      </w:tblGrid>
      <w:tr w:rsidR="006211C1" w:rsidRPr="0086158C" w:rsidTr="00145E22">
        <w:trPr>
          <w:trHeight w:val="137"/>
        </w:trPr>
        <w:tc>
          <w:tcPr>
            <w:tcW w:w="2196" w:type="dxa"/>
            <w:vMerge w:val="restart"/>
            <w:vAlign w:val="center"/>
          </w:tcPr>
          <w:p w:rsidR="006211C1" w:rsidRPr="0086158C" w:rsidRDefault="006211C1" w:rsidP="00145E22">
            <w:pPr>
              <w:jc w:val="center"/>
              <w:rPr>
                <w:rFonts w:ascii="GHEA Grapalat" w:hAnsi="GHEA Grapalat"/>
              </w:rPr>
            </w:pPr>
            <w:r w:rsidRPr="0086158C">
              <w:rPr>
                <w:rFonts w:ascii="GHEA Grapalat" w:hAnsi="GHEA Grapalat"/>
              </w:rPr>
              <w:t>Բյուջե</w:t>
            </w:r>
          </w:p>
          <w:p w:rsidR="006211C1" w:rsidRPr="0086158C" w:rsidRDefault="006211C1" w:rsidP="00145E22">
            <w:pPr>
              <w:jc w:val="center"/>
              <w:rPr>
                <w:rFonts w:ascii="GHEA Grapalat" w:hAnsi="GHEA Grapalat"/>
              </w:rPr>
            </w:pPr>
            <w:r w:rsidRPr="0086158C">
              <w:rPr>
                <w:rFonts w:ascii="GHEA Grapalat" w:hAnsi="GHEA Grapalat"/>
              </w:rPr>
              <w:t>(հազար ՀՀ դրամ)</w:t>
            </w:r>
          </w:p>
        </w:tc>
        <w:tc>
          <w:tcPr>
            <w:tcW w:w="5000" w:type="dxa"/>
          </w:tcPr>
          <w:p w:rsidR="006211C1" w:rsidRPr="0086158C" w:rsidRDefault="006211C1" w:rsidP="00145E22">
            <w:pPr>
              <w:jc w:val="both"/>
              <w:rPr>
                <w:rFonts w:ascii="GHEA Grapalat" w:hAnsi="GHEA Grapalat"/>
              </w:rPr>
            </w:pPr>
            <w:r w:rsidRPr="0086158C">
              <w:rPr>
                <w:rFonts w:ascii="GHEA Grapalat" w:hAnsi="GHEA Grapalat"/>
              </w:rPr>
              <w:t>Ընդհանուր բյուջե</w:t>
            </w:r>
          </w:p>
        </w:tc>
        <w:tc>
          <w:tcPr>
            <w:tcW w:w="2040" w:type="dxa"/>
          </w:tcPr>
          <w:p w:rsidR="006211C1" w:rsidRPr="0086158C" w:rsidRDefault="006B0F48" w:rsidP="00145E22">
            <w:pPr>
              <w:jc w:val="both"/>
              <w:rPr>
                <w:rFonts w:ascii="GHEA Grapalat" w:eastAsia="Times New Roman" w:hAnsi="GHEA Grapalat" w:cs="Times New Roman"/>
                <w:color w:val="000000"/>
              </w:rPr>
            </w:pPr>
            <w:r>
              <w:rPr>
                <w:rFonts w:ascii="GHEA Grapalat" w:eastAsia="Times New Roman" w:hAnsi="GHEA Grapalat" w:cs="Times New Roman"/>
                <w:color w:val="000000"/>
              </w:rPr>
              <w:t>5</w:t>
            </w:r>
            <w:r w:rsidR="00980A02" w:rsidRPr="0086158C">
              <w:rPr>
                <w:rFonts w:ascii="GHEA Grapalat" w:eastAsia="Times New Roman" w:hAnsi="GHEA Grapalat" w:cs="Times New Roman"/>
                <w:color w:val="000000"/>
              </w:rPr>
              <w:t xml:space="preserve"> 000 000</w:t>
            </w:r>
          </w:p>
        </w:tc>
      </w:tr>
      <w:tr w:rsidR="006211C1" w:rsidRPr="0086158C" w:rsidTr="00145E22">
        <w:trPr>
          <w:trHeight w:val="137"/>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145E22">
            <w:pPr>
              <w:jc w:val="both"/>
              <w:rPr>
                <w:rFonts w:ascii="GHEA Grapalat" w:hAnsi="GHEA Grapalat"/>
              </w:rPr>
            </w:pPr>
            <w:r w:rsidRPr="0086158C">
              <w:rPr>
                <w:rFonts w:ascii="GHEA Grapalat" w:hAnsi="GHEA Grapalat"/>
              </w:rPr>
              <w:t>Ելակետային տարվա արժեք</w:t>
            </w:r>
          </w:p>
        </w:tc>
        <w:tc>
          <w:tcPr>
            <w:tcW w:w="2040" w:type="dxa"/>
          </w:tcPr>
          <w:p w:rsidR="006211C1" w:rsidRPr="0086158C" w:rsidRDefault="006B0F48" w:rsidP="00145E22">
            <w:pPr>
              <w:jc w:val="both"/>
              <w:rPr>
                <w:rFonts w:ascii="GHEA Grapalat" w:eastAsia="Times New Roman" w:hAnsi="GHEA Grapalat" w:cs="Times New Roman"/>
                <w:color w:val="000000"/>
              </w:rPr>
            </w:pPr>
            <w:r>
              <w:rPr>
                <w:rFonts w:ascii="GHEA Grapalat" w:eastAsia="Times New Roman" w:hAnsi="GHEA Grapalat" w:cs="Times New Roman"/>
                <w:color w:val="000000"/>
              </w:rPr>
              <w:t>5</w:t>
            </w:r>
            <w:r w:rsidR="000E373D" w:rsidRPr="0086158C">
              <w:rPr>
                <w:rFonts w:ascii="GHEA Grapalat" w:eastAsia="Times New Roman" w:hAnsi="GHEA Grapalat" w:cs="Times New Roman"/>
                <w:color w:val="000000"/>
              </w:rPr>
              <w:t xml:space="preserve"> 000 000</w:t>
            </w:r>
          </w:p>
        </w:tc>
      </w:tr>
      <w:tr w:rsidR="006211C1" w:rsidRPr="0086158C" w:rsidTr="00145E22">
        <w:trPr>
          <w:trHeight w:val="113"/>
        </w:trPr>
        <w:tc>
          <w:tcPr>
            <w:tcW w:w="2196" w:type="dxa"/>
            <w:vMerge w:val="restart"/>
            <w:vAlign w:val="center"/>
          </w:tcPr>
          <w:p w:rsidR="006211C1" w:rsidRPr="0086158C" w:rsidRDefault="006211C1" w:rsidP="00145E22">
            <w:pPr>
              <w:jc w:val="center"/>
              <w:rPr>
                <w:rFonts w:ascii="GHEA Grapalat" w:hAnsi="GHEA Grapalat"/>
              </w:rPr>
            </w:pPr>
            <w:r w:rsidRPr="0086158C">
              <w:rPr>
                <w:rFonts w:ascii="GHEA Grapalat" w:hAnsi="GHEA Grapalat"/>
              </w:rPr>
              <w:t>Ֆինանսավորման աղբյուրները</w:t>
            </w:r>
          </w:p>
        </w:tc>
        <w:tc>
          <w:tcPr>
            <w:tcW w:w="5000" w:type="dxa"/>
          </w:tcPr>
          <w:p w:rsidR="006211C1" w:rsidRPr="0086158C" w:rsidRDefault="006211C1" w:rsidP="00145E22">
            <w:pPr>
              <w:jc w:val="both"/>
              <w:rPr>
                <w:rFonts w:ascii="GHEA Grapalat" w:hAnsi="GHEA Grapalat"/>
              </w:rPr>
            </w:pPr>
            <w:r w:rsidRPr="0086158C">
              <w:rPr>
                <w:rFonts w:ascii="GHEA Grapalat" w:hAnsi="GHEA Grapalat"/>
              </w:rPr>
              <w:t>Համայնքի սեփական եկամուտներ</w:t>
            </w:r>
          </w:p>
        </w:tc>
        <w:tc>
          <w:tcPr>
            <w:tcW w:w="2040" w:type="dxa"/>
          </w:tcPr>
          <w:p w:rsidR="006211C1" w:rsidRPr="0086158C" w:rsidRDefault="006B0F48" w:rsidP="00145E22">
            <w:pPr>
              <w:jc w:val="both"/>
              <w:rPr>
                <w:rFonts w:ascii="GHEA Grapalat" w:eastAsia="Times New Roman" w:hAnsi="GHEA Grapalat" w:cs="Times New Roman"/>
                <w:color w:val="000000"/>
              </w:rPr>
            </w:pPr>
            <w:r>
              <w:rPr>
                <w:rFonts w:ascii="GHEA Grapalat" w:eastAsia="Times New Roman" w:hAnsi="GHEA Grapalat" w:cs="Times New Roman"/>
                <w:color w:val="000000"/>
              </w:rPr>
              <w:t>5</w:t>
            </w:r>
            <w:r w:rsidR="000E373D" w:rsidRPr="0086158C">
              <w:rPr>
                <w:rFonts w:ascii="GHEA Grapalat" w:eastAsia="Times New Roman" w:hAnsi="GHEA Grapalat" w:cs="Times New Roman"/>
                <w:color w:val="000000"/>
              </w:rPr>
              <w:t xml:space="preserve"> 000 000</w:t>
            </w:r>
          </w:p>
        </w:tc>
      </w:tr>
      <w:tr w:rsidR="006211C1" w:rsidRPr="0086158C" w:rsidTr="00145E22">
        <w:trPr>
          <w:trHeight w:val="109"/>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145E22">
            <w:pPr>
              <w:jc w:val="both"/>
              <w:rPr>
                <w:rFonts w:ascii="GHEA Grapalat" w:hAnsi="GHEA Grapalat"/>
              </w:rPr>
            </w:pPr>
            <w:r w:rsidRPr="0086158C">
              <w:rPr>
                <w:rFonts w:ascii="GHEA Grapalat" w:hAnsi="GHEA Grapalat"/>
              </w:rPr>
              <w:t>Ներքին պաշտնական դրամաշնորհներ</w:t>
            </w:r>
          </w:p>
        </w:tc>
        <w:tc>
          <w:tcPr>
            <w:tcW w:w="2040" w:type="dxa"/>
          </w:tcPr>
          <w:p w:rsidR="006211C1" w:rsidRPr="0086158C" w:rsidRDefault="006211C1" w:rsidP="00145E22">
            <w:pPr>
              <w:jc w:val="both"/>
              <w:rPr>
                <w:rFonts w:ascii="GHEA Grapalat" w:hAnsi="GHEA Grapalat"/>
              </w:rPr>
            </w:pPr>
          </w:p>
        </w:tc>
      </w:tr>
      <w:tr w:rsidR="006211C1" w:rsidRPr="0086158C" w:rsidTr="00145E22">
        <w:trPr>
          <w:trHeight w:val="109"/>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145E22">
            <w:pPr>
              <w:jc w:val="both"/>
              <w:rPr>
                <w:rFonts w:ascii="GHEA Grapalat" w:hAnsi="GHEA Grapalat"/>
              </w:rPr>
            </w:pPr>
            <w:r w:rsidRPr="0086158C">
              <w:rPr>
                <w:rFonts w:ascii="GHEA Grapalat" w:hAnsi="GHEA Grapalat"/>
              </w:rPr>
              <w:t>Արտաքին պաշտոնական դրամաշնորհներ</w:t>
            </w:r>
          </w:p>
        </w:tc>
        <w:tc>
          <w:tcPr>
            <w:tcW w:w="2040" w:type="dxa"/>
          </w:tcPr>
          <w:p w:rsidR="006211C1" w:rsidRPr="0086158C" w:rsidRDefault="006211C1" w:rsidP="00145E22">
            <w:pPr>
              <w:jc w:val="both"/>
              <w:rPr>
                <w:rFonts w:ascii="GHEA Grapalat" w:eastAsia="Times New Roman" w:hAnsi="GHEA Grapalat" w:cs="Times New Roman"/>
                <w:color w:val="000000"/>
              </w:rPr>
            </w:pPr>
          </w:p>
        </w:tc>
      </w:tr>
      <w:tr w:rsidR="006211C1" w:rsidRPr="0086158C" w:rsidTr="00145E22">
        <w:trPr>
          <w:trHeight w:val="109"/>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145E22">
            <w:pPr>
              <w:jc w:val="both"/>
              <w:rPr>
                <w:rFonts w:ascii="GHEA Grapalat" w:hAnsi="GHEA Grapalat"/>
              </w:rPr>
            </w:pPr>
            <w:r w:rsidRPr="0086158C">
              <w:rPr>
                <w:rFonts w:ascii="GHEA Grapalat" w:hAnsi="GHEA Grapalat"/>
              </w:rPr>
              <w:t>Բարեգործություն/նվիրատվություն</w:t>
            </w:r>
          </w:p>
        </w:tc>
        <w:tc>
          <w:tcPr>
            <w:tcW w:w="2040" w:type="dxa"/>
          </w:tcPr>
          <w:p w:rsidR="006211C1" w:rsidRPr="0086158C" w:rsidRDefault="006211C1" w:rsidP="00145E22">
            <w:pPr>
              <w:jc w:val="both"/>
              <w:rPr>
                <w:rFonts w:ascii="GHEA Grapalat" w:hAnsi="GHEA Grapalat"/>
              </w:rPr>
            </w:pPr>
          </w:p>
        </w:tc>
      </w:tr>
      <w:tr w:rsidR="006211C1" w:rsidRPr="0086158C" w:rsidTr="00145E22">
        <w:trPr>
          <w:trHeight w:val="109"/>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145E22">
            <w:pPr>
              <w:rPr>
                <w:rFonts w:ascii="GHEA Grapalat" w:hAnsi="GHEA Grapalat"/>
              </w:rPr>
            </w:pPr>
            <w:r w:rsidRPr="0086158C">
              <w:rPr>
                <w:rFonts w:ascii="GHEA Grapalat" w:hAnsi="GHEA Grapalat"/>
              </w:rPr>
              <w:t>Պետություն-համայնք-մասնավոր սեկտոր համագործակցություն։</w:t>
            </w:r>
          </w:p>
        </w:tc>
        <w:tc>
          <w:tcPr>
            <w:tcW w:w="2040" w:type="dxa"/>
          </w:tcPr>
          <w:p w:rsidR="006211C1" w:rsidRPr="0086158C" w:rsidRDefault="006211C1" w:rsidP="00145E22">
            <w:pPr>
              <w:jc w:val="both"/>
              <w:rPr>
                <w:rFonts w:ascii="GHEA Grapalat" w:eastAsia="Times New Roman" w:hAnsi="GHEA Grapalat" w:cs="Times New Roman"/>
                <w:color w:val="000000"/>
              </w:rPr>
            </w:pPr>
          </w:p>
        </w:tc>
      </w:tr>
      <w:tr w:rsidR="006211C1" w:rsidRPr="0086158C" w:rsidTr="00145E22">
        <w:trPr>
          <w:trHeight w:val="109"/>
        </w:trPr>
        <w:tc>
          <w:tcPr>
            <w:tcW w:w="2196" w:type="dxa"/>
            <w:vMerge/>
            <w:vAlign w:val="center"/>
          </w:tcPr>
          <w:p w:rsidR="006211C1" w:rsidRPr="0086158C" w:rsidRDefault="006211C1" w:rsidP="00145E22">
            <w:pPr>
              <w:jc w:val="center"/>
              <w:rPr>
                <w:rFonts w:ascii="GHEA Grapalat" w:hAnsi="GHEA Grapalat"/>
              </w:rPr>
            </w:pPr>
          </w:p>
        </w:tc>
        <w:tc>
          <w:tcPr>
            <w:tcW w:w="5000" w:type="dxa"/>
          </w:tcPr>
          <w:p w:rsidR="006211C1" w:rsidRPr="0086158C" w:rsidRDefault="006211C1" w:rsidP="00145E22">
            <w:pPr>
              <w:rPr>
                <w:rFonts w:ascii="GHEA Grapalat" w:hAnsi="GHEA Grapalat"/>
              </w:rPr>
            </w:pPr>
            <w:r w:rsidRPr="0086158C">
              <w:rPr>
                <w:rFonts w:ascii="GHEA Grapalat" w:hAnsi="GHEA Grapalat"/>
              </w:rPr>
              <w:t>Այլ աղբյուրներ</w:t>
            </w:r>
          </w:p>
        </w:tc>
        <w:tc>
          <w:tcPr>
            <w:tcW w:w="2040" w:type="dxa"/>
          </w:tcPr>
          <w:p w:rsidR="006211C1" w:rsidRPr="0086158C" w:rsidRDefault="006211C1" w:rsidP="00145E22">
            <w:pPr>
              <w:jc w:val="both"/>
              <w:rPr>
                <w:rFonts w:ascii="GHEA Grapalat" w:eastAsia="Times New Roman" w:hAnsi="GHEA Grapalat" w:cs="Times New Roman"/>
                <w:color w:val="000000"/>
              </w:rPr>
            </w:pPr>
          </w:p>
        </w:tc>
      </w:tr>
    </w:tbl>
    <w:p w:rsidR="00F87036" w:rsidRPr="0086158C" w:rsidRDefault="006F21C3" w:rsidP="006F21C3">
      <w:pPr>
        <w:widowControl w:val="0"/>
        <w:autoSpaceDE w:val="0"/>
        <w:autoSpaceDN w:val="0"/>
        <w:adjustRightInd w:val="0"/>
        <w:spacing w:after="120"/>
        <w:ind w:left="710"/>
        <w:rPr>
          <w:rFonts w:ascii="GHEA Grapalat" w:hAnsi="GHEA Grapalat" w:cs="Sylfaen"/>
          <w:b/>
        </w:rPr>
      </w:pPr>
      <w:r w:rsidRPr="00D3585E">
        <w:rPr>
          <w:rFonts w:ascii="GHEA Grapalat" w:hAnsi="GHEA Grapalat"/>
          <w:b/>
          <w:color w:val="000000"/>
        </w:rPr>
        <w:t>3.</w:t>
      </w:r>
      <w:r w:rsidR="00F87036" w:rsidRPr="00D3585E">
        <w:rPr>
          <w:rFonts w:ascii="GHEA Grapalat" w:hAnsi="GHEA Grapalat"/>
          <w:b/>
          <w:color w:val="000000"/>
        </w:rPr>
        <w:t>Աղետների ռիսկերի նվազեցման և արտակարգ իրավիճակներում բնակչության պաշտպանության միջոցառումների իրականացում</w:t>
      </w:r>
    </w:p>
    <w:tbl>
      <w:tblPr>
        <w:tblStyle w:val="TableGrid"/>
        <w:tblW w:w="0" w:type="auto"/>
        <w:tblLook w:val="04A0"/>
      </w:tblPr>
      <w:tblGrid>
        <w:gridCol w:w="2216"/>
        <w:gridCol w:w="5000"/>
        <w:gridCol w:w="2040"/>
      </w:tblGrid>
      <w:tr w:rsidR="00F87036" w:rsidRPr="0086158C" w:rsidTr="00211FCB">
        <w:trPr>
          <w:trHeight w:val="137"/>
        </w:trPr>
        <w:tc>
          <w:tcPr>
            <w:tcW w:w="2196" w:type="dxa"/>
            <w:vMerge w:val="restart"/>
            <w:vAlign w:val="center"/>
          </w:tcPr>
          <w:p w:rsidR="00F87036" w:rsidRPr="0086158C" w:rsidRDefault="00F87036" w:rsidP="00211FCB">
            <w:pPr>
              <w:jc w:val="center"/>
              <w:rPr>
                <w:rFonts w:ascii="GHEA Grapalat" w:hAnsi="GHEA Grapalat"/>
              </w:rPr>
            </w:pPr>
            <w:r w:rsidRPr="0086158C">
              <w:rPr>
                <w:rFonts w:ascii="GHEA Grapalat" w:hAnsi="GHEA Grapalat"/>
              </w:rPr>
              <w:t>Բյուջե</w:t>
            </w:r>
          </w:p>
          <w:p w:rsidR="00F87036" w:rsidRPr="0086158C" w:rsidRDefault="00F87036" w:rsidP="00211FCB">
            <w:pPr>
              <w:jc w:val="center"/>
              <w:rPr>
                <w:rFonts w:ascii="GHEA Grapalat" w:hAnsi="GHEA Grapalat"/>
              </w:rPr>
            </w:pPr>
            <w:r w:rsidRPr="0086158C">
              <w:rPr>
                <w:rFonts w:ascii="GHEA Grapalat" w:hAnsi="GHEA Grapalat"/>
              </w:rPr>
              <w:t>(հազար ՀՀ դրամ)</w:t>
            </w:r>
          </w:p>
        </w:tc>
        <w:tc>
          <w:tcPr>
            <w:tcW w:w="5000" w:type="dxa"/>
          </w:tcPr>
          <w:p w:rsidR="00F87036" w:rsidRPr="0086158C" w:rsidRDefault="00F87036" w:rsidP="00211FCB">
            <w:pPr>
              <w:jc w:val="both"/>
              <w:rPr>
                <w:rFonts w:ascii="GHEA Grapalat" w:hAnsi="GHEA Grapalat"/>
              </w:rPr>
            </w:pPr>
            <w:r w:rsidRPr="0086158C">
              <w:rPr>
                <w:rFonts w:ascii="GHEA Grapalat" w:hAnsi="GHEA Grapalat"/>
              </w:rPr>
              <w:t>Ընդհանուր բյուջե</w:t>
            </w:r>
          </w:p>
        </w:tc>
        <w:tc>
          <w:tcPr>
            <w:tcW w:w="2040" w:type="dxa"/>
          </w:tcPr>
          <w:p w:rsidR="00F87036" w:rsidRPr="0086158C" w:rsidRDefault="0063128C"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300 000</w:t>
            </w:r>
          </w:p>
        </w:tc>
      </w:tr>
      <w:tr w:rsidR="00F87036" w:rsidRPr="0086158C" w:rsidTr="00211FCB">
        <w:trPr>
          <w:trHeight w:val="137"/>
        </w:trPr>
        <w:tc>
          <w:tcPr>
            <w:tcW w:w="2196" w:type="dxa"/>
            <w:vMerge/>
            <w:vAlign w:val="center"/>
          </w:tcPr>
          <w:p w:rsidR="00F87036" w:rsidRPr="0086158C" w:rsidRDefault="00F87036" w:rsidP="00211FCB">
            <w:pPr>
              <w:jc w:val="center"/>
              <w:rPr>
                <w:rFonts w:ascii="GHEA Grapalat" w:hAnsi="GHEA Grapalat"/>
              </w:rPr>
            </w:pPr>
          </w:p>
        </w:tc>
        <w:tc>
          <w:tcPr>
            <w:tcW w:w="5000" w:type="dxa"/>
          </w:tcPr>
          <w:p w:rsidR="00F87036" w:rsidRPr="0086158C" w:rsidRDefault="00F87036" w:rsidP="00211FCB">
            <w:pPr>
              <w:jc w:val="both"/>
              <w:rPr>
                <w:rFonts w:ascii="GHEA Grapalat" w:hAnsi="GHEA Grapalat"/>
              </w:rPr>
            </w:pPr>
            <w:r w:rsidRPr="0086158C">
              <w:rPr>
                <w:rFonts w:ascii="GHEA Grapalat" w:hAnsi="GHEA Grapalat"/>
              </w:rPr>
              <w:t>Ելակետային տարվա արժեք</w:t>
            </w:r>
          </w:p>
        </w:tc>
        <w:tc>
          <w:tcPr>
            <w:tcW w:w="2040" w:type="dxa"/>
          </w:tcPr>
          <w:p w:rsidR="00F87036" w:rsidRPr="0086158C" w:rsidRDefault="0063128C"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100 000</w:t>
            </w:r>
          </w:p>
        </w:tc>
      </w:tr>
      <w:tr w:rsidR="00F87036" w:rsidRPr="0086158C" w:rsidTr="00211FCB">
        <w:trPr>
          <w:trHeight w:val="113"/>
        </w:trPr>
        <w:tc>
          <w:tcPr>
            <w:tcW w:w="2196" w:type="dxa"/>
            <w:vMerge w:val="restart"/>
            <w:vAlign w:val="center"/>
          </w:tcPr>
          <w:p w:rsidR="00F87036" w:rsidRPr="0086158C" w:rsidRDefault="00F87036" w:rsidP="00211FCB">
            <w:pPr>
              <w:jc w:val="center"/>
              <w:rPr>
                <w:rFonts w:ascii="GHEA Grapalat" w:hAnsi="GHEA Grapalat"/>
              </w:rPr>
            </w:pPr>
            <w:r w:rsidRPr="0086158C">
              <w:rPr>
                <w:rFonts w:ascii="GHEA Grapalat" w:hAnsi="GHEA Grapalat"/>
              </w:rPr>
              <w:t>Ֆինանսավորման աղբյուրները</w:t>
            </w:r>
          </w:p>
        </w:tc>
        <w:tc>
          <w:tcPr>
            <w:tcW w:w="5000" w:type="dxa"/>
          </w:tcPr>
          <w:p w:rsidR="00F87036" w:rsidRPr="0086158C" w:rsidRDefault="00F87036" w:rsidP="00211FCB">
            <w:pPr>
              <w:jc w:val="both"/>
              <w:rPr>
                <w:rFonts w:ascii="GHEA Grapalat" w:hAnsi="GHEA Grapalat"/>
              </w:rPr>
            </w:pPr>
            <w:r w:rsidRPr="0086158C">
              <w:rPr>
                <w:rFonts w:ascii="GHEA Grapalat" w:hAnsi="GHEA Grapalat"/>
              </w:rPr>
              <w:t>Համայնքի սեփական եկամուտներ</w:t>
            </w:r>
          </w:p>
        </w:tc>
        <w:tc>
          <w:tcPr>
            <w:tcW w:w="2040" w:type="dxa"/>
          </w:tcPr>
          <w:p w:rsidR="00F87036" w:rsidRPr="0086158C" w:rsidRDefault="0063128C"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300 000</w:t>
            </w:r>
          </w:p>
        </w:tc>
      </w:tr>
      <w:tr w:rsidR="00F87036" w:rsidRPr="0086158C" w:rsidTr="00211FCB">
        <w:trPr>
          <w:trHeight w:val="109"/>
        </w:trPr>
        <w:tc>
          <w:tcPr>
            <w:tcW w:w="2196" w:type="dxa"/>
            <w:vMerge/>
            <w:vAlign w:val="center"/>
          </w:tcPr>
          <w:p w:rsidR="00F87036" w:rsidRPr="0086158C" w:rsidRDefault="00F87036" w:rsidP="00211FCB">
            <w:pPr>
              <w:jc w:val="center"/>
              <w:rPr>
                <w:rFonts w:ascii="GHEA Grapalat" w:hAnsi="GHEA Grapalat"/>
              </w:rPr>
            </w:pPr>
          </w:p>
        </w:tc>
        <w:tc>
          <w:tcPr>
            <w:tcW w:w="5000" w:type="dxa"/>
          </w:tcPr>
          <w:p w:rsidR="00F87036" w:rsidRPr="0086158C" w:rsidRDefault="00F87036" w:rsidP="00211FCB">
            <w:pPr>
              <w:jc w:val="both"/>
              <w:rPr>
                <w:rFonts w:ascii="GHEA Grapalat" w:hAnsi="GHEA Grapalat"/>
              </w:rPr>
            </w:pPr>
            <w:r w:rsidRPr="0086158C">
              <w:rPr>
                <w:rFonts w:ascii="GHEA Grapalat" w:hAnsi="GHEA Grapalat"/>
              </w:rPr>
              <w:t>Ներքին պաշտնական դրամաշնորհներ</w:t>
            </w:r>
          </w:p>
        </w:tc>
        <w:tc>
          <w:tcPr>
            <w:tcW w:w="2040" w:type="dxa"/>
          </w:tcPr>
          <w:p w:rsidR="00F87036" w:rsidRPr="0086158C" w:rsidRDefault="00F87036" w:rsidP="00211FCB">
            <w:pPr>
              <w:jc w:val="both"/>
              <w:rPr>
                <w:rFonts w:ascii="GHEA Grapalat" w:hAnsi="GHEA Grapalat"/>
              </w:rPr>
            </w:pPr>
          </w:p>
        </w:tc>
      </w:tr>
      <w:tr w:rsidR="00F87036" w:rsidRPr="0086158C" w:rsidTr="00211FCB">
        <w:trPr>
          <w:trHeight w:val="109"/>
        </w:trPr>
        <w:tc>
          <w:tcPr>
            <w:tcW w:w="2196" w:type="dxa"/>
            <w:vMerge/>
            <w:vAlign w:val="center"/>
          </w:tcPr>
          <w:p w:rsidR="00F87036" w:rsidRPr="0086158C" w:rsidRDefault="00F87036" w:rsidP="00211FCB">
            <w:pPr>
              <w:jc w:val="center"/>
              <w:rPr>
                <w:rFonts w:ascii="GHEA Grapalat" w:hAnsi="GHEA Grapalat"/>
              </w:rPr>
            </w:pPr>
          </w:p>
        </w:tc>
        <w:tc>
          <w:tcPr>
            <w:tcW w:w="5000" w:type="dxa"/>
          </w:tcPr>
          <w:p w:rsidR="00F87036" w:rsidRPr="0086158C" w:rsidRDefault="00F87036" w:rsidP="00211FCB">
            <w:pPr>
              <w:jc w:val="both"/>
              <w:rPr>
                <w:rFonts w:ascii="GHEA Grapalat" w:hAnsi="GHEA Grapalat"/>
              </w:rPr>
            </w:pPr>
            <w:r w:rsidRPr="0086158C">
              <w:rPr>
                <w:rFonts w:ascii="GHEA Grapalat" w:hAnsi="GHEA Grapalat"/>
              </w:rPr>
              <w:t>Արտաքին պաշտոնական դրամաշնորհներ</w:t>
            </w:r>
          </w:p>
        </w:tc>
        <w:tc>
          <w:tcPr>
            <w:tcW w:w="2040" w:type="dxa"/>
          </w:tcPr>
          <w:p w:rsidR="00F87036" w:rsidRPr="0086158C" w:rsidRDefault="00F87036" w:rsidP="00211FCB">
            <w:pPr>
              <w:jc w:val="both"/>
              <w:rPr>
                <w:rFonts w:ascii="GHEA Grapalat" w:eastAsia="Times New Roman" w:hAnsi="GHEA Grapalat" w:cs="Times New Roman"/>
                <w:color w:val="000000"/>
              </w:rPr>
            </w:pPr>
          </w:p>
        </w:tc>
      </w:tr>
      <w:tr w:rsidR="00F87036" w:rsidRPr="0086158C" w:rsidTr="00211FCB">
        <w:trPr>
          <w:trHeight w:val="109"/>
        </w:trPr>
        <w:tc>
          <w:tcPr>
            <w:tcW w:w="2196" w:type="dxa"/>
            <w:vMerge/>
            <w:vAlign w:val="center"/>
          </w:tcPr>
          <w:p w:rsidR="00F87036" w:rsidRPr="0086158C" w:rsidRDefault="00F87036" w:rsidP="00211FCB">
            <w:pPr>
              <w:jc w:val="center"/>
              <w:rPr>
                <w:rFonts w:ascii="GHEA Grapalat" w:hAnsi="GHEA Grapalat"/>
              </w:rPr>
            </w:pPr>
          </w:p>
        </w:tc>
        <w:tc>
          <w:tcPr>
            <w:tcW w:w="5000" w:type="dxa"/>
          </w:tcPr>
          <w:p w:rsidR="00F87036" w:rsidRPr="0086158C" w:rsidRDefault="00F87036" w:rsidP="00211FCB">
            <w:pPr>
              <w:jc w:val="both"/>
              <w:rPr>
                <w:rFonts w:ascii="GHEA Grapalat" w:hAnsi="GHEA Grapalat"/>
              </w:rPr>
            </w:pPr>
            <w:r w:rsidRPr="0086158C">
              <w:rPr>
                <w:rFonts w:ascii="GHEA Grapalat" w:hAnsi="GHEA Grapalat"/>
              </w:rPr>
              <w:t>Բարեգործություն/նվիրատվություն</w:t>
            </w:r>
          </w:p>
        </w:tc>
        <w:tc>
          <w:tcPr>
            <w:tcW w:w="2040" w:type="dxa"/>
          </w:tcPr>
          <w:p w:rsidR="00F87036" w:rsidRPr="0086158C" w:rsidRDefault="00F87036" w:rsidP="00211FCB">
            <w:pPr>
              <w:jc w:val="both"/>
              <w:rPr>
                <w:rFonts w:ascii="GHEA Grapalat" w:hAnsi="GHEA Grapalat"/>
              </w:rPr>
            </w:pPr>
          </w:p>
        </w:tc>
      </w:tr>
      <w:tr w:rsidR="00F87036" w:rsidRPr="0086158C" w:rsidTr="00211FCB">
        <w:trPr>
          <w:trHeight w:val="109"/>
        </w:trPr>
        <w:tc>
          <w:tcPr>
            <w:tcW w:w="2196" w:type="dxa"/>
            <w:vMerge/>
            <w:vAlign w:val="center"/>
          </w:tcPr>
          <w:p w:rsidR="00F87036" w:rsidRPr="0086158C" w:rsidRDefault="00F87036" w:rsidP="00211FCB">
            <w:pPr>
              <w:jc w:val="center"/>
              <w:rPr>
                <w:rFonts w:ascii="GHEA Grapalat" w:hAnsi="GHEA Grapalat"/>
              </w:rPr>
            </w:pPr>
          </w:p>
        </w:tc>
        <w:tc>
          <w:tcPr>
            <w:tcW w:w="5000" w:type="dxa"/>
          </w:tcPr>
          <w:p w:rsidR="00F87036" w:rsidRPr="0086158C" w:rsidRDefault="00F87036" w:rsidP="00211FCB">
            <w:pPr>
              <w:rPr>
                <w:rFonts w:ascii="GHEA Grapalat" w:hAnsi="GHEA Grapalat"/>
              </w:rPr>
            </w:pPr>
            <w:r w:rsidRPr="0086158C">
              <w:rPr>
                <w:rFonts w:ascii="GHEA Grapalat" w:hAnsi="GHEA Grapalat"/>
              </w:rPr>
              <w:t>Պետություն-համայնք-մասնավոր սեկտոր համագործակցություն։</w:t>
            </w:r>
          </w:p>
        </w:tc>
        <w:tc>
          <w:tcPr>
            <w:tcW w:w="2040" w:type="dxa"/>
          </w:tcPr>
          <w:p w:rsidR="00F87036" w:rsidRPr="0086158C" w:rsidRDefault="00F87036" w:rsidP="00211FCB">
            <w:pPr>
              <w:jc w:val="both"/>
              <w:rPr>
                <w:rFonts w:ascii="GHEA Grapalat" w:eastAsia="Times New Roman" w:hAnsi="GHEA Grapalat" w:cs="Times New Roman"/>
                <w:color w:val="000000"/>
              </w:rPr>
            </w:pPr>
          </w:p>
        </w:tc>
      </w:tr>
      <w:tr w:rsidR="00F87036" w:rsidRPr="0086158C" w:rsidTr="00211FCB">
        <w:trPr>
          <w:trHeight w:val="109"/>
        </w:trPr>
        <w:tc>
          <w:tcPr>
            <w:tcW w:w="2196" w:type="dxa"/>
            <w:vMerge/>
            <w:vAlign w:val="center"/>
          </w:tcPr>
          <w:p w:rsidR="00F87036" w:rsidRPr="0086158C" w:rsidRDefault="00F87036" w:rsidP="00211FCB">
            <w:pPr>
              <w:jc w:val="center"/>
              <w:rPr>
                <w:rFonts w:ascii="GHEA Grapalat" w:hAnsi="GHEA Grapalat"/>
              </w:rPr>
            </w:pPr>
          </w:p>
        </w:tc>
        <w:tc>
          <w:tcPr>
            <w:tcW w:w="5000" w:type="dxa"/>
          </w:tcPr>
          <w:p w:rsidR="00F87036" w:rsidRPr="0086158C" w:rsidRDefault="00F87036" w:rsidP="00211FCB">
            <w:pPr>
              <w:rPr>
                <w:rFonts w:ascii="GHEA Grapalat" w:hAnsi="GHEA Grapalat"/>
              </w:rPr>
            </w:pPr>
            <w:r w:rsidRPr="0086158C">
              <w:rPr>
                <w:rFonts w:ascii="GHEA Grapalat" w:hAnsi="GHEA Grapalat"/>
              </w:rPr>
              <w:t>Այլ աղբյուրներ</w:t>
            </w:r>
          </w:p>
        </w:tc>
        <w:tc>
          <w:tcPr>
            <w:tcW w:w="2040" w:type="dxa"/>
          </w:tcPr>
          <w:p w:rsidR="00F87036" w:rsidRPr="0086158C" w:rsidRDefault="00F87036" w:rsidP="00211FCB">
            <w:pPr>
              <w:jc w:val="both"/>
              <w:rPr>
                <w:rFonts w:ascii="GHEA Grapalat" w:eastAsia="Times New Roman" w:hAnsi="GHEA Grapalat" w:cs="Times New Roman"/>
                <w:color w:val="000000"/>
              </w:rPr>
            </w:pPr>
          </w:p>
        </w:tc>
      </w:tr>
      <w:tr w:rsidR="00F87036" w:rsidRPr="0086158C" w:rsidTr="00211FCB">
        <w:tc>
          <w:tcPr>
            <w:tcW w:w="2196" w:type="dxa"/>
            <w:vAlign w:val="center"/>
          </w:tcPr>
          <w:p w:rsidR="00F87036" w:rsidRPr="0086158C" w:rsidRDefault="00F87036" w:rsidP="00211FCB">
            <w:pPr>
              <w:jc w:val="center"/>
              <w:rPr>
                <w:rFonts w:ascii="GHEA Grapalat" w:hAnsi="GHEA Grapalat"/>
              </w:rPr>
            </w:pPr>
            <w:r w:rsidRPr="0086158C">
              <w:rPr>
                <w:rFonts w:ascii="GHEA Grapalat" w:hAnsi="GHEA Grapalat"/>
              </w:rPr>
              <w:t>Ֆինանսավորման առկայությունը</w:t>
            </w:r>
          </w:p>
        </w:tc>
        <w:tc>
          <w:tcPr>
            <w:tcW w:w="7040" w:type="dxa"/>
            <w:gridSpan w:val="2"/>
          </w:tcPr>
          <w:p w:rsidR="00F87036" w:rsidRPr="0086158C" w:rsidRDefault="00F87036" w:rsidP="00211FCB">
            <w:pPr>
              <w:tabs>
                <w:tab w:val="left" w:pos="1509"/>
              </w:tabs>
              <w:rPr>
                <w:rFonts w:ascii="GHEA Grapalat" w:hAnsi="GHEA Grapalat"/>
              </w:rPr>
            </w:pPr>
            <w:r w:rsidRPr="0086158C">
              <w:rPr>
                <w:rFonts w:ascii="GHEA Grapalat" w:hAnsi="GHEA Grapalat"/>
              </w:rPr>
              <w:t>Այս ծրագիրը համայնքապետարնն ամբողջությամբ իրականացնելու է սեփական միջոցներով։</w:t>
            </w:r>
          </w:p>
        </w:tc>
      </w:tr>
    </w:tbl>
    <w:p w:rsidR="00F87036" w:rsidRPr="0086158C" w:rsidRDefault="00F87036" w:rsidP="00F87036">
      <w:pPr>
        <w:pStyle w:val="ListParagraph"/>
        <w:widowControl w:val="0"/>
        <w:autoSpaceDE w:val="0"/>
        <w:autoSpaceDN w:val="0"/>
        <w:adjustRightInd w:val="0"/>
        <w:spacing w:after="120"/>
        <w:ind w:left="1080"/>
        <w:rPr>
          <w:rFonts w:ascii="GHEA Grapalat" w:hAnsi="GHEA Grapalat" w:cs="Sylfaen"/>
          <w:b/>
        </w:rPr>
      </w:pPr>
    </w:p>
    <w:p w:rsidR="004C0A4D" w:rsidRPr="0086158C" w:rsidRDefault="006F21C3" w:rsidP="006F21C3">
      <w:pPr>
        <w:widowControl w:val="0"/>
        <w:autoSpaceDE w:val="0"/>
        <w:autoSpaceDN w:val="0"/>
        <w:adjustRightInd w:val="0"/>
        <w:spacing w:after="120"/>
        <w:ind w:left="710"/>
        <w:rPr>
          <w:rFonts w:ascii="GHEA Grapalat" w:hAnsi="GHEA Grapalat" w:cs="Sylfaen"/>
          <w:b/>
        </w:rPr>
      </w:pPr>
      <w:r w:rsidRPr="0086158C">
        <w:rPr>
          <w:rFonts w:ascii="GHEA Grapalat" w:hAnsi="GHEA Grapalat"/>
          <w:b/>
          <w:color w:val="000000"/>
        </w:rPr>
        <w:t>4.</w:t>
      </w:r>
      <w:r w:rsidR="004C0A4D" w:rsidRPr="0086158C">
        <w:rPr>
          <w:rFonts w:ascii="GHEA Grapalat" w:hAnsi="GHEA Grapalat"/>
          <w:b/>
          <w:color w:val="000000"/>
        </w:rPr>
        <w:t>Երիտասարդության խնդիրների լուծմանն ուղղված միջոցառումների իրականացում</w:t>
      </w:r>
    </w:p>
    <w:tbl>
      <w:tblPr>
        <w:tblStyle w:val="TableGrid"/>
        <w:tblW w:w="0" w:type="auto"/>
        <w:tblLook w:val="04A0"/>
      </w:tblPr>
      <w:tblGrid>
        <w:gridCol w:w="2216"/>
        <w:gridCol w:w="5000"/>
        <w:gridCol w:w="2040"/>
      </w:tblGrid>
      <w:tr w:rsidR="004C0A4D" w:rsidRPr="0086158C" w:rsidTr="00211FCB">
        <w:trPr>
          <w:trHeight w:val="137"/>
        </w:trPr>
        <w:tc>
          <w:tcPr>
            <w:tcW w:w="2196" w:type="dxa"/>
            <w:vMerge w:val="restart"/>
            <w:vAlign w:val="center"/>
          </w:tcPr>
          <w:p w:rsidR="004C0A4D" w:rsidRPr="0086158C" w:rsidRDefault="004C0A4D" w:rsidP="00211FCB">
            <w:pPr>
              <w:jc w:val="center"/>
              <w:rPr>
                <w:rFonts w:ascii="GHEA Grapalat" w:hAnsi="GHEA Grapalat"/>
              </w:rPr>
            </w:pPr>
            <w:r w:rsidRPr="0086158C">
              <w:rPr>
                <w:rFonts w:ascii="GHEA Grapalat" w:hAnsi="GHEA Grapalat"/>
              </w:rPr>
              <w:t>Բյուջե</w:t>
            </w:r>
          </w:p>
          <w:p w:rsidR="004C0A4D" w:rsidRPr="0086158C" w:rsidRDefault="004C0A4D" w:rsidP="00211FCB">
            <w:pPr>
              <w:jc w:val="center"/>
              <w:rPr>
                <w:rFonts w:ascii="GHEA Grapalat" w:hAnsi="GHEA Grapalat"/>
              </w:rPr>
            </w:pPr>
            <w:r w:rsidRPr="0086158C">
              <w:rPr>
                <w:rFonts w:ascii="GHEA Grapalat" w:hAnsi="GHEA Grapalat"/>
              </w:rPr>
              <w:t>(հազար ՀՀ դրամ)</w:t>
            </w: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Ընդհանուր բյուջե</w:t>
            </w:r>
          </w:p>
        </w:tc>
        <w:tc>
          <w:tcPr>
            <w:tcW w:w="2040" w:type="dxa"/>
          </w:tcPr>
          <w:p w:rsidR="004C0A4D" w:rsidRPr="0086158C" w:rsidRDefault="00553996"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500 000</w:t>
            </w:r>
          </w:p>
        </w:tc>
      </w:tr>
      <w:tr w:rsidR="004C0A4D" w:rsidRPr="0086158C" w:rsidTr="00211FCB">
        <w:trPr>
          <w:trHeight w:val="137"/>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Ելակետային տարվա արժեք</w:t>
            </w:r>
          </w:p>
        </w:tc>
        <w:tc>
          <w:tcPr>
            <w:tcW w:w="2040" w:type="dxa"/>
          </w:tcPr>
          <w:p w:rsidR="004C0A4D" w:rsidRPr="0086158C" w:rsidRDefault="00553996"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100 000</w:t>
            </w:r>
          </w:p>
        </w:tc>
      </w:tr>
      <w:tr w:rsidR="004C0A4D" w:rsidRPr="0086158C" w:rsidTr="00211FCB">
        <w:trPr>
          <w:trHeight w:val="113"/>
        </w:trPr>
        <w:tc>
          <w:tcPr>
            <w:tcW w:w="2196" w:type="dxa"/>
            <w:vMerge w:val="restart"/>
            <w:vAlign w:val="center"/>
          </w:tcPr>
          <w:p w:rsidR="004C0A4D" w:rsidRPr="0086158C" w:rsidRDefault="004C0A4D" w:rsidP="00211FCB">
            <w:pPr>
              <w:jc w:val="center"/>
              <w:rPr>
                <w:rFonts w:ascii="GHEA Grapalat" w:hAnsi="GHEA Grapalat"/>
              </w:rPr>
            </w:pPr>
            <w:r w:rsidRPr="0086158C">
              <w:rPr>
                <w:rFonts w:ascii="GHEA Grapalat" w:hAnsi="GHEA Grapalat"/>
              </w:rPr>
              <w:t>Ֆինանսավորման աղբյուրները</w:t>
            </w: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Համայնքի սեփական եկամուտներ</w:t>
            </w:r>
          </w:p>
        </w:tc>
        <w:tc>
          <w:tcPr>
            <w:tcW w:w="2040" w:type="dxa"/>
          </w:tcPr>
          <w:p w:rsidR="004C0A4D" w:rsidRPr="0086158C" w:rsidRDefault="00553996"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500 000</w:t>
            </w: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Ներքին պաշտնական դրամաշնորհներ</w:t>
            </w:r>
          </w:p>
        </w:tc>
        <w:tc>
          <w:tcPr>
            <w:tcW w:w="2040" w:type="dxa"/>
          </w:tcPr>
          <w:p w:rsidR="004C0A4D" w:rsidRPr="0086158C" w:rsidRDefault="004C0A4D" w:rsidP="00211FCB">
            <w:pPr>
              <w:jc w:val="both"/>
              <w:rPr>
                <w:rFonts w:ascii="GHEA Grapalat" w:hAnsi="GHEA Grapalat"/>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Արտաքին պաշտոնական դրամաշնորհներ</w:t>
            </w:r>
          </w:p>
        </w:tc>
        <w:tc>
          <w:tcPr>
            <w:tcW w:w="2040" w:type="dxa"/>
          </w:tcPr>
          <w:p w:rsidR="004C0A4D" w:rsidRPr="0086158C" w:rsidRDefault="004C0A4D" w:rsidP="00211FCB">
            <w:pPr>
              <w:jc w:val="both"/>
              <w:rPr>
                <w:rFonts w:ascii="GHEA Grapalat" w:eastAsia="Times New Roman" w:hAnsi="GHEA Grapalat" w:cs="Times New Roman"/>
                <w:color w:val="000000"/>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Բարեգործություն/նվիրատվություն</w:t>
            </w:r>
          </w:p>
        </w:tc>
        <w:tc>
          <w:tcPr>
            <w:tcW w:w="2040" w:type="dxa"/>
          </w:tcPr>
          <w:p w:rsidR="004C0A4D" w:rsidRPr="0086158C" w:rsidRDefault="004C0A4D" w:rsidP="00211FCB">
            <w:pPr>
              <w:jc w:val="both"/>
              <w:rPr>
                <w:rFonts w:ascii="GHEA Grapalat" w:hAnsi="GHEA Grapalat"/>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rPr>
                <w:rFonts w:ascii="GHEA Grapalat" w:hAnsi="GHEA Grapalat"/>
              </w:rPr>
            </w:pPr>
            <w:r w:rsidRPr="0086158C">
              <w:rPr>
                <w:rFonts w:ascii="GHEA Grapalat" w:hAnsi="GHEA Grapalat"/>
              </w:rPr>
              <w:t>Պետություն-համայնք-մասնավոր սեկտոր համագործակցություն։</w:t>
            </w:r>
          </w:p>
        </w:tc>
        <w:tc>
          <w:tcPr>
            <w:tcW w:w="2040" w:type="dxa"/>
          </w:tcPr>
          <w:p w:rsidR="004C0A4D" w:rsidRPr="0086158C" w:rsidRDefault="004C0A4D" w:rsidP="00211FCB">
            <w:pPr>
              <w:jc w:val="both"/>
              <w:rPr>
                <w:rFonts w:ascii="GHEA Grapalat" w:eastAsia="Times New Roman" w:hAnsi="GHEA Grapalat" w:cs="Times New Roman"/>
                <w:color w:val="000000"/>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rPr>
                <w:rFonts w:ascii="GHEA Grapalat" w:hAnsi="GHEA Grapalat"/>
              </w:rPr>
            </w:pPr>
            <w:r w:rsidRPr="0086158C">
              <w:rPr>
                <w:rFonts w:ascii="GHEA Grapalat" w:hAnsi="GHEA Grapalat"/>
              </w:rPr>
              <w:t>Այլ աղբյուրներ</w:t>
            </w:r>
          </w:p>
        </w:tc>
        <w:tc>
          <w:tcPr>
            <w:tcW w:w="2040" w:type="dxa"/>
          </w:tcPr>
          <w:p w:rsidR="004C0A4D" w:rsidRPr="0086158C" w:rsidRDefault="004C0A4D" w:rsidP="00211FCB">
            <w:pPr>
              <w:jc w:val="both"/>
              <w:rPr>
                <w:rFonts w:ascii="GHEA Grapalat" w:eastAsia="Times New Roman" w:hAnsi="GHEA Grapalat" w:cs="Times New Roman"/>
                <w:color w:val="000000"/>
              </w:rPr>
            </w:pPr>
          </w:p>
        </w:tc>
      </w:tr>
      <w:tr w:rsidR="004C0A4D" w:rsidRPr="0086158C" w:rsidTr="00211FCB">
        <w:tc>
          <w:tcPr>
            <w:tcW w:w="2196" w:type="dxa"/>
            <w:vAlign w:val="center"/>
          </w:tcPr>
          <w:p w:rsidR="004C0A4D" w:rsidRPr="0086158C" w:rsidRDefault="004C0A4D" w:rsidP="00211FCB">
            <w:pPr>
              <w:jc w:val="center"/>
              <w:rPr>
                <w:rFonts w:ascii="GHEA Grapalat" w:hAnsi="GHEA Grapalat"/>
              </w:rPr>
            </w:pPr>
            <w:r w:rsidRPr="0086158C">
              <w:rPr>
                <w:rFonts w:ascii="GHEA Grapalat" w:hAnsi="GHEA Grapalat"/>
              </w:rPr>
              <w:t xml:space="preserve">Ֆինանսավորման </w:t>
            </w:r>
            <w:r w:rsidRPr="0086158C">
              <w:rPr>
                <w:rFonts w:ascii="GHEA Grapalat" w:hAnsi="GHEA Grapalat"/>
              </w:rPr>
              <w:lastRenderedPageBreak/>
              <w:t>առկայությունը</w:t>
            </w:r>
          </w:p>
        </w:tc>
        <w:tc>
          <w:tcPr>
            <w:tcW w:w="7040" w:type="dxa"/>
            <w:gridSpan w:val="2"/>
          </w:tcPr>
          <w:p w:rsidR="004C0A4D" w:rsidRPr="0086158C" w:rsidRDefault="004C0A4D" w:rsidP="00211FCB">
            <w:pPr>
              <w:tabs>
                <w:tab w:val="left" w:pos="1509"/>
              </w:tabs>
              <w:rPr>
                <w:rFonts w:ascii="GHEA Grapalat" w:hAnsi="GHEA Grapalat"/>
              </w:rPr>
            </w:pPr>
            <w:r w:rsidRPr="0086158C">
              <w:rPr>
                <w:rFonts w:ascii="GHEA Grapalat" w:hAnsi="GHEA Grapalat"/>
              </w:rPr>
              <w:lastRenderedPageBreak/>
              <w:t xml:space="preserve">Այս ծրագիրը համայնքապետարնն ամբողջությամբ </w:t>
            </w:r>
            <w:r w:rsidRPr="0086158C">
              <w:rPr>
                <w:rFonts w:ascii="GHEA Grapalat" w:hAnsi="GHEA Grapalat"/>
              </w:rPr>
              <w:lastRenderedPageBreak/>
              <w:t>իրականացնելու է սեփական միջոցներով։</w:t>
            </w:r>
          </w:p>
        </w:tc>
      </w:tr>
    </w:tbl>
    <w:p w:rsidR="006F21C3" w:rsidRPr="0086158C" w:rsidRDefault="006F21C3" w:rsidP="006F21C3">
      <w:pPr>
        <w:widowControl w:val="0"/>
        <w:autoSpaceDE w:val="0"/>
        <w:autoSpaceDN w:val="0"/>
        <w:adjustRightInd w:val="0"/>
        <w:spacing w:after="120"/>
        <w:ind w:left="710"/>
        <w:rPr>
          <w:rFonts w:ascii="GHEA Grapalat" w:hAnsi="GHEA Grapalat"/>
          <w:b/>
          <w:color w:val="000000"/>
        </w:rPr>
      </w:pPr>
    </w:p>
    <w:p w:rsidR="004C0A4D" w:rsidRPr="0086158C" w:rsidRDefault="006F21C3" w:rsidP="006F21C3">
      <w:pPr>
        <w:widowControl w:val="0"/>
        <w:autoSpaceDE w:val="0"/>
        <w:autoSpaceDN w:val="0"/>
        <w:adjustRightInd w:val="0"/>
        <w:spacing w:after="120"/>
        <w:ind w:left="710"/>
        <w:rPr>
          <w:rFonts w:ascii="GHEA Grapalat" w:hAnsi="GHEA Grapalat" w:cs="Sylfaen"/>
          <w:b/>
        </w:rPr>
      </w:pPr>
      <w:r w:rsidRPr="0086158C">
        <w:rPr>
          <w:rFonts w:ascii="GHEA Grapalat" w:hAnsi="GHEA Grapalat"/>
          <w:b/>
          <w:color w:val="000000"/>
        </w:rPr>
        <w:t>5.</w:t>
      </w:r>
      <w:r w:rsidR="004C0A4D" w:rsidRPr="0086158C">
        <w:rPr>
          <w:rFonts w:ascii="GHEA Grapalat" w:hAnsi="GHEA Grapalat"/>
          <w:b/>
          <w:color w:val="000000"/>
        </w:rPr>
        <w:t>Համայնքի բնակչության սոցիալական պաշտպանություն</w:t>
      </w:r>
    </w:p>
    <w:tbl>
      <w:tblPr>
        <w:tblStyle w:val="TableGrid"/>
        <w:tblW w:w="0" w:type="auto"/>
        <w:tblLook w:val="04A0"/>
      </w:tblPr>
      <w:tblGrid>
        <w:gridCol w:w="2216"/>
        <w:gridCol w:w="5000"/>
        <w:gridCol w:w="2040"/>
      </w:tblGrid>
      <w:tr w:rsidR="004C0A4D" w:rsidRPr="0086158C" w:rsidTr="00211FCB">
        <w:trPr>
          <w:trHeight w:val="137"/>
        </w:trPr>
        <w:tc>
          <w:tcPr>
            <w:tcW w:w="2196" w:type="dxa"/>
            <w:vMerge w:val="restart"/>
            <w:vAlign w:val="center"/>
          </w:tcPr>
          <w:p w:rsidR="004C0A4D" w:rsidRPr="0086158C" w:rsidRDefault="004C0A4D" w:rsidP="00211FCB">
            <w:pPr>
              <w:jc w:val="center"/>
              <w:rPr>
                <w:rFonts w:ascii="GHEA Grapalat" w:hAnsi="GHEA Grapalat"/>
              </w:rPr>
            </w:pPr>
            <w:r w:rsidRPr="0086158C">
              <w:rPr>
                <w:rFonts w:ascii="GHEA Grapalat" w:hAnsi="GHEA Grapalat"/>
              </w:rPr>
              <w:t>Բյուջե</w:t>
            </w:r>
          </w:p>
          <w:p w:rsidR="004C0A4D" w:rsidRPr="0086158C" w:rsidRDefault="004C0A4D" w:rsidP="00211FCB">
            <w:pPr>
              <w:jc w:val="center"/>
              <w:rPr>
                <w:rFonts w:ascii="GHEA Grapalat" w:hAnsi="GHEA Grapalat"/>
              </w:rPr>
            </w:pPr>
            <w:r w:rsidRPr="0086158C">
              <w:rPr>
                <w:rFonts w:ascii="GHEA Grapalat" w:hAnsi="GHEA Grapalat"/>
              </w:rPr>
              <w:t>(հազար ՀՀ դրամ)</w:t>
            </w: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Ընդհանուր բյուջե</w:t>
            </w:r>
          </w:p>
        </w:tc>
        <w:tc>
          <w:tcPr>
            <w:tcW w:w="2040" w:type="dxa"/>
          </w:tcPr>
          <w:p w:rsidR="004C0A4D" w:rsidRPr="0086158C" w:rsidRDefault="001D2DB3"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2</w:t>
            </w:r>
            <w:r w:rsidR="008C6C2D" w:rsidRPr="0086158C">
              <w:rPr>
                <w:rFonts w:ascii="GHEA Grapalat" w:eastAsia="Times New Roman" w:hAnsi="GHEA Grapalat" w:cs="Times New Roman"/>
                <w:color w:val="000000"/>
              </w:rPr>
              <w:t>5 000 000</w:t>
            </w:r>
          </w:p>
        </w:tc>
      </w:tr>
      <w:tr w:rsidR="004C0A4D" w:rsidRPr="0086158C" w:rsidTr="00211FCB">
        <w:trPr>
          <w:trHeight w:val="137"/>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Ելակետային տարվա արժեք</w:t>
            </w:r>
          </w:p>
        </w:tc>
        <w:tc>
          <w:tcPr>
            <w:tcW w:w="2040" w:type="dxa"/>
          </w:tcPr>
          <w:p w:rsidR="004C0A4D" w:rsidRPr="0086158C" w:rsidRDefault="001D2DB3"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50</w:t>
            </w:r>
            <w:r w:rsidR="0063128C">
              <w:rPr>
                <w:rFonts w:ascii="GHEA Grapalat" w:eastAsia="Times New Roman" w:hAnsi="GHEA Grapalat" w:cs="Times New Roman"/>
                <w:color w:val="000000"/>
              </w:rPr>
              <w:t>00 000</w:t>
            </w:r>
          </w:p>
        </w:tc>
      </w:tr>
      <w:tr w:rsidR="004C0A4D" w:rsidRPr="0086158C" w:rsidTr="00211FCB">
        <w:trPr>
          <w:trHeight w:val="113"/>
        </w:trPr>
        <w:tc>
          <w:tcPr>
            <w:tcW w:w="2196" w:type="dxa"/>
            <w:vMerge w:val="restart"/>
            <w:vAlign w:val="center"/>
          </w:tcPr>
          <w:p w:rsidR="004C0A4D" w:rsidRPr="0086158C" w:rsidRDefault="004C0A4D" w:rsidP="00211FCB">
            <w:pPr>
              <w:jc w:val="center"/>
              <w:rPr>
                <w:rFonts w:ascii="GHEA Grapalat" w:hAnsi="GHEA Grapalat"/>
              </w:rPr>
            </w:pPr>
            <w:r w:rsidRPr="0086158C">
              <w:rPr>
                <w:rFonts w:ascii="GHEA Grapalat" w:hAnsi="GHEA Grapalat"/>
              </w:rPr>
              <w:t>Ֆինանսավորման աղբյուրները</w:t>
            </w: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Համայնքի սեփական եկամուտներ</w:t>
            </w:r>
          </w:p>
        </w:tc>
        <w:tc>
          <w:tcPr>
            <w:tcW w:w="2040" w:type="dxa"/>
          </w:tcPr>
          <w:p w:rsidR="004C0A4D" w:rsidRPr="0086158C" w:rsidRDefault="001D2DB3"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2</w:t>
            </w:r>
            <w:r w:rsidR="008C6C2D" w:rsidRPr="0086158C">
              <w:rPr>
                <w:rFonts w:ascii="GHEA Grapalat" w:eastAsia="Times New Roman" w:hAnsi="GHEA Grapalat" w:cs="Times New Roman"/>
                <w:color w:val="000000"/>
              </w:rPr>
              <w:t>5 000 000</w:t>
            </w: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Ներքին պաշտնական դրամաշնորհներ</w:t>
            </w:r>
          </w:p>
        </w:tc>
        <w:tc>
          <w:tcPr>
            <w:tcW w:w="2040" w:type="dxa"/>
          </w:tcPr>
          <w:p w:rsidR="004C0A4D" w:rsidRPr="0086158C" w:rsidRDefault="004C0A4D" w:rsidP="00211FCB">
            <w:pPr>
              <w:jc w:val="both"/>
              <w:rPr>
                <w:rFonts w:ascii="GHEA Grapalat" w:hAnsi="GHEA Grapalat"/>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Արտաքին պաշտոնական դրամաշնորհներ</w:t>
            </w:r>
          </w:p>
        </w:tc>
        <w:tc>
          <w:tcPr>
            <w:tcW w:w="2040" w:type="dxa"/>
          </w:tcPr>
          <w:p w:rsidR="004C0A4D" w:rsidRPr="0086158C" w:rsidRDefault="004C0A4D" w:rsidP="00211FCB">
            <w:pPr>
              <w:jc w:val="both"/>
              <w:rPr>
                <w:rFonts w:ascii="GHEA Grapalat" w:eastAsia="Times New Roman" w:hAnsi="GHEA Grapalat" w:cs="Times New Roman"/>
                <w:color w:val="000000"/>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jc w:val="both"/>
              <w:rPr>
                <w:rFonts w:ascii="GHEA Grapalat" w:hAnsi="GHEA Grapalat"/>
              </w:rPr>
            </w:pPr>
            <w:r w:rsidRPr="0086158C">
              <w:rPr>
                <w:rFonts w:ascii="GHEA Grapalat" w:hAnsi="GHEA Grapalat"/>
              </w:rPr>
              <w:t>Բարեգործություն/նվիրատվություն</w:t>
            </w:r>
          </w:p>
        </w:tc>
        <w:tc>
          <w:tcPr>
            <w:tcW w:w="2040" w:type="dxa"/>
          </w:tcPr>
          <w:p w:rsidR="004C0A4D" w:rsidRPr="0086158C" w:rsidRDefault="004C0A4D" w:rsidP="00211FCB">
            <w:pPr>
              <w:jc w:val="both"/>
              <w:rPr>
                <w:rFonts w:ascii="GHEA Grapalat" w:eastAsia="Times New Roman" w:hAnsi="GHEA Grapalat" w:cs="Times New Roman"/>
                <w:color w:val="000000"/>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rPr>
                <w:rFonts w:ascii="GHEA Grapalat" w:hAnsi="GHEA Grapalat"/>
              </w:rPr>
            </w:pPr>
            <w:r w:rsidRPr="0086158C">
              <w:rPr>
                <w:rFonts w:ascii="GHEA Grapalat" w:hAnsi="GHEA Grapalat"/>
              </w:rPr>
              <w:t>Պետություն-համայնք-մասնավոր սեկտոր համագործակցություն։</w:t>
            </w:r>
          </w:p>
        </w:tc>
        <w:tc>
          <w:tcPr>
            <w:tcW w:w="2040" w:type="dxa"/>
          </w:tcPr>
          <w:p w:rsidR="004C0A4D" w:rsidRPr="0086158C" w:rsidRDefault="004C0A4D" w:rsidP="00211FCB">
            <w:pPr>
              <w:jc w:val="both"/>
              <w:rPr>
                <w:rFonts w:ascii="GHEA Grapalat" w:eastAsia="Times New Roman" w:hAnsi="GHEA Grapalat" w:cs="Times New Roman"/>
                <w:color w:val="000000"/>
              </w:rPr>
            </w:pPr>
          </w:p>
        </w:tc>
      </w:tr>
      <w:tr w:rsidR="004C0A4D" w:rsidRPr="0086158C" w:rsidTr="00211FCB">
        <w:trPr>
          <w:trHeight w:val="109"/>
        </w:trPr>
        <w:tc>
          <w:tcPr>
            <w:tcW w:w="2196" w:type="dxa"/>
            <w:vMerge/>
            <w:vAlign w:val="center"/>
          </w:tcPr>
          <w:p w:rsidR="004C0A4D" w:rsidRPr="0086158C" w:rsidRDefault="004C0A4D" w:rsidP="00211FCB">
            <w:pPr>
              <w:jc w:val="center"/>
              <w:rPr>
                <w:rFonts w:ascii="GHEA Grapalat" w:hAnsi="GHEA Grapalat"/>
              </w:rPr>
            </w:pPr>
          </w:p>
        </w:tc>
        <w:tc>
          <w:tcPr>
            <w:tcW w:w="5000" w:type="dxa"/>
          </w:tcPr>
          <w:p w:rsidR="004C0A4D" w:rsidRPr="0086158C" w:rsidRDefault="004C0A4D" w:rsidP="00211FCB">
            <w:pPr>
              <w:rPr>
                <w:rFonts w:ascii="GHEA Grapalat" w:hAnsi="GHEA Grapalat"/>
              </w:rPr>
            </w:pPr>
            <w:r w:rsidRPr="0086158C">
              <w:rPr>
                <w:rFonts w:ascii="GHEA Grapalat" w:hAnsi="GHEA Grapalat"/>
              </w:rPr>
              <w:t>Այլ աղբյուրներ</w:t>
            </w:r>
          </w:p>
        </w:tc>
        <w:tc>
          <w:tcPr>
            <w:tcW w:w="2040" w:type="dxa"/>
          </w:tcPr>
          <w:p w:rsidR="004C0A4D" w:rsidRPr="0086158C" w:rsidRDefault="004C0A4D" w:rsidP="00211FCB">
            <w:pPr>
              <w:jc w:val="both"/>
              <w:rPr>
                <w:rFonts w:ascii="GHEA Grapalat" w:eastAsia="Times New Roman" w:hAnsi="GHEA Grapalat" w:cs="Times New Roman"/>
                <w:color w:val="000000"/>
              </w:rPr>
            </w:pPr>
          </w:p>
        </w:tc>
      </w:tr>
      <w:tr w:rsidR="004C0A4D" w:rsidRPr="0086158C" w:rsidTr="00211FCB">
        <w:tc>
          <w:tcPr>
            <w:tcW w:w="2196" w:type="dxa"/>
            <w:vAlign w:val="center"/>
          </w:tcPr>
          <w:p w:rsidR="004C0A4D" w:rsidRPr="0086158C" w:rsidRDefault="004C0A4D" w:rsidP="00211FCB">
            <w:pPr>
              <w:jc w:val="center"/>
              <w:rPr>
                <w:rFonts w:ascii="GHEA Grapalat" w:hAnsi="GHEA Grapalat"/>
              </w:rPr>
            </w:pPr>
            <w:r w:rsidRPr="0086158C">
              <w:rPr>
                <w:rFonts w:ascii="GHEA Grapalat" w:hAnsi="GHEA Grapalat"/>
              </w:rPr>
              <w:t>Ֆինանսավորման առկայությունը</w:t>
            </w:r>
          </w:p>
        </w:tc>
        <w:tc>
          <w:tcPr>
            <w:tcW w:w="7040" w:type="dxa"/>
            <w:gridSpan w:val="2"/>
          </w:tcPr>
          <w:p w:rsidR="004C0A4D" w:rsidRPr="0086158C" w:rsidRDefault="004C0A4D" w:rsidP="00211FCB">
            <w:pPr>
              <w:tabs>
                <w:tab w:val="left" w:pos="1509"/>
              </w:tabs>
              <w:rPr>
                <w:rFonts w:ascii="GHEA Grapalat" w:hAnsi="GHEA Grapalat"/>
              </w:rPr>
            </w:pPr>
            <w:r w:rsidRPr="0086158C">
              <w:rPr>
                <w:rFonts w:ascii="GHEA Grapalat" w:hAnsi="GHEA Grapalat"/>
              </w:rPr>
              <w:t xml:space="preserve">Այս ծրագիրը </w:t>
            </w:r>
            <w:r w:rsidR="008C6C2D" w:rsidRPr="0086158C">
              <w:rPr>
                <w:rFonts w:ascii="GHEA Grapalat" w:hAnsi="GHEA Grapalat"/>
              </w:rPr>
              <w:t xml:space="preserve">ֆինանսավորմումը </w:t>
            </w:r>
            <w:r w:rsidRPr="0086158C">
              <w:rPr>
                <w:rFonts w:ascii="GHEA Grapalat" w:hAnsi="GHEA Grapalat"/>
              </w:rPr>
              <w:t>համայնքապետարնն իրականացնելու է սեփական միջոցներով։</w:t>
            </w:r>
          </w:p>
          <w:p w:rsidR="004C0A4D" w:rsidRPr="0086158C" w:rsidRDefault="004C0A4D" w:rsidP="00211FCB">
            <w:pPr>
              <w:tabs>
                <w:tab w:val="left" w:pos="1509"/>
              </w:tabs>
              <w:rPr>
                <w:rFonts w:ascii="GHEA Grapalat" w:hAnsi="GHEA Grapalat"/>
              </w:rPr>
            </w:pPr>
          </w:p>
        </w:tc>
      </w:tr>
    </w:tbl>
    <w:p w:rsidR="006F21C3" w:rsidRPr="0086158C" w:rsidRDefault="006F21C3" w:rsidP="006F21C3">
      <w:pPr>
        <w:widowControl w:val="0"/>
        <w:autoSpaceDE w:val="0"/>
        <w:autoSpaceDN w:val="0"/>
        <w:adjustRightInd w:val="0"/>
        <w:spacing w:after="120"/>
        <w:ind w:left="710"/>
        <w:rPr>
          <w:rFonts w:ascii="GHEA Grapalat" w:hAnsi="GHEA Grapalat"/>
          <w:b/>
          <w:color w:val="000000"/>
        </w:rPr>
      </w:pPr>
    </w:p>
    <w:p w:rsidR="008C6C2D" w:rsidRPr="0086158C" w:rsidRDefault="006F21C3" w:rsidP="006F21C3">
      <w:pPr>
        <w:widowControl w:val="0"/>
        <w:autoSpaceDE w:val="0"/>
        <w:autoSpaceDN w:val="0"/>
        <w:adjustRightInd w:val="0"/>
        <w:spacing w:after="120"/>
        <w:ind w:left="710"/>
        <w:rPr>
          <w:rFonts w:ascii="GHEA Grapalat" w:hAnsi="GHEA Grapalat" w:cs="Sylfaen"/>
          <w:b/>
        </w:rPr>
      </w:pPr>
      <w:r w:rsidRPr="0086158C">
        <w:rPr>
          <w:rFonts w:ascii="GHEA Grapalat" w:hAnsi="GHEA Grapalat"/>
          <w:b/>
          <w:color w:val="000000"/>
        </w:rPr>
        <w:t>6.</w:t>
      </w:r>
      <w:r w:rsidR="008C6C2D" w:rsidRPr="0086158C">
        <w:rPr>
          <w:rFonts w:ascii="GHEA Grapalat" w:hAnsi="GHEA Grapalat"/>
          <w:b/>
          <w:color w:val="000000"/>
        </w:rPr>
        <w:t>Ծնելիության և բազմազավակության խթանում</w:t>
      </w:r>
    </w:p>
    <w:tbl>
      <w:tblPr>
        <w:tblStyle w:val="TableGrid"/>
        <w:tblW w:w="0" w:type="auto"/>
        <w:tblLook w:val="04A0"/>
      </w:tblPr>
      <w:tblGrid>
        <w:gridCol w:w="2216"/>
        <w:gridCol w:w="5000"/>
        <w:gridCol w:w="2040"/>
      </w:tblGrid>
      <w:tr w:rsidR="008C6C2D" w:rsidRPr="0086158C" w:rsidTr="00211FCB">
        <w:trPr>
          <w:trHeight w:val="137"/>
        </w:trPr>
        <w:tc>
          <w:tcPr>
            <w:tcW w:w="2196" w:type="dxa"/>
            <w:vMerge w:val="restart"/>
            <w:vAlign w:val="center"/>
          </w:tcPr>
          <w:p w:rsidR="008C6C2D" w:rsidRPr="0086158C" w:rsidRDefault="008C6C2D" w:rsidP="00211FCB">
            <w:pPr>
              <w:jc w:val="center"/>
              <w:rPr>
                <w:rFonts w:ascii="GHEA Grapalat" w:hAnsi="GHEA Grapalat"/>
              </w:rPr>
            </w:pPr>
            <w:r w:rsidRPr="0086158C">
              <w:rPr>
                <w:rFonts w:ascii="GHEA Grapalat" w:hAnsi="GHEA Grapalat"/>
              </w:rPr>
              <w:t>Բյուջե</w:t>
            </w:r>
          </w:p>
          <w:p w:rsidR="008C6C2D" w:rsidRPr="0086158C" w:rsidRDefault="008C6C2D" w:rsidP="00211FCB">
            <w:pPr>
              <w:jc w:val="center"/>
              <w:rPr>
                <w:rFonts w:ascii="GHEA Grapalat" w:hAnsi="GHEA Grapalat"/>
              </w:rPr>
            </w:pPr>
            <w:r w:rsidRPr="0086158C">
              <w:rPr>
                <w:rFonts w:ascii="GHEA Grapalat" w:hAnsi="GHEA Grapalat"/>
              </w:rPr>
              <w:t>(հազար ՀՀ դրամ)</w:t>
            </w:r>
          </w:p>
        </w:tc>
        <w:tc>
          <w:tcPr>
            <w:tcW w:w="5000" w:type="dxa"/>
          </w:tcPr>
          <w:p w:rsidR="008C6C2D" w:rsidRPr="0086158C" w:rsidRDefault="008C6C2D" w:rsidP="00211FCB">
            <w:pPr>
              <w:jc w:val="both"/>
              <w:rPr>
                <w:rFonts w:ascii="GHEA Grapalat" w:hAnsi="GHEA Grapalat"/>
              </w:rPr>
            </w:pPr>
            <w:r w:rsidRPr="0086158C">
              <w:rPr>
                <w:rFonts w:ascii="GHEA Grapalat" w:hAnsi="GHEA Grapalat"/>
              </w:rPr>
              <w:t>Ընդհանուր բյուջե</w:t>
            </w:r>
          </w:p>
        </w:tc>
        <w:tc>
          <w:tcPr>
            <w:tcW w:w="2040" w:type="dxa"/>
          </w:tcPr>
          <w:p w:rsidR="008C6C2D" w:rsidRPr="0086158C" w:rsidRDefault="003C58BB"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3</w:t>
            </w:r>
            <w:r w:rsidR="008C6C2D" w:rsidRPr="0086158C">
              <w:rPr>
                <w:rFonts w:ascii="GHEA Grapalat" w:eastAsia="Times New Roman" w:hAnsi="GHEA Grapalat" w:cs="Times New Roman"/>
                <w:color w:val="000000"/>
              </w:rPr>
              <w:t>00</w:t>
            </w:r>
            <w:r w:rsidR="00753179">
              <w:rPr>
                <w:rFonts w:ascii="GHEA Grapalat" w:eastAsia="Times New Roman" w:hAnsi="GHEA Grapalat" w:cs="Times New Roman"/>
                <w:color w:val="000000"/>
              </w:rPr>
              <w:t>0</w:t>
            </w:r>
            <w:r w:rsidR="008C6C2D" w:rsidRPr="0086158C">
              <w:rPr>
                <w:rFonts w:ascii="GHEA Grapalat" w:eastAsia="Times New Roman" w:hAnsi="GHEA Grapalat" w:cs="Times New Roman"/>
                <w:color w:val="000000"/>
              </w:rPr>
              <w:t xml:space="preserve"> 000</w:t>
            </w:r>
          </w:p>
        </w:tc>
      </w:tr>
      <w:tr w:rsidR="008C6C2D" w:rsidRPr="0086158C" w:rsidTr="00211FCB">
        <w:trPr>
          <w:trHeight w:val="137"/>
        </w:trPr>
        <w:tc>
          <w:tcPr>
            <w:tcW w:w="2196" w:type="dxa"/>
            <w:vMerge/>
            <w:vAlign w:val="center"/>
          </w:tcPr>
          <w:p w:rsidR="008C6C2D" w:rsidRPr="0086158C" w:rsidRDefault="008C6C2D" w:rsidP="00211FCB">
            <w:pPr>
              <w:jc w:val="center"/>
              <w:rPr>
                <w:rFonts w:ascii="GHEA Grapalat" w:hAnsi="GHEA Grapalat"/>
              </w:rPr>
            </w:pPr>
          </w:p>
        </w:tc>
        <w:tc>
          <w:tcPr>
            <w:tcW w:w="5000" w:type="dxa"/>
          </w:tcPr>
          <w:p w:rsidR="008C6C2D" w:rsidRPr="0086158C" w:rsidRDefault="008C6C2D" w:rsidP="00211FCB">
            <w:pPr>
              <w:jc w:val="both"/>
              <w:rPr>
                <w:rFonts w:ascii="GHEA Grapalat" w:hAnsi="GHEA Grapalat"/>
              </w:rPr>
            </w:pPr>
            <w:r w:rsidRPr="0086158C">
              <w:rPr>
                <w:rFonts w:ascii="GHEA Grapalat" w:hAnsi="GHEA Grapalat"/>
              </w:rPr>
              <w:t>Ելակետային տարվա արժեք</w:t>
            </w:r>
          </w:p>
        </w:tc>
        <w:tc>
          <w:tcPr>
            <w:tcW w:w="2040" w:type="dxa"/>
          </w:tcPr>
          <w:p w:rsidR="008C6C2D" w:rsidRPr="0086158C" w:rsidRDefault="0063128C"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100 000</w:t>
            </w:r>
          </w:p>
        </w:tc>
      </w:tr>
      <w:tr w:rsidR="008C6C2D" w:rsidRPr="0086158C" w:rsidTr="00211FCB">
        <w:trPr>
          <w:trHeight w:val="113"/>
        </w:trPr>
        <w:tc>
          <w:tcPr>
            <w:tcW w:w="2196" w:type="dxa"/>
            <w:vMerge w:val="restart"/>
            <w:vAlign w:val="center"/>
          </w:tcPr>
          <w:p w:rsidR="008C6C2D" w:rsidRPr="0086158C" w:rsidRDefault="008C6C2D" w:rsidP="00211FCB">
            <w:pPr>
              <w:jc w:val="center"/>
              <w:rPr>
                <w:rFonts w:ascii="GHEA Grapalat" w:hAnsi="GHEA Grapalat"/>
              </w:rPr>
            </w:pPr>
            <w:r w:rsidRPr="0086158C">
              <w:rPr>
                <w:rFonts w:ascii="GHEA Grapalat" w:hAnsi="GHEA Grapalat"/>
              </w:rPr>
              <w:t>Ֆինանսավորման աղբյուրները</w:t>
            </w:r>
          </w:p>
        </w:tc>
        <w:tc>
          <w:tcPr>
            <w:tcW w:w="5000" w:type="dxa"/>
          </w:tcPr>
          <w:p w:rsidR="008C6C2D" w:rsidRPr="0086158C" w:rsidRDefault="008C6C2D" w:rsidP="00211FCB">
            <w:pPr>
              <w:jc w:val="both"/>
              <w:rPr>
                <w:rFonts w:ascii="GHEA Grapalat" w:hAnsi="GHEA Grapalat"/>
              </w:rPr>
            </w:pPr>
            <w:r w:rsidRPr="0086158C">
              <w:rPr>
                <w:rFonts w:ascii="GHEA Grapalat" w:hAnsi="GHEA Grapalat"/>
              </w:rPr>
              <w:t>Համայնքի սեփական եկամուտներ</w:t>
            </w:r>
          </w:p>
        </w:tc>
        <w:tc>
          <w:tcPr>
            <w:tcW w:w="2040" w:type="dxa"/>
          </w:tcPr>
          <w:p w:rsidR="008C6C2D" w:rsidRPr="0086158C" w:rsidRDefault="003C58BB"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3</w:t>
            </w:r>
            <w:r w:rsidR="008C6C2D" w:rsidRPr="0086158C">
              <w:rPr>
                <w:rFonts w:ascii="GHEA Grapalat" w:eastAsia="Times New Roman" w:hAnsi="GHEA Grapalat" w:cs="Times New Roman"/>
                <w:color w:val="000000"/>
              </w:rPr>
              <w:t>00</w:t>
            </w:r>
            <w:r w:rsidR="00753179">
              <w:rPr>
                <w:rFonts w:ascii="GHEA Grapalat" w:eastAsia="Times New Roman" w:hAnsi="GHEA Grapalat" w:cs="Times New Roman"/>
                <w:color w:val="000000"/>
              </w:rPr>
              <w:t>0</w:t>
            </w:r>
            <w:r w:rsidR="008C6C2D" w:rsidRPr="0086158C">
              <w:rPr>
                <w:rFonts w:ascii="GHEA Grapalat" w:eastAsia="Times New Roman" w:hAnsi="GHEA Grapalat" w:cs="Times New Roman"/>
                <w:color w:val="000000"/>
              </w:rPr>
              <w:t xml:space="preserve"> 000</w:t>
            </w:r>
          </w:p>
        </w:tc>
      </w:tr>
      <w:tr w:rsidR="008C6C2D" w:rsidRPr="0086158C" w:rsidTr="00211FCB">
        <w:trPr>
          <w:trHeight w:val="109"/>
        </w:trPr>
        <w:tc>
          <w:tcPr>
            <w:tcW w:w="2196" w:type="dxa"/>
            <w:vMerge/>
            <w:vAlign w:val="center"/>
          </w:tcPr>
          <w:p w:rsidR="008C6C2D" w:rsidRPr="0086158C" w:rsidRDefault="008C6C2D" w:rsidP="00211FCB">
            <w:pPr>
              <w:jc w:val="center"/>
              <w:rPr>
                <w:rFonts w:ascii="GHEA Grapalat" w:hAnsi="GHEA Grapalat"/>
              </w:rPr>
            </w:pPr>
          </w:p>
        </w:tc>
        <w:tc>
          <w:tcPr>
            <w:tcW w:w="5000" w:type="dxa"/>
          </w:tcPr>
          <w:p w:rsidR="008C6C2D" w:rsidRPr="0086158C" w:rsidRDefault="008C6C2D" w:rsidP="00211FCB">
            <w:pPr>
              <w:jc w:val="both"/>
              <w:rPr>
                <w:rFonts w:ascii="GHEA Grapalat" w:hAnsi="GHEA Grapalat"/>
              </w:rPr>
            </w:pPr>
            <w:r w:rsidRPr="0086158C">
              <w:rPr>
                <w:rFonts w:ascii="GHEA Grapalat" w:hAnsi="GHEA Grapalat"/>
              </w:rPr>
              <w:t>Ներքին պաշտնական դրամաշնորհներ</w:t>
            </w:r>
          </w:p>
        </w:tc>
        <w:tc>
          <w:tcPr>
            <w:tcW w:w="2040" w:type="dxa"/>
          </w:tcPr>
          <w:p w:rsidR="008C6C2D" w:rsidRPr="0086158C" w:rsidRDefault="008C6C2D" w:rsidP="00211FCB">
            <w:pPr>
              <w:jc w:val="both"/>
              <w:rPr>
                <w:rFonts w:ascii="GHEA Grapalat" w:hAnsi="GHEA Grapalat"/>
              </w:rPr>
            </w:pPr>
          </w:p>
        </w:tc>
      </w:tr>
      <w:tr w:rsidR="008C6C2D" w:rsidRPr="0086158C" w:rsidTr="00211FCB">
        <w:trPr>
          <w:trHeight w:val="109"/>
        </w:trPr>
        <w:tc>
          <w:tcPr>
            <w:tcW w:w="2196" w:type="dxa"/>
            <w:vMerge/>
            <w:vAlign w:val="center"/>
          </w:tcPr>
          <w:p w:rsidR="008C6C2D" w:rsidRPr="0086158C" w:rsidRDefault="008C6C2D" w:rsidP="00211FCB">
            <w:pPr>
              <w:jc w:val="center"/>
              <w:rPr>
                <w:rFonts w:ascii="GHEA Grapalat" w:hAnsi="GHEA Grapalat"/>
              </w:rPr>
            </w:pPr>
          </w:p>
        </w:tc>
        <w:tc>
          <w:tcPr>
            <w:tcW w:w="5000" w:type="dxa"/>
          </w:tcPr>
          <w:p w:rsidR="008C6C2D" w:rsidRPr="0086158C" w:rsidRDefault="008C6C2D" w:rsidP="00211FCB">
            <w:pPr>
              <w:jc w:val="both"/>
              <w:rPr>
                <w:rFonts w:ascii="GHEA Grapalat" w:hAnsi="GHEA Grapalat"/>
              </w:rPr>
            </w:pPr>
            <w:r w:rsidRPr="0086158C">
              <w:rPr>
                <w:rFonts w:ascii="GHEA Grapalat" w:hAnsi="GHEA Grapalat"/>
              </w:rPr>
              <w:t>Արտաքին պաշտոնական դրամաշնորհներ</w:t>
            </w:r>
          </w:p>
        </w:tc>
        <w:tc>
          <w:tcPr>
            <w:tcW w:w="2040" w:type="dxa"/>
          </w:tcPr>
          <w:p w:rsidR="008C6C2D" w:rsidRPr="0086158C" w:rsidRDefault="008C6C2D" w:rsidP="00211FCB">
            <w:pPr>
              <w:jc w:val="both"/>
              <w:rPr>
                <w:rFonts w:ascii="GHEA Grapalat" w:eastAsia="Times New Roman" w:hAnsi="GHEA Grapalat" w:cs="Times New Roman"/>
                <w:color w:val="000000"/>
              </w:rPr>
            </w:pPr>
          </w:p>
        </w:tc>
      </w:tr>
      <w:tr w:rsidR="008C6C2D" w:rsidRPr="0086158C" w:rsidTr="00211FCB">
        <w:trPr>
          <w:trHeight w:val="109"/>
        </w:trPr>
        <w:tc>
          <w:tcPr>
            <w:tcW w:w="2196" w:type="dxa"/>
            <w:vMerge/>
            <w:vAlign w:val="center"/>
          </w:tcPr>
          <w:p w:rsidR="008C6C2D" w:rsidRPr="0086158C" w:rsidRDefault="008C6C2D" w:rsidP="00211FCB">
            <w:pPr>
              <w:jc w:val="center"/>
              <w:rPr>
                <w:rFonts w:ascii="GHEA Grapalat" w:hAnsi="GHEA Grapalat"/>
              </w:rPr>
            </w:pPr>
          </w:p>
        </w:tc>
        <w:tc>
          <w:tcPr>
            <w:tcW w:w="5000" w:type="dxa"/>
          </w:tcPr>
          <w:p w:rsidR="008C6C2D" w:rsidRPr="0086158C" w:rsidRDefault="008C6C2D" w:rsidP="00211FCB">
            <w:pPr>
              <w:jc w:val="both"/>
              <w:rPr>
                <w:rFonts w:ascii="GHEA Grapalat" w:hAnsi="GHEA Grapalat"/>
              </w:rPr>
            </w:pPr>
            <w:r w:rsidRPr="0086158C">
              <w:rPr>
                <w:rFonts w:ascii="GHEA Grapalat" w:hAnsi="GHEA Grapalat"/>
              </w:rPr>
              <w:t>Բարեգործություն/նվիրատվություն</w:t>
            </w:r>
          </w:p>
        </w:tc>
        <w:tc>
          <w:tcPr>
            <w:tcW w:w="2040" w:type="dxa"/>
          </w:tcPr>
          <w:p w:rsidR="008C6C2D" w:rsidRPr="0086158C" w:rsidRDefault="008C6C2D" w:rsidP="00211FCB">
            <w:pPr>
              <w:jc w:val="both"/>
              <w:rPr>
                <w:rFonts w:ascii="GHEA Grapalat" w:eastAsia="Times New Roman" w:hAnsi="GHEA Grapalat" w:cs="Times New Roman"/>
                <w:color w:val="000000"/>
              </w:rPr>
            </w:pPr>
          </w:p>
        </w:tc>
      </w:tr>
      <w:tr w:rsidR="008C6C2D" w:rsidRPr="0086158C" w:rsidTr="00211FCB">
        <w:trPr>
          <w:trHeight w:val="109"/>
        </w:trPr>
        <w:tc>
          <w:tcPr>
            <w:tcW w:w="2196" w:type="dxa"/>
            <w:vMerge/>
            <w:vAlign w:val="center"/>
          </w:tcPr>
          <w:p w:rsidR="008C6C2D" w:rsidRPr="0086158C" w:rsidRDefault="008C6C2D" w:rsidP="00211FCB">
            <w:pPr>
              <w:jc w:val="center"/>
              <w:rPr>
                <w:rFonts w:ascii="GHEA Grapalat" w:hAnsi="GHEA Grapalat"/>
              </w:rPr>
            </w:pPr>
          </w:p>
        </w:tc>
        <w:tc>
          <w:tcPr>
            <w:tcW w:w="5000" w:type="dxa"/>
          </w:tcPr>
          <w:p w:rsidR="008C6C2D" w:rsidRPr="0086158C" w:rsidRDefault="008C6C2D" w:rsidP="00211FCB">
            <w:pPr>
              <w:rPr>
                <w:rFonts w:ascii="GHEA Grapalat" w:hAnsi="GHEA Grapalat"/>
              </w:rPr>
            </w:pPr>
            <w:r w:rsidRPr="0086158C">
              <w:rPr>
                <w:rFonts w:ascii="GHEA Grapalat" w:hAnsi="GHEA Grapalat"/>
              </w:rPr>
              <w:t>Պետություն-համայնք-մասնավոր սեկտոր համագործակցություն։</w:t>
            </w:r>
          </w:p>
        </w:tc>
        <w:tc>
          <w:tcPr>
            <w:tcW w:w="2040" w:type="dxa"/>
          </w:tcPr>
          <w:p w:rsidR="008C6C2D" w:rsidRPr="0086158C" w:rsidRDefault="008C6C2D" w:rsidP="00211FCB">
            <w:pPr>
              <w:jc w:val="both"/>
              <w:rPr>
                <w:rFonts w:ascii="GHEA Grapalat" w:eastAsia="Times New Roman" w:hAnsi="GHEA Grapalat" w:cs="Times New Roman"/>
                <w:color w:val="000000"/>
              </w:rPr>
            </w:pPr>
          </w:p>
        </w:tc>
      </w:tr>
      <w:tr w:rsidR="008C6C2D" w:rsidRPr="0086158C" w:rsidTr="00211FCB">
        <w:trPr>
          <w:trHeight w:val="109"/>
        </w:trPr>
        <w:tc>
          <w:tcPr>
            <w:tcW w:w="2196" w:type="dxa"/>
            <w:vMerge/>
            <w:vAlign w:val="center"/>
          </w:tcPr>
          <w:p w:rsidR="008C6C2D" w:rsidRPr="0086158C" w:rsidRDefault="008C6C2D" w:rsidP="00211FCB">
            <w:pPr>
              <w:jc w:val="center"/>
              <w:rPr>
                <w:rFonts w:ascii="GHEA Grapalat" w:hAnsi="GHEA Grapalat"/>
              </w:rPr>
            </w:pPr>
          </w:p>
        </w:tc>
        <w:tc>
          <w:tcPr>
            <w:tcW w:w="5000" w:type="dxa"/>
          </w:tcPr>
          <w:p w:rsidR="008C6C2D" w:rsidRPr="0086158C" w:rsidRDefault="008C6C2D" w:rsidP="00211FCB">
            <w:pPr>
              <w:rPr>
                <w:rFonts w:ascii="GHEA Grapalat" w:hAnsi="GHEA Grapalat"/>
              </w:rPr>
            </w:pPr>
            <w:r w:rsidRPr="0086158C">
              <w:rPr>
                <w:rFonts w:ascii="GHEA Grapalat" w:hAnsi="GHEA Grapalat"/>
              </w:rPr>
              <w:t>Այլ աղբյուրներ</w:t>
            </w:r>
          </w:p>
        </w:tc>
        <w:tc>
          <w:tcPr>
            <w:tcW w:w="2040" w:type="dxa"/>
          </w:tcPr>
          <w:p w:rsidR="008C6C2D" w:rsidRPr="0086158C" w:rsidRDefault="008C6C2D" w:rsidP="00211FCB">
            <w:pPr>
              <w:jc w:val="both"/>
              <w:rPr>
                <w:rFonts w:ascii="GHEA Grapalat" w:eastAsia="Times New Roman" w:hAnsi="GHEA Grapalat" w:cs="Times New Roman"/>
                <w:color w:val="000000"/>
              </w:rPr>
            </w:pPr>
          </w:p>
        </w:tc>
      </w:tr>
      <w:tr w:rsidR="008C6C2D" w:rsidRPr="0086158C" w:rsidTr="00211FCB">
        <w:tc>
          <w:tcPr>
            <w:tcW w:w="2196" w:type="dxa"/>
            <w:vAlign w:val="center"/>
          </w:tcPr>
          <w:p w:rsidR="008C6C2D" w:rsidRPr="0086158C" w:rsidRDefault="008C6C2D" w:rsidP="00211FCB">
            <w:pPr>
              <w:jc w:val="center"/>
              <w:rPr>
                <w:rFonts w:ascii="GHEA Grapalat" w:hAnsi="GHEA Grapalat"/>
              </w:rPr>
            </w:pPr>
            <w:r w:rsidRPr="0086158C">
              <w:rPr>
                <w:rFonts w:ascii="GHEA Grapalat" w:hAnsi="GHEA Grapalat"/>
              </w:rPr>
              <w:t>Ֆինանսավորման առկայությունը</w:t>
            </w:r>
          </w:p>
        </w:tc>
        <w:tc>
          <w:tcPr>
            <w:tcW w:w="7040" w:type="dxa"/>
            <w:gridSpan w:val="2"/>
          </w:tcPr>
          <w:p w:rsidR="008C6C2D" w:rsidRPr="0086158C" w:rsidRDefault="008C6C2D" w:rsidP="00211FCB">
            <w:pPr>
              <w:tabs>
                <w:tab w:val="left" w:pos="1509"/>
              </w:tabs>
              <w:rPr>
                <w:rFonts w:ascii="GHEA Grapalat" w:hAnsi="GHEA Grapalat"/>
              </w:rPr>
            </w:pPr>
            <w:r w:rsidRPr="0086158C">
              <w:rPr>
                <w:rFonts w:ascii="GHEA Grapalat" w:hAnsi="GHEA Grapalat"/>
              </w:rPr>
              <w:t>Այս ծրագիրը ֆինանսավորմում է համայնքապետարնն իրականացնելու է սեփական միջոցներով։</w:t>
            </w:r>
          </w:p>
          <w:p w:rsidR="008C6C2D" w:rsidRPr="0086158C" w:rsidRDefault="008C6C2D" w:rsidP="00211FCB">
            <w:pPr>
              <w:tabs>
                <w:tab w:val="left" w:pos="1509"/>
              </w:tabs>
              <w:rPr>
                <w:rFonts w:ascii="GHEA Grapalat" w:hAnsi="GHEA Grapalat"/>
              </w:rPr>
            </w:pPr>
          </w:p>
        </w:tc>
      </w:tr>
    </w:tbl>
    <w:p w:rsidR="008C6C2D" w:rsidRPr="0086158C" w:rsidRDefault="008C6C2D" w:rsidP="008C6C2D">
      <w:pPr>
        <w:widowControl w:val="0"/>
        <w:autoSpaceDE w:val="0"/>
        <w:autoSpaceDN w:val="0"/>
        <w:adjustRightInd w:val="0"/>
        <w:spacing w:after="120"/>
        <w:rPr>
          <w:rFonts w:ascii="GHEA Grapalat" w:hAnsi="GHEA Grapalat" w:cs="Sylfaen"/>
          <w:b/>
        </w:rPr>
      </w:pPr>
    </w:p>
    <w:p w:rsidR="006F21C3" w:rsidRPr="0086158C" w:rsidRDefault="006F21C3" w:rsidP="006F21C3">
      <w:pPr>
        <w:widowControl w:val="0"/>
        <w:autoSpaceDE w:val="0"/>
        <w:autoSpaceDN w:val="0"/>
        <w:adjustRightInd w:val="0"/>
        <w:spacing w:after="120"/>
        <w:ind w:left="710"/>
        <w:rPr>
          <w:rFonts w:ascii="GHEA Grapalat" w:hAnsi="GHEA Grapalat" w:cs="Sylfaen"/>
          <w:b/>
        </w:rPr>
      </w:pPr>
      <w:r w:rsidRPr="0086158C">
        <w:rPr>
          <w:rFonts w:ascii="GHEA Grapalat" w:hAnsi="GHEA Grapalat"/>
          <w:b/>
          <w:color w:val="000000"/>
        </w:rPr>
        <w:t>7.Բնապահպանական խնդիրների լուծմանն ուղղված միջոցառումների իրականացում</w:t>
      </w:r>
    </w:p>
    <w:tbl>
      <w:tblPr>
        <w:tblStyle w:val="TableGrid"/>
        <w:tblW w:w="0" w:type="auto"/>
        <w:tblLook w:val="04A0"/>
      </w:tblPr>
      <w:tblGrid>
        <w:gridCol w:w="2216"/>
        <w:gridCol w:w="5000"/>
        <w:gridCol w:w="2040"/>
      </w:tblGrid>
      <w:tr w:rsidR="006F21C3" w:rsidRPr="0086158C" w:rsidTr="00211FCB">
        <w:trPr>
          <w:trHeight w:val="137"/>
        </w:trPr>
        <w:tc>
          <w:tcPr>
            <w:tcW w:w="2196" w:type="dxa"/>
            <w:vMerge w:val="restart"/>
            <w:vAlign w:val="center"/>
          </w:tcPr>
          <w:p w:rsidR="006F21C3" w:rsidRPr="0086158C" w:rsidRDefault="006F21C3" w:rsidP="00211FCB">
            <w:pPr>
              <w:jc w:val="center"/>
              <w:rPr>
                <w:rFonts w:ascii="GHEA Grapalat" w:hAnsi="GHEA Grapalat"/>
              </w:rPr>
            </w:pPr>
            <w:r w:rsidRPr="0086158C">
              <w:rPr>
                <w:rFonts w:ascii="GHEA Grapalat" w:hAnsi="GHEA Grapalat"/>
              </w:rPr>
              <w:t>Բյուջե</w:t>
            </w:r>
          </w:p>
          <w:p w:rsidR="006F21C3" w:rsidRPr="0086158C" w:rsidRDefault="006F21C3" w:rsidP="00211FCB">
            <w:pPr>
              <w:jc w:val="center"/>
              <w:rPr>
                <w:rFonts w:ascii="GHEA Grapalat" w:hAnsi="GHEA Grapalat"/>
              </w:rPr>
            </w:pPr>
            <w:r w:rsidRPr="0086158C">
              <w:rPr>
                <w:rFonts w:ascii="GHEA Grapalat" w:hAnsi="GHEA Grapalat"/>
              </w:rPr>
              <w:t>(հազար ՀՀ դրամ)</w:t>
            </w:r>
          </w:p>
        </w:tc>
        <w:tc>
          <w:tcPr>
            <w:tcW w:w="5000" w:type="dxa"/>
          </w:tcPr>
          <w:p w:rsidR="006F21C3" w:rsidRPr="0086158C" w:rsidRDefault="006F21C3" w:rsidP="00211FCB">
            <w:pPr>
              <w:jc w:val="both"/>
              <w:rPr>
                <w:rFonts w:ascii="GHEA Grapalat" w:hAnsi="GHEA Grapalat"/>
              </w:rPr>
            </w:pPr>
            <w:r w:rsidRPr="0086158C">
              <w:rPr>
                <w:rFonts w:ascii="GHEA Grapalat" w:hAnsi="GHEA Grapalat"/>
              </w:rPr>
              <w:t>Ընդհանուր բյուջե</w:t>
            </w:r>
          </w:p>
        </w:tc>
        <w:tc>
          <w:tcPr>
            <w:tcW w:w="2040" w:type="dxa"/>
          </w:tcPr>
          <w:p w:rsidR="006F21C3" w:rsidRPr="0086158C" w:rsidRDefault="006F21C3" w:rsidP="00211FCB">
            <w:pPr>
              <w:jc w:val="both"/>
              <w:rPr>
                <w:rFonts w:ascii="GHEA Grapalat" w:eastAsia="Times New Roman" w:hAnsi="GHEA Grapalat" w:cs="Times New Roman"/>
                <w:color w:val="000000"/>
              </w:rPr>
            </w:pPr>
            <w:r w:rsidRPr="0086158C">
              <w:rPr>
                <w:rFonts w:ascii="GHEA Grapalat" w:eastAsia="Times New Roman" w:hAnsi="GHEA Grapalat" w:cs="Times New Roman"/>
                <w:color w:val="000000"/>
              </w:rPr>
              <w:t>5</w:t>
            </w:r>
            <w:r w:rsidR="006E7B39">
              <w:rPr>
                <w:rFonts w:ascii="GHEA Grapalat" w:eastAsia="Times New Roman" w:hAnsi="GHEA Grapalat" w:cs="Times New Roman"/>
                <w:color w:val="000000"/>
              </w:rPr>
              <w:t>0</w:t>
            </w:r>
            <w:r w:rsidRPr="0086158C">
              <w:rPr>
                <w:rFonts w:ascii="GHEA Grapalat" w:eastAsia="Times New Roman" w:hAnsi="GHEA Grapalat" w:cs="Times New Roman"/>
                <w:color w:val="000000"/>
              </w:rPr>
              <w:t>0</w:t>
            </w:r>
            <w:r w:rsidR="002533C4">
              <w:rPr>
                <w:rFonts w:ascii="GHEA Grapalat" w:eastAsia="Times New Roman" w:hAnsi="GHEA Grapalat" w:cs="Times New Roman"/>
                <w:color w:val="000000"/>
              </w:rPr>
              <w:t xml:space="preserve"> 00</w:t>
            </w:r>
            <w:r w:rsidRPr="0086158C">
              <w:rPr>
                <w:rFonts w:ascii="GHEA Grapalat" w:eastAsia="Times New Roman" w:hAnsi="GHEA Grapalat" w:cs="Times New Roman"/>
                <w:color w:val="000000"/>
              </w:rPr>
              <w:t>0</w:t>
            </w:r>
          </w:p>
        </w:tc>
      </w:tr>
      <w:tr w:rsidR="006F21C3" w:rsidRPr="0086158C" w:rsidTr="00211FCB">
        <w:trPr>
          <w:trHeight w:val="137"/>
        </w:trPr>
        <w:tc>
          <w:tcPr>
            <w:tcW w:w="2196" w:type="dxa"/>
            <w:vMerge/>
            <w:vAlign w:val="center"/>
          </w:tcPr>
          <w:p w:rsidR="006F21C3" w:rsidRPr="0086158C" w:rsidRDefault="006F21C3" w:rsidP="00211FCB">
            <w:pPr>
              <w:jc w:val="center"/>
              <w:rPr>
                <w:rFonts w:ascii="GHEA Grapalat" w:hAnsi="GHEA Grapalat"/>
              </w:rPr>
            </w:pPr>
          </w:p>
        </w:tc>
        <w:tc>
          <w:tcPr>
            <w:tcW w:w="5000" w:type="dxa"/>
          </w:tcPr>
          <w:p w:rsidR="006F21C3" w:rsidRPr="0086158C" w:rsidRDefault="006F21C3" w:rsidP="00211FCB">
            <w:pPr>
              <w:jc w:val="both"/>
              <w:rPr>
                <w:rFonts w:ascii="GHEA Grapalat" w:hAnsi="GHEA Grapalat"/>
              </w:rPr>
            </w:pPr>
            <w:r w:rsidRPr="0086158C">
              <w:rPr>
                <w:rFonts w:ascii="GHEA Grapalat" w:hAnsi="GHEA Grapalat"/>
              </w:rPr>
              <w:t>Ելակետային տարվա արժեք</w:t>
            </w:r>
          </w:p>
        </w:tc>
        <w:tc>
          <w:tcPr>
            <w:tcW w:w="2040" w:type="dxa"/>
          </w:tcPr>
          <w:p w:rsidR="006F21C3" w:rsidRPr="0086158C" w:rsidRDefault="00E64AB1"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100 000</w:t>
            </w:r>
          </w:p>
        </w:tc>
      </w:tr>
      <w:tr w:rsidR="006F21C3" w:rsidRPr="0086158C" w:rsidTr="00211FCB">
        <w:trPr>
          <w:trHeight w:val="113"/>
        </w:trPr>
        <w:tc>
          <w:tcPr>
            <w:tcW w:w="2196" w:type="dxa"/>
            <w:vMerge w:val="restart"/>
            <w:vAlign w:val="center"/>
          </w:tcPr>
          <w:p w:rsidR="006F21C3" w:rsidRPr="0086158C" w:rsidRDefault="006F21C3" w:rsidP="00211FCB">
            <w:pPr>
              <w:jc w:val="center"/>
              <w:rPr>
                <w:rFonts w:ascii="GHEA Grapalat" w:hAnsi="GHEA Grapalat"/>
              </w:rPr>
            </w:pPr>
            <w:r w:rsidRPr="0086158C">
              <w:rPr>
                <w:rFonts w:ascii="GHEA Grapalat" w:hAnsi="GHEA Grapalat"/>
              </w:rPr>
              <w:t>Ֆինանսավորման աղբյուրները</w:t>
            </w:r>
          </w:p>
        </w:tc>
        <w:tc>
          <w:tcPr>
            <w:tcW w:w="5000" w:type="dxa"/>
          </w:tcPr>
          <w:p w:rsidR="006F21C3" w:rsidRPr="0086158C" w:rsidRDefault="006F21C3" w:rsidP="00211FCB">
            <w:pPr>
              <w:jc w:val="both"/>
              <w:rPr>
                <w:rFonts w:ascii="GHEA Grapalat" w:hAnsi="GHEA Grapalat"/>
              </w:rPr>
            </w:pPr>
            <w:r w:rsidRPr="0086158C">
              <w:rPr>
                <w:rFonts w:ascii="GHEA Grapalat" w:hAnsi="GHEA Grapalat"/>
              </w:rPr>
              <w:t>Համայնքի սեփական եկամուտներ</w:t>
            </w:r>
          </w:p>
        </w:tc>
        <w:tc>
          <w:tcPr>
            <w:tcW w:w="2040" w:type="dxa"/>
          </w:tcPr>
          <w:p w:rsidR="006F21C3" w:rsidRPr="0086158C" w:rsidRDefault="006E7B39" w:rsidP="00211FCB">
            <w:pPr>
              <w:jc w:val="both"/>
              <w:rPr>
                <w:rFonts w:ascii="GHEA Grapalat" w:eastAsia="Times New Roman" w:hAnsi="GHEA Grapalat" w:cs="Times New Roman"/>
                <w:color w:val="000000"/>
              </w:rPr>
            </w:pPr>
            <w:r>
              <w:rPr>
                <w:rFonts w:ascii="GHEA Grapalat" w:eastAsia="Times New Roman" w:hAnsi="GHEA Grapalat" w:cs="Times New Roman"/>
                <w:color w:val="000000"/>
              </w:rPr>
              <w:t>500 000</w:t>
            </w:r>
          </w:p>
        </w:tc>
      </w:tr>
      <w:tr w:rsidR="006F21C3" w:rsidRPr="0086158C" w:rsidTr="00211FCB">
        <w:trPr>
          <w:trHeight w:val="109"/>
        </w:trPr>
        <w:tc>
          <w:tcPr>
            <w:tcW w:w="2196" w:type="dxa"/>
            <w:vMerge/>
            <w:vAlign w:val="center"/>
          </w:tcPr>
          <w:p w:rsidR="006F21C3" w:rsidRPr="0086158C" w:rsidRDefault="006F21C3" w:rsidP="00211FCB">
            <w:pPr>
              <w:jc w:val="center"/>
              <w:rPr>
                <w:rFonts w:ascii="GHEA Grapalat" w:hAnsi="GHEA Grapalat"/>
              </w:rPr>
            </w:pPr>
          </w:p>
        </w:tc>
        <w:tc>
          <w:tcPr>
            <w:tcW w:w="5000" w:type="dxa"/>
          </w:tcPr>
          <w:p w:rsidR="006F21C3" w:rsidRPr="0086158C" w:rsidRDefault="006F21C3" w:rsidP="00211FCB">
            <w:pPr>
              <w:jc w:val="both"/>
              <w:rPr>
                <w:rFonts w:ascii="GHEA Grapalat" w:hAnsi="GHEA Grapalat"/>
              </w:rPr>
            </w:pPr>
            <w:r w:rsidRPr="0086158C">
              <w:rPr>
                <w:rFonts w:ascii="GHEA Grapalat" w:hAnsi="GHEA Grapalat"/>
              </w:rPr>
              <w:t>Ներքին պաշտնական դրամաշնորհներ</w:t>
            </w:r>
          </w:p>
        </w:tc>
        <w:tc>
          <w:tcPr>
            <w:tcW w:w="2040" w:type="dxa"/>
          </w:tcPr>
          <w:p w:rsidR="006F21C3" w:rsidRPr="0086158C" w:rsidRDefault="006F21C3" w:rsidP="00211FCB">
            <w:pPr>
              <w:jc w:val="both"/>
              <w:rPr>
                <w:rFonts w:ascii="GHEA Grapalat" w:hAnsi="GHEA Grapalat"/>
              </w:rPr>
            </w:pPr>
          </w:p>
        </w:tc>
      </w:tr>
      <w:tr w:rsidR="006F21C3" w:rsidRPr="0086158C" w:rsidTr="00211FCB">
        <w:trPr>
          <w:trHeight w:val="109"/>
        </w:trPr>
        <w:tc>
          <w:tcPr>
            <w:tcW w:w="2196" w:type="dxa"/>
            <w:vMerge/>
            <w:vAlign w:val="center"/>
          </w:tcPr>
          <w:p w:rsidR="006F21C3" w:rsidRPr="0086158C" w:rsidRDefault="006F21C3" w:rsidP="00211FCB">
            <w:pPr>
              <w:jc w:val="center"/>
              <w:rPr>
                <w:rFonts w:ascii="GHEA Grapalat" w:hAnsi="GHEA Grapalat"/>
              </w:rPr>
            </w:pPr>
          </w:p>
        </w:tc>
        <w:tc>
          <w:tcPr>
            <w:tcW w:w="5000" w:type="dxa"/>
          </w:tcPr>
          <w:p w:rsidR="006F21C3" w:rsidRPr="0086158C" w:rsidRDefault="006F21C3" w:rsidP="00211FCB">
            <w:pPr>
              <w:jc w:val="both"/>
              <w:rPr>
                <w:rFonts w:ascii="GHEA Grapalat" w:hAnsi="GHEA Grapalat"/>
              </w:rPr>
            </w:pPr>
            <w:r w:rsidRPr="0086158C">
              <w:rPr>
                <w:rFonts w:ascii="GHEA Grapalat" w:hAnsi="GHEA Grapalat"/>
              </w:rPr>
              <w:t>Արտաքին պաշտոնական դրամաշնորհներ</w:t>
            </w:r>
          </w:p>
        </w:tc>
        <w:tc>
          <w:tcPr>
            <w:tcW w:w="2040" w:type="dxa"/>
          </w:tcPr>
          <w:p w:rsidR="006F21C3" w:rsidRPr="0086158C" w:rsidRDefault="006F21C3" w:rsidP="00211FCB">
            <w:pPr>
              <w:jc w:val="both"/>
              <w:rPr>
                <w:rFonts w:ascii="GHEA Grapalat" w:eastAsia="Times New Roman" w:hAnsi="GHEA Grapalat" w:cs="Times New Roman"/>
                <w:color w:val="000000"/>
              </w:rPr>
            </w:pPr>
          </w:p>
        </w:tc>
      </w:tr>
      <w:tr w:rsidR="006F21C3" w:rsidRPr="0086158C" w:rsidTr="00211FCB">
        <w:trPr>
          <w:trHeight w:val="109"/>
        </w:trPr>
        <w:tc>
          <w:tcPr>
            <w:tcW w:w="2196" w:type="dxa"/>
            <w:vMerge/>
            <w:vAlign w:val="center"/>
          </w:tcPr>
          <w:p w:rsidR="006F21C3" w:rsidRPr="0086158C" w:rsidRDefault="006F21C3" w:rsidP="00211FCB">
            <w:pPr>
              <w:jc w:val="center"/>
              <w:rPr>
                <w:rFonts w:ascii="GHEA Grapalat" w:hAnsi="GHEA Grapalat"/>
              </w:rPr>
            </w:pPr>
          </w:p>
        </w:tc>
        <w:tc>
          <w:tcPr>
            <w:tcW w:w="5000" w:type="dxa"/>
          </w:tcPr>
          <w:p w:rsidR="006F21C3" w:rsidRPr="0086158C" w:rsidRDefault="006F21C3" w:rsidP="00211FCB">
            <w:pPr>
              <w:jc w:val="both"/>
              <w:rPr>
                <w:rFonts w:ascii="GHEA Grapalat" w:hAnsi="GHEA Grapalat"/>
              </w:rPr>
            </w:pPr>
            <w:r w:rsidRPr="0086158C">
              <w:rPr>
                <w:rFonts w:ascii="GHEA Grapalat" w:hAnsi="GHEA Grapalat"/>
              </w:rPr>
              <w:t>Բարեգործություն/նվիրատվություն</w:t>
            </w:r>
          </w:p>
        </w:tc>
        <w:tc>
          <w:tcPr>
            <w:tcW w:w="2040" w:type="dxa"/>
          </w:tcPr>
          <w:p w:rsidR="006F21C3" w:rsidRPr="0086158C" w:rsidRDefault="006F21C3" w:rsidP="00211FCB">
            <w:pPr>
              <w:jc w:val="both"/>
              <w:rPr>
                <w:rFonts w:ascii="GHEA Grapalat" w:eastAsia="Times New Roman" w:hAnsi="GHEA Grapalat" w:cs="Times New Roman"/>
                <w:color w:val="000000"/>
              </w:rPr>
            </w:pPr>
          </w:p>
        </w:tc>
      </w:tr>
      <w:tr w:rsidR="006F21C3" w:rsidRPr="0086158C" w:rsidTr="00211FCB">
        <w:trPr>
          <w:trHeight w:val="109"/>
        </w:trPr>
        <w:tc>
          <w:tcPr>
            <w:tcW w:w="2196" w:type="dxa"/>
            <w:vMerge/>
            <w:vAlign w:val="center"/>
          </w:tcPr>
          <w:p w:rsidR="006F21C3" w:rsidRPr="0086158C" w:rsidRDefault="006F21C3" w:rsidP="00211FCB">
            <w:pPr>
              <w:jc w:val="center"/>
              <w:rPr>
                <w:rFonts w:ascii="GHEA Grapalat" w:hAnsi="GHEA Grapalat"/>
              </w:rPr>
            </w:pPr>
          </w:p>
        </w:tc>
        <w:tc>
          <w:tcPr>
            <w:tcW w:w="5000" w:type="dxa"/>
          </w:tcPr>
          <w:p w:rsidR="006F21C3" w:rsidRPr="0086158C" w:rsidRDefault="006F21C3" w:rsidP="00211FCB">
            <w:pPr>
              <w:rPr>
                <w:rFonts w:ascii="GHEA Grapalat" w:hAnsi="GHEA Grapalat"/>
              </w:rPr>
            </w:pPr>
            <w:r w:rsidRPr="0086158C">
              <w:rPr>
                <w:rFonts w:ascii="GHEA Grapalat" w:hAnsi="GHEA Grapalat"/>
              </w:rPr>
              <w:t>Պետություն-համայնք-մասնավոր սեկտոր համագործակցություն։</w:t>
            </w:r>
          </w:p>
        </w:tc>
        <w:tc>
          <w:tcPr>
            <w:tcW w:w="2040" w:type="dxa"/>
          </w:tcPr>
          <w:p w:rsidR="006F21C3" w:rsidRPr="0086158C" w:rsidRDefault="006F21C3" w:rsidP="00211FCB">
            <w:pPr>
              <w:jc w:val="both"/>
              <w:rPr>
                <w:rFonts w:ascii="GHEA Grapalat" w:eastAsia="Times New Roman" w:hAnsi="GHEA Grapalat" w:cs="Times New Roman"/>
                <w:color w:val="000000"/>
              </w:rPr>
            </w:pPr>
          </w:p>
        </w:tc>
      </w:tr>
      <w:tr w:rsidR="006F21C3" w:rsidRPr="0086158C" w:rsidTr="00211FCB">
        <w:trPr>
          <w:trHeight w:val="109"/>
        </w:trPr>
        <w:tc>
          <w:tcPr>
            <w:tcW w:w="2196" w:type="dxa"/>
            <w:vMerge/>
            <w:vAlign w:val="center"/>
          </w:tcPr>
          <w:p w:rsidR="006F21C3" w:rsidRPr="0086158C" w:rsidRDefault="006F21C3" w:rsidP="00211FCB">
            <w:pPr>
              <w:jc w:val="center"/>
              <w:rPr>
                <w:rFonts w:ascii="GHEA Grapalat" w:hAnsi="GHEA Grapalat"/>
              </w:rPr>
            </w:pPr>
          </w:p>
        </w:tc>
        <w:tc>
          <w:tcPr>
            <w:tcW w:w="5000" w:type="dxa"/>
          </w:tcPr>
          <w:p w:rsidR="006F21C3" w:rsidRPr="0086158C" w:rsidRDefault="006F21C3" w:rsidP="00211FCB">
            <w:pPr>
              <w:rPr>
                <w:rFonts w:ascii="GHEA Grapalat" w:hAnsi="GHEA Grapalat"/>
              </w:rPr>
            </w:pPr>
            <w:r w:rsidRPr="0086158C">
              <w:rPr>
                <w:rFonts w:ascii="GHEA Grapalat" w:hAnsi="GHEA Grapalat"/>
              </w:rPr>
              <w:t>Այլ աղբյուրներ</w:t>
            </w:r>
          </w:p>
        </w:tc>
        <w:tc>
          <w:tcPr>
            <w:tcW w:w="2040" w:type="dxa"/>
          </w:tcPr>
          <w:p w:rsidR="006F21C3" w:rsidRPr="0086158C" w:rsidRDefault="006F21C3" w:rsidP="00211FCB">
            <w:pPr>
              <w:jc w:val="both"/>
              <w:rPr>
                <w:rFonts w:ascii="GHEA Grapalat" w:eastAsia="Times New Roman" w:hAnsi="GHEA Grapalat" w:cs="Times New Roman"/>
                <w:color w:val="000000"/>
              </w:rPr>
            </w:pPr>
          </w:p>
        </w:tc>
      </w:tr>
      <w:tr w:rsidR="006F21C3" w:rsidRPr="0086158C" w:rsidTr="00211FCB">
        <w:tc>
          <w:tcPr>
            <w:tcW w:w="2196" w:type="dxa"/>
            <w:vAlign w:val="center"/>
          </w:tcPr>
          <w:p w:rsidR="006F21C3" w:rsidRPr="0086158C" w:rsidRDefault="006F21C3" w:rsidP="00211FCB">
            <w:pPr>
              <w:jc w:val="center"/>
              <w:rPr>
                <w:rFonts w:ascii="GHEA Grapalat" w:hAnsi="GHEA Grapalat"/>
              </w:rPr>
            </w:pPr>
            <w:r w:rsidRPr="0086158C">
              <w:rPr>
                <w:rFonts w:ascii="GHEA Grapalat" w:hAnsi="GHEA Grapalat"/>
              </w:rPr>
              <w:t>Ֆինանսավորման առկայությունը</w:t>
            </w:r>
          </w:p>
        </w:tc>
        <w:tc>
          <w:tcPr>
            <w:tcW w:w="7040" w:type="dxa"/>
            <w:gridSpan w:val="2"/>
          </w:tcPr>
          <w:p w:rsidR="006F21C3" w:rsidRPr="0086158C" w:rsidRDefault="006F21C3" w:rsidP="00211FCB">
            <w:pPr>
              <w:tabs>
                <w:tab w:val="left" w:pos="1509"/>
              </w:tabs>
              <w:rPr>
                <w:rFonts w:ascii="GHEA Grapalat" w:hAnsi="GHEA Grapalat"/>
              </w:rPr>
            </w:pPr>
            <w:r w:rsidRPr="0086158C">
              <w:rPr>
                <w:rFonts w:ascii="GHEA Grapalat" w:hAnsi="GHEA Grapalat"/>
              </w:rPr>
              <w:t>Այս ծրագիրը ֆինանսավորումը համայնքապետարնն իրականացնելու է սեփական միջոցներով։</w:t>
            </w:r>
          </w:p>
        </w:tc>
      </w:tr>
    </w:tbl>
    <w:p w:rsidR="00753DB4" w:rsidRPr="0086158C" w:rsidRDefault="00753DB4" w:rsidP="00753DB4">
      <w:pPr>
        <w:pStyle w:val="Heading1"/>
        <w:spacing w:after="120"/>
        <w:rPr>
          <w:rFonts w:ascii="GHEA Grapalat" w:hAnsi="GHEA Grapalat" w:cs="Sylfaen"/>
        </w:rPr>
      </w:pPr>
      <w:bookmarkStart w:id="13" w:name="_Toc343436344"/>
      <w:r w:rsidRPr="0086158C">
        <w:rPr>
          <w:rFonts w:ascii="GHEA Grapalat" w:hAnsi="GHEA Grapalat"/>
        </w:rPr>
        <w:t xml:space="preserve">5. </w:t>
      </w:r>
      <w:r w:rsidRPr="0086158C">
        <w:rPr>
          <w:rFonts w:ascii="GHEA Grapalat" w:hAnsi="GHEA Grapalat" w:cs="Sylfaen"/>
        </w:rPr>
        <w:t>ՀՀԶԾմոնիթորինգ</w:t>
      </w:r>
      <w:bookmarkEnd w:id="13"/>
    </w:p>
    <w:p w:rsidR="00753DB4" w:rsidRPr="0086158C" w:rsidRDefault="00753DB4" w:rsidP="00753DB4">
      <w:pPr>
        <w:spacing w:after="120" w:line="276" w:lineRule="auto"/>
        <w:jc w:val="both"/>
        <w:rPr>
          <w:rFonts w:ascii="GHEA Grapalat" w:hAnsi="GHEA Grapalat"/>
        </w:rPr>
      </w:pPr>
      <w:r w:rsidRPr="0086158C">
        <w:rPr>
          <w:rFonts w:ascii="GHEA Grapalat" w:hAnsi="GHEA Grapalat"/>
        </w:rPr>
        <w:t>Համայնքում կատարվելիք աշխատանքների արդյունավետությունը ստուգվելու է վերը նշված ծրագրերի մոնիթորինգի իրականացմամբ։ Այն հնարավորություն կտա ստուգել, թե համայնքը որքանով է հասել այս ծրագրում նշված թիրախային արժեքներին։</w:t>
      </w:r>
    </w:p>
    <w:p w:rsidR="00753DB4" w:rsidRPr="0086158C" w:rsidRDefault="00753DB4" w:rsidP="00753DB4">
      <w:pPr>
        <w:spacing w:after="120" w:line="276" w:lineRule="auto"/>
        <w:jc w:val="both"/>
        <w:rPr>
          <w:rFonts w:ascii="GHEA Grapalat" w:hAnsi="GHEA Grapalat"/>
        </w:rPr>
      </w:pPr>
      <w:r w:rsidRPr="0086158C">
        <w:rPr>
          <w:rFonts w:ascii="GHEA Grapalat" w:hAnsi="GHEA Grapalat"/>
        </w:rPr>
        <w:t>Մոնիթորինգն իրականացվելու է փաստաթղթային ուսումնասիրությունների և հարցումների միջոցով։ Եթե առաջին մեթոդի նպատակն է համապատասխան թվային ցուցանիշների դուրսբերումը, ապա հարցումներն ուղղված են լինելու բնակիչների բավարարվածությունը իրականացվելիք ծրագրերից ստուգելուն։</w:t>
      </w:r>
    </w:p>
    <w:p w:rsidR="00753DB4" w:rsidRPr="0086158C" w:rsidRDefault="00753DB4" w:rsidP="00753DB4">
      <w:pPr>
        <w:spacing w:after="120" w:line="276" w:lineRule="auto"/>
        <w:jc w:val="both"/>
        <w:rPr>
          <w:rFonts w:ascii="GHEA Grapalat" w:hAnsi="GHEA Grapalat"/>
        </w:rPr>
      </w:pPr>
      <w:r w:rsidRPr="0086158C">
        <w:rPr>
          <w:rFonts w:ascii="GHEA Grapalat" w:hAnsi="GHEA Grapalat"/>
        </w:rPr>
        <w:t xml:space="preserve">Համայնքի բնակիչների բավարարվածության չափումը իրականացվելու է Լայկերտի </w:t>
      </w:r>
      <w:r w:rsidR="00982B21" w:rsidRPr="0086158C">
        <w:rPr>
          <w:rFonts w:ascii="GHEA Grapalat" w:hAnsi="GHEA Grapalat"/>
        </w:rPr>
        <w:t>/սոցիոլոգիական հետազոտություն/</w:t>
      </w:r>
      <w:r w:rsidRPr="0086158C">
        <w:rPr>
          <w:rFonts w:ascii="GHEA Grapalat" w:hAnsi="GHEA Grapalat"/>
        </w:rPr>
        <w:t>սանդղակի կիրառման միջոցով։ Մասնավորապես բնակիչների շրջանում իրականացվելու են հարցումներ, որոնց շրջանակներում նրանք պետ է արտահայտեն իրենց բավարարվածության մակարդակը՝ ընտրելով հետևյալ սադնղակի տարբերակներից մեկը՝</w:t>
      </w:r>
    </w:p>
    <w:p w:rsidR="00753DB4" w:rsidRPr="0086158C" w:rsidRDefault="00753DB4" w:rsidP="0001328F">
      <w:pPr>
        <w:pStyle w:val="ListParagraph"/>
        <w:numPr>
          <w:ilvl w:val="0"/>
          <w:numId w:val="31"/>
        </w:numPr>
        <w:spacing w:after="120" w:line="276" w:lineRule="auto"/>
        <w:jc w:val="both"/>
        <w:rPr>
          <w:rFonts w:ascii="GHEA Grapalat" w:hAnsi="GHEA Grapalat"/>
        </w:rPr>
      </w:pPr>
      <w:r w:rsidRPr="0086158C">
        <w:rPr>
          <w:rFonts w:ascii="GHEA Grapalat" w:hAnsi="GHEA Grapalat"/>
        </w:rPr>
        <w:t>Շատ վատ</w:t>
      </w:r>
    </w:p>
    <w:p w:rsidR="00753DB4" w:rsidRPr="0086158C" w:rsidRDefault="00753DB4" w:rsidP="0001328F">
      <w:pPr>
        <w:pStyle w:val="ListParagraph"/>
        <w:numPr>
          <w:ilvl w:val="0"/>
          <w:numId w:val="31"/>
        </w:numPr>
        <w:spacing w:after="120" w:line="276" w:lineRule="auto"/>
        <w:jc w:val="both"/>
        <w:rPr>
          <w:rFonts w:ascii="GHEA Grapalat" w:hAnsi="GHEA Grapalat"/>
        </w:rPr>
      </w:pPr>
      <w:r w:rsidRPr="0086158C">
        <w:rPr>
          <w:rFonts w:ascii="GHEA Grapalat" w:hAnsi="GHEA Grapalat"/>
        </w:rPr>
        <w:t>Վատ</w:t>
      </w:r>
    </w:p>
    <w:p w:rsidR="00753DB4" w:rsidRPr="0086158C" w:rsidRDefault="00753DB4" w:rsidP="0001328F">
      <w:pPr>
        <w:pStyle w:val="ListParagraph"/>
        <w:numPr>
          <w:ilvl w:val="0"/>
          <w:numId w:val="31"/>
        </w:numPr>
        <w:spacing w:after="120" w:line="276" w:lineRule="auto"/>
        <w:jc w:val="both"/>
        <w:rPr>
          <w:rFonts w:ascii="GHEA Grapalat" w:hAnsi="GHEA Grapalat"/>
        </w:rPr>
      </w:pPr>
      <w:r w:rsidRPr="0086158C">
        <w:rPr>
          <w:rFonts w:ascii="GHEA Grapalat" w:hAnsi="GHEA Grapalat"/>
        </w:rPr>
        <w:t>Մասամբ Վատ</w:t>
      </w:r>
    </w:p>
    <w:p w:rsidR="00753DB4" w:rsidRPr="0086158C" w:rsidRDefault="00753DB4" w:rsidP="0001328F">
      <w:pPr>
        <w:pStyle w:val="ListParagraph"/>
        <w:numPr>
          <w:ilvl w:val="0"/>
          <w:numId w:val="31"/>
        </w:numPr>
        <w:spacing w:after="120" w:line="276" w:lineRule="auto"/>
        <w:jc w:val="both"/>
        <w:rPr>
          <w:rFonts w:ascii="GHEA Grapalat" w:hAnsi="GHEA Grapalat"/>
        </w:rPr>
      </w:pPr>
      <w:r w:rsidRPr="0086158C">
        <w:rPr>
          <w:rFonts w:ascii="GHEA Grapalat" w:hAnsi="GHEA Grapalat"/>
        </w:rPr>
        <w:t>Բավարար</w:t>
      </w:r>
    </w:p>
    <w:p w:rsidR="00753DB4" w:rsidRPr="0086158C" w:rsidRDefault="00753DB4" w:rsidP="0001328F">
      <w:pPr>
        <w:pStyle w:val="ListParagraph"/>
        <w:numPr>
          <w:ilvl w:val="0"/>
          <w:numId w:val="31"/>
        </w:numPr>
        <w:spacing w:after="120" w:line="276" w:lineRule="auto"/>
        <w:jc w:val="both"/>
        <w:rPr>
          <w:rFonts w:ascii="GHEA Grapalat" w:hAnsi="GHEA Grapalat"/>
        </w:rPr>
      </w:pPr>
      <w:r w:rsidRPr="0086158C">
        <w:rPr>
          <w:rFonts w:ascii="GHEA Grapalat" w:hAnsi="GHEA Grapalat"/>
        </w:rPr>
        <w:t>Մասամբ լավ</w:t>
      </w:r>
    </w:p>
    <w:p w:rsidR="00753DB4" w:rsidRPr="0086158C" w:rsidRDefault="00753DB4" w:rsidP="0001328F">
      <w:pPr>
        <w:pStyle w:val="ListParagraph"/>
        <w:numPr>
          <w:ilvl w:val="0"/>
          <w:numId w:val="31"/>
        </w:numPr>
        <w:spacing w:after="120" w:line="276" w:lineRule="auto"/>
        <w:jc w:val="both"/>
        <w:rPr>
          <w:rFonts w:ascii="GHEA Grapalat" w:hAnsi="GHEA Grapalat"/>
        </w:rPr>
      </w:pPr>
      <w:r w:rsidRPr="0086158C">
        <w:rPr>
          <w:rFonts w:ascii="GHEA Grapalat" w:hAnsi="GHEA Grapalat"/>
        </w:rPr>
        <w:t>Լավ</w:t>
      </w:r>
    </w:p>
    <w:p w:rsidR="00753DB4" w:rsidRPr="0086158C" w:rsidRDefault="00753DB4" w:rsidP="0001328F">
      <w:pPr>
        <w:pStyle w:val="ListParagraph"/>
        <w:numPr>
          <w:ilvl w:val="0"/>
          <w:numId w:val="31"/>
        </w:numPr>
        <w:spacing w:after="120" w:line="276" w:lineRule="auto"/>
        <w:jc w:val="both"/>
        <w:rPr>
          <w:rFonts w:ascii="GHEA Grapalat" w:hAnsi="GHEA Grapalat"/>
        </w:rPr>
      </w:pPr>
      <w:r w:rsidRPr="0086158C">
        <w:rPr>
          <w:rFonts w:ascii="GHEA Grapalat" w:hAnsi="GHEA Grapalat"/>
        </w:rPr>
        <w:t>Շատ լավ</w:t>
      </w:r>
    </w:p>
    <w:p w:rsidR="00753DB4" w:rsidRPr="0086158C" w:rsidRDefault="00753DB4" w:rsidP="00753DB4">
      <w:pPr>
        <w:spacing w:after="120" w:line="276" w:lineRule="auto"/>
        <w:jc w:val="both"/>
        <w:rPr>
          <w:rFonts w:ascii="GHEA Grapalat" w:hAnsi="GHEA Grapalat"/>
        </w:rPr>
      </w:pPr>
      <w:r w:rsidRPr="00911D54">
        <w:rPr>
          <w:rFonts w:ascii="GHEA Grapalat" w:hAnsi="GHEA Grapalat"/>
          <w:highlight w:val="yellow"/>
        </w:rPr>
        <w:t>Հավելված 3-ում</w:t>
      </w:r>
      <w:r w:rsidRPr="0086158C">
        <w:rPr>
          <w:rFonts w:ascii="GHEA Grapalat" w:hAnsi="GHEA Grapalat"/>
        </w:rPr>
        <w:t xml:space="preserve"> ներկայացված է յուրաքանչյուր ծրագրի նպատակների չափման ցուցանիշները, դրանց տարեկան թիրախային արժեքները, մոնիթորինգի իրականացման հաճախականությունը, ցուցանիշների ստացման աղբյուրները և կիրառվելիք մեթոդները։ </w:t>
      </w:r>
    </w:p>
    <w:p w:rsidR="00753DB4" w:rsidRPr="0086158C" w:rsidRDefault="00753DB4" w:rsidP="00FD2471">
      <w:pPr>
        <w:spacing w:after="120" w:line="276" w:lineRule="auto"/>
        <w:jc w:val="both"/>
        <w:rPr>
          <w:rFonts w:ascii="GHEA Grapalat" w:hAnsi="GHEA Grapalat"/>
        </w:rPr>
      </w:pPr>
      <w:r w:rsidRPr="0086158C">
        <w:rPr>
          <w:rFonts w:ascii="GHEA Grapalat" w:hAnsi="GHEA Grapalat"/>
        </w:rPr>
        <w:t xml:space="preserve">Մոնիտորինգի արդյունքների հիման վրա իրականցվելու է ծրագրի միջանկյալ և վերջնական արդյունքների գնահատում։ Գնահատման հիմնական նպատակն է </w:t>
      </w:r>
      <w:r w:rsidRPr="0086158C">
        <w:rPr>
          <w:rFonts w:ascii="GHEA Grapalat" w:hAnsi="GHEA Grapalat"/>
        </w:rPr>
        <w:lastRenderedPageBreak/>
        <w:t>բացահայտել այն խոչընդտոտները, որոնք խանգարում են ծրագրի նպատակների իրականացմանը։ Միջանկյալ գնահատման արդյունքները կուղղորդեն ծրագրում անհրաժեշտ փոփոխություններ մտցնելու հարցում, իսկ վերջնական գնահատումը հիմք կհանդիսանա հետագա զարգացման ծրագրերի կազմման համար։</w:t>
      </w:r>
    </w:p>
    <w:p w:rsidR="00753DB4" w:rsidRPr="0086158C" w:rsidRDefault="00753DB4" w:rsidP="00753DB4">
      <w:pPr>
        <w:rPr>
          <w:rFonts w:ascii="GHEA Grapalat" w:hAnsi="GHEA Grapalat"/>
          <w:b/>
        </w:rPr>
      </w:pPr>
    </w:p>
    <w:p w:rsidR="00753DB4" w:rsidRPr="0086158C" w:rsidRDefault="00753DB4" w:rsidP="00753DB4">
      <w:pPr>
        <w:rPr>
          <w:rFonts w:ascii="GHEA Grapalat" w:hAnsi="GHEA Grapalat"/>
          <w:b/>
          <w:lang w:val="hy-AM"/>
        </w:rPr>
      </w:pPr>
    </w:p>
    <w:p w:rsidR="00753DB4" w:rsidRPr="0086158C" w:rsidRDefault="00753DB4" w:rsidP="00753DB4">
      <w:pPr>
        <w:rPr>
          <w:rFonts w:ascii="GHEA Grapalat" w:hAnsi="GHEA Grapalat"/>
          <w:b/>
          <w:color w:val="365F91" w:themeColor="accent1" w:themeShade="BF"/>
          <w:sz w:val="32"/>
          <w:szCs w:val="32"/>
        </w:rPr>
      </w:pPr>
      <w:r w:rsidRPr="0086158C">
        <w:rPr>
          <w:rFonts w:ascii="GHEA Grapalat" w:hAnsi="GHEA Grapalat"/>
          <w:b/>
          <w:color w:val="365F91" w:themeColor="accent1" w:themeShade="BF"/>
          <w:sz w:val="32"/>
          <w:szCs w:val="32"/>
          <w:lang w:val="hy-AM"/>
        </w:rPr>
        <w:t xml:space="preserve">6 .2022-2026թթ </w:t>
      </w:r>
      <w:r w:rsidR="00FD2471" w:rsidRPr="0086158C">
        <w:rPr>
          <w:rFonts w:ascii="GHEA Grapalat" w:hAnsi="GHEA Grapalat"/>
          <w:b/>
          <w:color w:val="365F91" w:themeColor="accent1" w:themeShade="BF"/>
          <w:sz w:val="32"/>
          <w:szCs w:val="32"/>
        </w:rPr>
        <w:t xml:space="preserve">Շամիրամ </w:t>
      </w:r>
      <w:r w:rsidRPr="0086158C">
        <w:rPr>
          <w:rFonts w:ascii="GHEA Grapalat" w:hAnsi="GHEA Grapalat"/>
          <w:b/>
          <w:color w:val="365F91" w:themeColor="accent1" w:themeShade="BF"/>
          <w:sz w:val="32"/>
          <w:szCs w:val="32"/>
          <w:lang w:val="hy-AM"/>
        </w:rPr>
        <w:t>համայնքում պլանավորված  և կատարվելիք ծրագրերի ցանկ</w:t>
      </w:r>
    </w:p>
    <w:p w:rsidR="00211FCB" w:rsidRPr="0086158C" w:rsidRDefault="00211FCB" w:rsidP="00753DB4">
      <w:pPr>
        <w:rPr>
          <w:rFonts w:ascii="GHEA Grapalat" w:hAnsi="GHEA Grapalat"/>
          <w:b/>
          <w:color w:val="365F91" w:themeColor="accent1" w:themeShade="BF"/>
          <w:sz w:val="32"/>
          <w:szCs w:val="32"/>
        </w:rPr>
      </w:pPr>
    </w:p>
    <w:tbl>
      <w:tblPr>
        <w:tblStyle w:val="TableGrid"/>
        <w:tblW w:w="10705" w:type="dxa"/>
        <w:tblLayout w:type="fixed"/>
        <w:tblLook w:val="04A0"/>
      </w:tblPr>
      <w:tblGrid>
        <w:gridCol w:w="534"/>
        <w:gridCol w:w="2509"/>
        <w:gridCol w:w="2594"/>
        <w:gridCol w:w="875"/>
        <w:gridCol w:w="1911"/>
        <w:gridCol w:w="2282"/>
      </w:tblGrid>
      <w:tr w:rsidR="00211FCB" w:rsidRPr="0086158C" w:rsidTr="00211FCB">
        <w:tc>
          <w:tcPr>
            <w:tcW w:w="534" w:type="dxa"/>
          </w:tcPr>
          <w:p w:rsidR="00211FCB" w:rsidRPr="0086158C" w:rsidRDefault="00211FCB" w:rsidP="00211FCB">
            <w:pPr>
              <w:rPr>
                <w:rFonts w:ascii="GHEA Grapalat" w:hAnsi="GHEA Grapalat"/>
                <w:b/>
              </w:rPr>
            </w:pPr>
            <w:r w:rsidRPr="0086158C">
              <w:rPr>
                <w:rFonts w:ascii="GHEA Grapalat" w:hAnsi="GHEA Grapalat"/>
                <w:b/>
              </w:rPr>
              <w:t>N</w:t>
            </w:r>
          </w:p>
        </w:tc>
        <w:tc>
          <w:tcPr>
            <w:tcW w:w="2509" w:type="dxa"/>
          </w:tcPr>
          <w:p w:rsidR="00211FCB" w:rsidRPr="0086158C" w:rsidRDefault="00211FCB" w:rsidP="00211FCB">
            <w:pPr>
              <w:ind w:left="272"/>
              <w:rPr>
                <w:rFonts w:ascii="GHEA Grapalat" w:hAnsi="GHEA Grapalat"/>
                <w:b/>
                <w:lang w:val="hy-AM"/>
              </w:rPr>
            </w:pPr>
            <w:r w:rsidRPr="0086158C">
              <w:rPr>
                <w:rFonts w:ascii="GHEA Grapalat" w:hAnsi="GHEA Grapalat"/>
                <w:b/>
                <w:lang w:val="hy-AM"/>
              </w:rPr>
              <w:t>Ծրագրի անվանում</w:t>
            </w:r>
          </w:p>
        </w:tc>
        <w:tc>
          <w:tcPr>
            <w:tcW w:w="2594" w:type="dxa"/>
          </w:tcPr>
          <w:p w:rsidR="00211FCB" w:rsidRPr="0086158C" w:rsidRDefault="00211FCB" w:rsidP="00211FCB">
            <w:pPr>
              <w:rPr>
                <w:rFonts w:ascii="GHEA Grapalat" w:hAnsi="GHEA Grapalat"/>
                <w:b/>
                <w:lang w:val="hy-AM"/>
              </w:rPr>
            </w:pPr>
            <w:r w:rsidRPr="0086158C">
              <w:rPr>
                <w:rFonts w:ascii="GHEA Grapalat" w:hAnsi="GHEA Grapalat"/>
                <w:b/>
                <w:lang w:val="hy-AM"/>
              </w:rPr>
              <w:t xml:space="preserve"> Ծրագրի նպատակ</w:t>
            </w:r>
          </w:p>
        </w:tc>
        <w:tc>
          <w:tcPr>
            <w:tcW w:w="875" w:type="dxa"/>
          </w:tcPr>
          <w:p w:rsidR="00211FCB" w:rsidRPr="0086158C" w:rsidRDefault="00211FCB" w:rsidP="00211FCB">
            <w:pPr>
              <w:rPr>
                <w:rFonts w:ascii="GHEA Grapalat" w:hAnsi="GHEA Grapalat"/>
                <w:b/>
                <w:lang w:val="hy-AM"/>
              </w:rPr>
            </w:pPr>
            <w:r w:rsidRPr="0086158C">
              <w:rPr>
                <w:rFonts w:ascii="GHEA Grapalat" w:hAnsi="GHEA Grapalat"/>
                <w:b/>
                <w:lang w:val="hy-AM"/>
              </w:rPr>
              <w:t>Ծրագրի արժեք</w:t>
            </w:r>
          </w:p>
        </w:tc>
        <w:tc>
          <w:tcPr>
            <w:tcW w:w="1911" w:type="dxa"/>
          </w:tcPr>
          <w:p w:rsidR="00211FCB" w:rsidRPr="0086158C" w:rsidRDefault="00211FCB" w:rsidP="00211FCB">
            <w:pPr>
              <w:rPr>
                <w:rFonts w:ascii="GHEA Grapalat" w:hAnsi="GHEA Grapalat"/>
                <w:b/>
                <w:lang w:val="hy-AM"/>
              </w:rPr>
            </w:pPr>
            <w:r w:rsidRPr="0086158C">
              <w:rPr>
                <w:rFonts w:ascii="GHEA Grapalat" w:hAnsi="GHEA Grapalat"/>
                <w:b/>
                <w:lang w:val="hy-AM"/>
              </w:rPr>
              <w:t>Համայնքի համաներդրման չափ</w:t>
            </w:r>
          </w:p>
        </w:tc>
        <w:tc>
          <w:tcPr>
            <w:tcW w:w="2282" w:type="dxa"/>
          </w:tcPr>
          <w:p w:rsidR="00211FCB" w:rsidRPr="0086158C" w:rsidRDefault="00211FCB" w:rsidP="00211FCB">
            <w:pPr>
              <w:rPr>
                <w:rFonts w:ascii="GHEA Grapalat" w:hAnsi="GHEA Grapalat"/>
                <w:b/>
                <w:lang w:val="hy-AM"/>
              </w:rPr>
            </w:pPr>
            <w:r w:rsidRPr="0086158C">
              <w:rPr>
                <w:rFonts w:ascii="GHEA Grapalat" w:hAnsi="GHEA Grapalat"/>
                <w:b/>
                <w:lang w:val="hy-AM"/>
              </w:rPr>
              <w:t>Ծրագրի շահառուներ</w:t>
            </w:r>
          </w:p>
        </w:tc>
      </w:tr>
      <w:tr w:rsidR="00211FCB" w:rsidRPr="0086158C" w:rsidTr="00211FCB">
        <w:tc>
          <w:tcPr>
            <w:tcW w:w="534" w:type="dxa"/>
          </w:tcPr>
          <w:p w:rsidR="00211FCB" w:rsidRPr="0086158C" w:rsidRDefault="00211FCB" w:rsidP="00211FCB">
            <w:pPr>
              <w:rPr>
                <w:rFonts w:ascii="GHEA Grapalat" w:hAnsi="GHEA Grapalat"/>
              </w:rPr>
            </w:pPr>
            <w:r w:rsidRPr="0086158C">
              <w:rPr>
                <w:rFonts w:ascii="GHEA Grapalat" w:hAnsi="GHEA Grapalat"/>
              </w:rPr>
              <w:t>2.</w:t>
            </w:r>
          </w:p>
        </w:tc>
        <w:tc>
          <w:tcPr>
            <w:tcW w:w="2509" w:type="dxa"/>
          </w:tcPr>
          <w:p w:rsidR="00211FCB" w:rsidRPr="0074079C" w:rsidRDefault="0074079C" w:rsidP="0074079C">
            <w:pPr>
              <w:rPr>
                <w:rFonts w:ascii="GHEA Grapalat" w:hAnsi="GHEA Grapalat"/>
              </w:rPr>
            </w:pPr>
            <w:r>
              <w:rPr>
                <w:rFonts w:ascii="GHEA Grapalat" w:hAnsi="GHEA Grapalat"/>
              </w:rPr>
              <w:t xml:space="preserve">Գիշերային լուսավորության լապտեների փոխարինում </w:t>
            </w:r>
            <w:r w:rsidR="00211FCB" w:rsidRPr="0086158C">
              <w:rPr>
                <w:rFonts w:ascii="GHEA Grapalat" w:hAnsi="GHEA Grapalat"/>
                <w:lang w:val="hy-AM"/>
              </w:rPr>
              <w:t xml:space="preserve">Արևային Ֆոտովոլտային </w:t>
            </w:r>
            <w:r>
              <w:rPr>
                <w:rFonts w:ascii="GHEA Grapalat" w:hAnsi="GHEA Grapalat"/>
              </w:rPr>
              <w:t>լապտերների</w:t>
            </w:r>
          </w:p>
        </w:tc>
        <w:tc>
          <w:tcPr>
            <w:tcW w:w="2594" w:type="dxa"/>
          </w:tcPr>
          <w:p w:rsidR="00211FCB" w:rsidRPr="0086158C" w:rsidRDefault="00211FCB" w:rsidP="00211FCB">
            <w:pPr>
              <w:rPr>
                <w:rFonts w:ascii="GHEA Grapalat" w:hAnsi="GHEA Grapalat"/>
                <w:lang w:val="hy-AM"/>
              </w:rPr>
            </w:pPr>
            <w:r w:rsidRPr="0086158C">
              <w:rPr>
                <w:rFonts w:ascii="GHEA Grapalat" w:hAnsi="GHEA Grapalat"/>
                <w:lang w:val="hy-AM"/>
              </w:rPr>
              <w:t>Էլեկտրաէներգիայի ծախսերի տնտեսում և խնայողություն</w:t>
            </w:r>
          </w:p>
        </w:tc>
        <w:tc>
          <w:tcPr>
            <w:tcW w:w="875" w:type="dxa"/>
          </w:tcPr>
          <w:p w:rsidR="00211FCB" w:rsidRPr="0086158C" w:rsidRDefault="002F520B" w:rsidP="00211FCB">
            <w:pPr>
              <w:rPr>
                <w:rFonts w:ascii="GHEA Grapalat" w:hAnsi="GHEA Grapalat"/>
                <w:lang w:val="hy-AM"/>
              </w:rPr>
            </w:pPr>
            <w:r>
              <w:rPr>
                <w:rFonts w:ascii="GHEA Grapalat" w:hAnsi="GHEA Grapalat"/>
              </w:rPr>
              <w:t>5</w:t>
            </w:r>
            <w:r w:rsidR="0074079C">
              <w:rPr>
                <w:rFonts w:ascii="GHEA Grapalat" w:hAnsi="GHEA Grapalat"/>
              </w:rPr>
              <w:t>.0</w:t>
            </w:r>
            <w:r w:rsidR="00211FCB" w:rsidRPr="0086158C">
              <w:rPr>
                <w:rFonts w:ascii="GHEA Grapalat" w:hAnsi="GHEA Grapalat"/>
                <w:lang w:val="hy-AM"/>
              </w:rPr>
              <w:t>մլն ՀՀ դրա</w:t>
            </w:r>
          </w:p>
        </w:tc>
        <w:tc>
          <w:tcPr>
            <w:tcW w:w="1911" w:type="dxa"/>
          </w:tcPr>
          <w:p w:rsidR="00211FCB" w:rsidRPr="0086158C" w:rsidRDefault="002F520B" w:rsidP="00211FCB">
            <w:pPr>
              <w:rPr>
                <w:rFonts w:ascii="GHEA Grapalat" w:hAnsi="GHEA Grapalat"/>
                <w:lang w:val="hy-AM"/>
              </w:rPr>
            </w:pPr>
            <w:r>
              <w:rPr>
                <w:rFonts w:ascii="GHEA Grapalat" w:hAnsi="GHEA Grapalat"/>
              </w:rPr>
              <w:t>5</w:t>
            </w:r>
            <w:r w:rsidR="00211FCB" w:rsidRPr="0086158C">
              <w:rPr>
                <w:rFonts w:ascii="GHEA Grapalat" w:hAnsi="GHEA Grapalat"/>
                <w:lang w:val="hy-AM"/>
              </w:rPr>
              <w:t xml:space="preserve"> մլն ՀՀ դրամ</w:t>
            </w:r>
          </w:p>
        </w:tc>
        <w:tc>
          <w:tcPr>
            <w:tcW w:w="2282" w:type="dxa"/>
          </w:tcPr>
          <w:p w:rsidR="00211FCB" w:rsidRPr="0086158C" w:rsidRDefault="00211FCB" w:rsidP="00211FCB">
            <w:pPr>
              <w:rPr>
                <w:rFonts w:ascii="GHEA Grapalat" w:hAnsi="GHEA Grapalat"/>
                <w:lang w:val="hy-AM"/>
              </w:rPr>
            </w:pPr>
            <w:r w:rsidRPr="0086158C">
              <w:rPr>
                <w:rFonts w:ascii="GHEA Grapalat" w:hAnsi="GHEA Grapalat"/>
                <w:lang w:val="hy-AM"/>
              </w:rPr>
              <w:t>Համայնքի բնակիչներ և տնտեսվարող սուբյեկտներ</w:t>
            </w:r>
          </w:p>
        </w:tc>
      </w:tr>
      <w:tr w:rsidR="00985AE7" w:rsidRPr="0086158C" w:rsidTr="00211FCB">
        <w:trPr>
          <w:trHeight w:val="1923"/>
        </w:trPr>
        <w:tc>
          <w:tcPr>
            <w:tcW w:w="534" w:type="dxa"/>
          </w:tcPr>
          <w:p w:rsidR="00985AE7" w:rsidRPr="0086158C" w:rsidRDefault="00985AE7" w:rsidP="00211FCB">
            <w:pPr>
              <w:rPr>
                <w:rFonts w:ascii="GHEA Grapalat" w:hAnsi="GHEA Grapalat"/>
                <w:lang w:val="hy-AM"/>
              </w:rPr>
            </w:pPr>
            <w:r w:rsidRPr="0086158C">
              <w:rPr>
                <w:rFonts w:ascii="GHEA Grapalat" w:hAnsi="GHEA Grapalat"/>
                <w:lang w:val="hy-AM"/>
              </w:rPr>
              <w:t>3.</w:t>
            </w:r>
          </w:p>
        </w:tc>
        <w:tc>
          <w:tcPr>
            <w:tcW w:w="2509" w:type="dxa"/>
          </w:tcPr>
          <w:p w:rsidR="00985AE7" w:rsidRPr="00E906AD" w:rsidRDefault="00985AE7" w:rsidP="00824E34">
            <w:pPr>
              <w:rPr>
                <w:rFonts w:ascii="Sylfaen" w:hAnsi="Sylfaen"/>
                <w:lang w:val="hy-AM"/>
              </w:rPr>
            </w:pPr>
            <w:r w:rsidRPr="00E906AD">
              <w:rPr>
                <w:rFonts w:ascii="Sylfaen" w:hAnsi="Sylfaen"/>
                <w:lang w:val="hy-AM"/>
              </w:rPr>
              <w:t>Արևային Ֆոտովոլտային կայանի ստեղծում</w:t>
            </w:r>
          </w:p>
        </w:tc>
        <w:tc>
          <w:tcPr>
            <w:tcW w:w="2594" w:type="dxa"/>
          </w:tcPr>
          <w:p w:rsidR="00985AE7" w:rsidRPr="00E906AD" w:rsidRDefault="00985AE7" w:rsidP="00824E34">
            <w:pPr>
              <w:rPr>
                <w:rFonts w:ascii="Sylfaen" w:hAnsi="Sylfaen"/>
                <w:lang w:val="hy-AM"/>
              </w:rPr>
            </w:pPr>
            <w:r w:rsidRPr="00E906AD">
              <w:rPr>
                <w:rFonts w:ascii="Sylfaen" w:hAnsi="Sylfaen"/>
                <w:lang w:val="hy-AM"/>
              </w:rPr>
              <w:t>Ն1. 60կվտ/ժ հզորությամբ աշխատող ֆոտովոլտային կայանի  գործարկում</w:t>
            </w:r>
          </w:p>
          <w:p w:rsidR="00985AE7" w:rsidRPr="00E906AD" w:rsidRDefault="00985AE7" w:rsidP="00824E34">
            <w:pPr>
              <w:rPr>
                <w:rFonts w:ascii="Sylfaen" w:hAnsi="Sylfaen"/>
                <w:lang w:val="hy-AM"/>
              </w:rPr>
            </w:pPr>
            <w:r w:rsidRPr="00E906AD">
              <w:rPr>
                <w:rFonts w:ascii="Sylfaen" w:hAnsi="Sylfaen"/>
                <w:lang w:val="hy-AM"/>
              </w:rPr>
              <w:t>Ն2. Էլեկտրաէներգիայի ծախսերի տնտեսում և խնայողություն</w:t>
            </w:r>
          </w:p>
        </w:tc>
        <w:tc>
          <w:tcPr>
            <w:tcW w:w="875" w:type="dxa"/>
          </w:tcPr>
          <w:p w:rsidR="00985AE7" w:rsidRPr="00E906AD" w:rsidRDefault="00985AE7" w:rsidP="00824E34">
            <w:pPr>
              <w:rPr>
                <w:rFonts w:ascii="Sylfaen" w:hAnsi="Sylfaen"/>
                <w:lang w:val="hy-AM"/>
              </w:rPr>
            </w:pPr>
            <w:r>
              <w:rPr>
                <w:rFonts w:ascii="Sylfaen" w:hAnsi="Sylfaen"/>
                <w:lang w:val="hy-AM"/>
              </w:rPr>
              <w:t>3</w:t>
            </w:r>
            <w:r w:rsidRPr="00E906AD">
              <w:rPr>
                <w:rFonts w:ascii="Sylfaen" w:hAnsi="Sylfaen"/>
                <w:lang w:val="hy-AM"/>
              </w:rPr>
              <w:t>0մլն ՀՀ դրա</w:t>
            </w:r>
          </w:p>
        </w:tc>
        <w:tc>
          <w:tcPr>
            <w:tcW w:w="1911" w:type="dxa"/>
          </w:tcPr>
          <w:p w:rsidR="00985AE7" w:rsidRPr="00E906AD" w:rsidRDefault="00985AE7" w:rsidP="00824E34">
            <w:pPr>
              <w:rPr>
                <w:rFonts w:ascii="Sylfaen" w:hAnsi="Sylfaen"/>
                <w:lang w:val="hy-AM"/>
              </w:rPr>
            </w:pPr>
            <w:r>
              <w:rPr>
                <w:rFonts w:ascii="Sylfaen" w:hAnsi="Sylfaen"/>
                <w:lang w:val="hy-AM"/>
              </w:rPr>
              <w:t>3 մլն ՀՀ դրամ</w:t>
            </w:r>
          </w:p>
        </w:tc>
        <w:tc>
          <w:tcPr>
            <w:tcW w:w="2282" w:type="dxa"/>
          </w:tcPr>
          <w:p w:rsidR="00985AE7" w:rsidRPr="00E906AD" w:rsidRDefault="00985AE7" w:rsidP="00824E34">
            <w:pPr>
              <w:rPr>
                <w:rFonts w:ascii="Sylfaen" w:hAnsi="Sylfaen"/>
                <w:lang w:val="hy-AM"/>
              </w:rPr>
            </w:pPr>
            <w:r w:rsidRPr="00E906AD">
              <w:rPr>
                <w:rFonts w:ascii="Sylfaen" w:hAnsi="Sylfaen"/>
                <w:lang w:val="hy-AM"/>
              </w:rPr>
              <w:t>Համայնքի բնակիչներ և տնտեսվարող սուբյեկտներ</w:t>
            </w:r>
          </w:p>
        </w:tc>
      </w:tr>
      <w:tr w:rsidR="00211FCB" w:rsidRPr="0086158C" w:rsidTr="00211FCB">
        <w:trPr>
          <w:trHeight w:val="883"/>
        </w:trPr>
        <w:tc>
          <w:tcPr>
            <w:tcW w:w="534" w:type="dxa"/>
          </w:tcPr>
          <w:p w:rsidR="00211FCB" w:rsidRPr="0086158C" w:rsidRDefault="00211FCB" w:rsidP="00211FCB">
            <w:pPr>
              <w:rPr>
                <w:rFonts w:ascii="GHEA Grapalat" w:hAnsi="GHEA Grapalat"/>
                <w:lang w:val="hy-AM"/>
              </w:rPr>
            </w:pPr>
          </w:p>
        </w:tc>
        <w:tc>
          <w:tcPr>
            <w:tcW w:w="2509" w:type="dxa"/>
          </w:tcPr>
          <w:p w:rsidR="00211FCB" w:rsidRPr="0086158C" w:rsidRDefault="001D7544" w:rsidP="0074079C">
            <w:pPr>
              <w:rPr>
                <w:rFonts w:ascii="GHEA Grapalat" w:hAnsi="GHEA Grapalat"/>
                <w:lang w:val="hy-AM"/>
              </w:rPr>
            </w:pPr>
            <w:r w:rsidRPr="0086158C">
              <w:rPr>
                <w:rFonts w:ascii="GHEA Grapalat" w:hAnsi="GHEA Grapalat"/>
              </w:rPr>
              <w:t>Համայնքի</w:t>
            </w:r>
            <w:r w:rsidR="00211FCB" w:rsidRPr="0086158C">
              <w:rPr>
                <w:rFonts w:ascii="GHEA Grapalat" w:hAnsi="GHEA Grapalat"/>
                <w:lang w:val="hy-AM"/>
              </w:rPr>
              <w:t xml:space="preserve"> գյուղամեջ ճանապարհների </w:t>
            </w:r>
            <w:r w:rsidRPr="0086158C">
              <w:rPr>
                <w:rFonts w:ascii="GHEA Grapalat" w:hAnsi="GHEA Grapalat"/>
              </w:rPr>
              <w:t xml:space="preserve">ասֆատապատում </w:t>
            </w:r>
            <w:r w:rsidR="00211FCB" w:rsidRPr="0086158C">
              <w:rPr>
                <w:rFonts w:ascii="GHEA Grapalat" w:hAnsi="GHEA Grapalat"/>
                <w:lang w:val="hy-AM"/>
              </w:rPr>
              <w:t xml:space="preserve">կառուցում, </w:t>
            </w:r>
            <w:r w:rsidR="0074079C">
              <w:rPr>
                <w:rFonts w:ascii="GHEA Grapalat" w:hAnsi="GHEA Grapalat"/>
              </w:rPr>
              <w:t>856</w:t>
            </w:r>
            <w:r w:rsidR="00211FCB" w:rsidRPr="0086158C">
              <w:rPr>
                <w:rFonts w:ascii="GHEA Grapalat" w:hAnsi="GHEA Grapalat"/>
                <w:lang w:val="hy-AM"/>
              </w:rPr>
              <w:t>մ</w:t>
            </w:r>
          </w:p>
        </w:tc>
        <w:tc>
          <w:tcPr>
            <w:tcW w:w="2594" w:type="dxa"/>
          </w:tcPr>
          <w:p w:rsidR="00211FCB" w:rsidRPr="0086158C" w:rsidRDefault="00211FCB" w:rsidP="001D7544">
            <w:pPr>
              <w:rPr>
                <w:rFonts w:ascii="GHEA Grapalat" w:hAnsi="GHEA Grapalat"/>
                <w:lang w:val="hy-AM"/>
              </w:rPr>
            </w:pPr>
            <w:r w:rsidRPr="0086158C">
              <w:rPr>
                <w:rFonts w:ascii="GHEA Grapalat" w:hAnsi="GHEA Grapalat"/>
                <w:lang w:val="hy-AM"/>
              </w:rPr>
              <w:t xml:space="preserve">Ն1. Բարեկարգել </w:t>
            </w:r>
            <w:r w:rsidR="001D7544" w:rsidRPr="0086158C">
              <w:rPr>
                <w:rFonts w:ascii="GHEA Grapalat" w:hAnsi="GHEA Grapalat"/>
              </w:rPr>
              <w:t xml:space="preserve">ներհամայնքային </w:t>
            </w:r>
            <w:r w:rsidR="007C5230" w:rsidRPr="0086158C">
              <w:rPr>
                <w:rFonts w:ascii="GHEA Grapalat" w:hAnsi="GHEA Grapalat"/>
              </w:rPr>
              <w:t>ճանապարհները</w:t>
            </w:r>
          </w:p>
        </w:tc>
        <w:tc>
          <w:tcPr>
            <w:tcW w:w="875" w:type="dxa"/>
          </w:tcPr>
          <w:p w:rsidR="00211FCB" w:rsidRPr="0086158C" w:rsidRDefault="0074079C" w:rsidP="00211FCB">
            <w:pPr>
              <w:rPr>
                <w:rFonts w:ascii="GHEA Grapalat" w:hAnsi="GHEA Grapalat"/>
                <w:lang w:val="hy-AM"/>
              </w:rPr>
            </w:pPr>
            <w:r>
              <w:rPr>
                <w:rFonts w:ascii="GHEA Grapalat" w:hAnsi="GHEA Grapalat"/>
                <w:lang w:val="hy-AM"/>
              </w:rPr>
              <w:t>3</w:t>
            </w:r>
            <w:r>
              <w:rPr>
                <w:rFonts w:ascii="GHEA Grapalat" w:hAnsi="GHEA Grapalat"/>
              </w:rPr>
              <w:t>5</w:t>
            </w:r>
            <w:r w:rsidR="00211FCB" w:rsidRPr="0086158C">
              <w:rPr>
                <w:rFonts w:ascii="GHEA Grapalat" w:hAnsi="GHEA Grapalat"/>
                <w:lang w:val="hy-AM"/>
              </w:rPr>
              <w:t>մլն ՀՀ դրամ</w:t>
            </w:r>
          </w:p>
        </w:tc>
        <w:tc>
          <w:tcPr>
            <w:tcW w:w="1911" w:type="dxa"/>
          </w:tcPr>
          <w:p w:rsidR="00211FCB" w:rsidRPr="0086158C" w:rsidRDefault="00211FCB" w:rsidP="00211FCB">
            <w:pPr>
              <w:rPr>
                <w:rFonts w:ascii="GHEA Grapalat" w:hAnsi="GHEA Grapalat"/>
                <w:lang w:val="hy-AM"/>
              </w:rPr>
            </w:pPr>
            <w:r w:rsidRPr="0086158C">
              <w:rPr>
                <w:rFonts w:ascii="GHEA Grapalat" w:hAnsi="GHEA Grapalat"/>
                <w:lang w:val="hy-AM"/>
              </w:rPr>
              <w:t>3</w:t>
            </w:r>
            <w:r w:rsidR="0074079C">
              <w:rPr>
                <w:rFonts w:ascii="GHEA Grapalat" w:hAnsi="GHEA Grapalat"/>
              </w:rPr>
              <w:t>5</w:t>
            </w:r>
            <w:r w:rsidRPr="0086158C">
              <w:rPr>
                <w:rFonts w:ascii="GHEA Grapalat" w:hAnsi="GHEA Grapalat"/>
                <w:lang w:val="hy-AM"/>
              </w:rPr>
              <w:t>մլն  ՀՀ դրամ</w:t>
            </w:r>
          </w:p>
        </w:tc>
        <w:tc>
          <w:tcPr>
            <w:tcW w:w="2282" w:type="dxa"/>
          </w:tcPr>
          <w:p w:rsidR="00211FCB" w:rsidRPr="0086158C" w:rsidRDefault="001D7544" w:rsidP="0074079C">
            <w:pPr>
              <w:rPr>
                <w:rFonts w:ascii="GHEA Grapalat" w:hAnsi="GHEA Grapalat"/>
                <w:lang w:val="hy-AM"/>
              </w:rPr>
            </w:pPr>
            <w:r w:rsidRPr="0086158C">
              <w:rPr>
                <w:rFonts w:ascii="GHEA Grapalat" w:hAnsi="GHEA Grapalat"/>
              </w:rPr>
              <w:t>Համայնքի</w:t>
            </w:r>
            <w:r w:rsidRPr="0086158C">
              <w:rPr>
                <w:rFonts w:ascii="GHEA Grapalat" w:hAnsi="GHEA Grapalat"/>
                <w:lang w:val="hy-AM"/>
              </w:rPr>
              <w:t xml:space="preserve"> գյուղամեջ ճանապարհների </w:t>
            </w:r>
            <w:r w:rsidRPr="0086158C">
              <w:rPr>
                <w:rFonts w:ascii="GHEA Grapalat" w:hAnsi="GHEA Grapalat"/>
              </w:rPr>
              <w:t xml:space="preserve">ասֆատապատում </w:t>
            </w:r>
            <w:r w:rsidRPr="0086158C">
              <w:rPr>
                <w:rFonts w:ascii="GHEA Grapalat" w:hAnsi="GHEA Grapalat"/>
                <w:lang w:val="hy-AM"/>
              </w:rPr>
              <w:t>կառուցում</w:t>
            </w:r>
            <w:r w:rsidR="0074079C">
              <w:rPr>
                <w:rFonts w:ascii="GHEA Grapalat" w:hAnsi="GHEA Grapalat"/>
                <w:lang w:val="hy-AM"/>
              </w:rPr>
              <w:t xml:space="preserve">, </w:t>
            </w:r>
            <w:r w:rsidR="0074079C">
              <w:rPr>
                <w:rFonts w:ascii="GHEA Grapalat" w:hAnsi="GHEA Grapalat"/>
              </w:rPr>
              <w:t>856</w:t>
            </w:r>
            <w:r w:rsidR="00823317">
              <w:rPr>
                <w:rFonts w:ascii="GHEA Grapalat" w:hAnsi="GHEA Grapalat"/>
              </w:rPr>
              <w:t xml:space="preserve">                            </w:t>
            </w:r>
            <w:r w:rsidRPr="0086158C">
              <w:rPr>
                <w:rFonts w:ascii="GHEA Grapalat" w:hAnsi="GHEA Grapalat"/>
                <w:lang w:val="hy-AM"/>
              </w:rPr>
              <w:t>մ</w:t>
            </w:r>
          </w:p>
        </w:tc>
      </w:tr>
      <w:tr w:rsidR="006A5DB4" w:rsidRPr="0086158C" w:rsidTr="00211FCB">
        <w:trPr>
          <w:trHeight w:val="1034"/>
        </w:trPr>
        <w:tc>
          <w:tcPr>
            <w:tcW w:w="534" w:type="dxa"/>
          </w:tcPr>
          <w:p w:rsidR="006A5DB4" w:rsidRPr="0086158C" w:rsidRDefault="006A5DB4" w:rsidP="00211FCB">
            <w:pPr>
              <w:rPr>
                <w:rFonts w:ascii="GHEA Grapalat" w:hAnsi="GHEA Grapalat"/>
                <w:lang w:val="hy-AM"/>
              </w:rPr>
            </w:pPr>
          </w:p>
        </w:tc>
        <w:tc>
          <w:tcPr>
            <w:tcW w:w="2509" w:type="dxa"/>
          </w:tcPr>
          <w:p w:rsidR="006A5DB4" w:rsidRPr="0086158C" w:rsidRDefault="006A5DB4" w:rsidP="007C5230">
            <w:pPr>
              <w:rPr>
                <w:rFonts w:ascii="GHEA Grapalat" w:hAnsi="GHEA Grapalat"/>
                <w:lang w:val="hy-AM"/>
              </w:rPr>
            </w:pPr>
            <w:r w:rsidRPr="0086158C">
              <w:rPr>
                <w:rFonts w:ascii="GHEA Grapalat" w:hAnsi="GHEA Grapalat"/>
              </w:rPr>
              <w:t>Շամիրամ</w:t>
            </w:r>
            <w:r w:rsidRPr="0086158C">
              <w:rPr>
                <w:rFonts w:ascii="GHEA Grapalat" w:hAnsi="GHEA Grapalat"/>
                <w:lang w:val="hy-AM"/>
              </w:rPr>
              <w:t xml:space="preserve"> </w:t>
            </w:r>
            <w:r w:rsidR="007C5230" w:rsidRPr="0086158C">
              <w:rPr>
                <w:rFonts w:ascii="GHEA Grapalat" w:hAnsi="GHEA Grapalat"/>
              </w:rPr>
              <w:t xml:space="preserve">համայնքում </w:t>
            </w:r>
            <w:r w:rsidRPr="0086158C">
              <w:rPr>
                <w:rFonts w:ascii="GHEA Grapalat" w:hAnsi="GHEA Grapalat"/>
                <w:lang w:val="hy-AM"/>
              </w:rPr>
              <w:t xml:space="preserve">խաղահրապարակ, ժամանցի կենտրոնի ստեղծում։ 500քառ. </w:t>
            </w:r>
            <w:r w:rsidRPr="0086158C">
              <w:rPr>
                <w:rFonts w:ascii="GHEA Grapalat" w:hAnsi="GHEA Grapalat"/>
                <w:lang w:val="hy-AM"/>
              </w:rPr>
              <w:lastRenderedPageBreak/>
              <w:t>Մետր համայնքային տարածքի բարեկարգում։</w:t>
            </w:r>
          </w:p>
        </w:tc>
        <w:tc>
          <w:tcPr>
            <w:tcW w:w="2594" w:type="dxa"/>
          </w:tcPr>
          <w:p w:rsidR="006A5DB4" w:rsidRPr="0086158C" w:rsidRDefault="006A5DB4" w:rsidP="0054665B">
            <w:pPr>
              <w:rPr>
                <w:rFonts w:ascii="GHEA Grapalat" w:hAnsi="GHEA Grapalat"/>
                <w:lang w:val="hy-AM"/>
              </w:rPr>
            </w:pPr>
            <w:r w:rsidRPr="0086158C">
              <w:rPr>
                <w:rFonts w:ascii="GHEA Grapalat" w:hAnsi="GHEA Grapalat"/>
                <w:lang w:val="hy-AM"/>
              </w:rPr>
              <w:lastRenderedPageBreak/>
              <w:t>Ն1. Ապահովել երեխաների հաճելի և օգտակար ժամանցը։</w:t>
            </w:r>
          </w:p>
          <w:p w:rsidR="006A5DB4" w:rsidRPr="0086158C" w:rsidRDefault="006A5DB4" w:rsidP="0054665B">
            <w:pPr>
              <w:rPr>
                <w:rFonts w:ascii="GHEA Grapalat" w:hAnsi="GHEA Grapalat"/>
                <w:lang w:val="hy-AM"/>
              </w:rPr>
            </w:pPr>
            <w:r w:rsidRPr="0086158C">
              <w:rPr>
                <w:rFonts w:ascii="GHEA Grapalat" w:hAnsi="GHEA Grapalat"/>
                <w:lang w:val="hy-AM"/>
              </w:rPr>
              <w:t xml:space="preserve">Ն2. Խթանել </w:t>
            </w:r>
            <w:r w:rsidRPr="0086158C">
              <w:rPr>
                <w:rFonts w:ascii="GHEA Grapalat" w:hAnsi="GHEA Grapalat"/>
                <w:lang w:val="hy-AM"/>
              </w:rPr>
              <w:lastRenderedPageBreak/>
              <w:t>զբոսաշրջության մակարդակը։</w:t>
            </w:r>
          </w:p>
        </w:tc>
        <w:tc>
          <w:tcPr>
            <w:tcW w:w="875" w:type="dxa"/>
          </w:tcPr>
          <w:p w:rsidR="006A5DB4" w:rsidRPr="0086158C" w:rsidRDefault="006A5DB4" w:rsidP="0054665B">
            <w:pPr>
              <w:rPr>
                <w:rFonts w:ascii="GHEA Grapalat" w:hAnsi="GHEA Grapalat"/>
                <w:lang w:val="hy-AM"/>
              </w:rPr>
            </w:pPr>
            <w:r w:rsidRPr="0086158C">
              <w:rPr>
                <w:rFonts w:ascii="GHEA Grapalat" w:hAnsi="GHEA Grapalat"/>
                <w:lang w:val="hy-AM"/>
              </w:rPr>
              <w:lastRenderedPageBreak/>
              <w:t>10,մլն ՀՀ դրամ</w:t>
            </w:r>
          </w:p>
        </w:tc>
        <w:tc>
          <w:tcPr>
            <w:tcW w:w="1911" w:type="dxa"/>
          </w:tcPr>
          <w:p w:rsidR="006A5DB4" w:rsidRPr="0086158C" w:rsidRDefault="006A5DB4" w:rsidP="0054665B">
            <w:pPr>
              <w:rPr>
                <w:rFonts w:ascii="GHEA Grapalat" w:hAnsi="GHEA Grapalat"/>
                <w:lang w:val="hy-AM"/>
              </w:rPr>
            </w:pPr>
            <w:r w:rsidRPr="0086158C">
              <w:rPr>
                <w:rFonts w:ascii="GHEA Grapalat" w:hAnsi="GHEA Grapalat"/>
                <w:lang w:val="hy-AM"/>
              </w:rPr>
              <w:t>1</w:t>
            </w:r>
            <w:r w:rsidR="00F44F58" w:rsidRPr="0086158C">
              <w:rPr>
                <w:rFonts w:ascii="GHEA Grapalat" w:hAnsi="GHEA Grapalat"/>
              </w:rPr>
              <w:t>0</w:t>
            </w:r>
            <w:r w:rsidRPr="0086158C">
              <w:rPr>
                <w:rFonts w:ascii="GHEA Grapalat" w:hAnsi="GHEA Grapalat"/>
                <w:lang w:val="hy-AM"/>
              </w:rPr>
              <w:t xml:space="preserve"> մլն ՀՀ դրամ</w:t>
            </w:r>
          </w:p>
        </w:tc>
        <w:tc>
          <w:tcPr>
            <w:tcW w:w="2282" w:type="dxa"/>
          </w:tcPr>
          <w:p w:rsidR="006A5DB4" w:rsidRPr="0086158C" w:rsidRDefault="006A5DB4" w:rsidP="0054665B">
            <w:pPr>
              <w:rPr>
                <w:rFonts w:ascii="GHEA Grapalat" w:hAnsi="GHEA Grapalat"/>
                <w:lang w:val="hy-AM"/>
              </w:rPr>
            </w:pPr>
            <w:r w:rsidRPr="0086158C">
              <w:rPr>
                <w:rFonts w:ascii="GHEA Grapalat" w:hAnsi="GHEA Grapalat"/>
              </w:rPr>
              <w:t xml:space="preserve">Շամիրամի </w:t>
            </w:r>
            <w:r w:rsidRPr="0086158C">
              <w:rPr>
                <w:rFonts w:ascii="GHEA Grapalat" w:hAnsi="GHEA Grapalat"/>
                <w:lang w:val="hy-AM"/>
              </w:rPr>
              <w:t xml:space="preserve"> բնակիչներ և զբոսաշրջիկներ</w:t>
            </w:r>
          </w:p>
        </w:tc>
      </w:tr>
    </w:tbl>
    <w:p w:rsidR="00211FCB" w:rsidRPr="0086158C" w:rsidRDefault="00211FCB" w:rsidP="00753DB4">
      <w:pPr>
        <w:rPr>
          <w:rFonts w:ascii="GHEA Grapalat" w:hAnsi="GHEA Grapalat"/>
          <w:b/>
          <w:color w:val="365F91" w:themeColor="accent1" w:themeShade="BF"/>
        </w:rPr>
      </w:pPr>
    </w:p>
    <w:p w:rsidR="00103400" w:rsidRPr="0086158C" w:rsidRDefault="00103400" w:rsidP="00103400">
      <w:pPr>
        <w:pStyle w:val="Heading1"/>
        <w:spacing w:after="120"/>
        <w:rPr>
          <w:rFonts w:ascii="GHEA Grapalat" w:hAnsi="GHEA Grapalat"/>
          <w:lang w:val="hy-AM"/>
        </w:rPr>
      </w:pPr>
      <w:bookmarkStart w:id="14" w:name="_Toc343436345"/>
      <w:r w:rsidRPr="0086158C">
        <w:rPr>
          <w:rFonts w:ascii="GHEA Grapalat" w:hAnsi="GHEA Grapalat" w:cs="Sylfaen"/>
          <w:lang w:val="hy-AM"/>
        </w:rPr>
        <w:t>Հավելված</w:t>
      </w:r>
      <w:r w:rsidRPr="0086158C">
        <w:rPr>
          <w:rFonts w:ascii="GHEA Grapalat" w:hAnsi="GHEA Grapalat"/>
          <w:lang w:val="hy-AM"/>
        </w:rPr>
        <w:t xml:space="preserve"> 1. Ծրագրերի անձնագրեր</w:t>
      </w:r>
      <w:bookmarkEnd w:id="14"/>
    </w:p>
    <w:p w:rsidR="00103400" w:rsidRPr="006B41F6" w:rsidRDefault="006B41F6" w:rsidP="00103400">
      <w:pPr>
        <w:jc w:val="center"/>
        <w:rPr>
          <w:rFonts w:ascii="GHEA Grapalat" w:hAnsi="GHEA Grapalat"/>
          <w:b/>
          <w:color w:val="548DD4" w:themeColor="text2" w:themeTint="99"/>
        </w:rPr>
      </w:pPr>
      <w:r w:rsidRPr="006B41F6">
        <w:rPr>
          <w:rFonts w:ascii="GHEA Grapalat" w:hAnsi="GHEA Grapalat"/>
          <w:b/>
          <w:color w:val="548DD4" w:themeColor="text2" w:themeTint="99"/>
        </w:rPr>
        <w:t>1.</w:t>
      </w:r>
      <w:r w:rsidR="00103400" w:rsidRPr="006B41F6">
        <w:rPr>
          <w:rFonts w:ascii="GHEA Grapalat" w:hAnsi="GHEA Grapalat"/>
          <w:b/>
          <w:color w:val="548DD4" w:themeColor="text2" w:themeTint="99"/>
        </w:rPr>
        <w:t>Համայնքի միջհամայնքային ճանապա</w:t>
      </w:r>
      <w:r w:rsidR="00103400" w:rsidRPr="006B41F6">
        <w:rPr>
          <w:rFonts w:ascii="GHEA Grapalat" w:hAnsi="GHEA Grapalat"/>
          <w:b/>
          <w:color w:val="548DD4" w:themeColor="text2" w:themeTint="99"/>
          <w:lang w:val="hy-AM"/>
        </w:rPr>
        <w:t>ր</w:t>
      </w:r>
      <w:r w:rsidR="00103400" w:rsidRPr="006B41F6">
        <w:rPr>
          <w:rFonts w:ascii="GHEA Grapalat" w:hAnsi="GHEA Grapalat"/>
          <w:b/>
          <w:color w:val="548DD4" w:themeColor="text2" w:themeTint="99"/>
        </w:rPr>
        <w:t>հների բարեկարգում</w:t>
      </w:r>
    </w:p>
    <w:p w:rsidR="00103400" w:rsidRPr="0086158C" w:rsidRDefault="00103400" w:rsidP="00103400">
      <w:pPr>
        <w:jc w:val="center"/>
        <w:rPr>
          <w:rFonts w:ascii="GHEA Grapalat" w:hAnsi="GHEA Grapalat"/>
          <w:b/>
        </w:rPr>
      </w:pPr>
    </w:p>
    <w:tbl>
      <w:tblPr>
        <w:tblStyle w:val="TableGrid"/>
        <w:tblW w:w="10091" w:type="dxa"/>
        <w:tblLook w:val="04A0"/>
      </w:tblPr>
      <w:tblGrid>
        <w:gridCol w:w="2471"/>
        <w:gridCol w:w="2191"/>
        <w:gridCol w:w="1655"/>
        <w:gridCol w:w="746"/>
        <w:gridCol w:w="758"/>
        <w:gridCol w:w="750"/>
        <w:gridCol w:w="756"/>
        <w:gridCol w:w="764"/>
      </w:tblGrid>
      <w:tr w:rsidR="00103400" w:rsidRPr="0086158C" w:rsidTr="0054665B">
        <w:trPr>
          <w:trHeight w:val="940"/>
        </w:trPr>
        <w:tc>
          <w:tcPr>
            <w:tcW w:w="0" w:type="auto"/>
          </w:tcPr>
          <w:p w:rsidR="00103400" w:rsidRPr="0086158C" w:rsidRDefault="00103400" w:rsidP="0054665B">
            <w:pPr>
              <w:rPr>
                <w:rFonts w:ascii="GHEA Grapalat" w:hAnsi="GHEA Grapalat"/>
              </w:rPr>
            </w:pPr>
            <w:r w:rsidRPr="0086158C">
              <w:rPr>
                <w:rFonts w:ascii="GHEA Grapalat" w:hAnsi="GHEA Grapalat"/>
              </w:rPr>
              <w:t>Պարտադիր խնդիր(ներ), որի լուծմանն է միտված ծրագիրը</w:t>
            </w:r>
          </w:p>
        </w:tc>
        <w:tc>
          <w:tcPr>
            <w:tcW w:w="0" w:type="auto"/>
            <w:gridSpan w:val="7"/>
          </w:tcPr>
          <w:p w:rsidR="00103400" w:rsidRPr="0086158C" w:rsidRDefault="00103400" w:rsidP="00366B80">
            <w:pPr>
              <w:jc w:val="both"/>
              <w:rPr>
                <w:rFonts w:ascii="GHEA Grapalat" w:hAnsi="GHEA Grapalat"/>
              </w:rPr>
            </w:pPr>
            <w:r w:rsidRPr="0086158C">
              <w:rPr>
                <w:rFonts w:ascii="GHEA Grapalat" w:hAnsi="GHEA Grapalat" w:cs="Sylfaen"/>
              </w:rPr>
              <w:t>Համայնքի</w:t>
            </w:r>
            <w:r w:rsidR="00366B80" w:rsidRPr="0086158C">
              <w:rPr>
                <w:rFonts w:ascii="GHEA Grapalat" w:hAnsi="GHEA Grapalat" w:cs="Sylfaen"/>
              </w:rPr>
              <w:t xml:space="preserve"> ներհամայնքային</w:t>
            </w:r>
            <w:r w:rsidRPr="0086158C">
              <w:rPr>
                <w:rFonts w:ascii="GHEA Grapalat" w:hAnsi="GHEA Grapalat" w:cs="Sylfaen"/>
              </w:rPr>
              <w:t xml:space="preserve"> ճանապարհային </w:t>
            </w:r>
            <w:r w:rsidR="00366B80" w:rsidRPr="0086158C">
              <w:rPr>
                <w:rFonts w:ascii="GHEA Grapalat" w:hAnsi="GHEA Grapalat" w:cs="Sylfaen"/>
              </w:rPr>
              <w:t>ասֆալտապատում և</w:t>
            </w:r>
            <w:r w:rsidRPr="0086158C">
              <w:rPr>
                <w:rFonts w:ascii="GHEA Grapalat" w:hAnsi="GHEA Grapalat" w:cs="Sylfaen"/>
              </w:rPr>
              <w:t xml:space="preserve"> շահագործում։</w:t>
            </w:r>
          </w:p>
        </w:tc>
      </w:tr>
      <w:tr w:rsidR="00103400" w:rsidRPr="0086158C" w:rsidTr="0054665B">
        <w:trPr>
          <w:trHeight w:val="309"/>
        </w:trPr>
        <w:tc>
          <w:tcPr>
            <w:tcW w:w="0" w:type="auto"/>
          </w:tcPr>
          <w:p w:rsidR="00103400" w:rsidRPr="0086158C" w:rsidRDefault="00103400" w:rsidP="0054665B">
            <w:pPr>
              <w:jc w:val="both"/>
              <w:rPr>
                <w:rFonts w:ascii="GHEA Grapalat" w:hAnsi="GHEA Grapalat"/>
              </w:rPr>
            </w:pPr>
          </w:p>
        </w:tc>
        <w:tc>
          <w:tcPr>
            <w:tcW w:w="0" w:type="auto"/>
            <w:gridSpan w:val="7"/>
          </w:tcPr>
          <w:p w:rsidR="00103400" w:rsidRPr="0086158C" w:rsidRDefault="00103400" w:rsidP="0054665B">
            <w:pPr>
              <w:jc w:val="both"/>
              <w:rPr>
                <w:rFonts w:ascii="GHEA Grapalat" w:hAnsi="GHEA Grapalat"/>
              </w:rPr>
            </w:pPr>
          </w:p>
        </w:tc>
      </w:tr>
      <w:tr w:rsidR="00103400" w:rsidRPr="0086158C" w:rsidTr="0054665B">
        <w:trPr>
          <w:trHeight w:val="119"/>
        </w:trPr>
        <w:tc>
          <w:tcPr>
            <w:tcW w:w="0" w:type="auto"/>
            <w:vMerge w:val="restart"/>
          </w:tcPr>
          <w:p w:rsidR="00103400" w:rsidRPr="0086158C" w:rsidRDefault="00103400" w:rsidP="0054665B">
            <w:pPr>
              <w:jc w:val="both"/>
              <w:rPr>
                <w:rFonts w:ascii="GHEA Grapalat" w:hAnsi="GHEA Grapalat"/>
              </w:rPr>
            </w:pPr>
            <w:r w:rsidRPr="0086158C">
              <w:rPr>
                <w:rFonts w:ascii="GHEA Grapalat" w:hAnsi="GHEA Grapalat"/>
              </w:rPr>
              <w:t>Ծրագրի միջանկյալ արդյունքենր</w:t>
            </w:r>
          </w:p>
        </w:tc>
        <w:tc>
          <w:tcPr>
            <w:tcW w:w="0" w:type="auto"/>
            <w:gridSpan w:val="7"/>
          </w:tcPr>
          <w:p w:rsidR="00103400" w:rsidRPr="0086158C" w:rsidRDefault="00103400" w:rsidP="00175B7F">
            <w:pPr>
              <w:widowControl w:val="0"/>
              <w:autoSpaceDE w:val="0"/>
              <w:autoSpaceDN w:val="0"/>
              <w:adjustRightInd w:val="0"/>
              <w:spacing w:after="120"/>
              <w:rPr>
                <w:rFonts w:ascii="GHEA Grapalat" w:hAnsi="GHEA Grapalat"/>
              </w:rPr>
            </w:pPr>
            <w:r w:rsidRPr="0086158C">
              <w:rPr>
                <w:rFonts w:ascii="GHEA Grapalat" w:hAnsi="GHEA Grapalat"/>
              </w:rPr>
              <w:t xml:space="preserve">1. </w:t>
            </w:r>
            <w:r w:rsidR="00366B80" w:rsidRPr="0086158C">
              <w:rPr>
                <w:rFonts w:ascii="GHEA Grapalat" w:hAnsi="GHEA Grapalat"/>
              </w:rPr>
              <w:t xml:space="preserve">Շամիրամ համայնքի </w:t>
            </w:r>
            <w:r w:rsidR="00175B7F" w:rsidRPr="0086158C">
              <w:rPr>
                <w:rFonts w:ascii="GHEA Grapalat" w:hAnsi="GHEA Grapalat"/>
              </w:rPr>
              <w:t>ներհամայնքային</w:t>
            </w:r>
            <w:r w:rsidR="00366B80" w:rsidRPr="0086158C">
              <w:rPr>
                <w:rFonts w:ascii="GHEA Grapalat" w:hAnsi="GHEA Grapalat"/>
              </w:rPr>
              <w:t xml:space="preserve"> </w:t>
            </w:r>
            <w:r w:rsidRPr="0086158C">
              <w:rPr>
                <w:rFonts w:ascii="GHEA Grapalat" w:hAnsi="GHEA Grapalat"/>
              </w:rPr>
              <w:t xml:space="preserve"> ճանապարհի բարեկարգված վիճակ։</w:t>
            </w:r>
          </w:p>
        </w:tc>
      </w:tr>
      <w:tr w:rsidR="00103400" w:rsidRPr="0086158C" w:rsidTr="0054665B">
        <w:trPr>
          <w:trHeight w:val="266"/>
        </w:trPr>
        <w:tc>
          <w:tcPr>
            <w:tcW w:w="0" w:type="auto"/>
            <w:vMerge/>
          </w:tcPr>
          <w:p w:rsidR="00103400" w:rsidRPr="0086158C" w:rsidRDefault="00103400" w:rsidP="0054665B">
            <w:pPr>
              <w:jc w:val="both"/>
              <w:rPr>
                <w:rFonts w:ascii="GHEA Grapalat" w:hAnsi="GHEA Grapalat"/>
              </w:rPr>
            </w:pPr>
          </w:p>
        </w:tc>
        <w:tc>
          <w:tcPr>
            <w:tcW w:w="0" w:type="auto"/>
          </w:tcPr>
          <w:p w:rsidR="00103400" w:rsidRPr="0086158C" w:rsidRDefault="00103400" w:rsidP="0054665B">
            <w:pPr>
              <w:jc w:val="both"/>
              <w:rPr>
                <w:rFonts w:ascii="GHEA Grapalat" w:hAnsi="GHEA Grapalat"/>
              </w:rPr>
            </w:pPr>
            <w:r w:rsidRPr="0086158C">
              <w:rPr>
                <w:rFonts w:ascii="GHEA Grapalat" w:hAnsi="GHEA Grapalat"/>
              </w:rPr>
              <w:t>Ցուցանիշ</w:t>
            </w:r>
          </w:p>
        </w:tc>
        <w:tc>
          <w:tcPr>
            <w:tcW w:w="0" w:type="auto"/>
          </w:tcPr>
          <w:p w:rsidR="00103400" w:rsidRPr="0086158C" w:rsidRDefault="00103400"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103400" w:rsidRPr="0086158C" w:rsidRDefault="00103400" w:rsidP="0054665B">
            <w:pPr>
              <w:jc w:val="both"/>
              <w:rPr>
                <w:rFonts w:ascii="GHEA Grapalat" w:hAnsi="GHEA Grapalat"/>
              </w:rPr>
            </w:pPr>
            <w:r w:rsidRPr="0086158C">
              <w:rPr>
                <w:rFonts w:ascii="GHEA Grapalat" w:hAnsi="GHEA Grapalat"/>
              </w:rPr>
              <w:t>Թիրախային արժեքներ</w:t>
            </w:r>
          </w:p>
          <w:p w:rsidR="00103400" w:rsidRPr="0086158C" w:rsidRDefault="00103400" w:rsidP="0054665B">
            <w:pPr>
              <w:jc w:val="both"/>
              <w:rPr>
                <w:rFonts w:ascii="GHEA Grapalat" w:hAnsi="GHEA Grapalat"/>
              </w:rPr>
            </w:pPr>
          </w:p>
        </w:tc>
      </w:tr>
      <w:tr w:rsidR="00103400" w:rsidRPr="0086158C" w:rsidTr="0054665B">
        <w:trPr>
          <w:trHeight w:val="260"/>
        </w:trPr>
        <w:tc>
          <w:tcPr>
            <w:tcW w:w="0" w:type="auto"/>
            <w:vMerge/>
          </w:tcPr>
          <w:p w:rsidR="00103400" w:rsidRPr="0086158C" w:rsidRDefault="00103400" w:rsidP="0054665B">
            <w:pPr>
              <w:jc w:val="both"/>
              <w:rPr>
                <w:rFonts w:ascii="GHEA Grapalat" w:hAnsi="GHEA Grapalat"/>
              </w:rPr>
            </w:pPr>
          </w:p>
        </w:tc>
        <w:tc>
          <w:tcPr>
            <w:tcW w:w="0" w:type="auto"/>
          </w:tcPr>
          <w:p w:rsidR="00103400" w:rsidRPr="0086158C" w:rsidRDefault="00103400" w:rsidP="0054665B">
            <w:pPr>
              <w:jc w:val="both"/>
              <w:rPr>
                <w:rFonts w:ascii="GHEA Grapalat" w:hAnsi="GHEA Grapalat"/>
              </w:rPr>
            </w:pPr>
          </w:p>
        </w:tc>
        <w:tc>
          <w:tcPr>
            <w:tcW w:w="0" w:type="auto"/>
          </w:tcPr>
          <w:p w:rsidR="00103400" w:rsidRPr="0086158C" w:rsidRDefault="00103400" w:rsidP="0054665B">
            <w:pPr>
              <w:jc w:val="both"/>
              <w:rPr>
                <w:rFonts w:ascii="GHEA Grapalat" w:hAnsi="GHEA Grapalat"/>
              </w:rPr>
            </w:pPr>
            <w:r w:rsidRPr="0086158C">
              <w:rPr>
                <w:rFonts w:ascii="GHEA Grapalat" w:hAnsi="GHEA Grapalat"/>
              </w:rPr>
              <w:t>2021</w:t>
            </w:r>
          </w:p>
        </w:tc>
        <w:tc>
          <w:tcPr>
            <w:tcW w:w="0" w:type="auto"/>
          </w:tcPr>
          <w:p w:rsidR="00103400" w:rsidRPr="0086158C" w:rsidRDefault="00103400" w:rsidP="0054665B">
            <w:pPr>
              <w:jc w:val="both"/>
              <w:rPr>
                <w:rFonts w:ascii="GHEA Grapalat" w:hAnsi="GHEA Grapalat"/>
              </w:rPr>
            </w:pPr>
            <w:r w:rsidRPr="0086158C">
              <w:rPr>
                <w:rFonts w:ascii="GHEA Grapalat" w:hAnsi="GHEA Grapalat"/>
              </w:rPr>
              <w:t>2022</w:t>
            </w:r>
          </w:p>
        </w:tc>
        <w:tc>
          <w:tcPr>
            <w:tcW w:w="0" w:type="auto"/>
          </w:tcPr>
          <w:p w:rsidR="00103400" w:rsidRPr="0086158C" w:rsidRDefault="00103400" w:rsidP="0054665B">
            <w:pPr>
              <w:jc w:val="both"/>
              <w:rPr>
                <w:rFonts w:ascii="GHEA Grapalat" w:hAnsi="GHEA Grapalat"/>
              </w:rPr>
            </w:pPr>
            <w:r w:rsidRPr="0086158C">
              <w:rPr>
                <w:rFonts w:ascii="GHEA Grapalat" w:hAnsi="GHEA Grapalat"/>
              </w:rPr>
              <w:t>2023</w:t>
            </w:r>
          </w:p>
        </w:tc>
        <w:tc>
          <w:tcPr>
            <w:tcW w:w="0" w:type="auto"/>
          </w:tcPr>
          <w:p w:rsidR="00103400" w:rsidRPr="0086158C" w:rsidRDefault="00103400" w:rsidP="0054665B">
            <w:pPr>
              <w:jc w:val="both"/>
              <w:rPr>
                <w:rFonts w:ascii="GHEA Grapalat" w:hAnsi="GHEA Grapalat"/>
              </w:rPr>
            </w:pPr>
            <w:r w:rsidRPr="0086158C">
              <w:rPr>
                <w:rFonts w:ascii="GHEA Grapalat" w:hAnsi="GHEA Grapalat"/>
              </w:rPr>
              <w:t>2024</w:t>
            </w:r>
          </w:p>
        </w:tc>
        <w:tc>
          <w:tcPr>
            <w:tcW w:w="0" w:type="auto"/>
          </w:tcPr>
          <w:p w:rsidR="00103400" w:rsidRPr="0086158C" w:rsidRDefault="00103400" w:rsidP="0054665B">
            <w:pPr>
              <w:jc w:val="both"/>
              <w:rPr>
                <w:rFonts w:ascii="GHEA Grapalat" w:hAnsi="GHEA Grapalat"/>
              </w:rPr>
            </w:pPr>
            <w:r w:rsidRPr="0086158C">
              <w:rPr>
                <w:rFonts w:ascii="GHEA Grapalat" w:hAnsi="GHEA Grapalat"/>
              </w:rPr>
              <w:t>2025</w:t>
            </w:r>
          </w:p>
        </w:tc>
        <w:tc>
          <w:tcPr>
            <w:tcW w:w="0" w:type="auto"/>
          </w:tcPr>
          <w:p w:rsidR="00103400" w:rsidRPr="0086158C" w:rsidRDefault="00103400" w:rsidP="0054665B">
            <w:pPr>
              <w:jc w:val="both"/>
              <w:rPr>
                <w:rFonts w:ascii="GHEA Grapalat" w:hAnsi="GHEA Grapalat"/>
              </w:rPr>
            </w:pPr>
            <w:r w:rsidRPr="0086158C">
              <w:rPr>
                <w:rFonts w:ascii="GHEA Grapalat" w:hAnsi="GHEA Grapalat"/>
              </w:rPr>
              <w:t>2026</w:t>
            </w:r>
          </w:p>
        </w:tc>
      </w:tr>
      <w:tr w:rsidR="00103400" w:rsidRPr="0086158C" w:rsidTr="0054665B">
        <w:trPr>
          <w:trHeight w:val="260"/>
        </w:trPr>
        <w:tc>
          <w:tcPr>
            <w:tcW w:w="0" w:type="auto"/>
            <w:vMerge/>
          </w:tcPr>
          <w:p w:rsidR="00103400" w:rsidRPr="0086158C" w:rsidRDefault="00103400" w:rsidP="0054665B">
            <w:pPr>
              <w:jc w:val="both"/>
              <w:rPr>
                <w:rFonts w:ascii="GHEA Grapalat" w:hAnsi="GHEA Grapalat"/>
              </w:rPr>
            </w:pPr>
          </w:p>
        </w:tc>
        <w:tc>
          <w:tcPr>
            <w:tcW w:w="0" w:type="auto"/>
          </w:tcPr>
          <w:p w:rsidR="00103400" w:rsidRPr="0086158C" w:rsidRDefault="00103400" w:rsidP="0054665B">
            <w:pPr>
              <w:jc w:val="both"/>
              <w:rPr>
                <w:rFonts w:ascii="GHEA Grapalat" w:hAnsi="GHEA Grapalat"/>
              </w:rPr>
            </w:pPr>
            <w:r w:rsidRPr="0086158C">
              <w:rPr>
                <w:rFonts w:ascii="GHEA Grapalat" w:hAnsi="GHEA Grapalat"/>
              </w:rPr>
              <w:t>Վերանորոգված ճանապարհային հատվածի չափը</w:t>
            </w:r>
          </w:p>
        </w:tc>
        <w:tc>
          <w:tcPr>
            <w:tcW w:w="0" w:type="auto"/>
          </w:tcPr>
          <w:p w:rsidR="00103400" w:rsidRPr="0086158C" w:rsidRDefault="00DA2FAF" w:rsidP="0054665B">
            <w:pPr>
              <w:jc w:val="center"/>
              <w:rPr>
                <w:rFonts w:ascii="GHEA Grapalat" w:hAnsi="GHEA Grapalat"/>
              </w:rPr>
            </w:pPr>
            <w:r>
              <w:rPr>
                <w:rFonts w:ascii="GHEA Grapalat" w:hAnsi="GHEA Grapalat"/>
              </w:rPr>
              <w:t>80%</w:t>
            </w:r>
          </w:p>
        </w:tc>
        <w:tc>
          <w:tcPr>
            <w:tcW w:w="0" w:type="auto"/>
          </w:tcPr>
          <w:p w:rsidR="00103400" w:rsidRPr="0086158C" w:rsidRDefault="00DA2FAF" w:rsidP="0054665B">
            <w:pPr>
              <w:rPr>
                <w:rFonts w:ascii="GHEA Grapalat" w:hAnsi="GHEA Grapalat"/>
              </w:rPr>
            </w:pPr>
            <w:r>
              <w:rPr>
                <w:rFonts w:ascii="GHEA Grapalat" w:hAnsi="GHEA Grapalat"/>
              </w:rPr>
              <w:t>20</w:t>
            </w:r>
            <w:r w:rsidR="00103400" w:rsidRPr="0086158C">
              <w:rPr>
                <w:rFonts w:ascii="GHEA Grapalat" w:hAnsi="GHEA Grapalat"/>
              </w:rPr>
              <w:t>%</w:t>
            </w:r>
          </w:p>
        </w:tc>
        <w:tc>
          <w:tcPr>
            <w:tcW w:w="0" w:type="auto"/>
          </w:tcPr>
          <w:p w:rsidR="00103400" w:rsidRPr="0086158C" w:rsidRDefault="00103400" w:rsidP="0054665B">
            <w:pPr>
              <w:rPr>
                <w:rFonts w:ascii="GHEA Grapalat" w:hAnsi="GHEA Grapalat"/>
              </w:rPr>
            </w:pPr>
          </w:p>
        </w:tc>
        <w:tc>
          <w:tcPr>
            <w:tcW w:w="0" w:type="auto"/>
          </w:tcPr>
          <w:p w:rsidR="00103400" w:rsidRPr="0086158C" w:rsidRDefault="00103400" w:rsidP="0054665B">
            <w:pPr>
              <w:rPr>
                <w:rFonts w:ascii="GHEA Grapalat" w:hAnsi="GHEA Grapalat"/>
              </w:rPr>
            </w:pPr>
          </w:p>
        </w:tc>
        <w:tc>
          <w:tcPr>
            <w:tcW w:w="0" w:type="auto"/>
          </w:tcPr>
          <w:p w:rsidR="00103400" w:rsidRPr="0086158C" w:rsidRDefault="00103400" w:rsidP="0054665B">
            <w:pPr>
              <w:rPr>
                <w:rFonts w:ascii="GHEA Grapalat" w:hAnsi="GHEA Grapalat"/>
              </w:rPr>
            </w:pPr>
          </w:p>
        </w:tc>
        <w:tc>
          <w:tcPr>
            <w:tcW w:w="0" w:type="auto"/>
          </w:tcPr>
          <w:p w:rsidR="00103400" w:rsidRPr="0086158C" w:rsidRDefault="00103400" w:rsidP="0054665B">
            <w:pPr>
              <w:rPr>
                <w:rFonts w:ascii="GHEA Grapalat" w:hAnsi="GHEA Grapalat"/>
              </w:rPr>
            </w:pPr>
          </w:p>
        </w:tc>
      </w:tr>
      <w:tr w:rsidR="00103400" w:rsidRPr="0086158C" w:rsidTr="0054665B">
        <w:trPr>
          <w:trHeight w:val="291"/>
        </w:trPr>
        <w:tc>
          <w:tcPr>
            <w:tcW w:w="0" w:type="auto"/>
          </w:tcPr>
          <w:p w:rsidR="00103400" w:rsidRPr="0086158C" w:rsidRDefault="00103400" w:rsidP="0054665B">
            <w:pPr>
              <w:rPr>
                <w:rFonts w:ascii="GHEA Grapalat" w:hAnsi="GHEA Grapalat"/>
              </w:rPr>
            </w:pPr>
            <w:r w:rsidRPr="0086158C">
              <w:rPr>
                <w:rFonts w:ascii="GHEA Grapalat" w:hAnsi="GHEA Grapalat"/>
              </w:rPr>
              <w:t>Ծրագրի հիմնական գործողությունները</w:t>
            </w:r>
          </w:p>
        </w:tc>
        <w:tc>
          <w:tcPr>
            <w:tcW w:w="0" w:type="auto"/>
            <w:gridSpan w:val="7"/>
          </w:tcPr>
          <w:p w:rsidR="00103400" w:rsidRPr="0086158C" w:rsidRDefault="00175B7F" w:rsidP="0054665B">
            <w:pPr>
              <w:jc w:val="both"/>
              <w:rPr>
                <w:rFonts w:ascii="GHEA Grapalat" w:hAnsi="GHEA Grapalat"/>
              </w:rPr>
            </w:pPr>
            <w:r w:rsidRPr="0086158C">
              <w:rPr>
                <w:rFonts w:ascii="GHEA Grapalat" w:hAnsi="GHEA Grapalat"/>
              </w:rPr>
              <w:t xml:space="preserve">Համայնքի  </w:t>
            </w:r>
            <w:r w:rsidR="00103400" w:rsidRPr="0086158C">
              <w:rPr>
                <w:rFonts w:ascii="GHEA Grapalat" w:hAnsi="GHEA Grapalat"/>
              </w:rPr>
              <w:t xml:space="preserve"> </w:t>
            </w:r>
            <w:r w:rsidRPr="0086158C">
              <w:rPr>
                <w:rFonts w:ascii="GHEA Grapalat" w:hAnsi="GHEA Grapalat"/>
              </w:rPr>
              <w:t>ներհամայնքային</w:t>
            </w:r>
            <w:r w:rsidR="00103400" w:rsidRPr="0086158C">
              <w:rPr>
                <w:rFonts w:ascii="GHEA Grapalat" w:hAnsi="GHEA Grapalat"/>
              </w:rPr>
              <w:t xml:space="preserve"> ճանապարհի բարեկարգված վիճակ։</w:t>
            </w:r>
          </w:p>
          <w:p w:rsidR="00103400" w:rsidRPr="0086158C" w:rsidRDefault="00103400" w:rsidP="0001328F">
            <w:pPr>
              <w:pStyle w:val="ListParagraph"/>
              <w:numPr>
                <w:ilvl w:val="0"/>
                <w:numId w:val="32"/>
              </w:numPr>
              <w:jc w:val="both"/>
              <w:rPr>
                <w:rFonts w:ascii="GHEA Grapalat" w:hAnsi="GHEA Grapalat"/>
              </w:rPr>
            </w:pPr>
            <w:r w:rsidRPr="0086158C">
              <w:rPr>
                <w:rFonts w:ascii="GHEA Grapalat" w:hAnsi="GHEA Grapalat"/>
              </w:rPr>
              <w:t>Ճանապարհի վերանորոգման համար ֆինանսական միջոցների հայթայթում,</w:t>
            </w:r>
          </w:p>
          <w:p w:rsidR="00103400" w:rsidRPr="0086158C" w:rsidRDefault="00103400" w:rsidP="0001328F">
            <w:pPr>
              <w:pStyle w:val="ListParagraph"/>
              <w:numPr>
                <w:ilvl w:val="0"/>
                <w:numId w:val="32"/>
              </w:numPr>
              <w:jc w:val="both"/>
              <w:rPr>
                <w:rFonts w:ascii="GHEA Grapalat" w:hAnsi="GHEA Grapalat"/>
              </w:rPr>
            </w:pPr>
            <w:r w:rsidRPr="0086158C">
              <w:rPr>
                <w:rFonts w:ascii="GHEA Grapalat" w:hAnsi="GHEA Grapalat" w:cs="Sylfaen"/>
              </w:rPr>
              <w:t>Նախնական</w:t>
            </w:r>
            <w:r w:rsidRPr="0086158C">
              <w:rPr>
                <w:rFonts w:ascii="GHEA Grapalat" w:hAnsi="GHEA Grapalat"/>
              </w:rPr>
              <w:t xml:space="preserve"> չափումների կատարում,</w:t>
            </w:r>
          </w:p>
          <w:p w:rsidR="00103400" w:rsidRPr="0086158C" w:rsidRDefault="00103400" w:rsidP="00175B7F">
            <w:pPr>
              <w:pStyle w:val="ListParagraph"/>
              <w:jc w:val="both"/>
              <w:rPr>
                <w:rFonts w:ascii="GHEA Grapalat" w:hAnsi="GHEA Grapalat"/>
              </w:rPr>
            </w:pPr>
          </w:p>
        </w:tc>
      </w:tr>
      <w:tr w:rsidR="00103400" w:rsidRPr="0086158C" w:rsidTr="0054665B">
        <w:trPr>
          <w:trHeight w:val="309"/>
        </w:trPr>
        <w:tc>
          <w:tcPr>
            <w:tcW w:w="0" w:type="auto"/>
          </w:tcPr>
          <w:p w:rsidR="00103400" w:rsidRPr="0086158C" w:rsidRDefault="00103400" w:rsidP="0054665B">
            <w:pPr>
              <w:jc w:val="both"/>
              <w:rPr>
                <w:rFonts w:ascii="GHEA Grapalat" w:hAnsi="GHEA Grapalat"/>
              </w:rPr>
            </w:pPr>
            <w:r w:rsidRPr="0086158C">
              <w:rPr>
                <w:rFonts w:ascii="GHEA Grapalat" w:hAnsi="GHEA Grapalat"/>
              </w:rPr>
              <w:t>Ծրագրի բյուջեն</w:t>
            </w:r>
          </w:p>
        </w:tc>
        <w:tc>
          <w:tcPr>
            <w:tcW w:w="0" w:type="auto"/>
            <w:gridSpan w:val="7"/>
          </w:tcPr>
          <w:p w:rsidR="00103400" w:rsidRPr="0086158C" w:rsidRDefault="007A78AC" w:rsidP="0054665B">
            <w:pPr>
              <w:jc w:val="both"/>
              <w:rPr>
                <w:rFonts w:ascii="GHEA Grapalat" w:hAnsi="GHEA Grapalat"/>
              </w:rPr>
            </w:pPr>
            <w:r w:rsidRPr="0086158C">
              <w:rPr>
                <w:rFonts w:ascii="GHEA Grapalat" w:hAnsi="GHEA Grapalat"/>
              </w:rPr>
              <w:t>35</w:t>
            </w:r>
            <w:r w:rsidR="00D92E2F" w:rsidRPr="0086158C">
              <w:rPr>
                <w:rFonts w:ascii="GHEA Grapalat" w:hAnsi="GHEA Grapalat"/>
              </w:rPr>
              <w:t xml:space="preserve"> 000 000 </w:t>
            </w:r>
            <w:r w:rsidR="00103400" w:rsidRPr="0086158C">
              <w:rPr>
                <w:rFonts w:ascii="GHEA Grapalat" w:hAnsi="GHEA Grapalat"/>
              </w:rPr>
              <w:t xml:space="preserve"> ՀՀ դրամ</w:t>
            </w:r>
          </w:p>
        </w:tc>
      </w:tr>
      <w:tr w:rsidR="00103400" w:rsidRPr="0086158C" w:rsidTr="0054665B">
        <w:trPr>
          <w:trHeight w:val="309"/>
        </w:trPr>
        <w:tc>
          <w:tcPr>
            <w:tcW w:w="0" w:type="auto"/>
          </w:tcPr>
          <w:p w:rsidR="00103400" w:rsidRPr="0086158C" w:rsidRDefault="00103400" w:rsidP="0054665B">
            <w:pPr>
              <w:jc w:val="both"/>
              <w:rPr>
                <w:rFonts w:ascii="GHEA Grapalat" w:hAnsi="GHEA Grapalat"/>
              </w:rPr>
            </w:pPr>
            <w:r w:rsidRPr="0086158C">
              <w:rPr>
                <w:rFonts w:ascii="GHEA Grapalat" w:hAnsi="GHEA Grapalat"/>
              </w:rPr>
              <w:t>Ծրագրի իրականացման համար անհրաժեշտ այլ ռեսուրսներ</w:t>
            </w:r>
          </w:p>
        </w:tc>
        <w:tc>
          <w:tcPr>
            <w:tcW w:w="0" w:type="auto"/>
            <w:gridSpan w:val="7"/>
          </w:tcPr>
          <w:p w:rsidR="00103400" w:rsidRPr="0086158C" w:rsidRDefault="00103400" w:rsidP="0054665B">
            <w:pPr>
              <w:jc w:val="both"/>
              <w:rPr>
                <w:rFonts w:ascii="GHEA Grapalat" w:hAnsi="GHEA Grapalat"/>
              </w:rPr>
            </w:pPr>
          </w:p>
        </w:tc>
      </w:tr>
      <w:tr w:rsidR="00103400" w:rsidRPr="0086158C" w:rsidTr="0054665B">
        <w:trPr>
          <w:trHeight w:val="291"/>
        </w:trPr>
        <w:tc>
          <w:tcPr>
            <w:tcW w:w="0" w:type="auto"/>
          </w:tcPr>
          <w:p w:rsidR="00103400" w:rsidRPr="0086158C" w:rsidRDefault="00103400" w:rsidP="0054665B">
            <w:pPr>
              <w:jc w:val="both"/>
              <w:rPr>
                <w:rFonts w:ascii="GHEA Grapalat" w:hAnsi="GHEA Grapalat"/>
              </w:rPr>
            </w:pPr>
            <w:r w:rsidRPr="0086158C">
              <w:rPr>
                <w:rFonts w:ascii="GHEA Grapalat" w:hAnsi="GHEA Grapalat"/>
              </w:rPr>
              <w:t>Ծրագրի հիմնական ռիսկեր</w:t>
            </w:r>
          </w:p>
        </w:tc>
        <w:tc>
          <w:tcPr>
            <w:tcW w:w="0" w:type="auto"/>
            <w:gridSpan w:val="7"/>
          </w:tcPr>
          <w:p w:rsidR="00103400" w:rsidRPr="0086158C" w:rsidRDefault="00103400" w:rsidP="0054665B">
            <w:pPr>
              <w:jc w:val="both"/>
              <w:rPr>
                <w:rFonts w:ascii="GHEA Grapalat" w:hAnsi="GHEA Grapalat"/>
              </w:rPr>
            </w:pPr>
          </w:p>
        </w:tc>
      </w:tr>
      <w:tr w:rsidR="00103400" w:rsidRPr="0086158C" w:rsidTr="0054665B">
        <w:trPr>
          <w:trHeight w:val="328"/>
        </w:trPr>
        <w:tc>
          <w:tcPr>
            <w:tcW w:w="0" w:type="auto"/>
          </w:tcPr>
          <w:p w:rsidR="00103400" w:rsidRPr="0086158C" w:rsidRDefault="00103400" w:rsidP="0054665B">
            <w:pPr>
              <w:jc w:val="both"/>
              <w:rPr>
                <w:rFonts w:ascii="GHEA Grapalat" w:hAnsi="GHEA Grapalat"/>
              </w:rPr>
            </w:pPr>
            <w:r w:rsidRPr="0086158C">
              <w:rPr>
                <w:rFonts w:ascii="GHEA Grapalat" w:hAnsi="GHEA Grapalat"/>
              </w:rPr>
              <w:t>Ծրագրի հիմնական շահառուներ</w:t>
            </w:r>
          </w:p>
        </w:tc>
        <w:tc>
          <w:tcPr>
            <w:tcW w:w="0" w:type="auto"/>
            <w:gridSpan w:val="7"/>
          </w:tcPr>
          <w:p w:rsidR="00103400" w:rsidRPr="0086158C" w:rsidRDefault="00103400" w:rsidP="00D92E2F">
            <w:pPr>
              <w:jc w:val="both"/>
              <w:rPr>
                <w:rFonts w:ascii="GHEA Grapalat" w:hAnsi="GHEA Grapalat"/>
              </w:rPr>
            </w:pPr>
            <w:r w:rsidRPr="0086158C">
              <w:rPr>
                <w:rFonts w:ascii="GHEA Grapalat" w:hAnsi="GHEA Grapalat"/>
              </w:rPr>
              <w:t xml:space="preserve">Ծրագրի շահառուներն են հանդիսանում </w:t>
            </w:r>
            <w:r w:rsidR="00D92E2F" w:rsidRPr="0086158C">
              <w:rPr>
                <w:rFonts w:ascii="GHEA Grapalat" w:hAnsi="GHEA Grapalat"/>
              </w:rPr>
              <w:t>Շամիրամի</w:t>
            </w:r>
            <w:r w:rsidRPr="0086158C">
              <w:rPr>
                <w:rFonts w:ascii="GHEA Grapalat" w:hAnsi="GHEA Grapalat"/>
              </w:rPr>
              <w:t xml:space="preserve"> բնակիչները։</w:t>
            </w:r>
          </w:p>
        </w:tc>
      </w:tr>
      <w:tr w:rsidR="00103400" w:rsidRPr="0086158C" w:rsidTr="0054665B">
        <w:trPr>
          <w:trHeight w:val="328"/>
        </w:trPr>
        <w:tc>
          <w:tcPr>
            <w:tcW w:w="0" w:type="auto"/>
          </w:tcPr>
          <w:p w:rsidR="00103400" w:rsidRPr="0086158C" w:rsidRDefault="00103400" w:rsidP="0054665B">
            <w:pPr>
              <w:jc w:val="both"/>
              <w:rPr>
                <w:rFonts w:ascii="GHEA Grapalat" w:hAnsi="GHEA Grapalat"/>
              </w:rPr>
            </w:pPr>
            <w:r w:rsidRPr="0086158C">
              <w:rPr>
                <w:rFonts w:ascii="GHEA Grapalat" w:hAnsi="GHEA Grapalat"/>
              </w:rPr>
              <w:t>Ծրագրի սկիզմբ և ավարտ</w:t>
            </w:r>
          </w:p>
        </w:tc>
        <w:tc>
          <w:tcPr>
            <w:tcW w:w="0" w:type="auto"/>
            <w:gridSpan w:val="7"/>
          </w:tcPr>
          <w:p w:rsidR="00103400" w:rsidRPr="0086158C" w:rsidRDefault="00D7216C" w:rsidP="0054665B">
            <w:pPr>
              <w:jc w:val="both"/>
              <w:rPr>
                <w:rFonts w:ascii="GHEA Grapalat" w:hAnsi="GHEA Grapalat"/>
              </w:rPr>
            </w:pPr>
            <w:r>
              <w:rPr>
                <w:rFonts w:ascii="GHEA Grapalat" w:hAnsi="GHEA Grapalat"/>
              </w:rPr>
              <w:t>2022-2022</w:t>
            </w:r>
            <w:r w:rsidR="00103400" w:rsidRPr="0086158C">
              <w:rPr>
                <w:rFonts w:ascii="GHEA Grapalat" w:hAnsi="GHEA Grapalat"/>
              </w:rPr>
              <w:t>թթ.</w:t>
            </w:r>
          </w:p>
        </w:tc>
      </w:tr>
    </w:tbl>
    <w:p w:rsidR="00103400" w:rsidRPr="0086158C" w:rsidRDefault="00103400" w:rsidP="00103400">
      <w:pPr>
        <w:jc w:val="center"/>
        <w:rPr>
          <w:rFonts w:ascii="GHEA Grapalat" w:hAnsi="GHEA Grapalat"/>
          <w:b/>
        </w:rPr>
      </w:pPr>
    </w:p>
    <w:p w:rsidR="00103400" w:rsidRPr="0086158C" w:rsidRDefault="00103400" w:rsidP="00103400">
      <w:pPr>
        <w:jc w:val="center"/>
        <w:rPr>
          <w:rFonts w:ascii="GHEA Grapalat" w:hAnsi="GHEA Grapalat"/>
          <w:b/>
        </w:rPr>
      </w:pPr>
    </w:p>
    <w:p w:rsidR="00440A67" w:rsidRPr="006B41F6" w:rsidRDefault="006B41F6" w:rsidP="00440A67">
      <w:pPr>
        <w:jc w:val="center"/>
        <w:rPr>
          <w:rFonts w:ascii="GHEA Grapalat" w:hAnsi="GHEA Grapalat"/>
          <w:b/>
          <w:color w:val="548DD4" w:themeColor="text2" w:themeTint="99"/>
        </w:rPr>
      </w:pPr>
      <w:r w:rsidRPr="006B41F6">
        <w:rPr>
          <w:rFonts w:ascii="GHEA Grapalat" w:hAnsi="GHEA Grapalat"/>
          <w:b/>
          <w:color w:val="548DD4" w:themeColor="text2" w:themeTint="99"/>
        </w:rPr>
        <w:lastRenderedPageBreak/>
        <w:t>2.</w:t>
      </w:r>
      <w:r w:rsidR="00440A67" w:rsidRPr="006B41F6">
        <w:rPr>
          <w:rFonts w:ascii="GHEA Grapalat" w:hAnsi="GHEA Grapalat"/>
          <w:b/>
          <w:color w:val="548DD4" w:themeColor="text2" w:themeTint="99"/>
        </w:rPr>
        <w:t>Համայնքի լուսավորության ցանցի բարելավում</w:t>
      </w:r>
    </w:p>
    <w:p w:rsidR="00440A67" w:rsidRPr="0086158C" w:rsidRDefault="00440A67" w:rsidP="00440A67">
      <w:pPr>
        <w:jc w:val="center"/>
        <w:rPr>
          <w:rFonts w:ascii="GHEA Grapalat" w:hAnsi="GHEA Grapalat"/>
          <w:b/>
        </w:rPr>
      </w:pPr>
    </w:p>
    <w:tbl>
      <w:tblPr>
        <w:tblStyle w:val="TableGrid"/>
        <w:tblW w:w="10091" w:type="dxa"/>
        <w:tblLook w:val="04A0"/>
      </w:tblPr>
      <w:tblGrid>
        <w:gridCol w:w="2387"/>
        <w:gridCol w:w="2185"/>
        <w:gridCol w:w="1699"/>
        <w:gridCol w:w="778"/>
        <w:gridCol w:w="758"/>
        <w:gridCol w:w="750"/>
        <w:gridCol w:w="756"/>
        <w:gridCol w:w="778"/>
      </w:tblGrid>
      <w:tr w:rsidR="00440A67" w:rsidRPr="0086158C" w:rsidTr="0054665B">
        <w:trPr>
          <w:trHeight w:val="940"/>
        </w:trPr>
        <w:tc>
          <w:tcPr>
            <w:tcW w:w="0" w:type="auto"/>
          </w:tcPr>
          <w:p w:rsidR="00440A67" w:rsidRPr="0086158C" w:rsidRDefault="00440A67" w:rsidP="0054665B">
            <w:pPr>
              <w:rPr>
                <w:rFonts w:ascii="GHEA Grapalat" w:hAnsi="GHEA Grapalat"/>
              </w:rPr>
            </w:pPr>
            <w:r w:rsidRPr="0086158C">
              <w:rPr>
                <w:rFonts w:ascii="GHEA Grapalat" w:hAnsi="GHEA Grapalat"/>
              </w:rPr>
              <w:t>Պարտադիր խնդիր(ներ), որի լուծմանն է միտված ծրագիրը</w:t>
            </w:r>
          </w:p>
        </w:tc>
        <w:tc>
          <w:tcPr>
            <w:tcW w:w="0" w:type="auto"/>
            <w:gridSpan w:val="7"/>
          </w:tcPr>
          <w:p w:rsidR="00440A67" w:rsidRPr="0086158C" w:rsidRDefault="00440A67" w:rsidP="0054665B">
            <w:pPr>
              <w:jc w:val="both"/>
              <w:rPr>
                <w:rFonts w:ascii="GHEA Grapalat" w:hAnsi="GHEA Grapalat" w:cs="Sylfaen"/>
              </w:rPr>
            </w:pPr>
            <w:r w:rsidRPr="0086158C">
              <w:rPr>
                <w:rFonts w:ascii="GHEA Grapalat" w:hAnsi="GHEA Grapalat" w:cs="Sylfaen"/>
              </w:rPr>
              <w:t>Համայնքի կառուցապատում և բարենորոգում,</w:t>
            </w:r>
          </w:p>
          <w:p w:rsidR="00440A67" w:rsidRPr="0086158C" w:rsidRDefault="00440A67" w:rsidP="0054665B">
            <w:pPr>
              <w:jc w:val="both"/>
              <w:rPr>
                <w:rFonts w:ascii="GHEA Grapalat" w:hAnsi="GHEA Grapalat"/>
              </w:rPr>
            </w:pPr>
            <w:r w:rsidRPr="0086158C">
              <w:rPr>
                <w:rFonts w:ascii="GHEA Grapalat" w:hAnsi="GHEA Grapalat" w:cs="Sylfaen"/>
              </w:rPr>
              <w:t>Համայնքի շրջակա միջավայրի պահպանություն։</w:t>
            </w:r>
          </w:p>
        </w:tc>
      </w:tr>
      <w:tr w:rsidR="00440A67" w:rsidRPr="0086158C" w:rsidTr="0054665B">
        <w:trPr>
          <w:trHeight w:val="309"/>
        </w:trPr>
        <w:tc>
          <w:tcPr>
            <w:tcW w:w="0" w:type="auto"/>
          </w:tcPr>
          <w:p w:rsidR="00440A67" w:rsidRPr="0086158C" w:rsidRDefault="00440A67" w:rsidP="0054665B">
            <w:pPr>
              <w:jc w:val="both"/>
              <w:rPr>
                <w:rFonts w:ascii="GHEA Grapalat" w:hAnsi="GHEA Grapalat"/>
              </w:rPr>
            </w:pPr>
          </w:p>
        </w:tc>
        <w:tc>
          <w:tcPr>
            <w:tcW w:w="0" w:type="auto"/>
            <w:gridSpan w:val="7"/>
          </w:tcPr>
          <w:p w:rsidR="00440A67" w:rsidRPr="0086158C" w:rsidRDefault="00440A67" w:rsidP="0054665B">
            <w:pPr>
              <w:jc w:val="both"/>
              <w:rPr>
                <w:rFonts w:ascii="GHEA Grapalat" w:hAnsi="GHEA Grapalat"/>
              </w:rPr>
            </w:pPr>
          </w:p>
        </w:tc>
      </w:tr>
      <w:tr w:rsidR="00440A67" w:rsidRPr="0086158C" w:rsidTr="0054665B">
        <w:trPr>
          <w:trHeight w:val="119"/>
        </w:trPr>
        <w:tc>
          <w:tcPr>
            <w:tcW w:w="0" w:type="auto"/>
            <w:vMerge w:val="restart"/>
          </w:tcPr>
          <w:p w:rsidR="00440A67" w:rsidRPr="0086158C" w:rsidRDefault="00440A67" w:rsidP="0054665B">
            <w:pPr>
              <w:jc w:val="both"/>
              <w:rPr>
                <w:rFonts w:ascii="GHEA Grapalat" w:hAnsi="GHEA Grapalat"/>
              </w:rPr>
            </w:pPr>
            <w:r w:rsidRPr="0086158C">
              <w:rPr>
                <w:rFonts w:ascii="GHEA Grapalat" w:hAnsi="GHEA Grapalat"/>
              </w:rPr>
              <w:t>Ծրագրի միջանկյալ արդյունքենր</w:t>
            </w:r>
          </w:p>
        </w:tc>
        <w:tc>
          <w:tcPr>
            <w:tcW w:w="0" w:type="auto"/>
            <w:gridSpan w:val="7"/>
          </w:tcPr>
          <w:p w:rsidR="00440A67" w:rsidRPr="0086158C" w:rsidRDefault="00440A67" w:rsidP="00440A67">
            <w:pPr>
              <w:widowControl w:val="0"/>
              <w:autoSpaceDE w:val="0"/>
              <w:autoSpaceDN w:val="0"/>
              <w:adjustRightInd w:val="0"/>
              <w:spacing w:after="120"/>
              <w:rPr>
                <w:rFonts w:ascii="GHEA Grapalat" w:hAnsi="GHEA Grapalat"/>
              </w:rPr>
            </w:pPr>
            <w:r w:rsidRPr="0086158C">
              <w:rPr>
                <w:rFonts w:ascii="GHEA Grapalat" w:hAnsi="GHEA Grapalat"/>
              </w:rPr>
              <w:t xml:space="preserve">1. Համայնքի փողոցների լուսավորված լինելը արևային </w:t>
            </w:r>
            <w:r w:rsidR="00985AE7">
              <w:rPr>
                <w:rFonts w:ascii="GHEA Grapalat" w:hAnsi="GHEA Grapalat"/>
              </w:rPr>
              <w:t xml:space="preserve">ֆոտովոլտային </w:t>
            </w:r>
            <w:r w:rsidRPr="0086158C">
              <w:rPr>
                <w:rFonts w:ascii="GHEA Grapalat" w:hAnsi="GHEA Grapalat"/>
              </w:rPr>
              <w:t>էներգիայով սնվող լամպերով։</w:t>
            </w:r>
          </w:p>
        </w:tc>
      </w:tr>
      <w:tr w:rsidR="00440A67" w:rsidRPr="0086158C" w:rsidTr="0054665B">
        <w:trPr>
          <w:trHeight w:val="266"/>
        </w:trPr>
        <w:tc>
          <w:tcPr>
            <w:tcW w:w="0" w:type="auto"/>
            <w:vMerge/>
          </w:tcPr>
          <w:p w:rsidR="00440A67" w:rsidRPr="0086158C" w:rsidRDefault="00440A67" w:rsidP="0054665B">
            <w:pPr>
              <w:jc w:val="both"/>
              <w:rPr>
                <w:rFonts w:ascii="GHEA Grapalat" w:hAnsi="GHEA Grapalat"/>
              </w:rPr>
            </w:pPr>
          </w:p>
        </w:tc>
        <w:tc>
          <w:tcPr>
            <w:tcW w:w="0" w:type="auto"/>
          </w:tcPr>
          <w:p w:rsidR="00440A67" w:rsidRPr="0086158C" w:rsidRDefault="00440A67" w:rsidP="0054665B">
            <w:pPr>
              <w:jc w:val="both"/>
              <w:rPr>
                <w:rFonts w:ascii="GHEA Grapalat" w:hAnsi="GHEA Grapalat"/>
              </w:rPr>
            </w:pPr>
            <w:r w:rsidRPr="0086158C">
              <w:rPr>
                <w:rFonts w:ascii="GHEA Grapalat" w:hAnsi="GHEA Grapalat"/>
              </w:rPr>
              <w:t>Ցուցանիշ</w:t>
            </w:r>
          </w:p>
        </w:tc>
        <w:tc>
          <w:tcPr>
            <w:tcW w:w="0" w:type="auto"/>
          </w:tcPr>
          <w:p w:rsidR="00440A67" w:rsidRPr="0086158C" w:rsidRDefault="00440A67"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440A67" w:rsidRPr="0086158C" w:rsidRDefault="00440A67" w:rsidP="0054665B">
            <w:pPr>
              <w:jc w:val="both"/>
              <w:rPr>
                <w:rFonts w:ascii="GHEA Grapalat" w:hAnsi="GHEA Grapalat"/>
              </w:rPr>
            </w:pPr>
            <w:r w:rsidRPr="0086158C">
              <w:rPr>
                <w:rFonts w:ascii="GHEA Grapalat" w:hAnsi="GHEA Grapalat"/>
              </w:rPr>
              <w:t>Թիրախային արժեքներ</w:t>
            </w:r>
          </w:p>
          <w:p w:rsidR="00440A67" w:rsidRPr="0086158C" w:rsidRDefault="00440A67" w:rsidP="0054665B">
            <w:pPr>
              <w:jc w:val="both"/>
              <w:rPr>
                <w:rFonts w:ascii="GHEA Grapalat" w:hAnsi="GHEA Grapalat"/>
              </w:rPr>
            </w:pPr>
          </w:p>
        </w:tc>
      </w:tr>
      <w:tr w:rsidR="00440A67" w:rsidRPr="0086158C" w:rsidTr="0054665B">
        <w:trPr>
          <w:trHeight w:val="260"/>
        </w:trPr>
        <w:tc>
          <w:tcPr>
            <w:tcW w:w="0" w:type="auto"/>
            <w:vMerge/>
          </w:tcPr>
          <w:p w:rsidR="00440A67" w:rsidRPr="0086158C" w:rsidRDefault="00440A67" w:rsidP="0054665B">
            <w:pPr>
              <w:jc w:val="both"/>
              <w:rPr>
                <w:rFonts w:ascii="GHEA Grapalat" w:hAnsi="GHEA Grapalat"/>
              </w:rPr>
            </w:pPr>
          </w:p>
        </w:tc>
        <w:tc>
          <w:tcPr>
            <w:tcW w:w="0" w:type="auto"/>
          </w:tcPr>
          <w:p w:rsidR="00440A67" w:rsidRPr="0086158C" w:rsidRDefault="00440A67" w:rsidP="0054665B">
            <w:pPr>
              <w:jc w:val="both"/>
              <w:rPr>
                <w:rFonts w:ascii="GHEA Grapalat" w:hAnsi="GHEA Grapalat"/>
              </w:rPr>
            </w:pPr>
          </w:p>
        </w:tc>
        <w:tc>
          <w:tcPr>
            <w:tcW w:w="0" w:type="auto"/>
          </w:tcPr>
          <w:p w:rsidR="00440A67" w:rsidRPr="0086158C" w:rsidRDefault="00440A67" w:rsidP="00985AE7">
            <w:pPr>
              <w:jc w:val="both"/>
              <w:rPr>
                <w:rFonts w:ascii="GHEA Grapalat" w:hAnsi="GHEA Grapalat"/>
              </w:rPr>
            </w:pPr>
          </w:p>
        </w:tc>
        <w:tc>
          <w:tcPr>
            <w:tcW w:w="0" w:type="auto"/>
          </w:tcPr>
          <w:p w:rsidR="00440A67" w:rsidRPr="0086158C" w:rsidRDefault="00440A67" w:rsidP="0054665B">
            <w:pPr>
              <w:jc w:val="both"/>
              <w:rPr>
                <w:rFonts w:ascii="GHEA Grapalat" w:hAnsi="GHEA Grapalat"/>
              </w:rPr>
            </w:pPr>
            <w:r w:rsidRPr="0086158C">
              <w:rPr>
                <w:rFonts w:ascii="GHEA Grapalat" w:hAnsi="GHEA Grapalat"/>
              </w:rPr>
              <w:t>2022</w:t>
            </w:r>
          </w:p>
        </w:tc>
        <w:tc>
          <w:tcPr>
            <w:tcW w:w="0" w:type="auto"/>
          </w:tcPr>
          <w:p w:rsidR="00440A67" w:rsidRPr="0086158C" w:rsidRDefault="00440A67" w:rsidP="0054665B">
            <w:pPr>
              <w:jc w:val="both"/>
              <w:rPr>
                <w:rFonts w:ascii="GHEA Grapalat" w:hAnsi="GHEA Grapalat"/>
              </w:rPr>
            </w:pPr>
            <w:r w:rsidRPr="0086158C">
              <w:rPr>
                <w:rFonts w:ascii="GHEA Grapalat" w:hAnsi="GHEA Grapalat"/>
              </w:rPr>
              <w:t>2023</w:t>
            </w:r>
          </w:p>
        </w:tc>
        <w:tc>
          <w:tcPr>
            <w:tcW w:w="0" w:type="auto"/>
          </w:tcPr>
          <w:p w:rsidR="00440A67" w:rsidRPr="0086158C" w:rsidRDefault="00440A67" w:rsidP="0054665B">
            <w:pPr>
              <w:jc w:val="both"/>
              <w:rPr>
                <w:rFonts w:ascii="GHEA Grapalat" w:hAnsi="GHEA Grapalat"/>
              </w:rPr>
            </w:pPr>
            <w:r w:rsidRPr="0086158C">
              <w:rPr>
                <w:rFonts w:ascii="GHEA Grapalat" w:hAnsi="GHEA Grapalat"/>
              </w:rPr>
              <w:t>2024</w:t>
            </w:r>
          </w:p>
        </w:tc>
        <w:tc>
          <w:tcPr>
            <w:tcW w:w="0" w:type="auto"/>
          </w:tcPr>
          <w:p w:rsidR="00440A67" w:rsidRPr="0086158C" w:rsidRDefault="00440A67" w:rsidP="0054665B">
            <w:pPr>
              <w:jc w:val="both"/>
              <w:rPr>
                <w:rFonts w:ascii="GHEA Grapalat" w:hAnsi="GHEA Grapalat"/>
              </w:rPr>
            </w:pPr>
            <w:r w:rsidRPr="0086158C">
              <w:rPr>
                <w:rFonts w:ascii="GHEA Grapalat" w:hAnsi="GHEA Grapalat"/>
              </w:rPr>
              <w:t>2025</w:t>
            </w:r>
          </w:p>
        </w:tc>
        <w:tc>
          <w:tcPr>
            <w:tcW w:w="0" w:type="auto"/>
          </w:tcPr>
          <w:p w:rsidR="00440A67" w:rsidRPr="0086158C" w:rsidRDefault="00440A67" w:rsidP="0054665B">
            <w:pPr>
              <w:jc w:val="both"/>
              <w:rPr>
                <w:rFonts w:ascii="GHEA Grapalat" w:hAnsi="GHEA Grapalat"/>
              </w:rPr>
            </w:pPr>
            <w:r w:rsidRPr="0086158C">
              <w:rPr>
                <w:rFonts w:ascii="GHEA Grapalat" w:hAnsi="GHEA Grapalat"/>
              </w:rPr>
              <w:t>2026</w:t>
            </w:r>
          </w:p>
        </w:tc>
      </w:tr>
      <w:tr w:rsidR="00440A67" w:rsidRPr="0086158C" w:rsidTr="0054665B">
        <w:trPr>
          <w:trHeight w:val="260"/>
        </w:trPr>
        <w:tc>
          <w:tcPr>
            <w:tcW w:w="0" w:type="auto"/>
            <w:vMerge/>
          </w:tcPr>
          <w:p w:rsidR="00440A67" w:rsidRPr="0086158C" w:rsidRDefault="00440A67" w:rsidP="0054665B">
            <w:pPr>
              <w:jc w:val="both"/>
              <w:rPr>
                <w:rFonts w:ascii="GHEA Grapalat" w:hAnsi="GHEA Grapalat"/>
              </w:rPr>
            </w:pPr>
          </w:p>
        </w:tc>
        <w:tc>
          <w:tcPr>
            <w:tcW w:w="0" w:type="auto"/>
          </w:tcPr>
          <w:p w:rsidR="00440A67" w:rsidRPr="0086158C" w:rsidRDefault="00440A67" w:rsidP="0054665B">
            <w:pPr>
              <w:jc w:val="both"/>
              <w:rPr>
                <w:rFonts w:ascii="GHEA Grapalat" w:hAnsi="GHEA Grapalat"/>
              </w:rPr>
            </w:pPr>
            <w:r w:rsidRPr="0086158C">
              <w:rPr>
                <w:rFonts w:ascii="GHEA Grapalat" w:hAnsi="GHEA Grapalat"/>
              </w:rPr>
              <w:t>Լուսավորված հատվածների մակերեսի չափաբաժինը</w:t>
            </w:r>
          </w:p>
        </w:tc>
        <w:tc>
          <w:tcPr>
            <w:tcW w:w="0" w:type="auto"/>
          </w:tcPr>
          <w:p w:rsidR="00440A67" w:rsidRPr="0086158C" w:rsidRDefault="00ED4AC2" w:rsidP="0054665B">
            <w:pPr>
              <w:jc w:val="center"/>
              <w:rPr>
                <w:rFonts w:ascii="GHEA Grapalat" w:hAnsi="GHEA Grapalat"/>
              </w:rPr>
            </w:pPr>
            <w:r>
              <w:rPr>
                <w:rFonts w:ascii="GHEA Grapalat" w:hAnsi="GHEA Grapalat"/>
              </w:rPr>
              <w:t>2021</w:t>
            </w:r>
          </w:p>
        </w:tc>
        <w:tc>
          <w:tcPr>
            <w:tcW w:w="0" w:type="auto"/>
          </w:tcPr>
          <w:p w:rsidR="00440A67" w:rsidRPr="0086158C" w:rsidRDefault="00440A67" w:rsidP="0054665B">
            <w:pPr>
              <w:rPr>
                <w:rFonts w:ascii="GHEA Grapalat" w:hAnsi="GHEA Grapalat"/>
              </w:rPr>
            </w:pPr>
            <w:r w:rsidRPr="0086158C">
              <w:rPr>
                <w:rFonts w:ascii="GHEA Grapalat" w:hAnsi="GHEA Grapalat"/>
              </w:rPr>
              <w:t>15%</w:t>
            </w:r>
          </w:p>
        </w:tc>
        <w:tc>
          <w:tcPr>
            <w:tcW w:w="0" w:type="auto"/>
          </w:tcPr>
          <w:p w:rsidR="00440A67" w:rsidRPr="0086158C" w:rsidRDefault="00440A67" w:rsidP="0054665B">
            <w:pPr>
              <w:rPr>
                <w:rFonts w:ascii="GHEA Grapalat" w:hAnsi="GHEA Grapalat"/>
              </w:rPr>
            </w:pPr>
            <w:r w:rsidRPr="0086158C">
              <w:rPr>
                <w:rFonts w:ascii="GHEA Grapalat" w:hAnsi="GHEA Grapalat"/>
              </w:rPr>
              <w:t>40%</w:t>
            </w:r>
          </w:p>
        </w:tc>
        <w:tc>
          <w:tcPr>
            <w:tcW w:w="0" w:type="auto"/>
          </w:tcPr>
          <w:p w:rsidR="00440A67" w:rsidRPr="0086158C" w:rsidRDefault="00440A67" w:rsidP="0054665B">
            <w:pPr>
              <w:rPr>
                <w:rFonts w:ascii="GHEA Grapalat" w:hAnsi="GHEA Grapalat"/>
              </w:rPr>
            </w:pPr>
            <w:r w:rsidRPr="0086158C">
              <w:rPr>
                <w:rFonts w:ascii="GHEA Grapalat" w:hAnsi="GHEA Grapalat"/>
              </w:rPr>
              <w:t>60%</w:t>
            </w:r>
          </w:p>
        </w:tc>
        <w:tc>
          <w:tcPr>
            <w:tcW w:w="0" w:type="auto"/>
          </w:tcPr>
          <w:p w:rsidR="00440A67" w:rsidRPr="0086158C" w:rsidRDefault="00440A67" w:rsidP="0054665B">
            <w:pPr>
              <w:rPr>
                <w:rFonts w:ascii="GHEA Grapalat" w:hAnsi="GHEA Grapalat"/>
              </w:rPr>
            </w:pPr>
            <w:r w:rsidRPr="0086158C">
              <w:rPr>
                <w:rFonts w:ascii="GHEA Grapalat" w:hAnsi="GHEA Grapalat"/>
              </w:rPr>
              <w:t>80%</w:t>
            </w:r>
          </w:p>
        </w:tc>
        <w:tc>
          <w:tcPr>
            <w:tcW w:w="0" w:type="auto"/>
          </w:tcPr>
          <w:p w:rsidR="00440A67" w:rsidRPr="0086158C" w:rsidRDefault="00440A67" w:rsidP="0054665B">
            <w:pPr>
              <w:rPr>
                <w:rFonts w:ascii="GHEA Grapalat" w:hAnsi="GHEA Grapalat"/>
              </w:rPr>
            </w:pPr>
            <w:r w:rsidRPr="0086158C">
              <w:rPr>
                <w:rFonts w:ascii="GHEA Grapalat" w:hAnsi="GHEA Grapalat"/>
              </w:rPr>
              <w:t>100%</w:t>
            </w:r>
          </w:p>
        </w:tc>
      </w:tr>
      <w:tr w:rsidR="00440A67" w:rsidRPr="0086158C" w:rsidTr="0054665B">
        <w:trPr>
          <w:trHeight w:val="260"/>
        </w:trPr>
        <w:tc>
          <w:tcPr>
            <w:tcW w:w="0" w:type="auto"/>
          </w:tcPr>
          <w:p w:rsidR="00440A67" w:rsidRPr="0086158C" w:rsidRDefault="00440A67" w:rsidP="0054665B">
            <w:pPr>
              <w:jc w:val="both"/>
              <w:rPr>
                <w:rFonts w:ascii="GHEA Grapalat" w:hAnsi="GHEA Grapalat"/>
              </w:rPr>
            </w:pPr>
          </w:p>
        </w:tc>
        <w:tc>
          <w:tcPr>
            <w:tcW w:w="0" w:type="auto"/>
          </w:tcPr>
          <w:p w:rsidR="00440A67" w:rsidRPr="0086158C" w:rsidRDefault="00E431BC" w:rsidP="00E431BC">
            <w:pPr>
              <w:jc w:val="both"/>
              <w:rPr>
                <w:rFonts w:ascii="GHEA Grapalat" w:hAnsi="GHEA Grapalat"/>
              </w:rPr>
            </w:pPr>
            <w:r w:rsidRPr="0086158C">
              <w:rPr>
                <w:rFonts w:ascii="GHEA Grapalat" w:hAnsi="GHEA Grapalat"/>
              </w:rPr>
              <w:t xml:space="preserve">Արևային էներգիայով սնվող </w:t>
            </w:r>
            <w:r w:rsidR="00440A67" w:rsidRPr="0086158C">
              <w:rPr>
                <w:rFonts w:ascii="GHEA Grapalat" w:hAnsi="GHEA Grapalat"/>
              </w:rPr>
              <w:t>լուսատուների չափաբաժինը</w:t>
            </w:r>
          </w:p>
        </w:tc>
        <w:tc>
          <w:tcPr>
            <w:tcW w:w="0" w:type="auto"/>
          </w:tcPr>
          <w:p w:rsidR="00440A67" w:rsidRPr="0086158C" w:rsidRDefault="00440A67" w:rsidP="0054665B">
            <w:pPr>
              <w:jc w:val="center"/>
              <w:rPr>
                <w:rFonts w:ascii="GHEA Grapalat" w:hAnsi="GHEA Grapalat"/>
              </w:rPr>
            </w:pPr>
          </w:p>
        </w:tc>
        <w:tc>
          <w:tcPr>
            <w:tcW w:w="0" w:type="auto"/>
          </w:tcPr>
          <w:p w:rsidR="00440A67" w:rsidRPr="0086158C" w:rsidRDefault="00ED4AC2" w:rsidP="0054665B">
            <w:pPr>
              <w:rPr>
                <w:rFonts w:ascii="GHEA Grapalat" w:hAnsi="GHEA Grapalat"/>
              </w:rPr>
            </w:pPr>
            <w:r>
              <w:rPr>
                <w:rFonts w:ascii="GHEA Grapalat" w:hAnsi="GHEA Grapalat"/>
              </w:rPr>
              <w:t>100</w:t>
            </w:r>
            <w:r w:rsidR="00440A67" w:rsidRPr="0086158C">
              <w:rPr>
                <w:rFonts w:ascii="GHEA Grapalat" w:hAnsi="GHEA Grapalat"/>
              </w:rPr>
              <w:t>%</w:t>
            </w:r>
          </w:p>
        </w:tc>
        <w:tc>
          <w:tcPr>
            <w:tcW w:w="0" w:type="auto"/>
            <w:gridSpan w:val="4"/>
          </w:tcPr>
          <w:p w:rsidR="00440A67" w:rsidRPr="0086158C" w:rsidRDefault="00440A67" w:rsidP="0054665B">
            <w:pPr>
              <w:rPr>
                <w:rFonts w:ascii="GHEA Grapalat" w:hAnsi="GHEA Grapalat"/>
              </w:rPr>
            </w:pPr>
          </w:p>
        </w:tc>
      </w:tr>
      <w:tr w:rsidR="00440A67" w:rsidRPr="0086158C" w:rsidTr="0054665B">
        <w:trPr>
          <w:trHeight w:val="309"/>
        </w:trPr>
        <w:tc>
          <w:tcPr>
            <w:tcW w:w="0" w:type="auto"/>
          </w:tcPr>
          <w:p w:rsidR="00440A67" w:rsidRPr="0086158C" w:rsidRDefault="00440A67" w:rsidP="0054665B">
            <w:pPr>
              <w:jc w:val="both"/>
              <w:rPr>
                <w:rFonts w:ascii="GHEA Grapalat" w:hAnsi="GHEA Grapalat"/>
              </w:rPr>
            </w:pPr>
            <w:r w:rsidRPr="0086158C">
              <w:rPr>
                <w:rFonts w:ascii="GHEA Grapalat" w:hAnsi="GHEA Grapalat"/>
              </w:rPr>
              <w:t>Ծրագրի բյուջեն</w:t>
            </w:r>
          </w:p>
        </w:tc>
        <w:tc>
          <w:tcPr>
            <w:tcW w:w="0" w:type="auto"/>
            <w:gridSpan w:val="7"/>
          </w:tcPr>
          <w:p w:rsidR="00440A67" w:rsidRPr="0086158C" w:rsidRDefault="00440A67" w:rsidP="0054665B">
            <w:pPr>
              <w:jc w:val="both"/>
              <w:rPr>
                <w:rFonts w:ascii="GHEA Grapalat" w:hAnsi="GHEA Grapalat"/>
              </w:rPr>
            </w:pPr>
            <w:r w:rsidRPr="0086158C">
              <w:rPr>
                <w:rFonts w:ascii="GHEA Grapalat" w:hAnsi="GHEA Grapalat"/>
              </w:rPr>
              <w:t>3,000,000 ՀՀ դրամ</w:t>
            </w:r>
          </w:p>
        </w:tc>
      </w:tr>
      <w:tr w:rsidR="00440A67" w:rsidRPr="0086158C" w:rsidTr="0054665B">
        <w:trPr>
          <w:trHeight w:val="309"/>
        </w:trPr>
        <w:tc>
          <w:tcPr>
            <w:tcW w:w="0" w:type="auto"/>
          </w:tcPr>
          <w:p w:rsidR="00440A67" w:rsidRPr="0086158C" w:rsidRDefault="00440A67" w:rsidP="0054665B">
            <w:pPr>
              <w:jc w:val="both"/>
              <w:rPr>
                <w:rFonts w:ascii="GHEA Grapalat" w:hAnsi="GHEA Grapalat"/>
              </w:rPr>
            </w:pPr>
            <w:r w:rsidRPr="0086158C">
              <w:rPr>
                <w:rFonts w:ascii="GHEA Grapalat" w:hAnsi="GHEA Grapalat"/>
              </w:rPr>
              <w:t>Ծրագրի իրականացման համար անհրաժեշտ այլ ռեսուրսներ</w:t>
            </w:r>
          </w:p>
        </w:tc>
        <w:tc>
          <w:tcPr>
            <w:tcW w:w="0" w:type="auto"/>
            <w:gridSpan w:val="7"/>
          </w:tcPr>
          <w:p w:rsidR="00440A67" w:rsidRPr="0086158C" w:rsidRDefault="00440A67" w:rsidP="0054665B">
            <w:pPr>
              <w:jc w:val="both"/>
              <w:rPr>
                <w:rFonts w:ascii="GHEA Grapalat" w:hAnsi="GHEA Grapalat"/>
              </w:rPr>
            </w:pPr>
          </w:p>
        </w:tc>
      </w:tr>
      <w:tr w:rsidR="00440A67" w:rsidRPr="0086158C" w:rsidTr="0054665B">
        <w:trPr>
          <w:trHeight w:val="291"/>
        </w:trPr>
        <w:tc>
          <w:tcPr>
            <w:tcW w:w="0" w:type="auto"/>
          </w:tcPr>
          <w:p w:rsidR="00440A67" w:rsidRPr="0086158C" w:rsidRDefault="00440A67" w:rsidP="0054665B">
            <w:pPr>
              <w:jc w:val="both"/>
              <w:rPr>
                <w:rFonts w:ascii="GHEA Grapalat" w:hAnsi="GHEA Grapalat"/>
              </w:rPr>
            </w:pPr>
            <w:r w:rsidRPr="0086158C">
              <w:rPr>
                <w:rFonts w:ascii="GHEA Grapalat" w:hAnsi="GHEA Grapalat"/>
              </w:rPr>
              <w:t>Ծրագրի հիմնական ռիսկեր</w:t>
            </w:r>
          </w:p>
        </w:tc>
        <w:tc>
          <w:tcPr>
            <w:tcW w:w="0" w:type="auto"/>
            <w:gridSpan w:val="7"/>
          </w:tcPr>
          <w:p w:rsidR="00440A67" w:rsidRPr="0086158C" w:rsidRDefault="00440A67" w:rsidP="0054665B">
            <w:pPr>
              <w:jc w:val="both"/>
              <w:rPr>
                <w:rFonts w:ascii="GHEA Grapalat" w:hAnsi="GHEA Grapalat"/>
              </w:rPr>
            </w:pPr>
            <w:r w:rsidRPr="0086158C">
              <w:rPr>
                <w:rFonts w:ascii="GHEA Grapalat" w:hAnsi="GHEA Grapalat"/>
              </w:rPr>
              <w:t>Ծրագրի հիմնական ռիսկը հանդիսանում է ֆինանսական աղբյուրի բացակայությունը։</w:t>
            </w:r>
          </w:p>
        </w:tc>
      </w:tr>
      <w:tr w:rsidR="00440A67" w:rsidRPr="0086158C" w:rsidTr="0054665B">
        <w:trPr>
          <w:trHeight w:val="328"/>
        </w:trPr>
        <w:tc>
          <w:tcPr>
            <w:tcW w:w="0" w:type="auto"/>
          </w:tcPr>
          <w:p w:rsidR="00440A67" w:rsidRPr="0086158C" w:rsidRDefault="00440A67" w:rsidP="0054665B">
            <w:pPr>
              <w:jc w:val="both"/>
              <w:rPr>
                <w:rFonts w:ascii="GHEA Grapalat" w:hAnsi="GHEA Grapalat"/>
              </w:rPr>
            </w:pPr>
            <w:r w:rsidRPr="0086158C">
              <w:rPr>
                <w:rFonts w:ascii="GHEA Grapalat" w:hAnsi="GHEA Grapalat"/>
              </w:rPr>
              <w:t>Ծրագրի հիմնական շահառուներ</w:t>
            </w:r>
          </w:p>
        </w:tc>
        <w:tc>
          <w:tcPr>
            <w:tcW w:w="0" w:type="auto"/>
            <w:gridSpan w:val="7"/>
          </w:tcPr>
          <w:p w:rsidR="00440A67" w:rsidRPr="0086158C" w:rsidRDefault="00440A67" w:rsidP="0054665B">
            <w:pPr>
              <w:jc w:val="both"/>
              <w:rPr>
                <w:rFonts w:ascii="GHEA Grapalat" w:hAnsi="GHEA Grapalat"/>
              </w:rPr>
            </w:pPr>
            <w:r w:rsidRPr="0086158C">
              <w:rPr>
                <w:rFonts w:ascii="GHEA Grapalat" w:hAnsi="GHEA Grapalat"/>
              </w:rPr>
              <w:t>Ծրագրի շահառուներն են հանդիսանում համայնքի բոլոր բնակիչները։</w:t>
            </w:r>
          </w:p>
        </w:tc>
      </w:tr>
      <w:tr w:rsidR="00440A67" w:rsidRPr="0086158C" w:rsidTr="0054665B">
        <w:trPr>
          <w:trHeight w:val="328"/>
        </w:trPr>
        <w:tc>
          <w:tcPr>
            <w:tcW w:w="0" w:type="auto"/>
          </w:tcPr>
          <w:p w:rsidR="00440A67" w:rsidRPr="0086158C" w:rsidRDefault="00440A67" w:rsidP="0054665B">
            <w:pPr>
              <w:jc w:val="both"/>
              <w:rPr>
                <w:rFonts w:ascii="GHEA Grapalat" w:hAnsi="GHEA Grapalat"/>
              </w:rPr>
            </w:pPr>
            <w:r w:rsidRPr="0086158C">
              <w:rPr>
                <w:rFonts w:ascii="GHEA Grapalat" w:hAnsi="GHEA Grapalat"/>
              </w:rPr>
              <w:t>Ծրագրի սկիզբ և ավարտ</w:t>
            </w:r>
          </w:p>
        </w:tc>
        <w:tc>
          <w:tcPr>
            <w:tcW w:w="0" w:type="auto"/>
            <w:gridSpan w:val="7"/>
          </w:tcPr>
          <w:p w:rsidR="00440A67" w:rsidRPr="0086158C" w:rsidRDefault="003E5208" w:rsidP="0054665B">
            <w:pPr>
              <w:jc w:val="both"/>
              <w:rPr>
                <w:rFonts w:ascii="GHEA Grapalat" w:hAnsi="GHEA Grapalat"/>
              </w:rPr>
            </w:pPr>
            <w:r>
              <w:rPr>
                <w:rFonts w:ascii="GHEA Grapalat" w:hAnsi="GHEA Grapalat"/>
              </w:rPr>
              <w:t>2022-2022</w:t>
            </w:r>
            <w:r w:rsidR="00440A67" w:rsidRPr="0086158C">
              <w:rPr>
                <w:rFonts w:ascii="GHEA Grapalat" w:hAnsi="GHEA Grapalat"/>
              </w:rPr>
              <w:t>թթ.</w:t>
            </w:r>
          </w:p>
        </w:tc>
      </w:tr>
    </w:tbl>
    <w:p w:rsidR="00440A67" w:rsidRPr="0086158C" w:rsidRDefault="00440A67" w:rsidP="00440A67">
      <w:pPr>
        <w:pStyle w:val="ListParagraph"/>
        <w:widowControl w:val="0"/>
        <w:autoSpaceDE w:val="0"/>
        <w:autoSpaceDN w:val="0"/>
        <w:adjustRightInd w:val="0"/>
        <w:spacing w:after="120"/>
        <w:ind w:left="1080"/>
        <w:rPr>
          <w:rFonts w:ascii="GHEA Grapalat" w:hAnsi="GHEA Grapalat" w:cs="Sylfaen"/>
          <w:b/>
        </w:rPr>
      </w:pPr>
    </w:p>
    <w:p w:rsidR="001D0207" w:rsidRPr="006B41F6" w:rsidRDefault="006B41F6" w:rsidP="001D0207">
      <w:pPr>
        <w:widowControl w:val="0"/>
        <w:autoSpaceDE w:val="0"/>
        <w:autoSpaceDN w:val="0"/>
        <w:adjustRightInd w:val="0"/>
        <w:spacing w:after="120"/>
        <w:jc w:val="center"/>
        <w:rPr>
          <w:rFonts w:ascii="GHEA Grapalat" w:hAnsi="GHEA Grapalat" w:cs="Sylfaen"/>
          <w:b/>
          <w:color w:val="548DD4" w:themeColor="text2" w:themeTint="99"/>
        </w:rPr>
      </w:pPr>
      <w:r w:rsidRPr="006B41F6">
        <w:rPr>
          <w:rFonts w:ascii="GHEA Grapalat" w:hAnsi="GHEA Grapalat" w:cs="Sylfaen"/>
          <w:b/>
          <w:color w:val="548DD4" w:themeColor="text2" w:themeTint="99"/>
        </w:rPr>
        <w:t>3.</w:t>
      </w:r>
      <w:r w:rsidR="001D0207" w:rsidRPr="006B41F6">
        <w:rPr>
          <w:rFonts w:ascii="GHEA Grapalat" w:hAnsi="GHEA Grapalat" w:cs="Sylfaen"/>
          <w:b/>
          <w:color w:val="548DD4" w:themeColor="text2" w:themeTint="99"/>
        </w:rPr>
        <w:t>Աղետների ռիսկերի նվազեցման և արտակարգ իրավիճակներում բնակչության պաշտպանութան միջոցառումների իրականացում</w:t>
      </w:r>
    </w:p>
    <w:tbl>
      <w:tblPr>
        <w:tblStyle w:val="TableGrid"/>
        <w:tblW w:w="10363" w:type="dxa"/>
        <w:tblInd w:w="-34" w:type="dxa"/>
        <w:tblLook w:val="04A0"/>
      </w:tblPr>
      <w:tblGrid>
        <w:gridCol w:w="2521"/>
        <w:gridCol w:w="2190"/>
        <w:gridCol w:w="1748"/>
        <w:gridCol w:w="772"/>
        <w:gridCol w:w="784"/>
        <w:gridCol w:w="776"/>
        <w:gridCol w:w="782"/>
        <w:gridCol w:w="790"/>
      </w:tblGrid>
      <w:tr w:rsidR="001D0207" w:rsidRPr="0086158C" w:rsidTr="0054665B">
        <w:trPr>
          <w:trHeight w:val="940"/>
        </w:trPr>
        <w:tc>
          <w:tcPr>
            <w:tcW w:w="0" w:type="auto"/>
          </w:tcPr>
          <w:p w:rsidR="001D0207" w:rsidRPr="0086158C" w:rsidRDefault="001D0207" w:rsidP="0054665B">
            <w:pPr>
              <w:rPr>
                <w:rFonts w:ascii="GHEA Grapalat" w:hAnsi="GHEA Grapalat"/>
              </w:rPr>
            </w:pPr>
            <w:r w:rsidRPr="0086158C">
              <w:rPr>
                <w:rFonts w:ascii="GHEA Grapalat" w:hAnsi="GHEA Grapalat"/>
              </w:rPr>
              <w:t>Պարտադիր խնդիր(ներ), որի լուծմանն է միտված ծրագիրը</w:t>
            </w:r>
          </w:p>
        </w:tc>
        <w:tc>
          <w:tcPr>
            <w:tcW w:w="0" w:type="auto"/>
            <w:gridSpan w:val="7"/>
          </w:tcPr>
          <w:p w:rsidR="001D0207" w:rsidRPr="0086158C" w:rsidRDefault="001D0207" w:rsidP="0054665B">
            <w:pPr>
              <w:jc w:val="both"/>
              <w:rPr>
                <w:rFonts w:ascii="GHEA Grapalat" w:hAnsi="GHEA Grapalat"/>
              </w:rPr>
            </w:pPr>
            <w:r w:rsidRPr="0086158C">
              <w:rPr>
                <w:rFonts w:ascii="GHEA Grapalat" w:hAnsi="GHEA Grapalat" w:cs="Sylfaen"/>
              </w:rPr>
              <w:t>Աղետների ռիսկերի նվազեցման և արտակարգ իրավիճակներում բնակչության պաշտպանութան միջոցառումների իրականացում</w:t>
            </w:r>
          </w:p>
        </w:tc>
      </w:tr>
      <w:tr w:rsidR="001D0207" w:rsidRPr="0086158C" w:rsidTr="0054665B">
        <w:trPr>
          <w:trHeight w:val="309"/>
        </w:trPr>
        <w:tc>
          <w:tcPr>
            <w:tcW w:w="0" w:type="auto"/>
          </w:tcPr>
          <w:p w:rsidR="001D0207" w:rsidRPr="0086158C" w:rsidRDefault="001D0207" w:rsidP="0054665B">
            <w:pPr>
              <w:jc w:val="both"/>
              <w:rPr>
                <w:rFonts w:ascii="GHEA Grapalat" w:hAnsi="GHEA Grapalat"/>
              </w:rPr>
            </w:pPr>
          </w:p>
        </w:tc>
        <w:tc>
          <w:tcPr>
            <w:tcW w:w="0" w:type="auto"/>
            <w:gridSpan w:val="7"/>
          </w:tcPr>
          <w:p w:rsidR="001D0207" w:rsidRPr="0086158C" w:rsidRDefault="001D0207" w:rsidP="0054665B">
            <w:pPr>
              <w:jc w:val="both"/>
              <w:rPr>
                <w:rFonts w:ascii="GHEA Grapalat" w:hAnsi="GHEA Grapalat"/>
              </w:rPr>
            </w:pPr>
          </w:p>
        </w:tc>
      </w:tr>
      <w:tr w:rsidR="001D0207" w:rsidRPr="0086158C" w:rsidTr="0054665B">
        <w:trPr>
          <w:trHeight w:val="119"/>
        </w:trPr>
        <w:tc>
          <w:tcPr>
            <w:tcW w:w="0" w:type="auto"/>
            <w:vMerge w:val="restart"/>
          </w:tcPr>
          <w:p w:rsidR="001D0207" w:rsidRPr="0086158C" w:rsidRDefault="001D0207" w:rsidP="0054665B">
            <w:pPr>
              <w:jc w:val="both"/>
              <w:rPr>
                <w:rFonts w:ascii="GHEA Grapalat" w:hAnsi="GHEA Grapalat"/>
              </w:rPr>
            </w:pPr>
            <w:r w:rsidRPr="0086158C">
              <w:rPr>
                <w:rFonts w:ascii="GHEA Grapalat" w:hAnsi="GHEA Grapalat"/>
              </w:rPr>
              <w:t>Ծրագրի միջանկյալ արդյունքենր</w:t>
            </w:r>
          </w:p>
        </w:tc>
        <w:tc>
          <w:tcPr>
            <w:tcW w:w="0" w:type="auto"/>
            <w:gridSpan w:val="7"/>
          </w:tcPr>
          <w:p w:rsidR="001D0207" w:rsidRPr="0086158C" w:rsidRDefault="001D0207" w:rsidP="0054665B">
            <w:pPr>
              <w:widowControl w:val="0"/>
              <w:autoSpaceDE w:val="0"/>
              <w:autoSpaceDN w:val="0"/>
              <w:adjustRightInd w:val="0"/>
              <w:spacing w:after="120"/>
              <w:rPr>
                <w:rFonts w:ascii="GHEA Grapalat" w:hAnsi="GHEA Grapalat"/>
              </w:rPr>
            </w:pPr>
            <w:r w:rsidRPr="0086158C">
              <w:rPr>
                <w:rFonts w:ascii="GHEA Grapalat" w:hAnsi="GHEA Grapalat"/>
              </w:rPr>
              <w:t>1. Համայնքի բնակավայրերում ապաստարանների առկայություն</w:t>
            </w:r>
          </w:p>
        </w:tc>
      </w:tr>
      <w:tr w:rsidR="001D0207" w:rsidRPr="0086158C" w:rsidTr="0054665B">
        <w:trPr>
          <w:trHeight w:val="266"/>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Ցուցանիշ</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1D0207" w:rsidRPr="0086158C" w:rsidRDefault="001D0207" w:rsidP="0054665B">
            <w:pPr>
              <w:jc w:val="both"/>
              <w:rPr>
                <w:rFonts w:ascii="GHEA Grapalat" w:hAnsi="GHEA Grapalat"/>
              </w:rPr>
            </w:pPr>
            <w:r w:rsidRPr="0086158C">
              <w:rPr>
                <w:rFonts w:ascii="GHEA Grapalat" w:hAnsi="GHEA Grapalat"/>
              </w:rPr>
              <w:t>Թիրախային արժեքներ</w:t>
            </w:r>
          </w:p>
          <w:p w:rsidR="001D0207" w:rsidRPr="0086158C" w:rsidRDefault="001D0207" w:rsidP="0054665B">
            <w:pPr>
              <w:jc w:val="both"/>
              <w:rPr>
                <w:rFonts w:ascii="GHEA Grapalat" w:hAnsi="GHEA Grapalat"/>
              </w:rPr>
            </w:pP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2021</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2022</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2023</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2024</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2025</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2026</w:t>
            </w: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Կարգավիճակ</w:t>
            </w:r>
          </w:p>
        </w:tc>
        <w:tc>
          <w:tcPr>
            <w:tcW w:w="0" w:type="auto"/>
          </w:tcPr>
          <w:p w:rsidR="001D0207" w:rsidRPr="0086158C" w:rsidRDefault="001D0207" w:rsidP="0054665B">
            <w:pPr>
              <w:jc w:val="center"/>
              <w:rPr>
                <w:rFonts w:ascii="GHEA Grapalat" w:hAnsi="GHEA Grapalat"/>
              </w:rPr>
            </w:pPr>
            <w:r w:rsidRPr="0086158C">
              <w:rPr>
                <w:rFonts w:ascii="GHEA Grapalat" w:hAnsi="GHEA Grapalat"/>
              </w:rPr>
              <w:t>չկան</w:t>
            </w:r>
          </w:p>
        </w:tc>
        <w:tc>
          <w:tcPr>
            <w:tcW w:w="0" w:type="auto"/>
            <w:gridSpan w:val="5"/>
          </w:tcPr>
          <w:p w:rsidR="001D0207" w:rsidRPr="0086158C" w:rsidRDefault="001D0207" w:rsidP="0054665B">
            <w:pPr>
              <w:jc w:val="center"/>
              <w:rPr>
                <w:rFonts w:ascii="GHEA Grapalat" w:hAnsi="GHEA Grapalat"/>
              </w:rPr>
            </w:pPr>
            <w:r w:rsidRPr="0086158C">
              <w:rPr>
                <w:rFonts w:ascii="GHEA Grapalat" w:hAnsi="GHEA Grapalat"/>
              </w:rPr>
              <w:t>Կան</w:t>
            </w:r>
          </w:p>
        </w:tc>
      </w:tr>
      <w:tr w:rsidR="001D0207" w:rsidRPr="0086158C" w:rsidTr="0054665B">
        <w:trPr>
          <w:trHeight w:val="84"/>
        </w:trPr>
        <w:tc>
          <w:tcPr>
            <w:tcW w:w="0" w:type="auto"/>
            <w:vMerge/>
          </w:tcPr>
          <w:p w:rsidR="001D0207" w:rsidRPr="0086158C" w:rsidRDefault="001D0207" w:rsidP="0054665B">
            <w:pPr>
              <w:jc w:val="both"/>
              <w:rPr>
                <w:rFonts w:ascii="GHEA Grapalat" w:hAnsi="GHEA Grapalat"/>
              </w:rPr>
            </w:pPr>
          </w:p>
        </w:tc>
        <w:tc>
          <w:tcPr>
            <w:tcW w:w="0" w:type="auto"/>
            <w:gridSpan w:val="7"/>
          </w:tcPr>
          <w:p w:rsidR="001D0207" w:rsidRPr="0086158C" w:rsidRDefault="001D0207" w:rsidP="0054665B">
            <w:pPr>
              <w:widowControl w:val="0"/>
              <w:autoSpaceDE w:val="0"/>
              <w:autoSpaceDN w:val="0"/>
              <w:adjustRightInd w:val="0"/>
              <w:spacing w:after="120"/>
              <w:rPr>
                <w:rFonts w:ascii="GHEA Grapalat" w:hAnsi="GHEA Grapalat" w:cs="Sylfaen"/>
              </w:rPr>
            </w:pPr>
            <w:r w:rsidRPr="0086158C">
              <w:rPr>
                <w:rFonts w:ascii="GHEA Grapalat" w:hAnsi="GHEA Grapalat"/>
              </w:rPr>
              <w:t>2.</w:t>
            </w:r>
            <w:r w:rsidRPr="0086158C">
              <w:rPr>
                <w:rFonts w:ascii="GHEA Grapalat" w:hAnsi="GHEA Grapalat" w:cs="Sylfaen"/>
              </w:rPr>
              <w:t xml:space="preserve"> Համայնքում քաղաքացիական շտաբի առկայություն</w:t>
            </w: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Ցուցանիշ</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1D0207" w:rsidRPr="0086158C" w:rsidRDefault="001D0207" w:rsidP="0054665B">
            <w:pPr>
              <w:jc w:val="both"/>
              <w:rPr>
                <w:rFonts w:ascii="GHEA Grapalat" w:hAnsi="GHEA Grapalat"/>
              </w:rPr>
            </w:pPr>
            <w:r w:rsidRPr="0086158C">
              <w:rPr>
                <w:rFonts w:ascii="GHEA Grapalat" w:hAnsi="GHEA Grapalat"/>
              </w:rPr>
              <w:t>Թիրախային արժեքներ</w:t>
            </w:r>
          </w:p>
          <w:p w:rsidR="001D0207" w:rsidRPr="0086158C" w:rsidRDefault="001D0207" w:rsidP="0054665B">
            <w:pPr>
              <w:jc w:val="both"/>
              <w:rPr>
                <w:rFonts w:ascii="GHEA Grapalat" w:hAnsi="GHEA Grapalat"/>
              </w:rPr>
            </w:pP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2021</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2022</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2023</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2024</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2025</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2026</w:t>
            </w: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Կարգավիճակ</w:t>
            </w:r>
          </w:p>
        </w:tc>
        <w:tc>
          <w:tcPr>
            <w:tcW w:w="0" w:type="auto"/>
            <w:gridSpan w:val="6"/>
          </w:tcPr>
          <w:p w:rsidR="001D0207" w:rsidRPr="0086158C" w:rsidRDefault="001D0207" w:rsidP="0054665B">
            <w:pPr>
              <w:tabs>
                <w:tab w:val="center" w:pos="797"/>
              </w:tabs>
              <w:jc w:val="both"/>
              <w:rPr>
                <w:rFonts w:ascii="GHEA Grapalat" w:hAnsi="GHEA Grapalat"/>
              </w:rPr>
            </w:pPr>
            <w:r w:rsidRPr="0086158C">
              <w:rPr>
                <w:rFonts w:ascii="GHEA Grapalat" w:hAnsi="GHEA Grapalat"/>
              </w:rPr>
              <w:t>Գոյություն ունի</w:t>
            </w: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gridSpan w:val="7"/>
          </w:tcPr>
          <w:p w:rsidR="001D0207" w:rsidRPr="0086158C" w:rsidRDefault="001D0207" w:rsidP="0054665B">
            <w:pPr>
              <w:jc w:val="both"/>
              <w:rPr>
                <w:rFonts w:ascii="GHEA Grapalat" w:hAnsi="GHEA Grapalat"/>
              </w:rPr>
            </w:pPr>
            <w:r w:rsidRPr="0086158C">
              <w:rPr>
                <w:rFonts w:ascii="GHEA Grapalat" w:hAnsi="GHEA Grapalat"/>
              </w:rPr>
              <w:t>3. Համայնքի ՔՊ մարմինների՝ քաղաքացիական պաշտպանությ</w:t>
            </w:r>
            <w:r w:rsidRPr="0086158C">
              <w:rPr>
                <w:rFonts w:ascii="GHEA Grapalat" w:hAnsi="GHEA Grapalat"/>
                <w:lang w:val="hy-AM"/>
              </w:rPr>
              <w:t>ա</w:t>
            </w:r>
            <w:r w:rsidRPr="0086158C">
              <w:rPr>
                <w:rFonts w:ascii="GHEA Grapalat" w:hAnsi="GHEA Grapalat"/>
              </w:rPr>
              <w:t>ն հմտությունների տիրապետում</w:t>
            </w: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Ցուցանիշ</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2021</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2022</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2023</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2024</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2025</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2026</w:t>
            </w: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p>
        </w:tc>
      </w:tr>
      <w:tr w:rsidR="001D0207" w:rsidRPr="0086158C" w:rsidTr="0054665B">
        <w:trPr>
          <w:trHeight w:val="260"/>
        </w:trPr>
        <w:tc>
          <w:tcPr>
            <w:tcW w:w="0" w:type="auto"/>
            <w:vMerge/>
          </w:tcPr>
          <w:p w:rsidR="001D0207" w:rsidRPr="0086158C" w:rsidRDefault="001D0207" w:rsidP="0054665B">
            <w:pPr>
              <w:jc w:val="both"/>
              <w:rPr>
                <w:rFonts w:ascii="GHEA Grapalat" w:hAnsi="GHEA Grapalat"/>
              </w:rPr>
            </w:pPr>
          </w:p>
        </w:tc>
        <w:tc>
          <w:tcPr>
            <w:tcW w:w="0" w:type="auto"/>
          </w:tcPr>
          <w:p w:rsidR="001D0207" w:rsidRPr="0086158C" w:rsidRDefault="001D0207" w:rsidP="0054665B">
            <w:pPr>
              <w:jc w:val="both"/>
              <w:rPr>
                <w:rFonts w:ascii="GHEA Grapalat" w:hAnsi="GHEA Grapalat"/>
              </w:rPr>
            </w:pPr>
            <w:r w:rsidRPr="0086158C">
              <w:rPr>
                <w:rFonts w:ascii="GHEA Grapalat" w:hAnsi="GHEA Grapalat"/>
              </w:rPr>
              <w:t>Հմտությունների մակարդակը</w:t>
            </w:r>
          </w:p>
        </w:tc>
        <w:tc>
          <w:tcPr>
            <w:tcW w:w="0" w:type="auto"/>
          </w:tcPr>
          <w:p w:rsidR="001D0207" w:rsidRPr="0086158C" w:rsidRDefault="001D0207" w:rsidP="0054665B">
            <w:pPr>
              <w:jc w:val="both"/>
              <w:rPr>
                <w:rFonts w:ascii="GHEA Grapalat" w:hAnsi="GHEA Grapalat"/>
              </w:rPr>
            </w:pPr>
            <w:r w:rsidRPr="0086158C">
              <w:rPr>
                <w:rFonts w:ascii="GHEA Grapalat" w:hAnsi="GHEA Grapalat"/>
              </w:rPr>
              <w:t>Բավարար</w:t>
            </w:r>
          </w:p>
        </w:tc>
        <w:tc>
          <w:tcPr>
            <w:tcW w:w="0" w:type="auto"/>
            <w:gridSpan w:val="5"/>
          </w:tcPr>
          <w:p w:rsidR="001D0207" w:rsidRPr="0086158C" w:rsidRDefault="001D0207" w:rsidP="0054665B">
            <w:pPr>
              <w:jc w:val="both"/>
              <w:rPr>
                <w:rFonts w:ascii="GHEA Grapalat" w:hAnsi="GHEA Grapalat"/>
              </w:rPr>
            </w:pPr>
            <w:r w:rsidRPr="0086158C">
              <w:rPr>
                <w:rFonts w:ascii="GHEA Grapalat" w:hAnsi="GHEA Grapalat"/>
              </w:rPr>
              <w:t>Բարձր</w:t>
            </w:r>
          </w:p>
        </w:tc>
      </w:tr>
      <w:tr w:rsidR="001D0207" w:rsidRPr="0086158C" w:rsidTr="0054665B">
        <w:trPr>
          <w:trHeight w:val="291"/>
        </w:trPr>
        <w:tc>
          <w:tcPr>
            <w:tcW w:w="0" w:type="auto"/>
          </w:tcPr>
          <w:p w:rsidR="001D0207" w:rsidRPr="0086158C" w:rsidRDefault="001D0207" w:rsidP="0054665B">
            <w:pPr>
              <w:rPr>
                <w:rFonts w:ascii="GHEA Grapalat" w:hAnsi="GHEA Grapalat"/>
              </w:rPr>
            </w:pPr>
            <w:r w:rsidRPr="0086158C">
              <w:rPr>
                <w:rFonts w:ascii="GHEA Grapalat" w:hAnsi="GHEA Grapalat"/>
              </w:rPr>
              <w:t>Ծրագրի հիմնական գործողությունները</w:t>
            </w:r>
          </w:p>
        </w:tc>
        <w:tc>
          <w:tcPr>
            <w:tcW w:w="0" w:type="auto"/>
            <w:gridSpan w:val="7"/>
          </w:tcPr>
          <w:p w:rsidR="001D0207" w:rsidRPr="0086158C" w:rsidRDefault="001D0207" w:rsidP="0054665B">
            <w:pPr>
              <w:jc w:val="both"/>
              <w:rPr>
                <w:rFonts w:ascii="GHEA Grapalat" w:hAnsi="GHEA Grapalat"/>
              </w:rPr>
            </w:pPr>
            <w:r w:rsidRPr="0086158C">
              <w:rPr>
                <w:rFonts w:ascii="GHEA Grapalat" w:hAnsi="GHEA Grapalat"/>
              </w:rPr>
              <w:t>Համայնքի ապաստարանների առկայություն</w:t>
            </w:r>
          </w:p>
          <w:p w:rsidR="001D0207" w:rsidRPr="0086158C" w:rsidRDefault="001D0207" w:rsidP="0001328F">
            <w:pPr>
              <w:pStyle w:val="ListParagraph"/>
              <w:numPr>
                <w:ilvl w:val="0"/>
                <w:numId w:val="33"/>
              </w:numPr>
              <w:jc w:val="both"/>
              <w:rPr>
                <w:rFonts w:ascii="GHEA Grapalat" w:hAnsi="GHEA Grapalat"/>
              </w:rPr>
            </w:pPr>
            <w:r w:rsidRPr="0086158C">
              <w:rPr>
                <w:rFonts w:ascii="GHEA Grapalat" w:hAnsi="GHEA Grapalat"/>
              </w:rPr>
              <w:t>Համայնքի ապաստարանների և թաքստոցների համար կիրառվող շինությունների կարգավիճակի հստակեցում,</w:t>
            </w:r>
          </w:p>
          <w:p w:rsidR="001D0207" w:rsidRPr="0086158C" w:rsidRDefault="001D0207" w:rsidP="0054665B">
            <w:pPr>
              <w:jc w:val="both"/>
              <w:rPr>
                <w:rFonts w:ascii="GHEA Grapalat" w:hAnsi="GHEA Grapalat" w:cs="Sylfaen"/>
              </w:rPr>
            </w:pPr>
            <w:r w:rsidRPr="0086158C">
              <w:rPr>
                <w:rFonts w:ascii="GHEA Grapalat" w:hAnsi="GHEA Grapalat" w:cs="Sylfaen"/>
              </w:rPr>
              <w:t>Համայնքում քաղաքացիական շտաբի առկայություն</w:t>
            </w:r>
          </w:p>
          <w:p w:rsidR="001D0207" w:rsidRPr="0086158C" w:rsidRDefault="001D0207" w:rsidP="0001328F">
            <w:pPr>
              <w:pStyle w:val="ListParagraph"/>
              <w:numPr>
                <w:ilvl w:val="0"/>
                <w:numId w:val="34"/>
              </w:numPr>
              <w:jc w:val="both"/>
              <w:rPr>
                <w:rFonts w:ascii="GHEA Grapalat" w:hAnsi="GHEA Grapalat" w:cs="Sylfaen"/>
              </w:rPr>
            </w:pPr>
            <w:r w:rsidRPr="0086158C">
              <w:rPr>
                <w:rFonts w:ascii="GHEA Grapalat" w:hAnsi="GHEA Grapalat" w:cs="Sylfaen"/>
              </w:rPr>
              <w:t>Նոր քաղաքացիական պաշտպանության պլանի կազմում, որի շրջանակներում կհստակեցվեն քաղաքացիական պաշտպանության մարմինները</w:t>
            </w:r>
          </w:p>
          <w:p w:rsidR="001D0207" w:rsidRPr="0086158C" w:rsidRDefault="001D0207" w:rsidP="0054665B">
            <w:pPr>
              <w:jc w:val="both"/>
              <w:rPr>
                <w:rFonts w:ascii="GHEA Grapalat" w:hAnsi="GHEA Grapalat"/>
              </w:rPr>
            </w:pPr>
            <w:r w:rsidRPr="0086158C">
              <w:rPr>
                <w:rFonts w:ascii="GHEA Grapalat" w:hAnsi="GHEA Grapalat"/>
              </w:rPr>
              <w:t>Համայնքի ՔՊ մարմինների՝ քաղաքացիական պաշտպանութայն հմտությունների տիրապետում</w:t>
            </w:r>
          </w:p>
          <w:p w:rsidR="001D0207" w:rsidRPr="0086158C" w:rsidRDefault="001D0207" w:rsidP="0001328F">
            <w:pPr>
              <w:pStyle w:val="ListParagraph"/>
              <w:numPr>
                <w:ilvl w:val="0"/>
                <w:numId w:val="35"/>
              </w:numPr>
              <w:jc w:val="both"/>
              <w:rPr>
                <w:rFonts w:ascii="GHEA Grapalat" w:hAnsi="GHEA Grapalat"/>
              </w:rPr>
            </w:pPr>
            <w:r w:rsidRPr="0086158C">
              <w:rPr>
                <w:rFonts w:ascii="GHEA Grapalat" w:hAnsi="GHEA Grapalat"/>
              </w:rPr>
              <w:t>Քաղաքացիական պաշտպանության հմտությունների բարձրացման ուղղված դասընթացների անցկացում։</w:t>
            </w:r>
          </w:p>
        </w:tc>
      </w:tr>
      <w:tr w:rsidR="001D0207" w:rsidRPr="0086158C" w:rsidTr="0054665B">
        <w:trPr>
          <w:trHeight w:val="309"/>
        </w:trPr>
        <w:tc>
          <w:tcPr>
            <w:tcW w:w="0" w:type="auto"/>
          </w:tcPr>
          <w:p w:rsidR="001D0207" w:rsidRPr="0086158C" w:rsidRDefault="001D0207" w:rsidP="0054665B">
            <w:pPr>
              <w:jc w:val="both"/>
              <w:rPr>
                <w:rFonts w:ascii="GHEA Grapalat" w:hAnsi="GHEA Grapalat"/>
              </w:rPr>
            </w:pPr>
            <w:r w:rsidRPr="0086158C">
              <w:rPr>
                <w:rFonts w:ascii="GHEA Grapalat" w:hAnsi="GHEA Grapalat"/>
              </w:rPr>
              <w:t>Ծրագրի բյուջեն</w:t>
            </w:r>
          </w:p>
        </w:tc>
        <w:tc>
          <w:tcPr>
            <w:tcW w:w="0" w:type="auto"/>
            <w:gridSpan w:val="7"/>
          </w:tcPr>
          <w:p w:rsidR="001D0207" w:rsidRPr="0086158C" w:rsidRDefault="00BA6563" w:rsidP="0054665B">
            <w:pPr>
              <w:jc w:val="both"/>
              <w:rPr>
                <w:rFonts w:ascii="GHEA Grapalat" w:hAnsi="GHEA Grapalat"/>
              </w:rPr>
            </w:pPr>
            <w:r>
              <w:rPr>
                <w:rFonts w:ascii="GHEA Grapalat" w:hAnsi="GHEA Grapalat"/>
              </w:rPr>
              <w:t>5</w:t>
            </w:r>
            <w:r w:rsidR="001D0207" w:rsidRPr="0086158C">
              <w:rPr>
                <w:rFonts w:ascii="GHEA Grapalat" w:hAnsi="GHEA Grapalat"/>
              </w:rPr>
              <w:t>0</w:t>
            </w:r>
            <w:r w:rsidR="00E7093B">
              <w:rPr>
                <w:rFonts w:ascii="GHEA Grapalat" w:hAnsi="GHEA Grapalat"/>
              </w:rPr>
              <w:t>0</w:t>
            </w:r>
            <w:r w:rsidR="001D0207" w:rsidRPr="0086158C">
              <w:rPr>
                <w:rFonts w:ascii="GHEA Grapalat" w:hAnsi="GHEA Grapalat"/>
              </w:rPr>
              <w:t>,000 ՀՀ դրամ</w:t>
            </w:r>
          </w:p>
        </w:tc>
      </w:tr>
      <w:tr w:rsidR="001D0207" w:rsidRPr="0086158C" w:rsidTr="0054665B">
        <w:trPr>
          <w:trHeight w:val="309"/>
        </w:trPr>
        <w:tc>
          <w:tcPr>
            <w:tcW w:w="0" w:type="auto"/>
          </w:tcPr>
          <w:p w:rsidR="001D0207" w:rsidRPr="0086158C" w:rsidRDefault="001D0207" w:rsidP="0054665B">
            <w:pPr>
              <w:jc w:val="both"/>
              <w:rPr>
                <w:rFonts w:ascii="GHEA Grapalat" w:hAnsi="GHEA Grapalat"/>
              </w:rPr>
            </w:pPr>
            <w:r w:rsidRPr="0086158C">
              <w:rPr>
                <w:rFonts w:ascii="GHEA Grapalat" w:hAnsi="GHEA Grapalat"/>
              </w:rPr>
              <w:t>Ծրագրի իրականացման համար անհրաժեշտ այլ ռեսուրսներ</w:t>
            </w:r>
          </w:p>
        </w:tc>
        <w:tc>
          <w:tcPr>
            <w:tcW w:w="0" w:type="auto"/>
            <w:gridSpan w:val="7"/>
          </w:tcPr>
          <w:p w:rsidR="001D0207" w:rsidRPr="0086158C" w:rsidRDefault="001D0207" w:rsidP="0054665B">
            <w:pPr>
              <w:jc w:val="both"/>
              <w:rPr>
                <w:rFonts w:ascii="GHEA Grapalat" w:hAnsi="GHEA Grapalat"/>
              </w:rPr>
            </w:pPr>
          </w:p>
        </w:tc>
      </w:tr>
      <w:tr w:rsidR="001D0207" w:rsidRPr="0086158C" w:rsidTr="0054665B">
        <w:trPr>
          <w:trHeight w:val="291"/>
        </w:trPr>
        <w:tc>
          <w:tcPr>
            <w:tcW w:w="0" w:type="auto"/>
          </w:tcPr>
          <w:p w:rsidR="001D0207" w:rsidRPr="0086158C" w:rsidRDefault="001D0207" w:rsidP="0054665B">
            <w:pPr>
              <w:jc w:val="both"/>
              <w:rPr>
                <w:rFonts w:ascii="GHEA Grapalat" w:hAnsi="GHEA Grapalat"/>
              </w:rPr>
            </w:pPr>
            <w:r w:rsidRPr="0086158C">
              <w:rPr>
                <w:rFonts w:ascii="GHEA Grapalat" w:hAnsi="GHEA Grapalat"/>
              </w:rPr>
              <w:t>Ծրագրի հիմնական ռիսկեր</w:t>
            </w:r>
          </w:p>
        </w:tc>
        <w:tc>
          <w:tcPr>
            <w:tcW w:w="0" w:type="auto"/>
            <w:gridSpan w:val="7"/>
          </w:tcPr>
          <w:p w:rsidR="001D0207" w:rsidRPr="0086158C" w:rsidRDefault="001D0207" w:rsidP="0054665B">
            <w:pPr>
              <w:jc w:val="both"/>
              <w:rPr>
                <w:rFonts w:ascii="GHEA Grapalat" w:hAnsi="GHEA Grapalat"/>
              </w:rPr>
            </w:pPr>
          </w:p>
        </w:tc>
      </w:tr>
      <w:tr w:rsidR="001D0207" w:rsidRPr="0086158C" w:rsidTr="0054665B">
        <w:trPr>
          <w:trHeight w:val="328"/>
        </w:trPr>
        <w:tc>
          <w:tcPr>
            <w:tcW w:w="0" w:type="auto"/>
          </w:tcPr>
          <w:p w:rsidR="001D0207" w:rsidRPr="0086158C" w:rsidRDefault="001D0207" w:rsidP="0054665B">
            <w:pPr>
              <w:jc w:val="both"/>
              <w:rPr>
                <w:rFonts w:ascii="GHEA Grapalat" w:hAnsi="GHEA Grapalat"/>
              </w:rPr>
            </w:pPr>
            <w:r w:rsidRPr="0086158C">
              <w:rPr>
                <w:rFonts w:ascii="GHEA Grapalat" w:hAnsi="GHEA Grapalat"/>
              </w:rPr>
              <w:t>Ծրագրի հիմնական շահառուներ</w:t>
            </w:r>
          </w:p>
        </w:tc>
        <w:tc>
          <w:tcPr>
            <w:tcW w:w="0" w:type="auto"/>
            <w:gridSpan w:val="7"/>
          </w:tcPr>
          <w:p w:rsidR="001D0207" w:rsidRPr="0086158C" w:rsidRDefault="001D0207" w:rsidP="0054665B">
            <w:pPr>
              <w:jc w:val="both"/>
              <w:rPr>
                <w:rFonts w:ascii="GHEA Grapalat" w:hAnsi="GHEA Grapalat"/>
              </w:rPr>
            </w:pPr>
            <w:r w:rsidRPr="0086158C">
              <w:rPr>
                <w:rFonts w:ascii="GHEA Grapalat" w:hAnsi="GHEA Grapalat"/>
              </w:rPr>
              <w:t>Ծրագրի շահառուներն են համայնքի բոլոր բնակիչները։</w:t>
            </w:r>
          </w:p>
        </w:tc>
      </w:tr>
      <w:tr w:rsidR="001D0207" w:rsidRPr="0086158C" w:rsidTr="0054665B">
        <w:trPr>
          <w:trHeight w:val="328"/>
        </w:trPr>
        <w:tc>
          <w:tcPr>
            <w:tcW w:w="0" w:type="auto"/>
          </w:tcPr>
          <w:p w:rsidR="001D0207" w:rsidRPr="0086158C" w:rsidRDefault="001D0207" w:rsidP="0054665B">
            <w:pPr>
              <w:jc w:val="both"/>
              <w:rPr>
                <w:rFonts w:ascii="GHEA Grapalat" w:hAnsi="GHEA Grapalat"/>
              </w:rPr>
            </w:pPr>
            <w:r w:rsidRPr="0086158C">
              <w:rPr>
                <w:rFonts w:ascii="GHEA Grapalat" w:hAnsi="GHEA Grapalat"/>
              </w:rPr>
              <w:t>Ծրագրի սկիզմբ և ավարտ</w:t>
            </w:r>
          </w:p>
        </w:tc>
        <w:tc>
          <w:tcPr>
            <w:tcW w:w="0" w:type="auto"/>
            <w:gridSpan w:val="7"/>
          </w:tcPr>
          <w:p w:rsidR="001D0207" w:rsidRPr="0086158C" w:rsidRDefault="008831F5" w:rsidP="0054665B">
            <w:pPr>
              <w:jc w:val="both"/>
              <w:rPr>
                <w:rFonts w:ascii="GHEA Grapalat" w:hAnsi="GHEA Grapalat"/>
              </w:rPr>
            </w:pPr>
            <w:r>
              <w:rPr>
                <w:rFonts w:ascii="GHEA Grapalat" w:hAnsi="GHEA Grapalat"/>
              </w:rPr>
              <w:t>2022</w:t>
            </w:r>
            <w:r w:rsidR="001D0207" w:rsidRPr="0086158C">
              <w:rPr>
                <w:rFonts w:ascii="GHEA Grapalat" w:hAnsi="GHEA Grapalat"/>
              </w:rPr>
              <w:t>-2025թթ.</w:t>
            </w:r>
          </w:p>
        </w:tc>
      </w:tr>
    </w:tbl>
    <w:p w:rsidR="001D0207" w:rsidRPr="0086158C" w:rsidRDefault="001D0207" w:rsidP="001D0207">
      <w:pPr>
        <w:widowControl w:val="0"/>
        <w:autoSpaceDE w:val="0"/>
        <w:autoSpaceDN w:val="0"/>
        <w:adjustRightInd w:val="0"/>
        <w:spacing w:after="120"/>
        <w:rPr>
          <w:rFonts w:ascii="GHEA Grapalat" w:hAnsi="GHEA Grapalat" w:cs="Sylfaen"/>
          <w:b/>
        </w:rPr>
      </w:pPr>
    </w:p>
    <w:p w:rsidR="003A6675" w:rsidRPr="006B41F6" w:rsidRDefault="006B41F6" w:rsidP="003A6675">
      <w:pPr>
        <w:widowControl w:val="0"/>
        <w:autoSpaceDE w:val="0"/>
        <w:autoSpaceDN w:val="0"/>
        <w:adjustRightInd w:val="0"/>
        <w:spacing w:after="120"/>
        <w:jc w:val="center"/>
        <w:rPr>
          <w:rFonts w:ascii="GHEA Grapalat" w:hAnsi="GHEA Grapalat" w:cs="Sylfaen"/>
          <w:b/>
          <w:color w:val="548DD4" w:themeColor="text2" w:themeTint="99"/>
        </w:rPr>
      </w:pPr>
      <w:r w:rsidRPr="006B41F6">
        <w:rPr>
          <w:rFonts w:ascii="GHEA Grapalat" w:hAnsi="GHEA Grapalat" w:cs="Sylfaen"/>
          <w:b/>
          <w:color w:val="548DD4" w:themeColor="text2" w:themeTint="99"/>
        </w:rPr>
        <w:t>4.</w:t>
      </w:r>
      <w:r w:rsidR="003A6675" w:rsidRPr="006B41F6">
        <w:rPr>
          <w:rFonts w:ascii="GHEA Grapalat" w:hAnsi="GHEA Grapalat" w:cs="Sylfaen"/>
          <w:b/>
          <w:color w:val="548DD4" w:themeColor="text2" w:themeTint="99"/>
        </w:rPr>
        <w:t xml:space="preserve">Երիտաստարդության խնդիրների լուծմանն ուղղված միջոցառումների </w:t>
      </w:r>
      <w:r w:rsidR="003A6675" w:rsidRPr="006B41F6">
        <w:rPr>
          <w:rFonts w:ascii="GHEA Grapalat" w:hAnsi="GHEA Grapalat" w:cs="Sylfaen"/>
          <w:b/>
          <w:color w:val="548DD4" w:themeColor="text2" w:themeTint="99"/>
        </w:rPr>
        <w:lastRenderedPageBreak/>
        <w:t>իրականացում</w:t>
      </w:r>
    </w:p>
    <w:tbl>
      <w:tblPr>
        <w:tblStyle w:val="TableGrid"/>
        <w:tblW w:w="10363" w:type="dxa"/>
        <w:tblInd w:w="-34" w:type="dxa"/>
        <w:tblLook w:val="04A0"/>
      </w:tblPr>
      <w:tblGrid>
        <w:gridCol w:w="2503"/>
        <w:gridCol w:w="2253"/>
        <w:gridCol w:w="1728"/>
        <w:gridCol w:w="767"/>
        <w:gridCol w:w="779"/>
        <w:gridCol w:w="771"/>
        <w:gridCol w:w="777"/>
        <w:gridCol w:w="785"/>
      </w:tblGrid>
      <w:tr w:rsidR="003A6675" w:rsidRPr="0086158C" w:rsidTr="0054665B">
        <w:trPr>
          <w:trHeight w:val="940"/>
        </w:trPr>
        <w:tc>
          <w:tcPr>
            <w:tcW w:w="0" w:type="auto"/>
          </w:tcPr>
          <w:p w:rsidR="003A6675" w:rsidRPr="0086158C" w:rsidRDefault="003A6675" w:rsidP="0054665B">
            <w:pPr>
              <w:rPr>
                <w:rFonts w:ascii="GHEA Grapalat" w:hAnsi="GHEA Grapalat"/>
              </w:rPr>
            </w:pPr>
            <w:r w:rsidRPr="0086158C">
              <w:rPr>
                <w:rFonts w:ascii="GHEA Grapalat" w:hAnsi="GHEA Grapalat"/>
              </w:rPr>
              <w:t>Պարտադիր խնդիր(ներ), որի լուծմանն է միտված ծրագիրը</w:t>
            </w:r>
          </w:p>
        </w:tc>
        <w:tc>
          <w:tcPr>
            <w:tcW w:w="0" w:type="auto"/>
            <w:gridSpan w:val="7"/>
          </w:tcPr>
          <w:p w:rsidR="003A6675" w:rsidRPr="0086158C" w:rsidRDefault="003A6675" w:rsidP="0054665B">
            <w:pPr>
              <w:jc w:val="both"/>
              <w:rPr>
                <w:rFonts w:ascii="GHEA Grapalat" w:hAnsi="GHEA Grapalat"/>
              </w:rPr>
            </w:pPr>
            <w:r w:rsidRPr="0086158C">
              <w:rPr>
                <w:rFonts w:ascii="GHEA Grapalat" w:hAnsi="GHEA Grapalat" w:cs="Sylfaen"/>
              </w:rPr>
              <w:t>Երիտաստարդության խնդիրների լուծմանն ուղղված միջոցառումների իրականացում</w:t>
            </w:r>
          </w:p>
        </w:tc>
      </w:tr>
      <w:tr w:rsidR="003A6675" w:rsidRPr="0086158C" w:rsidTr="0054665B">
        <w:trPr>
          <w:trHeight w:val="309"/>
        </w:trPr>
        <w:tc>
          <w:tcPr>
            <w:tcW w:w="0" w:type="auto"/>
          </w:tcPr>
          <w:p w:rsidR="003A6675" w:rsidRPr="0086158C" w:rsidRDefault="003A6675" w:rsidP="0054665B">
            <w:pPr>
              <w:jc w:val="both"/>
              <w:rPr>
                <w:rFonts w:ascii="GHEA Grapalat" w:hAnsi="GHEA Grapalat"/>
              </w:rPr>
            </w:pPr>
          </w:p>
        </w:tc>
        <w:tc>
          <w:tcPr>
            <w:tcW w:w="0" w:type="auto"/>
            <w:gridSpan w:val="7"/>
          </w:tcPr>
          <w:p w:rsidR="003A6675" w:rsidRPr="0086158C" w:rsidRDefault="003A6675" w:rsidP="0054665B">
            <w:pPr>
              <w:jc w:val="both"/>
              <w:rPr>
                <w:rFonts w:ascii="GHEA Grapalat" w:hAnsi="GHEA Grapalat"/>
              </w:rPr>
            </w:pPr>
          </w:p>
        </w:tc>
      </w:tr>
      <w:tr w:rsidR="003A6675" w:rsidRPr="0086158C" w:rsidTr="0054665B">
        <w:trPr>
          <w:trHeight w:val="119"/>
        </w:trPr>
        <w:tc>
          <w:tcPr>
            <w:tcW w:w="0" w:type="auto"/>
            <w:vMerge w:val="restart"/>
          </w:tcPr>
          <w:p w:rsidR="003A6675" w:rsidRPr="0086158C" w:rsidRDefault="003A6675" w:rsidP="0054665B">
            <w:pPr>
              <w:jc w:val="both"/>
              <w:rPr>
                <w:rFonts w:ascii="GHEA Grapalat" w:hAnsi="GHEA Grapalat"/>
              </w:rPr>
            </w:pPr>
            <w:r w:rsidRPr="0086158C">
              <w:rPr>
                <w:rFonts w:ascii="GHEA Grapalat" w:hAnsi="GHEA Grapalat"/>
              </w:rPr>
              <w:t>Ծրագրի միջանկյալ արդյունքենր</w:t>
            </w:r>
          </w:p>
        </w:tc>
        <w:tc>
          <w:tcPr>
            <w:tcW w:w="0" w:type="auto"/>
            <w:gridSpan w:val="7"/>
          </w:tcPr>
          <w:p w:rsidR="003A6675" w:rsidRPr="0086158C" w:rsidRDefault="003A6675" w:rsidP="0054665B">
            <w:pPr>
              <w:widowControl w:val="0"/>
              <w:autoSpaceDE w:val="0"/>
              <w:autoSpaceDN w:val="0"/>
              <w:adjustRightInd w:val="0"/>
              <w:spacing w:after="120"/>
              <w:rPr>
                <w:rFonts w:ascii="GHEA Grapalat" w:hAnsi="GHEA Grapalat"/>
              </w:rPr>
            </w:pPr>
            <w:r w:rsidRPr="0086158C">
              <w:rPr>
                <w:rFonts w:ascii="GHEA Grapalat" w:hAnsi="GHEA Grapalat"/>
              </w:rPr>
              <w:t>1. Երիտասարդության խնդիրներին վերաբերող միջոցառումների քանակի աճ</w:t>
            </w:r>
          </w:p>
        </w:tc>
      </w:tr>
      <w:tr w:rsidR="003A6675" w:rsidRPr="0086158C" w:rsidTr="0054665B">
        <w:trPr>
          <w:trHeight w:val="266"/>
        </w:trPr>
        <w:tc>
          <w:tcPr>
            <w:tcW w:w="0" w:type="auto"/>
            <w:vMerge/>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r w:rsidRPr="0086158C">
              <w:rPr>
                <w:rFonts w:ascii="GHEA Grapalat" w:hAnsi="GHEA Grapalat"/>
              </w:rPr>
              <w:t>Ցուցանիշ</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3A6675" w:rsidRPr="0086158C" w:rsidRDefault="003A6675" w:rsidP="0054665B">
            <w:pPr>
              <w:jc w:val="both"/>
              <w:rPr>
                <w:rFonts w:ascii="GHEA Grapalat" w:hAnsi="GHEA Grapalat"/>
              </w:rPr>
            </w:pPr>
            <w:r w:rsidRPr="0086158C">
              <w:rPr>
                <w:rFonts w:ascii="GHEA Grapalat" w:hAnsi="GHEA Grapalat"/>
              </w:rPr>
              <w:t>Թիրախային արժեքներ</w:t>
            </w:r>
          </w:p>
          <w:p w:rsidR="003A6675" w:rsidRPr="0086158C" w:rsidRDefault="003A6675" w:rsidP="0054665B">
            <w:pPr>
              <w:jc w:val="both"/>
              <w:rPr>
                <w:rFonts w:ascii="GHEA Grapalat" w:hAnsi="GHEA Grapalat"/>
              </w:rPr>
            </w:pPr>
          </w:p>
        </w:tc>
      </w:tr>
      <w:tr w:rsidR="003A6675" w:rsidRPr="0086158C" w:rsidTr="0054665B">
        <w:trPr>
          <w:trHeight w:val="260"/>
        </w:trPr>
        <w:tc>
          <w:tcPr>
            <w:tcW w:w="0" w:type="auto"/>
            <w:vMerge/>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2021</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2022</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2023</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2024</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2025</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2026</w:t>
            </w:r>
          </w:p>
        </w:tc>
      </w:tr>
      <w:tr w:rsidR="003A6675" w:rsidRPr="0086158C" w:rsidTr="0054665B">
        <w:trPr>
          <w:trHeight w:val="260"/>
        </w:trPr>
        <w:tc>
          <w:tcPr>
            <w:tcW w:w="0" w:type="auto"/>
            <w:vMerge/>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r w:rsidRPr="0086158C">
              <w:rPr>
                <w:rFonts w:ascii="GHEA Grapalat" w:hAnsi="GHEA Grapalat"/>
              </w:rPr>
              <w:t>Միջոցառումների թիվը</w:t>
            </w:r>
          </w:p>
        </w:tc>
        <w:tc>
          <w:tcPr>
            <w:tcW w:w="0" w:type="auto"/>
          </w:tcPr>
          <w:p w:rsidR="003A6675" w:rsidRPr="0086158C" w:rsidRDefault="003A6675" w:rsidP="0054665B">
            <w:pPr>
              <w:jc w:val="center"/>
              <w:rPr>
                <w:rFonts w:ascii="GHEA Grapalat" w:hAnsi="GHEA Grapalat"/>
              </w:rPr>
            </w:pPr>
            <w:r w:rsidRPr="0086158C">
              <w:rPr>
                <w:rFonts w:ascii="GHEA Grapalat" w:hAnsi="GHEA Grapalat"/>
              </w:rPr>
              <w:t>8</w:t>
            </w:r>
          </w:p>
        </w:tc>
        <w:tc>
          <w:tcPr>
            <w:tcW w:w="0" w:type="auto"/>
          </w:tcPr>
          <w:p w:rsidR="003A6675" w:rsidRPr="0086158C" w:rsidRDefault="003A6675" w:rsidP="0054665B">
            <w:pPr>
              <w:rPr>
                <w:rFonts w:ascii="GHEA Grapalat" w:hAnsi="GHEA Grapalat"/>
              </w:rPr>
            </w:pPr>
            <w:r w:rsidRPr="0086158C">
              <w:rPr>
                <w:rFonts w:ascii="GHEA Grapalat" w:hAnsi="GHEA Grapalat"/>
              </w:rPr>
              <w:t>10</w:t>
            </w:r>
          </w:p>
        </w:tc>
        <w:tc>
          <w:tcPr>
            <w:tcW w:w="0" w:type="auto"/>
          </w:tcPr>
          <w:p w:rsidR="003A6675" w:rsidRPr="0086158C" w:rsidRDefault="003A6675" w:rsidP="0054665B">
            <w:pPr>
              <w:rPr>
                <w:rFonts w:ascii="GHEA Grapalat" w:hAnsi="GHEA Grapalat"/>
              </w:rPr>
            </w:pPr>
            <w:r w:rsidRPr="0086158C">
              <w:rPr>
                <w:rFonts w:ascii="GHEA Grapalat" w:hAnsi="GHEA Grapalat"/>
              </w:rPr>
              <w:t>12</w:t>
            </w:r>
          </w:p>
        </w:tc>
        <w:tc>
          <w:tcPr>
            <w:tcW w:w="0" w:type="auto"/>
          </w:tcPr>
          <w:p w:rsidR="003A6675" w:rsidRPr="0086158C" w:rsidRDefault="003A6675" w:rsidP="0054665B">
            <w:pPr>
              <w:rPr>
                <w:rFonts w:ascii="GHEA Grapalat" w:hAnsi="GHEA Grapalat"/>
                <w:lang w:val="hy-AM"/>
              </w:rPr>
            </w:pPr>
            <w:r w:rsidRPr="0086158C">
              <w:rPr>
                <w:rFonts w:ascii="GHEA Grapalat" w:hAnsi="GHEA Grapalat"/>
                <w:lang w:val="hy-AM"/>
              </w:rPr>
              <w:t>14</w:t>
            </w:r>
          </w:p>
        </w:tc>
        <w:tc>
          <w:tcPr>
            <w:tcW w:w="0" w:type="auto"/>
          </w:tcPr>
          <w:p w:rsidR="003A6675" w:rsidRPr="0086158C" w:rsidRDefault="003A6675" w:rsidP="0054665B">
            <w:pPr>
              <w:jc w:val="center"/>
              <w:rPr>
                <w:rFonts w:ascii="GHEA Grapalat" w:hAnsi="GHEA Grapalat"/>
              </w:rPr>
            </w:pPr>
            <w:r w:rsidRPr="0086158C">
              <w:rPr>
                <w:rFonts w:ascii="GHEA Grapalat" w:hAnsi="GHEA Grapalat"/>
              </w:rPr>
              <w:t>16</w:t>
            </w:r>
          </w:p>
        </w:tc>
        <w:tc>
          <w:tcPr>
            <w:tcW w:w="0" w:type="auto"/>
          </w:tcPr>
          <w:p w:rsidR="003A6675" w:rsidRPr="0086158C" w:rsidRDefault="003A6675" w:rsidP="0054665B">
            <w:pPr>
              <w:jc w:val="center"/>
              <w:rPr>
                <w:rFonts w:ascii="GHEA Grapalat" w:hAnsi="GHEA Grapalat"/>
              </w:rPr>
            </w:pPr>
            <w:r w:rsidRPr="0086158C">
              <w:rPr>
                <w:rFonts w:ascii="GHEA Grapalat" w:hAnsi="GHEA Grapalat"/>
                <w:lang w:val="hy-AM"/>
              </w:rPr>
              <w:t>1</w:t>
            </w:r>
            <w:r w:rsidRPr="0086158C">
              <w:rPr>
                <w:rFonts w:ascii="GHEA Grapalat" w:hAnsi="GHEA Grapalat"/>
              </w:rPr>
              <w:t>8</w:t>
            </w:r>
          </w:p>
        </w:tc>
      </w:tr>
      <w:tr w:rsidR="003A6675" w:rsidRPr="0086158C" w:rsidTr="0054665B">
        <w:trPr>
          <w:trHeight w:val="84"/>
        </w:trPr>
        <w:tc>
          <w:tcPr>
            <w:tcW w:w="0" w:type="auto"/>
            <w:vMerge/>
          </w:tcPr>
          <w:p w:rsidR="003A6675" w:rsidRPr="0086158C" w:rsidRDefault="003A6675" w:rsidP="0054665B">
            <w:pPr>
              <w:jc w:val="both"/>
              <w:rPr>
                <w:rFonts w:ascii="GHEA Grapalat" w:hAnsi="GHEA Grapalat"/>
              </w:rPr>
            </w:pPr>
          </w:p>
        </w:tc>
        <w:tc>
          <w:tcPr>
            <w:tcW w:w="0" w:type="auto"/>
            <w:gridSpan w:val="7"/>
          </w:tcPr>
          <w:p w:rsidR="003A6675" w:rsidRPr="0086158C" w:rsidRDefault="003A6675" w:rsidP="003A6675">
            <w:pPr>
              <w:widowControl w:val="0"/>
              <w:autoSpaceDE w:val="0"/>
              <w:autoSpaceDN w:val="0"/>
              <w:adjustRightInd w:val="0"/>
              <w:spacing w:after="120"/>
              <w:rPr>
                <w:rFonts w:ascii="GHEA Grapalat" w:hAnsi="GHEA Grapalat" w:cs="Sylfaen"/>
              </w:rPr>
            </w:pPr>
            <w:r w:rsidRPr="0086158C">
              <w:rPr>
                <w:rFonts w:ascii="GHEA Grapalat" w:hAnsi="GHEA Grapalat"/>
              </w:rPr>
              <w:t>2.</w:t>
            </w:r>
            <w:r w:rsidRPr="0086158C">
              <w:rPr>
                <w:rFonts w:ascii="GHEA Grapalat" w:hAnsi="GHEA Grapalat" w:cs="Sylfaen"/>
              </w:rPr>
              <w:t>Համայնքի մշակութային տան կինոդիտումների իրականացում</w:t>
            </w:r>
          </w:p>
        </w:tc>
      </w:tr>
      <w:tr w:rsidR="003A6675" w:rsidRPr="0086158C" w:rsidTr="0054665B">
        <w:trPr>
          <w:trHeight w:val="260"/>
        </w:trPr>
        <w:tc>
          <w:tcPr>
            <w:tcW w:w="0" w:type="auto"/>
            <w:vMerge/>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r w:rsidRPr="0086158C">
              <w:rPr>
                <w:rFonts w:ascii="GHEA Grapalat" w:hAnsi="GHEA Grapalat"/>
              </w:rPr>
              <w:t>Ցուցանիշ</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3A6675" w:rsidRPr="0086158C" w:rsidRDefault="003A6675" w:rsidP="0054665B">
            <w:pPr>
              <w:jc w:val="both"/>
              <w:rPr>
                <w:rFonts w:ascii="GHEA Grapalat" w:hAnsi="GHEA Grapalat"/>
              </w:rPr>
            </w:pPr>
            <w:r w:rsidRPr="0086158C">
              <w:rPr>
                <w:rFonts w:ascii="GHEA Grapalat" w:hAnsi="GHEA Grapalat"/>
              </w:rPr>
              <w:t>Թիրախային արժեքներ</w:t>
            </w:r>
          </w:p>
          <w:p w:rsidR="003A6675" w:rsidRPr="0086158C" w:rsidRDefault="003A6675" w:rsidP="0054665B">
            <w:pPr>
              <w:jc w:val="both"/>
              <w:rPr>
                <w:rFonts w:ascii="GHEA Grapalat" w:hAnsi="GHEA Grapalat"/>
              </w:rPr>
            </w:pPr>
          </w:p>
        </w:tc>
      </w:tr>
      <w:tr w:rsidR="003A6675" w:rsidRPr="0086158C" w:rsidTr="0054665B">
        <w:trPr>
          <w:trHeight w:val="260"/>
        </w:trPr>
        <w:tc>
          <w:tcPr>
            <w:tcW w:w="0" w:type="auto"/>
            <w:vMerge/>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2021</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2022</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2023</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2024</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2025</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2026</w:t>
            </w:r>
          </w:p>
        </w:tc>
      </w:tr>
      <w:tr w:rsidR="003A6675" w:rsidRPr="0086158C" w:rsidTr="0054665B">
        <w:trPr>
          <w:trHeight w:val="260"/>
        </w:trPr>
        <w:tc>
          <w:tcPr>
            <w:tcW w:w="0" w:type="auto"/>
            <w:vMerge/>
          </w:tcPr>
          <w:p w:rsidR="003A6675" w:rsidRPr="0086158C" w:rsidRDefault="003A6675" w:rsidP="0054665B">
            <w:pPr>
              <w:jc w:val="both"/>
              <w:rPr>
                <w:rFonts w:ascii="GHEA Grapalat" w:hAnsi="GHEA Grapalat"/>
              </w:rPr>
            </w:pPr>
          </w:p>
        </w:tc>
        <w:tc>
          <w:tcPr>
            <w:tcW w:w="0" w:type="auto"/>
          </w:tcPr>
          <w:p w:rsidR="003A6675" w:rsidRPr="0086158C" w:rsidRDefault="003A6675" w:rsidP="0054665B">
            <w:pPr>
              <w:jc w:val="both"/>
              <w:rPr>
                <w:rFonts w:ascii="GHEA Grapalat" w:hAnsi="GHEA Grapalat"/>
              </w:rPr>
            </w:pPr>
            <w:r w:rsidRPr="0086158C">
              <w:rPr>
                <w:rFonts w:ascii="GHEA Grapalat" w:hAnsi="GHEA Grapalat"/>
              </w:rPr>
              <w:t>Կինոդիտումների քանակը</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1</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 xml:space="preserve"> 3</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5</w:t>
            </w:r>
          </w:p>
        </w:tc>
        <w:tc>
          <w:tcPr>
            <w:tcW w:w="0" w:type="auto"/>
          </w:tcPr>
          <w:p w:rsidR="003A6675" w:rsidRPr="0086158C" w:rsidRDefault="003A6675" w:rsidP="0054665B">
            <w:pPr>
              <w:jc w:val="both"/>
              <w:rPr>
                <w:rFonts w:ascii="GHEA Grapalat" w:hAnsi="GHEA Grapalat"/>
                <w:lang w:val="hy-AM"/>
              </w:rPr>
            </w:pPr>
            <w:r w:rsidRPr="0086158C">
              <w:rPr>
                <w:rFonts w:ascii="GHEA Grapalat" w:hAnsi="GHEA Grapalat"/>
                <w:lang w:val="hy-AM"/>
              </w:rPr>
              <w:t>7</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9</w:t>
            </w:r>
          </w:p>
        </w:tc>
        <w:tc>
          <w:tcPr>
            <w:tcW w:w="0" w:type="auto"/>
          </w:tcPr>
          <w:p w:rsidR="003A6675" w:rsidRPr="0086158C" w:rsidRDefault="003A6675" w:rsidP="0054665B">
            <w:pPr>
              <w:jc w:val="both"/>
              <w:rPr>
                <w:rFonts w:ascii="GHEA Grapalat" w:hAnsi="GHEA Grapalat"/>
              </w:rPr>
            </w:pPr>
            <w:r w:rsidRPr="0086158C">
              <w:rPr>
                <w:rFonts w:ascii="GHEA Grapalat" w:hAnsi="GHEA Grapalat"/>
              </w:rPr>
              <w:t>12</w:t>
            </w:r>
          </w:p>
        </w:tc>
      </w:tr>
      <w:tr w:rsidR="003A6675" w:rsidRPr="0086158C" w:rsidTr="0054665B">
        <w:trPr>
          <w:trHeight w:val="291"/>
        </w:trPr>
        <w:tc>
          <w:tcPr>
            <w:tcW w:w="0" w:type="auto"/>
          </w:tcPr>
          <w:p w:rsidR="003A6675" w:rsidRPr="0086158C" w:rsidRDefault="003A6675" w:rsidP="0054665B">
            <w:pPr>
              <w:rPr>
                <w:rFonts w:ascii="GHEA Grapalat" w:hAnsi="GHEA Grapalat"/>
              </w:rPr>
            </w:pPr>
            <w:r w:rsidRPr="0086158C">
              <w:rPr>
                <w:rFonts w:ascii="GHEA Grapalat" w:hAnsi="GHEA Grapalat"/>
              </w:rPr>
              <w:t>Ծրագրի հիմնական գործողությունները</w:t>
            </w:r>
          </w:p>
        </w:tc>
        <w:tc>
          <w:tcPr>
            <w:tcW w:w="0" w:type="auto"/>
            <w:gridSpan w:val="7"/>
          </w:tcPr>
          <w:p w:rsidR="003A6675" w:rsidRPr="0086158C" w:rsidRDefault="003A6675" w:rsidP="0054665B">
            <w:pPr>
              <w:jc w:val="both"/>
              <w:rPr>
                <w:rFonts w:ascii="GHEA Grapalat" w:hAnsi="GHEA Grapalat"/>
              </w:rPr>
            </w:pPr>
            <w:r w:rsidRPr="0086158C">
              <w:rPr>
                <w:rFonts w:ascii="GHEA Grapalat" w:hAnsi="GHEA Grapalat"/>
              </w:rPr>
              <w:t>Երիտասարդության խնդիրներին վերաբերող միջոցառումների քանակի աճ</w:t>
            </w:r>
          </w:p>
          <w:p w:rsidR="003A6675" w:rsidRPr="0086158C" w:rsidRDefault="003A6675" w:rsidP="0001328F">
            <w:pPr>
              <w:pStyle w:val="ListParagraph"/>
              <w:numPr>
                <w:ilvl w:val="0"/>
                <w:numId w:val="36"/>
              </w:numPr>
              <w:jc w:val="both"/>
              <w:rPr>
                <w:rFonts w:ascii="GHEA Grapalat" w:hAnsi="GHEA Grapalat"/>
              </w:rPr>
            </w:pPr>
            <w:r w:rsidRPr="0086158C">
              <w:rPr>
                <w:rFonts w:ascii="GHEA Grapalat" w:hAnsi="GHEA Grapalat"/>
              </w:rPr>
              <w:t>Ակտիվ</w:t>
            </w:r>
          </w:p>
          <w:p w:rsidR="003A6675" w:rsidRPr="0086158C" w:rsidRDefault="003A6675" w:rsidP="0001328F">
            <w:pPr>
              <w:pStyle w:val="ListParagraph"/>
              <w:numPr>
                <w:ilvl w:val="0"/>
                <w:numId w:val="36"/>
              </w:numPr>
              <w:jc w:val="both"/>
              <w:rPr>
                <w:rFonts w:ascii="GHEA Grapalat" w:hAnsi="GHEA Grapalat"/>
              </w:rPr>
            </w:pPr>
          </w:p>
          <w:p w:rsidR="003A6675" w:rsidRPr="0086158C" w:rsidRDefault="003A6675" w:rsidP="0001328F">
            <w:pPr>
              <w:pStyle w:val="ListParagraph"/>
              <w:numPr>
                <w:ilvl w:val="0"/>
                <w:numId w:val="36"/>
              </w:numPr>
              <w:jc w:val="both"/>
              <w:rPr>
                <w:rFonts w:ascii="GHEA Grapalat" w:hAnsi="GHEA Grapalat"/>
              </w:rPr>
            </w:pPr>
            <w:r w:rsidRPr="0086158C">
              <w:rPr>
                <w:rFonts w:ascii="GHEA Grapalat" w:hAnsi="GHEA Grapalat"/>
              </w:rPr>
              <w:t>երիտասարդական թիմի ստեղծում, որը կբարձրաձայնի երիտասարդներին հետաքրքրող հարցեր,</w:t>
            </w:r>
          </w:p>
          <w:p w:rsidR="003A6675" w:rsidRPr="0086158C" w:rsidRDefault="003A6675" w:rsidP="0001328F">
            <w:pPr>
              <w:pStyle w:val="ListParagraph"/>
              <w:numPr>
                <w:ilvl w:val="0"/>
                <w:numId w:val="36"/>
              </w:numPr>
              <w:jc w:val="both"/>
              <w:rPr>
                <w:rFonts w:ascii="GHEA Grapalat" w:hAnsi="GHEA Grapalat"/>
              </w:rPr>
            </w:pPr>
            <w:r w:rsidRPr="0086158C">
              <w:rPr>
                <w:rFonts w:ascii="GHEA Grapalat" w:hAnsi="GHEA Grapalat"/>
              </w:rPr>
              <w:t>Երիտասարդական թիմի նախաձեռնությամբ և համայնքապետարանի աջակցությամբ մշակութային միջոցառումների անցկացում։</w:t>
            </w:r>
          </w:p>
          <w:p w:rsidR="003A6675" w:rsidRPr="0086158C" w:rsidRDefault="003A6675" w:rsidP="0054665B">
            <w:pPr>
              <w:jc w:val="both"/>
              <w:rPr>
                <w:rFonts w:ascii="GHEA Grapalat" w:hAnsi="GHEA Grapalat" w:cs="Sylfaen"/>
              </w:rPr>
            </w:pPr>
            <w:r w:rsidRPr="0086158C">
              <w:rPr>
                <w:rFonts w:ascii="GHEA Grapalat" w:hAnsi="GHEA Grapalat" w:cs="Sylfaen"/>
              </w:rPr>
              <w:t>Համայնքի մշակութի տան կինոդիտումների իրականացում</w:t>
            </w:r>
          </w:p>
          <w:p w:rsidR="003A6675" w:rsidRPr="0086158C" w:rsidRDefault="003A6675" w:rsidP="0001328F">
            <w:pPr>
              <w:pStyle w:val="ListParagraph"/>
              <w:numPr>
                <w:ilvl w:val="0"/>
                <w:numId w:val="37"/>
              </w:numPr>
              <w:jc w:val="both"/>
              <w:rPr>
                <w:rFonts w:ascii="GHEA Grapalat" w:hAnsi="GHEA Grapalat"/>
              </w:rPr>
            </w:pPr>
            <w:r w:rsidRPr="0086158C">
              <w:rPr>
                <w:rFonts w:ascii="GHEA Grapalat" w:hAnsi="GHEA Grapalat"/>
              </w:rPr>
              <w:t>Կինոդիտման համար անհրաժեշտ տեխնիկայի ձեռքբերում,</w:t>
            </w:r>
          </w:p>
          <w:p w:rsidR="003A6675" w:rsidRPr="0086158C" w:rsidRDefault="003A6675" w:rsidP="0001328F">
            <w:pPr>
              <w:pStyle w:val="ListParagraph"/>
              <w:numPr>
                <w:ilvl w:val="0"/>
                <w:numId w:val="37"/>
              </w:numPr>
              <w:jc w:val="both"/>
              <w:rPr>
                <w:rFonts w:ascii="GHEA Grapalat" w:hAnsi="GHEA Grapalat"/>
              </w:rPr>
            </w:pPr>
            <w:r w:rsidRPr="0086158C">
              <w:rPr>
                <w:rFonts w:ascii="GHEA Grapalat" w:hAnsi="GHEA Grapalat"/>
              </w:rPr>
              <w:t>Կինոդիտումների մասին հայտարարությունների տարածում։</w:t>
            </w:r>
          </w:p>
        </w:tc>
      </w:tr>
      <w:tr w:rsidR="003A6675" w:rsidRPr="0086158C" w:rsidTr="0054665B">
        <w:trPr>
          <w:trHeight w:val="309"/>
        </w:trPr>
        <w:tc>
          <w:tcPr>
            <w:tcW w:w="0" w:type="auto"/>
          </w:tcPr>
          <w:p w:rsidR="003A6675" w:rsidRPr="0086158C" w:rsidRDefault="003A6675" w:rsidP="0054665B">
            <w:pPr>
              <w:jc w:val="both"/>
              <w:rPr>
                <w:rFonts w:ascii="GHEA Grapalat" w:hAnsi="GHEA Grapalat"/>
              </w:rPr>
            </w:pPr>
            <w:r w:rsidRPr="0086158C">
              <w:rPr>
                <w:rFonts w:ascii="GHEA Grapalat" w:hAnsi="GHEA Grapalat"/>
              </w:rPr>
              <w:t>Ծրագրի բյուջեն</w:t>
            </w:r>
          </w:p>
        </w:tc>
        <w:tc>
          <w:tcPr>
            <w:tcW w:w="0" w:type="auto"/>
            <w:gridSpan w:val="7"/>
          </w:tcPr>
          <w:p w:rsidR="003A6675" w:rsidRPr="0086158C" w:rsidRDefault="003A6675" w:rsidP="0054665B">
            <w:pPr>
              <w:jc w:val="both"/>
              <w:rPr>
                <w:rFonts w:ascii="GHEA Grapalat" w:hAnsi="GHEA Grapalat"/>
              </w:rPr>
            </w:pPr>
            <w:r w:rsidRPr="0086158C">
              <w:rPr>
                <w:rFonts w:ascii="GHEA Grapalat" w:hAnsi="GHEA Grapalat"/>
              </w:rPr>
              <w:t>500,000 ՀՀ դրամ</w:t>
            </w:r>
          </w:p>
        </w:tc>
      </w:tr>
      <w:tr w:rsidR="003A6675" w:rsidRPr="0086158C" w:rsidTr="0054665B">
        <w:trPr>
          <w:trHeight w:val="309"/>
        </w:trPr>
        <w:tc>
          <w:tcPr>
            <w:tcW w:w="0" w:type="auto"/>
          </w:tcPr>
          <w:p w:rsidR="003A6675" w:rsidRPr="0086158C" w:rsidRDefault="003A6675" w:rsidP="0054665B">
            <w:pPr>
              <w:jc w:val="both"/>
              <w:rPr>
                <w:rFonts w:ascii="GHEA Grapalat" w:hAnsi="GHEA Grapalat"/>
              </w:rPr>
            </w:pPr>
            <w:r w:rsidRPr="0086158C">
              <w:rPr>
                <w:rFonts w:ascii="GHEA Grapalat" w:hAnsi="GHEA Grapalat"/>
              </w:rPr>
              <w:t>Ծրագրի իրականացման համար անհրաժեշտ այլ ռեսուրսներ</w:t>
            </w:r>
          </w:p>
        </w:tc>
        <w:tc>
          <w:tcPr>
            <w:tcW w:w="0" w:type="auto"/>
            <w:gridSpan w:val="7"/>
          </w:tcPr>
          <w:p w:rsidR="003A6675" w:rsidRPr="0086158C" w:rsidRDefault="003A6675" w:rsidP="0054665B">
            <w:pPr>
              <w:jc w:val="both"/>
              <w:rPr>
                <w:rFonts w:ascii="GHEA Grapalat" w:hAnsi="GHEA Grapalat"/>
              </w:rPr>
            </w:pPr>
          </w:p>
        </w:tc>
      </w:tr>
      <w:tr w:rsidR="003A6675" w:rsidRPr="0086158C" w:rsidTr="0054665B">
        <w:trPr>
          <w:trHeight w:val="291"/>
        </w:trPr>
        <w:tc>
          <w:tcPr>
            <w:tcW w:w="0" w:type="auto"/>
          </w:tcPr>
          <w:p w:rsidR="003A6675" w:rsidRPr="0086158C" w:rsidRDefault="003A6675" w:rsidP="0054665B">
            <w:pPr>
              <w:jc w:val="both"/>
              <w:rPr>
                <w:rFonts w:ascii="GHEA Grapalat" w:hAnsi="GHEA Grapalat"/>
              </w:rPr>
            </w:pPr>
            <w:r w:rsidRPr="0086158C">
              <w:rPr>
                <w:rFonts w:ascii="GHEA Grapalat" w:hAnsi="GHEA Grapalat"/>
              </w:rPr>
              <w:t>Ծրագրի հիմնական ռիսկեր</w:t>
            </w:r>
          </w:p>
        </w:tc>
        <w:tc>
          <w:tcPr>
            <w:tcW w:w="0" w:type="auto"/>
            <w:gridSpan w:val="7"/>
          </w:tcPr>
          <w:p w:rsidR="003A6675" w:rsidRPr="0086158C" w:rsidRDefault="003A6675" w:rsidP="0054665B">
            <w:pPr>
              <w:jc w:val="both"/>
              <w:rPr>
                <w:rFonts w:ascii="GHEA Grapalat" w:hAnsi="GHEA Grapalat"/>
              </w:rPr>
            </w:pPr>
          </w:p>
        </w:tc>
      </w:tr>
      <w:tr w:rsidR="003A6675" w:rsidRPr="0086158C" w:rsidTr="0054665B">
        <w:trPr>
          <w:trHeight w:val="328"/>
        </w:trPr>
        <w:tc>
          <w:tcPr>
            <w:tcW w:w="0" w:type="auto"/>
          </w:tcPr>
          <w:p w:rsidR="003A6675" w:rsidRPr="0086158C" w:rsidRDefault="003A6675" w:rsidP="0054665B">
            <w:pPr>
              <w:jc w:val="both"/>
              <w:rPr>
                <w:rFonts w:ascii="GHEA Grapalat" w:hAnsi="GHEA Grapalat"/>
              </w:rPr>
            </w:pPr>
            <w:r w:rsidRPr="0086158C">
              <w:rPr>
                <w:rFonts w:ascii="GHEA Grapalat" w:hAnsi="GHEA Grapalat"/>
              </w:rPr>
              <w:t>Ծրագրի հիմնական շահառուներ</w:t>
            </w:r>
          </w:p>
        </w:tc>
        <w:tc>
          <w:tcPr>
            <w:tcW w:w="0" w:type="auto"/>
            <w:gridSpan w:val="7"/>
          </w:tcPr>
          <w:p w:rsidR="003A6675" w:rsidRPr="0086158C" w:rsidRDefault="003A6675" w:rsidP="0054665B">
            <w:pPr>
              <w:jc w:val="both"/>
              <w:rPr>
                <w:rFonts w:ascii="GHEA Grapalat" w:hAnsi="GHEA Grapalat"/>
              </w:rPr>
            </w:pPr>
            <w:r w:rsidRPr="0086158C">
              <w:rPr>
                <w:rFonts w:ascii="GHEA Grapalat" w:hAnsi="GHEA Grapalat"/>
              </w:rPr>
              <w:t>Ծրագրի շահառուներն են համայնքի բոլոր բնակիչները։</w:t>
            </w:r>
          </w:p>
        </w:tc>
      </w:tr>
      <w:tr w:rsidR="003A6675" w:rsidRPr="0086158C" w:rsidTr="0054665B">
        <w:trPr>
          <w:trHeight w:val="328"/>
        </w:trPr>
        <w:tc>
          <w:tcPr>
            <w:tcW w:w="0" w:type="auto"/>
          </w:tcPr>
          <w:p w:rsidR="003A6675" w:rsidRPr="0086158C" w:rsidRDefault="003A6675" w:rsidP="0054665B">
            <w:pPr>
              <w:jc w:val="both"/>
              <w:rPr>
                <w:rFonts w:ascii="GHEA Grapalat" w:hAnsi="GHEA Grapalat"/>
              </w:rPr>
            </w:pPr>
            <w:r w:rsidRPr="0086158C">
              <w:rPr>
                <w:rFonts w:ascii="GHEA Grapalat" w:hAnsi="GHEA Grapalat"/>
              </w:rPr>
              <w:t xml:space="preserve">Ծրագրի սկիզմբ և </w:t>
            </w:r>
            <w:r w:rsidRPr="0086158C">
              <w:rPr>
                <w:rFonts w:ascii="GHEA Grapalat" w:hAnsi="GHEA Grapalat"/>
              </w:rPr>
              <w:lastRenderedPageBreak/>
              <w:t>ավարտ</w:t>
            </w:r>
          </w:p>
        </w:tc>
        <w:tc>
          <w:tcPr>
            <w:tcW w:w="0" w:type="auto"/>
            <w:gridSpan w:val="7"/>
          </w:tcPr>
          <w:p w:rsidR="003A6675" w:rsidRPr="0086158C" w:rsidRDefault="00006B65" w:rsidP="0054665B">
            <w:pPr>
              <w:jc w:val="both"/>
              <w:rPr>
                <w:rFonts w:ascii="GHEA Grapalat" w:hAnsi="GHEA Grapalat"/>
              </w:rPr>
            </w:pPr>
            <w:r>
              <w:rPr>
                <w:rFonts w:ascii="GHEA Grapalat" w:hAnsi="GHEA Grapalat"/>
              </w:rPr>
              <w:lastRenderedPageBreak/>
              <w:t>2023</w:t>
            </w:r>
            <w:r w:rsidR="003A6675" w:rsidRPr="0086158C">
              <w:rPr>
                <w:rFonts w:ascii="GHEA Grapalat" w:hAnsi="GHEA Grapalat"/>
              </w:rPr>
              <w:t>-2026թթ.</w:t>
            </w:r>
          </w:p>
        </w:tc>
      </w:tr>
    </w:tbl>
    <w:p w:rsidR="001261A0" w:rsidRPr="006B41F6" w:rsidRDefault="006B41F6" w:rsidP="001261A0">
      <w:pPr>
        <w:jc w:val="center"/>
        <w:rPr>
          <w:rFonts w:ascii="GHEA Grapalat" w:hAnsi="GHEA Grapalat"/>
          <w:b/>
          <w:color w:val="548DD4" w:themeColor="text2" w:themeTint="99"/>
        </w:rPr>
      </w:pPr>
      <w:r w:rsidRPr="006B41F6">
        <w:rPr>
          <w:rFonts w:ascii="GHEA Grapalat" w:hAnsi="GHEA Grapalat"/>
          <w:b/>
          <w:color w:val="548DD4" w:themeColor="text2" w:themeTint="99"/>
        </w:rPr>
        <w:lastRenderedPageBreak/>
        <w:t>5.</w:t>
      </w:r>
      <w:r w:rsidR="001261A0" w:rsidRPr="006B41F6">
        <w:rPr>
          <w:rFonts w:ascii="GHEA Grapalat" w:hAnsi="GHEA Grapalat"/>
          <w:b/>
          <w:color w:val="548DD4" w:themeColor="text2" w:themeTint="99"/>
        </w:rPr>
        <w:t>Համայնքի բնակչության սոցիալական պաշտպանություն</w:t>
      </w:r>
    </w:p>
    <w:p w:rsidR="001261A0" w:rsidRPr="0086158C" w:rsidRDefault="001261A0" w:rsidP="001261A0">
      <w:pPr>
        <w:jc w:val="center"/>
        <w:rPr>
          <w:rFonts w:ascii="GHEA Grapalat" w:hAnsi="GHEA Grapalat"/>
          <w:b/>
        </w:rPr>
      </w:pPr>
    </w:p>
    <w:tbl>
      <w:tblPr>
        <w:tblStyle w:val="TableGrid"/>
        <w:tblW w:w="10363" w:type="dxa"/>
        <w:tblInd w:w="-34" w:type="dxa"/>
        <w:tblLook w:val="04A0"/>
      </w:tblPr>
      <w:tblGrid>
        <w:gridCol w:w="2355"/>
        <w:gridCol w:w="2598"/>
        <w:gridCol w:w="1636"/>
        <w:gridCol w:w="746"/>
        <w:gridCol w:w="758"/>
        <w:gridCol w:w="750"/>
        <w:gridCol w:w="756"/>
        <w:gridCol w:w="764"/>
      </w:tblGrid>
      <w:tr w:rsidR="001261A0" w:rsidRPr="0086158C" w:rsidTr="0054665B">
        <w:trPr>
          <w:trHeight w:val="940"/>
        </w:trPr>
        <w:tc>
          <w:tcPr>
            <w:tcW w:w="0" w:type="auto"/>
          </w:tcPr>
          <w:p w:rsidR="001261A0" w:rsidRPr="0086158C" w:rsidRDefault="001261A0" w:rsidP="0054665B">
            <w:pPr>
              <w:rPr>
                <w:rFonts w:ascii="GHEA Grapalat" w:hAnsi="GHEA Grapalat"/>
              </w:rPr>
            </w:pPr>
            <w:r w:rsidRPr="0086158C">
              <w:rPr>
                <w:rFonts w:ascii="GHEA Grapalat" w:hAnsi="GHEA Grapalat"/>
              </w:rPr>
              <w:t>Պարտադիր խնդիր(ներ), որի լուծմանն է միտված ծրագիրը</w:t>
            </w:r>
          </w:p>
        </w:tc>
        <w:tc>
          <w:tcPr>
            <w:tcW w:w="0" w:type="auto"/>
            <w:gridSpan w:val="7"/>
          </w:tcPr>
          <w:p w:rsidR="001261A0" w:rsidRPr="0086158C" w:rsidRDefault="001261A0" w:rsidP="0054665B">
            <w:pPr>
              <w:jc w:val="both"/>
              <w:rPr>
                <w:rFonts w:ascii="GHEA Grapalat" w:hAnsi="GHEA Grapalat"/>
              </w:rPr>
            </w:pPr>
            <w:r w:rsidRPr="0086158C">
              <w:rPr>
                <w:rFonts w:ascii="GHEA Grapalat" w:hAnsi="GHEA Grapalat" w:cs="Sylfaen"/>
              </w:rPr>
              <w:t>Համայնքի բնակչության սոցիալական պաշտպանություն</w:t>
            </w:r>
          </w:p>
        </w:tc>
      </w:tr>
      <w:tr w:rsidR="001261A0" w:rsidRPr="0086158C" w:rsidTr="0054665B">
        <w:trPr>
          <w:trHeight w:val="309"/>
        </w:trPr>
        <w:tc>
          <w:tcPr>
            <w:tcW w:w="0" w:type="auto"/>
          </w:tcPr>
          <w:p w:rsidR="001261A0" w:rsidRPr="0086158C" w:rsidRDefault="001261A0" w:rsidP="0054665B">
            <w:pPr>
              <w:jc w:val="both"/>
              <w:rPr>
                <w:rFonts w:ascii="GHEA Grapalat" w:hAnsi="GHEA Grapalat"/>
              </w:rPr>
            </w:pPr>
          </w:p>
        </w:tc>
        <w:tc>
          <w:tcPr>
            <w:tcW w:w="0" w:type="auto"/>
            <w:gridSpan w:val="7"/>
          </w:tcPr>
          <w:p w:rsidR="001261A0" w:rsidRPr="0086158C" w:rsidRDefault="001261A0" w:rsidP="0054665B">
            <w:pPr>
              <w:jc w:val="both"/>
              <w:rPr>
                <w:rFonts w:ascii="GHEA Grapalat" w:hAnsi="GHEA Grapalat"/>
              </w:rPr>
            </w:pPr>
          </w:p>
        </w:tc>
      </w:tr>
      <w:tr w:rsidR="001261A0" w:rsidRPr="0086158C" w:rsidTr="0054665B">
        <w:trPr>
          <w:trHeight w:val="119"/>
        </w:trPr>
        <w:tc>
          <w:tcPr>
            <w:tcW w:w="0" w:type="auto"/>
            <w:vMerge w:val="restart"/>
          </w:tcPr>
          <w:p w:rsidR="001261A0" w:rsidRPr="0086158C" w:rsidRDefault="001261A0" w:rsidP="0054665B">
            <w:pPr>
              <w:jc w:val="both"/>
              <w:rPr>
                <w:rFonts w:ascii="GHEA Grapalat" w:hAnsi="GHEA Grapalat"/>
              </w:rPr>
            </w:pPr>
            <w:r w:rsidRPr="0086158C">
              <w:rPr>
                <w:rFonts w:ascii="GHEA Grapalat" w:hAnsi="GHEA Grapalat"/>
              </w:rPr>
              <w:t>Ծրագրի միջանկյալ արդյունքն</w:t>
            </w:r>
            <w:r w:rsidRPr="0086158C">
              <w:rPr>
                <w:rFonts w:ascii="GHEA Grapalat" w:hAnsi="GHEA Grapalat"/>
                <w:lang w:val="hy-AM"/>
              </w:rPr>
              <w:t>ե</w:t>
            </w:r>
            <w:r w:rsidRPr="0086158C">
              <w:rPr>
                <w:rFonts w:ascii="GHEA Grapalat" w:hAnsi="GHEA Grapalat"/>
              </w:rPr>
              <w:t>ր</w:t>
            </w:r>
          </w:p>
        </w:tc>
        <w:tc>
          <w:tcPr>
            <w:tcW w:w="0" w:type="auto"/>
            <w:gridSpan w:val="7"/>
          </w:tcPr>
          <w:p w:rsidR="001261A0" w:rsidRPr="0086158C" w:rsidRDefault="001261A0" w:rsidP="0054665B">
            <w:pPr>
              <w:widowControl w:val="0"/>
              <w:autoSpaceDE w:val="0"/>
              <w:autoSpaceDN w:val="0"/>
              <w:adjustRightInd w:val="0"/>
              <w:spacing w:after="120"/>
              <w:rPr>
                <w:rFonts w:ascii="GHEA Grapalat" w:hAnsi="GHEA Grapalat"/>
              </w:rPr>
            </w:pPr>
            <w:r w:rsidRPr="0086158C">
              <w:rPr>
                <w:rFonts w:ascii="GHEA Grapalat" w:hAnsi="GHEA Grapalat"/>
              </w:rPr>
              <w:t>1. Բոլոր կարիքավոր ընտանիքների գրանցում և նրանց համար ֆինանսական օգնության հասանելիության ապահովում</w:t>
            </w:r>
          </w:p>
        </w:tc>
      </w:tr>
      <w:tr w:rsidR="001261A0" w:rsidRPr="0086158C" w:rsidTr="0054665B">
        <w:trPr>
          <w:trHeight w:val="266"/>
        </w:trPr>
        <w:tc>
          <w:tcPr>
            <w:tcW w:w="0" w:type="auto"/>
            <w:vMerge/>
          </w:tcPr>
          <w:p w:rsidR="001261A0" w:rsidRPr="0086158C" w:rsidRDefault="001261A0" w:rsidP="0054665B">
            <w:pPr>
              <w:jc w:val="both"/>
              <w:rPr>
                <w:rFonts w:ascii="GHEA Grapalat" w:hAnsi="GHEA Grapalat"/>
              </w:rPr>
            </w:pPr>
          </w:p>
        </w:tc>
        <w:tc>
          <w:tcPr>
            <w:tcW w:w="0" w:type="auto"/>
          </w:tcPr>
          <w:p w:rsidR="001261A0" w:rsidRPr="0086158C" w:rsidRDefault="001261A0" w:rsidP="0054665B">
            <w:pPr>
              <w:jc w:val="both"/>
              <w:rPr>
                <w:rFonts w:ascii="GHEA Grapalat" w:hAnsi="GHEA Grapalat"/>
              </w:rPr>
            </w:pPr>
            <w:r w:rsidRPr="0086158C">
              <w:rPr>
                <w:rFonts w:ascii="GHEA Grapalat" w:hAnsi="GHEA Grapalat"/>
              </w:rPr>
              <w:t>Ցուցանիշ</w:t>
            </w:r>
          </w:p>
        </w:tc>
        <w:tc>
          <w:tcPr>
            <w:tcW w:w="0" w:type="auto"/>
          </w:tcPr>
          <w:p w:rsidR="001261A0" w:rsidRPr="0086158C" w:rsidRDefault="001261A0"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1261A0" w:rsidRPr="0086158C" w:rsidRDefault="001261A0" w:rsidP="0054665B">
            <w:pPr>
              <w:jc w:val="both"/>
              <w:rPr>
                <w:rFonts w:ascii="GHEA Grapalat" w:hAnsi="GHEA Grapalat"/>
              </w:rPr>
            </w:pPr>
            <w:r w:rsidRPr="0086158C">
              <w:rPr>
                <w:rFonts w:ascii="GHEA Grapalat" w:hAnsi="GHEA Grapalat"/>
              </w:rPr>
              <w:t>Թիրախային արժեքներ</w:t>
            </w:r>
          </w:p>
          <w:p w:rsidR="001261A0" w:rsidRPr="0086158C" w:rsidRDefault="001261A0" w:rsidP="0054665B">
            <w:pPr>
              <w:jc w:val="both"/>
              <w:rPr>
                <w:rFonts w:ascii="GHEA Grapalat" w:hAnsi="GHEA Grapalat"/>
              </w:rPr>
            </w:pPr>
          </w:p>
        </w:tc>
      </w:tr>
      <w:tr w:rsidR="001261A0" w:rsidRPr="0086158C" w:rsidTr="0054665B">
        <w:trPr>
          <w:trHeight w:val="260"/>
        </w:trPr>
        <w:tc>
          <w:tcPr>
            <w:tcW w:w="0" w:type="auto"/>
            <w:vMerge/>
          </w:tcPr>
          <w:p w:rsidR="001261A0" w:rsidRPr="0086158C" w:rsidRDefault="001261A0" w:rsidP="0054665B">
            <w:pPr>
              <w:jc w:val="both"/>
              <w:rPr>
                <w:rFonts w:ascii="GHEA Grapalat" w:hAnsi="GHEA Grapalat"/>
              </w:rPr>
            </w:pPr>
          </w:p>
        </w:tc>
        <w:tc>
          <w:tcPr>
            <w:tcW w:w="0" w:type="auto"/>
          </w:tcPr>
          <w:p w:rsidR="001261A0" w:rsidRPr="0086158C" w:rsidRDefault="001261A0" w:rsidP="0054665B">
            <w:pPr>
              <w:jc w:val="both"/>
              <w:rPr>
                <w:rFonts w:ascii="GHEA Grapalat" w:hAnsi="GHEA Grapalat"/>
              </w:rPr>
            </w:pPr>
          </w:p>
        </w:tc>
        <w:tc>
          <w:tcPr>
            <w:tcW w:w="0" w:type="auto"/>
          </w:tcPr>
          <w:p w:rsidR="001261A0" w:rsidRPr="0086158C" w:rsidRDefault="001261A0" w:rsidP="0054665B">
            <w:pPr>
              <w:jc w:val="both"/>
              <w:rPr>
                <w:rFonts w:ascii="GHEA Grapalat" w:hAnsi="GHEA Grapalat"/>
              </w:rPr>
            </w:pPr>
            <w:r w:rsidRPr="0086158C">
              <w:rPr>
                <w:rFonts w:ascii="GHEA Grapalat" w:hAnsi="GHEA Grapalat"/>
              </w:rPr>
              <w:t>20</w:t>
            </w:r>
            <w:r w:rsidR="00053C64">
              <w:rPr>
                <w:rFonts w:ascii="GHEA Grapalat" w:hAnsi="GHEA Grapalat"/>
              </w:rPr>
              <w:t>21</w:t>
            </w:r>
          </w:p>
        </w:tc>
        <w:tc>
          <w:tcPr>
            <w:tcW w:w="0" w:type="auto"/>
          </w:tcPr>
          <w:p w:rsidR="001261A0" w:rsidRPr="0086158C" w:rsidRDefault="001261A0" w:rsidP="0054665B">
            <w:pPr>
              <w:jc w:val="both"/>
              <w:rPr>
                <w:rFonts w:ascii="GHEA Grapalat" w:hAnsi="GHEA Grapalat"/>
              </w:rPr>
            </w:pPr>
            <w:r w:rsidRPr="0086158C">
              <w:rPr>
                <w:rFonts w:ascii="GHEA Grapalat" w:hAnsi="GHEA Grapalat"/>
              </w:rPr>
              <w:t>2022</w:t>
            </w:r>
          </w:p>
        </w:tc>
        <w:tc>
          <w:tcPr>
            <w:tcW w:w="0" w:type="auto"/>
          </w:tcPr>
          <w:p w:rsidR="001261A0" w:rsidRPr="0086158C" w:rsidRDefault="001261A0" w:rsidP="0054665B">
            <w:pPr>
              <w:jc w:val="both"/>
              <w:rPr>
                <w:rFonts w:ascii="GHEA Grapalat" w:hAnsi="GHEA Grapalat"/>
              </w:rPr>
            </w:pPr>
            <w:r w:rsidRPr="0086158C">
              <w:rPr>
                <w:rFonts w:ascii="GHEA Grapalat" w:hAnsi="GHEA Grapalat"/>
              </w:rPr>
              <w:t>2023</w:t>
            </w:r>
          </w:p>
        </w:tc>
        <w:tc>
          <w:tcPr>
            <w:tcW w:w="0" w:type="auto"/>
          </w:tcPr>
          <w:p w:rsidR="001261A0" w:rsidRPr="0086158C" w:rsidRDefault="001261A0" w:rsidP="0054665B">
            <w:pPr>
              <w:jc w:val="both"/>
              <w:rPr>
                <w:rFonts w:ascii="GHEA Grapalat" w:hAnsi="GHEA Grapalat"/>
              </w:rPr>
            </w:pPr>
            <w:r w:rsidRPr="0086158C">
              <w:rPr>
                <w:rFonts w:ascii="GHEA Grapalat" w:hAnsi="GHEA Grapalat"/>
              </w:rPr>
              <w:t>2024</w:t>
            </w:r>
          </w:p>
        </w:tc>
        <w:tc>
          <w:tcPr>
            <w:tcW w:w="0" w:type="auto"/>
          </w:tcPr>
          <w:p w:rsidR="001261A0" w:rsidRPr="0086158C" w:rsidRDefault="001261A0" w:rsidP="0054665B">
            <w:pPr>
              <w:jc w:val="both"/>
              <w:rPr>
                <w:rFonts w:ascii="GHEA Grapalat" w:hAnsi="GHEA Grapalat"/>
              </w:rPr>
            </w:pPr>
            <w:r w:rsidRPr="0086158C">
              <w:rPr>
                <w:rFonts w:ascii="GHEA Grapalat" w:hAnsi="GHEA Grapalat"/>
              </w:rPr>
              <w:t>2025</w:t>
            </w:r>
          </w:p>
        </w:tc>
        <w:tc>
          <w:tcPr>
            <w:tcW w:w="0" w:type="auto"/>
          </w:tcPr>
          <w:p w:rsidR="001261A0" w:rsidRPr="0086158C" w:rsidRDefault="001261A0" w:rsidP="0054665B">
            <w:pPr>
              <w:jc w:val="both"/>
              <w:rPr>
                <w:rFonts w:ascii="GHEA Grapalat" w:hAnsi="GHEA Grapalat"/>
              </w:rPr>
            </w:pPr>
            <w:r w:rsidRPr="0086158C">
              <w:rPr>
                <w:rFonts w:ascii="GHEA Grapalat" w:hAnsi="GHEA Grapalat"/>
              </w:rPr>
              <w:t>2026</w:t>
            </w:r>
          </w:p>
        </w:tc>
      </w:tr>
      <w:tr w:rsidR="001261A0" w:rsidRPr="0086158C" w:rsidTr="0054665B">
        <w:trPr>
          <w:trHeight w:val="260"/>
        </w:trPr>
        <w:tc>
          <w:tcPr>
            <w:tcW w:w="0" w:type="auto"/>
            <w:vMerge/>
          </w:tcPr>
          <w:p w:rsidR="001261A0" w:rsidRPr="0086158C" w:rsidRDefault="001261A0" w:rsidP="0054665B">
            <w:pPr>
              <w:jc w:val="both"/>
              <w:rPr>
                <w:rFonts w:ascii="GHEA Grapalat" w:hAnsi="GHEA Grapalat"/>
              </w:rPr>
            </w:pPr>
          </w:p>
        </w:tc>
        <w:tc>
          <w:tcPr>
            <w:tcW w:w="0" w:type="auto"/>
          </w:tcPr>
          <w:p w:rsidR="001261A0" w:rsidRPr="0086158C" w:rsidRDefault="001261A0" w:rsidP="0054665B">
            <w:pPr>
              <w:jc w:val="both"/>
              <w:rPr>
                <w:rFonts w:ascii="GHEA Grapalat" w:hAnsi="GHEA Grapalat"/>
              </w:rPr>
            </w:pPr>
            <w:r w:rsidRPr="0086158C">
              <w:rPr>
                <w:rFonts w:ascii="GHEA Grapalat" w:hAnsi="GHEA Grapalat"/>
              </w:rPr>
              <w:t>Սոցիալական ծրագրի շահառուների բավարարվածության</w:t>
            </w:r>
          </w:p>
          <w:p w:rsidR="001261A0" w:rsidRPr="0086158C" w:rsidRDefault="001261A0" w:rsidP="0054665B">
            <w:pPr>
              <w:jc w:val="both"/>
              <w:rPr>
                <w:rFonts w:ascii="GHEA Grapalat" w:hAnsi="GHEA Grapalat"/>
              </w:rPr>
            </w:pPr>
            <w:r w:rsidRPr="0086158C">
              <w:rPr>
                <w:rFonts w:ascii="GHEA Grapalat" w:hAnsi="GHEA Grapalat"/>
              </w:rPr>
              <w:t>մակարդակը</w:t>
            </w:r>
          </w:p>
        </w:tc>
        <w:tc>
          <w:tcPr>
            <w:tcW w:w="0" w:type="auto"/>
          </w:tcPr>
          <w:p w:rsidR="001261A0" w:rsidRPr="0086158C" w:rsidRDefault="001261A0" w:rsidP="0054665B">
            <w:pPr>
              <w:jc w:val="center"/>
              <w:rPr>
                <w:rFonts w:ascii="GHEA Grapalat" w:hAnsi="GHEA Grapalat"/>
              </w:rPr>
            </w:pPr>
            <w:r w:rsidRPr="0086158C">
              <w:rPr>
                <w:rFonts w:ascii="GHEA Grapalat" w:hAnsi="GHEA Grapalat"/>
              </w:rPr>
              <w:t xml:space="preserve"> Բավարար</w:t>
            </w:r>
          </w:p>
        </w:tc>
        <w:tc>
          <w:tcPr>
            <w:tcW w:w="0" w:type="auto"/>
            <w:gridSpan w:val="5"/>
          </w:tcPr>
          <w:p w:rsidR="001261A0" w:rsidRPr="0086158C" w:rsidRDefault="001261A0" w:rsidP="0054665B">
            <w:pPr>
              <w:jc w:val="center"/>
              <w:rPr>
                <w:rFonts w:ascii="GHEA Grapalat" w:hAnsi="GHEA Grapalat"/>
              </w:rPr>
            </w:pPr>
            <w:r w:rsidRPr="0086158C">
              <w:rPr>
                <w:rFonts w:ascii="GHEA Grapalat" w:hAnsi="GHEA Grapalat"/>
              </w:rPr>
              <w:t>Լավ կամ շատ լավ</w:t>
            </w:r>
          </w:p>
        </w:tc>
      </w:tr>
      <w:tr w:rsidR="001261A0" w:rsidRPr="0086158C" w:rsidTr="0054665B">
        <w:trPr>
          <w:trHeight w:val="291"/>
        </w:trPr>
        <w:tc>
          <w:tcPr>
            <w:tcW w:w="0" w:type="auto"/>
          </w:tcPr>
          <w:p w:rsidR="001261A0" w:rsidRPr="0086158C" w:rsidRDefault="001261A0" w:rsidP="0054665B">
            <w:pPr>
              <w:rPr>
                <w:rFonts w:ascii="GHEA Grapalat" w:hAnsi="GHEA Grapalat"/>
              </w:rPr>
            </w:pPr>
            <w:r w:rsidRPr="0086158C">
              <w:rPr>
                <w:rFonts w:ascii="GHEA Grapalat" w:hAnsi="GHEA Grapalat"/>
              </w:rPr>
              <w:t>Ծրագրի հիմնական գործողությունները</w:t>
            </w:r>
          </w:p>
        </w:tc>
        <w:tc>
          <w:tcPr>
            <w:tcW w:w="0" w:type="auto"/>
            <w:gridSpan w:val="7"/>
          </w:tcPr>
          <w:p w:rsidR="001261A0" w:rsidRPr="0086158C" w:rsidRDefault="001261A0" w:rsidP="0054665B">
            <w:pPr>
              <w:jc w:val="both"/>
              <w:rPr>
                <w:rFonts w:ascii="GHEA Grapalat" w:hAnsi="GHEA Grapalat"/>
              </w:rPr>
            </w:pPr>
            <w:r w:rsidRPr="0086158C">
              <w:rPr>
                <w:rFonts w:ascii="GHEA Grapalat" w:hAnsi="GHEA Grapalat"/>
              </w:rPr>
              <w:t>Բոլոր կարիքավոև ընտանիքների գրանցում և նրանց համար ֆինանսական օգնության հասանելիության ապահովում</w:t>
            </w:r>
          </w:p>
          <w:p w:rsidR="001261A0" w:rsidRPr="0086158C" w:rsidRDefault="001261A0" w:rsidP="0001328F">
            <w:pPr>
              <w:pStyle w:val="ListParagraph"/>
              <w:numPr>
                <w:ilvl w:val="0"/>
                <w:numId w:val="38"/>
              </w:numPr>
              <w:jc w:val="both"/>
              <w:rPr>
                <w:rFonts w:ascii="GHEA Grapalat" w:hAnsi="GHEA Grapalat"/>
              </w:rPr>
            </w:pPr>
            <w:r w:rsidRPr="0086158C">
              <w:rPr>
                <w:rFonts w:ascii="GHEA Grapalat" w:hAnsi="GHEA Grapalat"/>
              </w:rPr>
              <w:t>Դժվարին սոցիալական պայմաններում գտնվող ընտանիքների տվյալների թարմացում,</w:t>
            </w:r>
          </w:p>
          <w:p w:rsidR="001261A0" w:rsidRPr="0086158C" w:rsidRDefault="001261A0" w:rsidP="0001328F">
            <w:pPr>
              <w:pStyle w:val="ListParagraph"/>
              <w:numPr>
                <w:ilvl w:val="0"/>
                <w:numId w:val="38"/>
              </w:numPr>
              <w:jc w:val="both"/>
              <w:rPr>
                <w:rFonts w:ascii="GHEA Grapalat" w:hAnsi="GHEA Grapalat"/>
              </w:rPr>
            </w:pPr>
            <w:r w:rsidRPr="0086158C">
              <w:rPr>
                <w:rFonts w:ascii="GHEA Grapalat" w:hAnsi="GHEA Grapalat"/>
              </w:rPr>
              <w:t>Կարիքավոր ընտանիքների հասանելիք օգնության պատշաճ տրամադրում։</w:t>
            </w:r>
          </w:p>
        </w:tc>
      </w:tr>
      <w:tr w:rsidR="001261A0" w:rsidRPr="0086158C" w:rsidTr="0054665B">
        <w:trPr>
          <w:trHeight w:val="309"/>
        </w:trPr>
        <w:tc>
          <w:tcPr>
            <w:tcW w:w="0" w:type="auto"/>
          </w:tcPr>
          <w:p w:rsidR="001261A0" w:rsidRPr="0086158C" w:rsidRDefault="001261A0" w:rsidP="0054665B">
            <w:pPr>
              <w:jc w:val="both"/>
              <w:rPr>
                <w:rFonts w:ascii="GHEA Grapalat" w:hAnsi="GHEA Grapalat"/>
              </w:rPr>
            </w:pPr>
            <w:r w:rsidRPr="0086158C">
              <w:rPr>
                <w:rFonts w:ascii="GHEA Grapalat" w:hAnsi="GHEA Grapalat"/>
              </w:rPr>
              <w:t>Ծրագրի բյուջեն</w:t>
            </w:r>
          </w:p>
        </w:tc>
        <w:tc>
          <w:tcPr>
            <w:tcW w:w="0" w:type="auto"/>
            <w:gridSpan w:val="7"/>
          </w:tcPr>
          <w:p w:rsidR="001261A0" w:rsidRPr="0086158C" w:rsidRDefault="00053C64" w:rsidP="0054665B">
            <w:pPr>
              <w:jc w:val="both"/>
              <w:rPr>
                <w:rFonts w:ascii="GHEA Grapalat" w:hAnsi="GHEA Grapalat"/>
              </w:rPr>
            </w:pPr>
            <w:r>
              <w:rPr>
                <w:rFonts w:ascii="GHEA Grapalat" w:hAnsi="GHEA Grapalat"/>
              </w:rPr>
              <w:t>2</w:t>
            </w:r>
            <w:r w:rsidR="001261A0" w:rsidRPr="0086158C">
              <w:rPr>
                <w:rFonts w:ascii="GHEA Grapalat" w:hAnsi="GHEA Grapalat"/>
              </w:rPr>
              <w:t>5,000,000 ՀՀ դրամ</w:t>
            </w:r>
          </w:p>
        </w:tc>
      </w:tr>
      <w:tr w:rsidR="001261A0" w:rsidRPr="0086158C" w:rsidTr="0054665B">
        <w:trPr>
          <w:trHeight w:val="309"/>
        </w:trPr>
        <w:tc>
          <w:tcPr>
            <w:tcW w:w="0" w:type="auto"/>
          </w:tcPr>
          <w:p w:rsidR="001261A0" w:rsidRPr="0086158C" w:rsidRDefault="001261A0" w:rsidP="0054665B">
            <w:pPr>
              <w:jc w:val="both"/>
              <w:rPr>
                <w:rFonts w:ascii="GHEA Grapalat" w:hAnsi="GHEA Grapalat"/>
              </w:rPr>
            </w:pPr>
            <w:r w:rsidRPr="0086158C">
              <w:rPr>
                <w:rFonts w:ascii="GHEA Grapalat" w:hAnsi="GHEA Grapalat"/>
              </w:rPr>
              <w:t>Ծրագրի իրականացման համար անհրաժեշտ այլ ռեսուրսներ</w:t>
            </w:r>
          </w:p>
        </w:tc>
        <w:tc>
          <w:tcPr>
            <w:tcW w:w="0" w:type="auto"/>
            <w:gridSpan w:val="7"/>
          </w:tcPr>
          <w:p w:rsidR="001261A0" w:rsidRPr="0086158C" w:rsidRDefault="001261A0" w:rsidP="0054665B">
            <w:pPr>
              <w:jc w:val="both"/>
              <w:rPr>
                <w:rFonts w:ascii="GHEA Grapalat" w:hAnsi="GHEA Grapalat"/>
              </w:rPr>
            </w:pPr>
          </w:p>
        </w:tc>
      </w:tr>
      <w:tr w:rsidR="001261A0" w:rsidRPr="0086158C" w:rsidTr="0054665B">
        <w:trPr>
          <w:trHeight w:val="291"/>
        </w:trPr>
        <w:tc>
          <w:tcPr>
            <w:tcW w:w="0" w:type="auto"/>
          </w:tcPr>
          <w:p w:rsidR="001261A0" w:rsidRPr="0086158C" w:rsidRDefault="001261A0" w:rsidP="0054665B">
            <w:pPr>
              <w:jc w:val="both"/>
              <w:rPr>
                <w:rFonts w:ascii="GHEA Grapalat" w:hAnsi="GHEA Grapalat"/>
              </w:rPr>
            </w:pPr>
            <w:r w:rsidRPr="0086158C">
              <w:rPr>
                <w:rFonts w:ascii="GHEA Grapalat" w:hAnsi="GHEA Grapalat"/>
              </w:rPr>
              <w:t>Ծրագրի հիմնական ռիսկեր</w:t>
            </w:r>
          </w:p>
        </w:tc>
        <w:tc>
          <w:tcPr>
            <w:tcW w:w="0" w:type="auto"/>
            <w:gridSpan w:val="7"/>
          </w:tcPr>
          <w:p w:rsidR="001261A0" w:rsidRPr="0086158C" w:rsidRDefault="001261A0" w:rsidP="0054665B">
            <w:pPr>
              <w:jc w:val="both"/>
              <w:rPr>
                <w:rFonts w:ascii="GHEA Grapalat" w:hAnsi="GHEA Grapalat"/>
              </w:rPr>
            </w:pPr>
          </w:p>
        </w:tc>
      </w:tr>
      <w:tr w:rsidR="001261A0" w:rsidRPr="0086158C" w:rsidTr="0054665B">
        <w:trPr>
          <w:trHeight w:val="328"/>
        </w:trPr>
        <w:tc>
          <w:tcPr>
            <w:tcW w:w="0" w:type="auto"/>
          </w:tcPr>
          <w:p w:rsidR="001261A0" w:rsidRPr="0086158C" w:rsidRDefault="001261A0" w:rsidP="0054665B">
            <w:pPr>
              <w:jc w:val="both"/>
              <w:rPr>
                <w:rFonts w:ascii="GHEA Grapalat" w:hAnsi="GHEA Grapalat"/>
              </w:rPr>
            </w:pPr>
            <w:r w:rsidRPr="0086158C">
              <w:rPr>
                <w:rFonts w:ascii="GHEA Grapalat" w:hAnsi="GHEA Grapalat"/>
              </w:rPr>
              <w:t>Ծրագրի հիմնական շահառուներ</w:t>
            </w:r>
          </w:p>
        </w:tc>
        <w:tc>
          <w:tcPr>
            <w:tcW w:w="0" w:type="auto"/>
            <w:gridSpan w:val="7"/>
          </w:tcPr>
          <w:p w:rsidR="001261A0" w:rsidRPr="0086158C" w:rsidRDefault="001261A0" w:rsidP="0054665B">
            <w:pPr>
              <w:jc w:val="both"/>
              <w:rPr>
                <w:rFonts w:ascii="GHEA Grapalat" w:hAnsi="GHEA Grapalat"/>
              </w:rPr>
            </w:pPr>
            <w:r w:rsidRPr="0086158C">
              <w:rPr>
                <w:rFonts w:ascii="GHEA Grapalat" w:hAnsi="GHEA Grapalat"/>
              </w:rPr>
              <w:t>Ծրագրի շահառուներն են դժվարին սոցիալալակ պայմնաններում գտնվող բնակիչները։</w:t>
            </w:r>
          </w:p>
        </w:tc>
      </w:tr>
      <w:tr w:rsidR="001261A0" w:rsidRPr="0086158C" w:rsidTr="0054665B">
        <w:trPr>
          <w:trHeight w:val="328"/>
        </w:trPr>
        <w:tc>
          <w:tcPr>
            <w:tcW w:w="0" w:type="auto"/>
          </w:tcPr>
          <w:p w:rsidR="001261A0" w:rsidRPr="0086158C" w:rsidRDefault="001261A0" w:rsidP="0054665B">
            <w:pPr>
              <w:jc w:val="both"/>
              <w:rPr>
                <w:rFonts w:ascii="GHEA Grapalat" w:hAnsi="GHEA Grapalat"/>
              </w:rPr>
            </w:pPr>
            <w:r w:rsidRPr="0086158C">
              <w:rPr>
                <w:rFonts w:ascii="GHEA Grapalat" w:hAnsi="GHEA Grapalat"/>
              </w:rPr>
              <w:t>Ծրագրի սկիզմբ և ավարտ</w:t>
            </w:r>
          </w:p>
        </w:tc>
        <w:tc>
          <w:tcPr>
            <w:tcW w:w="0" w:type="auto"/>
            <w:gridSpan w:val="7"/>
          </w:tcPr>
          <w:p w:rsidR="001261A0" w:rsidRPr="0086158C" w:rsidRDefault="00053C64" w:rsidP="0054665B">
            <w:pPr>
              <w:jc w:val="both"/>
              <w:rPr>
                <w:rFonts w:ascii="GHEA Grapalat" w:hAnsi="GHEA Grapalat"/>
              </w:rPr>
            </w:pPr>
            <w:r>
              <w:rPr>
                <w:rFonts w:ascii="GHEA Grapalat" w:hAnsi="GHEA Grapalat"/>
              </w:rPr>
              <w:t>2022</w:t>
            </w:r>
            <w:r w:rsidR="001261A0" w:rsidRPr="0086158C">
              <w:rPr>
                <w:rFonts w:ascii="GHEA Grapalat" w:hAnsi="GHEA Grapalat"/>
              </w:rPr>
              <w:t>-2026թթ.</w:t>
            </w:r>
          </w:p>
        </w:tc>
      </w:tr>
    </w:tbl>
    <w:p w:rsidR="00B82601" w:rsidRPr="006B41F6" w:rsidRDefault="006B41F6" w:rsidP="00B82601">
      <w:pPr>
        <w:widowControl w:val="0"/>
        <w:autoSpaceDE w:val="0"/>
        <w:autoSpaceDN w:val="0"/>
        <w:adjustRightInd w:val="0"/>
        <w:spacing w:after="120"/>
        <w:jc w:val="center"/>
        <w:rPr>
          <w:rFonts w:ascii="GHEA Grapalat" w:hAnsi="GHEA Grapalat" w:cs="Sylfaen"/>
          <w:b/>
          <w:color w:val="548DD4" w:themeColor="text2" w:themeTint="99"/>
        </w:rPr>
      </w:pPr>
      <w:r w:rsidRPr="006B41F6">
        <w:rPr>
          <w:rFonts w:ascii="GHEA Grapalat" w:hAnsi="GHEA Grapalat" w:cs="Sylfaen"/>
          <w:b/>
          <w:color w:val="548DD4" w:themeColor="text2" w:themeTint="99"/>
        </w:rPr>
        <w:t>6.</w:t>
      </w:r>
      <w:r w:rsidR="00B82601" w:rsidRPr="006B41F6">
        <w:rPr>
          <w:rFonts w:ascii="GHEA Grapalat" w:hAnsi="GHEA Grapalat" w:cs="Sylfaen"/>
          <w:b/>
          <w:color w:val="548DD4" w:themeColor="text2" w:themeTint="99"/>
        </w:rPr>
        <w:t>Ծնելիության և բազմազավակության խթանում</w:t>
      </w:r>
    </w:p>
    <w:tbl>
      <w:tblPr>
        <w:tblStyle w:val="TableGrid"/>
        <w:tblW w:w="10363" w:type="dxa"/>
        <w:tblInd w:w="-34" w:type="dxa"/>
        <w:tblLook w:val="04A0"/>
      </w:tblPr>
      <w:tblGrid>
        <w:gridCol w:w="2706"/>
        <w:gridCol w:w="1997"/>
        <w:gridCol w:w="1771"/>
        <w:gridCol w:w="769"/>
        <w:gridCol w:w="781"/>
        <w:gridCol w:w="773"/>
        <w:gridCol w:w="779"/>
        <w:gridCol w:w="787"/>
      </w:tblGrid>
      <w:tr w:rsidR="00B82601" w:rsidRPr="0086158C" w:rsidTr="0054665B">
        <w:trPr>
          <w:trHeight w:val="940"/>
        </w:trPr>
        <w:tc>
          <w:tcPr>
            <w:tcW w:w="0" w:type="auto"/>
          </w:tcPr>
          <w:p w:rsidR="00B82601" w:rsidRPr="0086158C" w:rsidRDefault="00B82601" w:rsidP="0054665B">
            <w:pPr>
              <w:rPr>
                <w:rFonts w:ascii="GHEA Grapalat" w:hAnsi="GHEA Grapalat"/>
              </w:rPr>
            </w:pPr>
            <w:r w:rsidRPr="0086158C">
              <w:rPr>
                <w:rFonts w:ascii="GHEA Grapalat" w:hAnsi="GHEA Grapalat"/>
              </w:rPr>
              <w:t xml:space="preserve">Պարտադիր խնդիր(ներ), որի լուծմանն է միտված </w:t>
            </w:r>
            <w:r w:rsidRPr="0086158C">
              <w:rPr>
                <w:rFonts w:ascii="GHEA Grapalat" w:hAnsi="GHEA Grapalat"/>
              </w:rPr>
              <w:lastRenderedPageBreak/>
              <w:t>ծրագիրը</w:t>
            </w:r>
          </w:p>
        </w:tc>
        <w:tc>
          <w:tcPr>
            <w:tcW w:w="0" w:type="auto"/>
            <w:gridSpan w:val="7"/>
          </w:tcPr>
          <w:p w:rsidR="00B82601" w:rsidRPr="0086158C" w:rsidRDefault="00B82601" w:rsidP="0054665B">
            <w:pPr>
              <w:jc w:val="both"/>
              <w:rPr>
                <w:rFonts w:ascii="GHEA Grapalat" w:hAnsi="GHEA Grapalat"/>
              </w:rPr>
            </w:pPr>
            <w:r w:rsidRPr="0086158C">
              <w:rPr>
                <w:rFonts w:ascii="GHEA Grapalat" w:hAnsi="GHEA Grapalat" w:cs="Sylfaen"/>
              </w:rPr>
              <w:lastRenderedPageBreak/>
              <w:t>Համայնքի բնակչության սոցիալական պաշտպանություն</w:t>
            </w:r>
          </w:p>
        </w:tc>
      </w:tr>
      <w:tr w:rsidR="00B82601" w:rsidRPr="0086158C" w:rsidTr="0054665B">
        <w:trPr>
          <w:trHeight w:val="309"/>
        </w:trPr>
        <w:tc>
          <w:tcPr>
            <w:tcW w:w="0" w:type="auto"/>
          </w:tcPr>
          <w:p w:rsidR="00B82601" w:rsidRPr="0086158C" w:rsidRDefault="00B82601" w:rsidP="0054665B">
            <w:pPr>
              <w:jc w:val="both"/>
              <w:rPr>
                <w:rFonts w:ascii="GHEA Grapalat" w:hAnsi="GHEA Grapalat"/>
              </w:rPr>
            </w:pPr>
          </w:p>
        </w:tc>
        <w:tc>
          <w:tcPr>
            <w:tcW w:w="0" w:type="auto"/>
            <w:gridSpan w:val="7"/>
          </w:tcPr>
          <w:p w:rsidR="00B82601" w:rsidRPr="0086158C" w:rsidRDefault="00B82601" w:rsidP="0054665B">
            <w:pPr>
              <w:jc w:val="both"/>
              <w:rPr>
                <w:rFonts w:ascii="GHEA Grapalat" w:hAnsi="GHEA Grapalat"/>
              </w:rPr>
            </w:pPr>
          </w:p>
        </w:tc>
      </w:tr>
      <w:tr w:rsidR="00B82601" w:rsidRPr="0086158C" w:rsidTr="0054665B">
        <w:trPr>
          <w:trHeight w:val="119"/>
        </w:trPr>
        <w:tc>
          <w:tcPr>
            <w:tcW w:w="0" w:type="auto"/>
            <w:vMerge w:val="restart"/>
          </w:tcPr>
          <w:p w:rsidR="00B82601" w:rsidRPr="0086158C" w:rsidRDefault="00B82601" w:rsidP="0054665B">
            <w:pPr>
              <w:jc w:val="both"/>
              <w:rPr>
                <w:rFonts w:ascii="GHEA Grapalat" w:hAnsi="GHEA Grapalat"/>
              </w:rPr>
            </w:pPr>
            <w:r w:rsidRPr="0086158C">
              <w:rPr>
                <w:rFonts w:ascii="GHEA Grapalat" w:hAnsi="GHEA Grapalat"/>
              </w:rPr>
              <w:t>Ծրագրի միջանկյալ արդյունքենր</w:t>
            </w:r>
          </w:p>
        </w:tc>
        <w:tc>
          <w:tcPr>
            <w:tcW w:w="0" w:type="auto"/>
            <w:gridSpan w:val="7"/>
          </w:tcPr>
          <w:p w:rsidR="00B82601" w:rsidRPr="0086158C" w:rsidRDefault="00B82601" w:rsidP="0054665B">
            <w:pPr>
              <w:widowControl w:val="0"/>
              <w:autoSpaceDE w:val="0"/>
              <w:autoSpaceDN w:val="0"/>
              <w:adjustRightInd w:val="0"/>
              <w:spacing w:after="120"/>
              <w:rPr>
                <w:rFonts w:ascii="GHEA Grapalat" w:hAnsi="GHEA Grapalat"/>
              </w:rPr>
            </w:pPr>
            <w:r w:rsidRPr="0086158C">
              <w:rPr>
                <w:rFonts w:ascii="GHEA Grapalat" w:hAnsi="GHEA Grapalat"/>
              </w:rPr>
              <w:t>1. Համայնքում ծնելիության մակարդակի բարձրացում</w:t>
            </w:r>
          </w:p>
        </w:tc>
      </w:tr>
      <w:tr w:rsidR="00B82601" w:rsidRPr="0086158C" w:rsidTr="0054665B">
        <w:trPr>
          <w:trHeight w:val="266"/>
        </w:trPr>
        <w:tc>
          <w:tcPr>
            <w:tcW w:w="0" w:type="auto"/>
            <w:vMerge/>
          </w:tcPr>
          <w:p w:rsidR="00B82601" w:rsidRPr="0086158C" w:rsidRDefault="00B82601" w:rsidP="0054665B">
            <w:pPr>
              <w:jc w:val="both"/>
              <w:rPr>
                <w:rFonts w:ascii="GHEA Grapalat" w:hAnsi="GHEA Grapalat"/>
              </w:rPr>
            </w:pPr>
          </w:p>
        </w:tc>
        <w:tc>
          <w:tcPr>
            <w:tcW w:w="0" w:type="auto"/>
          </w:tcPr>
          <w:p w:rsidR="00B82601" w:rsidRPr="0086158C" w:rsidRDefault="00B82601" w:rsidP="0054665B">
            <w:pPr>
              <w:jc w:val="both"/>
              <w:rPr>
                <w:rFonts w:ascii="GHEA Grapalat" w:hAnsi="GHEA Grapalat"/>
              </w:rPr>
            </w:pPr>
            <w:r w:rsidRPr="0086158C">
              <w:rPr>
                <w:rFonts w:ascii="GHEA Grapalat" w:hAnsi="GHEA Grapalat"/>
              </w:rPr>
              <w:t>Ցուցանիշ</w:t>
            </w:r>
          </w:p>
        </w:tc>
        <w:tc>
          <w:tcPr>
            <w:tcW w:w="0" w:type="auto"/>
          </w:tcPr>
          <w:p w:rsidR="00B82601" w:rsidRPr="0086158C" w:rsidRDefault="00B82601"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B82601" w:rsidRPr="0086158C" w:rsidRDefault="00B82601" w:rsidP="0054665B">
            <w:pPr>
              <w:jc w:val="both"/>
              <w:rPr>
                <w:rFonts w:ascii="GHEA Grapalat" w:hAnsi="GHEA Grapalat"/>
              </w:rPr>
            </w:pPr>
            <w:r w:rsidRPr="0086158C">
              <w:rPr>
                <w:rFonts w:ascii="GHEA Grapalat" w:hAnsi="GHEA Grapalat"/>
              </w:rPr>
              <w:t>Թիրախային արժեքներ</w:t>
            </w:r>
          </w:p>
          <w:p w:rsidR="00B82601" w:rsidRPr="0086158C" w:rsidRDefault="00B82601" w:rsidP="0054665B">
            <w:pPr>
              <w:jc w:val="both"/>
              <w:rPr>
                <w:rFonts w:ascii="GHEA Grapalat" w:hAnsi="GHEA Grapalat"/>
              </w:rPr>
            </w:pPr>
          </w:p>
        </w:tc>
      </w:tr>
      <w:tr w:rsidR="00B82601" w:rsidRPr="0086158C" w:rsidTr="0054665B">
        <w:trPr>
          <w:trHeight w:val="260"/>
        </w:trPr>
        <w:tc>
          <w:tcPr>
            <w:tcW w:w="0" w:type="auto"/>
            <w:vMerge/>
          </w:tcPr>
          <w:p w:rsidR="00B82601" w:rsidRPr="0086158C" w:rsidRDefault="00B82601" w:rsidP="0054665B">
            <w:pPr>
              <w:jc w:val="both"/>
              <w:rPr>
                <w:rFonts w:ascii="GHEA Grapalat" w:hAnsi="GHEA Grapalat"/>
              </w:rPr>
            </w:pPr>
          </w:p>
        </w:tc>
        <w:tc>
          <w:tcPr>
            <w:tcW w:w="0" w:type="auto"/>
          </w:tcPr>
          <w:p w:rsidR="00B82601" w:rsidRPr="0086158C" w:rsidRDefault="00B82601" w:rsidP="0054665B">
            <w:pPr>
              <w:jc w:val="both"/>
              <w:rPr>
                <w:rFonts w:ascii="GHEA Grapalat" w:hAnsi="GHEA Grapalat"/>
              </w:rPr>
            </w:pPr>
          </w:p>
        </w:tc>
        <w:tc>
          <w:tcPr>
            <w:tcW w:w="0" w:type="auto"/>
          </w:tcPr>
          <w:p w:rsidR="00B82601" w:rsidRPr="0086158C" w:rsidRDefault="00B82601" w:rsidP="0054665B">
            <w:pPr>
              <w:jc w:val="both"/>
              <w:rPr>
                <w:rFonts w:ascii="GHEA Grapalat" w:hAnsi="GHEA Grapalat"/>
              </w:rPr>
            </w:pPr>
            <w:r w:rsidRPr="0086158C">
              <w:rPr>
                <w:rFonts w:ascii="GHEA Grapalat" w:hAnsi="GHEA Grapalat"/>
              </w:rPr>
              <w:t>2021</w:t>
            </w:r>
          </w:p>
        </w:tc>
        <w:tc>
          <w:tcPr>
            <w:tcW w:w="0" w:type="auto"/>
          </w:tcPr>
          <w:p w:rsidR="00B82601" w:rsidRPr="0086158C" w:rsidRDefault="00B82601" w:rsidP="0054665B">
            <w:pPr>
              <w:jc w:val="both"/>
              <w:rPr>
                <w:rFonts w:ascii="GHEA Grapalat" w:hAnsi="GHEA Grapalat"/>
              </w:rPr>
            </w:pPr>
            <w:r w:rsidRPr="0086158C">
              <w:rPr>
                <w:rFonts w:ascii="GHEA Grapalat" w:hAnsi="GHEA Grapalat"/>
              </w:rPr>
              <w:t>2022</w:t>
            </w:r>
          </w:p>
        </w:tc>
        <w:tc>
          <w:tcPr>
            <w:tcW w:w="0" w:type="auto"/>
          </w:tcPr>
          <w:p w:rsidR="00B82601" w:rsidRPr="0086158C" w:rsidRDefault="00B82601" w:rsidP="0054665B">
            <w:pPr>
              <w:jc w:val="both"/>
              <w:rPr>
                <w:rFonts w:ascii="GHEA Grapalat" w:hAnsi="GHEA Grapalat"/>
              </w:rPr>
            </w:pPr>
            <w:r w:rsidRPr="0086158C">
              <w:rPr>
                <w:rFonts w:ascii="GHEA Grapalat" w:hAnsi="GHEA Grapalat"/>
              </w:rPr>
              <w:t>2023</w:t>
            </w:r>
          </w:p>
        </w:tc>
        <w:tc>
          <w:tcPr>
            <w:tcW w:w="0" w:type="auto"/>
          </w:tcPr>
          <w:p w:rsidR="00B82601" w:rsidRPr="0086158C" w:rsidRDefault="00B82601" w:rsidP="0054665B">
            <w:pPr>
              <w:jc w:val="both"/>
              <w:rPr>
                <w:rFonts w:ascii="GHEA Grapalat" w:hAnsi="GHEA Grapalat"/>
              </w:rPr>
            </w:pPr>
            <w:r w:rsidRPr="0086158C">
              <w:rPr>
                <w:rFonts w:ascii="GHEA Grapalat" w:hAnsi="GHEA Grapalat"/>
              </w:rPr>
              <w:t>2024</w:t>
            </w:r>
          </w:p>
        </w:tc>
        <w:tc>
          <w:tcPr>
            <w:tcW w:w="0" w:type="auto"/>
          </w:tcPr>
          <w:p w:rsidR="00B82601" w:rsidRPr="0086158C" w:rsidRDefault="00B82601" w:rsidP="0054665B">
            <w:pPr>
              <w:jc w:val="both"/>
              <w:rPr>
                <w:rFonts w:ascii="GHEA Grapalat" w:hAnsi="GHEA Grapalat"/>
              </w:rPr>
            </w:pPr>
            <w:r w:rsidRPr="0086158C">
              <w:rPr>
                <w:rFonts w:ascii="GHEA Grapalat" w:hAnsi="GHEA Grapalat"/>
              </w:rPr>
              <w:t>2025</w:t>
            </w:r>
          </w:p>
        </w:tc>
        <w:tc>
          <w:tcPr>
            <w:tcW w:w="0" w:type="auto"/>
          </w:tcPr>
          <w:p w:rsidR="00B82601" w:rsidRPr="0086158C" w:rsidRDefault="00B82601" w:rsidP="0054665B">
            <w:pPr>
              <w:jc w:val="both"/>
              <w:rPr>
                <w:rFonts w:ascii="GHEA Grapalat" w:hAnsi="GHEA Grapalat"/>
              </w:rPr>
            </w:pPr>
            <w:r w:rsidRPr="0086158C">
              <w:rPr>
                <w:rFonts w:ascii="GHEA Grapalat" w:hAnsi="GHEA Grapalat"/>
              </w:rPr>
              <w:t>2026</w:t>
            </w:r>
          </w:p>
        </w:tc>
      </w:tr>
      <w:tr w:rsidR="00B82601" w:rsidRPr="0086158C" w:rsidTr="0054665B">
        <w:trPr>
          <w:trHeight w:val="260"/>
        </w:trPr>
        <w:tc>
          <w:tcPr>
            <w:tcW w:w="0" w:type="auto"/>
            <w:vMerge/>
          </w:tcPr>
          <w:p w:rsidR="00B82601" w:rsidRPr="0086158C" w:rsidRDefault="00B82601" w:rsidP="0054665B">
            <w:pPr>
              <w:jc w:val="both"/>
              <w:rPr>
                <w:rFonts w:ascii="GHEA Grapalat" w:hAnsi="GHEA Grapalat"/>
              </w:rPr>
            </w:pPr>
          </w:p>
        </w:tc>
        <w:tc>
          <w:tcPr>
            <w:tcW w:w="0" w:type="auto"/>
          </w:tcPr>
          <w:p w:rsidR="00B82601" w:rsidRPr="0086158C" w:rsidRDefault="00B82601" w:rsidP="0054665B">
            <w:pPr>
              <w:jc w:val="both"/>
              <w:rPr>
                <w:rFonts w:ascii="GHEA Grapalat" w:hAnsi="GHEA Grapalat"/>
              </w:rPr>
            </w:pPr>
            <w:r w:rsidRPr="0086158C">
              <w:rPr>
                <w:rFonts w:ascii="GHEA Grapalat" w:hAnsi="GHEA Grapalat"/>
              </w:rPr>
              <w:t>Տարեկան նորածինների թիվը</w:t>
            </w:r>
          </w:p>
        </w:tc>
        <w:tc>
          <w:tcPr>
            <w:tcW w:w="0" w:type="auto"/>
          </w:tcPr>
          <w:p w:rsidR="00B82601" w:rsidRPr="0086158C" w:rsidRDefault="00B82601" w:rsidP="0054665B">
            <w:pPr>
              <w:jc w:val="center"/>
              <w:rPr>
                <w:rFonts w:ascii="GHEA Grapalat" w:hAnsi="GHEA Grapalat"/>
                <w:lang w:val="hy-AM"/>
              </w:rPr>
            </w:pPr>
            <w:r w:rsidRPr="0086158C">
              <w:rPr>
                <w:rFonts w:ascii="GHEA Grapalat" w:hAnsi="GHEA Grapalat"/>
                <w:lang w:val="hy-AM"/>
              </w:rPr>
              <w:t>80</w:t>
            </w:r>
          </w:p>
        </w:tc>
        <w:tc>
          <w:tcPr>
            <w:tcW w:w="0" w:type="auto"/>
          </w:tcPr>
          <w:p w:rsidR="00B82601" w:rsidRPr="0086158C" w:rsidRDefault="00B82601" w:rsidP="0054665B">
            <w:pPr>
              <w:rPr>
                <w:rFonts w:ascii="GHEA Grapalat" w:hAnsi="GHEA Grapalat"/>
              </w:rPr>
            </w:pPr>
            <w:r w:rsidRPr="0086158C">
              <w:rPr>
                <w:rFonts w:ascii="GHEA Grapalat" w:hAnsi="GHEA Grapalat"/>
              </w:rPr>
              <w:t>85</w:t>
            </w:r>
          </w:p>
        </w:tc>
        <w:tc>
          <w:tcPr>
            <w:tcW w:w="0" w:type="auto"/>
          </w:tcPr>
          <w:p w:rsidR="00B82601" w:rsidRPr="0086158C" w:rsidRDefault="00B82601" w:rsidP="0054665B">
            <w:pPr>
              <w:rPr>
                <w:rFonts w:ascii="GHEA Grapalat" w:hAnsi="GHEA Grapalat"/>
                <w:lang w:val="hy-AM"/>
              </w:rPr>
            </w:pPr>
            <w:r w:rsidRPr="0086158C">
              <w:rPr>
                <w:rFonts w:ascii="GHEA Grapalat" w:hAnsi="GHEA Grapalat"/>
                <w:lang w:val="hy-AM"/>
              </w:rPr>
              <w:t>90</w:t>
            </w:r>
          </w:p>
        </w:tc>
        <w:tc>
          <w:tcPr>
            <w:tcW w:w="0" w:type="auto"/>
          </w:tcPr>
          <w:p w:rsidR="00B82601" w:rsidRPr="0086158C" w:rsidRDefault="00B82601" w:rsidP="0054665B">
            <w:pPr>
              <w:jc w:val="center"/>
              <w:rPr>
                <w:rFonts w:ascii="GHEA Grapalat" w:hAnsi="GHEA Grapalat"/>
                <w:lang w:val="hy-AM"/>
              </w:rPr>
            </w:pPr>
            <w:r w:rsidRPr="0086158C">
              <w:rPr>
                <w:rFonts w:ascii="GHEA Grapalat" w:hAnsi="GHEA Grapalat"/>
                <w:lang w:val="hy-AM"/>
              </w:rPr>
              <w:t>100</w:t>
            </w:r>
          </w:p>
        </w:tc>
        <w:tc>
          <w:tcPr>
            <w:tcW w:w="0" w:type="auto"/>
          </w:tcPr>
          <w:p w:rsidR="00B82601" w:rsidRPr="0086158C" w:rsidRDefault="00B82601" w:rsidP="0054665B">
            <w:pPr>
              <w:jc w:val="center"/>
              <w:rPr>
                <w:rFonts w:ascii="GHEA Grapalat" w:hAnsi="GHEA Grapalat"/>
                <w:lang w:val="hy-AM"/>
              </w:rPr>
            </w:pPr>
            <w:r w:rsidRPr="0086158C">
              <w:rPr>
                <w:rFonts w:ascii="GHEA Grapalat" w:hAnsi="GHEA Grapalat"/>
                <w:lang w:val="hy-AM"/>
              </w:rPr>
              <w:t>110</w:t>
            </w:r>
          </w:p>
        </w:tc>
        <w:tc>
          <w:tcPr>
            <w:tcW w:w="0" w:type="auto"/>
          </w:tcPr>
          <w:p w:rsidR="00B82601" w:rsidRPr="0086158C" w:rsidRDefault="00B82601" w:rsidP="0054665B">
            <w:pPr>
              <w:jc w:val="center"/>
              <w:rPr>
                <w:rFonts w:ascii="GHEA Grapalat" w:hAnsi="GHEA Grapalat"/>
                <w:lang w:val="hy-AM"/>
              </w:rPr>
            </w:pPr>
            <w:r w:rsidRPr="0086158C">
              <w:rPr>
                <w:rFonts w:ascii="GHEA Grapalat" w:hAnsi="GHEA Grapalat"/>
                <w:lang w:val="hy-AM"/>
              </w:rPr>
              <w:t>125</w:t>
            </w:r>
          </w:p>
        </w:tc>
      </w:tr>
      <w:tr w:rsidR="00B82601" w:rsidRPr="0086158C" w:rsidTr="0054665B">
        <w:trPr>
          <w:trHeight w:val="291"/>
        </w:trPr>
        <w:tc>
          <w:tcPr>
            <w:tcW w:w="0" w:type="auto"/>
          </w:tcPr>
          <w:p w:rsidR="00B82601" w:rsidRPr="0086158C" w:rsidRDefault="00B82601" w:rsidP="0054665B">
            <w:pPr>
              <w:rPr>
                <w:rFonts w:ascii="GHEA Grapalat" w:hAnsi="GHEA Grapalat"/>
              </w:rPr>
            </w:pPr>
            <w:r w:rsidRPr="0086158C">
              <w:rPr>
                <w:rFonts w:ascii="GHEA Grapalat" w:hAnsi="GHEA Grapalat"/>
              </w:rPr>
              <w:t>Ծրագրի հիմնական գործողությունները</w:t>
            </w:r>
          </w:p>
        </w:tc>
        <w:tc>
          <w:tcPr>
            <w:tcW w:w="0" w:type="auto"/>
            <w:gridSpan w:val="7"/>
          </w:tcPr>
          <w:p w:rsidR="00B82601" w:rsidRPr="0086158C" w:rsidRDefault="00B82601" w:rsidP="0054665B">
            <w:pPr>
              <w:jc w:val="both"/>
              <w:rPr>
                <w:rFonts w:ascii="GHEA Grapalat" w:hAnsi="GHEA Grapalat"/>
              </w:rPr>
            </w:pPr>
            <w:r w:rsidRPr="0086158C">
              <w:rPr>
                <w:rFonts w:ascii="GHEA Grapalat" w:hAnsi="GHEA Grapalat"/>
              </w:rPr>
              <w:t>Համայնքում ծնելիության մակարդակի բարձրացում</w:t>
            </w:r>
          </w:p>
          <w:p w:rsidR="00B82601" w:rsidRPr="0086158C" w:rsidRDefault="00B82601" w:rsidP="0001328F">
            <w:pPr>
              <w:pStyle w:val="ListParagraph"/>
              <w:numPr>
                <w:ilvl w:val="0"/>
                <w:numId w:val="39"/>
              </w:numPr>
              <w:jc w:val="both"/>
              <w:rPr>
                <w:rFonts w:ascii="GHEA Grapalat" w:hAnsi="GHEA Grapalat"/>
              </w:rPr>
            </w:pPr>
            <w:r w:rsidRPr="0086158C">
              <w:rPr>
                <w:rFonts w:ascii="GHEA Grapalat" w:hAnsi="GHEA Grapalat"/>
              </w:rPr>
              <w:t xml:space="preserve"> Երեք և ավելի երեխա ունենալու դեպքում համայնքապետարանի կողմից դրամական պարգևի տրամադրում</w:t>
            </w:r>
          </w:p>
        </w:tc>
      </w:tr>
      <w:tr w:rsidR="00B82601" w:rsidRPr="0086158C" w:rsidTr="0054665B">
        <w:trPr>
          <w:trHeight w:val="309"/>
        </w:trPr>
        <w:tc>
          <w:tcPr>
            <w:tcW w:w="0" w:type="auto"/>
          </w:tcPr>
          <w:p w:rsidR="00B82601" w:rsidRPr="0086158C" w:rsidRDefault="00B82601" w:rsidP="0054665B">
            <w:pPr>
              <w:jc w:val="both"/>
              <w:rPr>
                <w:rFonts w:ascii="GHEA Grapalat" w:hAnsi="GHEA Grapalat"/>
              </w:rPr>
            </w:pPr>
            <w:r w:rsidRPr="0086158C">
              <w:rPr>
                <w:rFonts w:ascii="GHEA Grapalat" w:hAnsi="GHEA Grapalat"/>
              </w:rPr>
              <w:t>Ծրագրի բյուջեն</w:t>
            </w:r>
          </w:p>
        </w:tc>
        <w:tc>
          <w:tcPr>
            <w:tcW w:w="0" w:type="auto"/>
            <w:gridSpan w:val="7"/>
          </w:tcPr>
          <w:p w:rsidR="00B82601" w:rsidRPr="0086158C" w:rsidRDefault="00B82601" w:rsidP="0054665B">
            <w:pPr>
              <w:jc w:val="both"/>
              <w:rPr>
                <w:rFonts w:ascii="GHEA Grapalat" w:hAnsi="GHEA Grapalat"/>
              </w:rPr>
            </w:pPr>
            <w:r w:rsidRPr="0086158C">
              <w:rPr>
                <w:rFonts w:ascii="GHEA Grapalat" w:hAnsi="GHEA Grapalat"/>
              </w:rPr>
              <w:t>3,000,000 ՀՀ դրամ</w:t>
            </w:r>
          </w:p>
        </w:tc>
      </w:tr>
      <w:tr w:rsidR="00B82601" w:rsidRPr="0086158C" w:rsidTr="0054665B">
        <w:trPr>
          <w:trHeight w:val="309"/>
        </w:trPr>
        <w:tc>
          <w:tcPr>
            <w:tcW w:w="0" w:type="auto"/>
          </w:tcPr>
          <w:p w:rsidR="00B82601" w:rsidRPr="0086158C" w:rsidRDefault="00B82601" w:rsidP="0054665B">
            <w:pPr>
              <w:jc w:val="both"/>
              <w:rPr>
                <w:rFonts w:ascii="GHEA Grapalat" w:hAnsi="GHEA Grapalat"/>
              </w:rPr>
            </w:pPr>
            <w:r w:rsidRPr="0086158C">
              <w:rPr>
                <w:rFonts w:ascii="GHEA Grapalat" w:hAnsi="GHEA Grapalat"/>
              </w:rPr>
              <w:t>Ծրագրի իրականացման համար անհրաժեշտ այլ ռեսուրսներ</w:t>
            </w:r>
          </w:p>
        </w:tc>
        <w:tc>
          <w:tcPr>
            <w:tcW w:w="0" w:type="auto"/>
            <w:gridSpan w:val="7"/>
          </w:tcPr>
          <w:p w:rsidR="00B82601" w:rsidRPr="0086158C" w:rsidRDefault="00B82601" w:rsidP="0054665B">
            <w:pPr>
              <w:jc w:val="both"/>
              <w:rPr>
                <w:rFonts w:ascii="GHEA Grapalat" w:hAnsi="GHEA Grapalat"/>
              </w:rPr>
            </w:pPr>
          </w:p>
        </w:tc>
      </w:tr>
      <w:tr w:rsidR="00B82601" w:rsidRPr="0086158C" w:rsidTr="0054665B">
        <w:trPr>
          <w:trHeight w:val="291"/>
        </w:trPr>
        <w:tc>
          <w:tcPr>
            <w:tcW w:w="0" w:type="auto"/>
          </w:tcPr>
          <w:p w:rsidR="00B82601" w:rsidRPr="0086158C" w:rsidRDefault="00B82601" w:rsidP="0054665B">
            <w:pPr>
              <w:jc w:val="both"/>
              <w:rPr>
                <w:rFonts w:ascii="GHEA Grapalat" w:hAnsi="GHEA Grapalat"/>
              </w:rPr>
            </w:pPr>
            <w:r w:rsidRPr="0086158C">
              <w:rPr>
                <w:rFonts w:ascii="GHEA Grapalat" w:hAnsi="GHEA Grapalat"/>
              </w:rPr>
              <w:t>Ծրագրի հիմնական ռիսկեր</w:t>
            </w:r>
          </w:p>
        </w:tc>
        <w:tc>
          <w:tcPr>
            <w:tcW w:w="0" w:type="auto"/>
            <w:gridSpan w:val="7"/>
          </w:tcPr>
          <w:p w:rsidR="00B82601" w:rsidRPr="0086158C" w:rsidRDefault="00B82601" w:rsidP="0054665B">
            <w:pPr>
              <w:jc w:val="both"/>
              <w:rPr>
                <w:rFonts w:ascii="GHEA Grapalat" w:hAnsi="GHEA Grapalat"/>
              </w:rPr>
            </w:pPr>
          </w:p>
        </w:tc>
      </w:tr>
      <w:tr w:rsidR="00B82601" w:rsidRPr="0086158C" w:rsidTr="0054665B">
        <w:trPr>
          <w:trHeight w:val="328"/>
        </w:trPr>
        <w:tc>
          <w:tcPr>
            <w:tcW w:w="0" w:type="auto"/>
          </w:tcPr>
          <w:p w:rsidR="00B82601" w:rsidRPr="0086158C" w:rsidRDefault="00B82601" w:rsidP="0054665B">
            <w:pPr>
              <w:jc w:val="both"/>
              <w:rPr>
                <w:rFonts w:ascii="GHEA Grapalat" w:hAnsi="GHEA Grapalat"/>
              </w:rPr>
            </w:pPr>
            <w:r w:rsidRPr="0086158C">
              <w:rPr>
                <w:rFonts w:ascii="GHEA Grapalat" w:hAnsi="GHEA Grapalat"/>
              </w:rPr>
              <w:t>Ծրագրի հիմնական շահառուներ</w:t>
            </w:r>
          </w:p>
        </w:tc>
        <w:tc>
          <w:tcPr>
            <w:tcW w:w="0" w:type="auto"/>
            <w:gridSpan w:val="7"/>
          </w:tcPr>
          <w:p w:rsidR="00B82601" w:rsidRPr="0086158C" w:rsidRDefault="00B82601" w:rsidP="0054665B">
            <w:pPr>
              <w:jc w:val="both"/>
              <w:rPr>
                <w:rFonts w:ascii="GHEA Grapalat" w:hAnsi="GHEA Grapalat"/>
              </w:rPr>
            </w:pPr>
            <w:r w:rsidRPr="0086158C">
              <w:rPr>
                <w:rFonts w:ascii="GHEA Grapalat" w:hAnsi="GHEA Grapalat"/>
              </w:rPr>
              <w:t>Ծրագրի շահառուներն են համայնքի բազմազավակ գտնվող ընտանիքները։</w:t>
            </w:r>
          </w:p>
        </w:tc>
      </w:tr>
      <w:tr w:rsidR="00B82601" w:rsidRPr="0086158C" w:rsidTr="0054665B">
        <w:trPr>
          <w:trHeight w:val="328"/>
        </w:trPr>
        <w:tc>
          <w:tcPr>
            <w:tcW w:w="0" w:type="auto"/>
          </w:tcPr>
          <w:p w:rsidR="00B82601" w:rsidRPr="0086158C" w:rsidRDefault="00B82601" w:rsidP="0054665B">
            <w:pPr>
              <w:jc w:val="both"/>
              <w:rPr>
                <w:rFonts w:ascii="GHEA Grapalat" w:hAnsi="GHEA Grapalat"/>
              </w:rPr>
            </w:pPr>
            <w:r w:rsidRPr="0086158C">
              <w:rPr>
                <w:rFonts w:ascii="GHEA Grapalat" w:hAnsi="GHEA Grapalat"/>
              </w:rPr>
              <w:t>Ծրագրի սկիզմբ և ավարտ</w:t>
            </w:r>
          </w:p>
        </w:tc>
        <w:tc>
          <w:tcPr>
            <w:tcW w:w="0" w:type="auto"/>
            <w:gridSpan w:val="7"/>
          </w:tcPr>
          <w:p w:rsidR="00B82601" w:rsidRPr="0086158C" w:rsidRDefault="00053C64" w:rsidP="0054665B">
            <w:pPr>
              <w:jc w:val="both"/>
              <w:rPr>
                <w:rFonts w:ascii="GHEA Grapalat" w:hAnsi="GHEA Grapalat"/>
              </w:rPr>
            </w:pPr>
            <w:r>
              <w:rPr>
                <w:rFonts w:ascii="GHEA Grapalat" w:hAnsi="GHEA Grapalat"/>
              </w:rPr>
              <w:t>2022</w:t>
            </w:r>
            <w:r w:rsidR="00B82601" w:rsidRPr="0086158C">
              <w:rPr>
                <w:rFonts w:ascii="GHEA Grapalat" w:hAnsi="GHEA Grapalat"/>
              </w:rPr>
              <w:t>-2026թթ.</w:t>
            </w:r>
          </w:p>
        </w:tc>
      </w:tr>
    </w:tbl>
    <w:p w:rsidR="00B82601" w:rsidRPr="0086158C" w:rsidRDefault="00B82601" w:rsidP="00B82601">
      <w:pPr>
        <w:rPr>
          <w:rFonts w:ascii="GHEA Grapalat" w:hAnsi="GHEA Grapalat"/>
          <w:b/>
        </w:rPr>
      </w:pPr>
    </w:p>
    <w:p w:rsidR="00C17E45" w:rsidRPr="006B41F6" w:rsidRDefault="006B41F6" w:rsidP="00C17E45">
      <w:pPr>
        <w:jc w:val="center"/>
        <w:rPr>
          <w:rFonts w:ascii="GHEA Grapalat" w:hAnsi="GHEA Grapalat"/>
          <w:b/>
          <w:color w:val="548DD4" w:themeColor="text2" w:themeTint="99"/>
        </w:rPr>
      </w:pPr>
      <w:r w:rsidRPr="006B41F6">
        <w:rPr>
          <w:rFonts w:ascii="GHEA Grapalat" w:hAnsi="GHEA Grapalat"/>
          <w:b/>
          <w:color w:val="548DD4" w:themeColor="text2" w:themeTint="99"/>
        </w:rPr>
        <w:t>7.</w:t>
      </w:r>
      <w:r w:rsidR="00C17E45" w:rsidRPr="006B41F6">
        <w:rPr>
          <w:rFonts w:ascii="GHEA Grapalat" w:hAnsi="GHEA Grapalat"/>
          <w:b/>
          <w:color w:val="548DD4" w:themeColor="text2" w:themeTint="99"/>
        </w:rPr>
        <w:t>Բնապահպանական խնդիրների լուծմանն ուղղված միջոցառումների իրականացում</w:t>
      </w:r>
    </w:p>
    <w:p w:rsidR="00C17E45" w:rsidRPr="0086158C" w:rsidRDefault="00C17E45" w:rsidP="00C17E45">
      <w:pPr>
        <w:jc w:val="center"/>
        <w:rPr>
          <w:rFonts w:ascii="GHEA Grapalat" w:hAnsi="GHEA Grapalat"/>
          <w:b/>
        </w:rPr>
      </w:pPr>
    </w:p>
    <w:tbl>
      <w:tblPr>
        <w:tblStyle w:val="TableGrid"/>
        <w:tblW w:w="10739" w:type="dxa"/>
        <w:tblInd w:w="-34" w:type="dxa"/>
        <w:tblLook w:val="04A0"/>
      </w:tblPr>
      <w:tblGrid>
        <w:gridCol w:w="2546"/>
        <w:gridCol w:w="2463"/>
        <w:gridCol w:w="1694"/>
        <w:gridCol w:w="754"/>
        <w:gridCol w:w="766"/>
        <w:gridCol w:w="758"/>
        <w:gridCol w:w="764"/>
        <w:gridCol w:w="772"/>
        <w:gridCol w:w="222"/>
      </w:tblGrid>
      <w:tr w:rsidR="00C17E45" w:rsidRPr="0086158C" w:rsidTr="0054665B">
        <w:trPr>
          <w:trHeight w:val="940"/>
        </w:trPr>
        <w:tc>
          <w:tcPr>
            <w:tcW w:w="0" w:type="auto"/>
          </w:tcPr>
          <w:p w:rsidR="00C17E45" w:rsidRPr="0086158C" w:rsidRDefault="00C17E45" w:rsidP="0054665B">
            <w:pPr>
              <w:rPr>
                <w:rFonts w:ascii="GHEA Grapalat" w:hAnsi="GHEA Grapalat"/>
              </w:rPr>
            </w:pPr>
            <w:r w:rsidRPr="0086158C">
              <w:rPr>
                <w:rFonts w:ascii="GHEA Grapalat" w:hAnsi="GHEA Grapalat"/>
              </w:rPr>
              <w:t>Պարտադիր խնդիր(ներ), որի լուծմանն է միտված ծրագիրը</w:t>
            </w:r>
          </w:p>
        </w:tc>
        <w:tc>
          <w:tcPr>
            <w:tcW w:w="0" w:type="auto"/>
            <w:gridSpan w:val="7"/>
          </w:tcPr>
          <w:p w:rsidR="00C17E45" w:rsidRPr="0086158C" w:rsidRDefault="00C17E45" w:rsidP="0054665B">
            <w:pPr>
              <w:jc w:val="both"/>
              <w:rPr>
                <w:rFonts w:ascii="GHEA Grapalat" w:hAnsi="GHEA Grapalat"/>
              </w:rPr>
            </w:pPr>
            <w:r w:rsidRPr="0086158C">
              <w:rPr>
                <w:rFonts w:ascii="GHEA Grapalat" w:hAnsi="GHEA Grapalat" w:cs="Sylfaen"/>
              </w:rPr>
              <w:t>Համայնքի շրջակա միջավայրի պահպանություն</w:t>
            </w:r>
          </w:p>
        </w:tc>
        <w:tc>
          <w:tcPr>
            <w:tcW w:w="0" w:type="auto"/>
          </w:tcPr>
          <w:p w:rsidR="00C17E45" w:rsidRPr="0086158C" w:rsidRDefault="00C17E45" w:rsidP="0054665B">
            <w:pPr>
              <w:jc w:val="both"/>
              <w:rPr>
                <w:rFonts w:ascii="GHEA Grapalat" w:hAnsi="GHEA Grapalat" w:cs="Sylfaen"/>
              </w:rPr>
            </w:pPr>
          </w:p>
        </w:tc>
      </w:tr>
      <w:tr w:rsidR="00C17E45" w:rsidRPr="0086158C" w:rsidTr="0054665B">
        <w:trPr>
          <w:trHeight w:val="309"/>
        </w:trPr>
        <w:tc>
          <w:tcPr>
            <w:tcW w:w="0" w:type="auto"/>
          </w:tcPr>
          <w:p w:rsidR="00C17E45" w:rsidRPr="0086158C" w:rsidRDefault="00C17E45" w:rsidP="0054665B">
            <w:pPr>
              <w:jc w:val="both"/>
              <w:rPr>
                <w:rFonts w:ascii="GHEA Grapalat" w:hAnsi="GHEA Grapalat"/>
              </w:rPr>
            </w:pPr>
          </w:p>
        </w:tc>
        <w:tc>
          <w:tcPr>
            <w:tcW w:w="0" w:type="auto"/>
            <w:gridSpan w:val="7"/>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119"/>
        </w:trPr>
        <w:tc>
          <w:tcPr>
            <w:tcW w:w="0" w:type="auto"/>
            <w:vMerge w:val="restart"/>
          </w:tcPr>
          <w:p w:rsidR="00C17E45" w:rsidRPr="0086158C" w:rsidRDefault="00C17E45" w:rsidP="0054665B">
            <w:pPr>
              <w:jc w:val="both"/>
              <w:rPr>
                <w:rFonts w:ascii="GHEA Grapalat" w:hAnsi="GHEA Grapalat"/>
              </w:rPr>
            </w:pPr>
            <w:r w:rsidRPr="0086158C">
              <w:rPr>
                <w:rFonts w:ascii="GHEA Grapalat" w:hAnsi="GHEA Grapalat"/>
              </w:rPr>
              <w:t>Ծրագրի միջանկյալ արդյունքենր</w:t>
            </w:r>
          </w:p>
        </w:tc>
        <w:tc>
          <w:tcPr>
            <w:tcW w:w="0" w:type="auto"/>
            <w:gridSpan w:val="7"/>
          </w:tcPr>
          <w:p w:rsidR="00C17E45" w:rsidRPr="0086158C" w:rsidRDefault="00C17E45" w:rsidP="0054665B">
            <w:pPr>
              <w:widowControl w:val="0"/>
              <w:autoSpaceDE w:val="0"/>
              <w:autoSpaceDN w:val="0"/>
              <w:adjustRightInd w:val="0"/>
              <w:spacing w:after="120"/>
              <w:rPr>
                <w:rFonts w:ascii="GHEA Grapalat" w:hAnsi="GHEA Grapalat"/>
              </w:rPr>
            </w:pPr>
            <w:r w:rsidRPr="0086158C">
              <w:rPr>
                <w:rFonts w:ascii="GHEA Grapalat" w:hAnsi="GHEA Grapalat"/>
              </w:rPr>
              <w:t>1. Համայնքում շաբաթօրյակների իրականացում</w:t>
            </w:r>
          </w:p>
        </w:tc>
        <w:tc>
          <w:tcPr>
            <w:tcW w:w="0" w:type="auto"/>
          </w:tcPr>
          <w:p w:rsidR="00C17E45" w:rsidRPr="0086158C" w:rsidRDefault="00C17E45" w:rsidP="0054665B">
            <w:pPr>
              <w:widowControl w:val="0"/>
              <w:autoSpaceDE w:val="0"/>
              <w:autoSpaceDN w:val="0"/>
              <w:adjustRightInd w:val="0"/>
              <w:spacing w:after="120"/>
              <w:rPr>
                <w:rFonts w:ascii="GHEA Grapalat" w:hAnsi="GHEA Grapalat"/>
              </w:rPr>
            </w:pPr>
          </w:p>
        </w:tc>
      </w:tr>
      <w:tr w:rsidR="00C17E45" w:rsidRPr="0086158C" w:rsidTr="0054665B">
        <w:trPr>
          <w:trHeight w:val="266"/>
        </w:trPr>
        <w:tc>
          <w:tcPr>
            <w:tcW w:w="0" w:type="auto"/>
            <w:vMerge/>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r w:rsidRPr="0086158C">
              <w:rPr>
                <w:rFonts w:ascii="GHEA Grapalat" w:hAnsi="GHEA Grapalat"/>
              </w:rPr>
              <w:t>Ցուցանիշ</w:t>
            </w:r>
          </w:p>
        </w:tc>
        <w:tc>
          <w:tcPr>
            <w:tcW w:w="0" w:type="auto"/>
          </w:tcPr>
          <w:p w:rsidR="00C17E45" w:rsidRPr="0086158C" w:rsidRDefault="00C17E45" w:rsidP="0054665B">
            <w:pPr>
              <w:jc w:val="both"/>
              <w:rPr>
                <w:rFonts w:ascii="GHEA Grapalat" w:hAnsi="GHEA Grapalat"/>
              </w:rPr>
            </w:pPr>
            <w:r w:rsidRPr="0086158C">
              <w:rPr>
                <w:rFonts w:ascii="GHEA Grapalat" w:hAnsi="GHEA Grapalat"/>
              </w:rPr>
              <w:t>Ելակետային արժեք</w:t>
            </w:r>
          </w:p>
        </w:tc>
        <w:tc>
          <w:tcPr>
            <w:tcW w:w="0" w:type="auto"/>
            <w:gridSpan w:val="5"/>
          </w:tcPr>
          <w:p w:rsidR="00C17E45" w:rsidRPr="0086158C" w:rsidRDefault="00C17E45" w:rsidP="0054665B">
            <w:pPr>
              <w:jc w:val="both"/>
              <w:rPr>
                <w:rFonts w:ascii="GHEA Grapalat" w:hAnsi="GHEA Grapalat"/>
              </w:rPr>
            </w:pPr>
            <w:r w:rsidRPr="0086158C">
              <w:rPr>
                <w:rFonts w:ascii="GHEA Grapalat" w:hAnsi="GHEA Grapalat"/>
              </w:rPr>
              <w:t>Թիրախային արժեքներ</w:t>
            </w:r>
          </w:p>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260"/>
        </w:trPr>
        <w:tc>
          <w:tcPr>
            <w:tcW w:w="0" w:type="auto"/>
            <w:vMerge/>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r w:rsidRPr="0086158C">
              <w:rPr>
                <w:rFonts w:ascii="GHEA Grapalat" w:hAnsi="GHEA Grapalat"/>
              </w:rPr>
              <w:t>2021</w:t>
            </w:r>
          </w:p>
        </w:tc>
        <w:tc>
          <w:tcPr>
            <w:tcW w:w="0" w:type="auto"/>
          </w:tcPr>
          <w:p w:rsidR="00C17E45" w:rsidRPr="0086158C" w:rsidRDefault="00C17E45" w:rsidP="0054665B">
            <w:pPr>
              <w:jc w:val="both"/>
              <w:rPr>
                <w:rFonts w:ascii="GHEA Grapalat" w:hAnsi="GHEA Grapalat"/>
              </w:rPr>
            </w:pPr>
            <w:r w:rsidRPr="0086158C">
              <w:rPr>
                <w:rFonts w:ascii="GHEA Grapalat" w:hAnsi="GHEA Grapalat"/>
              </w:rPr>
              <w:t>2022</w:t>
            </w:r>
          </w:p>
        </w:tc>
        <w:tc>
          <w:tcPr>
            <w:tcW w:w="0" w:type="auto"/>
          </w:tcPr>
          <w:p w:rsidR="00C17E45" w:rsidRPr="0086158C" w:rsidRDefault="00C17E45" w:rsidP="0054665B">
            <w:pPr>
              <w:jc w:val="both"/>
              <w:rPr>
                <w:rFonts w:ascii="GHEA Grapalat" w:hAnsi="GHEA Grapalat"/>
              </w:rPr>
            </w:pPr>
            <w:r w:rsidRPr="0086158C">
              <w:rPr>
                <w:rFonts w:ascii="GHEA Grapalat" w:hAnsi="GHEA Grapalat"/>
              </w:rPr>
              <w:t>2023</w:t>
            </w:r>
          </w:p>
        </w:tc>
        <w:tc>
          <w:tcPr>
            <w:tcW w:w="0" w:type="auto"/>
          </w:tcPr>
          <w:p w:rsidR="00C17E45" w:rsidRPr="0086158C" w:rsidRDefault="00C17E45" w:rsidP="0054665B">
            <w:pPr>
              <w:jc w:val="both"/>
              <w:rPr>
                <w:rFonts w:ascii="GHEA Grapalat" w:hAnsi="GHEA Grapalat"/>
              </w:rPr>
            </w:pPr>
            <w:r w:rsidRPr="0086158C">
              <w:rPr>
                <w:rFonts w:ascii="GHEA Grapalat" w:hAnsi="GHEA Grapalat"/>
              </w:rPr>
              <w:t>2024</w:t>
            </w:r>
          </w:p>
        </w:tc>
        <w:tc>
          <w:tcPr>
            <w:tcW w:w="0" w:type="auto"/>
          </w:tcPr>
          <w:p w:rsidR="00C17E45" w:rsidRPr="0086158C" w:rsidRDefault="00C17E45" w:rsidP="0054665B">
            <w:pPr>
              <w:jc w:val="both"/>
              <w:rPr>
                <w:rFonts w:ascii="GHEA Grapalat" w:hAnsi="GHEA Grapalat"/>
              </w:rPr>
            </w:pPr>
            <w:r w:rsidRPr="0086158C">
              <w:rPr>
                <w:rFonts w:ascii="GHEA Grapalat" w:hAnsi="GHEA Grapalat"/>
              </w:rPr>
              <w:t>2025</w:t>
            </w:r>
          </w:p>
        </w:tc>
        <w:tc>
          <w:tcPr>
            <w:tcW w:w="0" w:type="auto"/>
          </w:tcPr>
          <w:p w:rsidR="00C17E45" w:rsidRPr="0086158C" w:rsidRDefault="00C17E45" w:rsidP="0054665B">
            <w:pPr>
              <w:jc w:val="both"/>
              <w:rPr>
                <w:rFonts w:ascii="GHEA Grapalat" w:hAnsi="GHEA Grapalat"/>
              </w:rPr>
            </w:pPr>
            <w:r w:rsidRPr="0086158C">
              <w:rPr>
                <w:rFonts w:ascii="GHEA Grapalat" w:hAnsi="GHEA Grapalat"/>
              </w:rPr>
              <w:t>2026</w:t>
            </w: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260"/>
        </w:trPr>
        <w:tc>
          <w:tcPr>
            <w:tcW w:w="0" w:type="auto"/>
            <w:vMerge/>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r w:rsidRPr="0086158C">
              <w:rPr>
                <w:rFonts w:ascii="GHEA Grapalat" w:hAnsi="GHEA Grapalat"/>
              </w:rPr>
              <w:t>Շաբաթօրյակների քանակը</w:t>
            </w:r>
          </w:p>
        </w:tc>
        <w:tc>
          <w:tcPr>
            <w:tcW w:w="0" w:type="auto"/>
          </w:tcPr>
          <w:p w:rsidR="00C17E45" w:rsidRPr="0086158C" w:rsidRDefault="00C17E45" w:rsidP="0054665B">
            <w:pPr>
              <w:jc w:val="center"/>
              <w:rPr>
                <w:rFonts w:ascii="GHEA Grapalat" w:hAnsi="GHEA Grapalat"/>
              </w:rPr>
            </w:pPr>
            <w:r w:rsidRPr="0086158C">
              <w:rPr>
                <w:rFonts w:ascii="GHEA Grapalat" w:hAnsi="GHEA Grapalat"/>
              </w:rPr>
              <w:t>7</w:t>
            </w:r>
          </w:p>
        </w:tc>
        <w:tc>
          <w:tcPr>
            <w:tcW w:w="0" w:type="auto"/>
          </w:tcPr>
          <w:p w:rsidR="00C17E45" w:rsidRPr="0086158C" w:rsidRDefault="00C17E45" w:rsidP="0054665B">
            <w:pPr>
              <w:rPr>
                <w:rFonts w:ascii="GHEA Grapalat" w:hAnsi="GHEA Grapalat"/>
              </w:rPr>
            </w:pPr>
            <w:r w:rsidRPr="0086158C">
              <w:rPr>
                <w:rFonts w:ascii="GHEA Grapalat" w:hAnsi="GHEA Grapalat"/>
              </w:rPr>
              <w:t>9</w:t>
            </w:r>
          </w:p>
        </w:tc>
        <w:tc>
          <w:tcPr>
            <w:tcW w:w="0" w:type="auto"/>
          </w:tcPr>
          <w:p w:rsidR="00C17E45" w:rsidRPr="0086158C" w:rsidRDefault="00C17E45" w:rsidP="0054665B">
            <w:pPr>
              <w:rPr>
                <w:rFonts w:ascii="GHEA Grapalat" w:hAnsi="GHEA Grapalat"/>
              </w:rPr>
            </w:pPr>
            <w:r w:rsidRPr="0086158C">
              <w:rPr>
                <w:rFonts w:ascii="GHEA Grapalat" w:hAnsi="GHEA Grapalat"/>
              </w:rPr>
              <w:t>10</w:t>
            </w:r>
          </w:p>
        </w:tc>
        <w:tc>
          <w:tcPr>
            <w:tcW w:w="0" w:type="auto"/>
            <w:gridSpan w:val="3"/>
          </w:tcPr>
          <w:p w:rsidR="00C17E45" w:rsidRPr="0086158C" w:rsidRDefault="00C17E45" w:rsidP="0054665B">
            <w:pPr>
              <w:jc w:val="center"/>
              <w:rPr>
                <w:rFonts w:ascii="GHEA Grapalat" w:hAnsi="GHEA Grapalat"/>
                <w:lang w:val="hy-AM"/>
              </w:rPr>
            </w:pPr>
            <w:r w:rsidRPr="0086158C">
              <w:rPr>
                <w:rFonts w:ascii="GHEA Grapalat" w:hAnsi="GHEA Grapalat"/>
                <w:lang w:val="hy-AM"/>
              </w:rPr>
              <w:t>12</w:t>
            </w:r>
          </w:p>
        </w:tc>
        <w:tc>
          <w:tcPr>
            <w:tcW w:w="0" w:type="auto"/>
          </w:tcPr>
          <w:p w:rsidR="00C17E45" w:rsidRPr="0086158C" w:rsidRDefault="00C17E45" w:rsidP="0054665B">
            <w:pPr>
              <w:jc w:val="center"/>
              <w:rPr>
                <w:rFonts w:ascii="GHEA Grapalat" w:hAnsi="GHEA Grapalat"/>
                <w:lang w:val="hy-AM"/>
              </w:rPr>
            </w:pPr>
          </w:p>
        </w:tc>
      </w:tr>
      <w:tr w:rsidR="00C17E45" w:rsidRPr="0086158C" w:rsidTr="0054665B">
        <w:trPr>
          <w:trHeight w:val="260"/>
        </w:trPr>
        <w:tc>
          <w:tcPr>
            <w:tcW w:w="0" w:type="auto"/>
            <w:vMerge/>
          </w:tcPr>
          <w:p w:rsidR="00C17E45" w:rsidRPr="0086158C" w:rsidRDefault="00C17E45" w:rsidP="0054665B">
            <w:pPr>
              <w:jc w:val="both"/>
              <w:rPr>
                <w:rFonts w:ascii="GHEA Grapalat" w:hAnsi="GHEA Grapalat"/>
              </w:rPr>
            </w:pPr>
          </w:p>
        </w:tc>
        <w:tc>
          <w:tcPr>
            <w:tcW w:w="0" w:type="auto"/>
            <w:gridSpan w:val="7"/>
          </w:tcPr>
          <w:p w:rsidR="00C17E45" w:rsidRPr="0086158C" w:rsidRDefault="00C17E45" w:rsidP="0054665B">
            <w:pPr>
              <w:rPr>
                <w:rFonts w:ascii="GHEA Grapalat" w:hAnsi="GHEA Grapalat"/>
              </w:rPr>
            </w:pPr>
            <w:r w:rsidRPr="0086158C">
              <w:rPr>
                <w:rFonts w:ascii="GHEA Grapalat" w:hAnsi="GHEA Grapalat"/>
              </w:rPr>
              <w:t>2. Նոր տնկված ծառերի մոտ կպչողականության բարձր ցուցանիշի ապահովում</w:t>
            </w:r>
          </w:p>
        </w:tc>
        <w:tc>
          <w:tcPr>
            <w:tcW w:w="0" w:type="auto"/>
          </w:tcPr>
          <w:p w:rsidR="00C17E45" w:rsidRPr="0086158C" w:rsidRDefault="00C17E45" w:rsidP="0054665B">
            <w:pPr>
              <w:rPr>
                <w:rFonts w:ascii="GHEA Grapalat" w:hAnsi="GHEA Grapalat"/>
              </w:rPr>
            </w:pPr>
          </w:p>
        </w:tc>
      </w:tr>
      <w:tr w:rsidR="00C17E45" w:rsidRPr="0086158C" w:rsidTr="0054665B">
        <w:trPr>
          <w:trHeight w:val="260"/>
        </w:trPr>
        <w:tc>
          <w:tcPr>
            <w:tcW w:w="0" w:type="auto"/>
            <w:vMerge/>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r w:rsidRPr="0086158C">
              <w:rPr>
                <w:rFonts w:ascii="GHEA Grapalat" w:hAnsi="GHEA Grapalat"/>
              </w:rPr>
              <w:t>Ցուցանիշ</w:t>
            </w:r>
          </w:p>
        </w:tc>
        <w:tc>
          <w:tcPr>
            <w:tcW w:w="0" w:type="auto"/>
          </w:tcPr>
          <w:p w:rsidR="00C17E45" w:rsidRPr="0086158C" w:rsidRDefault="00C17E45" w:rsidP="0054665B">
            <w:pPr>
              <w:jc w:val="center"/>
              <w:rPr>
                <w:rFonts w:ascii="GHEA Grapalat" w:hAnsi="GHEA Grapalat"/>
              </w:rPr>
            </w:pPr>
          </w:p>
        </w:tc>
        <w:tc>
          <w:tcPr>
            <w:tcW w:w="0" w:type="auto"/>
          </w:tcPr>
          <w:p w:rsidR="00C17E45" w:rsidRPr="0086158C" w:rsidRDefault="00C17E45" w:rsidP="0054665B">
            <w:pPr>
              <w:rPr>
                <w:rFonts w:ascii="GHEA Grapalat" w:hAnsi="GHEA Grapalat"/>
              </w:rPr>
            </w:pPr>
          </w:p>
        </w:tc>
        <w:tc>
          <w:tcPr>
            <w:tcW w:w="0" w:type="auto"/>
          </w:tcPr>
          <w:p w:rsidR="00C17E45" w:rsidRPr="0086158C" w:rsidRDefault="00C17E45" w:rsidP="0054665B">
            <w:pPr>
              <w:rPr>
                <w:rFonts w:ascii="GHEA Grapalat" w:hAnsi="GHEA Grapalat"/>
              </w:rPr>
            </w:pPr>
          </w:p>
        </w:tc>
        <w:tc>
          <w:tcPr>
            <w:tcW w:w="0" w:type="auto"/>
          </w:tcPr>
          <w:p w:rsidR="00C17E45" w:rsidRPr="0086158C" w:rsidRDefault="00C17E45" w:rsidP="0054665B">
            <w:pPr>
              <w:jc w:val="center"/>
              <w:rPr>
                <w:rFonts w:ascii="GHEA Grapalat" w:hAnsi="GHEA Grapalat"/>
              </w:rPr>
            </w:pPr>
          </w:p>
        </w:tc>
        <w:tc>
          <w:tcPr>
            <w:tcW w:w="0" w:type="auto"/>
          </w:tcPr>
          <w:p w:rsidR="00C17E45" w:rsidRPr="0086158C" w:rsidRDefault="00C17E45" w:rsidP="0054665B">
            <w:pPr>
              <w:jc w:val="center"/>
              <w:rPr>
                <w:rFonts w:ascii="GHEA Grapalat" w:hAnsi="GHEA Grapalat"/>
              </w:rPr>
            </w:pPr>
          </w:p>
        </w:tc>
        <w:tc>
          <w:tcPr>
            <w:tcW w:w="0" w:type="auto"/>
          </w:tcPr>
          <w:p w:rsidR="00C17E45" w:rsidRPr="0086158C" w:rsidRDefault="00C17E45" w:rsidP="0054665B">
            <w:pPr>
              <w:jc w:val="center"/>
              <w:rPr>
                <w:rFonts w:ascii="GHEA Grapalat" w:hAnsi="GHEA Grapalat"/>
              </w:rPr>
            </w:pPr>
          </w:p>
        </w:tc>
        <w:tc>
          <w:tcPr>
            <w:tcW w:w="0" w:type="auto"/>
          </w:tcPr>
          <w:p w:rsidR="00C17E45" w:rsidRPr="0086158C" w:rsidRDefault="00C17E45" w:rsidP="0054665B">
            <w:pPr>
              <w:jc w:val="center"/>
              <w:rPr>
                <w:rFonts w:ascii="GHEA Grapalat" w:hAnsi="GHEA Grapalat"/>
              </w:rPr>
            </w:pPr>
          </w:p>
        </w:tc>
      </w:tr>
      <w:tr w:rsidR="00C17E45" w:rsidRPr="0086158C" w:rsidTr="0054665B">
        <w:trPr>
          <w:trHeight w:val="260"/>
        </w:trPr>
        <w:tc>
          <w:tcPr>
            <w:tcW w:w="0" w:type="auto"/>
            <w:vMerge/>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center"/>
              <w:rPr>
                <w:rFonts w:ascii="GHEA Grapalat" w:hAnsi="GHEA Grapalat"/>
              </w:rPr>
            </w:pPr>
            <w:r w:rsidRPr="0086158C">
              <w:rPr>
                <w:rFonts w:ascii="GHEA Grapalat" w:hAnsi="GHEA Grapalat"/>
              </w:rPr>
              <w:t>2021</w:t>
            </w:r>
          </w:p>
        </w:tc>
        <w:tc>
          <w:tcPr>
            <w:tcW w:w="0" w:type="auto"/>
          </w:tcPr>
          <w:p w:rsidR="00C17E45" w:rsidRPr="0086158C" w:rsidRDefault="00C17E45" w:rsidP="0054665B">
            <w:pPr>
              <w:rPr>
                <w:rFonts w:ascii="GHEA Grapalat" w:hAnsi="GHEA Grapalat"/>
              </w:rPr>
            </w:pPr>
            <w:r w:rsidRPr="0086158C">
              <w:rPr>
                <w:rFonts w:ascii="GHEA Grapalat" w:hAnsi="GHEA Grapalat"/>
              </w:rPr>
              <w:t>2022</w:t>
            </w:r>
          </w:p>
        </w:tc>
        <w:tc>
          <w:tcPr>
            <w:tcW w:w="0" w:type="auto"/>
          </w:tcPr>
          <w:p w:rsidR="00C17E45" w:rsidRPr="0086158C" w:rsidRDefault="00C17E45" w:rsidP="0054665B">
            <w:pPr>
              <w:rPr>
                <w:rFonts w:ascii="GHEA Grapalat" w:hAnsi="GHEA Grapalat"/>
              </w:rPr>
            </w:pPr>
            <w:r w:rsidRPr="0086158C">
              <w:rPr>
                <w:rFonts w:ascii="GHEA Grapalat" w:hAnsi="GHEA Grapalat"/>
              </w:rPr>
              <w:t>2023</w:t>
            </w:r>
          </w:p>
        </w:tc>
        <w:tc>
          <w:tcPr>
            <w:tcW w:w="0" w:type="auto"/>
          </w:tcPr>
          <w:p w:rsidR="00C17E45" w:rsidRPr="0086158C" w:rsidRDefault="00C17E45" w:rsidP="0054665B">
            <w:pPr>
              <w:jc w:val="center"/>
              <w:rPr>
                <w:rFonts w:ascii="GHEA Grapalat" w:hAnsi="GHEA Grapalat"/>
              </w:rPr>
            </w:pPr>
            <w:r w:rsidRPr="0086158C">
              <w:rPr>
                <w:rFonts w:ascii="GHEA Grapalat" w:hAnsi="GHEA Grapalat"/>
              </w:rPr>
              <w:t>2024</w:t>
            </w:r>
          </w:p>
        </w:tc>
        <w:tc>
          <w:tcPr>
            <w:tcW w:w="0" w:type="auto"/>
          </w:tcPr>
          <w:p w:rsidR="00C17E45" w:rsidRPr="0086158C" w:rsidRDefault="00C17E45" w:rsidP="0054665B">
            <w:pPr>
              <w:jc w:val="center"/>
              <w:rPr>
                <w:rFonts w:ascii="GHEA Grapalat" w:hAnsi="GHEA Grapalat"/>
              </w:rPr>
            </w:pPr>
            <w:r w:rsidRPr="0086158C">
              <w:rPr>
                <w:rFonts w:ascii="GHEA Grapalat" w:hAnsi="GHEA Grapalat"/>
              </w:rPr>
              <w:t>2025</w:t>
            </w:r>
          </w:p>
        </w:tc>
        <w:tc>
          <w:tcPr>
            <w:tcW w:w="0" w:type="auto"/>
          </w:tcPr>
          <w:p w:rsidR="00C17E45" w:rsidRPr="0086158C" w:rsidRDefault="00C17E45" w:rsidP="0054665B">
            <w:pPr>
              <w:jc w:val="center"/>
              <w:rPr>
                <w:rFonts w:ascii="GHEA Grapalat" w:hAnsi="GHEA Grapalat"/>
              </w:rPr>
            </w:pPr>
            <w:r w:rsidRPr="0086158C">
              <w:rPr>
                <w:rFonts w:ascii="GHEA Grapalat" w:hAnsi="GHEA Grapalat"/>
              </w:rPr>
              <w:t>2026</w:t>
            </w:r>
          </w:p>
        </w:tc>
        <w:tc>
          <w:tcPr>
            <w:tcW w:w="0" w:type="auto"/>
          </w:tcPr>
          <w:p w:rsidR="00C17E45" w:rsidRPr="0086158C" w:rsidRDefault="00C17E45" w:rsidP="0054665B">
            <w:pPr>
              <w:jc w:val="center"/>
              <w:rPr>
                <w:rFonts w:ascii="GHEA Grapalat" w:hAnsi="GHEA Grapalat"/>
              </w:rPr>
            </w:pPr>
          </w:p>
        </w:tc>
      </w:tr>
      <w:tr w:rsidR="00C17E45" w:rsidRPr="0086158C" w:rsidTr="0054665B">
        <w:trPr>
          <w:trHeight w:val="260"/>
        </w:trPr>
        <w:tc>
          <w:tcPr>
            <w:tcW w:w="0" w:type="auto"/>
            <w:vMerge/>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r w:rsidRPr="0086158C">
              <w:rPr>
                <w:rFonts w:ascii="GHEA Grapalat" w:hAnsi="GHEA Grapalat"/>
              </w:rPr>
              <w:t>Կպչողականության մակարդակը</w:t>
            </w:r>
          </w:p>
        </w:tc>
        <w:tc>
          <w:tcPr>
            <w:tcW w:w="0" w:type="auto"/>
          </w:tcPr>
          <w:p w:rsidR="00C17E45" w:rsidRPr="0086158C" w:rsidRDefault="00C17E45" w:rsidP="0054665B">
            <w:pPr>
              <w:jc w:val="center"/>
              <w:rPr>
                <w:rFonts w:ascii="GHEA Grapalat" w:hAnsi="GHEA Grapalat"/>
              </w:rPr>
            </w:pPr>
            <w:r w:rsidRPr="0086158C">
              <w:rPr>
                <w:rFonts w:ascii="GHEA Grapalat" w:hAnsi="GHEA Grapalat"/>
              </w:rPr>
              <w:t>60%</w:t>
            </w:r>
          </w:p>
        </w:tc>
        <w:tc>
          <w:tcPr>
            <w:tcW w:w="0" w:type="auto"/>
            <w:gridSpan w:val="5"/>
          </w:tcPr>
          <w:p w:rsidR="00C17E45" w:rsidRPr="0086158C" w:rsidRDefault="00C17E45" w:rsidP="0054665B">
            <w:pPr>
              <w:jc w:val="center"/>
              <w:rPr>
                <w:rFonts w:ascii="GHEA Grapalat" w:hAnsi="GHEA Grapalat"/>
              </w:rPr>
            </w:pPr>
            <w:r w:rsidRPr="0086158C">
              <w:rPr>
                <w:rFonts w:ascii="GHEA Grapalat" w:hAnsi="GHEA Grapalat"/>
              </w:rPr>
              <w:t>95%</w:t>
            </w:r>
          </w:p>
        </w:tc>
        <w:tc>
          <w:tcPr>
            <w:tcW w:w="0" w:type="auto"/>
          </w:tcPr>
          <w:p w:rsidR="00C17E45" w:rsidRPr="0086158C" w:rsidRDefault="00C17E45" w:rsidP="0054665B">
            <w:pPr>
              <w:jc w:val="center"/>
              <w:rPr>
                <w:rFonts w:ascii="GHEA Grapalat" w:hAnsi="GHEA Grapalat"/>
              </w:rPr>
            </w:pPr>
          </w:p>
        </w:tc>
      </w:tr>
      <w:tr w:rsidR="00C17E45" w:rsidRPr="0086158C" w:rsidTr="0054665B">
        <w:trPr>
          <w:trHeight w:val="291"/>
        </w:trPr>
        <w:tc>
          <w:tcPr>
            <w:tcW w:w="0" w:type="auto"/>
          </w:tcPr>
          <w:p w:rsidR="00C17E45" w:rsidRPr="0086158C" w:rsidRDefault="00C17E45" w:rsidP="0054665B">
            <w:pPr>
              <w:rPr>
                <w:rFonts w:ascii="GHEA Grapalat" w:hAnsi="GHEA Grapalat"/>
              </w:rPr>
            </w:pPr>
            <w:r w:rsidRPr="0086158C">
              <w:rPr>
                <w:rFonts w:ascii="GHEA Grapalat" w:hAnsi="GHEA Grapalat"/>
              </w:rPr>
              <w:t>Ծրագրի հիմնական գործողությունները</w:t>
            </w:r>
          </w:p>
        </w:tc>
        <w:tc>
          <w:tcPr>
            <w:tcW w:w="0" w:type="auto"/>
            <w:gridSpan w:val="7"/>
          </w:tcPr>
          <w:p w:rsidR="00C17E45" w:rsidRPr="0086158C" w:rsidRDefault="00C17E45" w:rsidP="0054665B">
            <w:pPr>
              <w:jc w:val="both"/>
              <w:rPr>
                <w:rFonts w:ascii="GHEA Grapalat" w:hAnsi="GHEA Grapalat"/>
              </w:rPr>
            </w:pPr>
            <w:r w:rsidRPr="0086158C">
              <w:rPr>
                <w:rFonts w:ascii="GHEA Grapalat" w:hAnsi="GHEA Grapalat"/>
              </w:rPr>
              <w:t>Համայնքում շաբաթօրյակների իրականացում</w:t>
            </w:r>
          </w:p>
          <w:p w:rsidR="00C17E45" w:rsidRPr="0086158C" w:rsidRDefault="00C17E45" w:rsidP="0001328F">
            <w:pPr>
              <w:pStyle w:val="ListParagraph"/>
              <w:numPr>
                <w:ilvl w:val="0"/>
                <w:numId w:val="40"/>
              </w:numPr>
              <w:jc w:val="both"/>
              <w:rPr>
                <w:rFonts w:ascii="GHEA Grapalat" w:hAnsi="GHEA Grapalat"/>
              </w:rPr>
            </w:pPr>
            <w:r w:rsidRPr="0086158C">
              <w:rPr>
                <w:rFonts w:ascii="GHEA Grapalat" w:hAnsi="GHEA Grapalat"/>
              </w:rPr>
              <w:t>Շաբաթօրյակների իրականացման գրաֆիկի կազմում և դրանց մասին բնակչությանը տեղեկացում</w:t>
            </w:r>
          </w:p>
          <w:p w:rsidR="00C17E45" w:rsidRPr="0086158C" w:rsidRDefault="00C17E45" w:rsidP="00C17E45">
            <w:pPr>
              <w:pStyle w:val="ListParagraph"/>
              <w:jc w:val="both"/>
              <w:rPr>
                <w:rFonts w:ascii="GHEA Grapalat" w:hAnsi="GHEA Grapalat"/>
              </w:rPr>
            </w:pP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309"/>
        </w:trPr>
        <w:tc>
          <w:tcPr>
            <w:tcW w:w="0" w:type="auto"/>
          </w:tcPr>
          <w:p w:rsidR="00C17E45" w:rsidRPr="0086158C" w:rsidRDefault="00C17E45" w:rsidP="0054665B">
            <w:pPr>
              <w:jc w:val="both"/>
              <w:rPr>
                <w:rFonts w:ascii="GHEA Grapalat" w:hAnsi="GHEA Grapalat"/>
              </w:rPr>
            </w:pPr>
            <w:r w:rsidRPr="0086158C">
              <w:rPr>
                <w:rFonts w:ascii="GHEA Grapalat" w:hAnsi="GHEA Grapalat"/>
              </w:rPr>
              <w:t>Ծրագրի բյուջեն</w:t>
            </w:r>
          </w:p>
        </w:tc>
        <w:tc>
          <w:tcPr>
            <w:tcW w:w="0" w:type="auto"/>
            <w:gridSpan w:val="7"/>
          </w:tcPr>
          <w:p w:rsidR="00C17E45" w:rsidRPr="0086158C" w:rsidRDefault="00ED1D2B" w:rsidP="0054665B">
            <w:pPr>
              <w:jc w:val="both"/>
              <w:rPr>
                <w:rFonts w:ascii="GHEA Grapalat" w:hAnsi="GHEA Grapalat"/>
              </w:rPr>
            </w:pPr>
            <w:r>
              <w:rPr>
                <w:rFonts w:ascii="GHEA Grapalat" w:hAnsi="GHEA Grapalat"/>
              </w:rPr>
              <w:t>500</w:t>
            </w:r>
            <w:r w:rsidR="00897E5D">
              <w:rPr>
                <w:rFonts w:ascii="GHEA Grapalat" w:hAnsi="GHEA Grapalat"/>
              </w:rPr>
              <w:t xml:space="preserve"> 000</w:t>
            </w:r>
            <w:r w:rsidR="00897E5D" w:rsidRPr="0086158C">
              <w:rPr>
                <w:rFonts w:ascii="GHEA Grapalat" w:hAnsi="GHEA Grapalat"/>
              </w:rPr>
              <w:t xml:space="preserve"> ՀՀ դրամ</w:t>
            </w: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309"/>
        </w:trPr>
        <w:tc>
          <w:tcPr>
            <w:tcW w:w="0" w:type="auto"/>
          </w:tcPr>
          <w:p w:rsidR="00C17E45" w:rsidRPr="0086158C" w:rsidRDefault="00C17E45" w:rsidP="0054665B">
            <w:pPr>
              <w:jc w:val="both"/>
              <w:rPr>
                <w:rFonts w:ascii="GHEA Grapalat" w:hAnsi="GHEA Grapalat"/>
              </w:rPr>
            </w:pPr>
            <w:r w:rsidRPr="0086158C">
              <w:rPr>
                <w:rFonts w:ascii="GHEA Grapalat" w:hAnsi="GHEA Grapalat"/>
              </w:rPr>
              <w:t>Ծրագրի իրականացման համար անհրաժեշտ այլ ռեսուրսներ</w:t>
            </w:r>
          </w:p>
        </w:tc>
        <w:tc>
          <w:tcPr>
            <w:tcW w:w="0" w:type="auto"/>
            <w:gridSpan w:val="7"/>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291"/>
        </w:trPr>
        <w:tc>
          <w:tcPr>
            <w:tcW w:w="0" w:type="auto"/>
          </w:tcPr>
          <w:p w:rsidR="00C17E45" w:rsidRPr="0086158C" w:rsidRDefault="00C17E45" w:rsidP="0054665B">
            <w:pPr>
              <w:jc w:val="both"/>
              <w:rPr>
                <w:rFonts w:ascii="GHEA Grapalat" w:hAnsi="GHEA Grapalat"/>
              </w:rPr>
            </w:pPr>
            <w:r w:rsidRPr="0086158C">
              <w:rPr>
                <w:rFonts w:ascii="GHEA Grapalat" w:hAnsi="GHEA Grapalat"/>
              </w:rPr>
              <w:t>Ծրագրի հիմնական ռիսկեր</w:t>
            </w:r>
          </w:p>
        </w:tc>
        <w:tc>
          <w:tcPr>
            <w:tcW w:w="0" w:type="auto"/>
            <w:gridSpan w:val="7"/>
          </w:tcPr>
          <w:p w:rsidR="00C17E45" w:rsidRPr="0086158C" w:rsidRDefault="00C17E45" w:rsidP="0054665B">
            <w:pPr>
              <w:jc w:val="both"/>
              <w:rPr>
                <w:rFonts w:ascii="GHEA Grapalat" w:hAnsi="GHEA Grapalat"/>
              </w:rPr>
            </w:pP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328"/>
        </w:trPr>
        <w:tc>
          <w:tcPr>
            <w:tcW w:w="0" w:type="auto"/>
          </w:tcPr>
          <w:p w:rsidR="00C17E45" w:rsidRPr="0086158C" w:rsidRDefault="00C17E45" w:rsidP="0054665B">
            <w:pPr>
              <w:jc w:val="both"/>
              <w:rPr>
                <w:rFonts w:ascii="GHEA Grapalat" w:hAnsi="GHEA Grapalat"/>
              </w:rPr>
            </w:pPr>
            <w:r w:rsidRPr="0086158C">
              <w:rPr>
                <w:rFonts w:ascii="GHEA Grapalat" w:hAnsi="GHEA Grapalat"/>
              </w:rPr>
              <w:t>Ծրագրի հիմնական շահառուներ</w:t>
            </w:r>
          </w:p>
        </w:tc>
        <w:tc>
          <w:tcPr>
            <w:tcW w:w="0" w:type="auto"/>
            <w:gridSpan w:val="7"/>
          </w:tcPr>
          <w:p w:rsidR="00C17E45" w:rsidRPr="0086158C" w:rsidRDefault="00C17E45" w:rsidP="0054665B">
            <w:pPr>
              <w:jc w:val="both"/>
              <w:rPr>
                <w:rFonts w:ascii="GHEA Grapalat" w:hAnsi="GHEA Grapalat"/>
              </w:rPr>
            </w:pPr>
            <w:r w:rsidRPr="0086158C">
              <w:rPr>
                <w:rFonts w:ascii="GHEA Grapalat" w:hAnsi="GHEA Grapalat"/>
              </w:rPr>
              <w:t>Ծրագրի շահառուներն են համայնքի բոլոր բնակիչները</w:t>
            </w:r>
          </w:p>
        </w:tc>
        <w:tc>
          <w:tcPr>
            <w:tcW w:w="0" w:type="auto"/>
          </w:tcPr>
          <w:p w:rsidR="00C17E45" w:rsidRPr="0086158C" w:rsidRDefault="00C17E45" w:rsidP="0054665B">
            <w:pPr>
              <w:jc w:val="both"/>
              <w:rPr>
                <w:rFonts w:ascii="GHEA Grapalat" w:hAnsi="GHEA Grapalat"/>
              </w:rPr>
            </w:pPr>
          </w:p>
        </w:tc>
      </w:tr>
      <w:tr w:rsidR="00C17E45" w:rsidRPr="0086158C" w:rsidTr="0054665B">
        <w:trPr>
          <w:trHeight w:val="328"/>
        </w:trPr>
        <w:tc>
          <w:tcPr>
            <w:tcW w:w="0" w:type="auto"/>
          </w:tcPr>
          <w:p w:rsidR="00C17E45" w:rsidRPr="0086158C" w:rsidRDefault="00C17E45" w:rsidP="0054665B">
            <w:pPr>
              <w:jc w:val="both"/>
              <w:rPr>
                <w:rFonts w:ascii="GHEA Grapalat" w:hAnsi="GHEA Grapalat"/>
              </w:rPr>
            </w:pPr>
            <w:r w:rsidRPr="0086158C">
              <w:rPr>
                <w:rFonts w:ascii="GHEA Grapalat" w:hAnsi="GHEA Grapalat"/>
              </w:rPr>
              <w:t>Ծրագրի սկիզմբ և ավարտ</w:t>
            </w:r>
          </w:p>
        </w:tc>
        <w:tc>
          <w:tcPr>
            <w:tcW w:w="0" w:type="auto"/>
            <w:gridSpan w:val="7"/>
          </w:tcPr>
          <w:p w:rsidR="00C17E45" w:rsidRPr="0086158C" w:rsidRDefault="00C17E45" w:rsidP="0054665B">
            <w:pPr>
              <w:jc w:val="both"/>
              <w:rPr>
                <w:rFonts w:ascii="GHEA Grapalat" w:hAnsi="GHEA Grapalat"/>
              </w:rPr>
            </w:pPr>
            <w:r w:rsidRPr="0086158C">
              <w:rPr>
                <w:rFonts w:ascii="GHEA Grapalat" w:hAnsi="GHEA Grapalat"/>
              </w:rPr>
              <w:t>20</w:t>
            </w:r>
            <w:r w:rsidR="00ED1D2B">
              <w:rPr>
                <w:rFonts w:ascii="GHEA Grapalat" w:hAnsi="GHEA Grapalat"/>
                <w:lang w:val="hy-AM"/>
              </w:rPr>
              <w:t>2</w:t>
            </w:r>
            <w:r w:rsidR="00ED1D2B">
              <w:rPr>
                <w:rFonts w:ascii="GHEA Grapalat" w:hAnsi="GHEA Grapalat"/>
              </w:rPr>
              <w:t>2</w:t>
            </w:r>
            <w:r w:rsidRPr="0086158C">
              <w:rPr>
                <w:rFonts w:ascii="GHEA Grapalat" w:hAnsi="GHEA Grapalat"/>
              </w:rPr>
              <w:t>-2026թթ.</w:t>
            </w:r>
          </w:p>
        </w:tc>
        <w:tc>
          <w:tcPr>
            <w:tcW w:w="0" w:type="auto"/>
          </w:tcPr>
          <w:p w:rsidR="00C17E45" w:rsidRPr="0086158C" w:rsidRDefault="00C17E45" w:rsidP="0054665B">
            <w:pPr>
              <w:jc w:val="both"/>
              <w:rPr>
                <w:rFonts w:ascii="GHEA Grapalat" w:hAnsi="GHEA Grapalat"/>
              </w:rPr>
            </w:pPr>
          </w:p>
        </w:tc>
      </w:tr>
    </w:tbl>
    <w:p w:rsidR="00C82F16" w:rsidRPr="0086158C" w:rsidRDefault="00C82F16" w:rsidP="00C82F16">
      <w:pPr>
        <w:pStyle w:val="Heading1"/>
        <w:spacing w:after="120"/>
        <w:rPr>
          <w:rFonts w:ascii="GHEA Grapalat" w:hAnsi="GHEA Grapalat"/>
          <w:lang w:val="hy-AM"/>
        </w:rPr>
      </w:pPr>
      <w:bookmarkStart w:id="15" w:name="_Toc343436346"/>
      <w:r w:rsidRPr="0086158C">
        <w:rPr>
          <w:rFonts w:ascii="GHEA Grapalat" w:hAnsi="GHEA Grapalat" w:cs="Sylfaen"/>
          <w:lang w:val="hy-AM"/>
        </w:rPr>
        <w:t>Հավելված</w:t>
      </w:r>
      <w:r w:rsidRPr="0086158C">
        <w:rPr>
          <w:rFonts w:ascii="GHEA Grapalat" w:hAnsi="GHEA Grapalat"/>
          <w:lang w:val="hy-AM"/>
        </w:rPr>
        <w:t xml:space="preserve"> 2. Ծրագրի մոնիթորինգ</w:t>
      </w:r>
      <w:bookmarkEnd w:id="15"/>
    </w:p>
    <w:p w:rsidR="00C82F16" w:rsidRPr="0086158C" w:rsidRDefault="00C82F16" w:rsidP="00C82F16">
      <w:pPr>
        <w:spacing w:line="360" w:lineRule="auto"/>
        <w:rPr>
          <w:rFonts w:ascii="GHEA Grapalat" w:hAnsi="GHEA Grapalat"/>
          <w:lang w:val="hy-AM"/>
        </w:rPr>
      </w:pPr>
      <w:r w:rsidRPr="0086158C">
        <w:rPr>
          <w:rFonts w:ascii="GHEA Grapalat" w:hAnsi="GHEA Grapalat"/>
          <w:lang w:val="hy-AM"/>
        </w:rPr>
        <w:t>Տեսե՛ք կից ներկայացված Excel ֆայլը։</w:t>
      </w:r>
    </w:p>
    <w:p w:rsidR="00C82F16" w:rsidRPr="0086158C" w:rsidRDefault="00C82F16" w:rsidP="00C82F16">
      <w:pPr>
        <w:pStyle w:val="Heading1"/>
        <w:spacing w:after="120"/>
        <w:rPr>
          <w:rFonts w:ascii="GHEA Grapalat" w:hAnsi="GHEA Grapalat"/>
          <w:lang w:val="hy-AM"/>
        </w:rPr>
      </w:pPr>
      <w:bookmarkStart w:id="16" w:name="_Toc343436347"/>
      <w:r w:rsidRPr="0086158C">
        <w:rPr>
          <w:rFonts w:ascii="GHEA Grapalat" w:hAnsi="GHEA Grapalat" w:cs="Sylfaen"/>
          <w:lang w:val="hy-AM"/>
        </w:rPr>
        <w:t>Հավելված</w:t>
      </w:r>
      <w:r w:rsidRPr="0086158C">
        <w:rPr>
          <w:rFonts w:ascii="GHEA Grapalat" w:hAnsi="GHEA Grapalat"/>
          <w:lang w:val="hy-AM"/>
        </w:rPr>
        <w:t xml:space="preserve"> 3. Ծրագրի ֆինանսավորման  ամփոփում</w:t>
      </w:r>
      <w:bookmarkEnd w:id="16"/>
    </w:p>
    <w:p w:rsidR="00C82F16" w:rsidRPr="0086158C" w:rsidRDefault="00C82F16" w:rsidP="00C82F16">
      <w:pPr>
        <w:spacing w:line="360" w:lineRule="auto"/>
        <w:rPr>
          <w:rFonts w:ascii="GHEA Grapalat" w:hAnsi="GHEA Grapalat"/>
          <w:lang w:val="hy-AM"/>
        </w:rPr>
      </w:pPr>
      <w:r w:rsidRPr="0086158C">
        <w:rPr>
          <w:rFonts w:ascii="GHEA Grapalat" w:hAnsi="GHEA Grapalat"/>
          <w:lang w:val="hy-AM"/>
        </w:rPr>
        <w:t>Տեսե՛ք կից ներկայացված Excel ֆայլը։</w:t>
      </w:r>
    </w:p>
    <w:p w:rsidR="006211C1" w:rsidRPr="0086158C" w:rsidRDefault="006211C1" w:rsidP="006F21C3">
      <w:pPr>
        <w:pStyle w:val="ListParagraph"/>
        <w:widowControl w:val="0"/>
        <w:autoSpaceDE w:val="0"/>
        <w:autoSpaceDN w:val="0"/>
        <w:adjustRightInd w:val="0"/>
        <w:spacing w:after="120"/>
        <w:ind w:left="1070"/>
        <w:rPr>
          <w:rFonts w:ascii="GHEA Grapalat" w:hAnsi="GHEA Grapalat" w:cs="Sylfaen"/>
          <w:b/>
        </w:rPr>
      </w:pPr>
    </w:p>
    <w:sectPr w:rsidR="006211C1" w:rsidRPr="0086158C" w:rsidSect="00F44F58">
      <w:footerReference w:type="default" r:id="rId14"/>
      <w:pgSz w:w="12240" w:h="15840"/>
      <w:pgMar w:top="99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FAE" w:rsidRDefault="00BD0FAE" w:rsidP="00814904">
      <w:r>
        <w:separator/>
      </w:r>
    </w:p>
  </w:endnote>
  <w:endnote w:type="continuationSeparator" w:id="1">
    <w:p w:rsidR="00BD0FAE" w:rsidRDefault="00BD0FAE" w:rsidP="00814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0B" w:rsidRDefault="00C76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FAE" w:rsidRDefault="00BD0FAE" w:rsidP="00814904">
      <w:r>
        <w:separator/>
      </w:r>
    </w:p>
  </w:footnote>
  <w:footnote w:type="continuationSeparator" w:id="1">
    <w:p w:rsidR="00BD0FAE" w:rsidRDefault="00BD0FAE" w:rsidP="00814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99B"/>
    <w:multiLevelType w:val="hybridMultilevel"/>
    <w:tmpl w:val="6854F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1D18"/>
    <w:multiLevelType w:val="hybridMultilevel"/>
    <w:tmpl w:val="3F26FAF2"/>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32A2"/>
    <w:multiLevelType w:val="hybridMultilevel"/>
    <w:tmpl w:val="3642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AAC"/>
    <w:multiLevelType w:val="hybridMultilevel"/>
    <w:tmpl w:val="1C8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7412B"/>
    <w:multiLevelType w:val="hybridMultilevel"/>
    <w:tmpl w:val="BA024E08"/>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61E7D"/>
    <w:multiLevelType w:val="hybridMultilevel"/>
    <w:tmpl w:val="7C6C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67C9A"/>
    <w:multiLevelType w:val="hybridMultilevel"/>
    <w:tmpl w:val="F66EA018"/>
    <w:lvl w:ilvl="0" w:tplc="9D4C1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D1E90"/>
    <w:multiLevelType w:val="hybridMultilevel"/>
    <w:tmpl w:val="4AB8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B276C"/>
    <w:multiLevelType w:val="hybridMultilevel"/>
    <w:tmpl w:val="3C644FEC"/>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D2E61"/>
    <w:multiLevelType w:val="hybridMultilevel"/>
    <w:tmpl w:val="D69A8C34"/>
    <w:lvl w:ilvl="0" w:tplc="0BBA4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13421"/>
    <w:multiLevelType w:val="hybridMultilevel"/>
    <w:tmpl w:val="0C80EA20"/>
    <w:lvl w:ilvl="0" w:tplc="D504920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6509"/>
    <w:multiLevelType w:val="hybridMultilevel"/>
    <w:tmpl w:val="C936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05063"/>
    <w:multiLevelType w:val="hybridMultilevel"/>
    <w:tmpl w:val="348E73B8"/>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86E68"/>
    <w:multiLevelType w:val="hybridMultilevel"/>
    <w:tmpl w:val="BA7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716EE"/>
    <w:multiLevelType w:val="hybridMultilevel"/>
    <w:tmpl w:val="B79EB4D8"/>
    <w:lvl w:ilvl="0" w:tplc="3F9EF54A">
      <w:start w:val="1"/>
      <w:numFmt w:val="decimal"/>
      <w:lvlText w:val="%1."/>
      <w:lvlJc w:val="left"/>
      <w:pPr>
        <w:ind w:left="720" w:hanging="360"/>
      </w:pPr>
      <w:rPr>
        <w:rFonts w:asciiTheme="majorHAnsi" w:hAnsiTheme="majorHAns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C3A05"/>
    <w:multiLevelType w:val="hybridMultilevel"/>
    <w:tmpl w:val="A054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E285C"/>
    <w:multiLevelType w:val="hybridMultilevel"/>
    <w:tmpl w:val="2C5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A5B18"/>
    <w:multiLevelType w:val="hybridMultilevel"/>
    <w:tmpl w:val="A01E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775A"/>
    <w:multiLevelType w:val="hybridMultilevel"/>
    <w:tmpl w:val="FB4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23459"/>
    <w:multiLevelType w:val="hybridMultilevel"/>
    <w:tmpl w:val="3F4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84CD7"/>
    <w:multiLevelType w:val="hybridMultilevel"/>
    <w:tmpl w:val="3F4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E43AF"/>
    <w:multiLevelType w:val="hybridMultilevel"/>
    <w:tmpl w:val="A2DA1E72"/>
    <w:lvl w:ilvl="0" w:tplc="5C26B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42180"/>
    <w:multiLevelType w:val="hybridMultilevel"/>
    <w:tmpl w:val="DA98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81E40"/>
    <w:multiLevelType w:val="hybridMultilevel"/>
    <w:tmpl w:val="195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23BE4"/>
    <w:multiLevelType w:val="hybridMultilevel"/>
    <w:tmpl w:val="C2F495E6"/>
    <w:lvl w:ilvl="0" w:tplc="4C90948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F5011"/>
    <w:multiLevelType w:val="hybridMultilevel"/>
    <w:tmpl w:val="995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83835"/>
    <w:multiLevelType w:val="hybridMultilevel"/>
    <w:tmpl w:val="BCD0097C"/>
    <w:lvl w:ilvl="0" w:tplc="46F481F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714D8F"/>
    <w:multiLevelType w:val="hybridMultilevel"/>
    <w:tmpl w:val="C6B8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A13ED"/>
    <w:multiLevelType w:val="hybridMultilevel"/>
    <w:tmpl w:val="4E14E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4B7416"/>
    <w:multiLevelType w:val="hybridMultilevel"/>
    <w:tmpl w:val="69F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D11C0"/>
    <w:multiLevelType w:val="hybridMultilevel"/>
    <w:tmpl w:val="69D456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5C462E2F"/>
    <w:multiLevelType w:val="hybridMultilevel"/>
    <w:tmpl w:val="07FE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6B2F50"/>
    <w:multiLevelType w:val="hybridMultilevel"/>
    <w:tmpl w:val="97B4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25C86"/>
    <w:multiLevelType w:val="hybridMultilevel"/>
    <w:tmpl w:val="76FAAEBA"/>
    <w:lvl w:ilvl="0" w:tplc="5816B6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15DEA"/>
    <w:multiLevelType w:val="hybridMultilevel"/>
    <w:tmpl w:val="BE740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DE022E"/>
    <w:multiLevelType w:val="hybridMultilevel"/>
    <w:tmpl w:val="8A266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233634"/>
    <w:multiLevelType w:val="hybridMultilevel"/>
    <w:tmpl w:val="2FCE8176"/>
    <w:lvl w:ilvl="0" w:tplc="6FA8163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D40C1"/>
    <w:multiLevelType w:val="hybridMultilevel"/>
    <w:tmpl w:val="DAAEC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36936"/>
    <w:multiLevelType w:val="hybridMultilevel"/>
    <w:tmpl w:val="029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8665E"/>
    <w:multiLevelType w:val="hybridMultilevel"/>
    <w:tmpl w:val="E8CC9F72"/>
    <w:lvl w:ilvl="0" w:tplc="F8E62F12">
      <w:start w:val="1"/>
      <w:numFmt w:val="bullet"/>
      <w:lvlText w:val=""/>
      <w:lvlJc w:val="left"/>
      <w:pPr>
        <w:ind w:left="587" w:hanging="22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34"/>
  </w:num>
  <w:num w:numId="4">
    <w:abstractNumId w:val="30"/>
  </w:num>
  <w:num w:numId="5">
    <w:abstractNumId w:val="0"/>
  </w:num>
  <w:num w:numId="6">
    <w:abstractNumId w:val="10"/>
  </w:num>
  <w:num w:numId="7">
    <w:abstractNumId w:val="9"/>
  </w:num>
  <w:num w:numId="8">
    <w:abstractNumId w:val="6"/>
  </w:num>
  <w:num w:numId="9">
    <w:abstractNumId w:val="13"/>
  </w:num>
  <w:num w:numId="10">
    <w:abstractNumId w:val="21"/>
  </w:num>
  <w:num w:numId="11">
    <w:abstractNumId w:val="31"/>
  </w:num>
  <w:num w:numId="12">
    <w:abstractNumId w:val="4"/>
  </w:num>
  <w:num w:numId="13">
    <w:abstractNumId w:val="39"/>
  </w:num>
  <w:num w:numId="14">
    <w:abstractNumId w:val="35"/>
  </w:num>
  <w:num w:numId="15">
    <w:abstractNumId w:val="37"/>
  </w:num>
  <w:num w:numId="16">
    <w:abstractNumId w:val="16"/>
  </w:num>
  <w:num w:numId="17">
    <w:abstractNumId w:val="3"/>
  </w:num>
  <w:num w:numId="18">
    <w:abstractNumId w:val="8"/>
  </w:num>
  <w:num w:numId="19">
    <w:abstractNumId w:val="5"/>
  </w:num>
  <w:num w:numId="20">
    <w:abstractNumId w:val="24"/>
  </w:num>
  <w:num w:numId="21">
    <w:abstractNumId w:val="25"/>
  </w:num>
  <w:num w:numId="22">
    <w:abstractNumId w:val="23"/>
  </w:num>
  <w:num w:numId="23">
    <w:abstractNumId w:val="12"/>
  </w:num>
  <w:num w:numId="24">
    <w:abstractNumId w:val="36"/>
  </w:num>
  <w:num w:numId="25">
    <w:abstractNumId w:val="1"/>
  </w:num>
  <w:num w:numId="26">
    <w:abstractNumId w:val="18"/>
  </w:num>
  <w:num w:numId="27">
    <w:abstractNumId w:val="15"/>
  </w:num>
  <w:num w:numId="28">
    <w:abstractNumId w:val="38"/>
  </w:num>
  <w:num w:numId="29">
    <w:abstractNumId w:val="29"/>
  </w:num>
  <w:num w:numId="30">
    <w:abstractNumId w:val="26"/>
  </w:num>
  <w:num w:numId="31">
    <w:abstractNumId w:val="33"/>
  </w:num>
  <w:num w:numId="32">
    <w:abstractNumId w:val="22"/>
  </w:num>
  <w:num w:numId="33">
    <w:abstractNumId w:val="27"/>
  </w:num>
  <w:num w:numId="34">
    <w:abstractNumId w:val="11"/>
  </w:num>
  <w:num w:numId="35">
    <w:abstractNumId w:val="20"/>
  </w:num>
  <w:num w:numId="36">
    <w:abstractNumId w:val="19"/>
  </w:num>
  <w:num w:numId="37">
    <w:abstractNumId w:val="7"/>
  </w:num>
  <w:num w:numId="38">
    <w:abstractNumId w:val="2"/>
  </w:num>
  <w:num w:numId="39">
    <w:abstractNumId w:val="17"/>
  </w:num>
  <w:num w:numId="40">
    <w:abstractNumId w:val="3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hdrShapeDefaults>
    <o:shapedefaults v:ext="edit" spidmax="38914"/>
  </w:hdrShapeDefaults>
  <w:footnotePr>
    <w:footnote w:id="0"/>
    <w:footnote w:id="1"/>
  </w:footnotePr>
  <w:endnotePr>
    <w:endnote w:id="0"/>
    <w:endnote w:id="1"/>
  </w:endnotePr>
  <w:compat/>
  <w:rsids>
    <w:rsidRoot w:val="00A14C8B"/>
    <w:rsid w:val="00006B65"/>
    <w:rsid w:val="0001328F"/>
    <w:rsid w:val="00053C64"/>
    <w:rsid w:val="00081342"/>
    <w:rsid w:val="0008448F"/>
    <w:rsid w:val="000E373D"/>
    <w:rsid w:val="000F1B91"/>
    <w:rsid w:val="00103400"/>
    <w:rsid w:val="00104489"/>
    <w:rsid w:val="001261A0"/>
    <w:rsid w:val="00145E22"/>
    <w:rsid w:val="00175B7F"/>
    <w:rsid w:val="00197A48"/>
    <w:rsid w:val="001B764C"/>
    <w:rsid w:val="001D0207"/>
    <w:rsid w:val="001D2DB3"/>
    <w:rsid w:val="001D3292"/>
    <w:rsid w:val="001D7544"/>
    <w:rsid w:val="001E38DB"/>
    <w:rsid w:val="001E73E5"/>
    <w:rsid w:val="00211FCB"/>
    <w:rsid w:val="002533C4"/>
    <w:rsid w:val="00253C04"/>
    <w:rsid w:val="0028660D"/>
    <w:rsid w:val="00297630"/>
    <w:rsid w:val="002E707F"/>
    <w:rsid w:val="002F520B"/>
    <w:rsid w:val="00307498"/>
    <w:rsid w:val="00310C18"/>
    <w:rsid w:val="0032035D"/>
    <w:rsid w:val="00322265"/>
    <w:rsid w:val="00362CDE"/>
    <w:rsid w:val="00366B80"/>
    <w:rsid w:val="00375151"/>
    <w:rsid w:val="00383903"/>
    <w:rsid w:val="003A55F2"/>
    <w:rsid w:val="003A6675"/>
    <w:rsid w:val="003C0C29"/>
    <w:rsid w:val="003C58BB"/>
    <w:rsid w:val="003C6D24"/>
    <w:rsid w:val="003D15C1"/>
    <w:rsid w:val="003E5208"/>
    <w:rsid w:val="00415573"/>
    <w:rsid w:val="00426DEA"/>
    <w:rsid w:val="00440A67"/>
    <w:rsid w:val="00473334"/>
    <w:rsid w:val="00474827"/>
    <w:rsid w:val="00485FA3"/>
    <w:rsid w:val="004931BE"/>
    <w:rsid w:val="004C0302"/>
    <w:rsid w:val="004C0A4D"/>
    <w:rsid w:val="004E0CEB"/>
    <w:rsid w:val="00501C7E"/>
    <w:rsid w:val="0054249D"/>
    <w:rsid w:val="005430E6"/>
    <w:rsid w:val="0054665B"/>
    <w:rsid w:val="00553996"/>
    <w:rsid w:val="005B2F19"/>
    <w:rsid w:val="005C0CBD"/>
    <w:rsid w:val="005E02AE"/>
    <w:rsid w:val="005F555C"/>
    <w:rsid w:val="005F6D7B"/>
    <w:rsid w:val="006149DC"/>
    <w:rsid w:val="0062062C"/>
    <w:rsid w:val="006211C1"/>
    <w:rsid w:val="00625EAF"/>
    <w:rsid w:val="0063128C"/>
    <w:rsid w:val="00636E30"/>
    <w:rsid w:val="006621DD"/>
    <w:rsid w:val="006A03EE"/>
    <w:rsid w:val="006A5DB4"/>
    <w:rsid w:val="006B0F48"/>
    <w:rsid w:val="006B41F6"/>
    <w:rsid w:val="006E7B39"/>
    <w:rsid w:val="006F21C3"/>
    <w:rsid w:val="006F2856"/>
    <w:rsid w:val="007059DD"/>
    <w:rsid w:val="0074079C"/>
    <w:rsid w:val="00753179"/>
    <w:rsid w:val="00753DB4"/>
    <w:rsid w:val="007A78AC"/>
    <w:rsid w:val="007B27D6"/>
    <w:rsid w:val="007B5D55"/>
    <w:rsid w:val="007C5230"/>
    <w:rsid w:val="00802308"/>
    <w:rsid w:val="00814904"/>
    <w:rsid w:val="00823317"/>
    <w:rsid w:val="00824E34"/>
    <w:rsid w:val="0086158C"/>
    <w:rsid w:val="008831F5"/>
    <w:rsid w:val="0088501B"/>
    <w:rsid w:val="008955EA"/>
    <w:rsid w:val="00897E5D"/>
    <w:rsid w:val="008B5964"/>
    <w:rsid w:val="008C6C2D"/>
    <w:rsid w:val="008D4478"/>
    <w:rsid w:val="0090013F"/>
    <w:rsid w:val="00911D54"/>
    <w:rsid w:val="0097145D"/>
    <w:rsid w:val="00980A02"/>
    <w:rsid w:val="00982B21"/>
    <w:rsid w:val="00985AE7"/>
    <w:rsid w:val="00986473"/>
    <w:rsid w:val="009A0A83"/>
    <w:rsid w:val="009A3FB4"/>
    <w:rsid w:val="009F1CE2"/>
    <w:rsid w:val="00A0611D"/>
    <w:rsid w:val="00A14C8B"/>
    <w:rsid w:val="00A76A1F"/>
    <w:rsid w:val="00AA3C81"/>
    <w:rsid w:val="00AA5792"/>
    <w:rsid w:val="00AC16E2"/>
    <w:rsid w:val="00AE3786"/>
    <w:rsid w:val="00AE421D"/>
    <w:rsid w:val="00B054F9"/>
    <w:rsid w:val="00B203AA"/>
    <w:rsid w:val="00B368CE"/>
    <w:rsid w:val="00B45282"/>
    <w:rsid w:val="00B66A24"/>
    <w:rsid w:val="00B67E9F"/>
    <w:rsid w:val="00B77F04"/>
    <w:rsid w:val="00B82601"/>
    <w:rsid w:val="00B84683"/>
    <w:rsid w:val="00BA2334"/>
    <w:rsid w:val="00BA6563"/>
    <w:rsid w:val="00BC1228"/>
    <w:rsid w:val="00BD0FAE"/>
    <w:rsid w:val="00BF0C2E"/>
    <w:rsid w:val="00BF107E"/>
    <w:rsid w:val="00BF48CE"/>
    <w:rsid w:val="00C0692D"/>
    <w:rsid w:val="00C1096E"/>
    <w:rsid w:val="00C17E45"/>
    <w:rsid w:val="00C20E34"/>
    <w:rsid w:val="00C30863"/>
    <w:rsid w:val="00C374F9"/>
    <w:rsid w:val="00C51ABC"/>
    <w:rsid w:val="00C5325B"/>
    <w:rsid w:val="00C7620B"/>
    <w:rsid w:val="00C82F16"/>
    <w:rsid w:val="00CA445A"/>
    <w:rsid w:val="00CC1A08"/>
    <w:rsid w:val="00CC5278"/>
    <w:rsid w:val="00CD37CA"/>
    <w:rsid w:val="00CE1AA4"/>
    <w:rsid w:val="00D0092D"/>
    <w:rsid w:val="00D316F2"/>
    <w:rsid w:val="00D3585E"/>
    <w:rsid w:val="00D42DBC"/>
    <w:rsid w:val="00D50E70"/>
    <w:rsid w:val="00D60E0D"/>
    <w:rsid w:val="00D70476"/>
    <w:rsid w:val="00D7216C"/>
    <w:rsid w:val="00D91153"/>
    <w:rsid w:val="00D92E2F"/>
    <w:rsid w:val="00D95DFB"/>
    <w:rsid w:val="00DA2FAF"/>
    <w:rsid w:val="00DC20EB"/>
    <w:rsid w:val="00DD75F2"/>
    <w:rsid w:val="00E158B4"/>
    <w:rsid w:val="00E431BC"/>
    <w:rsid w:val="00E64AB1"/>
    <w:rsid w:val="00E7093B"/>
    <w:rsid w:val="00EB6D50"/>
    <w:rsid w:val="00ED1D2B"/>
    <w:rsid w:val="00ED4AC2"/>
    <w:rsid w:val="00EE72E2"/>
    <w:rsid w:val="00EF3CA4"/>
    <w:rsid w:val="00F15F5B"/>
    <w:rsid w:val="00F44F58"/>
    <w:rsid w:val="00F469A1"/>
    <w:rsid w:val="00F51527"/>
    <w:rsid w:val="00F60E51"/>
    <w:rsid w:val="00F75B4A"/>
    <w:rsid w:val="00F87036"/>
    <w:rsid w:val="00FD2471"/>
    <w:rsid w:val="00FF3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14C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4C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C8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14C8B"/>
    <w:rPr>
      <w:rFonts w:asciiTheme="majorHAnsi" w:eastAsiaTheme="majorEastAsia" w:hAnsiTheme="majorHAnsi" w:cstheme="majorBidi"/>
      <w:b/>
      <w:bCs/>
      <w:color w:val="4F81BD" w:themeColor="accent1"/>
      <w:sz w:val="26"/>
      <w:szCs w:val="26"/>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99"/>
    <w:qFormat/>
    <w:rsid w:val="00A14C8B"/>
    <w:pPr>
      <w:ind w:left="720"/>
      <w:contextualSpacing/>
    </w:pPr>
  </w:style>
  <w:style w:type="paragraph" w:styleId="TOCHeading">
    <w:name w:val="TOC Heading"/>
    <w:basedOn w:val="Heading1"/>
    <w:next w:val="Normal"/>
    <w:uiPriority w:val="39"/>
    <w:unhideWhenUsed/>
    <w:qFormat/>
    <w:rsid w:val="00A14C8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14C8B"/>
    <w:pPr>
      <w:spacing w:before="120"/>
    </w:pPr>
    <w:rPr>
      <w:b/>
    </w:rPr>
  </w:style>
  <w:style w:type="paragraph" w:styleId="TOC2">
    <w:name w:val="toc 2"/>
    <w:basedOn w:val="Normal"/>
    <w:next w:val="Normal"/>
    <w:autoRedefine/>
    <w:uiPriority w:val="39"/>
    <w:unhideWhenUsed/>
    <w:rsid w:val="00A14C8B"/>
    <w:pPr>
      <w:ind w:left="240"/>
    </w:pPr>
    <w:rPr>
      <w:b/>
      <w:sz w:val="22"/>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99"/>
    <w:locked/>
    <w:rsid w:val="00A14C8B"/>
    <w:rPr>
      <w:rFonts w:eastAsiaTheme="minorEastAsia"/>
      <w:sz w:val="24"/>
      <w:szCs w:val="24"/>
    </w:rPr>
  </w:style>
  <w:style w:type="paragraph" w:styleId="BodyText">
    <w:name w:val="Body Text"/>
    <w:basedOn w:val="Normal"/>
    <w:link w:val="BodyTextChar"/>
    <w:rsid w:val="00A14C8B"/>
    <w:pPr>
      <w:spacing w:after="120"/>
    </w:pPr>
    <w:rPr>
      <w:rFonts w:ascii="Times New Roman" w:eastAsia="Times New Roman" w:hAnsi="Times New Roman" w:cs="Times New Roman"/>
      <w:sz w:val="20"/>
      <w:szCs w:val="20"/>
      <w:lang w:val="ru-RU"/>
    </w:rPr>
  </w:style>
  <w:style w:type="character" w:customStyle="1" w:styleId="BodyTextChar">
    <w:name w:val="Body Text Char"/>
    <w:basedOn w:val="DefaultParagraphFont"/>
    <w:link w:val="BodyText"/>
    <w:rsid w:val="00A14C8B"/>
    <w:rPr>
      <w:rFonts w:ascii="Times New Roman" w:eastAsia="Times New Roman" w:hAnsi="Times New Roman" w:cs="Times New Roman"/>
      <w:sz w:val="20"/>
      <w:szCs w:val="20"/>
      <w:lang w:val="ru-RU"/>
    </w:rPr>
  </w:style>
  <w:style w:type="paragraph" w:styleId="Quote">
    <w:name w:val="Quote"/>
    <w:basedOn w:val="Normal"/>
    <w:next w:val="Normal"/>
    <w:link w:val="QuoteChar"/>
    <w:uiPriority w:val="29"/>
    <w:qFormat/>
    <w:rsid w:val="00A14C8B"/>
    <w:pPr>
      <w:spacing w:after="200" w:line="276" w:lineRule="auto"/>
    </w:pPr>
    <w:rPr>
      <w:rFonts w:ascii="Arial Armenian" w:eastAsiaTheme="minorHAnsi" w:hAnsi="Arial Armenian"/>
      <w:i/>
      <w:iCs/>
      <w:color w:val="000000" w:themeColor="text1"/>
      <w:szCs w:val="22"/>
    </w:rPr>
  </w:style>
  <w:style w:type="character" w:customStyle="1" w:styleId="QuoteChar">
    <w:name w:val="Quote Char"/>
    <w:basedOn w:val="DefaultParagraphFont"/>
    <w:link w:val="Quote"/>
    <w:uiPriority w:val="29"/>
    <w:rsid w:val="00A14C8B"/>
    <w:rPr>
      <w:rFonts w:ascii="Arial Armenian" w:hAnsi="Arial Armenian"/>
      <w:i/>
      <w:iCs/>
      <w:color w:val="000000" w:themeColor="text1"/>
      <w:sz w:val="24"/>
    </w:rPr>
  </w:style>
  <w:style w:type="paragraph" w:styleId="BalloonText">
    <w:name w:val="Balloon Text"/>
    <w:basedOn w:val="Normal"/>
    <w:link w:val="BalloonTextChar"/>
    <w:uiPriority w:val="99"/>
    <w:semiHidden/>
    <w:unhideWhenUsed/>
    <w:rsid w:val="00A14C8B"/>
    <w:rPr>
      <w:rFonts w:ascii="Tahoma" w:hAnsi="Tahoma" w:cs="Tahoma"/>
      <w:sz w:val="16"/>
      <w:szCs w:val="16"/>
    </w:rPr>
  </w:style>
  <w:style w:type="character" w:customStyle="1" w:styleId="BalloonTextChar">
    <w:name w:val="Balloon Text Char"/>
    <w:basedOn w:val="DefaultParagraphFont"/>
    <w:link w:val="BalloonText"/>
    <w:uiPriority w:val="99"/>
    <w:semiHidden/>
    <w:rsid w:val="00A14C8B"/>
    <w:rPr>
      <w:rFonts w:ascii="Tahoma" w:eastAsiaTheme="minorEastAsia" w:hAnsi="Tahoma" w:cs="Tahoma"/>
      <w:sz w:val="16"/>
      <w:szCs w:val="16"/>
    </w:rPr>
  </w:style>
  <w:style w:type="table" w:styleId="LightShading-Accent3">
    <w:name w:val="Light Shading Accent 3"/>
    <w:basedOn w:val="TableNormal"/>
    <w:uiPriority w:val="60"/>
    <w:rsid w:val="00F15F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F15F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15F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15F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F15F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5">
    <w:name w:val="Light List Accent 5"/>
    <w:basedOn w:val="TableNormal"/>
    <w:uiPriority w:val="61"/>
    <w:rsid w:val="00F15F5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F15F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F15F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F15F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1">
    <w:name w:val="Light List1"/>
    <w:basedOn w:val="TableNormal"/>
    <w:uiPriority w:val="61"/>
    <w:rsid w:val="00F15F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F15F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3">
    <w:name w:val="Light Grid Accent 3"/>
    <w:basedOn w:val="TableNormal"/>
    <w:uiPriority w:val="62"/>
    <w:rsid w:val="00F15F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5E02A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CA445A"/>
    <w:pPr>
      <w:tabs>
        <w:tab w:val="decimal" w:pos="360"/>
      </w:tabs>
      <w:spacing w:after="200" w:line="276" w:lineRule="auto"/>
    </w:pPr>
    <w:rPr>
      <w:sz w:val="22"/>
      <w:szCs w:val="22"/>
    </w:rPr>
  </w:style>
  <w:style w:type="paragraph" w:styleId="FootnoteText">
    <w:name w:val="footnote text"/>
    <w:basedOn w:val="Normal"/>
    <w:link w:val="FootnoteTextChar"/>
    <w:uiPriority w:val="99"/>
    <w:unhideWhenUsed/>
    <w:rsid w:val="00CA445A"/>
    <w:rPr>
      <w:sz w:val="20"/>
      <w:szCs w:val="20"/>
    </w:rPr>
  </w:style>
  <w:style w:type="character" w:customStyle="1" w:styleId="FootnoteTextChar">
    <w:name w:val="Footnote Text Char"/>
    <w:basedOn w:val="DefaultParagraphFont"/>
    <w:link w:val="FootnoteText"/>
    <w:uiPriority w:val="99"/>
    <w:rsid w:val="00CA445A"/>
    <w:rPr>
      <w:rFonts w:eastAsiaTheme="minorEastAsia"/>
      <w:sz w:val="20"/>
      <w:szCs w:val="20"/>
    </w:rPr>
  </w:style>
  <w:style w:type="character" w:styleId="SubtleEmphasis">
    <w:name w:val="Subtle Emphasis"/>
    <w:basedOn w:val="DefaultParagraphFont"/>
    <w:uiPriority w:val="19"/>
    <w:qFormat/>
    <w:rsid w:val="00CA445A"/>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CA445A"/>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unhideWhenUsed/>
    <w:rsid w:val="00814904"/>
    <w:rPr>
      <w:vertAlign w:val="superscript"/>
    </w:rPr>
  </w:style>
  <w:style w:type="paragraph" w:styleId="Header">
    <w:name w:val="header"/>
    <w:basedOn w:val="Normal"/>
    <w:link w:val="HeaderChar"/>
    <w:uiPriority w:val="99"/>
    <w:semiHidden/>
    <w:unhideWhenUsed/>
    <w:rsid w:val="00AA5792"/>
    <w:pPr>
      <w:tabs>
        <w:tab w:val="center" w:pos="4680"/>
        <w:tab w:val="right" w:pos="9360"/>
      </w:tabs>
    </w:pPr>
  </w:style>
  <w:style w:type="character" w:customStyle="1" w:styleId="HeaderChar">
    <w:name w:val="Header Char"/>
    <w:basedOn w:val="DefaultParagraphFont"/>
    <w:link w:val="Header"/>
    <w:uiPriority w:val="99"/>
    <w:semiHidden/>
    <w:rsid w:val="00AA5792"/>
    <w:rPr>
      <w:rFonts w:eastAsiaTheme="minorEastAsia"/>
      <w:sz w:val="24"/>
      <w:szCs w:val="24"/>
    </w:rPr>
  </w:style>
  <w:style w:type="paragraph" w:styleId="Footer">
    <w:name w:val="footer"/>
    <w:basedOn w:val="Normal"/>
    <w:link w:val="FooterChar"/>
    <w:uiPriority w:val="99"/>
    <w:semiHidden/>
    <w:unhideWhenUsed/>
    <w:rsid w:val="00AA5792"/>
    <w:pPr>
      <w:tabs>
        <w:tab w:val="center" w:pos="4680"/>
        <w:tab w:val="right" w:pos="9360"/>
      </w:tabs>
    </w:pPr>
  </w:style>
  <w:style w:type="character" w:customStyle="1" w:styleId="FooterChar">
    <w:name w:val="Footer Char"/>
    <w:basedOn w:val="DefaultParagraphFont"/>
    <w:link w:val="Footer"/>
    <w:uiPriority w:val="99"/>
    <w:semiHidden/>
    <w:rsid w:val="00AA5792"/>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
          <c:y val="6.349206349206353E-2"/>
          <c:w val="0.94907407407407696"/>
          <c:h val="0.82362767154105765"/>
        </c:manualLayout>
      </c:layout>
      <c:barChart>
        <c:barDir val="col"/>
        <c:grouping val="stacked"/>
        <c:ser>
          <c:idx val="0"/>
          <c:order val="0"/>
          <c:tx>
            <c:strRef>
              <c:f>Sheet1!$B$1</c:f>
              <c:strCache>
                <c:ptCount val="1"/>
                <c:pt idx="0">
                  <c:v>Series 1</c:v>
                </c:pt>
              </c:strCache>
            </c:strRef>
          </c:tx>
          <c:cat>
            <c:strRef>
              <c:f>Sheet1!$A$2:$A$5</c:f>
              <c:strCache>
                <c:ptCount val="3"/>
                <c:pt idx="0">
                  <c:v>Արական  873</c:v>
                </c:pt>
                <c:pt idx="1">
                  <c:v>Իգական 1190</c:v>
                </c:pt>
                <c:pt idx="2">
                  <c:v>Ընդհամենը 2063</c:v>
                </c:pt>
              </c:strCache>
            </c:strRef>
          </c:cat>
          <c:val>
            <c:numRef>
              <c:f>Sheet1!$B$2:$B$5</c:f>
              <c:numCache>
                <c:formatCode>General</c:formatCode>
                <c:ptCount val="4"/>
                <c:pt idx="0">
                  <c:v>5.3</c:v>
                </c:pt>
                <c:pt idx="1">
                  <c:v>0</c:v>
                </c:pt>
                <c:pt idx="2">
                  <c:v>5.3</c:v>
                </c:pt>
              </c:numCache>
            </c:numRef>
          </c:val>
        </c:ser>
        <c:ser>
          <c:idx val="1"/>
          <c:order val="1"/>
          <c:tx>
            <c:strRef>
              <c:f>Sheet1!$C$1</c:f>
              <c:strCache>
                <c:ptCount val="1"/>
                <c:pt idx="0">
                  <c:v>Series 2</c:v>
                </c:pt>
              </c:strCache>
            </c:strRef>
          </c:tx>
          <c:cat>
            <c:strRef>
              <c:f>Sheet1!$A$2:$A$5</c:f>
              <c:strCache>
                <c:ptCount val="3"/>
                <c:pt idx="0">
                  <c:v>Արական  873</c:v>
                </c:pt>
                <c:pt idx="1">
                  <c:v>Իգական 1190</c:v>
                </c:pt>
                <c:pt idx="2">
                  <c:v>Ընդհամենը 2063</c:v>
                </c:pt>
              </c:strCache>
            </c:strRef>
          </c:cat>
          <c:val>
            <c:numRef>
              <c:f>Sheet1!$C$2:$C$5</c:f>
              <c:numCache>
                <c:formatCode>General</c:formatCode>
                <c:ptCount val="4"/>
                <c:pt idx="0">
                  <c:v>0</c:v>
                </c:pt>
                <c:pt idx="1">
                  <c:v>6</c:v>
                </c:pt>
                <c:pt idx="2">
                  <c:v>6</c:v>
                </c:pt>
              </c:numCache>
            </c:numRef>
          </c:val>
        </c:ser>
        <c:ser>
          <c:idx val="2"/>
          <c:order val="2"/>
          <c:tx>
            <c:strRef>
              <c:f>Sheet1!$D$1</c:f>
              <c:strCache>
                <c:ptCount val="1"/>
                <c:pt idx="0">
                  <c:v>Series 3</c:v>
                </c:pt>
              </c:strCache>
            </c:strRef>
          </c:tx>
          <c:cat>
            <c:strRef>
              <c:f>Sheet1!$A$2:$A$5</c:f>
              <c:strCache>
                <c:ptCount val="3"/>
                <c:pt idx="0">
                  <c:v>Արական  873</c:v>
                </c:pt>
                <c:pt idx="1">
                  <c:v>Իգական 1190</c:v>
                </c:pt>
                <c:pt idx="2">
                  <c:v>Ընդհամենը 2063</c:v>
                </c:pt>
              </c:strCache>
            </c:strRef>
          </c:cat>
          <c:val>
            <c:numRef>
              <c:f>Sheet1!$D$2:$D$5</c:f>
              <c:numCache>
                <c:formatCode>General</c:formatCode>
                <c:ptCount val="4"/>
                <c:pt idx="0">
                  <c:v>0</c:v>
                </c:pt>
                <c:pt idx="1">
                  <c:v>0</c:v>
                </c:pt>
                <c:pt idx="2">
                  <c:v>0</c:v>
                </c:pt>
              </c:numCache>
            </c:numRef>
          </c:val>
        </c:ser>
        <c:overlap val="100"/>
        <c:axId val="95880704"/>
        <c:axId val="95882240"/>
      </c:barChart>
      <c:catAx>
        <c:axId val="95880704"/>
        <c:scaling>
          <c:orientation val="minMax"/>
        </c:scaling>
        <c:axPos val="b"/>
        <c:tickLblPos val="nextTo"/>
        <c:crossAx val="95882240"/>
        <c:crosses val="autoZero"/>
        <c:auto val="1"/>
        <c:lblAlgn val="ctr"/>
        <c:lblOffset val="100"/>
      </c:catAx>
      <c:valAx>
        <c:axId val="95882240"/>
        <c:scaling>
          <c:orientation val="minMax"/>
        </c:scaling>
        <c:delete val="1"/>
        <c:axPos val="l"/>
        <c:majorGridlines/>
        <c:numFmt formatCode="General" sourceLinked="1"/>
        <c:tickLblPos val="nextTo"/>
        <c:crossAx val="95880704"/>
        <c:crosses val="autoZero"/>
        <c:crossBetween val="between"/>
      </c:valAx>
      <c:spPr>
        <a:solidFill>
          <a:schemeClr val="lt1"/>
        </a:solidFill>
        <a:ln w="25400" cap="flat" cmpd="sng" algn="ctr">
          <a:solidFill>
            <a:schemeClr val="dk1"/>
          </a:solidFill>
          <a:prstDash val="solid"/>
        </a:ln>
        <a:effectLst/>
      </c:spPr>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C614F6-3192-4334-8FF1-2BDE1E328DA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77CFF7E7-89AE-4E2C-A72C-6D8F2AC697DA}">
      <dgm:prSet phldrT="[Text]" custT="1"/>
      <dgm:spPr/>
      <dgm:t>
        <a:bodyPr/>
        <a:lstStyle/>
        <a:p>
          <a:r>
            <a:rPr lang="en-US" sz="1200"/>
            <a:t>Նպատակաների </a:t>
          </a:r>
          <a:r>
            <a:rPr lang="en-US" sz="1200">
              <a:solidFill>
                <a:schemeClr val="bg1"/>
              </a:solidFill>
            </a:rPr>
            <a:t>զարգացման</a:t>
          </a:r>
          <a:r>
            <a:rPr lang="en-US" sz="1200"/>
            <a:t> տեսլականի սահմանում</a:t>
          </a:r>
        </a:p>
      </dgm:t>
    </dgm:pt>
    <dgm:pt modelId="{6DB5FD28-288D-4B4F-89DF-C89F4784BC72}" type="parTrans" cxnId="{AAF79A39-17A2-4654-AE25-2CC8933B8B64}">
      <dgm:prSet/>
      <dgm:spPr/>
      <dgm:t>
        <a:bodyPr/>
        <a:lstStyle/>
        <a:p>
          <a:endParaRPr lang="en-US"/>
        </a:p>
      </dgm:t>
    </dgm:pt>
    <dgm:pt modelId="{17E7E91D-9D7E-41E9-9D3D-C342509FE5D0}" type="sibTrans" cxnId="{AAF79A39-17A2-4654-AE25-2CC8933B8B64}">
      <dgm:prSet/>
      <dgm:spPr/>
      <dgm:t>
        <a:bodyPr/>
        <a:lstStyle/>
        <a:p>
          <a:endParaRPr lang="en-US"/>
        </a:p>
      </dgm:t>
    </dgm:pt>
    <dgm:pt modelId="{F5C3AF23-9E0D-4785-8FB0-8FEA28469A41}">
      <dgm:prSet phldrT="[Text]" custT="1"/>
      <dgm:spPr/>
      <dgm:t>
        <a:bodyPr/>
        <a:lstStyle/>
        <a:p>
          <a:r>
            <a:rPr lang="en-US" sz="1100"/>
            <a:t>Գործողությունների պլանավորում</a:t>
          </a:r>
        </a:p>
      </dgm:t>
    </dgm:pt>
    <dgm:pt modelId="{79DAD3FF-6EF8-4C72-94AC-8D5239C85EF6}" type="parTrans" cxnId="{1761DCC5-45C5-4EB1-B507-2D86BFC9E93C}">
      <dgm:prSet/>
      <dgm:spPr/>
      <dgm:t>
        <a:bodyPr/>
        <a:lstStyle/>
        <a:p>
          <a:endParaRPr lang="en-US"/>
        </a:p>
      </dgm:t>
    </dgm:pt>
    <dgm:pt modelId="{1DB8FCA5-8742-493F-B415-D15346E00574}" type="sibTrans" cxnId="{1761DCC5-45C5-4EB1-B507-2D86BFC9E93C}">
      <dgm:prSet/>
      <dgm:spPr/>
      <dgm:t>
        <a:bodyPr/>
        <a:lstStyle/>
        <a:p>
          <a:endParaRPr lang="en-US"/>
        </a:p>
      </dgm:t>
    </dgm:pt>
    <dgm:pt modelId="{496290DF-59A8-4F8A-B45F-D635BD69C43B}">
      <dgm:prSet phldrT="[Text]" custT="1"/>
      <dgm:spPr/>
      <dgm:t>
        <a:bodyPr/>
        <a:lstStyle/>
        <a:p>
          <a:r>
            <a:rPr lang="en-US" sz="1200"/>
            <a:t>Անհրածեշտ  ռեսուրսների հաշվարկ</a:t>
          </a:r>
        </a:p>
      </dgm:t>
    </dgm:pt>
    <dgm:pt modelId="{D4B329FC-564B-4311-B432-AAA8184606C6}" type="parTrans" cxnId="{B9BE10CF-21E1-421C-9232-3BBABE69F7DE}">
      <dgm:prSet/>
      <dgm:spPr/>
      <dgm:t>
        <a:bodyPr/>
        <a:lstStyle/>
        <a:p>
          <a:endParaRPr lang="en-US"/>
        </a:p>
      </dgm:t>
    </dgm:pt>
    <dgm:pt modelId="{EFF8B276-6CC3-48B2-B4C6-66A12BFEB2A9}" type="sibTrans" cxnId="{B9BE10CF-21E1-421C-9232-3BBABE69F7DE}">
      <dgm:prSet/>
      <dgm:spPr/>
      <dgm:t>
        <a:bodyPr/>
        <a:lstStyle/>
        <a:p>
          <a:endParaRPr lang="en-US"/>
        </a:p>
      </dgm:t>
    </dgm:pt>
    <dgm:pt modelId="{7F5E6391-DC26-471A-9537-7D9DAB335A12}" type="pres">
      <dgm:prSet presAssocID="{D4C614F6-3192-4334-8FF1-2BDE1E328DA0}" presName="outerComposite" presStyleCnt="0">
        <dgm:presLayoutVars>
          <dgm:chMax val="5"/>
          <dgm:dir/>
          <dgm:resizeHandles val="exact"/>
        </dgm:presLayoutVars>
      </dgm:prSet>
      <dgm:spPr/>
      <dgm:t>
        <a:bodyPr/>
        <a:lstStyle/>
        <a:p>
          <a:endParaRPr lang="en-US"/>
        </a:p>
      </dgm:t>
    </dgm:pt>
    <dgm:pt modelId="{E1BED071-A46B-433E-8F57-0B5625316789}" type="pres">
      <dgm:prSet presAssocID="{D4C614F6-3192-4334-8FF1-2BDE1E328DA0}" presName="dummyMaxCanvas" presStyleCnt="0">
        <dgm:presLayoutVars/>
      </dgm:prSet>
      <dgm:spPr/>
    </dgm:pt>
    <dgm:pt modelId="{1830E611-6458-4B3C-9FB8-91F46F85DD60}" type="pres">
      <dgm:prSet presAssocID="{D4C614F6-3192-4334-8FF1-2BDE1E328DA0}" presName="ThreeNodes_1" presStyleLbl="node1" presStyleIdx="0" presStyleCnt="3" custScaleX="96378" custScaleY="69148">
        <dgm:presLayoutVars>
          <dgm:bulletEnabled val="1"/>
        </dgm:presLayoutVars>
      </dgm:prSet>
      <dgm:spPr/>
      <dgm:t>
        <a:bodyPr/>
        <a:lstStyle/>
        <a:p>
          <a:endParaRPr lang="en-US"/>
        </a:p>
      </dgm:t>
    </dgm:pt>
    <dgm:pt modelId="{AE4CE801-BFBE-457B-9247-1A18C9BD646E}" type="pres">
      <dgm:prSet presAssocID="{D4C614F6-3192-4334-8FF1-2BDE1E328DA0}" presName="ThreeNodes_2" presStyleLbl="node1" presStyleIdx="1" presStyleCnt="3" custScaleX="93091" custScaleY="63716">
        <dgm:presLayoutVars>
          <dgm:bulletEnabled val="1"/>
        </dgm:presLayoutVars>
      </dgm:prSet>
      <dgm:spPr/>
      <dgm:t>
        <a:bodyPr/>
        <a:lstStyle/>
        <a:p>
          <a:endParaRPr lang="en-US"/>
        </a:p>
      </dgm:t>
    </dgm:pt>
    <dgm:pt modelId="{C6301EAC-AC0C-4562-B288-8BEA5CF9AD2C}" type="pres">
      <dgm:prSet presAssocID="{D4C614F6-3192-4334-8FF1-2BDE1E328DA0}" presName="ThreeNodes_3" presStyleLbl="node1" presStyleIdx="2" presStyleCnt="3" custScaleX="86767" custScaleY="73038">
        <dgm:presLayoutVars>
          <dgm:bulletEnabled val="1"/>
        </dgm:presLayoutVars>
      </dgm:prSet>
      <dgm:spPr/>
      <dgm:t>
        <a:bodyPr/>
        <a:lstStyle/>
        <a:p>
          <a:endParaRPr lang="en-US"/>
        </a:p>
      </dgm:t>
    </dgm:pt>
    <dgm:pt modelId="{178A522A-4BB9-428D-9BFA-9D21C72B63F6}" type="pres">
      <dgm:prSet presAssocID="{D4C614F6-3192-4334-8FF1-2BDE1E328DA0}" presName="ThreeConn_1-2" presStyleLbl="fgAccFollowNode1" presStyleIdx="0" presStyleCnt="2">
        <dgm:presLayoutVars>
          <dgm:bulletEnabled val="1"/>
        </dgm:presLayoutVars>
      </dgm:prSet>
      <dgm:spPr/>
      <dgm:t>
        <a:bodyPr/>
        <a:lstStyle/>
        <a:p>
          <a:endParaRPr lang="en-US"/>
        </a:p>
      </dgm:t>
    </dgm:pt>
    <dgm:pt modelId="{DC79D9EB-0B06-4450-8D14-9AFFBD1A2172}" type="pres">
      <dgm:prSet presAssocID="{D4C614F6-3192-4334-8FF1-2BDE1E328DA0}" presName="ThreeConn_2-3" presStyleLbl="fgAccFollowNode1" presStyleIdx="1" presStyleCnt="2">
        <dgm:presLayoutVars>
          <dgm:bulletEnabled val="1"/>
        </dgm:presLayoutVars>
      </dgm:prSet>
      <dgm:spPr/>
      <dgm:t>
        <a:bodyPr/>
        <a:lstStyle/>
        <a:p>
          <a:endParaRPr lang="en-US"/>
        </a:p>
      </dgm:t>
    </dgm:pt>
    <dgm:pt modelId="{69C9A240-B152-494E-B268-89BA69FA4780}" type="pres">
      <dgm:prSet presAssocID="{D4C614F6-3192-4334-8FF1-2BDE1E328DA0}" presName="ThreeNodes_1_text" presStyleLbl="node1" presStyleIdx="2" presStyleCnt="3">
        <dgm:presLayoutVars>
          <dgm:bulletEnabled val="1"/>
        </dgm:presLayoutVars>
      </dgm:prSet>
      <dgm:spPr/>
      <dgm:t>
        <a:bodyPr/>
        <a:lstStyle/>
        <a:p>
          <a:endParaRPr lang="en-US"/>
        </a:p>
      </dgm:t>
    </dgm:pt>
    <dgm:pt modelId="{48DCC694-1B8D-4FFE-9E65-96A44FB302EA}" type="pres">
      <dgm:prSet presAssocID="{D4C614F6-3192-4334-8FF1-2BDE1E328DA0}" presName="ThreeNodes_2_text" presStyleLbl="node1" presStyleIdx="2" presStyleCnt="3">
        <dgm:presLayoutVars>
          <dgm:bulletEnabled val="1"/>
        </dgm:presLayoutVars>
      </dgm:prSet>
      <dgm:spPr/>
      <dgm:t>
        <a:bodyPr/>
        <a:lstStyle/>
        <a:p>
          <a:endParaRPr lang="en-US"/>
        </a:p>
      </dgm:t>
    </dgm:pt>
    <dgm:pt modelId="{456984F0-AAF0-4826-AD4A-E1C80D532EA5}" type="pres">
      <dgm:prSet presAssocID="{D4C614F6-3192-4334-8FF1-2BDE1E328DA0}" presName="ThreeNodes_3_text" presStyleLbl="node1" presStyleIdx="2" presStyleCnt="3">
        <dgm:presLayoutVars>
          <dgm:bulletEnabled val="1"/>
        </dgm:presLayoutVars>
      </dgm:prSet>
      <dgm:spPr/>
      <dgm:t>
        <a:bodyPr/>
        <a:lstStyle/>
        <a:p>
          <a:endParaRPr lang="en-US"/>
        </a:p>
      </dgm:t>
    </dgm:pt>
  </dgm:ptLst>
  <dgm:cxnLst>
    <dgm:cxn modelId="{1761DCC5-45C5-4EB1-B507-2D86BFC9E93C}" srcId="{D4C614F6-3192-4334-8FF1-2BDE1E328DA0}" destId="{F5C3AF23-9E0D-4785-8FB0-8FEA28469A41}" srcOrd="1" destOrd="0" parTransId="{79DAD3FF-6EF8-4C72-94AC-8D5239C85EF6}" sibTransId="{1DB8FCA5-8742-493F-B415-D15346E00574}"/>
    <dgm:cxn modelId="{29F7A8DC-4474-4B37-B2F6-829608F949A9}" type="presOf" srcId="{F5C3AF23-9E0D-4785-8FB0-8FEA28469A41}" destId="{48DCC694-1B8D-4FFE-9E65-96A44FB302EA}" srcOrd="1" destOrd="0" presId="urn:microsoft.com/office/officeart/2005/8/layout/vProcess5"/>
    <dgm:cxn modelId="{1A48C292-AD2C-494B-BD62-64784103C52E}" type="presOf" srcId="{496290DF-59A8-4F8A-B45F-D635BD69C43B}" destId="{456984F0-AAF0-4826-AD4A-E1C80D532EA5}" srcOrd="1" destOrd="0" presId="urn:microsoft.com/office/officeart/2005/8/layout/vProcess5"/>
    <dgm:cxn modelId="{267E1D11-4B4D-4D31-8437-740700F8D556}" type="presOf" srcId="{77CFF7E7-89AE-4E2C-A72C-6D8F2AC697DA}" destId="{69C9A240-B152-494E-B268-89BA69FA4780}" srcOrd="1" destOrd="0" presId="urn:microsoft.com/office/officeart/2005/8/layout/vProcess5"/>
    <dgm:cxn modelId="{B9BE10CF-21E1-421C-9232-3BBABE69F7DE}" srcId="{D4C614F6-3192-4334-8FF1-2BDE1E328DA0}" destId="{496290DF-59A8-4F8A-B45F-D635BD69C43B}" srcOrd="2" destOrd="0" parTransId="{D4B329FC-564B-4311-B432-AAA8184606C6}" sibTransId="{EFF8B276-6CC3-48B2-B4C6-66A12BFEB2A9}"/>
    <dgm:cxn modelId="{8DF337E5-CDCC-4150-A43B-A4C4F29FE4C8}" type="presOf" srcId="{F5C3AF23-9E0D-4785-8FB0-8FEA28469A41}" destId="{AE4CE801-BFBE-457B-9247-1A18C9BD646E}" srcOrd="0" destOrd="0" presId="urn:microsoft.com/office/officeart/2005/8/layout/vProcess5"/>
    <dgm:cxn modelId="{AAF79A39-17A2-4654-AE25-2CC8933B8B64}" srcId="{D4C614F6-3192-4334-8FF1-2BDE1E328DA0}" destId="{77CFF7E7-89AE-4E2C-A72C-6D8F2AC697DA}" srcOrd="0" destOrd="0" parTransId="{6DB5FD28-288D-4B4F-89DF-C89F4784BC72}" sibTransId="{17E7E91D-9D7E-41E9-9D3D-C342509FE5D0}"/>
    <dgm:cxn modelId="{644F1C6F-34B5-4E26-97C9-7D2A6CB74810}" type="presOf" srcId="{1DB8FCA5-8742-493F-B415-D15346E00574}" destId="{DC79D9EB-0B06-4450-8D14-9AFFBD1A2172}" srcOrd="0" destOrd="0" presId="urn:microsoft.com/office/officeart/2005/8/layout/vProcess5"/>
    <dgm:cxn modelId="{92DF4A0B-F804-428B-8F6D-C3FB6CE391A6}" type="presOf" srcId="{496290DF-59A8-4F8A-B45F-D635BD69C43B}" destId="{C6301EAC-AC0C-4562-B288-8BEA5CF9AD2C}" srcOrd="0" destOrd="0" presId="urn:microsoft.com/office/officeart/2005/8/layout/vProcess5"/>
    <dgm:cxn modelId="{F2864381-B015-4DEF-8BED-80158B95195C}" type="presOf" srcId="{17E7E91D-9D7E-41E9-9D3D-C342509FE5D0}" destId="{178A522A-4BB9-428D-9BFA-9D21C72B63F6}" srcOrd="0" destOrd="0" presId="urn:microsoft.com/office/officeart/2005/8/layout/vProcess5"/>
    <dgm:cxn modelId="{8C3CFD8B-6A8A-4FBC-BFD0-A786B5E87867}" type="presOf" srcId="{D4C614F6-3192-4334-8FF1-2BDE1E328DA0}" destId="{7F5E6391-DC26-471A-9537-7D9DAB335A12}" srcOrd="0" destOrd="0" presId="urn:microsoft.com/office/officeart/2005/8/layout/vProcess5"/>
    <dgm:cxn modelId="{ADC21910-187C-44F6-8834-DCEC074A587F}" type="presOf" srcId="{77CFF7E7-89AE-4E2C-A72C-6D8F2AC697DA}" destId="{1830E611-6458-4B3C-9FB8-91F46F85DD60}" srcOrd="0" destOrd="0" presId="urn:microsoft.com/office/officeart/2005/8/layout/vProcess5"/>
    <dgm:cxn modelId="{3AF7269E-1DEA-40ED-BB20-4D9F35856CB1}" type="presParOf" srcId="{7F5E6391-DC26-471A-9537-7D9DAB335A12}" destId="{E1BED071-A46B-433E-8F57-0B5625316789}" srcOrd="0" destOrd="0" presId="urn:microsoft.com/office/officeart/2005/8/layout/vProcess5"/>
    <dgm:cxn modelId="{4FC4A3D8-DC6A-4678-9B3E-2110C53B2C4B}" type="presParOf" srcId="{7F5E6391-DC26-471A-9537-7D9DAB335A12}" destId="{1830E611-6458-4B3C-9FB8-91F46F85DD60}" srcOrd="1" destOrd="0" presId="urn:microsoft.com/office/officeart/2005/8/layout/vProcess5"/>
    <dgm:cxn modelId="{55F25648-0D60-4EF5-864A-A2368CB67DD9}" type="presParOf" srcId="{7F5E6391-DC26-471A-9537-7D9DAB335A12}" destId="{AE4CE801-BFBE-457B-9247-1A18C9BD646E}" srcOrd="2" destOrd="0" presId="urn:microsoft.com/office/officeart/2005/8/layout/vProcess5"/>
    <dgm:cxn modelId="{8F746C81-9754-4262-AF3B-46CE84B4EF6C}" type="presParOf" srcId="{7F5E6391-DC26-471A-9537-7D9DAB335A12}" destId="{C6301EAC-AC0C-4562-B288-8BEA5CF9AD2C}" srcOrd="3" destOrd="0" presId="urn:microsoft.com/office/officeart/2005/8/layout/vProcess5"/>
    <dgm:cxn modelId="{3C600F3F-48C7-41F7-BB50-F98A62F430B3}" type="presParOf" srcId="{7F5E6391-DC26-471A-9537-7D9DAB335A12}" destId="{178A522A-4BB9-428D-9BFA-9D21C72B63F6}" srcOrd="4" destOrd="0" presId="urn:microsoft.com/office/officeart/2005/8/layout/vProcess5"/>
    <dgm:cxn modelId="{7E1DD2C5-A852-417F-A1B8-C586142DB1A6}" type="presParOf" srcId="{7F5E6391-DC26-471A-9537-7D9DAB335A12}" destId="{DC79D9EB-0B06-4450-8D14-9AFFBD1A2172}" srcOrd="5" destOrd="0" presId="urn:microsoft.com/office/officeart/2005/8/layout/vProcess5"/>
    <dgm:cxn modelId="{94390746-B1DD-4C0A-A034-914A64F2E288}" type="presParOf" srcId="{7F5E6391-DC26-471A-9537-7D9DAB335A12}" destId="{69C9A240-B152-494E-B268-89BA69FA4780}" srcOrd="6" destOrd="0" presId="urn:microsoft.com/office/officeart/2005/8/layout/vProcess5"/>
    <dgm:cxn modelId="{6A128F85-2C07-411C-8B1D-9B37F5C3F7C4}" type="presParOf" srcId="{7F5E6391-DC26-471A-9537-7D9DAB335A12}" destId="{48DCC694-1B8D-4FFE-9E65-96A44FB302EA}" srcOrd="7" destOrd="0" presId="urn:microsoft.com/office/officeart/2005/8/layout/vProcess5"/>
    <dgm:cxn modelId="{2CFB5D1D-F259-448C-9174-6A021B8289CE}" type="presParOf" srcId="{7F5E6391-DC26-471A-9537-7D9DAB335A12}" destId="{456984F0-AAF0-4826-AD4A-E1C80D532EA5}" srcOrd="8"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8BBA-23CA-47B4-80F4-AFB701D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31</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VectorPlus2015</dc:creator>
  <cp:keywords/>
  <dc:description/>
  <cp:lastModifiedBy>VectorPlus2015</cp:lastModifiedBy>
  <cp:revision>111</cp:revision>
  <dcterms:created xsi:type="dcterms:W3CDTF">2022-02-09T07:05:00Z</dcterms:created>
  <dcterms:modified xsi:type="dcterms:W3CDTF">2022-05-10T06:17:00Z</dcterms:modified>
</cp:coreProperties>
</file>