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94D2" w14:textId="77777777" w:rsidR="009C5E77" w:rsidRPr="00363EB9" w:rsidRDefault="009C5E77" w:rsidP="00E62BB9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 w:cs="Calibri"/>
          <w:color w:val="2C363A"/>
          <w:lang w:val="hy-AM"/>
        </w:rPr>
      </w:pPr>
    </w:p>
    <w:p w14:paraId="39F6196D" w14:textId="77777777" w:rsidR="009C5E77" w:rsidRPr="00363EB9" w:rsidRDefault="009C5E77" w:rsidP="009C5E77">
      <w:pPr>
        <w:shd w:val="clear" w:color="auto" w:fill="FFFFFF"/>
        <w:spacing w:after="0" w:line="240" w:lineRule="auto"/>
        <w:jc w:val="center"/>
        <w:rPr>
          <w:rFonts w:ascii="Arial Armenian" w:eastAsia="Times New Roman" w:hAnsi="Arial Armenian" w:cs="Times New Roman"/>
          <w:b/>
          <w:bCs/>
          <w:color w:val="000000"/>
          <w:sz w:val="32"/>
          <w:szCs w:val="32"/>
          <w:lang w:val="hy-AM" w:eastAsia="ru-RU"/>
        </w:rPr>
      </w:pPr>
      <w:r w:rsidRPr="00363EB9">
        <w:rPr>
          <w:rFonts w:ascii="Arial" w:eastAsia="Times New Roman" w:hAnsi="Arial" w:cs="Arial"/>
          <w:b/>
          <w:bCs/>
          <w:color w:val="000000"/>
          <w:sz w:val="32"/>
          <w:szCs w:val="32"/>
          <w:lang w:val="hy-AM" w:eastAsia="ru-RU"/>
        </w:rPr>
        <w:t>Մրցույթի</w:t>
      </w:r>
      <w:r w:rsidRPr="00363EB9">
        <w:rPr>
          <w:rFonts w:ascii="Arial Armenian" w:eastAsia="Times New Roman" w:hAnsi="Arial Armenian" w:cs="Times New Roman"/>
          <w:b/>
          <w:bCs/>
          <w:color w:val="000000"/>
          <w:sz w:val="32"/>
          <w:szCs w:val="32"/>
          <w:lang w:val="hy-AM" w:eastAsia="ru-RU"/>
        </w:rPr>
        <w:t xml:space="preserve"> </w:t>
      </w:r>
      <w:r w:rsidRPr="00363EB9">
        <w:rPr>
          <w:rFonts w:ascii="Arial" w:eastAsia="Times New Roman" w:hAnsi="Arial" w:cs="Arial"/>
          <w:b/>
          <w:bCs/>
          <w:color w:val="000000"/>
          <w:sz w:val="32"/>
          <w:szCs w:val="32"/>
          <w:lang w:val="hy-AM" w:eastAsia="ru-RU"/>
        </w:rPr>
        <w:t>հայտարարություն</w:t>
      </w:r>
    </w:p>
    <w:p w14:paraId="313A3BF9" w14:textId="77777777" w:rsidR="009C5E77" w:rsidRPr="00363EB9" w:rsidRDefault="009C5E77" w:rsidP="009C5E77">
      <w:pPr>
        <w:shd w:val="clear" w:color="auto" w:fill="FFFFFF"/>
        <w:spacing w:after="0" w:line="240" w:lineRule="auto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val="hy-AM" w:eastAsia="ru-RU"/>
        </w:rPr>
      </w:pPr>
    </w:p>
    <w:p w14:paraId="221B7CFA" w14:textId="77777777" w:rsidR="009C5E77" w:rsidRPr="00363EB9" w:rsidRDefault="009C5E77" w:rsidP="009C5E77">
      <w:pPr>
        <w:shd w:val="clear" w:color="auto" w:fill="FFFFFF"/>
        <w:spacing w:after="0" w:line="240" w:lineRule="auto"/>
        <w:jc w:val="center"/>
        <w:rPr>
          <w:rFonts w:ascii="Arial Armenian" w:eastAsia="Times New Roman" w:hAnsi="Arial Armenian" w:cs="Times New Roman"/>
          <w:color w:val="000000"/>
          <w:sz w:val="21"/>
          <w:szCs w:val="21"/>
          <w:lang w:val="hy-AM" w:eastAsia="ru-RU"/>
        </w:rPr>
      </w:pPr>
      <w:r w:rsidRPr="00363EB9">
        <w:rPr>
          <w:rFonts w:ascii="Arial Armenian" w:eastAsia="Times New Roman" w:hAnsi="Arial Armenian" w:cs="Times New Roman"/>
          <w:color w:val="000000"/>
          <w:sz w:val="21"/>
          <w:szCs w:val="21"/>
          <w:lang w:val="hy-AM" w:eastAsia="ru-RU"/>
        </w:rPr>
        <w:t>«</w:t>
      </w:r>
      <w:r w:rsidRPr="00363EB9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Արայի</w:t>
      </w:r>
      <w:r w:rsidRPr="00363EB9">
        <w:rPr>
          <w:rFonts w:ascii="Arial Armenian" w:eastAsia="Times New Roman" w:hAnsi="Arial Armenian" w:cs="Times New Roman"/>
          <w:color w:val="000000"/>
          <w:sz w:val="21"/>
          <w:szCs w:val="21"/>
          <w:lang w:val="hy-AM" w:eastAsia="ru-RU"/>
        </w:rPr>
        <w:t xml:space="preserve"> </w:t>
      </w:r>
      <w:r w:rsidRPr="00363EB9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գյուղի</w:t>
      </w:r>
      <w:r w:rsidRPr="00363EB9">
        <w:rPr>
          <w:rFonts w:ascii="Arial Armenian" w:eastAsia="Times New Roman" w:hAnsi="Arial Armenian" w:cs="Times New Roman"/>
          <w:color w:val="000000"/>
          <w:sz w:val="21"/>
          <w:szCs w:val="21"/>
          <w:lang w:val="hy-AM" w:eastAsia="ru-RU"/>
        </w:rPr>
        <w:t xml:space="preserve"> </w:t>
      </w:r>
      <w:r w:rsidRPr="00363EB9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հիմնական</w:t>
      </w:r>
      <w:r w:rsidRPr="00363EB9">
        <w:rPr>
          <w:rFonts w:ascii="Arial Armenian" w:eastAsia="Times New Roman" w:hAnsi="Arial Armenian" w:cs="Times New Roman"/>
          <w:color w:val="000000"/>
          <w:sz w:val="21"/>
          <w:szCs w:val="21"/>
          <w:lang w:val="hy-AM" w:eastAsia="ru-RU"/>
        </w:rPr>
        <w:t xml:space="preserve"> </w:t>
      </w:r>
      <w:r w:rsidRPr="00363EB9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դպրոց</w:t>
      </w:r>
      <w:r w:rsidRPr="00363EB9">
        <w:rPr>
          <w:rFonts w:ascii="Arial Armenian" w:eastAsia="Times New Roman" w:hAnsi="Arial Armenian" w:cs="Arial Armenian"/>
          <w:color w:val="000000"/>
          <w:sz w:val="21"/>
          <w:szCs w:val="21"/>
          <w:lang w:val="hy-AM" w:eastAsia="ru-RU"/>
        </w:rPr>
        <w:t>»</w:t>
      </w:r>
      <w:r w:rsidRPr="00363EB9">
        <w:rPr>
          <w:rFonts w:ascii="Arial Armenian" w:eastAsia="Times New Roman" w:hAnsi="Arial Armenian" w:cs="Times New Roman"/>
          <w:color w:val="000000"/>
          <w:sz w:val="21"/>
          <w:szCs w:val="21"/>
          <w:lang w:val="hy-AM" w:eastAsia="ru-RU"/>
        </w:rPr>
        <w:t xml:space="preserve"> </w:t>
      </w:r>
      <w:r w:rsidRPr="00363EB9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ՊՈԱԿ</w:t>
      </w:r>
    </w:p>
    <w:p w14:paraId="13963B2B" w14:textId="77777777" w:rsidR="009C5E77" w:rsidRPr="00363EB9" w:rsidRDefault="009C5E77" w:rsidP="00E62BB9">
      <w:pPr>
        <w:pStyle w:val="a3"/>
        <w:shd w:val="clear" w:color="auto" w:fill="FFFFFF"/>
        <w:spacing w:before="0" w:beforeAutospacing="0" w:after="0" w:afterAutospacing="0"/>
        <w:rPr>
          <w:rFonts w:ascii="Arial Armenian" w:hAnsi="Arial Armenian" w:cs="Calibri"/>
          <w:color w:val="2C363A"/>
          <w:lang w:val="hy-AM"/>
        </w:rPr>
      </w:pPr>
    </w:p>
    <w:p w14:paraId="0568AAE1" w14:textId="77777777" w:rsidR="00222CA3" w:rsidRPr="00363EB9" w:rsidRDefault="00222CA3" w:rsidP="009C5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§ÐÐ ²ñ³·³ÍáïÝÇ Ù³ñ½Ç ²ñ³ÛÇ ·ÛáõÕÇ ÑÇÙÝ³Ï³Ý ¹åñáó¦ äà²Î-Ç ïÝûñ»ÝáõÃÛáõÝÁ Ñ³Ûï³ñ³ñáõÙ ¿ ÙñóáõÛÃª ýÇ½ÇÏ³ÛÇ (2 ¹³ë³Å³Ù¤, </w:t>
      </w:r>
      <w:r w:rsidRPr="00363EB9">
        <w:rPr>
          <w:rFonts w:ascii="Arial Armenian" w:hAnsi="Arial Armenian" w:cs="Calibri"/>
          <w:color w:val="000000"/>
          <w:lang w:val="hy-AM"/>
        </w:rPr>
        <w:t>ùÇÙÇ³ÛÇ </w:t>
      </w:r>
      <w:r w:rsidRPr="00363EB9">
        <w:rPr>
          <w:rFonts w:ascii="Arial Armenian" w:hAnsi="Arial Armenian" w:cs="Calibri"/>
          <w:color w:val="2C363A"/>
          <w:lang w:val="hy-AM"/>
        </w:rPr>
        <w:t>¥2) »õ Ü¼ä-Ç ¥1) áõëáõóãÇ Ã³÷áõñ ï»Õ»ñÇ Ñ³Ù³ñ:</w:t>
      </w:r>
    </w:p>
    <w:p w14:paraId="1B702D71" w14:textId="77777777" w:rsidR="00222CA3" w:rsidRPr="00363EB9" w:rsidRDefault="00222CA3" w:rsidP="009C5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363EB9">
        <w:rPr>
          <w:rFonts w:ascii="Arial Armenian" w:hAnsi="Arial Armenian" w:cs="Calibri"/>
          <w:color w:val="2C363A"/>
          <w:lang w:val="hy-AM"/>
        </w:rPr>
        <w:softHyphen/>
        <w:t>ñáõÛóÝ ³ÝóÏ³óÝáõÙ ³é³ÝÓÇÝ:</w:t>
      </w:r>
    </w:p>
    <w:p w14:paraId="398C0844" w14:textId="77777777" w:rsidR="00222CA3" w:rsidRPr="00363EB9" w:rsidRDefault="00222CA3" w:rsidP="009C5E7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4C25E5BB" w14:textId="77777777" w:rsidR="00222CA3" w:rsidRPr="00363EB9" w:rsidRDefault="00222CA3" w:rsidP="00222CA3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1. ¸ÇÙáõÙ (Ò»õ 1), Ù»Ï Éáõë³ÝÏ³ñ 3x4 ã³÷Ç,</w:t>
      </w:r>
    </w:p>
    <w:p w14:paraId="64EB0648" w14:textId="77777777" w:rsidR="00222CA3" w:rsidRPr="00363EB9" w:rsidRDefault="00222CA3" w:rsidP="00222CA3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2. ´³ñÓñ³·áõÛÝ ÏñÃáõÃÛáõÝÁ Ñ³í³ëïáÕ ÷³ëï³ÃáõÕÃ (¹ÇåÉáÙ),</w:t>
      </w:r>
    </w:p>
    <w:p w14:paraId="275CDFB5" w14:textId="77777777" w:rsidR="00222CA3" w:rsidRPr="00363EB9" w:rsidRDefault="00222CA3" w:rsidP="00222CA3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3. ²ÝÓÁ Ñ³ëï³ïáÕ ÷³ëï³ÃáõÕÃ,</w:t>
      </w:r>
    </w:p>
    <w:p w14:paraId="30FEFDA5" w14:textId="77777777" w:rsidR="00222CA3" w:rsidRPr="00363EB9" w:rsidRDefault="00222CA3" w:rsidP="00222CA3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4. §Ð³Ýñ³ÏñÃáõÃÛ³Ý Ù³ëÇÝ¦ ÐÐ ûñ»ÝùÇ 26-ñ¹ Ñ</w:t>
      </w:r>
      <w:r w:rsidR="009C5E77" w:rsidRPr="00363EB9">
        <w:rPr>
          <w:rFonts w:ascii="Arial Armenian" w:hAnsi="Arial Armenian" w:cs="Calibri"/>
          <w:color w:val="2C363A"/>
          <w:lang w:val="hy-AM"/>
        </w:rPr>
        <w:t xml:space="preserve">á¹í³ÍÇ 1-ÇÝ Ù³ëÇÝ Ñ³Ù³å³ï³ëË³Ýª </w:t>
      </w:r>
      <w:r w:rsidRPr="00363EB9">
        <w:rPr>
          <w:rFonts w:ascii="Arial Armenian" w:hAnsi="Arial Armenian" w:cs="Calibri"/>
          <w:color w:val="2C363A"/>
          <w:lang w:val="hy-AM"/>
        </w:rPr>
        <w:t>³ßË³ï³Ýù³ÛÇÝ ëï³ÅÇ í»ñ³µ»ñÛ³É ï»Õ»Ï³Ýù ³ßË³ï³í³ÛñÇó »õ ³ßË³ï³Ýù³ÛÇÝ ·ñùáõÛÏÇ å³ï×»ÝÁª (³éÏ³ÛáõÃÛ³Ý ¹»åùáõÙ),</w:t>
      </w:r>
    </w:p>
    <w:p w14:paraId="41556315" w14:textId="77777777" w:rsidR="00222CA3" w:rsidRPr="00363EB9" w:rsidRDefault="00222CA3" w:rsidP="00222CA3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5. ÆÝùÝ³Ï»Ýë³·ñáõÃÛáõÝ (Ò»õ 5),</w:t>
      </w:r>
    </w:p>
    <w:p w14:paraId="03C6E2B1" w14:textId="77777777" w:rsidR="00222CA3" w:rsidRPr="00363EB9" w:rsidRDefault="00222CA3" w:rsidP="00222CA3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6. ²ÛÉ å»ïáõÃÛáõÝÝ»ñÇ ù³Õ³ù³óÇÝ»ñÁ` ÐÐ-áõÙ ³ßË³ï»Éáõ Çñ³íáõÝùÁ Ñ³í³ëïáÕ ÷³ëï³ÃáõÕÃ,</w:t>
      </w:r>
    </w:p>
    <w:p w14:paraId="7FF34D67" w14:textId="77777777" w:rsidR="00222CA3" w:rsidRPr="00363EB9" w:rsidRDefault="00222CA3" w:rsidP="00222CA3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7. ÐÐ ³ñ³Ï³Ý ë»éÇ ù³Õ³ù³óÇÝ»ñÁª</w:t>
      </w:r>
      <w:r w:rsidR="009C5E77" w:rsidRPr="00363EB9">
        <w:rPr>
          <w:rFonts w:ascii="Arial Armenian" w:hAnsi="Arial Armenian" w:cs="Calibri"/>
          <w:color w:val="2C363A"/>
          <w:lang w:val="hy-AM"/>
        </w:rPr>
        <w:t xml:space="preserve"> </w:t>
      </w:r>
      <w:r w:rsidRPr="00363EB9">
        <w:rPr>
          <w:rFonts w:ascii="Arial Armenian" w:hAnsi="Arial Armenian" w:cs="Calibri"/>
          <w:color w:val="2C363A"/>
          <w:lang w:val="hy-AM"/>
        </w:rPr>
        <w:t>Ý³»õ ½ÇÝíáñ³Ï³Ý ·ñùáõÛÏ,</w:t>
      </w:r>
    </w:p>
    <w:p w14:paraId="33ED75F5" w14:textId="77777777" w:rsidR="00222CA3" w:rsidRPr="00363EB9" w:rsidRDefault="00222CA3" w:rsidP="00222CA3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8. Ðñ³ï³ñ³Ïí³Í Ñá¹í³ÍÝ»ñÇ ó³ÝÏ Ï³Ù ·Çï³Ï³Ý ÏáãáõÙÁ Ñ³í³ëïáÕ ÷³ëï³ÃÕÃ»ñ (³éÏ³ÛáõÃÛ³Ý ¹»åùáõÙ),</w:t>
      </w:r>
    </w:p>
    <w:p w14:paraId="37D3167D" w14:textId="77777777" w:rsidR="00222CA3" w:rsidRPr="00363EB9" w:rsidRDefault="00222CA3" w:rsidP="00222CA3">
      <w:pPr>
        <w:pStyle w:val="a3"/>
        <w:shd w:val="clear" w:color="auto" w:fill="FFFFFF"/>
        <w:spacing w:before="0" w:before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9. àñ³Ï³íáñÙ³Ý ï³ñ³Ï³ñ· áõÝ»Ý³Éáõ ¹»åùáõÙª Ñ³í³ëïáÕ ÷³ëï³ÃáõÕÃ:</w:t>
      </w:r>
    </w:p>
    <w:p w14:paraId="38129520" w14:textId="77777777" w:rsidR="00222CA3" w:rsidRPr="00363EB9" w:rsidRDefault="00222CA3" w:rsidP="009C5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Ü¼ä-Ç ÙñóáõÛÃÇÝ Ù³ëÝ³ÏóáÕÁ å³ñï³¹Çñ åÇïÇ áõÝ»Ý³ å³Ñ»ëï³½áñÇ ëå³ÛÇ ÏáãáõÙ »õ ï³ñ³Íù³ÛÇÝ ½ÇÝíáñ³Ï³Ý ÏáÙÇë³ñÇ³ïÇ ÏáÕÙÇó ïñí³Í ï»Õ»Ï³Ýù Ï³Ù áõÕ»·Çñ:</w:t>
      </w:r>
    </w:p>
    <w:p w14:paraId="3BEFACB0" w14:textId="77777777" w:rsidR="00222CA3" w:rsidRPr="00363EB9" w:rsidRDefault="00222CA3" w:rsidP="009C5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363EB9">
        <w:rPr>
          <w:rFonts w:ascii="Arial Armenian" w:hAnsi="Arial Armenian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74C0C163" w14:textId="77777777" w:rsidR="00222CA3" w:rsidRPr="00363EB9" w:rsidRDefault="00222CA3" w:rsidP="009C5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ö³ëï³ÃÕÃ»ñÝ ÁÝ¹áõÝíáõÙ »Ý ÙÇÝã»õ ¹»Ïï»Ùµ»ñÇ 20-Á Ý»ñ³éÛ³É, ³Ù»Ý ûñª Å³</w:t>
      </w:r>
      <w:r w:rsidRPr="00363EB9">
        <w:rPr>
          <w:rFonts w:ascii="Arial Armenian" w:hAnsi="Arial Armenian" w:cs="Calibri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21C7F0EC" w14:textId="77777777" w:rsidR="00222CA3" w:rsidRPr="00363EB9" w:rsidRDefault="00222CA3" w:rsidP="009C5E77">
      <w:pPr>
        <w:pStyle w:val="a3"/>
        <w:shd w:val="clear" w:color="auto" w:fill="FFFFFF"/>
        <w:spacing w:before="0" w:beforeAutospacing="0"/>
        <w:jc w:val="both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ØñóáõÛÃÁ ï»ÕÇ ÏáõÝ»Ý³ ¹»Ïï»Ùµ»ñÇ 24</w:t>
      </w:r>
      <w:r w:rsidRPr="00363EB9">
        <w:rPr>
          <w:rFonts w:ascii="Arial Armenian" w:hAnsi="Arial Armenian" w:cs="Calibri"/>
          <w:b/>
          <w:bCs/>
          <w:color w:val="2C363A"/>
          <w:lang w:val="hy-AM"/>
        </w:rPr>
        <w:t>-</w:t>
      </w:r>
      <w:r w:rsidRPr="00363EB9">
        <w:rPr>
          <w:rFonts w:ascii="Arial Armenian" w:hAnsi="Arial Armenian" w:cs="Calibri"/>
          <w:color w:val="2C363A"/>
          <w:lang w:val="hy-AM"/>
        </w:rPr>
        <w:t xml:space="preserve">ÇÝª Å³ÙÁ 14:00-ÇÝ, ÐÐ ²ñ³·³ÍáïÝÇ Ù³ñ½Ç ²ñ³ÛÇ ·ÛáõÕÇ ÑÇÙÝ³Ï³Ý ¹åñáóáõÙ. </w:t>
      </w:r>
      <w:r w:rsidR="002F156B" w:rsidRPr="00363EB9">
        <w:rPr>
          <w:rFonts w:ascii="Arial" w:hAnsi="Arial" w:cs="Arial"/>
          <w:color w:val="2C363A"/>
          <w:lang w:val="hy-AM"/>
        </w:rPr>
        <w:t>հ</w:t>
      </w:r>
      <w:r w:rsidRPr="00363EB9">
        <w:rPr>
          <w:rFonts w:ascii="Arial Armenian" w:hAnsi="Arial Armenian" w:cs="Calibri"/>
          <w:color w:val="2C363A"/>
          <w:lang w:val="hy-AM"/>
        </w:rPr>
        <w:t>³ëó»Ýª ²ñ³·³ÍáïÝÇ Ù³ñ½,</w:t>
      </w:r>
      <w:r w:rsidRPr="00363EB9">
        <w:rPr>
          <w:rFonts w:ascii="Arial Armenian" w:hAnsi="Arial Armenian" w:cs="Calibri"/>
          <w:b/>
          <w:bCs/>
          <w:color w:val="2C363A"/>
          <w:lang w:val="hy-AM"/>
        </w:rPr>
        <w:t> </w:t>
      </w:r>
      <w:r w:rsidRPr="00363EB9">
        <w:rPr>
          <w:rFonts w:ascii="Arial Armenian" w:hAnsi="Arial Armenian" w:cs="Calibri"/>
          <w:color w:val="2C363A"/>
          <w:lang w:val="hy-AM"/>
        </w:rPr>
        <w:t>²å³ñ³Ý Ñ³Ù³ÛÝù,</w:t>
      </w:r>
      <w:r w:rsidRPr="00363EB9">
        <w:rPr>
          <w:rFonts w:ascii="Arial Armenian" w:hAnsi="Arial Armenian" w:cs="Calibri"/>
          <w:b/>
          <w:bCs/>
          <w:color w:val="2C363A"/>
          <w:lang w:val="hy-AM"/>
        </w:rPr>
        <w:t> </w:t>
      </w:r>
      <w:r w:rsidRPr="00363EB9">
        <w:rPr>
          <w:rFonts w:ascii="Arial Armenian" w:hAnsi="Arial Armenian" w:cs="Calibri"/>
          <w:color w:val="2C363A"/>
          <w:lang w:val="hy-AM"/>
        </w:rPr>
        <w:t>²ñ³ÛÇ µÝ³Ï³í³Ûñ, 1-ÇÝ ÷áÕáó, ß»Ýùª 15:</w:t>
      </w:r>
    </w:p>
    <w:p w14:paraId="0E724E40" w14:textId="77777777" w:rsidR="00222CA3" w:rsidRPr="00363EB9" w:rsidRDefault="00222CA3" w:rsidP="00222CA3">
      <w:pPr>
        <w:pStyle w:val="a3"/>
        <w:shd w:val="clear" w:color="auto" w:fill="FFFFFF"/>
        <w:spacing w:before="0" w:beforeAutospacing="0" w:after="225" w:afterAutospacing="0"/>
        <w:rPr>
          <w:rFonts w:ascii="Arial Armenian" w:hAnsi="Arial Armenian" w:cs="Arial"/>
          <w:color w:val="2C363A"/>
          <w:sz w:val="21"/>
          <w:szCs w:val="21"/>
          <w:lang w:val="hy-AM"/>
        </w:rPr>
      </w:pPr>
      <w:r w:rsidRPr="00363EB9">
        <w:rPr>
          <w:rFonts w:ascii="Arial Armenian" w:hAnsi="Arial Armenian" w:cs="Calibri"/>
          <w:color w:val="2C363A"/>
          <w:lang w:val="hy-AM"/>
        </w:rPr>
        <w:t>î»Õ»ÏáõÃÛáõÝÝ»ñÇ Ñ³Ù³ñ ½³Ý·³Ñ³ñ»É 094 79-97-98 Ñ»é³Ëáë³Ñ³Ù³ñáí:</w:t>
      </w:r>
    </w:p>
    <w:p w14:paraId="5230AFC9" w14:textId="77777777" w:rsidR="004B1005" w:rsidRPr="00363EB9" w:rsidRDefault="004B1005">
      <w:pPr>
        <w:rPr>
          <w:rFonts w:ascii="Arial Armenian" w:hAnsi="Arial Armenian"/>
          <w:lang w:val="hy-AM"/>
        </w:rPr>
      </w:pPr>
    </w:p>
    <w:sectPr w:rsidR="004B1005" w:rsidRPr="00363EB9" w:rsidSect="00222CA3">
      <w:pgSz w:w="12240" w:h="15840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27"/>
    <w:rsid w:val="00222CA3"/>
    <w:rsid w:val="002F156B"/>
    <w:rsid w:val="00363EB9"/>
    <w:rsid w:val="004B1005"/>
    <w:rsid w:val="009C5E77"/>
    <w:rsid w:val="00D50527"/>
    <w:rsid w:val="00E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34EF"/>
  <w15:chartTrackingRefBased/>
  <w15:docId w15:val="{28FAF597-8B7D-427F-9BFE-AB7EC95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9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7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703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215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4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0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>https:/mul2-aragatsotn.gov.am/tasks/233231/oneclick/bfcbc81cbd8dc0213236b4620a1aed39bdbe73c17410c82debb038ecd047dff4.docx?token=6a9eaec223e22b9f63481832bb32ed35</cp:keywords>
  <dc:description/>
  <cp:lastModifiedBy>Ռուզաննա Նալբանդյան</cp:lastModifiedBy>
  <cp:revision>2</cp:revision>
  <dcterms:created xsi:type="dcterms:W3CDTF">2021-12-07T08:22:00Z</dcterms:created>
  <dcterms:modified xsi:type="dcterms:W3CDTF">2021-12-07T08:22:00Z</dcterms:modified>
</cp:coreProperties>
</file>