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1" w:rsidRPr="00A71D16" w:rsidRDefault="000C2380" w:rsidP="000C2380">
      <w:pPr>
        <w:rPr>
          <w:rFonts w:cs="Arial"/>
          <w:sz w:val="24"/>
          <w:szCs w:val="24"/>
          <w:lang w:val="hy-AM"/>
        </w:rPr>
      </w:pPr>
      <w:r>
        <w:rPr>
          <w:rFonts w:cs="Arial"/>
          <w:sz w:val="24"/>
          <w:szCs w:val="24"/>
          <w:lang w:val="hy-AM"/>
        </w:rPr>
        <w:t xml:space="preserve">                        </w:t>
      </w:r>
      <w:r w:rsidR="00A71D16">
        <w:rPr>
          <w:rFonts w:cs="Arial"/>
          <w:sz w:val="24"/>
          <w:szCs w:val="24"/>
          <w:lang w:val="hy-AM"/>
        </w:rPr>
        <w:t xml:space="preserve">                        </w:t>
      </w:r>
      <w:r w:rsidR="00A217D3" w:rsidRPr="000C2380">
        <w:rPr>
          <w:rFonts w:ascii="Arial Unicode" w:hAnsi="Arial Unicode" w:cs="Arial"/>
          <w:sz w:val="28"/>
          <w:szCs w:val="28"/>
          <w:lang w:val="hy-AM"/>
        </w:rPr>
        <w:t>ՀԱՅՏԱՐԱՐՈՒԹՅՈՒՆ</w:t>
      </w:r>
    </w:p>
    <w:p w:rsidR="008B760A" w:rsidRPr="000C2380" w:rsidRDefault="00157B80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0C2380">
        <w:rPr>
          <w:rFonts w:ascii="Arial Unicode" w:hAnsi="Arial Unicode" w:cs="Arial"/>
          <w:sz w:val="28"/>
          <w:szCs w:val="28"/>
          <w:lang w:val="hy-AM"/>
        </w:rPr>
        <w:t xml:space="preserve">     </w:t>
      </w:r>
      <w:r w:rsidR="00A217D3" w:rsidRPr="000C2380">
        <w:rPr>
          <w:rFonts w:ascii="Arial Unicode" w:hAnsi="Arial Unicode" w:cs="Arial"/>
          <w:sz w:val="28"/>
          <w:szCs w:val="28"/>
          <w:lang w:val="hy-AM"/>
        </w:rPr>
        <w:t xml:space="preserve">ՀՀ Արագածոտն մարզի Ոսկեվազի համայնքապետարանի շենքում </w:t>
      </w:r>
      <w:r w:rsidR="00C75600" w:rsidRPr="000C2380">
        <w:rPr>
          <w:rFonts w:ascii="Arial Unicode" w:hAnsi="Arial Unicode" w:cs="Arial"/>
          <w:sz w:val="28"/>
          <w:szCs w:val="28"/>
          <w:lang w:val="hy-AM"/>
        </w:rPr>
        <w:t>2021</w:t>
      </w:r>
      <w:r w:rsidR="00A217D3" w:rsidRPr="000C2380">
        <w:rPr>
          <w:rFonts w:ascii="Arial Unicode" w:hAnsi="Arial Unicode" w:cs="Arial"/>
          <w:sz w:val="28"/>
          <w:szCs w:val="28"/>
          <w:lang w:val="hy-AM"/>
        </w:rPr>
        <w:t xml:space="preserve"> թվականի </w:t>
      </w:r>
      <w:r w:rsidR="008E589C" w:rsidRPr="000C2380">
        <w:rPr>
          <w:rFonts w:ascii="Arial Unicode" w:hAnsi="Arial Unicode" w:cs="Arial"/>
          <w:sz w:val="28"/>
          <w:szCs w:val="28"/>
          <w:lang w:val="hy-AM"/>
        </w:rPr>
        <w:t>օգոստոսի 23</w:t>
      </w:r>
      <w:r w:rsidR="00A217D3" w:rsidRPr="000C2380">
        <w:rPr>
          <w:rFonts w:ascii="Arial Unicode" w:hAnsi="Arial Unicode" w:cs="Arial"/>
          <w:sz w:val="28"/>
          <w:szCs w:val="28"/>
          <w:lang w:val="hy-AM"/>
        </w:rPr>
        <w:t>-ին ժամը՝</w:t>
      </w:r>
      <w:r w:rsidR="00C75600" w:rsidRPr="000C2380">
        <w:rPr>
          <w:rFonts w:ascii="Arial Unicode" w:hAnsi="Arial Unicode" w:cs="Arial"/>
          <w:sz w:val="28"/>
          <w:szCs w:val="28"/>
          <w:lang w:val="hy-AM"/>
        </w:rPr>
        <w:t xml:space="preserve">  11։</w:t>
      </w:r>
      <w:r w:rsidR="00A217D3" w:rsidRPr="000C2380">
        <w:rPr>
          <w:rFonts w:ascii="Arial Unicode" w:hAnsi="Arial Unicode" w:cs="Arial"/>
          <w:sz w:val="28"/>
          <w:szCs w:val="28"/>
          <w:lang w:val="hy-AM"/>
        </w:rPr>
        <w:t>00-ին տեղի կունենա համայնքի սեփականություն հանդիսացող հողամասերի աճուրդ վաճառք։</w:t>
      </w:r>
    </w:p>
    <w:p w:rsidR="00DF7DE4" w:rsidRPr="000C2380" w:rsidRDefault="00A217D3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0C2380">
        <w:rPr>
          <w:rFonts w:ascii="Arial Unicode" w:hAnsi="Arial Unicode" w:cs="Arial"/>
          <w:sz w:val="28"/>
          <w:szCs w:val="28"/>
          <w:lang w:val="hy-AM"/>
        </w:rPr>
        <w:t>Աճուրդի է դրվում</w:t>
      </w:r>
    </w:p>
    <w:p w:rsidR="008E589C" w:rsidRPr="000C2380" w:rsidRDefault="00A217D3" w:rsidP="008E589C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0C2380">
        <w:rPr>
          <w:rFonts w:ascii="Arial Unicode" w:hAnsi="Arial Unicode" w:cs="Arial"/>
          <w:sz w:val="28"/>
          <w:szCs w:val="28"/>
          <w:lang w:val="hy-AM"/>
        </w:rPr>
        <w:t>1</w:t>
      </w:r>
      <w:r w:rsidRPr="000C2380">
        <w:rPr>
          <w:rFonts w:ascii="Cambria Math" w:hAnsi="Cambria Math" w:cs="Cambria Math"/>
          <w:sz w:val="28"/>
          <w:szCs w:val="28"/>
          <w:lang w:val="hy-AM"/>
        </w:rPr>
        <w:t>․</w:t>
      </w:r>
      <w:r w:rsidR="005B65D6" w:rsidRPr="000C2380">
        <w:rPr>
          <w:rFonts w:ascii="Arial Unicode" w:hAnsi="Arial Unicode" w:cs="Arial"/>
          <w:sz w:val="28"/>
          <w:szCs w:val="28"/>
          <w:lang w:val="hy-AM"/>
        </w:rPr>
        <w:t xml:space="preserve">  </w:t>
      </w:r>
      <w:r w:rsidRPr="000C2380">
        <w:rPr>
          <w:rFonts w:ascii="Arial Unicode" w:hAnsi="Arial Unicode" w:cs="Arial"/>
          <w:sz w:val="28"/>
          <w:szCs w:val="28"/>
          <w:lang w:val="hy-AM"/>
        </w:rPr>
        <w:t>1 լոտ (կադաստրային ծածկագիրը՝</w:t>
      </w:r>
      <w:r w:rsidR="00F12247" w:rsidRPr="000C2380">
        <w:rPr>
          <w:rFonts w:ascii="Arial Unicode" w:hAnsi="Arial Unicode" w:cs="Arial"/>
          <w:sz w:val="28"/>
          <w:szCs w:val="28"/>
          <w:lang w:val="hy-AM"/>
        </w:rPr>
        <w:t xml:space="preserve">  </w:t>
      </w:r>
      <w:r w:rsidR="008E589C" w:rsidRPr="000C2380">
        <w:rPr>
          <w:rFonts w:ascii="Arial Unicode" w:hAnsi="Arial Unicode" w:cs="Arial"/>
          <w:sz w:val="28"/>
          <w:szCs w:val="28"/>
          <w:lang w:val="hy-AM"/>
        </w:rPr>
        <w:t>02-087-0295-0024</w:t>
      </w:r>
      <w:r w:rsidRPr="000C2380">
        <w:rPr>
          <w:rFonts w:ascii="Arial Unicode" w:hAnsi="Arial Unicode" w:cs="Arial"/>
          <w:sz w:val="28"/>
          <w:szCs w:val="28"/>
          <w:lang w:val="hy-AM"/>
        </w:rPr>
        <w:t xml:space="preserve">) գյուղատնտեսական </w:t>
      </w:r>
      <w:r w:rsidR="008E589C" w:rsidRPr="000C2380">
        <w:rPr>
          <w:rFonts w:ascii="Arial Unicode" w:hAnsi="Arial Unicode" w:cs="Arial"/>
          <w:sz w:val="28"/>
          <w:szCs w:val="28"/>
          <w:lang w:val="hy-AM"/>
        </w:rPr>
        <w:t>արոտավայր՝ 0,8187</w:t>
      </w:r>
      <w:r w:rsidRPr="000C2380">
        <w:rPr>
          <w:rFonts w:ascii="Arial Unicode" w:hAnsi="Arial Unicode" w:cs="Arial"/>
          <w:sz w:val="28"/>
          <w:szCs w:val="28"/>
          <w:lang w:val="hy-AM"/>
        </w:rPr>
        <w:t xml:space="preserve"> հա։</w:t>
      </w:r>
      <w:r w:rsidR="00B466D5" w:rsidRPr="000C2380">
        <w:rPr>
          <w:rFonts w:ascii="Arial Unicode" w:hAnsi="Arial Unicode" w:cs="Arial"/>
          <w:sz w:val="28"/>
          <w:szCs w:val="28"/>
          <w:lang w:val="hy-AM"/>
        </w:rPr>
        <w:t>Վկայականի համարը՝ N</w:t>
      </w:r>
      <w:r w:rsidR="008E589C" w:rsidRPr="000C2380">
        <w:rPr>
          <w:rFonts w:ascii="Arial Unicode" w:hAnsi="Arial Unicode" w:cs="Arial"/>
          <w:sz w:val="28"/>
          <w:szCs w:val="28"/>
          <w:lang w:val="hy-AM"/>
        </w:rPr>
        <w:t>04022020-02-0045</w:t>
      </w:r>
      <w:r w:rsidR="00DF4718" w:rsidRPr="000C2380">
        <w:rPr>
          <w:rFonts w:ascii="Arial Unicode" w:hAnsi="Arial Unicode" w:cs="Arial"/>
          <w:sz w:val="28"/>
          <w:szCs w:val="28"/>
          <w:lang w:val="hy-AM"/>
        </w:rPr>
        <w:t>։</w:t>
      </w:r>
      <w:r w:rsidR="008E589C" w:rsidRPr="000C2380">
        <w:rPr>
          <w:rFonts w:ascii="Arial Unicode" w:hAnsi="Arial Unicode" w:cs="Arial"/>
          <w:sz w:val="28"/>
          <w:szCs w:val="28"/>
          <w:lang w:val="hy-AM"/>
        </w:rPr>
        <w:t>(կադաստրային ծածկագիրը՝  02-087-0295-0002) գյուղատնտեսական վարելահող ՝ 0,1184հա։Վկայականի համարը</w:t>
      </w:r>
      <w:r w:rsidR="008B760A" w:rsidRPr="000C2380">
        <w:rPr>
          <w:rFonts w:ascii="Arial Unicode" w:hAnsi="Arial Unicode" w:cs="Arial"/>
          <w:sz w:val="28"/>
          <w:szCs w:val="28"/>
          <w:lang w:val="hy-AM"/>
        </w:rPr>
        <w:t>՝</w:t>
      </w:r>
      <w:r w:rsidR="008E589C" w:rsidRPr="000C2380">
        <w:rPr>
          <w:rFonts w:ascii="Arial Unicode" w:hAnsi="Arial Unicode" w:cs="Arial"/>
          <w:sz w:val="28"/>
          <w:szCs w:val="28"/>
          <w:lang w:val="hy-AM"/>
        </w:rPr>
        <w:t xml:space="preserve"> N28102019-02-0018։ Մեկնարկային գինը՝ 292</w:t>
      </w:r>
      <w:r w:rsidR="008E589C" w:rsidRPr="000C2380">
        <w:rPr>
          <w:rFonts w:ascii="Cambria Math" w:hAnsi="Cambria Math" w:cs="Cambria Math"/>
          <w:sz w:val="28"/>
          <w:szCs w:val="28"/>
          <w:lang w:val="hy-AM"/>
        </w:rPr>
        <w:t>․</w:t>
      </w:r>
      <w:r w:rsidR="008E589C" w:rsidRPr="000C2380">
        <w:rPr>
          <w:rFonts w:ascii="Arial Unicode" w:hAnsi="Arial Unicode" w:cs="Arial"/>
          <w:sz w:val="28"/>
          <w:szCs w:val="28"/>
          <w:lang w:val="hy-AM"/>
        </w:rPr>
        <w:t>000 /երկու հարյուր իննսուներկու հազար/ ՀՀ դրամ։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Նախավճարի չափը՝ 146</w:t>
      </w:r>
      <w:r w:rsidR="00AC77F4">
        <w:rPr>
          <w:rFonts w:ascii="Cambria Math" w:hAnsi="Cambria Math" w:cs="Arial"/>
          <w:sz w:val="28"/>
          <w:szCs w:val="28"/>
          <w:lang w:val="hy-AM"/>
        </w:rPr>
        <w:t>․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0</w:t>
      </w:r>
      <w:r w:rsidR="00AC77F4" w:rsidRPr="00AC77F4">
        <w:rPr>
          <w:rFonts w:ascii="Arial Unicode" w:hAnsi="Arial Unicode" w:cs="Arial"/>
          <w:sz w:val="28"/>
          <w:szCs w:val="28"/>
          <w:lang w:val="hy-AM"/>
        </w:rPr>
        <w:t>0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0/</w:t>
      </w:r>
      <w:r w:rsidR="00AC77F4">
        <w:rPr>
          <w:rFonts w:cs="Arial"/>
          <w:sz w:val="28"/>
          <w:szCs w:val="28"/>
          <w:lang w:val="hy-AM"/>
        </w:rPr>
        <w:t>հարյուր քառասունվեց հազար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/ՀՀ դրամ,քայլի չափը՝ 14</w:t>
      </w:r>
      <w:r w:rsidR="00445228" w:rsidRPr="000C2380">
        <w:rPr>
          <w:rFonts w:ascii="Cambria Math" w:hAnsi="Cambria Math" w:cs="Cambria Math"/>
          <w:sz w:val="28"/>
          <w:szCs w:val="28"/>
          <w:lang w:val="hy-AM"/>
        </w:rPr>
        <w:t>․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600 /տասնչորս հազար վեց հարյուր/ՀՀ դրամ։</w:t>
      </w:r>
    </w:p>
    <w:p w:rsidR="00445228" w:rsidRPr="000C2380" w:rsidRDefault="005B65D6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0C2380">
        <w:rPr>
          <w:rFonts w:ascii="Arial Unicode" w:hAnsi="Arial Unicode" w:cs="Arial"/>
          <w:sz w:val="28"/>
          <w:szCs w:val="28"/>
          <w:lang w:val="hy-AM"/>
        </w:rPr>
        <w:t>2</w:t>
      </w:r>
      <w:r w:rsidRPr="000C2380">
        <w:rPr>
          <w:rFonts w:ascii="Cambria Math" w:hAnsi="Cambria Math" w:cs="Cambria Math"/>
          <w:sz w:val="28"/>
          <w:szCs w:val="28"/>
          <w:lang w:val="hy-AM"/>
        </w:rPr>
        <w:t>․</w:t>
      </w:r>
      <w:r w:rsidRPr="000C2380">
        <w:rPr>
          <w:rFonts w:ascii="Arial Unicode" w:hAnsi="Arial Unicode" w:cs="Arial"/>
          <w:sz w:val="28"/>
          <w:szCs w:val="28"/>
          <w:lang w:val="hy-AM"/>
        </w:rPr>
        <w:t xml:space="preserve"> 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1 լոտ (կադաստրային ծածկագիրը՝  02-087-0201-0018) գյուղատնտեսական արոտավայր՝ 0,2663 հա։Վկայականի համարը՝ N23032021-02-0022։  (կադաստրային ծածկագիրը՝  02-087-0230-0044) գյուղատնտեսական արոտավայր՝ 0,3263 հա։Վկայականի համարը՝ N30032021-02-0023։ (կադաստրային ծածկագիրը՝  02-087-0230-0045) գյուղատնտեսական արոտավայր՝ 0,3863 հա։Վկայականի համարը՝ N30032021-02-0027։(կադաստրային ծածկագիրը՝  02-087-0230-0046) գյուղատնտեսական արոտավայր՝ 0,2286 հա։Վկայականի համարը՝ N30032021-02-0063։ (կադաստրային ծածկագիրը՝  02-087-0230-0042) գյուղատնտեսական արոտավայր՝ 1</w:t>
      </w:r>
      <w:r w:rsidR="00445228" w:rsidRPr="000C2380">
        <w:rPr>
          <w:rFonts w:ascii="Cambria Math" w:hAnsi="Cambria Math" w:cs="Cambria Math"/>
          <w:sz w:val="28"/>
          <w:szCs w:val="28"/>
          <w:lang w:val="hy-AM"/>
        </w:rPr>
        <w:t>․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5352 հա։Վկայականի համարը՝ N300</w:t>
      </w:r>
      <w:r w:rsidR="00990A08" w:rsidRPr="000C2380">
        <w:rPr>
          <w:rFonts w:ascii="Arial Unicode" w:hAnsi="Arial Unicode" w:cs="Arial"/>
          <w:sz w:val="28"/>
          <w:szCs w:val="28"/>
          <w:lang w:val="hy-AM"/>
        </w:rPr>
        <w:t>32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021-02-0019։Մեկնարկային գինը՝ 360</w:t>
      </w:r>
      <w:r w:rsidR="00445228" w:rsidRPr="000C2380">
        <w:rPr>
          <w:rFonts w:ascii="Cambria Math" w:hAnsi="Cambria Math" w:cs="Cambria Math"/>
          <w:sz w:val="28"/>
          <w:szCs w:val="28"/>
          <w:lang w:val="hy-AM"/>
        </w:rPr>
        <w:t>․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000 /երեք հարյուր վաթսուն հազար/ ՀՀ դրամ։Նախավճարի չափը՝ 18</w:t>
      </w:r>
      <w:r w:rsidR="00AC77F4">
        <w:rPr>
          <w:rFonts w:ascii="Cambria Math" w:hAnsi="Cambria Math" w:cs="Cambria Math"/>
          <w:sz w:val="28"/>
          <w:szCs w:val="28"/>
          <w:lang w:val="hy-AM"/>
        </w:rPr>
        <w:t>0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000/</w:t>
      </w:r>
      <w:r w:rsidR="00AC77F4">
        <w:rPr>
          <w:rFonts w:cs="Arial"/>
          <w:sz w:val="28"/>
          <w:szCs w:val="28"/>
          <w:lang w:val="hy-AM"/>
        </w:rPr>
        <w:t>հարյուր ութսուն հազար</w:t>
      </w:r>
      <w:bookmarkStart w:id="0" w:name="_GoBack"/>
      <w:bookmarkEnd w:id="0"/>
      <w:r w:rsidR="00445228" w:rsidRPr="000C2380">
        <w:rPr>
          <w:rFonts w:ascii="Arial Unicode" w:hAnsi="Arial Unicode" w:cs="Arial"/>
          <w:sz w:val="28"/>
          <w:szCs w:val="28"/>
          <w:lang w:val="hy-AM"/>
        </w:rPr>
        <w:t>/ ՀՀ դրամ,քայլի չափը՝ 18</w:t>
      </w:r>
      <w:r w:rsidR="00445228" w:rsidRPr="000C2380">
        <w:rPr>
          <w:rFonts w:ascii="Cambria Math" w:hAnsi="Cambria Math" w:cs="Cambria Math"/>
          <w:sz w:val="28"/>
          <w:szCs w:val="28"/>
          <w:lang w:val="hy-AM"/>
        </w:rPr>
        <w:t>․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000 /տասնութ հազար/ ՀՀ դրամ։</w:t>
      </w:r>
    </w:p>
    <w:p w:rsidR="008F0E48" w:rsidRPr="000C2380" w:rsidRDefault="0070381D" w:rsidP="00740AE6">
      <w:pPr>
        <w:jc w:val="both"/>
        <w:rPr>
          <w:rFonts w:ascii="Arial Unicode" w:hAnsi="Arial Unicode" w:cs="Arial"/>
          <w:sz w:val="28"/>
          <w:szCs w:val="28"/>
          <w:lang w:val="hy-AM"/>
        </w:rPr>
      </w:pPr>
      <w:r w:rsidRPr="000C2380">
        <w:rPr>
          <w:rFonts w:ascii="Arial Unicode" w:hAnsi="Arial Unicode" w:cs="Arial"/>
          <w:sz w:val="28"/>
          <w:szCs w:val="28"/>
          <w:lang w:val="hy-AM"/>
        </w:rPr>
        <w:t>Հողամասերում ճանապարհ,ջրատար,կոյուղի,էլեկտրահաղորդման գծեր եվ գազատար առկա չէ։</w:t>
      </w:r>
      <w:r w:rsidR="005861F2" w:rsidRPr="000C2380">
        <w:rPr>
          <w:rFonts w:ascii="Arial Unicode" w:hAnsi="Arial Unicode" w:cs="Arial"/>
          <w:sz w:val="28"/>
          <w:szCs w:val="28"/>
          <w:lang w:val="hy-AM"/>
        </w:rPr>
        <w:t xml:space="preserve">Հողամասերի նկատմամբ սահմանափակումներ և սերվիտուտներ չկան։Հայտերն ընդունվում են մինչև </w:t>
      </w:r>
      <w:r w:rsidR="001250FA" w:rsidRPr="000C2380">
        <w:rPr>
          <w:rFonts w:ascii="Arial Unicode" w:hAnsi="Arial Unicode" w:cs="Arial"/>
          <w:sz w:val="28"/>
          <w:szCs w:val="28"/>
          <w:lang w:val="hy-AM"/>
        </w:rPr>
        <w:t xml:space="preserve">2021 </w:t>
      </w:r>
      <w:r w:rsidR="005861F2" w:rsidRPr="000C2380">
        <w:rPr>
          <w:rFonts w:ascii="Arial Unicode" w:hAnsi="Arial Unicode" w:cs="Arial"/>
          <w:sz w:val="28"/>
          <w:szCs w:val="28"/>
          <w:lang w:val="hy-AM"/>
        </w:rPr>
        <w:t xml:space="preserve">թվականի 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օգոստոսի 20-</w:t>
      </w:r>
      <w:r w:rsidR="005861F2" w:rsidRPr="000C2380">
        <w:rPr>
          <w:rFonts w:ascii="Arial Unicode" w:hAnsi="Arial Unicode" w:cs="Arial"/>
          <w:sz w:val="28"/>
          <w:szCs w:val="28"/>
          <w:lang w:val="hy-AM"/>
        </w:rPr>
        <w:t xml:space="preserve">ը։Լրացուցիչ տեղեկությունների համար դիմել Ոսկեվազի </w:t>
      </w:r>
      <w:r w:rsidR="00445228" w:rsidRPr="000C2380">
        <w:rPr>
          <w:rFonts w:ascii="Arial Unicode" w:hAnsi="Arial Unicode" w:cs="Arial"/>
          <w:sz w:val="28"/>
          <w:szCs w:val="28"/>
          <w:lang w:val="hy-AM"/>
        </w:rPr>
        <w:t>համայնքապետարան</w:t>
      </w:r>
      <w:r w:rsidR="007F6F22" w:rsidRPr="000C2380">
        <w:rPr>
          <w:rFonts w:ascii="Arial Unicode" w:hAnsi="Arial Unicode" w:cs="Arial"/>
          <w:sz w:val="28"/>
          <w:szCs w:val="28"/>
          <w:lang w:val="hy-AM"/>
        </w:rPr>
        <w:t>։</w:t>
      </w:r>
    </w:p>
    <w:sectPr w:rsidR="008F0E48" w:rsidRPr="000C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3"/>
    <w:rsid w:val="00051E17"/>
    <w:rsid w:val="000C2380"/>
    <w:rsid w:val="00116699"/>
    <w:rsid w:val="00121BE5"/>
    <w:rsid w:val="001250FA"/>
    <w:rsid w:val="00157B80"/>
    <w:rsid w:val="00161C3B"/>
    <w:rsid w:val="00185365"/>
    <w:rsid w:val="00232FD7"/>
    <w:rsid w:val="00295869"/>
    <w:rsid w:val="002C4EC4"/>
    <w:rsid w:val="002F08D6"/>
    <w:rsid w:val="003A4C7C"/>
    <w:rsid w:val="00443632"/>
    <w:rsid w:val="00445228"/>
    <w:rsid w:val="00475B1E"/>
    <w:rsid w:val="00542F46"/>
    <w:rsid w:val="005861F2"/>
    <w:rsid w:val="005A0172"/>
    <w:rsid w:val="005B65D6"/>
    <w:rsid w:val="0062199E"/>
    <w:rsid w:val="00680FFF"/>
    <w:rsid w:val="006834B7"/>
    <w:rsid w:val="006C6D12"/>
    <w:rsid w:val="0070381D"/>
    <w:rsid w:val="00740AE6"/>
    <w:rsid w:val="007D2959"/>
    <w:rsid w:val="007F6F22"/>
    <w:rsid w:val="008050D2"/>
    <w:rsid w:val="008407AE"/>
    <w:rsid w:val="008B760A"/>
    <w:rsid w:val="008E589C"/>
    <w:rsid w:val="008F0E48"/>
    <w:rsid w:val="008F5651"/>
    <w:rsid w:val="00922ED5"/>
    <w:rsid w:val="00972640"/>
    <w:rsid w:val="00990A08"/>
    <w:rsid w:val="009C38EC"/>
    <w:rsid w:val="00A111F2"/>
    <w:rsid w:val="00A217D3"/>
    <w:rsid w:val="00A71D16"/>
    <w:rsid w:val="00A826E4"/>
    <w:rsid w:val="00AA44CE"/>
    <w:rsid w:val="00AB1055"/>
    <w:rsid w:val="00AC2A71"/>
    <w:rsid w:val="00AC77F4"/>
    <w:rsid w:val="00AD4983"/>
    <w:rsid w:val="00B466D5"/>
    <w:rsid w:val="00B7698B"/>
    <w:rsid w:val="00B80BD2"/>
    <w:rsid w:val="00BE7982"/>
    <w:rsid w:val="00C246DC"/>
    <w:rsid w:val="00C51D19"/>
    <w:rsid w:val="00C7536F"/>
    <w:rsid w:val="00C75600"/>
    <w:rsid w:val="00D06FC9"/>
    <w:rsid w:val="00D45375"/>
    <w:rsid w:val="00DC3877"/>
    <w:rsid w:val="00DF4718"/>
    <w:rsid w:val="00DF7DE4"/>
    <w:rsid w:val="00E1631F"/>
    <w:rsid w:val="00E54CA7"/>
    <w:rsid w:val="00E55B7F"/>
    <w:rsid w:val="00EC5817"/>
    <w:rsid w:val="00ED6D46"/>
    <w:rsid w:val="00EE4773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2021-07-22T06:49:00Z</cp:lastPrinted>
  <dcterms:created xsi:type="dcterms:W3CDTF">2020-05-27T07:49:00Z</dcterms:created>
  <dcterms:modified xsi:type="dcterms:W3CDTF">2021-07-23T07:13:00Z</dcterms:modified>
</cp:coreProperties>
</file>