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87" w:rsidRPr="0056151E" w:rsidRDefault="00C47A87" w:rsidP="00C47A87">
      <w:pPr>
        <w:pStyle w:val="a4"/>
        <w:jc w:val="center"/>
        <w:rPr>
          <w:rFonts w:cs="Sylfaen"/>
          <w:b/>
          <w:sz w:val="27"/>
          <w:szCs w:val="27"/>
          <w:lang w:val="hy-AM"/>
        </w:rPr>
      </w:pPr>
      <w:r w:rsidRPr="00F27ADC">
        <w:rPr>
          <w:rFonts w:cs="Sylfaen"/>
          <w:b/>
          <w:sz w:val="27"/>
          <w:szCs w:val="27"/>
          <w:lang w:val="hy-AM"/>
        </w:rPr>
        <w:t>ՀԱՅՏԱՐԱՐՈՒԹՅՈՒՆ</w:t>
      </w:r>
    </w:p>
    <w:p w:rsidR="00C47A87" w:rsidRPr="00843ECC" w:rsidRDefault="00C47A87" w:rsidP="00C47A87">
      <w:pPr>
        <w:pStyle w:val="a4"/>
        <w:jc w:val="center"/>
        <w:rPr>
          <w:b/>
          <w:lang w:val="hy-AM"/>
        </w:rPr>
      </w:pPr>
      <w:r w:rsidRPr="00843ECC">
        <w:rPr>
          <w:rFonts w:cs="Sylfaen"/>
          <w:b/>
          <w:sz w:val="27"/>
          <w:szCs w:val="27"/>
          <w:lang w:val="hy-AM"/>
        </w:rPr>
        <w:t>ԹԱԼԻՆ</w:t>
      </w:r>
      <w:r w:rsidRPr="00843ECC">
        <w:rPr>
          <w:b/>
          <w:sz w:val="27"/>
          <w:szCs w:val="27"/>
          <w:lang w:val="hy-AM"/>
        </w:rPr>
        <w:t xml:space="preserve"> </w:t>
      </w:r>
      <w:r w:rsidRPr="00843ECC">
        <w:rPr>
          <w:rFonts w:cs="Sylfaen"/>
          <w:b/>
          <w:sz w:val="27"/>
          <w:szCs w:val="27"/>
          <w:lang w:val="hy-AM"/>
        </w:rPr>
        <w:t>ՀԱՄԱՅՆՔԻ</w:t>
      </w:r>
      <w:r>
        <w:rPr>
          <w:b/>
          <w:sz w:val="27"/>
          <w:szCs w:val="27"/>
          <w:lang w:val="hy-AM"/>
        </w:rPr>
        <w:t xml:space="preserve"> </w:t>
      </w:r>
      <w:r w:rsidRPr="003A3C92">
        <w:rPr>
          <w:b/>
          <w:sz w:val="27"/>
          <w:szCs w:val="27"/>
          <w:lang w:val="hy-AM"/>
        </w:rPr>
        <w:t>ՍԵՓԱԿԱՆՈՒԹՅՈՒՆ</w:t>
      </w:r>
      <w:r w:rsidRPr="00843ECC">
        <w:rPr>
          <w:b/>
          <w:sz w:val="27"/>
          <w:szCs w:val="27"/>
          <w:lang w:val="hy-AM"/>
        </w:rPr>
        <w:t xml:space="preserve"> </w:t>
      </w:r>
      <w:r w:rsidRPr="00961796">
        <w:rPr>
          <w:b/>
          <w:sz w:val="27"/>
          <w:szCs w:val="27"/>
          <w:lang w:val="hy-AM"/>
        </w:rPr>
        <w:t xml:space="preserve"> </w:t>
      </w:r>
      <w:r w:rsidRPr="003A3C92">
        <w:rPr>
          <w:rFonts w:cs="Sylfaen"/>
          <w:b/>
          <w:sz w:val="27"/>
          <w:szCs w:val="27"/>
          <w:lang w:val="hy-AM"/>
        </w:rPr>
        <w:t>ՀԱՆԴԻՍԱՑՈՂ</w:t>
      </w:r>
      <w:r w:rsidRPr="00843ECC">
        <w:rPr>
          <w:b/>
          <w:sz w:val="27"/>
          <w:szCs w:val="27"/>
          <w:lang w:val="hy-AM"/>
        </w:rPr>
        <w:t xml:space="preserve"> </w:t>
      </w:r>
      <w:r w:rsidRPr="00B91E3E">
        <w:rPr>
          <w:b/>
          <w:sz w:val="27"/>
          <w:szCs w:val="27"/>
          <w:lang w:val="hy-AM"/>
        </w:rPr>
        <w:t xml:space="preserve"> </w:t>
      </w:r>
      <w:r>
        <w:rPr>
          <w:rFonts w:cs="Sylfaen"/>
          <w:b/>
          <w:sz w:val="27"/>
          <w:szCs w:val="27"/>
          <w:lang w:val="hy-AM"/>
        </w:rPr>
        <w:t>ՀՈՂԱՄԱ</w:t>
      </w:r>
      <w:r w:rsidRPr="00E438CC">
        <w:rPr>
          <w:rFonts w:cs="Sylfaen"/>
          <w:b/>
          <w:sz w:val="27"/>
          <w:szCs w:val="27"/>
          <w:lang w:val="hy-AM"/>
        </w:rPr>
        <w:t>Ս</w:t>
      </w:r>
      <w:r w:rsidRPr="00843ECC">
        <w:rPr>
          <w:rFonts w:cs="Sylfaen"/>
          <w:b/>
          <w:sz w:val="27"/>
          <w:szCs w:val="27"/>
          <w:lang w:val="hy-AM"/>
        </w:rPr>
        <w:t>Ը</w:t>
      </w:r>
      <w:r w:rsidRPr="00961796">
        <w:rPr>
          <w:rFonts w:cs="Sylfaen"/>
          <w:b/>
          <w:sz w:val="27"/>
          <w:szCs w:val="27"/>
          <w:lang w:val="hy-AM"/>
        </w:rPr>
        <w:t xml:space="preserve"> </w:t>
      </w:r>
      <w:r w:rsidRPr="00843ECC">
        <w:rPr>
          <w:b/>
          <w:sz w:val="27"/>
          <w:szCs w:val="27"/>
          <w:lang w:val="hy-AM"/>
        </w:rPr>
        <w:t xml:space="preserve"> </w:t>
      </w:r>
      <w:r w:rsidRPr="003A3C92">
        <w:rPr>
          <w:rFonts w:cs="Sylfaen"/>
          <w:b/>
          <w:sz w:val="27"/>
          <w:szCs w:val="27"/>
          <w:lang w:val="hy-AM"/>
        </w:rPr>
        <w:t xml:space="preserve">ՎԱՃԱՌՔՈՎ </w:t>
      </w:r>
      <w:r w:rsidRPr="00843ECC">
        <w:rPr>
          <w:rFonts w:cs="Sylfaen"/>
          <w:b/>
          <w:sz w:val="27"/>
          <w:szCs w:val="27"/>
          <w:lang w:val="hy-AM"/>
        </w:rPr>
        <w:t>ՕՏԱՐԵԼՈՒ</w:t>
      </w:r>
      <w:r w:rsidRPr="00961796">
        <w:rPr>
          <w:rFonts w:cs="Sylfaen"/>
          <w:b/>
          <w:sz w:val="27"/>
          <w:szCs w:val="27"/>
          <w:lang w:val="hy-AM"/>
        </w:rPr>
        <w:t xml:space="preserve"> </w:t>
      </w:r>
      <w:r w:rsidRPr="00843ECC">
        <w:rPr>
          <w:b/>
          <w:sz w:val="27"/>
          <w:szCs w:val="27"/>
          <w:lang w:val="hy-AM"/>
        </w:rPr>
        <w:t xml:space="preserve"> </w:t>
      </w:r>
      <w:r w:rsidRPr="00843ECC">
        <w:rPr>
          <w:rFonts w:cs="Sylfaen"/>
          <w:b/>
          <w:sz w:val="27"/>
          <w:szCs w:val="27"/>
          <w:lang w:val="hy-AM"/>
        </w:rPr>
        <w:t>ՄԱՍԻՆ</w:t>
      </w:r>
    </w:p>
    <w:p w:rsidR="00C47A87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843ECC">
        <w:rPr>
          <w:rFonts w:ascii="GHEA Grapalat" w:eastAsia="Times New Roman" w:hAnsi="GHEA Grapalat"/>
          <w:b/>
          <w:bCs/>
          <w:color w:val="000000"/>
          <w:sz w:val="32"/>
          <w:szCs w:val="28"/>
          <w:lang w:val="hy-AM"/>
        </w:rPr>
        <w:br/>
      </w:r>
      <w:r>
        <w:rPr>
          <w:rFonts w:ascii="GHEA Grapalat" w:hAnsi="GHEA Grapalat"/>
          <w:color w:val="000000"/>
          <w:lang w:val="hy-AM"/>
        </w:rPr>
        <w:t>1.202</w:t>
      </w:r>
      <w:r w:rsidRPr="00586110">
        <w:rPr>
          <w:rFonts w:ascii="GHEA Grapalat" w:hAnsi="GHEA Grapalat"/>
          <w:color w:val="000000"/>
          <w:lang w:val="hy-AM"/>
        </w:rPr>
        <w:t>1</w:t>
      </w:r>
      <w:r w:rsidRPr="003541CB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օգոստոսի 3</w:t>
      </w:r>
      <w:r w:rsidRPr="00B9634D">
        <w:rPr>
          <w:rFonts w:ascii="GHEA Grapalat" w:hAnsi="GHEA Grapalat"/>
          <w:color w:val="000000"/>
          <w:lang w:val="hy-AM"/>
        </w:rPr>
        <w:t>-</w:t>
      </w:r>
      <w:r w:rsidRPr="003541CB">
        <w:rPr>
          <w:rFonts w:ascii="GHEA Grapalat" w:hAnsi="GHEA Grapalat"/>
          <w:color w:val="000000"/>
          <w:lang w:val="hy-AM"/>
        </w:rPr>
        <w:t>-ին ժամը 11:00-ին, Թալինի համայնքապետարանում (հասցեն Ք.Թալին, Գայի 1, 3-րդ հարկ) անցկացնել հողամասերի աճուրդ-վաճառք:</w:t>
      </w:r>
      <w:r w:rsidRPr="003541CB">
        <w:rPr>
          <w:rFonts w:ascii="GHEA Grapalat" w:hAnsi="GHEA Grapalat"/>
          <w:color w:val="000000"/>
          <w:lang w:val="hy-AM"/>
        </w:rPr>
        <w:br/>
        <w:t xml:space="preserve">- Աճուրդի առարկա </w:t>
      </w:r>
      <w:r w:rsidRPr="007D6707">
        <w:rPr>
          <w:rFonts w:ascii="GHEA Grapalat" w:hAnsi="GHEA Grapalat"/>
          <w:color w:val="000000"/>
          <w:lang w:val="hy-AM"/>
        </w:rPr>
        <w:t>են</w:t>
      </w:r>
      <w:r w:rsidRPr="003541CB">
        <w:rPr>
          <w:rFonts w:ascii="GHEA Grapalat" w:hAnsi="GHEA Grapalat"/>
          <w:color w:val="000000"/>
          <w:lang w:val="hy-AM"/>
        </w:rPr>
        <w:t xml:space="preserve"> հանդիսանում՝</w:t>
      </w:r>
    </w:p>
    <w:p w:rsidR="00C47A87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 xml:space="preserve">. 1. </w:t>
      </w:r>
      <w:r w:rsidRPr="00392DA1">
        <w:rPr>
          <w:rStyle w:val="a5"/>
          <w:rFonts w:ascii="GHEA Grapalat" w:hAnsi="GHEA Grapalat"/>
          <w:b w:val="0"/>
          <w:color w:val="000000"/>
          <w:lang w:val="hy-AM"/>
        </w:rPr>
        <w:t xml:space="preserve">Ք.Թալին 02-003-0207-0055 ծածկագրով 4,899 հա գյուղատնտեսական նշանակության վարելահող գործառնական նշանակության հողամասը, 1քմ-ի մեկնարկային գինը 37 դրամ, ընդամենը հողամասի մեկնարկային գինը՝ 1.812.630 դրամ:Հողամասը օտարվում է գյուղատնտեսական նպատակով օգտագործելու համար: Աճուրդի նախավճարի չափը </w:t>
      </w:r>
      <w:r>
        <w:rPr>
          <w:rFonts w:ascii="GHEA Grapalat" w:hAnsi="GHEA Grapalat" w:cs="Arial"/>
          <w:color w:val="000000"/>
          <w:lang w:val="hy-AM"/>
        </w:rPr>
        <w:t>հաշվարկվում է մեկնարկային գնի 50</w:t>
      </w:r>
      <w:r w:rsidRPr="001779F6">
        <w:rPr>
          <w:rFonts w:ascii="GHEA Grapalat" w:hAnsi="GHEA Grapalat" w:cs="Arial"/>
          <w:color w:val="000000"/>
          <w:lang w:val="hy-AM"/>
        </w:rPr>
        <w:t>%-ի</w:t>
      </w:r>
      <w:r w:rsidRPr="00DB75BE">
        <w:rPr>
          <w:rFonts w:ascii="GHEA Grapalat" w:hAnsi="GHEA Grapalat" w:cs="Arial"/>
          <w:color w:val="000000"/>
          <w:lang w:val="hy-AM"/>
        </w:rPr>
        <w:t xml:space="preserve"> չափով՝ </w:t>
      </w:r>
      <w:r w:rsidRPr="009D22EB">
        <w:rPr>
          <w:rFonts w:ascii="GHEA Grapalat" w:hAnsi="GHEA Grapalat" w:cs="Arial"/>
          <w:color w:val="000000"/>
          <w:lang w:val="hy-AM"/>
        </w:rPr>
        <w:t>906315</w:t>
      </w:r>
      <w:r w:rsidRPr="00A604D9">
        <w:rPr>
          <w:rFonts w:ascii="GHEA Grapalat" w:hAnsi="GHEA Grapalat" w:cs="Arial"/>
          <w:color w:val="000000"/>
          <w:lang w:val="hy-AM"/>
        </w:rPr>
        <w:t xml:space="preserve"> </w:t>
      </w:r>
      <w:r w:rsidRPr="00DB75BE">
        <w:rPr>
          <w:rFonts w:ascii="GHEA Grapalat" w:hAnsi="GHEA Grapalat" w:cs="Arial"/>
          <w:color w:val="000000"/>
          <w:lang w:val="hy-AM"/>
        </w:rPr>
        <w:t>դրամ</w:t>
      </w:r>
      <w:r w:rsidRPr="00874671">
        <w:rPr>
          <w:rFonts w:ascii="GHEA Grapalat" w:hAnsi="GHEA Grapalat" w:cs="Arial"/>
          <w:color w:val="000000"/>
          <w:lang w:val="hy-AM"/>
        </w:rPr>
        <w:t>, իսկ</w:t>
      </w:r>
      <w:r w:rsidRPr="008E14DE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392DA1">
        <w:rPr>
          <w:rStyle w:val="a5"/>
          <w:rFonts w:ascii="GHEA Grapalat" w:hAnsi="GHEA Grapalat"/>
          <w:b w:val="0"/>
          <w:color w:val="000000"/>
          <w:lang w:val="hy-AM"/>
        </w:rPr>
        <w:t>աճուրդային քայլի չափը հաշվարկվում է մեկնարկային գնի 5%-ի չափով՝ 90632 դրամ:Աճուրդի նախավճարը պետք է վճարվի աճուրդի անցկացման օրը, աճուրդը սկսելուց 30 րոպե առաջ:Հողամասից ոչ հեռու առկա է ճանապարհ: Հողամասը չի գտնվում ՀՀ հողային օրենսգրքի 60-րդ հոդվածի սահմանափակումների ցանկում և չի առաջացնում սերվիտուտ:</w:t>
      </w:r>
      <w:r w:rsidRPr="00392DA1">
        <w:rPr>
          <w:rFonts w:ascii="GHEA Grapalat" w:hAnsi="GHEA Grapalat"/>
          <w:b/>
          <w:color w:val="000000"/>
          <w:lang w:val="hy-AM"/>
        </w:rPr>
        <w:t xml:space="preserve"> </w:t>
      </w:r>
    </w:p>
    <w:p w:rsidR="00C47A87" w:rsidRPr="001A314A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581531">
        <w:rPr>
          <w:rFonts w:ascii="GHEA Grapalat" w:hAnsi="GHEA Grapalat"/>
          <w:color w:val="000000"/>
          <w:lang w:val="hy-AM"/>
        </w:rPr>
        <w:t>Աճուրդին մասնա</w:t>
      </w:r>
      <w:bookmarkStart w:id="0" w:name="_GoBack"/>
      <w:bookmarkEnd w:id="0"/>
      <w:r w:rsidRPr="00581531">
        <w:rPr>
          <w:rFonts w:ascii="GHEA Grapalat" w:hAnsi="GHEA Grapalat"/>
          <w:color w:val="000000"/>
          <w:lang w:val="hy-AM"/>
        </w:rPr>
        <w:t>կցել ցանկացողները ներկայացնում են հայտ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 xml:space="preserve">ըստ առանձին լոտերի </w:t>
      </w:r>
      <w:r w:rsidRPr="002A7763">
        <w:rPr>
          <w:rFonts w:ascii="GHEA Grapalat" w:hAnsi="GHEA Grapalat"/>
          <w:color w:val="000000"/>
          <w:lang w:val="hy-AM"/>
        </w:rPr>
        <w:t>,</w:t>
      </w:r>
      <w:r w:rsidRPr="00F06817">
        <w:rPr>
          <w:rFonts w:ascii="GHEA Grapalat" w:hAnsi="GHEA Grapalat"/>
          <w:color w:val="000000"/>
          <w:lang w:val="hy-AM"/>
        </w:rPr>
        <w:br/>
      </w:r>
      <w:r w:rsidRPr="00581531">
        <w:rPr>
          <w:rFonts w:ascii="GHEA Grapalat" w:hAnsi="GHEA Grapalat"/>
          <w:color w:val="000000"/>
          <w:lang w:val="hy-AM"/>
        </w:rPr>
        <w:t>մասնակցության վճարի անդորագիր (որի չափը սահմանված է 5000 դրամ) և անձնագիր:</w:t>
      </w:r>
      <w:r w:rsidRPr="0042579F">
        <w:rPr>
          <w:rFonts w:ascii="GHEA Grapalat" w:hAnsi="GHEA Grapalat"/>
          <w:color w:val="000000"/>
          <w:lang w:val="hy-AM"/>
        </w:rPr>
        <w:t>Հայտերը ընդունվում են երկուշաբթիից- ուրբաթ ժամը 10:00-17:00-ն, ընդմիջում ՝ 13: 00</w:t>
      </w:r>
      <w:r w:rsidRPr="00F06817">
        <w:rPr>
          <w:rFonts w:ascii="GHEA Grapalat" w:hAnsi="GHEA Grapalat"/>
          <w:color w:val="000000"/>
          <w:lang w:val="hy-AM"/>
        </w:rPr>
        <w:t>- 14:00</w:t>
      </w:r>
      <w:r w:rsidRPr="0042579F">
        <w:rPr>
          <w:rFonts w:ascii="GHEA Grapalat" w:hAnsi="GHEA Grapalat"/>
          <w:color w:val="000000"/>
          <w:lang w:val="hy-AM"/>
        </w:rPr>
        <w:t xml:space="preserve">-ն: </w:t>
      </w:r>
    </w:p>
    <w:p w:rsidR="00C47A87" w:rsidRPr="00581531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Աճուրդի մասնակցության հայտ</w:t>
      </w:r>
      <w:r w:rsidRPr="002A7763">
        <w:rPr>
          <w:rFonts w:ascii="GHEA Grapalat" w:hAnsi="GHEA Grapalat"/>
          <w:color w:val="000000"/>
          <w:lang w:val="hy-AM"/>
        </w:rPr>
        <w:t xml:space="preserve">ը </w:t>
      </w:r>
      <w:r w:rsidRPr="00581531">
        <w:rPr>
          <w:rFonts w:ascii="GHEA Grapalat" w:hAnsi="GHEA Grapalat"/>
          <w:color w:val="000000"/>
          <w:lang w:val="hy-AM"/>
        </w:rPr>
        <w:t xml:space="preserve"> չի ընդունվում, եթե հայտ ներկայացնողը ՀՀ հողային օրենսգրքով սահմանված հողամասի սեփականության իրավունքի սուբյեկտ չէ:</w:t>
      </w:r>
    </w:p>
    <w:p w:rsidR="00C47A87" w:rsidRPr="00581531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Սակարկողը կարող է գինն ավելացնել աճուրդային քայլի չափից ոչ պակաս գումարով:</w:t>
      </w:r>
    </w:p>
    <w:p w:rsidR="00C47A87" w:rsidRPr="00581531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Եթե մասնակիցը չի հաղթել, նախավճարը անմիջապես վերադարձվում է նրան, եթե հաղթել է նախավճարի գումարը ներառվում է վաճառքի գնի մեջ:</w:t>
      </w:r>
    </w:p>
    <w:p w:rsidR="00C47A87" w:rsidRPr="00581531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Հայտերի ընդունումը և մասնակիցների գրանցումը դադարեցվում է աճուրդի անցկացման օրվանից 3 աշխատանքային օր առաջ:</w:t>
      </w:r>
    </w:p>
    <w:p w:rsidR="00C47A87" w:rsidRPr="00581531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անցկացվում է բաց, որին մասնակցում են հանձնաժողովի անդամները, գրանցված անձինք և աճուրդի մասնակից չհամարվող անձինք (դիտորդի կարգավիճակով):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Աճուրդի մասնակից չհամարվող անձինք, աճուրդին ներկա գտնվելու համար, յուրաքանչյուր լոտի համար առանձին ներկայացնում են սահմանված չափով (5000 դրամ) մուտքի վճարի անդորագիր և անձնագիր:</w:t>
      </w:r>
    </w:p>
    <w:p w:rsidR="00C47A87" w:rsidRPr="00581531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lastRenderedPageBreak/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սկսվելու պահից դահլիճ մտնելն արգելվում է:</w:t>
      </w:r>
    </w:p>
    <w:p w:rsidR="00C47A87" w:rsidRPr="004423F0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սկսվում է, եթե սակարկողների թիվը մեկ կամ ավելի է: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Աճուրդի հաղթող է ճանաչվում ամենաբարձր գին առաջարկած մասնակիցը:</w:t>
      </w:r>
    </w:p>
    <w:p w:rsidR="00C47A87" w:rsidRPr="004C6E3F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 xml:space="preserve">Աճուրդում հաղթած անձը 10 օրվա ընթացքում պարտավոր է ամբողջությամբ վճարել սակարկությունների արդյունքում ձևավորված գինը, որից հետո 2 օրվա ընթացքում կողմերի միջև </w:t>
      </w:r>
      <w:r w:rsidRPr="004C6E3F">
        <w:rPr>
          <w:rFonts w:ascii="GHEA Grapalat" w:hAnsi="GHEA Grapalat"/>
          <w:color w:val="000000"/>
          <w:lang w:val="hy-AM"/>
        </w:rPr>
        <w:t>կնքվում է օտարման պայմանագիր, որը ենթակա է նոտարական վավերացման և պետական գրանցման:</w:t>
      </w:r>
    </w:p>
    <w:p w:rsidR="00C47A87" w:rsidRPr="00CE51AC" w:rsidRDefault="00C47A87" w:rsidP="00C47A87">
      <w:pPr>
        <w:pStyle w:val="a3"/>
        <w:spacing w:line="360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Հողամասերի օտարումն իրականացվում է դասական աճուրդով:</w:t>
      </w:r>
      <w:r w:rsidRPr="004C6E3F">
        <w:rPr>
          <w:rFonts w:ascii="GHEA Grapalat" w:hAnsi="GHEA Grapalat"/>
          <w:color w:val="000000"/>
          <w:lang w:val="hy-AM"/>
        </w:rPr>
        <w:br/>
        <w:t xml:space="preserve">   Լոտի ուսումնասիրության համար կարող եք դիմել Թալինի համայնքապետարան աշխատանքային օրերին 16:00-18:00-ն:</w:t>
      </w:r>
      <w:r w:rsidRPr="00336D68">
        <w:rPr>
          <w:rFonts w:ascii="GHEA Grapalat" w:hAnsi="GHEA Grapalat"/>
          <w:color w:val="000000"/>
          <w:lang w:val="hy-AM"/>
        </w:rPr>
        <w:br/>
      </w:r>
    </w:p>
    <w:p w:rsidR="00C47A87" w:rsidRPr="00E24A58" w:rsidRDefault="00C47A87" w:rsidP="00C47A87">
      <w:pPr>
        <w:jc w:val="right"/>
        <w:rPr>
          <w:b/>
          <w:sz w:val="28"/>
          <w:szCs w:val="28"/>
          <w:lang w:val="en-US"/>
        </w:rPr>
      </w:pPr>
      <w:proofErr w:type="spellStart"/>
      <w:r w:rsidRPr="00E24A58">
        <w:rPr>
          <w:b/>
          <w:sz w:val="28"/>
          <w:szCs w:val="28"/>
          <w:lang w:val="en-US"/>
        </w:rPr>
        <w:t>Թալինի</w:t>
      </w:r>
      <w:proofErr w:type="spellEnd"/>
      <w:r w:rsidRPr="00E24A58">
        <w:rPr>
          <w:b/>
          <w:sz w:val="28"/>
          <w:szCs w:val="28"/>
          <w:lang w:val="en-US"/>
        </w:rPr>
        <w:t xml:space="preserve"> </w:t>
      </w:r>
      <w:proofErr w:type="spellStart"/>
      <w:r w:rsidRPr="00E24A58">
        <w:rPr>
          <w:b/>
          <w:sz w:val="28"/>
          <w:szCs w:val="28"/>
          <w:lang w:val="en-US"/>
        </w:rPr>
        <w:t>համայնքապետարան</w:t>
      </w:r>
      <w:proofErr w:type="spellEnd"/>
    </w:p>
    <w:p w:rsidR="00C47A87" w:rsidRPr="0056151E" w:rsidRDefault="00C47A87" w:rsidP="00C47A87">
      <w:pPr>
        <w:rPr>
          <w:lang w:val="en-US"/>
        </w:rPr>
      </w:pPr>
    </w:p>
    <w:p w:rsidR="00C47A87" w:rsidRPr="000A2695" w:rsidRDefault="00C47A87" w:rsidP="00C47A87">
      <w:pPr>
        <w:rPr>
          <w:b/>
          <w:sz w:val="28"/>
          <w:szCs w:val="28"/>
          <w:lang w:val="hy-AM"/>
        </w:rPr>
      </w:pPr>
    </w:p>
    <w:p w:rsidR="00E14A92" w:rsidRDefault="00E14A92"/>
    <w:sectPr w:rsidR="00E14A92" w:rsidSect="005D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2"/>
    <w:rsid w:val="00392DA1"/>
    <w:rsid w:val="00B151EA"/>
    <w:rsid w:val="00C47A87"/>
    <w:rsid w:val="00E1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2AE50-1F12-448D-925F-D01D167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A8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47A8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C47A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1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2021-07-01T06:53:00Z</cp:lastPrinted>
  <dcterms:created xsi:type="dcterms:W3CDTF">2021-07-01T06:53:00Z</dcterms:created>
  <dcterms:modified xsi:type="dcterms:W3CDTF">2021-07-01T06:54:00Z</dcterms:modified>
</cp:coreProperties>
</file>