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9C07" w14:textId="77777777" w:rsidR="000C7C63" w:rsidRPr="000C7C63" w:rsidRDefault="000C7C63" w:rsidP="000C7C63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Մրցույթի հայտարար</w:t>
      </w:r>
      <w:r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ություն</w:t>
      </w:r>
      <w:r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</w:r>
      <w:r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«Ա</w:t>
      </w:r>
      <w:r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րտենիի թիվ 1 միջնակարգ դպրոց  </w:t>
      </w:r>
      <w:r w:rsidR="00F02162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» 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տնօրենի թափուր պաշտոնն զբաղեցնելու համար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ՀՀ կառավարության 2010 թվականի մարտի 4-ի N 319-Ն որոշմամբ հաստատված՝ պետական հանրակրթական ուսումնական հաստատության տնօրենի ընտրության (նշանակման) կարգի 6-րդ և 7-րդ կետերի համաձա</w:t>
      </w:r>
      <w:r w:rsidR="008D48B8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յն՝ «Ար</w:t>
      </w:r>
      <w:r w:rsidR="008D48B8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տենիի  թիվ 1 միջնակարգ դպրոց</w:t>
      </w:r>
      <w:r w:rsidR="008D48B8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» 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 կառավարման խորհուրդը հայտարարում է մրցույթ՝ հաստատության տնօրենի պաշտոնի թափուր տեղն զբաղեցնելու համար: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1. Հաստատության տնօրենի պաշտոնի համար անցկացվող մրցույթին մասնակցելու պարտադիր պայմաններն են՝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1) ՀՀ քաղաքացիությունը.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2) ուսումնական հաստատության ղեկավարման իրավունքը (հավաստագիր):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2. Մրցույթին մասնակցելու համար հավակնորդը ներկայացնում է`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1) դիմում` հաստատության խորհրդի նախագահի անունով.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2) Հայաստանի Հանրապետության քաղաքացու անձնագրի կամ նույնականացման քարտի պատճենը.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3) հաստատության ղեկավարման իրավունքի հավաստագրի պատճենը.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4) տվյալ հաստատության զարգացման ծրագիրը թղթային և էլեկտրոնային տարբերակներով.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5) ինքնակենսագրություն: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Փաստաթղթերի պատճենները պետք է ներկայացնել բնօրինակների հետ: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Փաստաթղթերն ընդունվում</w:t>
      </w:r>
      <w:r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 են «Ա</w:t>
      </w:r>
      <w:r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րտենիի թիվ 1 միջնակարգ դպրոց  </w:t>
      </w:r>
      <w:r w:rsidR="00F02162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>»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 xml:space="preserve">2021 թվականի 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  հունիսի  4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 -ից մինչև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  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 հունիսի 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>24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-ը ներառյալ, ամենօր՝ ժամը 9։00 -ից մինչև ժամը 15։00 -ը, բացի հանգստյան (շաբաթ, կիրակի) և օրենքով սահմանված ոչ աշխատանքային` տոնական և հիշատակի օրերից: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Մրցույթը տեղ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ի կունենա 2021 թվականի հուլիսի 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>9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-ին՝ ժամը 15։00-ին,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«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Ա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րտենիի թիվ 1 միջնակարգ դպրոց  </w:t>
      </w:r>
      <w:r w:rsidR="00F02162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>»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, գ. Ա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>րտենի  Մուրացան 2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br/>
        <w:t>Տեղեկությունների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  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համարդիմել</w:t>
      </w:r>
      <w:r w:rsidR="005606E3">
        <w:rPr>
          <w:rFonts w:ascii="Sylfaen" w:eastAsia="Times New Roman" w:hAnsi="Sylfaen" w:cs="Times New Roman"/>
          <w:color w:val="000000"/>
          <w:sz w:val="18"/>
          <w:szCs w:val="18"/>
          <w:lang w:val="hy-AM" w:eastAsia="ru-RU"/>
        </w:rPr>
        <w:t xml:space="preserve"> </w:t>
      </w:r>
      <w:r w:rsidR="003130A6" w:rsidRPr="003130A6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 xml:space="preserve">  </w:t>
      </w:r>
      <w:hyperlink r:id="rId4" w:history="1">
        <w:r w:rsidR="005F5E34" w:rsidRPr="005F5E34">
          <w:rPr>
            <w:rStyle w:val="a4"/>
            <w:rFonts w:ascii="Sylfaen" w:eastAsia="Times New Roman" w:hAnsi="Sylfaen" w:cs="Times New Roman"/>
            <w:sz w:val="17"/>
            <w:u w:val="none"/>
            <w:lang w:val="hy-AM" w:eastAsia="ru-RU"/>
          </w:rPr>
          <w:t>n</w:t>
        </w:r>
        <w:r w:rsidR="005F5E34" w:rsidRPr="005F5E34">
          <w:rPr>
            <w:rStyle w:val="a4"/>
            <w:rFonts w:ascii="Sylfaen" w:eastAsia="Times New Roman" w:hAnsi="Sylfaen" w:cs="Times New Roman"/>
            <w:sz w:val="17"/>
            <w:u w:val="none"/>
            <w:lang w:eastAsia="ru-RU"/>
          </w:rPr>
          <w:t>_</w:t>
        </w:r>
        <w:r w:rsidR="005F5E34" w:rsidRPr="005F5E34">
          <w:rPr>
            <w:rStyle w:val="a4"/>
            <w:rFonts w:ascii="Sylfaen" w:eastAsia="Times New Roman" w:hAnsi="Sylfaen" w:cs="Times New Roman"/>
            <w:sz w:val="17"/>
            <w:u w:val="none"/>
            <w:lang w:val="hy-AM" w:eastAsia="ru-RU"/>
          </w:rPr>
          <w:t>shatoyan@mail.ru</w:t>
        </w:r>
      </w:hyperlink>
      <w:r w:rsidR="005F5E34" w:rsidRPr="005F5E34">
        <w:rPr>
          <w:rFonts w:ascii="Sylfaen" w:eastAsia="Times New Roman" w:hAnsi="Sylfaen" w:cs="Times New Roman"/>
          <w:color w:val="0099E5"/>
          <w:sz w:val="17"/>
          <w:u w:val="single"/>
          <w:lang w:eastAsia="ru-RU"/>
        </w:rPr>
        <w:t xml:space="preserve">    </w:t>
      </w:r>
      <w:r w:rsidR="00EB3E3F" w:rsidRPr="000C7C63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 </w:t>
      </w:r>
      <w:r w:rsidR="00EB3E3F" w:rsidRPr="005F5E34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093</w:t>
      </w:r>
      <w:r w:rsidR="00EB3E3F" w:rsidRPr="00EB3E3F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eastAsia="ru-RU"/>
        </w:rPr>
        <w:t>791950</w:t>
      </w:r>
      <w:r w:rsidRPr="000C7C63">
        <w:rPr>
          <w:rFonts w:ascii="Sylfaen" w:eastAsia="Times New Roman" w:hAnsi="Sylfaen" w:cs="Sylfaen"/>
          <w:color w:val="000000"/>
          <w:sz w:val="18"/>
          <w:szCs w:val="18"/>
          <w:lang w:eastAsia="ru-RU"/>
        </w:rPr>
        <w:br/>
        <w:t>(խորհրդիկողմիցլիազորվածանդամի հեռ</w:t>
      </w:r>
      <w:r w:rsidRPr="000C7C63"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  <w:t>ախոսահամարը և էլեկտրոնային հասցեն):</w:t>
      </w:r>
    </w:p>
    <w:p w14:paraId="65F8A124" w14:textId="77777777" w:rsidR="000C7C63" w:rsidRPr="000C7C63" w:rsidRDefault="000C7C63" w:rsidP="000C7C63">
      <w:pPr>
        <w:shd w:val="clear" w:color="auto" w:fill="EAF1F5"/>
        <w:spacing w:after="0" w:line="240" w:lineRule="auto"/>
        <w:rPr>
          <w:rFonts w:ascii="Sylfaen" w:eastAsia="Times New Roman" w:hAnsi="Sylfaen" w:cs="Times New Roman"/>
          <w:color w:val="848B91"/>
          <w:sz w:val="17"/>
          <w:szCs w:val="17"/>
          <w:lang w:val="hy-AM" w:eastAsia="ru-RU"/>
        </w:rPr>
      </w:pPr>
      <w:r w:rsidRPr="000C7C63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eastAsia="ru-RU"/>
        </w:rPr>
        <w:t>Հասցե` </w:t>
      </w:r>
      <w:r w:rsidR="005606E3">
        <w:rPr>
          <w:rFonts w:ascii="Sylfaen" w:eastAsia="Times New Roman" w:hAnsi="Sylfaen" w:cs="Times New Roman"/>
          <w:color w:val="848B91"/>
          <w:sz w:val="17"/>
          <w:szCs w:val="17"/>
          <w:lang w:eastAsia="ru-RU"/>
        </w:rPr>
        <w:t xml:space="preserve">ՀՀ Արագածոտն մարզ, </w:t>
      </w:r>
      <w:r w:rsidR="005606E3">
        <w:rPr>
          <w:rFonts w:ascii="Sylfaen" w:eastAsia="Times New Roman" w:hAnsi="Sylfaen" w:cs="Times New Roman"/>
          <w:color w:val="848B91"/>
          <w:sz w:val="17"/>
          <w:szCs w:val="17"/>
          <w:lang w:val="hy-AM" w:eastAsia="ru-RU"/>
        </w:rPr>
        <w:t>գ.Արտենի</w:t>
      </w:r>
      <w:r w:rsidR="005606E3">
        <w:rPr>
          <w:rFonts w:ascii="Sylfaen" w:eastAsia="Times New Roman" w:hAnsi="Sylfaen" w:cs="Times New Roman"/>
          <w:color w:val="848B91"/>
          <w:sz w:val="17"/>
          <w:szCs w:val="17"/>
          <w:lang w:eastAsia="ru-RU"/>
        </w:rPr>
        <w:t xml:space="preserve"> </w:t>
      </w:r>
      <w:r w:rsidR="005606E3">
        <w:rPr>
          <w:rFonts w:ascii="Sylfaen" w:eastAsia="Times New Roman" w:hAnsi="Sylfaen" w:cs="Times New Roman"/>
          <w:color w:val="848B91"/>
          <w:sz w:val="17"/>
          <w:szCs w:val="17"/>
          <w:lang w:val="hy-AM" w:eastAsia="ru-RU"/>
        </w:rPr>
        <w:t xml:space="preserve"> Մուրացան  2</w:t>
      </w:r>
    </w:p>
    <w:p w14:paraId="0E4AD1CD" w14:textId="77777777" w:rsidR="000C7C63" w:rsidRPr="00F02162" w:rsidRDefault="000C7C63" w:rsidP="000C7C63">
      <w:pPr>
        <w:shd w:val="clear" w:color="auto" w:fill="EAF1F5"/>
        <w:spacing w:after="0" w:line="240" w:lineRule="auto"/>
        <w:rPr>
          <w:rFonts w:ascii="Sylfaen" w:eastAsia="Times New Roman" w:hAnsi="Sylfaen" w:cs="Times New Roman"/>
          <w:color w:val="848B91"/>
          <w:sz w:val="17"/>
          <w:szCs w:val="17"/>
          <w:lang w:val="hy-AM" w:eastAsia="ru-RU"/>
        </w:rPr>
      </w:pPr>
      <w:r w:rsidRPr="000C7C63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Հեռ..` </w:t>
      </w:r>
      <w:r w:rsidR="005F5E34" w:rsidRPr="005F5E34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093</w:t>
      </w:r>
      <w:r w:rsidR="00EB3E3F" w:rsidRPr="00F02162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791950</w:t>
      </w:r>
    </w:p>
    <w:p w14:paraId="675F5247" w14:textId="77777777" w:rsidR="000C7C63" w:rsidRPr="000C7C63" w:rsidRDefault="000C7C63" w:rsidP="000C7C63">
      <w:pPr>
        <w:shd w:val="clear" w:color="auto" w:fill="EAF1F5"/>
        <w:spacing w:after="0" w:line="240" w:lineRule="auto"/>
        <w:rPr>
          <w:rFonts w:ascii="Sylfaen" w:eastAsia="Times New Roman" w:hAnsi="Sylfaen" w:cs="Times New Roman"/>
          <w:color w:val="848B91"/>
          <w:sz w:val="17"/>
          <w:szCs w:val="17"/>
          <w:lang w:val="hy-AM" w:eastAsia="ru-RU"/>
        </w:rPr>
      </w:pPr>
      <w:r w:rsidRPr="000C7C63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 xml:space="preserve">Էլ. </w:t>
      </w:r>
      <w:r w:rsidR="005606E3" w:rsidRPr="005F5E34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Փ</w:t>
      </w:r>
      <w:r w:rsidRPr="000C7C63">
        <w:rPr>
          <w:rFonts w:ascii="Sylfaen" w:eastAsia="Times New Roman" w:hAnsi="Sylfaen" w:cs="Times New Roman"/>
          <w:b/>
          <w:bCs/>
          <w:color w:val="848B91"/>
          <w:sz w:val="17"/>
          <w:szCs w:val="17"/>
          <w:lang w:val="hy-AM" w:eastAsia="ru-RU"/>
        </w:rPr>
        <w:t>ոստ</w:t>
      </w:r>
      <w:r w:rsidR="005606E3">
        <w:rPr>
          <w:rFonts w:ascii="Sylfaen" w:eastAsia="Times New Roman" w:hAnsi="Sylfaen" w:cs="Times New Roman"/>
          <w:color w:val="0099E5"/>
          <w:sz w:val="17"/>
          <w:u w:val="single"/>
          <w:lang w:val="hy-AM" w:eastAsia="ru-RU"/>
        </w:rPr>
        <w:t xml:space="preserve">  </w:t>
      </w:r>
      <w:r w:rsidR="005F5E34" w:rsidRPr="005F5E34">
        <w:rPr>
          <w:rFonts w:ascii="Sylfaen" w:eastAsia="Times New Roman" w:hAnsi="Sylfaen" w:cs="Times New Roman"/>
          <w:color w:val="0099E5"/>
          <w:sz w:val="17"/>
          <w:lang w:val="hy-AM" w:eastAsia="ru-RU"/>
        </w:rPr>
        <w:t>n_shatoyan@mail.ru</w:t>
      </w:r>
    </w:p>
    <w:p w14:paraId="4EE45F75" w14:textId="77777777" w:rsidR="000C7C63" w:rsidRPr="000C7C63" w:rsidRDefault="00C20E2F" w:rsidP="000C7C63">
      <w:pPr>
        <w:shd w:val="clear" w:color="auto" w:fill="EAF1F5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 w:eastAsia="ru-RU"/>
        </w:rPr>
      </w:pPr>
      <w:hyperlink r:id="rId5" w:history="1">
        <w:r w:rsidR="000C7C63" w:rsidRPr="005606E3">
          <w:rPr>
            <w:rFonts w:ascii="Sylfaen" w:eastAsia="Times New Roman" w:hAnsi="Sylfaen" w:cs="Times New Roman"/>
            <w:b/>
            <w:bCs/>
            <w:color w:val="FFFFFF"/>
            <w:sz w:val="20"/>
            <w:lang w:val="hy-AM" w:eastAsia="ru-RU"/>
          </w:rPr>
          <w:t>Իրավաբանական անձինք</w:t>
        </w:r>
      </w:hyperlink>
    </w:p>
    <w:p w14:paraId="2A2EFA66" w14:textId="38A24538" w:rsidR="000C7C63" w:rsidRPr="000C7C63" w:rsidRDefault="00C20E2F" w:rsidP="000C7C63">
      <w:pPr>
        <w:spacing w:after="240" w:line="240" w:lineRule="auto"/>
        <w:rPr>
          <w:rFonts w:ascii="Sylfaen" w:eastAsia="Times New Roman" w:hAnsi="Sylfaen" w:cs="Times New Roman"/>
          <w:color w:val="000000"/>
          <w:sz w:val="15"/>
          <w:szCs w:val="15"/>
          <w:lang w:eastAsia="ru-RU"/>
        </w:rPr>
      </w:pPr>
      <w:r>
        <w:rPr>
          <w:rFonts w:ascii="Sylfaen" w:eastAsia="Times New Roman" w:hAnsi="Sylfaen" w:cs="Times New Roman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73EAD23E" wp14:editId="2F3C5554">
                <wp:extent cx="306705" cy="30670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60CDC" id="AutoShap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748EE4C" w14:textId="77777777" w:rsidR="00E1607E" w:rsidRDefault="00E1607E"/>
    <w:sectPr w:rsidR="00E1607E" w:rsidSect="00E1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63"/>
    <w:rsid w:val="000C7C63"/>
    <w:rsid w:val="003130A6"/>
    <w:rsid w:val="003A22EF"/>
    <w:rsid w:val="005606E3"/>
    <w:rsid w:val="005F5E34"/>
    <w:rsid w:val="008D48B8"/>
    <w:rsid w:val="009F111B"/>
    <w:rsid w:val="00C20E2F"/>
    <w:rsid w:val="00E1607E"/>
    <w:rsid w:val="00EB3E3F"/>
    <w:rsid w:val="00F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A4E"/>
  <w15:docId w15:val="{ABAF72A7-052F-47D4-9DA8-0D54ED0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78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45/" TargetMode="External"/><Relationship Id="rId4" Type="http://schemas.openxmlformats.org/officeDocument/2006/relationships/hyperlink" Target="mailto:n_shato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Ռուզաննա Նալբանդյան</cp:lastModifiedBy>
  <cp:revision>2</cp:revision>
  <dcterms:created xsi:type="dcterms:W3CDTF">2021-06-04T11:02:00Z</dcterms:created>
  <dcterms:modified xsi:type="dcterms:W3CDTF">2021-06-04T11:02:00Z</dcterms:modified>
</cp:coreProperties>
</file>