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B2" w:rsidRPr="00FA130D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ՄԱՐԶՊԵՏԱՐԱՆԻ  </w:t>
      </w:r>
      <w:r w:rsidR="00FA130D"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>ՔԱՂԱՔԱՇԻՆՈՒԹՅԱՆ</w:t>
      </w:r>
      <w:r w:rsidR="00FA130D" w:rsidRPr="00FA130D">
        <w:rPr>
          <w:rFonts w:ascii="GHEA Grapalat" w:hAnsi="GHEA Grapalat" w:cs="Sylfaen"/>
          <w:sz w:val="24"/>
          <w:szCs w:val="24"/>
          <w:lang w:val="af-ZA"/>
        </w:rPr>
        <w:t xml:space="preserve"> ՎԱՐՉՈՒԹՅԱՆ </w:t>
      </w:r>
      <w:r w:rsidR="00FA130D" w:rsidRPr="00FA130D">
        <w:rPr>
          <w:rFonts w:ascii="GHEA Grapalat" w:hAnsi="GHEA Grapalat" w:cs="Sylfaen"/>
          <w:sz w:val="24"/>
          <w:szCs w:val="24"/>
          <w:lang w:val="hy-AM"/>
        </w:rPr>
        <w:t xml:space="preserve">ՊԵՏԻ (ԾԱԾԿԱԳԻՐ՝ </w:t>
      </w:r>
      <w:r w:rsidR="00FA130D" w:rsidRPr="00FA130D">
        <w:rPr>
          <w:rFonts w:ascii="GHEA Grapalat" w:hAnsi="GHEA Grapalat" w:cs="Sylfaen"/>
          <w:sz w:val="24"/>
          <w:szCs w:val="24"/>
          <w:lang w:val="af-ZA"/>
        </w:rPr>
        <w:t>92</w:t>
      </w:r>
      <w:r w:rsidR="00FA130D" w:rsidRPr="00FA130D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FA130D" w:rsidRPr="00FA130D">
        <w:rPr>
          <w:rFonts w:ascii="GHEA Grapalat" w:hAnsi="GHEA Grapalat" w:cs="Sylfaen"/>
          <w:bCs/>
          <w:sz w:val="24"/>
          <w:szCs w:val="24"/>
          <w:lang w:val="af-ZA"/>
        </w:rPr>
        <w:t>1.2</w:t>
      </w:r>
      <w:r w:rsidR="00FA130D" w:rsidRPr="00FA130D">
        <w:rPr>
          <w:rFonts w:ascii="GHEA Grapalat" w:hAnsi="GHEA Grapalat" w:cs="Sylfaen"/>
          <w:bCs/>
          <w:sz w:val="24"/>
          <w:szCs w:val="24"/>
          <w:lang w:val="hy-AM"/>
        </w:rPr>
        <w:t>-Ղ4-1</w:t>
      </w:r>
      <w:r w:rsidR="00FA130D" w:rsidRPr="00FA130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A130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FA130D"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1F2882"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>ՄԱՐՏԻ</w:t>
      </w:r>
      <w:r w:rsidR="00FA130D"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23</w:t>
      </w:r>
      <w:r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FA130D"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ՆԵՐՔԻՆ </w:t>
      </w:r>
      <w:r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 ՀԱՂԹԱՀԱՐԱԾ ՔԱՂԱՔԱՑԻՆԵՐԻ ՎԵՐԱԲԵՐՅԱԼ</w:t>
      </w:r>
    </w:p>
    <w:p w:rsidR="00AA6AB2" w:rsidRPr="001F2882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FA130D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FA130D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FA130D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FA130D" w:rsidRPr="00FA130D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քաղաքաշինության </w:t>
      </w:r>
      <w:r w:rsidR="00FA130D" w:rsidRPr="00FA130D">
        <w:rPr>
          <w:rFonts w:ascii="GHEA Grapalat" w:hAnsi="GHEA Grapalat"/>
          <w:sz w:val="24"/>
          <w:szCs w:val="24"/>
          <w:lang w:val="af-ZA"/>
        </w:rPr>
        <w:t xml:space="preserve">վարչության </w:t>
      </w:r>
      <w:r w:rsidR="00FA130D" w:rsidRPr="00FA130D">
        <w:rPr>
          <w:rFonts w:ascii="GHEA Grapalat" w:hAnsi="GHEA Grapalat"/>
          <w:sz w:val="24"/>
          <w:szCs w:val="24"/>
          <w:lang w:val="hy-AM"/>
        </w:rPr>
        <w:t xml:space="preserve">պետի </w:t>
      </w:r>
      <w:r w:rsidR="00FA130D" w:rsidRPr="00FA130D">
        <w:rPr>
          <w:rFonts w:ascii="GHEA Grapalat" w:hAnsi="GHEA Grapalat"/>
          <w:bCs/>
          <w:sz w:val="24"/>
          <w:szCs w:val="24"/>
          <w:lang w:val="hy-AM"/>
        </w:rPr>
        <w:t>(ծածկագիր՝ 9</w:t>
      </w:r>
      <w:r w:rsidR="00FA130D" w:rsidRPr="00FA130D">
        <w:rPr>
          <w:rFonts w:ascii="GHEA Grapalat" w:hAnsi="GHEA Grapalat"/>
          <w:bCs/>
          <w:sz w:val="24"/>
          <w:szCs w:val="24"/>
          <w:lang w:val="af-ZA"/>
        </w:rPr>
        <w:t>2</w:t>
      </w:r>
      <w:r w:rsidR="00FA130D" w:rsidRPr="00FA130D">
        <w:rPr>
          <w:rFonts w:ascii="GHEA Grapalat" w:hAnsi="GHEA Grapalat"/>
          <w:bCs/>
          <w:sz w:val="24"/>
          <w:szCs w:val="24"/>
          <w:lang w:val="hy-AM"/>
        </w:rPr>
        <w:t>-1</w:t>
      </w:r>
      <w:r w:rsidR="00FA130D" w:rsidRPr="00FA130D">
        <w:rPr>
          <w:rFonts w:ascii="GHEA Grapalat" w:hAnsi="GHEA Grapalat"/>
          <w:bCs/>
          <w:sz w:val="24"/>
          <w:szCs w:val="24"/>
          <w:lang w:val="af-ZA"/>
        </w:rPr>
        <w:t>.</w:t>
      </w:r>
      <w:r w:rsidR="00FA130D" w:rsidRPr="00FA130D">
        <w:rPr>
          <w:rFonts w:ascii="GHEA Grapalat" w:hAnsi="GHEA Grapalat"/>
          <w:bCs/>
          <w:sz w:val="24"/>
          <w:szCs w:val="24"/>
          <w:lang w:val="hy-AM"/>
        </w:rPr>
        <w:t>2-Ղ4-1</w:t>
      </w:r>
      <w:r w:rsidR="00FA130D" w:rsidRPr="00FA130D">
        <w:rPr>
          <w:rFonts w:ascii="GHEA Grapalat" w:hAnsi="GHEA Grapalat" w:cs="Arial"/>
          <w:color w:val="0D0D0D"/>
          <w:sz w:val="24"/>
          <w:szCs w:val="24"/>
          <w:lang w:val="af-ZA"/>
        </w:rPr>
        <w:t>)</w:t>
      </w:r>
      <w:r w:rsidR="00FA130D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FA130D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1F2882"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մարտի </w:t>
      </w:r>
      <w:r w:rsidR="00FA130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23</w:t>
      </w:r>
      <w:r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FA130D">
        <w:rPr>
          <w:rFonts w:ascii="GHEA Grapalat" w:hAnsi="GHEA Grapalat"/>
          <w:bCs/>
          <w:kern w:val="24"/>
          <w:sz w:val="24"/>
          <w:szCs w:val="24"/>
          <w:lang w:val="hy-AM"/>
        </w:rPr>
        <w:t>ներքին</w:t>
      </w:r>
      <w:r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 հաղթահարել </w:t>
      </w:r>
      <w:r w:rsidR="00FA130D">
        <w:rPr>
          <w:rFonts w:ascii="GHEA Grapalat" w:hAnsi="GHEA Grapalat"/>
          <w:bCs/>
          <w:kern w:val="24"/>
          <w:sz w:val="24"/>
          <w:szCs w:val="24"/>
          <w:lang w:val="hy-AM"/>
        </w:rPr>
        <w:t>է</w:t>
      </w:r>
      <w:r w:rsidRPr="00FA130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՝ </w:t>
      </w:r>
      <w:r w:rsidRPr="00FA130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FA130D" w:rsidRPr="005C1258" w:rsidRDefault="00FA130D" w:rsidP="00FA130D">
      <w:pPr>
        <w:pStyle w:val="NoSpacing"/>
        <w:rPr>
          <w:rFonts w:ascii="GHEA Grapalat" w:hAnsi="GHEA Grapalat"/>
          <w:sz w:val="20"/>
          <w:szCs w:val="20"/>
          <w:u w:val="single"/>
          <w:lang w:val="hy-AM"/>
        </w:rPr>
      </w:pPr>
      <w:r w:rsidRPr="005C1258">
        <w:rPr>
          <w:rFonts w:ascii="GHEA Grapalat" w:hAnsi="Cambria Math"/>
          <w:sz w:val="20"/>
          <w:szCs w:val="20"/>
          <w:u w:val="single"/>
          <w:lang w:val="hy-AM"/>
        </w:rPr>
        <w:t>1</w:t>
      </w:r>
      <w:r w:rsidRPr="005C1258">
        <w:rPr>
          <w:rFonts w:ascii="GHEA Grapalat" w:hAnsi="Cambria Math"/>
          <w:sz w:val="20"/>
          <w:szCs w:val="20"/>
          <w:u w:val="single"/>
          <w:lang w:val="hy-AM"/>
        </w:rPr>
        <w:t>․</w:t>
      </w:r>
      <w:r w:rsidRPr="005C1258">
        <w:rPr>
          <w:rFonts w:ascii="GHEA Grapalat" w:hAnsi="GHEA Grapalat"/>
          <w:sz w:val="20"/>
          <w:szCs w:val="20"/>
          <w:u w:val="single"/>
          <w:lang w:val="hy-AM"/>
        </w:rPr>
        <w:t xml:space="preserve">    Հակոբ Հրաչյայի Ստեփանյան</w:t>
      </w:r>
      <w:r>
        <w:rPr>
          <w:rFonts w:ascii="GHEA Grapalat" w:hAnsi="GHEA Grapalat"/>
          <w:sz w:val="20"/>
          <w:szCs w:val="20"/>
          <w:u w:val="single"/>
          <w:lang w:val="hy-AM"/>
        </w:rPr>
        <w:t>ը</w:t>
      </w:r>
    </w:p>
    <w:p w:rsidR="00FA130D" w:rsidRPr="005C1258" w:rsidRDefault="00FA130D" w:rsidP="00FA130D">
      <w:pPr>
        <w:pStyle w:val="NoSpacing"/>
        <w:rPr>
          <w:rFonts w:ascii="GHEA Grapalat" w:hAnsi="GHEA Grapalat"/>
          <w:sz w:val="14"/>
          <w:szCs w:val="14"/>
          <w:lang w:val="hy-AM"/>
        </w:rPr>
      </w:pPr>
      <w:r w:rsidRPr="005C1258">
        <w:rPr>
          <w:rFonts w:ascii="GHEA Grapalat" w:hAnsi="GHEA Grapalat"/>
          <w:sz w:val="14"/>
          <w:szCs w:val="14"/>
          <w:lang w:val="hy-AM"/>
        </w:rPr>
        <w:t xml:space="preserve">             (անունը, հայրանունը, ազգանունը)</w:t>
      </w:r>
    </w:p>
    <w:p w:rsid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0"/>
          <w:szCs w:val="20"/>
          <w:lang w:val="hy-AM"/>
        </w:rPr>
      </w:pPr>
    </w:p>
    <w:p w:rsid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0"/>
          <w:szCs w:val="20"/>
          <w:lang w:val="hy-AM"/>
        </w:rPr>
      </w:pPr>
    </w:p>
    <w:p w:rsid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0"/>
          <w:szCs w:val="20"/>
          <w:lang w:val="hy-AM"/>
        </w:rPr>
      </w:pPr>
    </w:p>
    <w:p w:rsidR="00E33363" w:rsidRPr="00E33363" w:rsidRDefault="00E33363" w:rsidP="00E3336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sectPr w:rsidR="00E33363" w:rsidRPr="00E33363" w:rsidSect="001F2882">
      <w:pgSz w:w="11906" w:h="16838" w:code="9"/>
      <w:pgMar w:top="1138" w:right="707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2179"/>
    <w:rsid w:val="000576A5"/>
    <w:rsid w:val="00105AE7"/>
    <w:rsid w:val="001A2179"/>
    <w:rsid w:val="001B2F4B"/>
    <w:rsid w:val="001B4112"/>
    <w:rsid w:val="001F2882"/>
    <w:rsid w:val="0020384D"/>
    <w:rsid w:val="00241854"/>
    <w:rsid w:val="002C5012"/>
    <w:rsid w:val="002C5B82"/>
    <w:rsid w:val="00300DF1"/>
    <w:rsid w:val="003262E8"/>
    <w:rsid w:val="003E4CAE"/>
    <w:rsid w:val="004B527F"/>
    <w:rsid w:val="005929DB"/>
    <w:rsid w:val="005F27D0"/>
    <w:rsid w:val="006159A0"/>
    <w:rsid w:val="00706976"/>
    <w:rsid w:val="007E4933"/>
    <w:rsid w:val="00812C26"/>
    <w:rsid w:val="00850D72"/>
    <w:rsid w:val="00870A83"/>
    <w:rsid w:val="008D25F9"/>
    <w:rsid w:val="009543A1"/>
    <w:rsid w:val="009C7BC5"/>
    <w:rsid w:val="00A65F26"/>
    <w:rsid w:val="00AA6AB2"/>
    <w:rsid w:val="00BF2200"/>
    <w:rsid w:val="00C801C9"/>
    <w:rsid w:val="00CB2E0A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2021-03-09T11:19:00Z</cp:lastPrinted>
  <dcterms:created xsi:type="dcterms:W3CDTF">2020-06-02T07:45:00Z</dcterms:created>
  <dcterms:modified xsi:type="dcterms:W3CDTF">2021-03-23T08:20:00Z</dcterms:modified>
</cp:coreProperties>
</file>