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75" w:rsidRPr="000E0EA2" w:rsidRDefault="00F27575" w:rsidP="00F27575">
      <w:pPr>
        <w:shd w:val="clear" w:color="auto" w:fill="FFFFFF"/>
        <w:spacing w:before="100" w:beforeAutospacing="1" w:after="24" w:line="240" w:lineRule="auto"/>
        <w:ind w:left="360"/>
        <w:rPr>
          <w:rFonts w:ascii="GHEA Grapalat" w:eastAsia="Times New Roman" w:hAnsi="GHEA Grapalat" w:cs="Arian AMU"/>
          <w:color w:val="222222"/>
          <w:sz w:val="24"/>
          <w:szCs w:val="24"/>
        </w:rPr>
      </w:pPr>
      <w:proofErr w:type="spellStart"/>
      <w:r w:rsidRPr="000E0EA2">
        <w:rPr>
          <w:rFonts w:ascii="GHEA Grapalat" w:eastAsia="Times New Roman" w:hAnsi="GHEA Grapalat" w:cs="Arian AMU"/>
          <w:color w:val="222222"/>
          <w:sz w:val="24"/>
          <w:szCs w:val="24"/>
        </w:rPr>
        <w:t>Դեկտեմբերի</w:t>
      </w:r>
      <w:proofErr w:type="spellEnd"/>
      <w:r w:rsidRPr="000E0EA2">
        <w:rPr>
          <w:rFonts w:ascii="GHEA Grapalat" w:eastAsia="Times New Roman" w:hAnsi="GHEA Grapalat" w:cs="Arian AMU"/>
          <w:color w:val="222222"/>
          <w:sz w:val="24"/>
          <w:szCs w:val="24"/>
        </w:rPr>
        <w:t xml:space="preserve"> 7-</w:t>
      </w:r>
      <w:r>
        <w:rPr>
          <w:rFonts w:ascii="GHEA Grapalat" w:eastAsia="Times New Roman" w:hAnsi="GHEA Grapalat" w:cs="Arian AMU"/>
          <w:color w:val="222222"/>
          <w:sz w:val="24"/>
          <w:szCs w:val="24"/>
        </w:rPr>
        <w:t xml:space="preserve">ը </w:t>
      </w:r>
      <w:proofErr w:type="spellStart"/>
      <w:r w:rsidRPr="00EE628C">
        <w:rPr>
          <w:rFonts w:ascii="GHEA Grapalat" w:eastAsia="Times New Roman" w:hAnsi="GHEA Grapalat" w:cs="Arian AMU"/>
          <w:b/>
          <w:color w:val="222222"/>
          <w:sz w:val="24"/>
          <w:szCs w:val="24"/>
        </w:rPr>
        <w:t>Երկրաշարժի</w:t>
      </w:r>
      <w:proofErr w:type="spellEnd"/>
      <w:r w:rsidRPr="00EE628C">
        <w:rPr>
          <w:rFonts w:ascii="GHEA Grapalat" w:eastAsia="Times New Roman" w:hAnsi="GHEA Grapalat" w:cs="Arian AMU"/>
          <w:b/>
          <w:color w:val="222222"/>
          <w:sz w:val="24"/>
          <w:szCs w:val="24"/>
        </w:rPr>
        <w:t xml:space="preserve"> </w:t>
      </w:r>
      <w:proofErr w:type="spellStart"/>
      <w:r w:rsidRPr="00EE628C">
        <w:rPr>
          <w:rFonts w:ascii="GHEA Grapalat" w:eastAsia="Times New Roman" w:hAnsi="GHEA Grapalat" w:cs="Arian AMU"/>
          <w:b/>
          <w:color w:val="222222"/>
          <w:sz w:val="24"/>
          <w:szCs w:val="24"/>
        </w:rPr>
        <w:t>զոհերի</w:t>
      </w:r>
      <w:proofErr w:type="spellEnd"/>
      <w:r w:rsidRPr="00EE628C">
        <w:rPr>
          <w:rFonts w:ascii="GHEA Grapalat" w:eastAsia="Times New Roman" w:hAnsi="GHEA Grapalat" w:cs="Arian AMU"/>
          <w:b/>
          <w:color w:val="222222"/>
          <w:sz w:val="24"/>
          <w:szCs w:val="24"/>
        </w:rPr>
        <w:t xml:space="preserve"> </w:t>
      </w:r>
      <w:proofErr w:type="spellStart"/>
      <w:r w:rsidRPr="00EE628C">
        <w:rPr>
          <w:rFonts w:ascii="GHEA Grapalat" w:eastAsia="Times New Roman" w:hAnsi="GHEA Grapalat" w:cs="Arian AMU"/>
          <w:b/>
          <w:color w:val="222222"/>
          <w:sz w:val="24"/>
          <w:szCs w:val="24"/>
        </w:rPr>
        <w:t>հիշատակի</w:t>
      </w:r>
      <w:proofErr w:type="spellEnd"/>
      <w:r w:rsidRPr="00EE628C">
        <w:rPr>
          <w:rFonts w:ascii="GHEA Grapalat" w:eastAsia="Times New Roman" w:hAnsi="GHEA Grapalat" w:cs="Arian AMU"/>
          <w:b/>
          <w:color w:val="222222"/>
          <w:sz w:val="24"/>
          <w:szCs w:val="24"/>
        </w:rPr>
        <w:t xml:space="preserve"> </w:t>
      </w:r>
      <w:proofErr w:type="spellStart"/>
      <w:r w:rsidRPr="00EE628C">
        <w:rPr>
          <w:rFonts w:ascii="GHEA Grapalat" w:eastAsia="Times New Roman" w:hAnsi="GHEA Grapalat" w:cs="Arian AMU"/>
          <w:b/>
          <w:color w:val="222222"/>
          <w:sz w:val="24"/>
          <w:szCs w:val="24"/>
        </w:rPr>
        <w:t>օր</w:t>
      </w:r>
      <w:r>
        <w:rPr>
          <w:rFonts w:ascii="GHEA Grapalat" w:eastAsia="Times New Roman" w:hAnsi="GHEA Grapalat" w:cs="Arian AMU"/>
          <w:b/>
          <w:color w:val="222222"/>
          <w:sz w:val="24"/>
          <w:szCs w:val="24"/>
        </w:rPr>
        <w:t>ն</w:t>
      </w:r>
      <w:proofErr w:type="spellEnd"/>
      <w:r>
        <w:rPr>
          <w:rFonts w:ascii="GHEA Grapalat" w:eastAsia="Times New Roman" w:hAnsi="GHEA Grapalat" w:cs="Arian AMU"/>
          <w:b/>
          <w:color w:val="222222"/>
          <w:sz w:val="24"/>
          <w:szCs w:val="24"/>
        </w:rPr>
        <w:t xml:space="preserve"> է</w:t>
      </w:r>
      <w:r w:rsidRPr="00EE628C">
        <w:rPr>
          <w:rFonts w:ascii="GHEA Grapalat" w:eastAsia="Times New Roman" w:hAnsi="GHEA Grapalat" w:cs="Arian AMU"/>
          <w:color w:val="222222"/>
          <w:sz w:val="24"/>
          <w:szCs w:val="24"/>
        </w:rPr>
        <w:t xml:space="preserve"> </w:t>
      </w:r>
    </w:p>
    <w:p w:rsidR="00F27575" w:rsidRDefault="00F27575" w:rsidP="00F2757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sz w:val="24"/>
          <w:szCs w:val="24"/>
          <w:lang w:eastAsia="ru-RU"/>
        </w:rPr>
      </w:pPr>
    </w:p>
    <w:p w:rsidR="00F27575" w:rsidRPr="00F27575" w:rsidRDefault="00F27575" w:rsidP="00F2757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sz w:val="24"/>
          <w:szCs w:val="24"/>
          <w:lang w:eastAsia="ru-RU"/>
        </w:rPr>
      </w:pPr>
      <w:bookmarkStart w:id="0" w:name="_GoBack"/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Այսօր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1988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թվականի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դեկտեմբերի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7-ի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երկրաշարժի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32-րդ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տարելիցն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է:</w:t>
      </w:r>
    </w:p>
    <w:p w:rsidR="00F27575" w:rsidRPr="00F27575" w:rsidRDefault="00F27575" w:rsidP="00F2757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sz w:val="24"/>
          <w:szCs w:val="24"/>
          <w:lang w:eastAsia="ru-RU"/>
        </w:rPr>
      </w:pP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Մեր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երկրին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պատուհասած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հուժկու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երկրաշարժը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ցնցեց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ամենքին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.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ցնցվեցին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մեր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հողն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ու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մեր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հոգիները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,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սակայն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անցնցում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մնաց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մեր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ժողովրդի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ապրելու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և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արարելու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կամքը</w:t>
      </w:r>
      <w:bookmarkEnd w:id="0"/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: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Տասնյակ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հազարավոր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մարդկային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կյանքի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կորստի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,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ավերված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բնակավայրերի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,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սոցիալական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ծանր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վիճակի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պայմաններում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մեր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ժողովուրդն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իր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մեջ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ուժ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գտավ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կրկին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ոտքի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կանգնելու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: </w:t>
      </w:r>
    </w:p>
    <w:p w:rsidR="00F27575" w:rsidRPr="00F27575" w:rsidRDefault="00F27575" w:rsidP="00F2757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sz w:val="24"/>
          <w:szCs w:val="24"/>
          <w:lang w:eastAsia="ru-RU"/>
        </w:rPr>
      </w:pP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Խոնարհվում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եմ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ավերիչ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երկրաշարժի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զոհերի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հիշատակի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առջև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: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Լույս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և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հանգստություն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՝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աղետին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զոհ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դարձած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մեր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բոլոր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հայրենակիցների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հոգիներին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: </w:t>
      </w:r>
    </w:p>
    <w:p w:rsidR="00F27575" w:rsidRPr="00F27575" w:rsidRDefault="00F27575" w:rsidP="00F2757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sz w:val="24"/>
          <w:szCs w:val="24"/>
          <w:lang w:eastAsia="ru-RU"/>
        </w:rPr>
      </w:pPr>
    </w:p>
    <w:p w:rsidR="00F27575" w:rsidRPr="00F27575" w:rsidRDefault="00F27575" w:rsidP="00F2757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sz w:val="24"/>
          <w:szCs w:val="24"/>
          <w:lang w:eastAsia="ru-RU"/>
        </w:rPr>
      </w:pP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Խոնարհումով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՝</w:t>
      </w:r>
    </w:p>
    <w:p w:rsidR="00F27575" w:rsidRPr="00F27575" w:rsidRDefault="00F27575" w:rsidP="00F2757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sz w:val="24"/>
          <w:szCs w:val="24"/>
          <w:lang w:eastAsia="ru-RU"/>
        </w:rPr>
      </w:pPr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ՀՀ </w:t>
      </w:r>
      <w:hyperlink r:id="rId4" w:history="1">
        <w:proofErr w:type="spellStart"/>
        <w:r w:rsidRPr="00F27575">
          <w:rPr>
            <w:rFonts w:ascii="GHEA Grapalat" w:eastAsia="Times New Roman" w:hAnsi="GHEA Grapalat" w:cs="Segoe UI Historic"/>
            <w:sz w:val="24"/>
            <w:szCs w:val="24"/>
            <w:bdr w:val="none" w:sz="0" w:space="0" w:color="auto" w:frame="1"/>
            <w:lang w:eastAsia="ru-RU"/>
          </w:rPr>
          <w:t>Արագածոտնի</w:t>
        </w:r>
        <w:proofErr w:type="spellEnd"/>
      </w:hyperlink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մարզպետ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</w:p>
    <w:p w:rsidR="00F27575" w:rsidRPr="00F27575" w:rsidRDefault="00F27575" w:rsidP="00F2757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sz w:val="24"/>
          <w:szCs w:val="24"/>
          <w:lang w:eastAsia="ru-RU"/>
        </w:rPr>
      </w:pP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Դավիթ</w:t>
      </w:r>
      <w:proofErr w:type="spellEnd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 xml:space="preserve"> </w:t>
      </w:r>
      <w:proofErr w:type="spellStart"/>
      <w:r w:rsidRPr="00F27575">
        <w:rPr>
          <w:rFonts w:ascii="GHEA Grapalat" w:eastAsia="Times New Roman" w:hAnsi="GHEA Grapalat" w:cs="Segoe UI Historic"/>
          <w:sz w:val="24"/>
          <w:szCs w:val="24"/>
          <w:lang w:eastAsia="ru-RU"/>
        </w:rPr>
        <w:t>Գևորգյան</w:t>
      </w:r>
      <w:proofErr w:type="spellEnd"/>
    </w:p>
    <w:p w:rsidR="00F75039" w:rsidRPr="00F27575" w:rsidRDefault="00F75039" w:rsidP="00F2757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sectPr w:rsidR="00F75039" w:rsidRPr="00F2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Microsoft Sans Serif"/>
    <w:charset w:val="00"/>
    <w:family w:val="auto"/>
    <w:pitch w:val="variable"/>
    <w:sig w:usb0="00000000" w:usb1="10000008" w:usb2="00000000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4B"/>
    <w:rsid w:val="00B6174B"/>
    <w:rsid w:val="00F27575"/>
    <w:rsid w:val="00F7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0318"/>
  <w15:chartTrackingRefBased/>
  <w15:docId w15:val="{22E969A4-FBA1-4647-AC6A-14811109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%D5%A1%D6%80%D5%A1%D5%A3%D5%A1%D5%AE%D5%B8%D5%BF%D5%B6%D5%AB?__eep__=6&amp;__cft__%5b0%5d=AZXOwjdIJuk2x7Jl8vQsekK9kSTq79b9hloqvk1vjuq3LLSwqlNtQmBxZh6iDCqiDhNZpA5EmD7lHGO4JMYcqOqTWAzElcrttj-IB4HYu0_O2Q4N2pNhVBGgkwMwD5LdvPlBBSZxE5lWif69zu0VloIoMXzzQeGWdDBm60_mgOnS0kr3B5ojltHU1QqOQkovmBY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>HP Inc.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3</cp:revision>
  <dcterms:created xsi:type="dcterms:W3CDTF">2020-12-07T07:04:00Z</dcterms:created>
  <dcterms:modified xsi:type="dcterms:W3CDTF">2020-12-07T07:08:00Z</dcterms:modified>
</cp:coreProperties>
</file>