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EF" w:rsidRDefault="005E57EF" w:rsidP="005E57EF">
      <w:pPr>
        <w:spacing w:line="360" w:lineRule="auto"/>
        <w:jc w:val="center"/>
        <w:rPr>
          <w:rFonts w:cs="Arian AMU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Կայացավ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cs="Arian AMU"/>
          <w:color w:val="333333"/>
          <w:sz w:val="21"/>
          <w:szCs w:val="21"/>
          <w:shd w:val="clear" w:color="auto" w:fill="FFFFFF"/>
        </w:rPr>
        <w:t>,,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Արագածոտն</w:t>
      </w:r>
      <w:proofErr w:type="spellEnd"/>
      <w:proofErr w:type="gram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,,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գրքի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խմբագրական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խորհրդի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անդրանիկ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խորհրդակցությունը</w:t>
      </w:r>
      <w:proofErr w:type="spellEnd"/>
    </w:p>
    <w:p w:rsidR="005E57EF" w:rsidRDefault="005E57EF" w:rsidP="005E57EF">
      <w:pPr>
        <w:spacing w:line="360" w:lineRule="auto"/>
        <w:jc w:val="both"/>
        <w:rPr>
          <w:rFonts w:cs="Arian AMU"/>
          <w:color w:val="333333"/>
          <w:sz w:val="21"/>
          <w:szCs w:val="21"/>
          <w:shd w:val="clear" w:color="auto" w:fill="FFFFFF"/>
        </w:rPr>
      </w:pPr>
    </w:p>
    <w:p w:rsidR="00350879" w:rsidRDefault="005E57EF" w:rsidP="005E57EF">
      <w:pPr>
        <w:spacing w:line="360" w:lineRule="auto"/>
        <w:jc w:val="both"/>
        <w:rPr>
          <w:rFonts w:cs="Arian AMU"/>
          <w:color w:val="333333"/>
          <w:sz w:val="21"/>
          <w:szCs w:val="21"/>
          <w:shd w:val="clear" w:color="auto" w:fill="FFFFFF"/>
        </w:rPr>
      </w:pPr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     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Արագածոտնի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մարզում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տպագրության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է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պատրաստվում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պատմա-մշակութային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արժեքների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պատմող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հանրագիտարանային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գիրք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:</w:t>
      </w:r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Նախագ</w:t>
      </w:r>
      <w:r w:rsidRPr="005E57EF">
        <w:rPr>
          <w:rFonts w:cs="Arian AMU"/>
          <w:color w:val="333333"/>
          <w:sz w:val="21"/>
          <w:szCs w:val="21"/>
          <w:shd w:val="clear" w:color="auto" w:fill="FFFFFF"/>
        </w:rPr>
        <w:t>ծ</w:t>
      </w:r>
      <w:r>
        <w:rPr>
          <w:rFonts w:cs="Arian AMU"/>
          <w:color w:val="333333"/>
          <w:sz w:val="21"/>
          <w:szCs w:val="21"/>
          <w:shd w:val="clear" w:color="auto" w:fill="FFFFFF"/>
        </w:rPr>
        <w:t>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հեղինակը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մարզպետ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Սարգիս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Սահակյանն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է,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ում</w:t>
      </w:r>
      <w:proofErr w:type="spellEnd"/>
      <w:r w:rsidRPr="005E57EF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հանձնարարականով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էլ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ստեղծվել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գրքի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հրատարակությունն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իրականացնող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խմբագրական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խորհուրդ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՝ </w:t>
      </w:r>
      <w:proofErr w:type="spellStart"/>
      <w:proofErr w:type="gramStart"/>
      <w:r>
        <w:rPr>
          <w:rFonts w:cs="Arian AMU"/>
          <w:color w:val="333333"/>
          <w:sz w:val="21"/>
          <w:szCs w:val="21"/>
          <w:shd w:val="clear" w:color="auto" w:fill="FFFFFF"/>
        </w:rPr>
        <w:t>հանրապետությունում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լայն</w:t>
      </w:r>
      <w:proofErr w:type="spellEnd"/>
      <w:proofErr w:type="gram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ճանաչում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ունեցող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ծնունդով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Արագածոտնի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մարզից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մտավորականներ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գրողներ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հրատարակիչներ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>:</w:t>
      </w:r>
    </w:p>
    <w:p w:rsidR="005E57EF" w:rsidRDefault="005E57EF" w:rsidP="005E57EF">
      <w:pPr>
        <w:spacing w:line="360" w:lineRule="auto"/>
        <w:jc w:val="both"/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  <w:r>
        <w:rPr>
          <w:rFonts w:cs="Arian AMU"/>
          <w:color w:val="333333"/>
          <w:sz w:val="21"/>
          <w:szCs w:val="21"/>
          <w:shd w:val="clear" w:color="auto" w:fill="FFFFFF"/>
        </w:rPr>
        <w:tab/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Նոյեմբերի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20-ին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Սարգիս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Սահակյանի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մոտ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կայացավ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խմբագրական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խորհրդի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անդրանիկ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խորհրդակցությունը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Մարզպետը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z w:val="21"/>
          <w:szCs w:val="21"/>
          <w:shd w:val="clear" w:color="auto" w:fill="FFFFFF"/>
        </w:rPr>
        <w:t>ներկայացրեց</w:t>
      </w:r>
      <w:proofErr w:type="spellEnd"/>
      <w:r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գրքի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հրատարակության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հետ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կապված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իր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տեսակետը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Փոխմարզպետ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Նունե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Մովսիսյանը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92420">
        <w:rPr>
          <w:rFonts w:cs="Arian AMU"/>
          <w:color w:val="333333"/>
          <w:sz w:val="21"/>
          <w:szCs w:val="21"/>
          <w:shd w:val="clear" w:color="auto" w:fill="FFFFFF"/>
        </w:rPr>
        <w:t>իրազեկեց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որ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իրենց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մոտ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արդեն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հավաքված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 </w:t>
      </w:r>
      <w:r w:rsidR="00A92420">
        <w:rPr>
          <w:rFonts w:cs="Arian AMU"/>
          <w:color w:val="333333"/>
          <w:sz w:val="21"/>
          <w:szCs w:val="21"/>
          <w:shd w:val="clear" w:color="auto" w:fill="FFFFFF"/>
        </w:rPr>
        <w:t xml:space="preserve">է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համայնքների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պատմող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ընդարձակ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տեղեկատվություն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այդ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թվում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՝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լուսանակարներ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եւ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փաստագրական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այլ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92420">
        <w:rPr>
          <w:rFonts w:cs="Arian AMU"/>
          <w:color w:val="333333"/>
          <w:sz w:val="21"/>
          <w:szCs w:val="21"/>
          <w:shd w:val="clear" w:color="auto" w:fill="FFFFFF"/>
        </w:rPr>
        <w:t>նյութեր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Հրատարակության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իրենց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դիտարկումներն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ու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կարծիքները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cs="Arian AMU"/>
          <w:color w:val="333333"/>
          <w:sz w:val="21"/>
          <w:szCs w:val="21"/>
          <w:shd w:val="clear" w:color="auto" w:fill="FFFFFF"/>
        </w:rPr>
        <w:t>հայտնեցին</w:t>
      </w:r>
      <w:proofErr w:type="spellEnd"/>
      <w:r w:rsidR="00550EBD">
        <w:rPr>
          <w:rFonts w:cs="Arian AMU"/>
          <w:color w:val="333333"/>
          <w:sz w:val="21"/>
          <w:szCs w:val="21"/>
          <w:shd w:val="clear" w:color="auto" w:fill="FFFFFF"/>
        </w:rPr>
        <w:t xml:space="preserve"> </w:t>
      </w:r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,,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Արագածոտն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,,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գրական-մշակութային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միավորման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նախագահ</w:t>
      </w:r>
      <w:proofErr w:type="spellEnd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 </w:t>
      </w:r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բանաստեղծ</w:t>
      </w:r>
      <w:proofErr w:type="spellEnd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Արեւշատ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Ավագյանը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, ,,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Հայկական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հանրագիտարան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,,-ի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երկարամյա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աշխատակից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Հենրիկ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Խաչատրյանը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գրող-հրապարակախոս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Ռուզան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Ասատրյանը</w:t>
      </w:r>
      <w:proofErr w:type="spellEnd"/>
      <w:r w:rsidR="00550EBD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խմբագրական</w:t>
      </w:r>
      <w:proofErr w:type="spellEnd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խորհրդի</w:t>
      </w:r>
      <w:proofErr w:type="spellEnd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այլ</w:t>
      </w:r>
      <w:proofErr w:type="spellEnd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անդամներ</w:t>
      </w:r>
      <w:proofErr w:type="spellEnd"/>
      <w:r w:rsidR="003F1D65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: </w:t>
      </w:r>
    </w:p>
    <w:p w:rsidR="00A92420" w:rsidRDefault="00A92420" w:rsidP="005E57EF">
      <w:pPr>
        <w:spacing w:line="360" w:lineRule="auto"/>
        <w:jc w:val="both"/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ab/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Քննարկվեցին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նաեւ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գրքի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հրատարակության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հետ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կապված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կազմակերպչական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այլ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հարցեր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հստակեցվեցին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ծրագրի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իրականացման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մանրամասները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այդ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թվում</w:t>
      </w:r>
      <w:proofErr w:type="spellEnd"/>
      <w:proofErr w:type="gram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՝ 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տպագրության</w:t>
      </w:r>
      <w:proofErr w:type="spellEnd"/>
      <w:proofErr w:type="gram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ժամանակացույցը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:</w:t>
      </w:r>
    </w:p>
    <w:p w:rsidR="003F1A3D" w:rsidRDefault="003F1A3D" w:rsidP="005E57EF">
      <w:pPr>
        <w:spacing w:line="360" w:lineRule="auto"/>
        <w:jc w:val="both"/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3F1A3D" w:rsidRPr="005E57EF" w:rsidRDefault="003F1A3D" w:rsidP="005E57EF">
      <w:pPr>
        <w:spacing w:line="360" w:lineRule="auto"/>
        <w:jc w:val="both"/>
      </w:pP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Մարզպետարանի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տեղեկատվության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եւ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հասարակայնության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հետ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կապերի</w:t>
      </w:r>
      <w:proofErr w:type="spellEnd"/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բաժին</w:t>
      </w:r>
    </w:p>
    <w:sectPr w:rsidR="003F1A3D" w:rsidRPr="005E57EF" w:rsidSect="0035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7EF"/>
    <w:rsid w:val="00350879"/>
    <w:rsid w:val="003F1A3D"/>
    <w:rsid w:val="003F1D65"/>
    <w:rsid w:val="00550EBD"/>
    <w:rsid w:val="005E57EF"/>
    <w:rsid w:val="005E7A9E"/>
    <w:rsid w:val="00A92420"/>
    <w:rsid w:val="00F3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2013-11-21T05:11:00Z</cp:lastPrinted>
  <dcterms:created xsi:type="dcterms:W3CDTF">2013-11-21T04:46:00Z</dcterms:created>
  <dcterms:modified xsi:type="dcterms:W3CDTF">2013-11-21T06:07:00Z</dcterms:modified>
</cp:coreProperties>
</file>