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C1" w:rsidRPr="00C57CC1" w:rsidRDefault="00C57CC1" w:rsidP="00C57CC1">
      <w:pPr>
        <w:pStyle w:val="a9"/>
        <w:ind w:left="426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/>
        </w:rPr>
      </w:pPr>
    </w:p>
    <w:p w:rsidR="00C57CC1" w:rsidRPr="00334DF2" w:rsidRDefault="00C57CC1" w:rsidP="00C57CC1">
      <w:pPr>
        <w:pStyle w:val="a9"/>
        <w:ind w:left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2020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թվական</w:t>
      </w:r>
      <w:r w:rsidRPr="00FC40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BB747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B117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հուլ</w:t>
      </w:r>
      <w:r w:rsidRPr="00334D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իսի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7-</w:t>
      </w:r>
      <w:r w:rsidRPr="00B117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="00AD22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4344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ժամը</w:t>
      </w:r>
      <w:r w:rsidRPr="00E943AD"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</w:t>
      </w:r>
      <w:r w:rsidR="00AD223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11:00-ին</w:t>
      </w:r>
      <w:bookmarkStart w:id="0" w:name="_GoBack"/>
      <w:bookmarkEnd w:id="0"/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Թալինի</w:t>
      </w:r>
      <w:r w:rsidRPr="00334DF2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համայնքապետարանում (հասցեն Ք.Թալին,</w:t>
      </w:r>
      <w:r w:rsidRPr="00194574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="004641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Գայի 1, 3-րդ հարկ) անցկաց</w:t>
      </w:r>
      <w:r w:rsidR="00464155"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վելու է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BB747D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ղամասերի</w:t>
      </w:r>
      <w:r w:rsidR="00464155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    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աճուրդ-վաճառք: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-</w:t>
      </w:r>
      <w:r w:rsidRPr="0019457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Աճուրդի առարկա են հանդիսանում՝</w:t>
      </w:r>
    </w:p>
    <w:p w:rsidR="00C57CC1" w:rsidRPr="007E0181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4F0B3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/>
        </w:rPr>
        <w:t>Լոտ</w:t>
      </w:r>
      <w:r w:rsidRPr="004F0B3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 1.</w:t>
      </w:r>
      <w:r w:rsidRPr="0019457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</w:t>
      </w:r>
      <w:r w:rsidRPr="0019457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Թալին</w:t>
      </w:r>
      <w:r w:rsidRPr="0019457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Խանջյան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փողոց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16/3 </w:t>
      </w:r>
      <w:r w:rsidRPr="0019457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հասցեում</w:t>
      </w:r>
      <w:r w:rsidRPr="0019457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գտնվող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02-003-0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024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-0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332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ծածկագրով</w:t>
      </w:r>
      <w:r w:rsidRPr="0019457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0,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00253</w:t>
      </w:r>
      <w:r w:rsidRPr="0019457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</w:t>
      </w:r>
      <w:r w:rsidRPr="0019457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բնակավայրերի</w:t>
      </w:r>
      <w:r w:rsidRPr="0019457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նշանակության</w:t>
      </w:r>
      <w:r w:rsidRPr="0019457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հասարակական</w:t>
      </w:r>
      <w:r w:rsidRPr="0019457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կառուցապատման</w:t>
      </w:r>
      <w:r w:rsidRPr="0019457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19457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1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քմ</w:t>
      </w:r>
      <w:r w:rsidRPr="0019457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19457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19457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528</w:t>
      </w:r>
      <w:r w:rsidRPr="0019457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19457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ընդամենը</w:t>
      </w:r>
      <w:r w:rsidRPr="004F11F5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հողամասի</w:t>
      </w:r>
      <w:r w:rsidRPr="0019457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19457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13359</w:t>
      </w:r>
      <w:r w:rsidRPr="0019457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19457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7E0181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օտարվում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հասարակական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նշանակության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օբյեկտ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կառուցելու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նպատակով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7E0181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Աճուրդի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նախավճարի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չափը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սահմանվում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գնի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5%-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չափով՝</w:t>
      </w:r>
      <w:r w:rsidRPr="004F11F5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668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որը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պետք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վճարվի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աճուրդը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սկսվելուց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առաջ</w:t>
      </w:r>
      <w:r w:rsidRPr="004F11F5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իսկ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աճուրդում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հաղթած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անձը</w:t>
      </w:r>
      <w:r w:rsidRPr="004F11F5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սակարկությունների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արդյունքում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ձևավորված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պետք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վճարի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10-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օրվա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ընթացքում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7E0181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Աճուրդային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քայլի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չափը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սահմանվում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գնի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10%-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չափով՝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13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3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6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C35E52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Հողամասից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ոչ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հեռու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առկա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են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հաղորդակցուղիներ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Օտարվող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չի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գտնվում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ՀՀ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հողային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օրենսգրքի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60-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րդ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հոդվածի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սահմանափակումների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ցանկում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և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չի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առաջացնում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սերվիտուտ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7E0181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DF526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/>
        </w:rPr>
        <w:t>Լոտ</w:t>
      </w:r>
      <w:r w:rsidRPr="00DF526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 2.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Թալին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Պ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Սևակի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փողոց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1/1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հասցեում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գտնվող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, 02-003-0041-03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40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ծածկագրով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0,0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877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արդյունաբերական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ընդերքօգտագործման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և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այլ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արտադրական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նշանակության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արդյունաբերական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օբյեկտներ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գործառնական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նշանակության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1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քմ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528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ընդամենը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հողամասի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4630</w:t>
      </w:r>
      <w:r w:rsidRPr="001529A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5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6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7E0181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օտարվում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արտադրական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նշանակության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օբյեկտ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կառուցելու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նպատակով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7E0181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Աճուրդի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նախավճարի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չափը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սահմանվում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գնի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5%-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չափով՝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2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3153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որը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պետք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վճարվի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աճուրդը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սկսվելուց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առաջ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իսկ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աճուրդում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հաղթաց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անձը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սակարկությունների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արդյունքում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ձևավորված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պետք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վճարի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օրվա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ընթացքում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քայլի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սահմանվում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գնի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10%-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չափով՝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46306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Հողամասից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ոչ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հեռու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առկա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են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հաղորդակցուղիներ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Օտարվող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գտնվում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ՀՀ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օրենսգրքի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60-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րդ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հոդվածի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սահմանափակումների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ցանկում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և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առաջացնում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սերվիտուտ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DF526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/>
        </w:rPr>
        <w:t>Լոտ</w:t>
      </w:r>
      <w:r w:rsidRPr="00D8237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 3.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Թալին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Մեխանիզատորների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փողոց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1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4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հասցեում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գտնվող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, 02-003-005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9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-0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332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ծածկագրով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0,0</w:t>
      </w:r>
      <w:r w:rsidRPr="00C35E5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624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բնակավայրերի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նշանակության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lastRenderedPageBreak/>
        <w:t>հասարակական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կառուցապատման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, 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528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ընդամենը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329472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օտարվում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հասարակական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նշանակության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օբյեկտ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կառուցելու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նպատակով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նախավճարի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սահմանվում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գնի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5% 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չափով՝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16474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որը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պետք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վճարվի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սկսվելուց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առաջ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իսկ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հաղթած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անձը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սակարկությունների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արդյունքում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ձևավորված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պետք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վճարի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օրվա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ընթացքում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քայլի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սահմանվում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գնի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10 % 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չափով՝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32948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Հողամասից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ոչ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հեռու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առկա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են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հաղորդակցուղիներ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Օտարվող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գտնվում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ՀՀ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օրենսգրքի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60-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րդ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հոդվածի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սահմանափակումների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ցանկում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և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առաջացնում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սերվիտուտ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734ED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/>
        </w:rPr>
        <w:t>Լոտ</w:t>
      </w:r>
      <w:r w:rsidRPr="00D8237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 4.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Թալին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Խանջյան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փողոց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8/17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հասցեում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գտնվող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02-003-0025-0349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ծածկագրով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0,00325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բնակավայրերի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նշանակության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բնակելի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կառուցապատման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528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դրամ</w:t>
      </w:r>
      <w:r w:rsidRPr="0069286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ընդամենը</w:t>
      </w:r>
      <w:r w:rsidRPr="0069286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հողամասի</w:t>
      </w:r>
      <w:r w:rsidRPr="0069286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17160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օտարվում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բնակելի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կառուցապատման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նպատակով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նախավճարի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սահմանվում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գնի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5% 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չափով՝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858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որը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պետք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վճարվի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սկսվելուց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առաջ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իսկ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հաղթած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անձը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սակարկությունների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արդյունքում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ձևավորված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պետք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վճարի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օրվա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ընթացքում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քայլի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սահմանվում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գնի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10 % 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չափով՝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1716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Հողամասից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ոչ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հեռու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առկա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են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հաղորդակցուղիներ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</w:p>
    <w:p w:rsidR="00C57CC1" w:rsidRPr="00107AB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Օտարվող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գտնվում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ՀՀ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օրենսգրքի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60-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րդ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հոդվածի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սահմանափակումների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ցանկում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և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առաջացնում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սերվիտուտ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734ED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/>
        </w:rPr>
        <w:t>Լոտ</w:t>
      </w:r>
      <w:r w:rsidRPr="00D8237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 5.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8967C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. </w:t>
      </w:r>
      <w:r w:rsidRPr="008967C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Թալին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Ռ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Լևոնյան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փողոց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103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հասցեում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գտնվող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02-003-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0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12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-0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008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8967C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ծածկագրով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0,1211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8967C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բնակավայրերի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 w:rsidRPr="008967C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նպատակային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8967C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նշանակության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,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բնակելի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կառուցապատման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գործառնական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նշանակության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ը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քմ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528 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ընդամենը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հողամասի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639408 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օտարվում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բնակելի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կառուցապատման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նպատակով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նախավճարի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սահմանվում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գնի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5% 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չափով՝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31970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որը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պետք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վճարվի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սկսվելուց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առաջ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իսկ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հաղթած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անձը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սակարկությունների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արդյունքում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ձևավորված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պետք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վճարի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օրվա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ընթացքում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lastRenderedPageBreak/>
        <w:t>Աճուրդային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քայլի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սահմանվում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գնի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10 % 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չափով՝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63941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Հողամասից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ոչ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հեռու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առկա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են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հաղորդակցուղիներ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Օտարվող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գտնվում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ՀՀ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օրենսգրքի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60-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րդ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հոդվածի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սահմանափակումների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ցանկում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և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առաջացնում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սերվիտուտ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C6310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/>
        </w:rPr>
        <w:t>Լոտ</w:t>
      </w:r>
      <w:r w:rsidRPr="00D8237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 6.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Թալին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Սպանդարյան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փողոց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23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/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1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հասցեում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գտնվող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, 02-003-00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34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-0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302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ծածկագրով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0,0</w:t>
      </w:r>
      <w:r w:rsidRPr="00107AB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0</w:t>
      </w:r>
      <w:r w:rsidRPr="0099194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068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բնակավայրերի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նշանակության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հասարակական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կառուցապատման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գործառնական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նշանակության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, 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528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ընդամենը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9194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3591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օտարվում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հասարակական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նշանակության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օբյեկտ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կառուցելու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նպատակով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նախավճարի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սահմանվում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գնի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5% 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չափով՝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9194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180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որը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պետք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վճարվի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սկսվելուց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առաջ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իսկ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հաղթած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անձը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սակարկությունների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արդյունքում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ձևավորված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պետք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վճարի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օրվա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ընթացքում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քայլի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սահմանվում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գնի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10 % 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չափով՝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9194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359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Հողամասից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ոչ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հեռու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առկա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են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հաղորդակցուղիներ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Օտարվող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գտնվում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ՀՀ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օրենսգրքի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60-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րդ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հոդվածի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սահմանափակումների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ցանկում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և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առաջացնում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սերվիտուտ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C6310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/>
        </w:rPr>
        <w:t>Լոտ</w:t>
      </w:r>
      <w:r w:rsidRPr="00D8237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 7.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Թալին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Միրոյան</w:t>
      </w:r>
      <w:r w:rsidRPr="0099194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փողոց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9194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8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/</w:t>
      </w:r>
      <w:r w:rsidRPr="0099194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9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հասցեում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գտնվող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, 02-003-00</w:t>
      </w:r>
      <w:r w:rsidRPr="0099194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40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-0</w:t>
      </w:r>
      <w:r w:rsidRPr="0099194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343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ծածկագրով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0,0</w:t>
      </w:r>
      <w:r w:rsidRPr="0099194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130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բնակավայրերի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նշանակության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խառը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կառուցապատման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գործառնական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նշանակության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, 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528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ընդամենը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9194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68640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օտարվում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խառը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կառուցապատման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նպատակով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: 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նախավճարի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սահմանվում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գնի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5% 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չափով՝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9194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3432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որը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պետք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վճարվի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սկսվելուց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առաջ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իսկ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հաղթած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անձը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սակարկությունների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արդյունքում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ձևավորված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պետք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վճարի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օրվա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ընթացքում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քայլի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սահմանվում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գնի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10 % 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չափով՝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99194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6864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կից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առկա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են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հաղորդակցուղիներ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Օտարվող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գտնվում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ՀՀ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օրենսգրքի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60-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րդ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հոդվածի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սահմանափակումների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ցանկում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և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առաջացնում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սերվիտուտ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C6310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/>
        </w:rPr>
        <w:t>Լոտ</w:t>
      </w:r>
      <w:r w:rsidRPr="00D8237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 8.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Թալին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Քոթանյան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փողոց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6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1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/1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հասցեում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գտնվող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, 02-003-0052-001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4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ծածկագրով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0,0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725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բնակավայրերի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նշանակության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հասարակական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lastRenderedPageBreak/>
        <w:t>կառուցապատման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գործառնական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նշանակության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, 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528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ընդամենը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382800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E1164B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օտարվում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հասարակական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նշանակության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օբյեկտ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կառուցելու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նպատակով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Աճուրդի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նախավճարի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չափը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սահմանվում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գնի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5% -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չափով՝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19140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որը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պետք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վճարվի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աճուրդն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սկսվելուց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առաջ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իսկ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աճուրդում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հաղթած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անձը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սակարկությունների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արդյունքում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ձևավորված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պետք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վճարի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10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օրվա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ընթացքում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Աճուրդային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քայլի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չափը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սահմանվում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գնի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10 % -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չափով՝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38280 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Հողամասից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ոչ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հեռու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առկա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են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հաղորդակցուղիներ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Օտարվող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գտնվում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ՀՀ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օրենսգրքի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60-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րդ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հոդվածի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սահմանափակումների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ցանկում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և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առաջացնում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սերվիտուտ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C6310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/>
        </w:rPr>
        <w:t>Լոտ</w:t>
      </w:r>
      <w:r w:rsidRPr="00D8237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 9.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Թալին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Քոթանյան 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փողոց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11/22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հասցեում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գտնվող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, 02-003-0041-0341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ծածկագրով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0,00642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արդյունաբերական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ընդերքօգտագործման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և այլ արտադրական 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նշանակության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արդյունաբերական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օբյեկտներ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գործառնական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նշանակության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, 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528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ընդամենը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33898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78156D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օտարվում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արտադրական</w:t>
      </w:r>
      <w:r w:rsidRPr="0090020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օբյեկտ</w:t>
      </w:r>
      <w:r w:rsidRPr="0090020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կառուցելու</w:t>
      </w:r>
      <w:r w:rsidRPr="0090020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նպատակով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: </w:t>
      </w:r>
    </w:p>
    <w:p w:rsidR="00C57CC1" w:rsidRPr="0078156D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նախավճարի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սահմանվում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գնի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5% 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չափով՝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1695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որը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պետք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վճարվի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սկսվելուց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առաջ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իսկ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հաղթած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անձը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սակարկությունների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արդյունքում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ձևավորված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պետք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վճարի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օրվա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ընթացքում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78156D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Աճուրդային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քայլի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սահմանվում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գնի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10 % 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չափով՝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3390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78156D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Հողամասից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ոչ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հեռու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առկա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են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հաղորդակցուղիներ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78156D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Օտարվող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գտնվում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ՀՀ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հողային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օրենսգրքի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60-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րդ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հոդվածի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սահմանափակումների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ցանկում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և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առաջացնում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սերվիտուտ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78156D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C6310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/>
        </w:rPr>
        <w:t>Լոտ</w:t>
      </w:r>
      <w:r w:rsidRPr="0078156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 10.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Թալին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</w:t>
      </w:r>
      <w:r w:rsidRPr="00991C45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Սևակի 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փողոց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27/2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հասցեում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գտնվող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02-003-0040-0339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ծածկագրով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0,1635 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բնակավայրերի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նշանակության</w:t>
      </w:r>
      <w:r w:rsidRPr="00B117C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բնակելի 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կառուցապատման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գործառնական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նշանակության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, 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528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ընդամենը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 w:rsidRPr="00540B7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863280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78156D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օտարվում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բնակելի</w:t>
      </w:r>
      <w:r w:rsidRPr="00540B7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կառուցապատման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նպատակով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: </w:t>
      </w:r>
    </w:p>
    <w:p w:rsidR="00C57CC1" w:rsidRPr="0078156D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նախավճարի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սահմանվում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գնի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5% 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չափով՝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43164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որը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պետք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վճարվի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սկսվելուց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առաջ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իսկ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lastRenderedPageBreak/>
        <w:t>հաղթած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անձը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սակարկությունների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արդյունքում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ձևավորված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պետք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վճարի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օրվա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ընթացքում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78156D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Աճուրդային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քայլի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սահմանվում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գնի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10 % 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չափով՝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86328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78156D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Հողամասից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ոչ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հեռու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առկա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են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հաղորդակցուղիներ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78156D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Օտարվող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գտնվում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ՀՀ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հողային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օրենսգրքի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60-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րդ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հոդվածի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սահմանափակումների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ցանկում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և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առաջացնում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սերվիտուտ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734ED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/>
        </w:rPr>
        <w:t>Լոտ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 11</w:t>
      </w:r>
      <w:r w:rsidRPr="00D8237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Թալին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Խանջյան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փողոց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8/18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հասցեում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գտնվող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, 02-003-0025-0350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ծածկագրով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0,0093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5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բնակավայրերի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նշանակության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բնակելի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կառուցապատման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528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դրամ</w:t>
      </w:r>
      <w:r w:rsidRPr="0069286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ընդամենը</w:t>
      </w:r>
      <w:r w:rsidRPr="0069286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հողամասի</w:t>
      </w:r>
      <w:r w:rsidRPr="0069286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49368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օտարվում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բնակելի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կառուցապատման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նպատակով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նախավճարի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սահմանվում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գնի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5% 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չափով՝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2648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որը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պետք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վճարվի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սկսվելուց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առաջ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իսկ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հաղթած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անձը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սակարկությունների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արդյունքում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ձևավորված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պետք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վճարի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օրվա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ընթացքում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քայլի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սահմանվում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գնի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10 % 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չափով՝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4937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Հողամասից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ոչ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հեռու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առկա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են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հաղորդակցուղիներ</w:t>
      </w:r>
      <w:r w:rsidRPr="005E6F7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Օտարվող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գտնվում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ՀՀ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օրենսգրքի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60-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րդ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հոդվածի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սահմանափակումների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ցանկում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և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առաջացնում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սերվիտուտ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C6310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/>
        </w:rPr>
        <w:t>Լոտ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 12</w:t>
      </w:r>
      <w:r w:rsidRPr="00D8237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Թալին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Քոթանյան 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փողոց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11/23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հասցեում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գտնվող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, 02-003-0041-0342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ծածկագրով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0,0805 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արդյունաբերական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ընդերքօգտագործման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և այլ արտադրական 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նշանակության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արդյունաբերական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օբյեկտներ</w:t>
      </w:r>
      <w:r w:rsidRPr="007E0181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գործառնական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նշանակության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, 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528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ընդամենը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425040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78156D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օտարվում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արտադրական</w:t>
      </w:r>
      <w:r w:rsidRPr="0090020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օբյեկտ</w:t>
      </w:r>
      <w:r w:rsidRPr="0090020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կառուցելու</w:t>
      </w:r>
      <w:r w:rsidRPr="0090020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նպատակով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: </w:t>
      </w:r>
    </w:p>
    <w:p w:rsidR="00C57CC1" w:rsidRPr="0078156D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նախավճարի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սահմանվում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գնի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5% 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չափով՝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21252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որը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պետք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վճարվի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սկսվելուց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առաջ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իսկ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հաղթած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անձը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սակարկությունների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արդյունքում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ձևավորված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պետք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վճարի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օրվա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ընթացքում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78156D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Աճուրդային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քայլի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սահմանվում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գնի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10 % 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չափով՝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42504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78156D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Հողամասից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ոչ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հեռու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առկա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են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հաղորդակցուղիներ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78156D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Օտարվող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գտնվում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ՀՀ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հողային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օրենսգրքի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60-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րդ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հոդվածի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սահմանափակումների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ցանկում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և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առաջացնում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սերվիտուտ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C6310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/>
        </w:rPr>
        <w:t>Լոտ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 13</w:t>
      </w:r>
      <w:r w:rsidRPr="00D8237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Թալին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02-003-0211-0066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ծածկագրով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0,291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գյուղատնտեսական նպատակային նշանակության, վարելահող </w:t>
      </w:r>
      <w:r w:rsidRPr="004747A8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գործառնական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lastRenderedPageBreak/>
        <w:t>նշանակության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, 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37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ընդամենը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107670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78156D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օտարվում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գյուղատնտեսական գործունեությամբ զբաղվելու նպատակով: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</w:p>
    <w:p w:rsidR="00C57CC1" w:rsidRPr="0078156D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նախավճարի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սահմանվում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գնի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5% 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չափով՝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5384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որը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պետք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վճարվի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սկսվելուց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առաջ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իսկ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հաղթած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անձը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սակարկությունների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արդյունքում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ձևավորված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պետք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վճարի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օրվա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ընթացքում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78156D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Աճուրդային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քայլի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սահմանվում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գնի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10 % 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չափով՝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10767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78156D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Հողամասից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ոչ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հեռու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առկա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4747A8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ճանապարհ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78156D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Օտարվող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գտնվում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ՀՀ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հողային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օրենսգրքի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60-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րդ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հոդվածի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սահմանափակումների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ցանկում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և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առաջացնում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սերվիտուտ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D82376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C6310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/>
        </w:rPr>
        <w:t>Լոտ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 14</w:t>
      </w:r>
      <w:r w:rsidRPr="00D8237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Թալին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02-003-0211-0067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ծածկագրով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0,153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</w:t>
      </w:r>
      <w:r w:rsidRPr="00E1164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գյուղատնտեսական նպատակային նշանակության, վարելահող </w:t>
      </w:r>
      <w:r w:rsidRPr="004747A8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գործառնական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նշանակության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, 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37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ընդամենը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հողամասի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56610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D82376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78156D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օտարվում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գյուղատնտեսական գործունեությամբ զբաղվելու նպատակով: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</w:p>
    <w:p w:rsidR="00C57CC1" w:rsidRPr="0078156D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նախավճարի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սահմանվում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գնի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5% 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չափով՝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2830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որը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պետք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վճարվի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սկսվելուց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առաջ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իսկ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հաղթած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անձը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սակարկությունների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արդյունքում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ձևավորված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գինը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պետք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վճարի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օրվա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ընթացքում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78156D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Աճուրդային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քայլի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սահմանվում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է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մեկնարկային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գնի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10 % 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չափով՝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5661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դրամ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78156D" w:rsidRDefault="00C57CC1" w:rsidP="00C57CC1">
      <w:pPr>
        <w:pStyle w:val="a9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Հողամասից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ոչ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հեռու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առկա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4747A8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ճանապարհ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C57CC1" w:rsidRPr="00464155" w:rsidRDefault="00C57CC1" w:rsidP="00C57CC1">
      <w:pPr>
        <w:pStyle w:val="a9"/>
        <w:ind w:left="426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Օտարվող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հողամասը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գտնվում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ՀՀ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հողային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օրենսգրքի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60-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րդ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հոդվածի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սահմանափակումների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ցանկում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և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չի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առաջացնում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սերվիտուտ</w:t>
      </w:r>
      <w:r w:rsidRPr="007815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="00464155" w:rsidRPr="0046415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/>
        </w:rPr>
        <w:t>Հայտերի</w:t>
      </w:r>
      <w:r w:rsidR="00464155" w:rsidRPr="0046415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464155" w:rsidRPr="0046415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/>
        </w:rPr>
        <w:t>ընդունման</w:t>
      </w:r>
      <w:r w:rsidR="00464155" w:rsidRPr="0046415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464155" w:rsidRPr="0046415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/>
        </w:rPr>
        <w:t>վերջնաժամկետն</w:t>
      </w:r>
      <w:r w:rsidR="00464155" w:rsidRPr="0046415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464155" w:rsidRPr="0046415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/>
        </w:rPr>
        <w:t>է</w:t>
      </w:r>
      <w:r w:rsidR="00464155" w:rsidRPr="0046415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2020 </w:t>
      </w:r>
      <w:r w:rsidR="00464155" w:rsidRPr="0046415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/>
        </w:rPr>
        <w:t>թվականի</w:t>
      </w:r>
      <w:r w:rsidR="00464155" w:rsidRPr="0046415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464155" w:rsidRPr="0046415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/>
        </w:rPr>
        <w:t>հուլիսի</w:t>
      </w:r>
      <w:r w:rsidR="00464155" w:rsidRPr="0046415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3-</w:t>
      </w:r>
      <w:r w:rsidR="00464155" w:rsidRPr="0046415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/>
        </w:rPr>
        <w:t>ը</w:t>
      </w:r>
      <w:r w:rsidR="00464155" w:rsidRPr="0046415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:</w:t>
      </w:r>
    </w:p>
    <w:p w:rsidR="00464155" w:rsidRPr="003E0F20" w:rsidRDefault="00464155" w:rsidP="00464155">
      <w:pPr>
        <w:jc w:val="right"/>
        <w:rPr>
          <w:rFonts w:ascii="Sylfaen" w:hAnsi="Sylfaen"/>
          <w:b/>
          <w:sz w:val="28"/>
          <w:szCs w:val="28"/>
          <w:lang w:val="fr-FR"/>
        </w:rPr>
      </w:pPr>
    </w:p>
    <w:p w:rsidR="00864291" w:rsidRPr="00464155" w:rsidRDefault="00464155" w:rsidP="00464155">
      <w:pPr>
        <w:jc w:val="right"/>
        <w:rPr>
          <w:rFonts w:ascii="Sylfaen" w:hAnsi="Sylfaen"/>
          <w:b/>
          <w:sz w:val="28"/>
          <w:szCs w:val="28"/>
        </w:rPr>
      </w:pPr>
      <w:r w:rsidRPr="00464155">
        <w:rPr>
          <w:rFonts w:ascii="Sylfaen" w:hAnsi="Sylfaen"/>
          <w:b/>
          <w:sz w:val="28"/>
          <w:szCs w:val="28"/>
        </w:rPr>
        <w:t>Թալինի համայնքապետարան</w:t>
      </w:r>
    </w:p>
    <w:sectPr w:rsidR="00864291" w:rsidRPr="00464155" w:rsidSect="0086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A68"/>
    <w:multiLevelType w:val="hybridMultilevel"/>
    <w:tmpl w:val="056E8DE6"/>
    <w:lvl w:ilvl="0" w:tplc="C80040E6">
      <w:start w:val="1"/>
      <w:numFmt w:val="decimal"/>
      <w:lvlText w:val="%1."/>
      <w:lvlJc w:val="left"/>
      <w:pPr>
        <w:ind w:left="1515" w:hanging="106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EAD685B"/>
    <w:multiLevelType w:val="hybridMultilevel"/>
    <w:tmpl w:val="6BAAB78A"/>
    <w:lvl w:ilvl="0" w:tplc="A82E7FF6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6457E"/>
    <w:multiLevelType w:val="hybridMultilevel"/>
    <w:tmpl w:val="4BEAA1E8"/>
    <w:lvl w:ilvl="0" w:tplc="D74C3A1A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Calibr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7638F"/>
    <w:multiLevelType w:val="hybridMultilevel"/>
    <w:tmpl w:val="D7381F40"/>
    <w:lvl w:ilvl="0" w:tplc="54EEBDFE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FB96748"/>
    <w:multiLevelType w:val="hybridMultilevel"/>
    <w:tmpl w:val="1FBE1A9E"/>
    <w:lvl w:ilvl="0" w:tplc="F0C2E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8C5CF6"/>
    <w:multiLevelType w:val="hybridMultilevel"/>
    <w:tmpl w:val="1804BC6C"/>
    <w:lvl w:ilvl="0" w:tplc="E1169C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EE4BEA"/>
    <w:multiLevelType w:val="hybridMultilevel"/>
    <w:tmpl w:val="D7381F40"/>
    <w:lvl w:ilvl="0" w:tplc="54EEBDFE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C796555"/>
    <w:multiLevelType w:val="hybridMultilevel"/>
    <w:tmpl w:val="1B700906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8D5A4218">
      <w:start w:val="1"/>
      <w:numFmt w:val="decimal"/>
      <w:lvlText w:val="%4)"/>
      <w:lvlJc w:val="left"/>
      <w:pPr>
        <w:ind w:left="3255" w:hanging="360"/>
      </w:pPr>
      <w:rPr>
        <w:rFonts w:ascii="GHEA Grapalat" w:eastAsia="Times New Roman" w:hAnsi="GHEA Grapalat" w:cs="Sylfae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75A2266B"/>
    <w:multiLevelType w:val="hybridMultilevel"/>
    <w:tmpl w:val="76E6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34F6C"/>
    <w:multiLevelType w:val="hybridMultilevel"/>
    <w:tmpl w:val="4BB6DCE0"/>
    <w:lvl w:ilvl="0" w:tplc="1DDE487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57CC1"/>
    <w:rsid w:val="003E0F20"/>
    <w:rsid w:val="00464155"/>
    <w:rsid w:val="007D2509"/>
    <w:rsid w:val="00864291"/>
    <w:rsid w:val="00AD2234"/>
    <w:rsid w:val="00C214DA"/>
    <w:rsid w:val="00C57CC1"/>
    <w:rsid w:val="00D3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7FD7"/>
  <w15:docId w15:val="{1A327087-9B7F-4EA0-80A4-5A6F5E64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CC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5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CC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57CC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7">
    <w:name w:val="Strong"/>
    <w:basedOn w:val="a0"/>
    <w:uiPriority w:val="22"/>
    <w:qFormat/>
    <w:rsid w:val="00C57CC1"/>
    <w:rPr>
      <w:b/>
      <w:bCs/>
    </w:rPr>
  </w:style>
  <w:style w:type="character" w:customStyle="1" w:styleId="apple-converted-space">
    <w:name w:val="apple-converted-space"/>
    <w:basedOn w:val="a0"/>
    <w:rsid w:val="00C57CC1"/>
  </w:style>
  <w:style w:type="character" w:styleId="a8">
    <w:name w:val="Hyperlink"/>
    <w:basedOn w:val="a0"/>
    <w:uiPriority w:val="99"/>
    <w:unhideWhenUsed/>
    <w:rsid w:val="00C57CC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57CC1"/>
    <w:pPr>
      <w:ind w:left="720"/>
      <w:contextualSpacing/>
    </w:pPr>
    <w:rPr>
      <w:lang w:val="en-US" w:eastAsia="en-US"/>
    </w:rPr>
  </w:style>
  <w:style w:type="character" w:customStyle="1" w:styleId="copyright-span">
    <w:name w:val="copyright-span"/>
    <w:basedOn w:val="a0"/>
    <w:rsid w:val="00C57CC1"/>
  </w:style>
  <w:style w:type="character" w:styleId="aa">
    <w:name w:val="Emphasis"/>
    <w:uiPriority w:val="20"/>
    <w:qFormat/>
    <w:rsid w:val="00C57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1668</Words>
  <Characters>9508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Satenik</cp:lastModifiedBy>
  <cp:revision>5</cp:revision>
  <dcterms:created xsi:type="dcterms:W3CDTF">2020-06-02T11:00:00Z</dcterms:created>
  <dcterms:modified xsi:type="dcterms:W3CDTF">2020-06-03T13:17:00Z</dcterms:modified>
</cp:coreProperties>
</file>