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47" w:rsidRPr="002425FC" w:rsidRDefault="00F30947" w:rsidP="00F30947">
      <w:pPr>
        <w:rPr>
          <w:rFonts w:ascii="GHEA Grapalat" w:hAnsi="GHEA Grapalat"/>
        </w:rPr>
      </w:pPr>
      <w:r w:rsidRPr="00517D88">
        <w:rPr>
          <w:rFonts w:ascii="Sylfaen" w:hAnsi="Sylfaen" w:cs="Sylfaen"/>
          <w:b/>
          <w:color w:val="1C1E21"/>
          <w:sz w:val="21"/>
          <w:szCs w:val="21"/>
          <w:shd w:val="clear" w:color="auto" w:fill="FFFFFF"/>
        </w:rPr>
        <w:t xml:space="preserve">         </w:t>
      </w:r>
      <w:r>
        <w:rPr>
          <w:rFonts w:ascii="GHEA Grapalat" w:hAnsi="GHEA Grapalat"/>
        </w:rPr>
        <w:t xml:space="preserve">                                      Տեղեկատվություն</w:t>
      </w:r>
    </w:p>
    <w:p w:rsidR="00F30947" w:rsidRPr="00FA3E84" w:rsidRDefault="00F30947" w:rsidP="00F30947">
      <w:pPr>
        <w:jc w:val="both"/>
        <w:rPr>
          <w:rFonts w:ascii="Sylfaen" w:hAnsi="Sylfaen" w:cs="Sylfaen"/>
          <w:b/>
          <w:color w:val="1C1E21"/>
          <w:sz w:val="24"/>
          <w:szCs w:val="24"/>
          <w:shd w:val="clear" w:color="auto" w:fill="FFFFFF"/>
        </w:rPr>
      </w:pPr>
      <w:r w:rsidRPr="00FA3E84">
        <w:rPr>
          <w:rFonts w:ascii="GHEA Grapalat" w:hAnsi="GHEA Grapalat"/>
          <w:bCs/>
          <w:sz w:val="24"/>
          <w:szCs w:val="24"/>
        </w:rPr>
        <w:t>Հայաստանի Հանրապետության  Արագածոտնի</w:t>
      </w:r>
      <w:r w:rsidRPr="00FA3E8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FA3E84">
        <w:rPr>
          <w:rFonts w:ascii="GHEA Grapalat" w:hAnsi="GHEA Grapalat"/>
          <w:bCs/>
          <w:sz w:val="24"/>
          <w:szCs w:val="24"/>
        </w:rPr>
        <w:t>մարզպետարանի  քաղաքաշինության վարչության տրանսպորտի և ճանապարհաշինության  բաժնի պետի</w:t>
      </w:r>
      <w:r w:rsidRPr="00FA3E84">
        <w:rPr>
          <w:rFonts w:ascii="GHEA Grapalat" w:hAnsi="GHEA Grapalat"/>
          <w:bCs/>
          <w:sz w:val="24"/>
          <w:szCs w:val="24"/>
          <w:lang w:val="hy-AM"/>
        </w:rPr>
        <w:t xml:space="preserve"> (ծածկագիր՝  9</w:t>
      </w:r>
      <w:r w:rsidRPr="00FA3E84">
        <w:rPr>
          <w:rFonts w:ascii="GHEA Grapalat" w:hAnsi="GHEA Grapalat"/>
          <w:bCs/>
          <w:sz w:val="24"/>
          <w:szCs w:val="24"/>
        </w:rPr>
        <w:t>2</w:t>
      </w:r>
      <w:r w:rsidRPr="00FA3E84">
        <w:rPr>
          <w:rFonts w:ascii="GHEA Grapalat" w:hAnsi="GHEA Grapalat"/>
          <w:bCs/>
          <w:sz w:val="24"/>
          <w:szCs w:val="24"/>
          <w:lang w:val="hy-AM"/>
        </w:rPr>
        <w:t>-</w:t>
      </w:r>
      <w:r w:rsidRPr="00FA3E84">
        <w:rPr>
          <w:rFonts w:ascii="GHEA Grapalat" w:hAnsi="GHEA Grapalat"/>
          <w:bCs/>
          <w:sz w:val="24"/>
          <w:szCs w:val="24"/>
        </w:rPr>
        <w:t>1.2</w:t>
      </w:r>
      <w:r w:rsidRPr="00FA3E84">
        <w:rPr>
          <w:rFonts w:ascii="GHEA Grapalat" w:hAnsi="GHEA Grapalat"/>
          <w:bCs/>
          <w:sz w:val="24"/>
          <w:szCs w:val="24"/>
          <w:lang w:val="hy-AM"/>
        </w:rPr>
        <w:t>-Ղ</w:t>
      </w:r>
      <w:r w:rsidRPr="00FA3E84">
        <w:rPr>
          <w:rFonts w:ascii="GHEA Grapalat" w:hAnsi="GHEA Grapalat"/>
          <w:bCs/>
          <w:sz w:val="24"/>
          <w:szCs w:val="24"/>
        </w:rPr>
        <w:t>5</w:t>
      </w:r>
      <w:r w:rsidRPr="00FA3E84">
        <w:rPr>
          <w:rFonts w:ascii="GHEA Grapalat" w:hAnsi="GHEA Grapalat"/>
          <w:bCs/>
          <w:sz w:val="24"/>
          <w:szCs w:val="24"/>
          <w:lang w:val="hy-AM"/>
        </w:rPr>
        <w:t>-</w:t>
      </w:r>
      <w:r w:rsidRPr="00FA3E84">
        <w:rPr>
          <w:rFonts w:ascii="GHEA Grapalat" w:hAnsi="GHEA Grapalat"/>
          <w:bCs/>
          <w:sz w:val="24"/>
          <w:szCs w:val="24"/>
        </w:rPr>
        <w:t>2</w:t>
      </w:r>
      <w:r w:rsidRPr="00FA3E84">
        <w:rPr>
          <w:rFonts w:ascii="GHEA Grapalat" w:hAnsi="GHEA Grapalat"/>
          <w:bCs/>
          <w:sz w:val="24"/>
          <w:szCs w:val="24"/>
          <w:lang w:val="hy-AM"/>
        </w:rPr>
        <w:t>)</w:t>
      </w:r>
      <w:r w:rsidRPr="00FA3E84">
        <w:rPr>
          <w:rFonts w:ascii="GHEA Grapalat" w:hAnsi="GHEA Grapalat"/>
          <w:bCs/>
          <w:sz w:val="24"/>
          <w:szCs w:val="24"/>
        </w:rPr>
        <w:t xml:space="preserve"> թափուր </w:t>
      </w:r>
      <w:r w:rsidRPr="00FA3E84">
        <w:rPr>
          <w:rFonts w:ascii="GHEA Grapalat" w:eastAsia="Times New Roman" w:hAnsi="GHEA Grapalat" w:cs="Times New Roman"/>
          <w:color w:val="1C1E21"/>
          <w:sz w:val="24"/>
          <w:szCs w:val="24"/>
        </w:rPr>
        <w:t xml:space="preserve">  </w:t>
      </w:r>
      <w:r w:rsidRPr="00FA3E84">
        <w:rPr>
          <w:rFonts w:ascii="GHEA Grapalat" w:eastAsia="Times New Roman" w:hAnsi="GHEA Grapalat" w:cs="Sylfaen"/>
          <w:color w:val="1C1E21"/>
          <w:sz w:val="24"/>
          <w:szCs w:val="24"/>
        </w:rPr>
        <w:t xml:space="preserve">պաշտոնի համար հայտարարված մրցույթին </w:t>
      </w:r>
      <w:r>
        <w:rPr>
          <w:rFonts w:ascii="GHEA Grapalat" w:eastAsia="Times New Roman" w:hAnsi="GHEA Grapalat" w:cs="Sylfaen"/>
          <w:color w:val="1C1E21"/>
          <w:sz w:val="24"/>
          <w:szCs w:val="24"/>
        </w:rPr>
        <w:t>դիմել</w:t>
      </w:r>
      <w:r w:rsidRPr="00FA3E84">
        <w:rPr>
          <w:rFonts w:ascii="GHEA Grapalat" w:eastAsia="Times New Roman" w:hAnsi="GHEA Grapalat" w:cs="Sylfaen"/>
          <w:color w:val="1C1E21"/>
          <w:sz w:val="24"/>
          <w:szCs w:val="24"/>
        </w:rPr>
        <w:t xml:space="preserve"> է երկու քաղաքացի:</w:t>
      </w:r>
      <w:r>
        <w:rPr>
          <w:rFonts w:ascii="GHEA Grapalat" w:eastAsia="Times New Roman" w:hAnsi="GHEA Grapalat" w:cs="Sylfaen"/>
          <w:color w:val="1C1E21"/>
          <w:sz w:val="24"/>
          <w:szCs w:val="24"/>
        </w:rPr>
        <w:t xml:space="preserve"> </w:t>
      </w:r>
    </w:p>
    <w:p w:rsidR="00EC020C" w:rsidRDefault="00EC020C"/>
    <w:sectPr w:rsidR="00EC020C" w:rsidSect="00EC02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30947"/>
    <w:rsid w:val="00EC020C"/>
    <w:rsid w:val="00F30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94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2020-03-10T11:38:00Z</dcterms:created>
  <dcterms:modified xsi:type="dcterms:W3CDTF">2020-03-10T11:38:00Z</dcterms:modified>
</cp:coreProperties>
</file>