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AC" w:rsidRPr="00485C47" w:rsidRDefault="00026A37" w:rsidP="00485C47">
      <w:pPr>
        <w:jc w:val="center"/>
        <w:rPr>
          <w:rFonts w:ascii="GHEA Grapalat" w:hAnsi="GHEA Grapalat"/>
          <w:lang w:val="en-US"/>
        </w:rPr>
      </w:pPr>
      <w:r w:rsidRPr="00485C47">
        <w:rPr>
          <w:rFonts w:ascii="GHEA Grapalat" w:hAnsi="GHEA Grapalat"/>
          <w:lang w:val="en-US"/>
        </w:rPr>
        <w:t>ՀԱՇՎԵՏՎՈՒԹՅՈՒՆ</w:t>
      </w:r>
    </w:p>
    <w:p w:rsidR="00DF489D" w:rsidRPr="00485C47" w:rsidRDefault="00DF489D" w:rsidP="00485C47">
      <w:pPr>
        <w:jc w:val="center"/>
        <w:rPr>
          <w:rFonts w:ascii="GHEA Grapalat" w:hAnsi="GHEA Grapalat"/>
          <w:lang w:val="en-US"/>
        </w:rPr>
      </w:pPr>
    </w:p>
    <w:p w:rsidR="00707AA9" w:rsidRPr="00485C47" w:rsidRDefault="00FD734A" w:rsidP="00485C47">
      <w:pPr>
        <w:jc w:val="center"/>
        <w:rPr>
          <w:rFonts w:ascii="GHEA Grapalat" w:hAnsi="GHEA Grapalat"/>
          <w:lang w:val="en-US"/>
        </w:rPr>
      </w:pPr>
      <w:r w:rsidRPr="00485C47">
        <w:rPr>
          <w:rFonts w:ascii="GHEA Grapalat" w:hAnsi="GHEA Grapalat"/>
          <w:lang w:val="en-US"/>
        </w:rPr>
        <w:t>2019</w:t>
      </w:r>
      <w:r w:rsidR="00707AA9" w:rsidRPr="00485C47">
        <w:rPr>
          <w:rFonts w:ascii="GHEA Grapalat" w:hAnsi="GHEA Grapalat"/>
          <w:lang w:val="en-US"/>
        </w:rPr>
        <w:t xml:space="preserve"> </w:t>
      </w:r>
      <w:proofErr w:type="spellStart"/>
      <w:r w:rsidR="00707AA9" w:rsidRPr="00485C47">
        <w:rPr>
          <w:rFonts w:ascii="GHEA Grapalat" w:hAnsi="GHEA Grapalat"/>
          <w:lang w:val="en-US"/>
        </w:rPr>
        <w:t>թվականի</w:t>
      </w:r>
      <w:proofErr w:type="spellEnd"/>
      <w:r w:rsidR="00707AA9" w:rsidRPr="00485C47">
        <w:rPr>
          <w:rFonts w:ascii="GHEA Grapalat" w:hAnsi="GHEA Grapalat"/>
          <w:lang w:val="en-US"/>
        </w:rPr>
        <w:t xml:space="preserve"> </w:t>
      </w:r>
      <w:proofErr w:type="spellStart"/>
      <w:r w:rsidR="00707AA9" w:rsidRPr="00485C47">
        <w:rPr>
          <w:rFonts w:ascii="GHEA Grapalat" w:hAnsi="GHEA Grapalat"/>
          <w:lang w:val="en-US"/>
        </w:rPr>
        <w:t>ընթացքում</w:t>
      </w:r>
      <w:proofErr w:type="spellEnd"/>
      <w:r w:rsidR="00707AA9" w:rsidRPr="00485C47">
        <w:rPr>
          <w:rFonts w:ascii="GHEA Grapalat" w:hAnsi="GHEA Grapalat"/>
          <w:lang w:val="en-US"/>
        </w:rPr>
        <w:t xml:space="preserve"> ՀՀ </w:t>
      </w:r>
      <w:proofErr w:type="spellStart"/>
      <w:r w:rsidR="00707AA9" w:rsidRPr="00485C47">
        <w:rPr>
          <w:rFonts w:ascii="GHEA Grapalat" w:hAnsi="GHEA Grapalat"/>
          <w:lang w:val="en-US"/>
        </w:rPr>
        <w:t>Արագածոտնի</w:t>
      </w:r>
      <w:proofErr w:type="spellEnd"/>
      <w:r w:rsidR="00707AA9" w:rsidRPr="00485C47">
        <w:rPr>
          <w:rFonts w:ascii="GHEA Grapalat" w:hAnsi="GHEA Grapalat"/>
          <w:lang w:val="en-US"/>
        </w:rPr>
        <w:t xml:space="preserve"> </w:t>
      </w:r>
      <w:proofErr w:type="spellStart"/>
      <w:r w:rsidR="00707AA9" w:rsidRPr="00485C47">
        <w:rPr>
          <w:rFonts w:ascii="GHEA Grapalat" w:hAnsi="GHEA Grapalat"/>
          <w:lang w:val="en-US"/>
        </w:rPr>
        <w:t>մարզում</w:t>
      </w:r>
      <w:proofErr w:type="spellEnd"/>
      <w:r w:rsidR="00707AA9" w:rsidRPr="00485C47">
        <w:rPr>
          <w:rFonts w:ascii="GHEA Grapalat" w:hAnsi="GHEA Grapalat"/>
          <w:lang w:val="en-US"/>
        </w:rPr>
        <w:t xml:space="preserve"> </w:t>
      </w:r>
      <w:proofErr w:type="spellStart"/>
      <w:r w:rsidR="00707AA9" w:rsidRPr="00485C47">
        <w:rPr>
          <w:rFonts w:ascii="GHEA Grapalat" w:hAnsi="GHEA Grapalat"/>
          <w:lang w:val="en-US"/>
        </w:rPr>
        <w:t>իրականաց</w:t>
      </w:r>
      <w:r w:rsidR="008B4916" w:rsidRPr="00485C47">
        <w:rPr>
          <w:rFonts w:ascii="GHEA Grapalat" w:hAnsi="GHEA Grapalat"/>
          <w:lang w:val="en-US"/>
        </w:rPr>
        <w:t>ված</w:t>
      </w:r>
      <w:proofErr w:type="spellEnd"/>
      <w:r w:rsidR="008B4916" w:rsidRPr="00485C47">
        <w:rPr>
          <w:rFonts w:ascii="GHEA Grapalat" w:hAnsi="GHEA Grapalat"/>
          <w:lang w:val="en-US"/>
        </w:rPr>
        <w:t xml:space="preserve"> </w:t>
      </w:r>
      <w:proofErr w:type="spellStart"/>
      <w:r w:rsidR="008B4916" w:rsidRPr="00485C47">
        <w:rPr>
          <w:rFonts w:ascii="GHEA Grapalat" w:hAnsi="GHEA Grapalat"/>
          <w:lang w:val="en-US"/>
        </w:rPr>
        <w:t>աշխատանքների</w:t>
      </w:r>
      <w:proofErr w:type="spellEnd"/>
      <w:r w:rsidR="008B4916" w:rsidRPr="00485C47">
        <w:rPr>
          <w:rFonts w:ascii="GHEA Grapalat" w:hAnsi="GHEA Grapalat"/>
          <w:lang w:val="en-US"/>
        </w:rPr>
        <w:t xml:space="preserve"> </w:t>
      </w:r>
      <w:proofErr w:type="spellStart"/>
      <w:r w:rsidR="008B4916" w:rsidRPr="00485C47">
        <w:rPr>
          <w:rFonts w:ascii="GHEA Grapalat" w:hAnsi="GHEA Grapalat"/>
          <w:lang w:val="en-US"/>
        </w:rPr>
        <w:t>վերաբերյալ</w:t>
      </w:r>
      <w:proofErr w:type="spellEnd"/>
      <w:r w:rsidR="00026A37" w:rsidRPr="00485C47">
        <w:rPr>
          <w:rFonts w:ascii="GHEA Grapalat" w:hAnsi="GHEA Grapalat"/>
          <w:lang w:val="en-US"/>
        </w:rPr>
        <w:t xml:space="preserve"> </w:t>
      </w:r>
    </w:p>
    <w:p w:rsidR="00485C47" w:rsidRDefault="00485C47" w:rsidP="00485C47">
      <w:pPr>
        <w:jc w:val="center"/>
        <w:rPr>
          <w:rFonts w:ascii="GHEA Grapalat" w:hAnsi="GHEA Grapalat"/>
          <w:b/>
          <w:i/>
          <w:lang w:val="en-US"/>
        </w:rPr>
      </w:pPr>
    </w:p>
    <w:p w:rsidR="00707AA9" w:rsidRPr="00485C47" w:rsidRDefault="00707AA9" w:rsidP="00485C47">
      <w:pPr>
        <w:jc w:val="center"/>
        <w:rPr>
          <w:rFonts w:ascii="GHEA Grapalat" w:hAnsi="GHEA Grapalat"/>
          <w:b/>
          <w:i/>
          <w:lang w:val="en-US"/>
        </w:rPr>
      </w:pPr>
      <w:proofErr w:type="spellStart"/>
      <w:r w:rsidRPr="00485C47">
        <w:rPr>
          <w:rFonts w:ascii="GHEA Grapalat" w:hAnsi="GHEA Grapalat"/>
          <w:b/>
          <w:i/>
          <w:lang w:val="en-US"/>
        </w:rPr>
        <w:t>Քաղաքաշինության</w:t>
      </w:r>
      <w:proofErr w:type="spellEnd"/>
      <w:r w:rsidRPr="00485C47">
        <w:rPr>
          <w:rFonts w:ascii="GHEA Grapalat" w:hAnsi="GHEA Grapalat"/>
          <w:b/>
          <w:i/>
          <w:lang w:val="en-US"/>
        </w:rPr>
        <w:t xml:space="preserve"> </w:t>
      </w:r>
      <w:proofErr w:type="spellStart"/>
      <w:r w:rsidRPr="00485C47">
        <w:rPr>
          <w:rFonts w:ascii="GHEA Grapalat" w:hAnsi="GHEA Grapalat"/>
          <w:b/>
          <w:i/>
          <w:lang w:val="en-US"/>
        </w:rPr>
        <w:t>վարչության</w:t>
      </w:r>
      <w:proofErr w:type="spellEnd"/>
      <w:r w:rsidRPr="00485C47">
        <w:rPr>
          <w:rFonts w:ascii="GHEA Grapalat" w:hAnsi="GHEA Grapalat"/>
          <w:b/>
          <w:i/>
          <w:lang w:val="en-US"/>
        </w:rPr>
        <w:t xml:space="preserve"> </w:t>
      </w:r>
      <w:proofErr w:type="spellStart"/>
      <w:r w:rsidRPr="00485C47">
        <w:rPr>
          <w:rFonts w:ascii="GHEA Grapalat" w:hAnsi="GHEA Grapalat"/>
          <w:b/>
          <w:i/>
          <w:lang w:val="en-US"/>
        </w:rPr>
        <w:t>կողմից</w:t>
      </w:r>
      <w:proofErr w:type="spellEnd"/>
      <w:r w:rsidRPr="00485C47">
        <w:rPr>
          <w:rFonts w:ascii="GHEA Grapalat" w:hAnsi="GHEA Grapalat"/>
          <w:b/>
          <w:i/>
          <w:lang w:val="en-US"/>
        </w:rPr>
        <w:t xml:space="preserve"> </w:t>
      </w:r>
      <w:proofErr w:type="spellStart"/>
      <w:r w:rsidRPr="00485C47">
        <w:rPr>
          <w:rFonts w:ascii="GHEA Grapalat" w:hAnsi="GHEA Grapalat"/>
          <w:b/>
          <w:i/>
          <w:lang w:val="en-US"/>
        </w:rPr>
        <w:t>կատարված</w:t>
      </w:r>
      <w:proofErr w:type="spellEnd"/>
      <w:r w:rsidRPr="00485C47">
        <w:rPr>
          <w:rFonts w:ascii="GHEA Grapalat" w:hAnsi="GHEA Grapalat"/>
          <w:b/>
          <w:i/>
          <w:lang w:val="en-US"/>
        </w:rPr>
        <w:t xml:space="preserve"> </w:t>
      </w:r>
      <w:proofErr w:type="spellStart"/>
      <w:r w:rsidRPr="00485C47">
        <w:rPr>
          <w:rFonts w:ascii="GHEA Grapalat" w:hAnsi="GHEA Grapalat"/>
          <w:b/>
          <w:i/>
          <w:lang w:val="en-US"/>
        </w:rPr>
        <w:t>աշխատանքների</w:t>
      </w:r>
      <w:proofErr w:type="spellEnd"/>
      <w:r w:rsidRPr="00485C47">
        <w:rPr>
          <w:rFonts w:ascii="GHEA Grapalat" w:hAnsi="GHEA Grapalat"/>
          <w:b/>
          <w:i/>
          <w:lang w:val="en-US"/>
        </w:rPr>
        <w:t xml:space="preserve"> </w:t>
      </w:r>
      <w:proofErr w:type="spellStart"/>
      <w:r w:rsidRPr="00485C47">
        <w:rPr>
          <w:rFonts w:ascii="GHEA Grapalat" w:hAnsi="GHEA Grapalat"/>
          <w:b/>
          <w:i/>
          <w:lang w:val="en-US"/>
        </w:rPr>
        <w:t>վերաբերյալ</w:t>
      </w:r>
      <w:proofErr w:type="spellEnd"/>
      <w:r w:rsidRPr="00485C47">
        <w:rPr>
          <w:rFonts w:ascii="GHEA Grapalat" w:hAnsi="GHEA Grapalat"/>
          <w:b/>
          <w:i/>
          <w:lang w:val="en-US"/>
        </w:rPr>
        <w:t xml:space="preserve"> </w:t>
      </w:r>
    </w:p>
    <w:p w:rsidR="00A92F87" w:rsidRPr="00485C47" w:rsidRDefault="008B4916" w:rsidP="00485C47">
      <w:pPr>
        <w:jc w:val="both"/>
        <w:rPr>
          <w:rFonts w:ascii="GHEA Grapalat" w:hAnsi="GHEA Grapalat" w:cs="Sylfaen"/>
          <w:b/>
          <w:i/>
          <w:lang w:val="en-US"/>
        </w:rPr>
      </w:pPr>
      <w:r w:rsidRPr="00485C47">
        <w:rPr>
          <w:rFonts w:ascii="GHEA Grapalat" w:hAnsi="GHEA Grapalat"/>
          <w:b/>
        </w:rPr>
        <w:t>Քաղաքաշինությ</w:t>
      </w:r>
      <w:r w:rsidRPr="00485C47">
        <w:rPr>
          <w:rFonts w:ascii="GHEA Grapalat" w:hAnsi="GHEA Grapalat"/>
          <w:b/>
          <w:lang w:val="en-US"/>
        </w:rPr>
        <w:t>ա</w:t>
      </w:r>
      <w:r w:rsidR="00FC4B73" w:rsidRPr="00485C47">
        <w:rPr>
          <w:rFonts w:ascii="GHEA Grapalat" w:hAnsi="GHEA Grapalat"/>
          <w:b/>
        </w:rPr>
        <w:t>ն</w:t>
      </w:r>
      <w:r w:rsidRPr="00485C47">
        <w:rPr>
          <w:rFonts w:ascii="GHEA Grapalat" w:hAnsi="GHEA Grapalat"/>
          <w:b/>
          <w:lang w:val="en-US"/>
        </w:rPr>
        <w:t xml:space="preserve"> </w:t>
      </w:r>
      <w:proofErr w:type="spellStart"/>
      <w:r w:rsidRPr="00485C47">
        <w:rPr>
          <w:rFonts w:ascii="GHEA Grapalat" w:hAnsi="GHEA Grapalat"/>
          <w:b/>
          <w:lang w:val="en-US"/>
        </w:rPr>
        <w:t>բնագավառ</w:t>
      </w:r>
      <w:proofErr w:type="spellEnd"/>
    </w:p>
    <w:p w:rsidR="00B45DAF" w:rsidRPr="00485C47" w:rsidRDefault="001219C6" w:rsidP="00485C47">
      <w:pPr>
        <w:pStyle w:val="Heading1"/>
        <w:tabs>
          <w:tab w:val="left" w:pos="1189"/>
          <w:tab w:val="left" w:pos="1725"/>
        </w:tabs>
        <w:spacing w:line="240" w:lineRule="auto"/>
        <w:jc w:val="both"/>
        <w:rPr>
          <w:rFonts w:ascii="GHEA Grapalat" w:hAnsi="GHEA Grapalat" w:cs="Sylfaen"/>
          <w:sz w:val="24"/>
          <w:szCs w:val="24"/>
          <w:lang w:val="en-US"/>
        </w:rPr>
      </w:pPr>
      <w:r w:rsidRPr="00485C47">
        <w:rPr>
          <w:rFonts w:ascii="GHEA Grapalat" w:hAnsi="GHEA Grapalat" w:cs="Sylfaen"/>
          <w:sz w:val="24"/>
          <w:szCs w:val="24"/>
          <w:lang w:val="en-US"/>
        </w:rPr>
        <w:t xml:space="preserve">     </w:t>
      </w:r>
      <w:r w:rsidR="00F0214B" w:rsidRPr="00485C47">
        <w:rPr>
          <w:rFonts w:ascii="GHEA Grapalat" w:hAnsi="GHEA Grapalat" w:cs="Sylfaen"/>
          <w:sz w:val="24"/>
          <w:szCs w:val="24"/>
          <w:lang w:val="en-US"/>
        </w:rPr>
        <w:t xml:space="preserve">  </w:t>
      </w:r>
    </w:p>
    <w:p w:rsidR="0006619E" w:rsidRPr="00485C47" w:rsidRDefault="003F2037" w:rsidP="00485C47">
      <w:pPr>
        <w:jc w:val="both"/>
        <w:rPr>
          <w:rFonts w:ascii="GHEA Grapalat" w:hAnsi="GHEA Grapalat"/>
          <w:lang w:val="hy-AM"/>
        </w:rPr>
      </w:pPr>
      <w:r w:rsidRPr="00485C47">
        <w:rPr>
          <w:rFonts w:ascii="GHEA Grapalat" w:hAnsi="GHEA Grapalat"/>
          <w:i/>
          <w:color w:val="548DD4"/>
          <w:lang w:val="pl-PL"/>
        </w:rPr>
        <w:t xml:space="preserve">   </w:t>
      </w:r>
      <w:r w:rsidR="0006619E" w:rsidRPr="00485C47">
        <w:rPr>
          <w:rFonts w:ascii="GHEA Grapalat" w:hAnsi="GHEA Grapalat"/>
          <w:lang w:val="hy-AM"/>
        </w:rPr>
        <w:t xml:space="preserve">ՀՀ համայնքների տնտեսական և սոցիալական ենթակառուցվածքների զարգացմանն ուղղված սուվբենցիայի հայտերի գնահատման միջգերատեսչական հանձնաժողովի կողմից հավանության է արժանացել մարզի 32 համայնքներում իրականացվող 1438,364.4 հազար ՀՀ դրամ ընդհանուր արժեքով 57 ծրագիր: 2019 թվականին իրականացվել է մարզի 30 համայնքներում 51 ծրագիր, որի համար հատկացվել է 1191,029.09 հազար ՀՀ դրամ: Մրցույթների արդյունքում կատարվել է 1026,028,08 դրամի շինարարական աշխատանք: Տնտեսվել է 165,001.0 ՀՀ դրամ: </w:t>
      </w:r>
    </w:p>
    <w:p w:rsidR="003722A8" w:rsidRPr="00485C47" w:rsidRDefault="003722A8" w:rsidP="00485C47">
      <w:pPr>
        <w:pStyle w:val="NormalWeb"/>
        <w:spacing w:before="0" w:beforeAutospacing="0" w:after="0" w:afterAutospacing="0"/>
        <w:jc w:val="both"/>
        <w:rPr>
          <w:rFonts w:ascii="GHEA Grapalat" w:hAnsi="GHEA Grapalat"/>
          <w:lang w:val="hy-AM"/>
        </w:rPr>
      </w:pPr>
      <w:r w:rsidRPr="00485C47">
        <w:rPr>
          <w:rFonts w:ascii="GHEA Grapalat" w:hAnsi="GHEA Grapalat"/>
          <w:lang w:val="hy-AM"/>
        </w:rPr>
        <w:t xml:space="preserve">  </w:t>
      </w:r>
      <w:r w:rsidR="0006619E" w:rsidRPr="00485C47">
        <w:rPr>
          <w:rFonts w:ascii="GHEA Grapalat" w:hAnsi="GHEA Grapalat"/>
          <w:lang w:val="hy-AM"/>
        </w:rPr>
        <w:t xml:space="preserve">Սուբվենցիոն </w:t>
      </w:r>
      <w:r w:rsidR="009900F1" w:rsidRPr="00485C47">
        <w:rPr>
          <w:rFonts w:ascii="GHEA Grapalat" w:hAnsi="GHEA Grapalat"/>
          <w:lang w:val="hy-AM"/>
        </w:rPr>
        <w:t>ծրագրերի շրջանակներում</w:t>
      </w:r>
      <w:r w:rsidR="0006619E" w:rsidRPr="00485C47">
        <w:rPr>
          <w:rFonts w:ascii="GHEA Grapalat" w:hAnsi="GHEA Grapalat"/>
          <w:lang w:val="hy-AM"/>
        </w:rPr>
        <w:t xml:space="preserve"> վերանորոգվել և կառուցվել է`</w:t>
      </w:r>
    </w:p>
    <w:p w:rsidR="0006619E" w:rsidRPr="00485C47" w:rsidRDefault="003B34F9" w:rsidP="00485C47">
      <w:pPr>
        <w:pStyle w:val="NormalWeb"/>
        <w:spacing w:before="0" w:beforeAutospacing="0" w:after="0" w:afterAutospacing="0"/>
        <w:jc w:val="both"/>
        <w:rPr>
          <w:rFonts w:ascii="GHEA Grapalat" w:hAnsi="GHEA Grapalat"/>
          <w:lang w:val="hy-AM"/>
        </w:rPr>
      </w:pPr>
      <w:r w:rsidRPr="00485C47">
        <w:rPr>
          <w:rFonts w:ascii="GHEA Grapalat" w:hAnsi="GHEA Grapalat"/>
          <w:lang w:val="hy-AM"/>
        </w:rPr>
        <w:t>ճ</w:t>
      </w:r>
      <w:r w:rsidR="0006619E" w:rsidRPr="00485C47">
        <w:rPr>
          <w:rFonts w:ascii="GHEA Grapalat" w:hAnsi="GHEA Grapalat"/>
          <w:lang w:val="hy-AM"/>
        </w:rPr>
        <w:t>անապարհ</w:t>
      </w:r>
      <w:r w:rsidRPr="00485C47">
        <w:rPr>
          <w:rFonts w:ascii="GHEA Grapalat" w:hAnsi="GHEA Grapalat"/>
          <w:lang w:val="hy-AM"/>
        </w:rPr>
        <w:t xml:space="preserve"> -</w:t>
      </w:r>
      <w:r w:rsidR="0006619E" w:rsidRPr="00485C47">
        <w:rPr>
          <w:rFonts w:ascii="GHEA Grapalat" w:hAnsi="GHEA Grapalat"/>
          <w:lang w:val="hy-AM"/>
        </w:rPr>
        <w:t xml:space="preserve"> 18,32 կմ երկարությամբ</w:t>
      </w:r>
      <w:r w:rsidRPr="00485C47">
        <w:rPr>
          <w:rFonts w:ascii="GHEA Grapalat" w:hAnsi="GHEA Grapalat"/>
          <w:lang w:val="hy-AM"/>
        </w:rPr>
        <w:t>`</w:t>
      </w:r>
      <w:r w:rsidR="0006619E" w:rsidRPr="00485C47">
        <w:rPr>
          <w:rFonts w:ascii="GHEA Grapalat" w:hAnsi="GHEA Grapalat"/>
          <w:lang w:val="hy-AM"/>
        </w:rPr>
        <w:t xml:space="preserve"> 91,590 քառ.կմ մակերեսով</w:t>
      </w:r>
      <w:r w:rsidRPr="00485C47">
        <w:rPr>
          <w:rFonts w:ascii="GHEA Grapalat" w:hAnsi="GHEA Grapalat"/>
          <w:lang w:val="hy-AM"/>
        </w:rPr>
        <w:t>, խ</w:t>
      </w:r>
      <w:r w:rsidR="0006619E" w:rsidRPr="00485C47">
        <w:rPr>
          <w:rFonts w:ascii="GHEA Grapalat" w:hAnsi="GHEA Grapalat"/>
          <w:lang w:val="hy-AM"/>
        </w:rPr>
        <w:t>մելու ջրագիծ – 3,8 կմ երկարությամբ</w:t>
      </w:r>
      <w:r w:rsidRPr="00485C47">
        <w:rPr>
          <w:rFonts w:ascii="GHEA Grapalat" w:hAnsi="GHEA Grapalat"/>
          <w:lang w:val="hy-AM"/>
        </w:rPr>
        <w:t>, ո</w:t>
      </w:r>
      <w:r w:rsidR="0006619E" w:rsidRPr="00485C47">
        <w:rPr>
          <w:rFonts w:ascii="GHEA Grapalat" w:hAnsi="GHEA Grapalat"/>
          <w:lang w:val="hy-AM"/>
        </w:rPr>
        <w:t>ռոգման ջրագիծ – 9,6 կմ երկարությամբ</w:t>
      </w:r>
      <w:r w:rsidRPr="00485C47">
        <w:rPr>
          <w:rFonts w:ascii="GHEA Grapalat" w:hAnsi="GHEA Grapalat"/>
          <w:lang w:val="hy-AM"/>
        </w:rPr>
        <w:t>, գ</w:t>
      </w:r>
      <w:r w:rsidR="0006619E" w:rsidRPr="00485C47">
        <w:rPr>
          <w:rFonts w:ascii="GHEA Grapalat" w:hAnsi="GHEA Grapalat"/>
          <w:lang w:val="hy-AM"/>
        </w:rPr>
        <w:t>ազի գիծ – 12,8 կմ երկարությամբ</w:t>
      </w:r>
      <w:r w:rsidRPr="00485C47">
        <w:rPr>
          <w:rFonts w:ascii="GHEA Grapalat" w:hAnsi="GHEA Grapalat"/>
          <w:lang w:val="hy-AM"/>
        </w:rPr>
        <w:t>, լ</w:t>
      </w:r>
      <w:r w:rsidR="0006619E" w:rsidRPr="00485C47">
        <w:rPr>
          <w:rFonts w:ascii="GHEA Grapalat" w:hAnsi="GHEA Grapalat"/>
          <w:lang w:val="hy-AM"/>
        </w:rPr>
        <w:t>ուսավորության գիծ – 60,3 կմ երկարությամբ ( 1827 լուսատու)</w:t>
      </w:r>
      <w:r w:rsidR="00D02E62" w:rsidRPr="00485C47">
        <w:rPr>
          <w:rFonts w:ascii="GHEA Grapalat" w:hAnsi="GHEA Grapalat"/>
          <w:lang w:val="hy-AM"/>
        </w:rPr>
        <w:t>:</w:t>
      </w:r>
    </w:p>
    <w:p w:rsidR="0079409B" w:rsidRPr="00485C47" w:rsidRDefault="0079409B" w:rsidP="00485C47">
      <w:pPr>
        <w:pStyle w:val="NormalWeb"/>
        <w:spacing w:before="0" w:beforeAutospacing="0" w:after="0" w:afterAutospacing="0"/>
        <w:jc w:val="both"/>
        <w:rPr>
          <w:rFonts w:ascii="GHEA Grapalat" w:hAnsi="GHEA Grapalat"/>
          <w:lang w:val="hy-AM"/>
        </w:rPr>
      </w:pPr>
      <w:r w:rsidRPr="00485C47">
        <w:rPr>
          <w:rFonts w:ascii="GHEA Grapalat" w:hAnsi="GHEA Grapalat"/>
          <w:lang w:val="hy-AM"/>
        </w:rPr>
        <w:t xml:space="preserve">  </w:t>
      </w:r>
      <w:r w:rsidR="00504703" w:rsidRPr="00485C47">
        <w:rPr>
          <w:rFonts w:ascii="GHEA Grapalat" w:hAnsi="GHEA Grapalat"/>
          <w:lang w:val="hy-AM"/>
        </w:rPr>
        <w:t xml:space="preserve">     ՀՀ</w:t>
      </w:r>
      <w:r w:rsidR="00504703" w:rsidRPr="00485C47">
        <w:rPr>
          <w:rFonts w:ascii="GHEA Grapalat" w:hAnsi="GHEA Grapalat"/>
          <w:lang w:val="af-ZA"/>
        </w:rPr>
        <w:t xml:space="preserve"> </w:t>
      </w:r>
      <w:r w:rsidR="00504703" w:rsidRPr="00485C47">
        <w:rPr>
          <w:rFonts w:ascii="GHEA Grapalat" w:hAnsi="GHEA Grapalat"/>
          <w:lang w:val="hy-AM"/>
        </w:rPr>
        <w:t>կառավարության</w:t>
      </w:r>
      <w:r w:rsidR="00504703" w:rsidRPr="00485C47">
        <w:rPr>
          <w:rFonts w:ascii="GHEA Grapalat" w:hAnsi="GHEA Grapalat"/>
          <w:lang w:val="af-ZA"/>
        </w:rPr>
        <w:t xml:space="preserve"> 2018 </w:t>
      </w:r>
      <w:r w:rsidR="00504703" w:rsidRPr="00485C47">
        <w:rPr>
          <w:rFonts w:ascii="GHEA Grapalat" w:hAnsi="GHEA Grapalat"/>
          <w:lang w:val="hy-AM"/>
        </w:rPr>
        <w:t>թվականի</w:t>
      </w:r>
      <w:r w:rsidR="00504703" w:rsidRPr="00485C47">
        <w:rPr>
          <w:rFonts w:ascii="GHEA Grapalat" w:hAnsi="GHEA Grapalat"/>
          <w:lang w:val="af-ZA"/>
        </w:rPr>
        <w:t xml:space="preserve"> </w:t>
      </w:r>
      <w:r w:rsidR="00504703" w:rsidRPr="00485C47">
        <w:rPr>
          <w:rFonts w:ascii="GHEA Grapalat" w:hAnsi="GHEA Grapalat"/>
          <w:lang w:val="hy-AM"/>
        </w:rPr>
        <w:t>սեպտեմբերի</w:t>
      </w:r>
      <w:r w:rsidR="00504703" w:rsidRPr="00485C47">
        <w:rPr>
          <w:rFonts w:ascii="GHEA Grapalat" w:hAnsi="GHEA Grapalat"/>
          <w:lang w:val="af-ZA"/>
        </w:rPr>
        <w:t xml:space="preserve"> 27-</w:t>
      </w:r>
      <w:r w:rsidR="00504703" w:rsidRPr="00485C47">
        <w:rPr>
          <w:rFonts w:ascii="GHEA Grapalat" w:hAnsi="GHEA Grapalat"/>
          <w:lang w:val="hy-AM"/>
        </w:rPr>
        <w:t>ի</w:t>
      </w:r>
      <w:r w:rsidR="00504703" w:rsidRPr="00485C47">
        <w:rPr>
          <w:rFonts w:ascii="GHEA Grapalat" w:hAnsi="GHEA Grapalat"/>
          <w:lang w:val="af-ZA"/>
        </w:rPr>
        <w:t xml:space="preserve"> N 1073 - </w:t>
      </w:r>
      <w:r w:rsidR="00504703" w:rsidRPr="00485C47">
        <w:rPr>
          <w:rFonts w:ascii="GHEA Grapalat" w:hAnsi="GHEA Grapalat"/>
          <w:lang w:val="hy-AM"/>
        </w:rPr>
        <w:t>Ն</w:t>
      </w:r>
      <w:r w:rsidR="00504703" w:rsidRPr="00485C47">
        <w:rPr>
          <w:rFonts w:ascii="GHEA Grapalat" w:hAnsi="GHEA Grapalat"/>
          <w:lang w:val="af-ZA"/>
        </w:rPr>
        <w:t xml:space="preserve">  </w:t>
      </w:r>
      <w:r w:rsidR="00504703" w:rsidRPr="00485C47">
        <w:rPr>
          <w:rFonts w:ascii="GHEA Grapalat" w:hAnsi="GHEA Grapalat"/>
          <w:lang w:val="hy-AM"/>
        </w:rPr>
        <w:t>որոշմամբ</w:t>
      </w:r>
      <w:r w:rsidR="00504703" w:rsidRPr="00485C47">
        <w:rPr>
          <w:rFonts w:ascii="GHEA Grapalat" w:hAnsi="GHEA Grapalat"/>
          <w:lang w:val="af-ZA"/>
        </w:rPr>
        <w:t xml:space="preserve"> </w:t>
      </w:r>
      <w:r w:rsidR="00504703" w:rsidRPr="00485C47">
        <w:rPr>
          <w:rFonts w:ascii="GHEA Grapalat" w:hAnsi="GHEA Grapalat"/>
          <w:lang w:val="hy-AM"/>
        </w:rPr>
        <w:t>ՀՀ</w:t>
      </w:r>
      <w:r w:rsidR="00504703" w:rsidRPr="00485C47">
        <w:rPr>
          <w:rFonts w:ascii="GHEA Grapalat" w:hAnsi="GHEA Grapalat"/>
          <w:lang w:val="af-ZA"/>
        </w:rPr>
        <w:t xml:space="preserve"> </w:t>
      </w:r>
      <w:r w:rsidR="00504703" w:rsidRPr="00485C47">
        <w:rPr>
          <w:rFonts w:ascii="GHEA Grapalat" w:hAnsi="GHEA Grapalat"/>
          <w:lang w:val="hy-AM"/>
        </w:rPr>
        <w:t>Արագածոտնի</w:t>
      </w:r>
      <w:r w:rsidR="00504703" w:rsidRPr="00485C47">
        <w:rPr>
          <w:rFonts w:ascii="GHEA Grapalat" w:hAnsi="GHEA Grapalat"/>
          <w:lang w:val="af-ZA"/>
        </w:rPr>
        <w:t xml:space="preserve"> </w:t>
      </w:r>
      <w:r w:rsidR="00504703" w:rsidRPr="00485C47">
        <w:rPr>
          <w:rFonts w:ascii="GHEA Grapalat" w:hAnsi="GHEA Grapalat"/>
          <w:lang w:val="hy-AM"/>
        </w:rPr>
        <w:t>մարզի</w:t>
      </w:r>
      <w:r w:rsidR="00504703" w:rsidRPr="00485C47">
        <w:rPr>
          <w:rFonts w:ascii="GHEA Grapalat" w:hAnsi="GHEA Grapalat"/>
          <w:lang w:val="af-ZA"/>
        </w:rPr>
        <w:t xml:space="preserve"> </w:t>
      </w:r>
      <w:r w:rsidR="00504703" w:rsidRPr="00485C47">
        <w:rPr>
          <w:rFonts w:ascii="GHEA Grapalat" w:hAnsi="GHEA Grapalat"/>
          <w:lang w:val="hy-AM"/>
        </w:rPr>
        <w:t>համայնքներում</w:t>
      </w:r>
      <w:r w:rsidR="00504703" w:rsidRPr="00485C47">
        <w:rPr>
          <w:rFonts w:ascii="GHEA Grapalat" w:hAnsi="GHEA Grapalat"/>
          <w:lang w:val="af-ZA"/>
        </w:rPr>
        <w:t xml:space="preserve"> </w:t>
      </w:r>
      <w:r w:rsidR="00504703" w:rsidRPr="00485C47">
        <w:rPr>
          <w:rFonts w:ascii="GHEA Grapalat" w:hAnsi="GHEA Grapalat"/>
          <w:lang w:val="hy-AM"/>
        </w:rPr>
        <w:t>առաջնահերթ</w:t>
      </w:r>
      <w:r w:rsidR="00504703" w:rsidRPr="00485C47">
        <w:rPr>
          <w:rFonts w:ascii="GHEA Grapalat" w:hAnsi="GHEA Grapalat"/>
          <w:lang w:val="af-ZA"/>
        </w:rPr>
        <w:t xml:space="preserve"> </w:t>
      </w:r>
      <w:r w:rsidR="00504703" w:rsidRPr="00485C47">
        <w:rPr>
          <w:rFonts w:ascii="GHEA Grapalat" w:hAnsi="GHEA Grapalat"/>
          <w:lang w:val="hy-AM"/>
        </w:rPr>
        <w:t>լուծում</w:t>
      </w:r>
      <w:r w:rsidR="00504703" w:rsidRPr="00485C47">
        <w:rPr>
          <w:rFonts w:ascii="GHEA Grapalat" w:hAnsi="GHEA Grapalat"/>
          <w:lang w:val="af-ZA"/>
        </w:rPr>
        <w:t xml:space="preserve"> </w:t>
      </w:r>
      <w:r w:rsidR="00504703" w:rsidRPr="00485C47">
        <w:rPr>
          <w:rFonts w:ascii="GHEA Grapalat" w:hAnsi="GHEA Grapalat"/>
          <w:lang w:val="hy-AM"/>
        </w:rPr>
        <w:t>պահանջող</w:t>
      </w:r>
      <w:r w:rsidR="00504703" w:rsidRPr="00485C47">
        <w:rPr>
          <w:rFonts w:ascii="GHEA Grapalat" w:hAnsi="GHEA Grapalat"/>
          <w:lang w:val="af-ZA"/>
        </w:rPr>
        <w:t xml:space="preserve"> </w:t>
      </w:r>
      <w:r w:rsidR="00504703" w:rsidRPr="00485C47">
        <w:rPr>
          <w:rFonts w:ascii="GHEA Grapalat" w:hAnsi="GHEA Grapalat"/>
          <w:lang w:val="hy-AM"/>
        </w:rPr>
        <w:t>հիմնախնդիրների</w:t>
      </w:r>
      <w:r w:rsidR="00504703" w:rsidRPr="00485C47">
        <w:rPr>
          <w:rFonts w:ascii="GHEA Grapalat" w:hAnsi="GHEA Grapalat"/>
          <w:lang w:val="af-ZA"/>
        </w:rPr>
        <w:t xml:space="preserve"> </w:t>
      </w:r>
      <w:r w:rsidR="00504703" w:rsidRPr="00485C47">
        <w:rPr>
          <w:rFonts w:ascii="GHEA Grapalat" w:hAnsi="GHEA Grapalat"/>
          <w:lang w:val="hy-AM"/>
        </w:rPr>
        <w:t>լուծման</w:t>
      </w:r>
      <w:r w:rsidR="00504703" w:rsidRPr="00485C47">
        <w:rPr>
          <w:rFonts w:ascii="GHEA Grapalat" w:hAnsi="GHEA Grapalat"/>
          <w:lang w:val="af-ZA"/>
        </w:rPr>
        <w:t xml:space="preserve"> </w:t>
      </w:r>
      <w:r w:rsidR="00504703" w:rsidRPr="00485C47">
        <w:rPr>
          <w:rFonts w:ascii="GHEA Grapalat" w:hAnsi="GHEA Grapalat"/>
          <w:lang w:val="hy-AM"/>
        </w:rPr>
        <w:t>ուղղությամբ 26 ծրագրերի իրականացման</w:t>
      </w:r>
      <w:r w:rsidR="00504703" w:rsidRPr="00485C47">
        <w:rPr>
          <w:rFonts w:ascii="GHEA Grapalat" w:hAnsi="GHEA Grapalat"/>
          <w:lang w:val="af-ZA"/>
        </w:rPr>
        <w:t xml:space="preserve"> </w:t>
      </w:r>
      <w:r w:rsidR="00504703" w:rsidRPr="00485C47">
        <w:rPr>
          <w:rFonts w:ascii="GHEA Grapalat" w:hAnsi="GHEA Grapalat"/>
          <w:lang w:val="hy-AM"/>
        </w:rPr>
        <w:t>համար</w:t>
      </w:r>
      <w:r w:rsidR="00504703" w:rsidRPr="00485C47">
        <w:rPr>
          <w:rFonts w:ascii="GHEA Grapalat" w:hAnsi="GHEA Grapalat"/>
          <w:lang w:val="af-ZA"/>
        </w:rPr>
        <w:t xml:space="preserve"> </w:t>
      </w:r>
      <w:r w:rsidR="00504703" w:rsidRPr="00485C47">
        <w:rPr>
          <w:rFonts w:ascii="GHEA Grapalat" w:hAnsi="GHEA Grapalat"/>
          <w:lang w:val="hy-AM"/>
        </w:rPr>
        <w:t>ՀՀ</w:t>
      </w:r>
      <w:r w:rsidR="00504703" w:rsidRPr="00485C47">
        <w:rPr>
          <w:rFonts w:ascii="GHEA Grapalat" w:hAnsi="GHEA Grapalat"/>
          <w:lang w:val="af-ZA"/>
        </w:rPr>
        <w:t xml:space="preserve"> </w:t>
      </w:r>
      <w:r w:rsidR="00504703" w:rsidRPr="00485C47">
        <w:rPr>
          <w:rFonts w:ascii="GHEA Grapalat" w:hAnsi="GHEA Grapalat"/>
          <w:lang w:val="hy-AM"/>
        </w:rPr>
        <w:t>կառավարության</w:t>
      </w:r>
      <w:r w:rsidR="00504703" w:rsidRPr="00485C47">
        <w:rPr>
          <w:rFonts w:ascii="GHEA Grapalat" w:hAnsi="GHEA Grapalat"/>
          <w:lang w:val="af-ZA"/>
        </w:rPr>
        <w:t xml:space="preserve"> </w:t>
      </w:r>
      <w:r w:rsidR="00504703" w:rsidRPr="00485C47">
        <w:rPr>
          <w:rFonts w:ascii="GHEA Grapalat" w:hAnsi="GHEA Grapalat"/>
          <w:lang w:val="hy-AM"/>
        </w:rPr>
        <w:t>պահուստային</w:t>
      </w:r>
      <w:r w:rsidR="00504703" w:rsidRPr="00485C47">
        <w:rPr>
          <w:rFonts w:ascii="GHEA Grapalat" w:hAnsi="GHEA Grapalat"/>
          <w:lang w:val="af-ZA"/>
        </w:rPr>
        <w:t xml:space="preserve"> </w:t>
      </w:r>
      <w:r w:rsidR="00504703" w:rsidRPr="00485C47">
        <w:rPr>
          <w:rFonts w:ascii="GHEA Grapalat" w:hAnsi="GHEA Grapalat"/>
          <w:lang w:val="hy-AM"/>
        </w:rPr>
        <w:t>ֆոնդից</w:t>
      </w:r>
      <w:r w:rsidR="00504703" w:rsidRPr="00485C47">
        <w:rPr>
          <w:rFonts w:ascii="GHEA Grapalat" w:hAnsi="GHEA Grapalat"/>
          <w:lang w:val="af-ZA"/>
        </w:rPr>
        <w:t xml:space="preserve"> </w:t>
      </w:r>
      <w:r w:rsidR="00504703" w:rsidRPr="00485C47">
        <w:rPr>
          <w:rFonts w:ascii="GHEA Grapalat" w:hAnsi="GHEA Grapalat"/>
          <w:lang w:val="hy-AM"/>
        </w:rPr>
        <w:t>հատկացվել</w:t>
      </w:r>
      <w:r w:rsidR="00504703" w:rsidRPr="00485C47">
        <w:rPr>
          <w:rFonts w:ascii="GHEA Grapalat" w:hAnsi="GHEA Grapalat"/>
          <w:lang w:val="af-ZA"/>
        </w:rPr>
        <w:t xml:space="preserve"> </w:t>
      </w:r>
      <w:r w:rsidR="00504703" w:rsidRPr="00485C47">
        <w:rPr>
          <w:rFonts w:ascii="GHEA Grapalat" w:hAnsi="GHEA Grapalat"/>
          <w:lang w:val="hy-AM"/>
        </w:rPr>
        <w:t>է</w:t>
      </w:r>
      <w:r w:rsidR="00504703" w:rsidRPr="00485C47">
        <w:rPr>
          <w:rFonts w:ascii="Courier New" w:hAnsi="Courier New" w:cs="Courier New"/>
          <w:lang w:val="af-ZA"/>
        </w:rPr>
        <w:t> </w:t>
      </w:r>
      <w:r w:rsidR="00504703" w:rsidRPr="00485C47">
        <w:rPr>
          <w:rFonts w:ascii="GHEA Grapalat" w:hAnsi="GHEA Grapalat" w:cs="GHEA Grapalat"/>
          <w:lang w:val="af-ZA"/>
        </w:rPr>
        <w:t xml:space="preserve">322 </w:t>
      </w:r>
      <w:r w:rsidR="00504703" w:rsidRPr="00485C47">
        <w:rPr>
          <w:rFonts w:ascii="GHEA Grapalat" w:hAnsi="GHEA Grapalat"/>
          <w:lang w:val="hy-AM"/>
        </w:rPr>
        <w:t>միլիոն</w:t>
      </w:r>
      <w:r w:rsidR="00504703" w:rsidRPr="00485C47">
        <w:rPr>
          <w:rFonts w:ascii="GHEA Grapalat" w:hAnsi="GHEA Grapalat" w:cs="Courier New"/>
          <w:lang w:val="af-ZA"/>
        </w:rPr>
        <w:t xml:space="preserve"> </w:t>
      </w:r>
      <w:r w:rsidR="00504703" w:rsidRPr="00485C47">
        <w:rPr>
          <w:rFonts w:ascii="GHEA Grapalat" w:hAnsi="GHEA Grapalat" w:cs="GHEA Grapalat"/>
          <w:lang w:val="af-ZA"/>
        </w:rPr>
        <w:t xml:space="preserve">984.8 </w:t>
      </w:r>
      <w:r w:rsidR="00504703" w:rsidRPr="00485C47">
        <w:rPr>
          <w:rFonts w:ascii="GHEA Grapalat" w:hAnsi="GHEA Grapalat"/>
          <w:lang w:val="hy-AM"/>
        </w:rPr>
        <w:t>հազար</w:t>
      </w:r>
      <w:r w:rsidR="00504703" w:rsidRPr="00485C47">
        <w:rPr>
          <w:rFonts w:ascii="GHEA Grapalat" w:hAnsi="GHEA Grapalat"/>
          <w:lang w:val="af-ZA"/>
        </w:rPr>
        <w:t xml:space="preserve"> </w:t>
      </w:r>
      <w:r w:rsidR="00504703" w:rsidRPr="00485C47">
        <w:rPr>
          <w:rFonts w:ascii="GHEA Grapalat" w:hAnsi="GHEA Grapalat"/>
          <w:lang w:val="hy-AM"/>
        </w:rPr>
        <w:t>դրամ</w:t>
      </w:r>
      <w:r w:rsidR="00F32194" w:rsidRPr="00485C47">
        <w:rPr>
          <w:rFonts w:ascii="GHEA Grapalat" w:hAnsi="GHEA Grapalat"/>
          <w:lang w:val="hy-AM"/>
        </w:rPr>
        <w:t xml:space="preserve">: 24 ծրագրերն իրականացվել են 2019 թվականին: </w:t>
      </w:r>
      <w:r w:rsidR="00504703" w:rsidRPr="00485C47">
        <w:rPr>
          <w:rFonts w:ascii="GHEA Grapalat" w:hAnsi="GHEA Grapalat"/>
          <w:lang w:val="hy-AM"/>
        </w:rPr>
        <w:t>Այդ թվում` 17 ծրագրերով  կատարվել են ջրագծերի կառուցման և վերանորոգման աշխատանքներ  234,203.3 հազար ՀՀ դրամ ընդհանուր արժեքով: Բոլոր ծրագրերն ավարտվել են:</w:t>
      </w:r>
    </w:p>
    <w:p w:rsidR="00504703" w:rsidRPr="00485C47" w:rsidRDefault="00504703" w:rsidP="00485C47">
      <w:pPr>
        <w:rPr>
          <w:rFonts w:ascii="GHEA Grapalat" w:hAnsi="GHEA Grapalat"/>
          <w:lang w:val="hy-AM"/>
        </w:rPr>
      </w:pPr>
    </w:p>
    <w:p w:rsidR="004D71D5" w:rsidRPr="00485C47" w:rsidRDefault="004D71D5" w:rsidP="00485C47">
      <w:pPr>
        <w:jc w:val="both"/>
        <w:rPr>
          <w:rFonts w:ascii="GHEA Grapalat" w:hAnsi="GHEA Grapalat"/>
          <w:b/>
          <w:lang w:val="hy-AM"/>
        </w:rPr>
      </w:pPr>
      <w:r w:rsidRPr="00485C47">
        <w:rPr>
          <w:rFonts w:ascii="GHEA Grapalat" w:hAnsi="GHEA Grapalat" w:cs="Sylfaen"/>
          <w:b/>
          <w:bCs/>
          <w:lang w:val="hy-AM"/>
        </w:rPr>
        <w:t>Բ</w:t>
      </w:r>
      <w:r w:rsidR="00DF3395" w:rsidRPr="00485C47">
        <w:rPr>
          <w:rFonts w:ascii="GHEA Grapalat" w:hAnsi="GHEA Grapalat" w:cs="Sylfaen"/>
          <w:b/>
          <w:bCs/>
          <w:lang w:val="hy-AM"/>
        </w:rPr>
        <w:t>նակ</w:t>
      </w:r>
      <w:r w:rsidR="00D676CA" w:rsidRPr="00485C47">
        <w:rPr>
          <w:rFonts w:ascii="GHEA Grapalat" w:hAnsi="GHEA Grapalat" w:cs="Sylfaen"/>
          <w:b/>
          <w:bCs/>
          <w:lang w:val="hy-AM"/>
        </w:rPr>
        <w:t>արանային և կոմունալ տնտեսություն</w:t>
      </w:r>
    </w:p>
    <w:p w:rsidR="001861AC" w:rsidRPr="00485C47" w:rsidRDefault="004D71D5" w:rsidP="00485C47">
      <w:pPr>
        <w:jc w:val="both"/>
        <w:rPr>
          <w:rFonts w:ascii="GHEA Grapalat" w:hAnsi="GHEA Grapalat"/>
          <w:lang w:val="pl-PL"/>
        </w:rPr>
      </w:pPr>
      <w:r w:rsidRPr="00485C47">
        <w:rPr>
          <w:rFonts w:ascii="GHEA Grapalat" w:hAnsi="GHEA Grapalat"/>
          <w:lang w:val="pl-PL"/>
        </w:rPr>
        <w:t xml:space="preserve">     ՀՀ կառավարության 2019 թվականի օգոստոսի 8-ի N</w:t>
      </w:r>
      <w:r w:rsidR="00281A83" w:rsidRPr="00485C47">
        <w:rPr>
          <w:rFonts w:ascii="GHEA Grapalat" w:hAnsi="GHEA Grapalat"/>
          <w:lang w:val="pl-PL"/>
        </w:rPr>
        <w:t xml:space="preserve"> </w:t>
      </w:r>
      <w:r w:rsidRPr="00485C47">
        <w:rPr>
          <w:rFonts w:ascii="GHEA Grapalat" w:hAnsi="GHEA Grapalat"/>
          <w:lang w:val="pl-PL"/>
        </w:rPr>
        <w:t>1024-</w:t>
      </w:r>
      <w:r w:rsidRPr="00485C47">
        <w:rPr>
          <w:rFonts w:ascii="GHEA Grapalat" w:hAnsi="GHEA Grapalat"/>
          <w:lang w:val="hy-AM"/>
        </w:rPr>
        <w:t>Ն</w:t>
      </w:r>
      <w:r w:rsidRPr="00485C47">
        <w:rPr>
          <w:rFonts w:ascii="GHEA Grapalat" w:hAnsi="GHEA Grapalat"/>
          <w:lang w:val="pl-PL"/>
        </w:rPr>
        <w:t xml:space="preserve"> </w:t>
      </w:r>
      <w:r w:rsidRPr="00485C47">
        <w:rPr>
          <w:rFonts w:ascii="GHEA Grapalat" w:hAnsi="GHEA Grapalat"/>
          <w:lang w:val="hy-AM"/>
        </w:rPr>
        <w:t>որոշման</w:t>
      </w:r>
      <w:r w:rsidRPr="00485C47">
        <w:rPr>
          <w:rFonts w:ascii="GHEA Grapalat" w:hAnsi="GHEA Grapalat"/>
          <w:lang w:val="pl-PL"/>
        </w:rPr>
        <w:t xml:space="preserve"> </w:t>
      </w:r>
      <w:r w:rsidRPr="00485C47">
        <w:rPr>
          <w:rFonts w:ascii="GHEA Grapalat" w:hAnsi="GHEA Grapalat"/>
          <w:lang w:val="hy-AM"/>
        </w:rPr>
        <w:t>համաձայն</w:t>
      </w:r>
      <w:r w:rsidR="00AF4987" w:rsidRPr="00485C47">
        <w:rPr>
          <w:rFonts w:ascii="GHEA Grapalat" w:hAnsi="GHEA Grapalat"/>
          <w:lang w:val="af-ZA"/>
        </w:rPr>
        <w:t xml:space="preserve">` </w:t>
      </w:r>
      <w:r w:rsidR="00AF4987" w:rsidRPr="00485C47">
        <w:rPr>
          <w:rFonts w:ascii="GHEA Grapalat" w:hAnsi="GHEA Grapalat"/>
          <w:lang w:val="hy-AM"/>
        </w:rPr>
        <w:t>բ</w:t>
      </w:r>
      <w:r w:rsidRPr="00485C47">
        <w:rPr>
          <w:rFonts w:ascii="GHEA Grapalat" w:hAnsi="GHEA Grapalat"/>
          <w:lang w:val="pl-PL"/>
        </w:rPr>
        <w:t>նակելի տուն ձեռքբե</w:t>
      </w:r>
      <w:r w:rsidR="00AF4987" w:rsidRPr="00485C47">
        <w:rPr>
          <w:rFonts w:ascii="GHEA Grapalat" w:hAnsi="GHEA Grapalat"/>
          <w:lang w:val="pl-PL"/>
        </w:rPr>
        <w:t>րելու նպատակով</w:t>
      </w:r>
      <w:r w:rsidRPr="00485C47">
        <w:rPr>
          <w:rFonts w:ascii="GHEA Grapalat" w:hAnsi="GHEA Grapalat"/>
          <w:lang w:val="pl-PL"/>
        </w:rPr>
        <w:t xml:space="preserve"> մարզի Ծաղկահովիտ համայնքի Հնաբերդ, Գեղարոտ և Նորաշեն բնակավայրերի 6 ընտանիքի տրամադրվել է բնակարանների գնման վկայագրեր: </w:t>
      </w:r>
    </w:p>
    <w:p w:rsidR="008B1A88" w:rsidRPr="00485C47" w:rsidRDefault="008B4916" w:rsidP="00485C47">
      <w:pPr>
        <w:rPr>
          <w:rFonts w:ascii="GHEA Grapalat" w:hAnsi="GHEA Grapalat"/>
          <w:b/>
          <w:lang w:val="pl-PL"/>
        </w:rPr>
      </w:pPr>
      <w:r w:rsidRPr="00485C47">
        <w:rPr>
          <w:rFonts w:ascii="GHEA Grapalat" w:hAnsi="GHEA Grapalat"/>
          <w:b/>
          <w:lang w:val="pl-PL"/>
        </w:rPr>
        <w:t xml:space="preserve">  Տրանս</w:t>
      </w:r>
      <w:r w:rsidR="00D676CA" w:rsidRPr="00485C47">
        <w:rPr>
          <w:rFonts w:ascii="GHEA Grapalat" w:hAnsi="GHEA Grapalat"/>
          <w:b/>
          <w:lang w:val="pl-PL"/>
        </w:rPr>
        <w:t>պորտ և ճանապարհաշինություն</w:t>
      </w:r>
    </w:p>
    <w:p w:rsidR="00081A9D" w:rsidRPr="00485C47" w:rsidRDefault="008B1A88" w:rsidP="00485C47">
      <w:pPr>
        <w:rPr>
          <w:rFonts w:ascii="GHEA Grapalat" w:hAnsi="GHEA Grapalat"/>
          <w:b/>
          <w:lang w:val="pl-PL"/>
        </w:rPr>
      </w:pPr>
      <w:r w:rsidRPr="00485C47">
        <w:rPr>
          <w:rFonts w:ascii="GHEA Grapalat" w:hAnsi="GHEA Grapalat"/>
          <w:b/>
          <w:lang w:val="pl-PL"/>
        </w:rPr>
        <w:t xml:space="preserve">   </w:t>
      </w:r>
      <w:r w:rsidR="00081A9D" w:rsidRPr="00485C47">
        <w:rPr>
          <w:rFonts w:ascii="GHEA Grapalat" w:hAnsi="GHEA Grapalat"/>
        </w:rPr>
        <w:t>ՀՀ</w:t>
      </w:r>
      <w:r w:rsidR="00081A9D" w:rsidRPr="00485C47">
        <w:rPr>
          <w:rFonts w:ascii="GHEA Grapalat" w:hAnsi="GHEA Grapalat"/>
          <w:lang w:val="pl-PL"/>
        </w:rPr>
        <w:t xml:space="preserve"> </w:t>
      </w:r>
      <w:r w:rsidR="00081A9D" w:rsidRPr="00485C47">
        <w:rPr>
          <w:rFonts w:ascii="GHEA Grapalat" w:hAnsi="GHEA Grapalat"/>
        </w:rPr>
        <w:t>Արագածոտնի</w:t>
      </w:r>
      <w:r w:rsidR="00081A9D" w:rsidRPr="00485C47">
        <w:rPr>
          <w:rFonts w:ascii="GHEA Grapalat" w:hAnsi="GHEA Grapalat"/>
          <w:lang w:val="pl-PL"/>
        </w:rPr>
        <w:t xml:space="preserve"> </w:t>
      </w:r>
      <w:r w:rsidR="00081A9D" w:rsidRPr="00485C47">
        <w:rPr>
          <w:rFonts w:ascii="GHEA Grapalat" w:hAnsi="GHEA Grapalat"/>
        </w:rPr>
        <w:t>մարզում</w:t>
      </w:r>
      <w:r w:rsidR="00081A9D" w:rsidRPr="00485C47">
        <w:rPr>
          <w:rFonts w:ascii="GHEA Grapalat" w:hAnsi="GHEA Grapalat"/>
          <w:lang w:val="pl-PL"/>
        </w:rPr>
        <w:t xml:space="preserve"> </w:t>
      </w:r>
      <w:r w:rsidR="00081A9D" w:rsidRPr="00485C47">
        <w:rPr>
          <w:rFonts w:ascii="GHEA Grapalat" w:hAnsi="GHEA Grapalat"/>
        </w:rPr>
        <w:t>ամառային</w:t>
      </w:r>
      <w:r w:rsidR="00081A9D" w:rsidRPr="00485C47">
        <w:rPr>
          <w:rFonts w:ascii="GHEA Grapalat" w:hAnsi="GHEA Grapalat"/>
          <w:lang w:val="pl-PL"/>
        </w:rPr>
        <w:t xml:space="preserve"> </w:t>
      </w:r>
      <w:r w:rsidR="00081A9D" w:rsidRPr="00485C47">
        <w:rPr>
          <w:rFonts w:ascii="GHEA Grapalat" w:hAnsi="GHEA Grapalat"/>
        </w:rPr>
        <w:t>պահպանության</w:t>
      </w:r>
      <w:r w:rsidR="00081A9D" w:rsidRPr="00485C47">
        <w:rPr>
          <w:rFonts w:ascii="GHEA Grapalat" w:hAnsi="GHEA Grapalat"/>
          <w:lang w:val="pl-PL"/>
        </w:rPr>
        <w:t xml:space="preserve"> </w:t>
      </w:r>
      <w:r w:rsidR="00081A9D" w:rsidRPr="00485C47">
        <w:rPr>
          <w:rFonts w:ascii="GHEA Grapalat" w:hAnsi="GHEA Grapalat"/>
        </w:rPr>
        <w:t>շրջանակներում</w:t>
      </w:r>
      <w:r w:rsidR="00081A9D" w:rsidRPr="00485C47">
        <w:rPr>
          <w:rFonts w:ascii="GHEA Grapalat" w:hAnsi="GHEA Grapalat"/>
          <w:lang w:val="pl-PL"/>
        </w:rPr>
        <w:t xml:space="preserve"> </w:t>
      </w:r>
      <w:r w:rsidR="00081A9D" w:rsidRPr="00485C47">
        <w:rPr>
          <w:rFonts w:ascii="GHEA Grapalat" w:hAnsi="GHEA Grapalat"/>
        </w:rPr>
        <w:t>սպասարկվել</w:t>
      </w:r>
      <w:r w:rsidR="00081A9D" w:rsidRPr="00485C47">
        <w:rPr>
          <w:rFonts w:ascii="GHEA Grapalat" w:hAnsi="GHEA Grapalat"/>
          <w:lang w:val="pl-PL"/>
        </w:rPr>
        <w:t xml:space="preserve"> </w:t>
      </w:r>
      <w:r w:rsidR="00081A9D" w:rsidRPr="00485C47">
        <w:rPr>
          <w:rFonts w:ascii="GHEA Grapalat" w:hAnsi="GHEA Grapalat"/>
        </w:rPr>
        <w:t>է</w:t>
      </w:r>
      <w:r w:rsidR="00081A9D" w:rsidRPr="00485C47">
        <w:rPr>
          <w:rFonts w:ascii="GHEA Grapalat" w:hAnsi="GHEA Grapalat"/>
          <w:lang w:val="pl-PL"/>
        </w:rPr>
        <w:t xml:space="preserve"> 122.660 </w:t>
      </w:r>
      <w:r w:rsidR="00081A9D" w:rsidRPr="00485C47">
        <w:rPr>
          <w:rFonts w:ascii="GHEA Grapalat" w:hAnsi="GHEA Grapalat"/>
        </w:rPr>
        <w:t>կմ</w:t>
      </w:r>
      <w:r w:rsidR="00081A9D" w:rsidRPr="00485C47">
        <w:rPr>
          <w:rFonts w:ascii="GHEA Grapalat" w:hAnsi="GHEA Grapalat"/>
          <w:lang w:val="pl-PL"/>
        </w:rPr>
        <w:t xml:space="preserve"> </w:t>
      </w:r>
      <w:r w:rsidR="00081A9D" w:rsidRPr="00485C47">
        <w:rPr>
          <w:rFonts w:ascii="GHEA Grapalat" w:hAnsi="GHEA Grapalat"/>
        </w:rPr>
        <w:t>ավտոճանապարհ</w:t>
      </w:r>
      <w:r w:rsidR="00081A9D" w:rsidRPr="00485C47">
        <w:rPr>
          <w:rFonts w:ascii="GHEA Grapalat" w:hAnsi="GHEA Grapalat"/>
          <w:lang w:val="pl-PL"/>
        </w:rPr>
        <w:t xml:space="preserve"> </w:t>
      </w:r>
      <w:r w:rsidR="00081A9D" w:rsidRPr="00485C47">
        <w:rPr>
          <w:rFonts w:ascii="GHEA Grapalat" w:hAnsi="GHEA Grapalat"/>
        </w:rPr>
        <w:t>ընդհանուր</w:t>
      </w:r>
      <w:r w:rsidR="00081A9D" w:rsidRPr="00485C47">
        <w:rPr>
          <w:rFonts w:ascii="GHEA Grapalat" w:hAnsi="GHEA Grapalat"/>
          <w:lang w:val="pl-PL"/>
        </w:rPr>
        <w:t xml:space="preserve"> 80.144.571 </w:t>
      </w:r>
      <w:r w:rsidR="00081A9D" w:rsidRPr="00485C47">
        <w:rPr>
          <w:rFonts w:ascii="GHEA Grapalat" w:hAnsi="GHEA Grapalat"/>
        </w:rPr>
        <w:t>ՀՀ</w:t>
      </w:r>
      <w:r w:rsidR="00081A9D" w:rsidRPr="00485C47">
        <w:rPr>
          <w:rFonts w:ascii="GHEA Grapalat" w:hAnsi="GHEA Grapalat"/>
          <w:lang w:val="pl-PL"/>
        </w:rPr>
        <w:t xml:space="preserve"> </w:t>
      </w:r>
      <w:r w:rsidR="00081A9D" w:rsidRPr="00485C47">
        <w:rPr>
          <w:rFonts w:ascii="GHEA Grapalat" w:hAnsi="GHEA Grapalat"/>
        </w:rPr>
        <w:t>դրամ</w:t>
      </w:r>
      <w:r w:rsidR="00081A9D" w:rsidRPr="00485C47">
        <w:rPr>
          <w:rFonts w:ascii="GHEA Grapalat" w:hAnsi="GHEA Grapalat"/>
          <w:lang w:val="pl-PL"/>
        </w:rPr>
        <w:t xml:space="preserve"> </w:t>
      </w:r>
      <w:r w:rsidR="00081A9D" w:rsidRPr="00485C47">
        <w:rPr>
          <w:rFonts w:ascii="GHEA Grapalat" w:hAnsi="GHEA Grapalat"/>
        </w:rPr>
        <w:t>արժեքով</w:t>
      </w:r>
      <w:r w:rsidR="00081A9D" w:rsidRPr="00485C47">
        <w:rPr>
          <w:rFonts w:ascii="GHEA Grapalat" w:hAnsi="GHEA Grapalat"/>
          <w:lang w:val="pl-PL"/>
        </w:rPr>
        <w:t xml:space="preserve">, </w:t>
      </w:r>
      <w:r w:rsidR="00081A9D" w:rsidRPr="00485C47">
        <w:rPr>
          <w:rFonts w:ascii="GHEA Grapalat" w:hAnsi="GHEA Grapalat"/>
        </w:rPr>
        <w:t>և</w:t>
      </w:r>
      <w:r w:rsidR="00081A9D" w:rsidRPr="00485C47">
        <w:rPr>
          <w:rFonts w:ascii="GHEA Grapalat" w:hAnsi="GHEA Grapalat"/>
          <w:lang w:val="pl-PL"/>
        </w:rPr>
        <w:t xml:space="preserve"> 389.4 </w:t>
      </w:r>
      <w:r w:rsidR="00081A9D" w:rsidRPr="00485C47">
        <w:rPr>
          <w:rFonts w:ascii="GHEA Grapalat" w:hAnsi="GHEA Grapalat"/>
        </w:rPr>
        <w:t>կմ</w:t>
      </w:r>
      <w:r w:rsidR="00081A9D" w:rsidRPr="00485C47">
        <w:rPr>
          <w:rFonts w:ascii="GHEA Grapalat" w:hAnsi="GHEA Grapalat"/>
          <w:lang w:val="pl-PL"/>
        </w:rPr>
        <w:t xml:space="preserve"> </w:t>
      </w:r>
      <w:r w:rsidR="00081A9D" w:rsidRPr="00485C47">
        <w:rPr>
          <w:rFonts w:ascii="GHEA Grapalat" w:hAnsi="GHEA Grapalat"/>
        </w:rPr>
        <w:t>ձմեռային</w:t>
      </w:r>
      <w:r w:rsidR="00081A9D" w:rsidRPr="00485C47">
        <w:rPr>
          <w:rFonts w:ascii="GHEA Grapalat" w:hAnsi="GHEA Grapalat"/>
          <w:lang w:val="pl-PL"/>
        </w:rPr>
        <w:t xml:space="preserve"> </w:t>
      </w:r>
      <w:r w:rsidR="00081A9D" w:rsidRPr="00485C47">
        <w:rPr>
          <w:rFonts w:ascii="GHEA Grapalat" w:hAnsi="GHEA Grapalat"/>
        </w:rPr>
        <w:t>պահպանության</w:t>
      </w:r>
      <w:r w:rsidR="00081A9D" w:rsidRPr="00485C47">
        <w:rPr>
          <w:rFonts w:ascii="GHEA Grapalat" w:hAnsi="GHEA Grapalat"/>
          <w:lang w:val="pl-PL"/>
        </w:rPr>
        <w:t xml:space="preserve"> </w:t>
      </w:r>
      <w:r w:rsidR="00081A9D" w:rsidRPr="00485C47">
        <w:rPr>
          <w:rFonts w:ascii="GHEA Grapalat" w:hAnsi="GHEA Grapalat"/>
        </w:rPr>
        <w:t>աշխատանքներ՝</w:t>
      </w:r>
      <w:r w:rsidR="00081A9D" w:rsidRPr="00485C47">
        <w:rPr>
          <w:rFonts w:ascii="GHEA Grapalat" w:hAnsi="GHEA Grapalat"/>
          <w:lang w:val="pl-PL"/>
        </w:rPr>
        <w:t xml:space="preserve"> 68.478.889 </w:t>
      </w:r>
      <w:r w:rsidR="00081A9D" w:rsidRPr="00485C47">
        <w:rPr>
          <w:rFonts w:ascii="GHEA Grapalat" w:hAnsi="GHEA Grapalat"/>
        </w:rPr>
        <w:t>ՀՀ</w:t>
      </w:r>
      <w:r w:rsidR="00081A9D" w:rsidRPr="00485C47">
        <w:rPr>
          <w:rFonts w:ascii="GHEA Grapalat" w:hAnsi="GHEA Grapalat"/>
          <w:lang w:val="pl-PL"/>
        </w:rPr>
        <w:t xml:space="preserve"> </w:t>
      </w:r>
      <w:r w:rsidR="00081A9D" w:rsidRPr="00485C47">
        <w:rPr>
          <w:rFonts w:ascii="GHEA Grapalat" w:hAnsi="GHEA Grapalat"/>
        </w:rPr>
        <w:t>դրամով</w:t>
      </w:r>
      <w:r w:rsidR="00081A9D" w:rsidRPr="00485C47">
        <w:rPr>
          <w:rFonts w:ascii="GHEA Grapalat" w:hAnsi="GHEA Grapalat"/>
          <w:lang w:val="pl-PL"/>
        </w:rPr>
        <w:t>:</w:t>
      </w:r>
    </w:p>
    <w:p w:rsidR="0043767B" w:rsidRPr="00485C47" w:rsidRDefault="00081A9D" w:rsidP="00485C47">
      <w:pPr>
        <w:pStyle w:val="NoSpacing"/>
        <w:jc w:val="both"/>
        <w:rPr>
          <w:rFonts w:ascii="GHEA Grapalat" w:hAnsi="GHEA Grapalat"/>
          <w:sz w:val="24"/>
          <w:szCs w:val="24"/>
          <w:lang w:val="pl-PL"/>
        </w:rPr>
      </w:pPr>
      <w:r w:rsidRPr="00485C47">
        <w:rPr>
          <w:rFonts w:ascii="GHEA Grapalat" w:hAnsi="GHEA Grapalat"/>
          <w:sz w:val="24"/>
          <w:szCs w:val="24"/>
          <w:lang w:val="pl-PL"/>
        </w:rPr>
        <w:t>2019</w:t>
      </w:r>
      <w:r w:rsidRPr="00485C47">
        <w:rPr>
          <w:rFonts w:ascii="GHEA Grapalat" w:hAnsi="GHEA Grapalat"/>
          <w:sz w:val="24"/>
          <w:szCs w:val="24"/>
        </w:rPr>
        <w:t>թ</w:t>
      </w:r>
      <w:r w:rsidRPr="00485C47">
        <w:rPr>
          <w:rFonts w:ascii="GHEA Grapalat" w:hAnsi="GHEA Grapalat"/>
          <w:sz w:val="24"/>
          <w:szCs w:val="24"/>
          <w:lang w:val="pl-PL"/>
        </w:rPr>
        <w:t xml:space="preserve">. </w:t>
      </w:r>
      <w:r w:rsidRPr="00485C47">
        <w:rPr>
          <w:rFonts w:ascii="GHEA Grapalat" w:hAnsi="GHEA Grapalat"/>
          <w:sz w:val="24"/>
          <w:szCs w:val="24"/>
        </w:rPr>
        <w:t>ավարտվել</w:t>
      </w:r>
      <w:r w:rsidRPr="00485C47">
        <w:rPr>
          <w:rFonts w:ascii="GHEA Grapalat" w:hAnsi="GHEA Grapalat"/>
          <w:sz w:val="24"/>
          <w:szCs w:val="24"/>
          <w:lang w:val="pl-PL"/>
        </w:rPr>
        <w:t xml:space="preserve"> </w:t>
      </w:r>
      <w:r w:rsidRPr="00485C47">
        <w:rPr>
          <w:rFonts w:ascii="GHEA Grapalat" w:hAnsi="GHEA Grapalat"/>
          <w:sz w:val="24"/>
          <w:szCs w:val="24"/>
        </w:rPr>
        <w:t>են</w:t>
      </w:r>
      <w:r w:rsidRPr="00485C47">
        <w:rPr>
          <w:rFonts w:ascii="GHEA Grapalat" w:hAnsi="GHEA Grapalat"/>
          <w:sz w:val="24"/>
          <w:szCs w:val="24"/>
          <w:lang w:val="pl-PL"/>
        </w:rPr>
        <w:t xml:space="preserve"> </w:t>
      </w:r>
      <w:r w:rsidRPr="00485C47">
        <w:rPr>
          <w:rFonts w:ascii="GHEA Grapalat" w:hAnsi="GHEA Grapalat"/>
          <w:sz w:val="24"/>
          <w:szCs w:val="24"/>
        </w:rPr>
        <w:t>Մ</w:t>
      </w:r>
      <w:r w:rsidRPr="00485C47">
        <w:rPr>
          <w:rFonts w:ascii="GHEA Grapalat" w:hAnsi="GHEA Grapalat"/>
          <w:sz w:val="24"/>
          <w:szCs w:val="24"/>
          <w:lang w:val="pl-PL"/>
        </w:rPr>
        <w:t>1-</w:t>
      </w:r>
      <w:r w:rsidRPr="00485C47">
        <w:rPr>
          <w:rFonts w:ascii="GHEA Grapalat" w:hAnsi="GHEA Grapalat"/>
          <w:sz w:val="24"/>
          <w:szCs w:val="24"/>
        </w:rPr>
        <w:t>Կարմրաշեն</w:t>
      </w:r>
      <w:r w:rsidRPr="00485C47">
        <w:rPr>
          <w:rFonts w:ascii="GHEA Grapalat" w:hAnsi="GHEA Grapalat"/>
          <w:sz w:val="24"/>
          <w:szCs w:val="24"/>
          <w:lang w:val="pl-PL"/>
        </w:rPr>
        <w:t>-</w:t>
      </w:r>
      <w:r w:rsidRPr="00485C47">
        <w:rPr>
          <w:rFonts w:ascii="GHEA Grapalat" w:hAnsi="GHEA Grapalat"/>
          <w:sz w:val="24"/>
          <w:szCs w:val="24"/>
        </w:rPr>
        <w:t>Ոսկեթաս</w:t>
      </w:r>
      <w:r w:rsidRPr="00485C47">
        <w:rPr>
          <w:rFonts w:ascii="GHEA Grapalat" w:hAnsi="GHEA Grapalat"/>
          <w:sz w:val="24"/>
          <w:szCs w:val="24"/>
          <w:lang w:val="pl-PL"/>
        </w:rPr>
        <w:t>-</w:t>
      </w:r>
      <w:r w:rsidRPr="00485C47">
        <w:rPr>
          <w:rFonts w:ascii="GHEA Grapalat" w:hAnsi="GHEA Grapalat"/>
          <w:sz w:val="24"/>
          <w:szCs w:val="24"/>
        </w:rPr>
        <w:t>Զովասար</w:t>
      </w:r>
      <w:r w:rsidRPr="00485C47">
        <w:rPr>
          <w:rFonts w:ascii="GHEA Grapalat" w:hAnsi="GHEA Grapalat"/>
          <w:sz w:val="24"/>
          <w:szCs w:val="24"/>
          <w:lang w:val="pl-PL"/>
        </w:rPr>
        <w:t xml:space="preserve"> 11.4 </w:t>
      </w:r>
      <w:r w:rsidRPr="00485C47">
        <w:rPr>
          <w:rFonts w:ascii="GHEA Grapalat" w:hAnsi="GHEA Grapalat"/>
          <w:sz w:val="24"/>
          <w:szCs w:val="24"/>
        </w:rPr>
        <w:t>կմ</w:t>
      </w:r>
      <w:r w:rsidRPr="00485C47">
        <w:rPr>
          <w:rFonts w:ascii="GHEA Grapalat" w:hAnsi="GHEA Grapalat"/>
          <w:sz w:val="24"/>
          <w:szCs w:val="24"/>
          <w:lang w:val="pl-PL"/>
        </w:rPr>
        <w:t xml:space="preserve"> </w:t>
      </w:r>
      <w:r w:rsidRPr="00485C47">
        <w:rPr>
          <w:rFonts w:ascii="GHEA Grapalat" w:hAnsi="GHEA Grapalat"/>
          <w:sz w:val="24"/>
          <w:szCs w:val="24"/>
        </w:rPr>
        <w:t>ավտոճանապարհի</w:t>
      </w:r>
      <w:r w:rsidRPr="00485C47">
        <w:rPr>
          <w:rFonts w:ascii="GHEA Grapalat" w:hAnsi="GHEA Grapalat"/>
          <w:sz w:val="24"/>
          <w:szCs w:val="24"/>
          <w:lang w:val="pl-PL"/>
        </w:rPr>
        <w:t xml:space="preserve"> </w:t>
      </w:r>
      <w:r w:rsidRPr="00485C47">
        <w:rPr>
          <w:rFonts w:ascii="GHEA Grapalat" w:hAnsi="GHEA Grapalat"/>
          <w:sz w:val="24"/>
          <w:szCs w:val="24"/>
        </w:rPr>
        <w:t>հիմնանորոգման</w:t>
      </w:r>
      <w:r w:rsidRPr="00485C47">
        <w:rPr>
          <w:rFonts w:ascii="GHEA Grapalat" w:hAnsi="GHEA Grapalat"/>
          <w:sz w:val="24"/>
          <w:szCs w:val="24"/>
          <w:lang w:val="pl-PL"/>
        </w:rPr>
        <w:t xml:space="preserve"> </w:t>
      </w:r>
      <w:r w:rsidRPr="00485C47">
        <w:rPr>
          <w:rFonts w:ascii="GHEA Grapalat" w:hAnsi="GHEA Grapalat"/>
          <w:sz w:val="24"/>
          <w:szCs w:val="24"/>
        </w:rPr>
        <w:t>աշխատանքները</w:t>
      </w:r>
      <w:r w:rsidR="0043767B" w:rsidRPr="00485C47">
        <w:rPr>
          <w:rFonts w:ascii="GHEA Grapalat" w:hAnsi="GHEA Grapalat"/>
          <w:sz w:val="24"/>
          <w:szCs w:val="24"/>
          <w:lang w:val="pl-PL"/>
        </w:rPr>
        <w:t>:</w:t>
      </w:r>
    </w:p>
    <w:p w:rsidR="00081A9D" w:rsidRPr="00485C47" w:rsidRDefault="00081A9D" w:rsidP="00485C47">
      <w:pPr>
        <w:pStyle w:val="NoSpacing"/>
        <w:jc w:val="both"/>
        <w:rPr>
          <w:rFonts w:ascii="GHEA Grapalat" w:hAnsi="GHEA Grapalat"/>
          <w:sz w:val="24"/>
          <w:szCs w:val="24"/>
          <w:lang w:val="pl-PL"/>
        </w:rPr>
      </w:pPr>
      <w:r w:rsidRPr="00485C47">
        <w:rPr>
          <w:rFonts w:ascii="GHEA Grapalat" w:hAnsi="GHEA Grapalat"/>
          <w:sz w:val="24"/>
          <w:szCs w:val="24"/>
          <w:lang w:val="pl-PL"/>
        </w:rPr>
        <w:t xml:space="preserve"> </w:t>
      </w:r>
      <w:r w:rsidR="0043767B" w:rsidRPr="00485C47">
        <w:rPr>
          <w:rFonts w:ascii="GHEA Grapalat" w:hAnsi="GHEA Grapalat" w:cs="Sylfaen"/>
          <w:spacing w:val="-4"/>
          <w:sz w:val="24"/>
          <w:szCs w:val="24"/>
          <w:lang w:val="pt-BR"/>
        </w:rPr>
        <w:t>Ի</w:t>
      </w:r>
      <w:r w:rsidRPr="00485C47">
        <w:rPr>
          <w:rFonts w:ascii="GHEA Grapalat" w:hAnsi="GHEA Grapalat" w:cs="Sylfaen"/>
          <w:spacing w:val="-4"/>
          <w:sz w:val="24"/>
          <w:szCs w:val="24"/>
          <w:lang w:val="pt-BR"/>
        </w:rPr>
        <w:t>րականացվ</w:t>
      </w:r>
      <w:r w:rsidRPr="00485C47">
        <w:rPr>
          <w:rFonts w:ascii="GHEA Grapalat" w:hAnsi="GHEA Grapalat" w:cs="Sylfaen"/>
          <w:spacing w:val="-4"/>
          <w:sz w:val="24"/>
          <w:szCs w:val="24"/>
        </w:rPr>
        <w:t>ել</w:t>
      </w:r>
      <w:r w:rsidRPr="00485C47">
        <w:rPr>
          <w:rFonts w:ascii="GHEA Grapalat" w:hAnsi="GHEA Grapalat" w:cs="Sylfaen"/>
          <w:spacing w:val="-4"/>
          <w:sz w:val="24"/>
          <w:szCs w:val="24"/>
          <w:lang w:val="pl-PL"/>
        </w:rPr>
        <w:t xml:space="preserve"> </w:t>
      </w:r>
      <w:r w:rsidRPr="00485C47">
        <w:rPr>
          <w:rFonts w:ascii="GHEA Grapalat" w:hAnsi="GHEA Grapalat" w:cs="Sylfaen"/>
          <w:spacing w:val="-4"/>
          <w:sz w:val="24"/>
          <w:szCs w:val="24"/>
        </w:rPr>
        <w:t>են</w:t>
      </w:r>
      <w:r w:rsidRPr="00485C47">
        <w:rPr>
          <w:rFonts w:ascii="GHEA Grapalat" w:hAnsi="GHEA Grapalat" w:cs="Sylfaen"/>
          <w:spacing w:val="-4"/>
          <w:sz w:val="24"/>
          <w:szCs w:val="24"/>
          <w:lang w:val="pl-PL"/>
        </w:rPr>
        <w:t xml:space="preserve"> </w:t>
      </w:r>
      <w:r w:rsidRPr="00485C47">
        <w:rPr>
          <w:rFonts w:ascii="GHEA Grapalat" w:hAnsi="GHEA Grapalat" w:cs="Sylfaen"/>
          <w:spacing w:val="-4"/>
          <w:sz w:val="24"/>
          <w:szCs w:val="24"/>
          <w:lang w:val="pt-BR"/>
        </w:rPr>
        <w:t>Թալին-Ցամաքասար-Նոր Արթիկ-Հ75 (Ցամաքասար-Սուսեր-Նոր Արթիկ) 10.870 կմ հատվածի հիմնանորոգ</w:t>
      </w:r>
      <w:r w:rsidRPr="00485C47">
        <w:rPr>
          <w:rFonts w:ascii="GHEA Grapalat" w:hAnsi="GHEA Grapalat" w:cs="Sylfaen"/>
          <w:spacing w:val="-4"/>
          <w:sz w:val="24"/>
          <w:szCs w:val="24"/>
        </w:rPr>
        <w:t>ում</w:t>
      </w:r>
      <w:r w:rsidRPr="00485C47">
        <w:rPr>
          <w:rFonts w:ascii="GHEA Grapalat" w:hAnsi="GHEA Grapalat" w:cs="Sylfaen"/>
          <w:spacing w:val="-4"/>
          <w:sz w:val="24"/>
          <w:szCs w:val="24"/>
          <w:lang w:val="pt-BR"/>
        </w:rPr>
        <w:t>, որից 6.5 կմ`  ՀՀ Արագածոտնի մարզում,</w:t>
      </w:r>
    </w:p>
    <w:p w:rsidR="00D710BA" w:rsidRPr="00485C47" w:rsidRDefault="00081A9D" w:rsidP="00485C47">
      <w:pPr>
        <w:pStyle w:val="NoSpacing"/>
        <w:jc w:val="both"/>
        <w:rPr>
          <w:rFonts w:ascii="GHEA Grapalat" w:hAnsi="GHEA Grapalat"/>
          <w:sz w:val="24"/>
          <w:szCs w:val="24"/>
          <w:lang w:val="pl-PL"/>
        </w:rPr>
      </w:pPr>
      <w:r w:rsidRPr="00485C47">
        <w:rPr>
          <w:rFonts w:ascii="GHEA Grapalat" w:hAnsi="GHEA Grapalat"/>
          <w:sz w:val="24"/>
          <w:szCs w:val="24"/>
          <w:lang w:val="pl-PL"/>
        </w:rPr>
        <w:t xml:space="preserve">   </w:t>
      </w:r>
      <w:r w:rsidRPr="00485C47">
        <w:rPr>
          <w:rFonts w:ascii="GHEA Grapalat" w:hAnsi="GHEA Grapalat"/>
          <w:sz w:val="24"/>
          <w:szCs w:val="24"/>
          <w:lang w:val="pt-BR"/>
        </w:rPr>
        <w:t>ՀՀ Արագածոտնի մարզում 2019թ.</w:t>
      </w:r>
      <w:r w:rsidRPr="00485C47">
        <w:rPr>
          <w:rFonts w:ascii="GHEA Grapalat" w:hAnsi="GHEA Grapalat"/>
          <w:sz w:val="24"/>
          <w:szCs w:val="24"/>
          <w:lang w:val="pl-PL"/>
        </w:rPr>
        <w:t xml:space="preserve"> </w:t>
      </w:r>
      <w:r w:rsidRPr="00485C47">
        <w:rPr>
          <w:rFonts w:ascii="GHEA Grapalat" w:hAnsi="GHEA Grapalat"/>
          <w:sz w:val="24"/>
          <w:szCs w:val="24"/>
          <w:lang w:val="pt-BR"/>
        </w:rPr>
        <w:t xml:space="preserve">տեղադրվել է 39 </w:t>
      </w:r>
      <w:r w:rsidRPr="00485C47">
        <w:rPr>
          <w:rFonts w:ascii="GHEA Grapalat" w:hAnsi="GHEA Grapalat"/>
          <w:sz w:val="24"/>
          <w:szCs w:val="24"/>
        </w:rPr>
        <w:t>ֆ</w:t>
      </w:r>
      <w:r w:rsidRPr="00485C47">
        <w:rPr>
          <w:rFonts w:ascii="GHEA Grapalat" w:hAnsi="GHEA Grapalat"/>
          <w:sz w:val="24"/>
          <w:szCs w:val="24"/>
          <w:lang w:val="pt-BR"/>
        </w:rPr>
        <w:t>ոտովոլտային էլեկտրական համակարգ</w:t>
      </w:r>
      <w:r w:rsidRPr="00485C47">
        <w:rPr>
          <w:rFonts w:ascii="GHEA Grapalat" w:hAnsi="GHEA Grapalat"/>
          <w:sz w:val="24"/>
          <w:szCs w:val="24"/>
          <w:lang w:val="pl-PL"/>
        </w:rPr>
        <w:t xml:space="preserve">, </w:t>
      </w:r>
      <w:r w:rsidRPr="00485C47">
        <w:rPr>
          <w:rFonts w:ascii="GHEA Grapalat" w:hAnsi="GHEA Grapalat"/>
          <w:sz w:val="24"/>
          <w:szCs w:val="24"/>
        </w:rPr>
        <w:t>որի</w:t>
      </w:r>
      <w:r w:rsidRPr="00485C47">
        <w:rPr>
          <w:rFonts w:ascii="GHEA Grapalat" w:hAnsi="GHEA Grapalat"/>
          <w:sz w:val="24"/>
          <w:szCs w:val="24"/>
          <w:lang w:val="pl-PL"/>
        </w:rPr>
        <w:t xml:space="preserve"> </w:t>
      </w:r>
      <w:r w:rsidRPr="00485C47">
        <w:rPr>
          <w:rFonts w:ascii="GHEA Grapalat" w:hAnsi="GHEA Grapalat"/>
          <w:sz w:val="24"/>
          <w:szCs w:val="24"/>
        </w:rPr>
        <w:t>ընդհանուր</w:t>
      </w:r>
      <w:r w:rsidRPr="00485C47">
        <w:rPr>
          <w:rFonts w:ascii="GHEA Grapalat" w:hAnsi="GHEA Grapalat"/>
          <w:sz w:val="24"/>
          <w:szCs w:val="24"/>
          <w:lang w:val="pl-PL"/>
        </w:rPr>
        <w:t xml:space="preserve"> </w:t>
      </w:r>
      <w:r w:rsidRPr="00485C47">
        <w:rPr>
          <w:rFonts w:ascii="GHEA Grapalat" w:hAnsi="GHEA Grapalat"/>
          <w:sz w:val="24"/>
          <w:szCs w:val="24"/>
        </w:rPr>
        <w:t>հզորությունը</w:t>
      </w:r>
      <w:r w:rsidRPr="00485C47">
        <w:rPr>
          <w:rFonts w:ascii="GHEA Grapalat" w:hAnsi="GHEA Grapalat"/>
          <w:sz w:val="24"/>
          <w:szCs w:val="24"/>
          <w:lang w:val="pl-PL"/>
        </w:rPr>
        <w:t xml:space="preserve"> </w:t>
      </w:r>
      <w:r w:rsidRPr="00485C47">
        <w:rPr>
          <w:rFonts w:ascii="GHEA Grapalat" w:hAnsi="GHEA Grapalat"/>
          <w:sz w:val="24"/>
          <w:szCs w:val="24"/>
        </w:rPr>
        <w:t>կազմում</w:t>
      </w:r>
      <w:r w:rsidRPr="00485C47">
        <w:rPr>
          <w:rFonts w:ascii="GHEA Grapalat" w:hAnsi="GHEA Grapalat"/>
          <w:sz w:val="24"/>
          <w:szCs w:val="24"/>
          <w:lang w:val="pl-PL"/>
        </w:rPr>
        <w:t xml:space="preserve"> </w:t>
      </w:r>
      <w:r w:rsidRPr="00485C47">
        <w:rPr>
          <w:rFonts w:ascii="GHEA Grapalat" w:hAnsi="GHEA Grapalat"/>
          <w:sz w:val="24"/>
          <w:szCs w:val="24"/>
        </w:rPr>
        <w:t>է</w:t>
      </w:r>
      <w:r w:rsidRPr="00485C47">
        <w:rPr>
          <w:rFonts w:ascii="GHEA Grapalat" w:hAnsi="GHEA Grapalat"/>
          <w:sz w:val="24"/>
          <w:szCs w:val="24"/>
          <w:lang w:val="pl-PL"/>
        </w:rPr>
        <w:t xml:space="preserve"> 113,170 </w:t>
      </w:r>
      <w:r w:rsidRPr="00485C47">
        <w:rPr>
          <w:rFonts w:ascii="GHEA Grapalat" w:hAnsi="GHEA Grapalat"/>
          <w:sz w:val="24"/>
          <w:szCs w:val="24"/>
        </w:rPr>
        <w:t>ԿՎ</w:t>
      </w:r>
      <w:r w:rsidRPr="00485C47">
        <w:rPr>
          <w:rFonts w:ascii="GHEA Grapalat" w:hAnsi="GHEA Grapalat"/>
          <w:sz w:val="24"/>
          <w:szCs w:val="24"/>
          <w:lang w:val="pl-PL"/>
        </w:rPr>
        <w:t>`</w:t>
      </w:r>
      <w:r w:rsidRPr="00485C47">
        <w:rPr>
          <w:rFonts w:ascii="GHEA Grapalat" w:hAnsi="GHEA Grapalat"/>
          <w:sz w:val="24"/>
          <w:szCs w:val="24"/>
          <w:lang w:val="pt-BR"/>
        </w:rPr>
        <w:t xml:space="preserve"> 48.382.000 ՀՀ դրամ արժեքով</w:t>
      </w:r>
      <w:r w:rsidRPr="00485C47">
        <w:rPr>
          <w:rFonts w:ascii="GHEA Grapalat" w:hAnsi="GHEA Grapalat"/>
          <w:sz w:val="24"/>
          <w:szCs w:val="24"/>
          <w:lang w:val="pl-PL"/>
        </w:rPr>
        <w:t>:</w:t>
      </w:r>
    </w:p>
    <w:p w:rsidR="00485C47" w:rsidRDefault="00485C47" w:rsidP="00485C47">
      <w:pPr>
        <w:jc w:val="center"/>
        <w:rPr>
          <w:rFonts w:ascii="GHEA Grapalat" w:hAnsi="GHEA Grapalat" w:cs="Arian AMU"/>
          <w:b/>
          <w:i/>
          <w:shd w:val="clear" w:color="auto" w:fill="FFFFFF"/>
          <w:lang w:val="en-US"/>
        </w:rPr>
      </w:pPr>
    </w:p>
    <w:p w:rsidR="009D3D9B" w:rsidRPr="00485C47" w:rsidRDefault="00D710BA" w:rsidP="00485C47">
      <w:pPr>
        <w:jc w:val="center"/>
        <w:rPr>
          <w:rFonts w:ascii="GHEA Grapalat" w:hAnsi="GHEA Grapalat" w:cs="Arian AMU"/>
          <w:b/>
          <w:i/>
          <w:shd w:val="clear" w:color="auto" w:fill="FFFFFF"/>
          <w:lang w:val="pt-BR"/>
        </w:rPr>
      </w:pPr>
      <w:r w:rsidRPr="00485C47">
        <w:rPr>
          <w:rFonts w:ascii="GHEA Grapalat" w:hAnsi="GHEA Grapalat" w:cs="Arian AMU"/>
          <w:b/>
          <w:i/>
          <w:shd w:val="clear" w:color="auto" w:fill="FFFFFF"/>
        </w:rPr>
        <w:t>Հողաշինության</w:t>
      </w:r>
      <w:r w:rsidRPr="00485C47">
        <w:rPr>
          <w:rFonts w:ascii="GHEA Grapalat" w:hAnsi="GHEA Grapalat" w:cs="Arian AMU"/>
          <w:b/>
          <w:i/>
          <w:shd w:val="clear" w:color="auto" w:fill="FFFFFF"/>
          <w:lang w:val="pt-BR"/>
        </w:rPr>
        <w:t>-</w:t>
      </w:r>
      <w:r w:rsidRPr="00485C47">
        <w:rPr>
          <w:rFonts w:ascii="GHEA Grapalat" w:hAnsi="GHEA Grapalat" w:cs="Arian AMU"/>
          <w:b/>
          <w:i/>
          <w:shd w:val="clear" w:color="auto" w:fill="FFFFFF"/>
        </w:rPr>
        <w:t>հողօգտագործման</w:t>
      </w:r>
      <w:r w:rsidRPr="00485C47">
        <w:rPr>
          <w:rFonts w:ascii="GHEA Grapalat" w:hAnsi="GHEA Grapalat" w:cs="Arian AMU"/>
          <w:b/>
          <w:i/>
          <w:shd w:val="clear" w:color="auto" w:fill="FFFFFF"/>
          <w:lang w:val="pt-BR"/>
        </w:rPr>
        <w:t xml:space="preserve"> </w:t>
      </w:r>
      <w:r w:rsidRPr="00485C47">
        <w:rPr>
          <w:rFonts w:ascii="GHEA Grapalat" w:hAnsi="GHEA Grapalat" w:cs="Arian AMU"/>
          <w:b/>
          <w:i/>
          <w:shd w:val="clear" w:color="auto" w:fill="FFFFFF"/>
        </w:rPr>
        <w:t>բաժնի</w:t>
      </w:r>
      <w:r w:rsidRPr="00485C47">
        <w:rPr>
          <w:rFonts w:ascii="GHEA Grapalat" w:hAnsi="GHEA Grapalat" w:cs="Arian AMU"/>
          <w:b/>
          <w:i/>
          <w:shd w:val="clear" w:color="auto" w:fill="FFFFFF"/>
          <w:lang w:val="pt-BR"/>
        </w:rPr>
        <w:t xml:space="preserve"> </w:t>
      </w:r>
      <w:proofErr w:type="spellStart"/>
      <w:r w:rsidRPr="00485C47">
        <w:rPr>
          <w:rFonts w:ascii="GHEA Grapalat" w:hAnsi="GHEA Grapalat" w:cs="Arian AMU"/>
          <w:b/>
          <w:i/>
          <w:shd w:val="clear" w:color="auto" w:fill="FFFFFF"/>
          <w:lang w:val="en-US"/>
        </w:rPr>
        <w:t>կողմից</w:t>
      </w:r>
      <w:proofErr w:type="spellEnd"/>
      <w:r w:rsidRPr="00485C47">
        <w:rPr>
          <w:rFonts w:ascii="GHEA Grapalat" w:hAnsi="GHEA Grapalat" w:cs="Arian AMU"/>
          <w:b/>
          <w:i/>
          <w:shd w:val="clear" w:color="auto" w:fill="FFFFFF"/>
          <w:lang w:val="pt-BR"/>
        </w:rPr>
        <w:t xml:space="preserve"> </w:t>
      </w:r>
      <w:proofErr w:type="spellStart"/>
      <w:r w:rsidRPr="00485C47">
        <w:rPr>
          <w:rFonts w:ascii="GHEA Grapalat" w:hAnsi="GHEA Grapalat" w:cs="Arian AMU"/>
          <w:b/>
          <w:i/>
          <w:shd w:val="clear" w:color="auto" w:fill="FFFFFF"/>
          <w:lang w:val="en-US"/>
        </w:rPr>
        <w:t>իրականացված</w:t>
      </w:r>
      <w:proofErr w:type="spellEnd"/>
      <w:r w:rsidRPr="00485C47">
        <w:rPr>
          <w:rFonts w:ascii="GHEA Grapalat" w:hAnsi="GHEA Grapalat" w:cs="Arian AMU"/>
          <w:b/>
          <w:i/>
          <w:shd w:val="clear" w:color="auto" w:fill="FFFFFF"/>
          <w:lang w:val="pt-BR"/>
        </w:rPr>
        <w:t xml:space="preserve"> </w:t>
      </w:r>
    </w:p>
    <w:p w:rsidR="00D0627C" w:rsidRDefault="00D710BA" w:rsidP="00485C47">
      <w:pPr>
        <w:jc w:val="center"/>
        <w:rPr>
          <w:rFonts w:ascii="GHEA Grapalat" w:hAnsi="GHEA Grapalat" w:cs="Arian AMU"/>
          <w:b/>
          <w:i/>
          <w:shd w:val="clear" w:color="auto" w:fill="FFFFFF"/>
          <w:lang w:val="en-US"/>
        </w:rPr>
      </w:pPr>
      <w:proofErr w:type="spellStart"/>
      <w:proofErr w:type="gramStart"/>
      <w:r w:rsidRPr="00485C47">
        <w:rPr>
          <w:rFonts w:ascii="GHEA Grapalat" w:hAnsi="GHEA Grapalat" w:cs="Arian AMU"/>
          <w:b/>
          <w:i/>
          <w:shd w:val="clear" w:color="auto" w:fill="FFFFFF"/>
          <w:lang w:val="en-US"/>
        </w:rPr>
        <w:t>աշխատանքների</w:t>
      </w:r>
      <w:proofErr w:type="spellEnd"/>
      <w:proofErr w:type="gramEnd"/>
      <w:r w:rsidRPr="00485C47">
        <w:rPr>
          <w:rFonts w:ascii="GHEA Grapalat" w:hAnsi="GHEA Grapalat" w:cs="Arian AMU"/>
          <w:b/>
          <w:i/>
          <w:shd w:val="clear" w:color="auto" w:fill="FFFFFF"/>
          <w:lang w:val="pt-BR"/>
        </w:rPr>
        <w:t xml:space="preserve"> </w:t>
      </w:r>
      <w:proofErr w:type="spellStart"/>
      <w:r w:rsidRPr="00485C47">
        <w:rPr>
          <w:rFonts w:ascii="GHEA Grapalat" w:hAnsi="GHEA Grapalat" w:cs="Arian AMU"/>
          <w:b/>
          <w:i/>
          <w:shd w:val="clear" w:color="auto" w:fill="FFFFFF"/>
          <w:lang w:val="en-US"/>
        </w:rPr>
        <w:t>վերաբերյալ</w:t>
      </w:r>
      <w:proofErr w:type="spellEnd"/>
    </w:p>
    <w:p w:rsidR="00485C47" w:rsidRPr="00485C47" w:rsidRDefault="00485C47" w:rsidP="00485C47">
      <w:pPr>
        <w:jc w:val="center"/>
        <w:rPr>
          <w:rFonts w:ascii="GHEA Grapalat" w:hAnsi="GHEA Grapalat" w:cs="Arian AMU"/>
          <w:b/>
          <w:i/>
          <w:shd w:val="clear" w:color="auto" w:fill="FFFFFF"/>
          <w:lang w:val="pt-BR"/>
        </w:rPr>
      </w:pPr>
    </w:p>
    <w:p w:rsidR="00D710BA" w:rsidRPr="00485C47" w:rsidRDefault="009D3D9B" w:rsidP="00485C47">
      <w:pPr>
        <w:jc w:val="both"/>
        <w:rPr>
          <w:rFonts w:ascii="GHEA Grapalat" w:hAnsi="GHEA Grapalat"/>
          <w:lang w:val="pt-BR"/>
        </w:rPr>
      </w:pPr>
      <w:r w:rsidRPr="00485C47">
        <w:rPr>
          <w:rFonts w:ascii="GHEA Grapalat" w:hAnsi="GHEA Grapalat"/>
          <w:lang w:val="pt-BR"/>
        </w:rPr>
        <w:lastRenderedPageBreak/>
        <w:t xml:space="preserve">   </w:t>
      </w:r>
      <w:r w:rsidR="00D710BA" w:rsidRPr="00485C47">
        <w:rPr>
          <w:rFonts w:ascii="GHEA Grapalat" w:hAnsi="GHEA Grapalat"/>
        </w:rPr>
        <w:t>ՀՀ</w:t>
      </w:r>
      <w:r w:rsidR="00D710BA" w:rsidRPr="00485C47">
        <w:rPr>
          <w:rFonts w:ascii="GHEA Grapalat" w:hAnsi="GHEA Grapalat"/>
          <w:lang w:val="pt-BR"/>
        </w:rPr>
        <w:t xml:space="preserve"> </w:t>
      </w:r>
      <w:r w:rsidR="00D710BA" w:rsidRPr="00485C47">
        <w:rPr>
          <w:rFonts w:ascii="GHEA Grapalat" w:hAnsi="GHEA Grapalat"/>
        </w:rPr>
        <w:t>Արագածոտնի</w:t>
      </w:r>
      <w:r w:rsidR="00D710BA" w:rsidRPr="00485C47">
        <w:rPr>
          <w:rFonts w:ascii="GHEA Grapalat" w:hAnsi="GHEA Grapalat"/>
          <w:lang w:val="pt-BR"/>
        </w:rPr>
        <w:t xml:space="preserve"> </w:t>
      </w:r>
      <w:r w:rsidR="00D710BA" w:rsidRPr="00485C47">
        <w:rPr>
          <w:rFonts w:ascii="GHEA Grapalat" w:hAnsi="GHEA Grapalat"/>
        </w:rPr>
        <w:t>մարզում</w:t>
      </w:r>
      <w:r w:rsidR="00D710BA" w:rsidRPr="00485C47">
        <w:rPr>
          <w:rFonts w:ascii="GHEA Grapalat" w:hAnsi="GHEA Grapalat"/>
          <w:lang w:val="pt-BR"/>
        </w:rPr>
        <w:t xml:space="preserve"> </w:t>
      </w:r>
      <w:r w:rsidR="00D710BA" w:rsidRPr="00485C47">
        <w:rPr>
          <w:rFonts w:ascii="GHEA Grapalat" w:hAnsi="GHEA Grapalat"/>
        </w:rPr>
        <w:t>արևային</w:t>
      </w:r>
      <w:r w:rsidR="00D710BA" w:rsidRPr="00485C47">
        <w:rPr>
          <w:rFonts w:ascii="GHEA Grapalat" w:hAnsi="GHEA Grapalat"/>
          <w:lang w:val="pt-BR"/>
        </w:rPr>
        <w:t xml:space="preserve"> </w:t>
      </w:r>
      <w:r w:rsidR="00D710BA" w:rsidRPr="00485C47">
        <w:rPr>
          <w:rFonts w:ascii="GHEA Grapalat" w:hAnsi="GHEA Grapalat"/>
        </w:rPr>
        <w:t>ֆոտովոլտային</w:t>
      </w:r>
      <w:r w:rsidR="00D710BA" w:rsidRPr="00485C47">
        <w:rPr>
          <w:rFonts w:ascii="GHEA Grapalat" w:hAnsi="GHEA Grapalat"/>
          <w:lang w:val="pt-BR"/>
        </w:rPr>
        <w:t xml:space="preserve"> </w:t>
      </w:r>
      <w:r w:rsidR="00D710BA" w:rsidRPr="00485C47">
        <w:rPr>
          <w:rFonts w:ascii="GHEA Grapalat" w:hAnsi="GHEA Grapalat"/>
        </w:rPr>
        <w:t>կայաններ</w:t>
      </w:r>
      <w:r w:rsidR="00D710BA" w:rsidRPr="00485C47">
        <w:rPr>
          <w:rFonts w:ascii="GHEA Grapalat" w:hAnsi="GHEA Grapalat"/>
          <w:lang w:val="pt-BR"/>
        </w:rPr>
        <w:t xml:space="preserve"> </w:t>
      </w:r>
      <w:r w:rsidR="00D710BA" w:rsidRPr="00485C47">
        <w:rPr>
          <w:rFonts w:ascii="GHEA Grapalat" w:hAnsi="GHEA Grapalat"/>
        </w:rPr>
        <w:t>տեղադրելու</w:t>
      </w:r>
      <w:r w:rsidR="00D710BA" w:rsidRPr="00485C47">
        <w:rPr>
          <w:rFonts w:ascii="GHEA Grapalat" w:hAnsi="GHEA Grapalat"/>
          <w:lang w:val="pt-BR"/>
        </w:rPr>
        <w:t xml:space="preserve"> </w:t>
      </w:r>
      <w:r w:rsidR="00D710BA" w:rsidRPr="00485C47">
        <w:rPr>
          <w:rFonts w:ascii="GHEA Grapalat" w:hAnsi="GHEA Grapalat"/>
        </w:rPr>
        <w:t>նպատակով</w:t>
      </w:r>
      <w:r w:rsidR="00D710BA" w:rsidRPr="00485C47">
        <w:rPr>
          <w:rFonts w:ascii="GHEA Grapalat" w:hAnsi="GHEA Grapalat"/>
          <w:lang w:val="pt-BR"/>
        </w:rPr>
        <w:t xml:space="preserve"> </w:t>
      </w:r>
      <w:r w:rsidR="00D710BA" w:rsidRPr="00485C47">
        <w:rPr>
          <w:rFonts w:ascii="GHEA Grapalat" w:hAnsi="GHEA Grapalat"/>
        </w:rPr>
        <w:t>յոթ</w:t>
      </w:r>
      <w:r w:rsidR="00D710BA" w:rsidRPr="00485C47">
        <w:rPr>
          <w:rFonts w:ascii="GHEA Grapalat" w:hAnsi="GHEA Grapalat"/>
          <w:lang w:val="pt-BR"/>
        </w:rPr>
        <w:t xml:space="preserve"> </w:t>
      </w:r>
      <w:r w:rsidR="00D710BA" w:rsidRPr="00485C47">
        <w:rPr>
          <w:rFonts w:ascii="GHEA Grapalat" w:hAnsi="GHEA Grapalat"/>
        </w:rPr>
        <w:t>համայնքներում</w:t>
      </w:r>
      <w:r w:rsidR="00D710BA" w:rsidRPr="00485C47">
        <w:rPr>
          <w:rFonts w:ascii="GHEA Grapalat" w:hAnsi="GHEA Grapalat"/>
          <w:lang w:val="pt-BR"/>
        </w:rPr>
        <w:t xml:space="preserve"> 129.5 </w:t>
      </w:r>
      <w:r w:rsidR="00D710BA" w:rsidRPr="00485C47">
        <w:rPr>
          <w:rFonts w:ascii="GHEA Grapalat" w:hAnsi="GHEA Grapalat"/>
        </w:rPr>
        <w:t>հա</w:t>
      </w:r>
      <w:r w:rsidR="00D710BA" w:rsidRPr="00485C47">
        <w:rPr>
          <w:rFonts w:ascii="GHEA Grapalat" w:hAnsi="GHEA Grapalat"/>
          <w:lang w:val="pt-BR"/>
        </w:rPr>
        <w:t xml:space="preserve"> </w:t>
      </w:r>
      <w:r w:rsidR="00D710BA" w:rsidRPr="00485C47">
        <w:rPr>
          <w:rFonts w:ascii="GHEA Grapalat" w:hAnsi="GHEA Grapalat"/>
        </w:rPr>
        <w:t>համայնքային</w:t>
      </w:r>
      <w:r w:rsidR="00D710BA" w:rsidRPr="00485C47">
        <w:rPr>
          <w:rFonts w:ascii="GHEA Grapalat" w:hAnsi="GHEA Grapalat"/>
          <w:lang w:val="pt-BR"/>
        </w:rPr>
        <w:t xml:space="preserve"> </w:t>
      </w:r>
      <w:r w:rsidR="00D710BA" w:rsidRPr="00485C47">
        <w:rPr>
          <w:rFonts w:ascii="GHEA Grapalat" w:hAnsi="GHEA Grapalat"/>
        </w:rPr>
        <w:t>և</w:t>
      </w:r>
      <w:r w:rsidR="00D710BA" w:rsidRPr="00485C47">
        <w:rPr>
          <w:rFonts w:ascii="GHEA Grapalat" w:hAnsi="GHEA Grapalat"/>
          <w:lang w:val="pt-BR"/>
        </w:rPr>
        <w:t xml:space="preserve"> </w:t>
      </w:r>
      <w:r w:rsidR="00D710BA" w:rsidRPr="00485C47">
        <w:rPr>
          <w:rFonts w:ascii="GHEA Grapalat" w:hAnsi="GHEA Grapalat"/>
        </w:rPr>
        <w:t>իրավաբանական</w:t>
      </w:r>
      <w:r w:rsidR="00D710BA" w:rsidRPr="00485C47">
        <w:rPr>
          <w:rFonts w:ascii="GHEA Grapalat" w:hAnsi="GHEA Grapalat"/>
          <w:lang w:val="pt-BR"/>
        </w:rPr>
        <w:t xml:space="preserve"> </w:t>
      </w:r>
      <w:r w:rsidR="00D710BA" w:rsidRPr="00485C47">
        <w:rPr>
          <w:rFonts w:ascii="GHEA Grapalat" w:hAnsi="GHEA Grapalat"/>
        </w:rPr>
        <w:t>անձանց</w:t>
      </w:r>
      <w:r w:rsidR="00D710BA" w:rsidRPr="00485C47">
        <w:rPr>
          <w:rFonts w:ascii="GHEA Grapalat" w:hAnsi="GHEA Grapalat"/>
          <w:lang w:val="pt-BR"/>
        </w:rPr>
        <w:t xml:space="preserve"> </w:t>
      </w:r>
      <w:r w:rsidR="00D710BA" w:rsidRPr="00485C47">
        <w:rPr>
          <w:rFonts w:ascii="GHEA Grapalat" w:hAnsi="GHEA Grapalat"/>
        </w:rPr>
        <w:t>սեփականություն</w:t>
      </w:r>
      <w:r w:rsidR="00D710BA" w:rsidRPr="00485C47">
        <w:rPr>
          <w:rFonts w:ascii="GHEA Grapalat" w:hAnsi="GHEA Grapalat"/>
          <w:lang w:val="pt-BR"/>
        </w:rPr>
        <w:t xml:space="preserve"> </w:t>
      </w:r>
      <w:r w:rsidR="00D710BA" w:rsidRPr="00485C47">
        <w:rPr>
          <w:rFonts w:ascii="GHEA Grapalat" w:hAnsi="GHEA Grapalat"/>
        </w:rPr>
        <w:t>հանդիսացող</w:t>
      </w:r>
      <w:r w:rsidR="00D710BA" w:rsidRPr="00485C47">
        <w:rPr>
          <w:rFonts w:ascii="GHEA Grapalat" w:hAnsi="GHEA Grapalat"/>
          <w:lang w:val="pt-BR"/>
        </w:rPr>
        <w:t xml:space="preserve"> </w:t>
      </w:r>
      <w:r w:rsidR="00D710BA" w:rsidRPr="00485C47">
        <w:rPr>
          <w:rFonts w:ascii="GHEA Grapalat" w:hAnsi="GHEA Grapalat"/>
        </w:rPr>
        <w:t>հողամասերի</w:t>
      </w:r>
      <w:r w:rsidR="00D710BA" w:rsidRPr="00485C47">
        <w:rPr>
          <w:rFonts w:ascii="GHEA Grapalat" w:hAnsi="GHEA Grapalat"/>
          <w:lang w:val="pt-BR"/>
        </w:rPr>
        <w:t xml:space="preserve"> </w:t>
      </w:r>
      <w:r w:rsidR="00D710BA" w:rsidRPr="00485C47">
        <w:rPr>
          <w:rFonts w:ascii="GHEA Grapalat" w:hAnsi="GHEA Grapalat"/>
        </w:rPr>
        <w:t>նպատակային</w:t>
      </w:r>
      <w:r w:rsidR="00D710BA" w:rsidRPr="00485C47">
        <w:rPr>
          <w:rFonts w:ascii="GHEA Grapalat" w:hAnsi="GHEA Grapalat"/>
          <w:lang w:val="pt-BR"/>
        </w:rPr>
        <w:t xml:space="preserve"> </w:t>
      </w:r>
      <w:r w:rsidR="00D710BA" w:rsidRPr="00485C47">
        <w:rPr>
          <w:rFonts w:ascii="GHEA Grapalat" w:hAnsi="GHEA Grapalat"/>
        </w:rPr>
        <w:t>նշանակություններ</w:t>
      </w:r>
      <w:r w:rsidR="00D710BA" w:rsidRPr="00485C47">
        <w:rPr>
          <w:rFonts w:ascii="GHEA Grapalat" w:hAnsi="GHEA Grapalat"/>
          <w:lang w:val="pt-BR"/>
        </w:rPr>
        <w:t xml:space="preserve"> </w:t>
      </w:r>
      <w:r w:rsidR="00D710BA" w:rsidRPr="00485C47">
        <w:rPr>
          <w:rFonts w:ascii="GHEA Grapalat" w:hAnsi="GHEA Grapalat"/>
        </w:rPr>
        <w:t>փոխվել</w:t>
      </w:r>
      <w:r w:rsidR="00D710BA" w:rsidRPr="00485C47">
        <w:rPr>
          <w:rFonts w:ascii="GHEA Grapalat" w:hAnsi="GHEA Grapalat"/>
          <w:lang w:val="pt-BR"/>
        </w:rPr>
        <w:t xml:space="preserve"> </w:t>
      </w:r>
      <w:r w:rsidR="00D710BA" w:rsidRPr="00485C47">
        <w:rPr>
          <w:rFonts w:ascii="GHEA Grapalat" w:hAnsi="GHEA Grapalat"/>
        </w:rPr>
        <w:t>են</w:t>
      </w:r>
      <w:r w:rsidR="00D710BA" w:rsidRPr="00485C47">
        <w:rPr>
          <w:rFonts w:ascii="GHEA Grapalat" w:hAnsi="GHEA Grapalat"/>
          <w:lang w:val="pt-BR"/>
        </w:rPr>
        <w:t xml:space="preserve">, </w:t>
      </w:r>
      <w:r w:rsidR="00D710BA" w:rsidRPr="00485C47">
        <w:rPr>
          <w:rFonts w:ascii="GHEA Grapalat" w:hAnsi="GHEA Grapalat"/>
        </w:rPr>
        <w:t>որի</w:t>
      </w:r>
      <w:r w:rsidR="00D710BA" w:rsidRPr="00485C47">
        <w:rPr>
          <w:rFonts w:ascii="GHEA Grapalat" w:hAnsi="GHEA Grapalat"/>
          <w:lang w:val="pt-BR"/>
        </w:rPr>
        <w:t xml:space="preserve"> </w:t>
      </w:r>
      <w:r w:rsidR="00D710BA" w:rsidRPr="00485C47">
        <w:rPr>
          <w:rFonts w:ascii="GHEA Grapalat" w:hAnsi="GHEA Grapalat"/>
        </w:rPr>
        <w:t>արդյունքում</w:t>
      </w:r>
      <w:r w:rsidR="00D710BA" w:rsidRPr="00485C47">
        <w:rPr>
          <w:rFonts w:ascii="GHEA Grapalat" w:hAnsi="GHEA Grapalat"/>
          <w:lang w:val="pt-BR"/>
        </w:rPr>
        <w:t xml:space="preserve"> </w:t>
      </w:r>
      <w:r w:rsidR="00D710BA" w:rsidRPr="00485C47">
        <w:rPr>
          <w:rFonts w:ascii="GHEA Grapalat" w:hAnsi="GHEA Grapalat"/>
        </w:rPr>
        <w:t>այդ</w:t>
      </w:r>
      <w:r w:rsidR="00D710BA" w:rsidRPr="00485C47">
        <w:rPr>
          <w:rFonts w:ascii="GHEA Grapalat" w:hAnsi="GHEA Grapalat"/>
          <w:lang w:val="pt-BR"/>
        </w:rPr>
        <w:t xml:space="preserve"> </w:t>
      </w:r>
      <w:r w:rsidR="00D710BA" w:rsidRPr="00485C47">
        <w:rPr>
          <w:rFonts w:ascii="GHEA Grapalat" w:hAnsi="GHEA Grapalat"/>
        </w:rPr>
        <w:t>հողամասերի</w:t>
      </w:r>
      <w:r w:rsidR="00D710BA" w:rsidRPr="00485C47">
        <w:rPr>
          <w:rFonts w:ascii="GHEA Grapalat" w:hAnsi="GHEA Grapalat"/>
          <w:lang w:val="pt-BR"/>
        </w:rPr>
        <w:t xml:space="preserve"> </w:t>
      </w:r>
      <w:r w:rsidR="00D710BA" w:rsidRPr="00485C47">
        <w:rPr>
          <w:rFonts w:ascii="GHEA Grapalat" w:hAnsi="GHEA Grapalat"/>
        </w:rPr>
        <w:t>օտարումից</w:t>
      </w:r>
      <w:r w:rsidR="00D710BA" w:rsidRPr="00485C47">
        <w:rPr>
          <w:rFonts w:ascii="GHEA Grapalat" w:hAnsi="GHEA Grapalat"/>
          <w:lang w:val="pt-BR"/>
        </w:rPr>
        <w:t xml:space="preserve"> </w:t>
      </w:r>
      <w:r w:rsidR="00D710BA" w:rsidRPr="00485C47">
        <w:rPr>
          <w:rFonts w:ascii="GHEA Grapalat" w:hAnsi="GHEA Grapalat"/>
        </w:rPr>
        <w:t>և</w:t>
      </w:r>
      <w:r w:rsidR="00D710BA" w:rsidRPr="00485C47">
        <w:rPr>
          <w:rFonts w:ascii="GHEA Grapalat" w:hAnsi="GHEA Grapalat"/>
          <w:lang w:val="pt-BR"/>
        </w:rPr>
        <w:t xml:space="preserve"> </w:t>
      </w:r>
      <w:r w:rsidR="00D710BA" w:rsidRPr="00485C47">
        <w:rPr>
          <w:rFonts w:ascii="GHEA Grapalat" w:hAnsi="GHEA Grapalat"/>
        </w:rPr>
        <w:t>կադաստրային</w:t>
      </w:r>
      <w:r w:rsidR="00D710BA" w:rsidRPr="00485C47">
        <w:rPr>
          <w:rFonts w:ascii="GHEA Grapalat" w:hAnsi="GHEA Grapalat"/>
          <w:lang w:val="pt-BR"/>
        </w:rPr>
        <w:t xml:space="preserve"> </w:t>
      </w:r>
      <w:r w:rsidR="00D710BA" w:rsidRPr="00485C47">
        <w:rPr>
          <w:rFonts w:ascii="GHEA Grapalat" w:hAnsi="GHEA Grapalat"/>
        </w:rPr>
        <w:t>արժեքների</w:t>
      </w:r>
      <w:r w:rsidR="00D710BA" w:rsidRPr="00485C47">
        <w:rPr>
          <w:rFonts w:ascii="GHEA Grapalat" w:hAnsi="GHEA Grapalat"/>
          <w:lang w:val="pt-BR"/>
        </w:rPr>
        <w:t xml:space="preserve"> </w:t>
      </w:r>
      <w:r w:rsidR="00D710BA" w:rsidRPr="00485C47">
        <w:rPr>
          <w:rFonts w:ascii="GHEA Grapalat" w:hAnsi="GHEA Grapalat"/>
        </w:rPr>
        <w:t>տարբերության</w:t>
      </w:r>
      <w:r w:rsidR="00D710BA" w:rsidRPr="00485C47">
        <w:rPr>
          <w:rFonts w:ascii="GHEA Grapalat" w:hAnsi="GHEA Grapalat"/>
          <w:lang w:val="pt-BR"/>
        </w:rPr>
        <w:t xml:space="preserve"> </w:t>
      </w:r>
      <w:r w:rsidR="00D710BA" w:rsidRPr="00485C47">
        <w:rPr>
          <w:rFonts w:ascii="GHEA Grapalat" w:hAnsi="GHEA Grapalat"/>
        </w:rPr>
        <w:t>վճարումից</w:t>
      </w:r>
      <w:r w:rsidR="00D710BA" w:rsidRPr="00485C47">
        <w:rPr>
          <w:rFonts w:ascii="GHEA Grapalat" w:hAnsi="GHEA Grapalat"/>
          <w:lang w:val="pt-BR"/>
        </w:rPr>
        <w:t xml:space="preserve"> </w:t>
      </w:r>
      <w:r w:rsidR="00D710BA" w:rsidRPr="00485C47">
        <w:rPr>
          <w:rFonts w:ascii="GHEA Grapalat" w:hAnsi="GHEA Grapalat"/>
        </w:rPr>
        <w:t>համայնքների</w:t>
      </w:r>
      <w:r w:rsidR="00D710BA" w:rsidRPr="00485C47">
        <w:rPr>
          <w:rFonts w:ascii="GHEA Grapalat" w:hAnsi="GHEA Grapalat"/>
          <w:lang w:val="pt-BR"/>
        </w:rPr>
        <w:t xml:space="preserve"> </w:t>
      </w:r>
      <w:r w:rsidR="00D710BA" w:rsidRPr="00485C47">
        <w:rPr>
          <w:rFonts w:ascii="GHEA Grapalat" w:hAnsi="GHEA Grapalat"/>
        </w:rPr>
        <w:t>բյուջեներ</w:t>
      </w:r>
      <w:r w:rsidR="00D710BA" w:rsidRPr="00485C47">
        <w:rPr>
          <w:rFonts w:ascii="GHEA Grapalat" w:hAnsi="GHEA Grapalat"/>
          <w:lang w:val="pt-BR"/>
        </w:rPr>
        <w:t xml:space="preserve"> </w:t>
      </w:r>
      <w:r w:rsidR="00D710BA" w:rsidRPr="00485C47">
        <w:rPr>
          <w:rFonts w:ascii="GHEA Grapalat" w:hAnsi="GHEA Grapalat"/>
        </w:rPr>
        <w:t>մինչ</w:t>
      </w:r>
      <w:r w:rsidR="00D710BA" w:rsidRPr="00485C47">
        <w:rPr>
          <w:rFonts w:ascii="GHEA Grapalat" w:hAnsi="GHEA Grapalat"/>
          <w:lang w:val="pt-BR"/>
        </w:rPr>
        <w:t xml:space="preserve"> </w:t>
      </w:r>
      <w:r w:rsidR="00D710BA" w:rsidRPr="00485C47">
        <w:rPr>
          <w:rFonts w:ascii="GHEA Grapalat" w:hAnsi="GHEA Grapalat"/>
        </w:rPr>
        <w:t>օրս</w:t>
      </w:r>
      <w:r w:rsidR="00D710BA" w:rsidRPr="00485C47">
        <w:rPr>
          <w:rFonts w:ascii="GHEA Grapalat" w:hAnsi="GHEA Grapalat"/>
          <w:lang w:val="pt-BR"/>
        </w:rPr>
        <w:t xml:space="preserve"> </w:t>
      </w:r>
      <w:r w:rsidR="00D710BA" w:rsidRPr="00485C47">
        <w:rPr>
          <w:rFonts w:ascii="GHEA Grapalat" w:hAnsi="GHEA Grapalat"/>
        </w:rPr>
        <w:t>մուտք</w:t>
      </w:r>
      <w:r w:rsidR="00D710BA" w:rsidRPr="00485C47">
        <w:rPr>
          <w:rFonts w:ascii="GHEA Grapalat" w:hAnsi="GHEA Grapalat"/>
          <w:lang w:val="pt-BR"/>
        </w:rPr>
        <w:t xml:space="preserve"> </w:t>
      </w:r>
      <w:r w:rsidR="00D710BA" w:rsidRPr="00485C47">
        <w:rPr>
          <w:rFonts w:ascii="GHEA Grapalat" w:hAnsi="GHEA Grapalat"/>
        </w:rPr>
        <w:t>է</w:t>
      </w:r>
      <w:r w:rsidR="00D710BA" w:rsidRPr="00485C47">
        <w:rPr>
          <w:rFonts w:ascii="GHEA Grapalat" w:hAnsi="GHEA Grapalat"/>
          <w:lang w:val="pt-BR"/>
        </w:rPr>
        <w:t xml:space="preserve"> </w:t>
      </w:r>
      <w:r w:rsidR="00D710BA" w:rsidRPr="00485C47">
        <w:rPr>
          <w:rFonts w:ascii="GHEA Grapalat" w:hAnsi="GHEA Grapalat"/>
        </w:rPr>
        <w:t>եղել</w:t>
      </w:r>
      <w:r w:rsidR="00D710BA" w:rsidRPr="00485C47">
        <w:rPr>
          <w:rFonts w:ascii="GHEA Grapalat" w:hAnsi="GHEA Grapalat"/>
          <w:lang w:val="pt-BR"/>
        </w:rPr>
        <w:t xml:space="preserve"> 155375000 </w:t>
      </w:r>
      <w:r w:rsidR="00D710BA" w:rsidRPr="00485C47">
        <w:rPr>
          <w:rFonts w:ascii="GHEA Grapalat" w:hAnsi="GHEA Grapalat"/>
        </w:rPr>
        <w:t>ՀՀ</w:t>
      </w:r>
      <w:r w:rsidR="00D710BA" w:rsidRPr="00485C47">
        <w:rPr>
          <w:rFonts w:ascii="GHEA Grapalat" w:hAnsi="GHEA Grapalat"/>
          <w:lang w:val="pt-BR"/>
        </w:rPr>
        <w:t xml:space="preserve"> </w:t>
      </w:r>
      <w:r w:rsidR="00D710BA" w:rsidRPr="00485C47">
        <w:rPr>
          <w:rFonts w:ascii="GHEA Grapalat" w:hAnsi="GHEA Grapalat"/>
        </w:rPr>
        <w:t>դրամ</w:t>
      </w:r>
      <w:r w:rsidR="00D710BA" w:rsidRPr="00485C47">
        <w:rPr>
          <w:rFonts w:ascii="GHEA Grapalat" w:hAnsi="GHEA Grapalat"/>
          <w:lang w:val="pt-BR"/>
        </w:rPr>
        <w:t xml:space="preserve">: </w:t>
      </w:r>
      <w:r w:rsidR="00D710BA" w:rsidRPr="00485C47">
        <w:rPr>
          <w:rFonts w:ascii="GHEA Grapalat" w:hAnsi="GHEA Grapalat"/>
        </w:rPr>
        <w:t>Որոշ</w:t>
      </w:r>
      <w:r w:rsidR="00D710BA" w:rsidRPr="00485C47">
        <w:rPr>
          <w:rFonts w:ascii="GHEA Grapalat" w:hAnsi="GHEA Grapalat"/>
          <w:lang w:val="pt-BR"/>
        </w:rPr>
        <w:t xml:space="preserve"> </w:t>
      </w:r>
      <w:r w:rsidR="00D710BA" w:rsidRPr="00485C47">
        <w:rPr>
          <w:rFonts w:ascii="GHEA Grapalat" w:hAnsi="GHEA Grapalat"/>
        </w:rPr>
        <w:t>համայնքներում</w:t>
      </w:r>
      <w:r w:rsidR="00D710BA" w:rsidRPr="00485C47">
        <w:rPr>
          <w:rFonts w:ascii="GHEA Grapalat" w:hAnsi="GHEA Grapalat"/>
          <w:lang w:val="pt-BR"/>
        </w:rPr>
        <w:t xml:space="preserve"> </w:t>
      </w:r>
      <w:r w:rsidR="00D710BA" w:rsidRPr="00485C47">
        <w:rPr>
          <w:rFonts w:ascii="GHEA Grapalat" w:hAnsi="GHEA Grapalat"/>
        </w:rPr>
        <w:t>աշխատանքները</w:t>
      </w:r>
      <w:r w:rsidR="00D710BA" w:rsidRPr="00485C47">
        <w:rPr>
          <w:rFonts w:ascii="GHEA Grapalat" w:hAnsi="GHEA Grapalat"/>
          <w:lang w:val="pt-BR"/>
        </w:rPr>
        <w:t xml:space="preserve"> </w:t>
      </w:r>
      <w:r w:rsidR="00D710BA" w:rsidRPr="00485C47">
        <w:rPr>
          <w:rFonts w:ascii="GHEA Grapalat" w:hAnsi="GHEA Grapalat"/>
        </w:rPr>
        <w:t>արդեն</w:t>
      </w:r>
      <w:r w:rsidR="00D710BA" w:rsidRPr="00485C47">
        <w:rPr>
          <w:rFonts w:ascii="GHEA Grapalat" w:hAnsi="GHEA Grapalat"/>
          <w:lang w:val="pt-BR"/>
        </w:rPr>
        <w:t xml:space="preserve"> </w:t>
      </w:r>
      <w:r w:rsidR="00D710BA" w:rsidRPr="00485C47">
        <w:rPr>
          <w:rFonts w:ascii="GHEA Grapalat" w:hAnsi="GHEA Grapalat"/>
        </w:rPr>
        <w:t>սկսվել</w:t>
      </w:r>
      <w:r w:rsidR="00D710BA" w:rsidRPr="00485C47">
        <w:rPr>
          <w:rFonts w:ascii="GHEA Grapalat" w:hAnsi="GHEA Grapalat"/>
          <w:lang w:val="pt-BR"/>
        </w:rPr>
        <w:t xml:space="preserve"> </w:t>
      </w:r>
      <w:r w:rsidR="00D710BA" w:rsidRPr="00485C47">
        <w:rPr>
          <w:rFonts w:ascii="GHEA Grapalat" w:hAnsi="GHEA Grapalat"/>
        </w:rPr>
        <w:t>են</w:t>
      </w:r>
      <w:r w:rsidR="00D710BA" w:rsidRPr="00485C47">
        <w:rPr>
          <w:rFonts w:ascii="GHEA Grapalat" w:hAnsi="GHEA Grapalat"/>
          <w:lang w:val="pt-BR"/>
        </w:rPr>
        <w:t xml:space="preserve">: </w:t>
      </w:r>
      <w:r w:rsidR="00D710BA" w:rsidRPr="00485C47">
        <w:rPr>
          <w:rFonts w:ascii="GHEA Grapalat" w:hAnsi="GHEA Grapalat"/>
        </w:rPr>
        <w:t>Արևային</w:t>
      </w:r>
      <w:r w:rsidR="00D710BA" w:rsidRPr="00485C47">
        <w:rPr>
          <w:rFonts w:ascii="GHEA Grapalat" w:hAnsi="GHEA Grapalat"/>
          <w:lang w:val="pt-BR"/>
        </w:rPr>
        <w:t xml:space="preserve"> </w:t>
      </w:r>
      <w:r w:rsidR="00D710BA" w:rsidRPr="00485C47">
        <w:rPr>
          <w:rFonts w:ascii="GHEA Grapalat" w:hAnsi="GHEA Grapalat"/>
        </w:rPr>
        <w:t>ֆոտովոլտային</w:t>
      </w:r>
      <w:r w:rsidR="00D710BA" w:rsidRPr="00485C47">
        <w:rPr>
          <w:rFonts w:ascii="GHEA Grapalat" w:hAnsi="GHEA Grapalat"/>
          <w:lang w:val="pt-BR"/>
        </w:rPr>
        <w:t xml:space="preserve"> </w:t>
      </w:r>
      <w:r w:rsidR="00D710BA" w:rsidRPr="00485C47">
        <w:rPr>
          <w:rFonts w:ascii="GHEA Grapalat" w:hAnsi="GHEA Grapalat"/>
        </w:rPr>
        <w:t>կայանների</w:t>
      </w:r>
      <w:r w:rsidR="00D710BA" w:rsidRPr="00485C47">
        <w:rPr>
          <w:rFonts w:ascii="GHEA Grapalat" w:hAnsi="GHEA Grapalat"/>
          <w:lang w:val="pt-BR"/>
        </w:rPr>
        <w:t xml:space="preserve"> </w:t>
      </w:r>
      <w:r w:rsidR="00D710BA" w:rsidRPr="00485C47">
        <w:rPr>
          <w:rFonts w:ascii="GHEA Grapalat" w:hAnsi="GHEA Grapalat"/>
        </w:rPr>
        <w:t>կառուցման</w:t>
      </w:r>
      <w:r w:rsidR="00D710BA" w:rsidRPr="00485C47">
        <w:rPr>
          <w:rFonts w:ascii="GHEA Grapalat" w:hAnsi="GHEA Grapalat"/>
          <w:lang w:val="pt-BR"/>
        </w:rPr>
        <w:t xml:space="preserve"> </w:t>
      </w:r>
      <w:r w:rsidR="00D710BA" w:rsidRPr="00485C47">
        <w:rPr>
          <w:rFonts w:ascii="GHEA Grapalat" w:hAnsi="GHEA Grapalat"/>
        </w:rPr>
        <w:t>արդյունքում</w:t>
      </w:r>
      <w:r w:rsidR="00D710BA" w:rsidRPr="00485C47">
        <w:rPr>
          <w:rFonts w:ascii="GHEA Grapalat" w:hAnsi="GHEA Grapalat"/>
          <w:lang w:val="pt-BR"/>
        </w:rPr>
        <w:t xml:space="preserve"> </w:t>
      </w:r>
      <w:r w:rsidR="00D710BA" w:rsidRPr="00485C47">
        <w:rPr>
          <w:rFonts w:ascii="GHEA Grapalat" w:hAnsi="GHEA Grapalat"/>
        </w:rPr>
        <w:t>արտադրվող</w:t>
      </w:r>
      <w:r w:rsidR="00D710BA" w:rsidRPr="00485C47">
        <w:rPr>
          <w:rFonts w:ascii="GHEA Grapalat" w:hAnsi="GHEA Grapalat"/>
          <w:lang w:val="pt-BR"/>
        </w:rPr>
        <w:t xml:space="preserve"> </w:t>
      </w:r>
      <w:r w:rsidR="00D710BA" w:rsidRPr="00485C47">
        <w:rPr>
          <w:rFonts w:ascii="GHEA Grapalat" w:hAnsi="GHEA Grapalat"/>
        </w:rPr>
        <w:t>էլեկտրաէներգիայի</w:t>
      </w:r>
      <w:r w:rsidR="00D710BA" w:rsidRPr="00485C47">
        <w:rPr>
          <w:rFonts w:ascii="GHEA Grapalat" w:hAnsi="GHEA Grapalat"/>
          <w:lang w:val="pt-BR"/>
        </w:rPr>
        <w:t xml:space="preserve"> </w:t>
      </w:r>
      <w:r w:rsidR="00D710BA" w:rsidRPr="00485C47">
        <w:rPr>
          <w:rFonts w:ascii="GHEA Grapalat" w:hAnsi="GHEA Grapalat"/>
        </w:rPr>
        <w:t>հզորությունը</w:t>
      </w:r>
      <w:r w:rsidR="00D710BA" w:rsidRPr="00485C47">
        <w:rPr>
          <w:rFonts w:ascii="GHEA Grapalat" w:hAnsi="GHEA Grapalat"/>
          <w:lang w:val="pt-BR"/>
        </w:rPr>
        <w:t xml:space="preserve"> </w:t>
      </w:r>
      <w:r w:rsidR="00D710BA" w:rsidRPr="00485C47">
        <w:rPr>
          <w:rFonts w:ascii="GHEA Grapalat" w:hAnsi="GHEA Grapalat"/>
        </w:rPr>
        <w:t>կկազմի</w:t>
      </w:r>
      <w:r w:rsidR="00D710BA" w:rsidRPr="00485C47">
        <w:rPr>
          <w:rFonts w:ascii="GHEA Grapalat" w:hAnsi="GHEA Grapalat"/>
          <w:lang w:val="pt-BR"/>
        </w:rPr>
        <w:t xml:space="preserve"> </w:t>
      </w:r>
      <w:r w:rsidR="00D710BA" w:rsidRPr="00485C47">
        <w:rPr>
          <w:rFonts w:ascii="GHEA Grapalat" w:hAnsi="GHEA Grapalat"/>
        </w:rPr>
        <w:t>շուրջ</w:t>
      </w:r>
      <w:r w:rsidR="00D710BA" w:rsidRPr="00485C47">
        <w:rPr>
          <w:rFonts w:ascii="GHEA Grapalat" w:hAnsi="GHEA Grapalat"/>
          <w:lang w:val="pt-BR"/>
        </w:rPr>
        <w:t xml:space="preserve"> 60 </w:t>
      </w:r>
      <w:r w:rsidR="00D710BA" w:rsidRPr="00485C47">
        <w:rPr>
          <w:rFonts w:ascii="GHEA Grapalat" w:hAnsi="GHEA Grapalat"/>
        </w:rPr>
        <w:t>ՄՎտ</w:t>
      </w:r>
      <w:r w:rsidR="00D710BA" w:rsidRPr="00485C47">
        <w:rPr>
          <w:rFonts w:ascii="GHEA Grapalat" w:hAnsi="GHEA Grapalat"/>
          <w:lang w:val="pt-BR"/>
        </w:rPr>
        <w:t>:</w:t>
      </w:r>
    </w:p>
    <w:p w:rsidR="00FA5205" w:rsidRDefault="00D710BA" w:rsidP="00485C47">
      <w:pPr>
        <w:ind w:firstLine="720"/>
        <w:jc w:val="both"/>
        <w:rPr>
          <w:rFonts w:ascii="GHEA Grapalat" w:hAnsi="GHEA Grapalat"/>
          <w:lang w:val="pt-BR"/>
        </w:rPr>
      </w:pPr>
      <w:r w:rsidRPr="00485C47">
        <w:rPr>
          <w:rFonts w:ascii="GHEA Grapalat" w:hAnsi="GHEA Grapalat"/>
        </w:rPr>
        <w:t>ՀՀ</w:t>
      </w:r>
      <w:r w:rsidRPr="00485C47">
        <w:rPr>
          <w:rFonts w:ascii="GHEA Grapalat" w:hAnsi="GHEA Grapalat"/>
          <w:lang w:val="pt-BR"/>
        </w:rPr>
        <w:t xml:space="preserve"> </w:t>
      </w:r>
      <w:r w:rsidRPr="00485C47">
        <w:rPr>
          <w:rFonts w:ascii="GHEA Grapalat" w:hAnsi="GHEA Grapalat"/>
        </w:rPr>
        <w:t>Արագածոտնի</w:t>
      </w:r>
      <w:r w:rsidRPr="00485C47">
        <w:rPr>
          <w:rFonts w:ascii="GHEA Grapalat" w:hAnsi="GHEA Grapalat"/>
          <w:lang w:val="pt-BR"/>
        </w:rPr>
        <w:t xml:space="preserve"> </w:t>
      </w:r>
      <w:r w:rsidRPr="00485C47">
        <w:rPr>
          <w:rFonts w:ascii="GHEA Grapalat" w:hAnsi="GHEA Grapalat"/>
        </w:rPr>
        <w:t>մարզի</w:t>
      </w:r>
      <w:r w:rsidRPr="00485C47">
        <w:rPr>
          <w:rFonts w:ascii="GHEA Grapalat" w:hAnsi="GHEA Grapalat"/>
          <w:lang w:val="pt-BR"/>
        </w:rPr>
        <w:t xml:space="preserve"> </w:t>
      </w:r>
      <w:r w:rsidRPr="00485C47">
        <w:rPr>
          <w:rFonts w:ascii="GHEA Grapalat" w:hAnsi="GHEA Grapalat"/>
        </w:rPr>
        <w:t>համայնքների</w:t>
      </w:r>
      <w:r w:rsidRPr="00485C47">
        <w:rPr>
          <w:rFonts w:ascii="GHEA Grapalat" w:hAnsi="GHEA Grapalat"/>
          <w:lang w:val="pt-BR"/>
        </w:rPr>
        <w:t xml:space="preserve"> </w:t>
      </w:r>
      <w:r w:rsidRPr="00485C47">
        <w:rPr>
          <w:rFonts w:ascii="GHEA Grapalat" w:hAnsi="GHEA Grapalat"/>
        </w:rPr>
        <w:t>վարչական</w:t>
      </w:r>
      <w:r w:rsidRPr="00485C47">
        <w:rPr>
          <w:rFonts w:ascii="GHEA Grapalat" w:hAnsi="GHEA Grapalat"/>
          <w:lang w:val="pt-BR"/>
        </w:rPr>
        <w:t xml:space="preserve"> </w:t>
      </w:r>
      <w:r w:rsidRPr="00485C47">
        <w:rPr>
          <w:rFonts w:ascii="GHEA Grapalat" w:hAnsi="GHEA Grapalat"/>
        </w:rPr>
        <w:t>սահմաններում</w:t>
      </w:r>
      <w:r w:rsidRPr="00485C47">
        <w:rPr>
          <w:rFonts w:ascii="GHEA Grapalat" w:hAnsi="GHEA Grapalat"/>
          <w:lang w:val="pt-BR"/>
        </w:rPr>
        <w:t xml:space="preserve"> </w:t>
      </w:r>
      <w:r w:rsidRPr="00485C47">
        <w:rPr>
          <w:rFonts w:ascii="GHEA Grapalat" w:hAnsi="GHEA Grapalat"/>
        </w:rPr>
        <w:t>ընդգրկված</w:t>
      </w:r>
      <w:r w:rsidRPr="00485C47">
        <w:rPr>
          <w:rFonts w:ascii="GHEA Grapalat" w:hAnsi="GHEA Grapalat"/>
          <w:lang w:val="pt-BR"/>
        </w:rPr>
        <w:t xml:space="preserve"> </w:t>
      </w:r>
      <w:r w:rsidRPr="00485C47">
        <w:rPr>
          <w:rFonts w:ascii="GHEA Grapalat" w:hAnsi="GHEA Grapalat"/>
        </w:rPr>
        <w:t>պետական</w:t>
      </w:r>
      <w:r w:rsidRPr="00485C47">
        <w:rPr>
          <w:rFonts w:ascii="GHEA Grapalat" w:hAnsi="GHEA Grapalat"/>
          <w:lang w:val="pt-BR"/>
        </w:rPr>
        <w:t xml:space="preserve"> </w:t>
      </w:r>
      <w:r w:rsidRPr="00485C47">
        <w:rPr>
          <w:rFonts w:ascii="GHEA Grapalat" w:hAnsi="GHEA Grapalat"/>
        </w:rPr>
        <w:t>սեփականություն</w:t>
      </w:r>
      <w:r w:rsidRPr="00485C47">
        <w:rPr>
          <w:rFonts w:ascii="GHEA Grapalat" w:hAnsi="GHEA Grapalat"/>
          <w:lang w:val="pt-BR"/>
        </w:rPr>
        <w:t xml:space="preserve"> </w:t>
      </w:r>
      <w:r w:rsidRPr="00485C47">
        <w:rPr>
          <w:rFonts w:ascii="GHEA Grapalat" w:hAnsi="GHEA Grapalat"/>
        </w:rPr>
        <w:t>հանդիսացող</w:t>
      </w:r>
      <w:r w:rsidRPr="00485C47">
        <w:rPr>
          <w:rFonts w:ascii="GHEA Grapalat" w:hAnsi="GHEA Grapalat"/>
          <w:lang w:val="pt-BR"/>
        </w:rPr>
        <w:t xml:space="preserve"> </w:t>
      </w:r>
      <w:r w:rsidRPr="00485C47">
        <w:rPr>
          <w:rFonts w:ascii="GHEA Grapalat" w:hAnsi="GHEA Grapalat"/>
        </w:rPr>
        <w:t>արոտավայրերից</w:t>
      </w:r>
      <w:r w:rsidRPr="00485C47">
        <w:rPr>
          <w:rFonts w:ascii="GHEA Grapalat" w:hAnsi="GHEA Grapalat"/>
          <w:lang w:val="pt-BR"/>
        </w:rPr>
        <w:t xml:space="preserve"> </w:t>
      </w:r>
      <w:r w:rsidRPr="00485C47">
        <w:rPr>
          <w:rFonts w:ascii="GHEA Grapalat" w:hAnsi="GHEA Grapalat"/>
        </w:rPr>
        <w:t>մարզպետի</w:t>
      </w:r>
      <w:r w:rsidRPr="00485C47">
        <w:rPr>
          <w:rFonts w:ascii="GHEA Grapalat" w:hAnsi="GHEA Grapalat"/>
          <w:lang w:val="pt-BR"/>
        </w:rPr>
        <w:t xml:space="preserve"> </w:t>
      </w:r>
      <w:r w:rsidRPr="00485C47">
        <w:rPr>
          <w:rFonts w:ascii="GHEA Grapalat" w:hAnsi="GHEA Grapalat"/>
        </w:rPr>
        <w:t>դրական</w:t>
      </w:r>
      <w:r w:rsidRPr="00485C47">
        <w:rPr>
          <w:rFonts w:ascii="GHEA Grapalat" w:hAnsi="GHEA Grapalat"/>
          <w:lang w:val="pt-BR"/>
        </w:rPr>
        <w:t xml:space="preserve"> </w:t>
      </w:r>
      <w:r w:rsidRPr="00485C47">
        <w:rPr>
          <w:rFonts w:ascii="GHEA Grapalat" w:hAnsi="GHEA Grapalat"/>
        </w:rPr>
        <w:t>եզրակացությամբ</w:t>
      </w:r>
      <w:r w:rsidRPr="00485C47">
        <w:rPr>
          <w:rFonts w:ascii="GHEA Grapalat" w:hAnsi="GHEA Grapalat"/>
          <w:lang w:val="pt-BR"/>
        </w:rPr>
        <w:t xml:space="preserve"> </w:t>
      </w:r>
      <w:r w:rsidRPr="00485C47">
        <w:rPr>
          <w:rFonts w:ascii="GHEA Grapalat" w:hAnsi="GHEA Grapalat"/>
        </w:rPr>
        <w:t>վարձակալությամբ</w:t>
      </w:r>
      <w:r w:rsidRPr="00485C47">
        <w:rPr>
          <w:rFonts w:ascii="GHEA Grapalat" w:hAnsi="GHEA Grapalat"/>
          <w:lang w:val="pt-BR"/>
        </w:rPr>
        <w:t xml:space="preserve"> </w:t>
      </w:r>
      <w:r w:rsidRPr="00485C47">
        <w:rPr>
          <w:rFonts w:ascii="GHEA Grapalat" w:hAnsi="GHEA Grapalat"/>
        </w:rPr>
        <w:t>օգտագործման</w:t>
      </w:r>
      <w:r w:rsidRPr="00485C47">
        <w:rPr>
          <w:rFonts w:ascii="GHEA Grapalat" w:hAnsi="GHEA Grapalat"/>
          <w:lang w:val="pt-BR"/>
        </w:rPr>
        <w:t xml:space="preserve"> </w:t>
      </w:r>
      <w:r w:rsidRPr="00485C47">
        <w:rPr>
          <w:rFonts w:ascii="GHEA Grapalat" w:hAnsi="GHEA Grapalat"/>
        </w:rPr>
        <w:t>է</w:t>
      </w:r>
      <w:r w:rsidRPr="00485C47">
        <w:rPr>
          <w:rFonts w:ascii="GHEA Grapalat" w:hAnsi="GHEA Grapalat"/>
          <w:lang w:val="pt-BR"/>
        </w:rPr>
        <w:t xml:space="preserve"> </w:t>
      </w:r>
      <w:r w:rsidRPr="00485C47">
        <w:rPr>
          <w:rFonts w:ascii="GHEA Grapalat" w:hAnsi="GHEA Grapalat"/>
        </w:rPr>
        <w:t>տրամադրվել</w:t>
      </w:r>
      <w:r w:rsidRPr="00485C47">
        <w:rPr>
          <w:rFonts w:ascii="GHEA Grapalat" w:hAnsi="GHEA Grapalat"/>
          <w:lang w:val="pt-BR"/>
        </w:rPr>
        <w:t xml:space="preserve"> 10845 </w:t>
      </w:r>
      <w:r w:rsidRPr="00485C47">
        <w:rPr>
          <w:rFonts w:ascii="GHEA Grapalat" w:hAnsi="GHEA Grapalat"/>
        </w:rPr>
        <w:t>հա՝</w:t>
      </w:r>
      <w:r w:rsidRPr="00485C47">
        <w:rPr>
          <w:rFonts w:ascii="GHEA Grapalat" w:hAnsi="GHEA Grapalat"/>
          <w:lang w:val="pt-BR"/>
        </w:rPr>
        <w:t xml:space="preserve"> 16255000 </w:t>
      </w:r>
      <w:r w:rsidRPr="00485C47">
        <w:rPr>
          <w:rFonts w:ascii="GHEA Grapalat" w:hAnsi="GHEA Grapalat"/>
        </w:rPr>
        <w:t>վարձավճարով</w:t>
      </w:r>
      <w:r w:rsidRPr="00485C47">
        <w:rPr>
          <w:rFonts w:ascii="GHEA Grapalat" w:hAnsi="GHEA Grapalat"/>
          <w:lang w:val="pt-BR"/>
        </w:rPr>
        <w:t>:</w:t>
      </w:r>
      <w:r w:rsidR="009D3D9B" w:rsidRPr="00485C47">
        <w:rPr>
          <w:rFonts w:ascii="GHEA Grapalat" w:hAnsi="GHEA Grapalat"/>
          <w:lang w:val="pt-BR"/>
        </w:rPr>
        <w:t xml:space="preserve"> </w:t>
      </w:r>
    </w:p>
    <w:p w:rsidR="00485C47" w:rsidRPr="00485C47" w:rsidRDefault="00485C47" w:rsidP="00485C47">
      <w:pPr>
        <w:ind w:firstLine="720"/>
        <w:jc w:val="both"/>
        <w:rPr>
          <w:rFonts w:ascii="GHEA Grapalat" w:hAnsi="GHEA Grapalat"/>
          <w:lang w:val="pt-BR"/>
        </w:rPr>
      </w:pPr>
    </w:p>
    <w:p w:rsidR="009D3D9B" w:rsidRPr="00485C47" w:rsidRDefault="009D3D9B" w:rsidP="00485C47">
      <w:pPr>
        <w:ind w:firstLine="720"/>
        <w:jc w:val="both"/>
        <w:rPr>
          <w:rFonts w:ascii="GHEA Grapalat" w:hAnsi="GHEA Grapalat"/>
          <w:lang w:val="pt-BR"/>
        </w:rPr>
      </w:pPr>
    </w:p>
    <w:p w:rsidR="0022639A" w:rsidRPr="00485C47" w:rsidRDefault="009B7B8C" w:rsidP="00485C47">
      <w:pPr>
        <w:ind w:firstLine="720"/>
        <w:jc w:val="center"/>
        <w:rPr>
          <w:rStyle w:val="Strong"/>
          <w:rFonts w:ascii="GHEA Grapalat" w:hAnsi="GHEA Grapalat" w:cs="Sylfaen"/>
          <w:i/>
          <w:lang w:val="pt-BR"/>
        </w:rPr>
      </w:pPr>
      <w:r w:rsidRPr="00485C47">
        <w:rPr>
          <w:rFonts w:ascii="GHEA Grapalat" w:hAnsi="GHEA Grapalat"/>
          <w:b/>
          <w:i/>
          <w:lang w:val="en-US"/>
        </w:rPr>
        <w:t>Ա</w:t>
      </w:r>
      <w:r w:rsidR="00FA5205" w:rsidRPr="00485C47">
        <w:rPr>
          <w:rStyle w:val="Strong"/>
          <w:rFonts w:ascii="GHEA Grapalat" w:hAnsi="GHEA Grapalat" w:cs="Sylfaen"/>
          <w:i/>
          <w:lang w:val="af-ZA"/>
        </w:rPr>
        <w:t>ռողջահության</w:t>
      </w:r>
      <w:r w:rsidR="00FA5205" w:rsidRPr="00485C47">
        <w:rPr>
          <w:rStyle w:val="Strong"/>
          <w:rFonts w:ascii="GHEA Grapalat" w:hAnsi="GHEA Grapalat"/>
          <w:i/>
          <w:lang w:val="af-ZA"/>
        </w:rPr>
        <w:t xml:space="preserve"> </w:t>
      </w:r>
      <w:r w:rsidR="00FA5205" w:rsidRPr="00485C47">
        <w:rPr>
          <w:rStyle w:val="Strong"/>
          <w:rFonts w:ascii="GHEA Grapalat" w:hAnsi="GHEA Grapalat" w:cs="Sylfaen"/>
          <w:i/>
          <w:lang w:val="af-ZA"/>
        </w:rPr>
        <w:t>և</w:t>
      </w:r>
      <w:r w:rsidR="00FA5205" w:rsidRPr="00485C47">
        <w:rPr>
          <w:rStyle w:val="Strong"/>
          <w:rFonts w:ascii="GHEA Grapalat" w:hAnsi="GHEA Grapalat"/>
          <w:i/>
          <w:lang w:val="af-ZA"/>
        </w:rPr>
        <w:t xml:space="preserve"> </w:t>
      </w:r>
      <w:r w:rsidR="00FA5205" w:rsidRPr="00485C47">
        <w:rPr>
          <w:rStyle w:val="Strong"/>
          <w:rFonts w:ascii="GHEA Grapalat" w:hAnsi="GHEA Grapalat" w:cs="Sylfaen"/>
          <w:i/>
          <w:lang w:val="af-ZA"/>
        </w:rPr>
        <w:t>սոցիալական</w:t>
      </w:r>
      <w:r w:rsidR="00FA5205" w:rsidRPr="00485C47">
        <w:rPr>
          <w:rStyle w:val="Strong"/>
          <w:rFonts w:ascii="GHEA Grapalat" w:hAnsi="GHEA Grapalat"/>
          <w:i/>
          <w:lang w:val="af-ZA"/>
        </w:rPr>
        <w:t xml:space="preserve"> </w:t>
      </w:r>
      <w:r w:rsidR="00FA5205" w:rsidRPr="00485C47">
        <w:rPr>
          <w:rStyle w:val="Strong"/>
          <w:rFonts w:ascii="GHEA Grapalat" w:hAnsi="GHEA Grapalat" w:cs="Sylfaen"/>
          <w:i/>
          <w:lang w:val="af-ZA"/>
        </w:rPr>
        <w:t>ապահովության</w:t>
      </w:r>
      <w:r w:rsidR="00FA5205" w:rsidRPr="00485C47">
        <w:rPr>
          <w:rStyle w:val="Strong"/>
          <w:rFonts w:ascii="GHEA Grapalat" w:hAnsi="GHEA Grapalat"/>
          <w:i/>
          <w:lang w:val="af-ZA"/>
        </w:rPr>
        <w:t xml:space="preserve"> </w:t>
      </w:r>
      <w:r w:rsidR="0022639A" w:rsidRPr="00485C47">
        <w:rPr>
          <w:rStyle w:val="Strong"/>
          <w:rFonts w:ascii="GHEA Grapalat" w:hAnsi="GHEA Grapalat" w:cs="Sylfaen"/>
          <w:i/>
          <w:lang w:val="af-ZA"/>
        </w:rPr>
        <w:t>վարչության</w:t>
      </w:r>
      <w:r w:rsidR="007A4B8E" w:rsidRPr="00485C47">
        <w:rPr>
          <w:rStyle w:val="Strong"/>
          <w:rFonts w:ascii="GHEA Grapalat" w:hAnsi="GHEA Grapalat" w:cs="Sylfaen"/>
          <w:i/>
          <w:lang w:val="pt-BR"/>
        </w:rPr>
        <w:t xml:space="preserve"> </w:t>
      </w:r>
      <w:r w:rsidR="007A4B8E" w:rsidRPr="00485C47">
        <w:rPr>
          <w:rStyle w:val="Strong"/>
          <w:rFonts w:ascii="GHEA Grapalat" w:hAnsi="GHEA Grapalat" w:cs="Sylfaen"/>
          <w:i/>
        </w:rPr>
        <w:t>կողմից</w:t>
      </w:r>
      <w:r w:rsidR="007A4B8E" w:rsidRPr="00485C47">
        <w:rPr>
          <w:rStyle w:val="Strong"/>
          <w:rFonts w:ascii="GHEA Grapalat" w:hAnsi="GHEA Grapalat" w:cs="Sylfaen"/>
          <w:i/>
          <w:lang w:val="pt-BR"/>
        </w:rPr>
        <w:t xml:space="preserve"> </w:t>
      </w:r>
      <w:r w:rsidR="007A4B8E" w:rsidRPr="00485C47">
        <w:rPr>
          <w:rStyle w:val="Strong"/>
          <w:rFonts w:ascii="GHEA Grapalat" w:hAnsi="GHEA Grapalat" w:cs="Sylfaen"/>
          <w:i/>
        </w:rPr>
        <w:t>կատարված</w:t>
      </w:r>
      <w:r w:rsidR="007A4B8E" w:rsidRPr="00485C47">
        <w:rPr>
          <w:rStyle w:val="Strong"/>
          <w:rFonts w:ascii="GHEA Grapalat" w:hAnsi="GHEA Grapalat" w:cs="Sylfaen"/>
          <w:i/>
          <w:lang w:val="pt-BR"/>
        </w:rPr>
        <w:t xml:space="preserve"> </w:t>
      </w:r>
      <w:r w:rsidR="007A4B8E" w:rsidRPr="00485C47">
        <w:rPr>
          <w:rStyle w:val="Strong"/>
          <w:rFonts w:ascii="GHEA Grapalat" w:hAnsi="GHEA Grapalat" w:cs="Sylfaen"/>
          <w:i/>
        </w:rPr>
        <w:t>աշխատանքների</w:t>
      </w:r>
      <w:r w:rsidR="007A4B8E" w:rsidRPr="00485C47">
        <w:rPr>
          <w:rStyle w:val="Strong"/>
          <w:rFonts w:ascii="GHEA Grapalat" w:hAnsi="GHEA Grapalat" w:cs="Sylfaen"/>
          <w:i/>
          <w:lang w:val="pt-BR"/>
        </w:rPr>
        <w:t xml:space="preserve"> </w:t>
      </w:r>
      <w:r w:rsidR="007A4B8E" w:rsidRPr="00485C47">
        <w:rPr>
          <w:rStyle w:val="Strong"/>
          <w:rFonts w:ascii="GHEA Grapalat" w:hAnsi="GHEA Grapalat" w:cs="Sylfaen"/>
          <w:i/>
        </w:rPr>
        <w:t>վերաբերյալ</w:t>
      </w:r>
    </w:p>
    <w:p w:rsidR="00ED68C0" w:rsidRPr="00485C47" w:rsidRDefault="00ED68C0" w:rsidP="00485C47">
      <w:pPr>
        <w:ind w:firstLine="720"/>
        <w:jc w:val="center"/>
        <w:rPr>
          <w:rFonts w:ascii="GHEA Grapalat" w:hAnsi="GHEA Grapalat"/>
          <w:i/>
          <w:lang w:val="pt-BR"/>
        </w:rPr>
      </w:pPr>
    </w:p>
    <w:p w:rsidR="005D2C87" w:rsidRPr="00485C47" w:rsidRDefault="0022639A" w:rsidP="00485C47">
      <w:pPr>
        <w:jc w:val="both"/>
        <w:rPr>
          <w:rFonts w:ascii="GHEA Grapalat" w:hAnsi="GHEA Grapalat"/>
          <w:b/>
          <w:lang w:val="pt-BR"/>
        </w:rPr>
      </w:pPr>
      <w:proofErr w:type="spellStart"/>
      <w:r w:rsidRPr="00485C47">
        <w:rPr>
          <w:rFonts w:ascii="GHEA Grapalat" w:hAnsi="GHEA Grapalat"/>
          <w:b/>
          <w:lang w:val="en-US"/>
        </w:rPr>
        <w:t>Առողջապահություն</w:t>
      </w:r>
      <w:proofErr w:type="spellEnd"/>
    </w:p>
    <w:p w:rsidR="005D2C87" w:rsidRPr="00485C47" w:rsidRDefault="005D2C87" w:rsidP="00485C47">
      <w:pPr>
        <w:pStyle w:val="NoSpacing"/>
        <w:jc w:val="both"/>
        <w:rPr>
          <w:rFonts w:ascii="GHEA Grapalat" w:hAnsi="GHEA Grapalat"/>
          <w:sz w:val="24"/>
          <w:szCs w:val="24"/>
          <w:lang w:val="pt-BR"/>
        </w:rPr>
      </w:pPr>
      <w:r w:rsidRPr="00485C47">
        <w:rPr>
          <w:rFonts w:ascii="GHEA Grapalat" w:hAnsi="GHEA Grapalat"/>
          <w:sz w:val="24"/>
          <w:szCs w:val="24"/>
          <w:lang w:val="pt-BR"/>
        </w:rPr>
        <w:tab/>
        <w:t xml:space="preserve"> </w:t>
      </w:r>
      <w:r w:rsidRPr="00485C47">
        <w:rPr>
          <w:rFonts w:ascii="GHEA Grapalat" w:hAnsi="GHEA Grapalat" w:cs="Sylfaen"/>
          <w:sz w:val="24"/>
          <w:szCs w:val="24"/>
          <w:lang w:val="en-US"/>
        </w:rPr>
        <w:t>ՀՀ</w:t>
      </w:r>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Արագածոտնի</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մարզպետարանի</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առողջապահության</w:t>
      </w:r>
      <w:proofErr w:type="spellEnd"/>
      <w:r w:rsidRPr="00485C47">
        <w:rPr>
          <w:rFonts w:ascii="GHEA Grapalat" w:hAnsi="GHEA Grapalat"/>
          <w:sz w:val="24"/>
          <w:szCs w:val="24"/>
          <w:lang w:val="pt-BR"/>
        </w:rPr>
        <w:t xml:space="preserve"> </w:t>
      </w:r>
      <w:r w:rsidRPr="00485C47">
        <w:rPr>
          <w:rFonts w:ascii="GHEA Grapalat" w:hAnsi="GHEA Grapalat" w:cs="Sylfaen"/>
          <w:sz w:val="24"/>
          <w:szCs w:val="24"/>
          <w:lang w:val="en-US"/>
        </w:rPr>
        <w:t>և</w:t>
      </w:r>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սոցիալական</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ապահովության</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վարչության</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առողջապահության</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բաժնի</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կողմից</w:t>
      </w:r>
      <w:proofErr w:type="spellEnd"/>
      <w:r w:rsidRPr="00485C47">
        <w:rPr>
          <w:rFonts w:ascii="GHEA Grapalat" w:hAnsi="GHEA Grapalat"/>
          <w:sz w:val="24"/>
          <w:szCs w:val="24"/>
          <w:lang w:val="pt-BR"/>
        </w:rPr>
        <w:t xml:space="preserve"> 2019 </w:t>
      </w:r>
      <w:proofErr w:type="spellStart"/>
      <w:r w:rsidRPr="00485C47">
        <w:rPr>
          <w:rFonts w:ascii="GHEA Grapalat" w:hAnsi="GHEA Grapalat" w:cs="Sylfaen"/>
          <w:sz w:val="24"/>
          <w:szCs w:val="24"/>
          <w:lang w:val="en-US"/>
        </w:rPr>
        <w:t>թվականին</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ընթացքում</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իրականացված</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աշխատանքների</w:t>
      </w:r>
      <w:proofErr w:type="spellEnd"/>
      <w:r w:rsidRPr="00485C47">
        <w:rPr>
          <w:rFonts w:ascii="GHEA Grapalat" w:hAnsi="GHEA Grapalat"/>
          <w:sz w:val="24"/>
          <w:szCs w:val="24"/>
          <w:lang w:val="pt-BR"/>
        </w:rPr>
        <w:t xml:space="preserve"> </w:t>
      </w:r>
      <w:proofErr w:type="spellStart"/>
      <w:r w:rsidRPr="00485C47">
        <w:rPr>
          <w:rFonts w:ascii="GHEA Grapalat" w:hAnsi="GHEA Grapalat" w:cs="Sylfaen"/>
          <w:sz w:val="24"/>
          <w:szCs w:val="24"/>
          <w:lang w:val="en-US"/>
        </w:rPr>
        <w:t>վերաբերյալ</w:t>
      </w:r>
      <w:proofErr w:type="spellEnd"/>
      <w:r w:rsidRPr="00485C47">
        <w:rPr>
          <w:rFonts w:ascii="GHEA Grapalat" w:hAnsi="GHEA Grapalat" w:cs="Sylfaen"/>
          <w:sz w:val="24"/>
          <w:szCs w:val="24"/>
          <w:lang w:val="en-US"/>
        </w:rPr>
        <w:t>՝</w:t>
      </w:r>
    </w:p>
    <w:p w:rsidR="005D2C87" w:rsidRPr="00485C47" w:rsidRDefault="005D2C87" w:rsidP="00485C47">
      <w:pPr>
        <w:pStyle w:val="NoSpacing"/>
        <w:jc w:val="both"/>
        <w:rPr>
          <w:rStyle w:val="Emphasis"/>
          <w:rFonts w:ascii="GHEA Grapalat" w:hAnsi="GHEA Grapalat" w:cs="Sylfaen"/>
          <w:i w:val="0"/>
          <w:sz w:val="24"/>
          <w:szCs w:val="24"/>
          <w:lang w:val="af-ZA"/>
        </w:rPr>
      </w:pPr>
      <w:r w:rsidRPr="00485C47">
        <w:rPr>
          <w:rFonts w:ascii="GHEA Grapalat" w:hAnsi="GHEA Grapalat"/>
          <w:sz w:val="24"/>
          <w:szCs w:val="24"/>
          <w:lang w:val="af-ZA"/>
        </w:rPr>
        <w:tab/>
      </w:r>
      <w:r w:rsidRPr="00485C47">
        <w:rPr>
          <w:rStyle w:val="Emphasis"/>
          <w:rFonts w:ascii="GHEA Grapalat" w:hAnsi="GHEA Grapalat"/>
          <w:i w:val="0"/>
          <w:sz w:val="24"/>
          <w:szCs w:val="24"/>
          <w:lang w:val="af-ZA"/>
        </w:rPr>
        <w:t xml:space="preserve">2019 </w:t>
      </w:r>
      <w:r w:rsidRPr="00485C47">
        <w:rPr>
          <w:rStyle w:val="Emphasis"/>
          <w:rFonts w:ascii="GHEA Grapalat" w:hAnsi="GHEA Grapalat" w:cs="Sylfaen"/>
          <w:i w:val="0"/>
          <w:sz w:val="24"/>
          <w:szCs w:val="24"/>
          <w:lang w:val="hy-AM"/>
        </w:rPr>
        <w:t>թ</w:t>
      </w:r>
      <w:r w:rsidRPr="00485C47">
        <w:rPr>
          <w:rStyle w:val="Emphasis"/>
          <w:rFonts w:ascii="GHEA Grapalat" w:hAnsi="GHEA Grapalat" w:cs="Sylfaen"/>
          <w:i w:val="0"/>
          <w:sz w:val="24"/>
          <w:szCs w:val="24"/>
        </w:rPr>
        <w:t>վականի</w:t>
      </w:r>
      <w:r w:rsidRPr="00485C47">
        <w:rPr>
          <w:rStyle w:val="Emphasis"/>
          <w:rFonts w:ascii="GHEA Grapalat" w:hAnsi="GHEA Grapalat" w:cs="Sylfaen"/>
          <w:i w:val="0"/>
          <w:sz w:val="24"/>
          <w:szCs w:val="24"/>
          <w:lang w:val="af-ZA"/>
        </w:rPr>
        <w:t xml:space="preserve"> </w:t>
      </w:r>
      <w:r w:rsidRPr="00485C47">
        <w:rPr>
          <w:rStyle w:val="Emphasis"/>
          <w:rFonts w:ascii="GHEA Grapalat" w:hAnsi="GHEA Grapalat" w:cs="Sylfaen"/>
          <w:i w:val="0"/>
          <w:sz w:val="24"/>
          <w:szCs w:val="24"/>
          <w:lang w:val="hy-AM"/>
        </w:rPr>
        <w:t>ընթացքում</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սահմանված</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ժամկետներում</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մարզի</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բուժհաստատություններին</w:t>
      </w:r>
      <w:r w:rsidRPr="00485C47">
        <w:rPr>
          <w:rFonts w:ascii="GHEA Grapalat" w:hAnsi="GHEA Grapalat"/>
          <w:sz w:val="24"/>
          <w:szCs w:val="24"/>
          <w:lang w:val="af-ZA"/>
        </w:rPr>
        <w:t xml:space="preserve"> </w:t>
      </w:r>
      <w:r w:rsidRPr="00485C47">
        <w:rPr>
          <w:rStyle w:val="Strong"/>
          <w:rFonts w:ascii="GHEA Grapalat" w:hAnsi="GHEA Grapalat" w:cs="Sylfaen"/>
          <w:b w:val="0"/>
          <w:sz w:val="24"/>
          <w:szCs w:val="24"/>
          <w:lang w:val="af-ZA"/>
        </w:rPr>
        <w:t>մարզպետարանի</w:t>
      </w:r>
      <w:r w:rsidRPr="00485C47">
        <w:rPr>
          <w:rStyle w:val="Strong"/>
          <w:rFonts w:ascii="GHEA Grapalat" w:hAnsi="GHEA Grapalat"/>
          <w:b w:val="0"/>
          <w:sz w:val="24"/>
          <w:szCs w:val="24"/>
          <w:lang w:val="af-ZA"/>
        </w:rPr>
        <w:t xml:space="preserve"> </w:t>
      </w:r>
      <w:r w:rsidRPr="00485C47">
        <w:rPr>
          <w:rStyle w:val="Strong"/>
          <w:rFonts w:ascii="GHEA Grapalat" w:hAnsi="GHEA Grapalat" w:cs="Sylfaen"/>
          <w:b w:val="0"/>
          <w:sz w:val="24"/>
          <w:szCs w:val="24"/>
          <w:lang w:val="af-ZA"/>
        </w:rPr>
        <w:t>առողջահության</w:t>
      </w:r>
      <w:r w:rsidRPr="00485C47">
        <w:rPr>
          <w:rStyle w:val="Strong"/>
          <w:rFonts w:ascii="GHEA Grapalat" w:hAnsi="GHEA Grapalat"/>
          <w:b w:val="0"/>
          <w:sz w:val="24"/>
          <w:szCs w:val="24"/>
          <w:lang w:val="af-ZA"/>
        </w:rPr>
        <w:t xml:space="preserve"> </w:t>
      </w:r>
      <w:r w:rsidRPr="00485C47">
        <w:rPr>
          <w:rStyle w:val="Strong"/>
          <w:rFonts w:ascii="GHEA Grapalat" w:hAnsi="GHEA Grapalat" w:cs="Sylfaen"/>
          <w:b w:val="0"/>
          <w:sz w:val="24"/>
          <w:szCs w:val="24"/>
          <w:lang w:val="af-ZA"/>
        </w:rPr>
        <w:t>և</w:t>
      </w:r>
      <w:r w:rsidRPr="00485C47">
        <w:rPr>
          <w:rStyle w:val="Strong"/>
          <w:rFonts w:ascii="GHEA Grapalat" w:hAnsi="GHEA Grapalat"/>
          <w:b w:val="0"/>
          <w:sz w:val="24"/>
          <w:szCs w:val="24"/>
          <w:lang w:val="af-ZA"/>
        </w:rPr>
        <w:t xml:space="preserve"> </w:t>
      </w:r>
      <w:r w:rsidRPr="00485C47">
        <w:rPr>
          <w:rStyle w:val="Strong"/>
          <w:rFonts w:ascii="GHEA Grapalat" w:hAnsi="GHEA Grapalat" w:cs="Sylfaen"/>
          <w:b w:val="0"/>
          <w:sz w:val="24"/>
          <w:szCs w:val="24"/>
          <w:lang w:val="af-ZA"/>
        </w:rPr>
        <w:t>սոցիալական</w:t>
      </w:r>
      <w:r w:rsidRPr="00485C47">
        <w:rPr>
          <w:rStyle w:val="Strong"/>
          <w:rFonts w:ascii="GHEA Grapalat" w:hAnsi="GHEA Grapalat"/>
          <w:b w:val="0"/>
          <w:sz w:val="24"/>
          <w:szCs w:val="24"/>
          <w:lang w:val="af-ZA"/>
        </w:rPr>
        <w:t xml:space="preserve"> </w:t>
      </w:r>
      <w:r w:rsidRPr="00485C47">
        <w:rPr>
          <w:rStyle w:val="Strong"/>
          <w:rFonts w:ascii="GHEA Grapalat" w:hAnsi="GHEA Grapalat" w:cs="Sylfaen"/>
          <w:b w:val="0"/>
          <w:sz w:val="24"/>
          <w:szCs w:val="24"/>
          <w:lang w:val="af-ZA"/>
        </w:rPr>
        <w:t>ապահովության</w:t>
      </w:r>
      <w:r w:rsidRPr="00485C47">
        <w:rPr>
          <w:rStyle w:val="Strong"/>
          <w:rFonts w:ascii="GHEA Grapalat" w:hAnsi="GHEA Grapalat"/>
          <w:b w:val="0"/>
          <w:sz w:val="24"/>
          <w:szCs w:val="24"/>
          <w:lang w:val="af-ZA"/>
        </w:rPr>
        <w:t xml:space="preserve"> </w:t>
      </w:r>
      <w:r w:rsidRPr="00485C47">
        <w:rPr>
          <w:rStyle w:val="Strong"/>
          <w:rFonts w:ascii="GHEA Grapalat" w:hAnsi="GHEA Grapalat" w:cs="Sylfaen"/>
          <w:b w:val="0"/>
          <w:sz w:val="24"/>
          <w:szCs w:val="24"/>
          <w:lang w:val="af-ZA"/>
        </w:rPr>
        <w:t>առողջապահության</w:t>
      </w:r>
      <w:r w:rsidRPr="00485C47">
        <w:rPr>
          <w:rStyle w:val="Strong"/>
          <w:rFonts w:ascii="GHEA Grapalat" w:hAnsi="GHEA Grapalat"/>
          <w:b w:val="0"/>
          <w:sz w:val="24"/>
          <w:szCs w:val="24"/>
          <w:lang w:val="af-ZA"/>
        </w:rPr>
        <w:t xml:space="preserve"> </w:t>
      </w:r>
      <w:r w:rsidRPr="00485C47">
        <w:rPr>
          <w:rStyle w:val="Strong"/>
          <w:rFonts w:ascii="GHEA Grapalat" w:hAnsi="GHEA Grapalat" w:cs="Sylfaen"/>
          <w:b w:val="0"/>
          <w:sz w:val="24"/>
          <w:szCs w:val="24"/>
          <w:lang w:val="af-ZA"/>
        </w:rPr>
        <w:t>բաժնի</w:t>
      </w:r>
      <w:r w:rsidRPr="00485C47">
        <w:rPr>
          <w:rStyle w:val="Strong"/>
          <w:rFonts w:ascii="GHEA Grapalat" w:hAnsi="GHEA Grapalat"/>
          <w:b w:val="0"/>
          <w:sz w:val="24"/>
          <w:szCs w:val="24"/>
          <w:lang w:val="af-ZA"/>
        </w:rPr>
        <w:t xml:space="preserve"> </w:t>
      </w:r>
      <w:r w:rsidRPr="00485C47">
        <w:rPr>
          <w:rStyle w:val="Strong"/>
          <w:rFonts w:ascii="GHEA Grapalat" w:hAnsi="GHEA Grapalat" w:cs="Sylfaen"/>
          <w:b w:val="0"/>
          <w:sz w:val="24"/>
          <w:szCs w:val="24"/>
          <w:lang w:val="af-ZA"/>
        </w:rPr>
        <w:t>կողմից</w:t>
      </w:r>
      <w:r w:rsidRPr="00485C47">
        <w:rPr>
          <w:rStyle w:val="Strong"/>
          <w:rFonts w:ascii="GHEA Grapalat" w:hAnsi="GHEA Grapalat"/>
          <w:sz w:val="24"/>
          <w:szCs w:val="24"/>
          <w:lang w:val="af-ZA"/>
        </w:rPr>
        <w:t xml:space="preserve"> </w:t>
      </w:r>
      <w:r w:rsidRPr="00485C47">
        <w:rPr>
          <w:rFonts w:ascii="GHEA Grapalat" w:hAnsi="GHEA Grapalat" w:cs="Sylfaen"/>
          <w:sz w:val="24"/>
          <w:szCs w:val="24"/>
          <w:lang w:val="hy-AM"/>
        </w:rPr>
        <w:t>բաշխվել</w:t>
      </w:r>
      <w:r w:rsidRPr="00485C47">
        <w:rPr>
          <w:rFonts w:ascii="GHEA Grapalat" w:hAnsi="GHEA Grapalat"/>
          <w:sz w:val="24"/>
          <w:szCs w:val="24"/>
          <w:lang w:val="af-ZA"/>
        </w:rPr>
        <w:t xml:space="preserve"> </w:t>
      </w:r>
      <w:r w:rsidRPr="00485C47">
        <w:rPr>
          <w:rFonts w:ascii="GHEA Grapalat" w:hAnsi="GHEA Grapalat" w:cs="Sylfaen"/>
          <w:sz w:val="24"/>
          <w:szCs w:val="24"/>
          <w:lang w:val="af-ZA"/>
        </w:rPr>
        <w:t>է</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ՀՀ</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Առողջապահության</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նախարարության</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կողմից</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կենտրոնաց</w:t>
      </w:r>
      <w:r w:rsidRPr="00485C47">
        <w:rPr>
          <w:rFonts w:ascii="GHEA Grapalat" w:hAnsi="GHEA Grapalat"/>
          <w:sz w:val="24"/>
          <w:szCs w:val="24"/>
          <w:lang w:val="af-ZA"/>
        </w:rPr>
        <w:softHyphen/>
      </w:r>
      <w:r w:rsidRPr="00485C47">
        <w:rPr>
          <w:rFonts w:ascii="GHEA Grapalat" w:hAnsi="GHEA Grapalat" w:cs="Sylfaen"/>
          <w:sz w:val="24"/>
          <w:szCs w:val="24"/>
          <w:lang w:val="hy-AM"/>
        </w:rPr>
        <w:t>ված</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կարգով</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գնված</w:t>
      </w:r>
      <w:r w:rsidRPr="00485C47">
        <w:rPr>
          <w:rFonts w:ascii="GHEA Grapalat" w:hAnsi="GHEA Grapalat"/>
          <w:sz w:val="24"/>
          <w:szCs w:val="24"/>
          <w:lang w:val="af-ZA"/>
        </w:rPr>
        <w:t xml:space="preserve"> 68115772.68 </w:t>
      </w:r>
      <w:r w:rsidRPr="00485C47">
        <w:rPr>
          <w:rFonts w:ascii="GHEA Grapalat" w:hAnsi="GHEA Grapalat" w:cs="Sylfaen"/>
          <w:sz w:val="24"/>
          <w:szCs w:val="24"/>
          <w:lang w:val="af-ZA" w:bidi="he-IL"/>
        </w:rPr>
        <w:t>ՀՀ</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դրամի</w:t>
      </w:r>
      <w:r w:rsidRPr="00485C47">
        <w:rPr>
          <w:rFonts w:ascii="GHEA Grapalat" w:hAnsi="GHEA Grapalat"/>
          <w:sz w:val="24"/>
          <w:szCs w:val="24"/>
          <w:lang w:val="af-ZA"/>
        </w:rPr>
        <w:t xml:space="preserve"> </w:t>
      </w:r>
      <w:r w:rsidRPr="00485C47">
        <w:rPr>
          <w:rFonts w:ascii="GHEA Grapalat" w:hAnsi="GHEA Grapalat" w:cs="Sylfaen"/>
          <w:sz w:val="24"/>
          <w:szCs w:val="24"/>
          <w:lang w:val="hy-AM"/>
        </w:rPr>
        <w:t>և</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հումանիտար</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ճանապարհով</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ստացված</w:t>
      </w:r>
      <w:r w:rsidRPr="00485C47">
        <w:rPr>
          <w:rFonts w:ascii="GHEA Grapalat" w:hAnsi="GHEA Grapalat"/>
          <w:sz w:val="24"/>
          <w:szCs w:val="24"/>
          <w:lang w:val="af-ZA"/>
        </w:rPr>
        <w:t xml:space="preserve"> 26372507.00 </w:t>
      </w:r>
      <w:r w:rsidRPr="00485C47">
        <w:rPr>
          <w:rFonts w:ascii="GHEA Grapalat" w:hAnsi="GHEA Grapalat" w:cs="Sylfaen"/>
          <w:sz w:val="24"/>
          <w:szCs w:val="24"/>
          <w:lang w:val="af-ZA" w:bidi="he-IL"/>
        </w:rPr>
        <w:t>ՀՀ</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դրամի</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դեղորայք</w:t>
      </w:r>
      <w:r w:rsidRPr="00485C47">
        <w:rPr>
          <w:rStyle w:val="Emphasis"/>
          <w:rFonts w:ascii="GHEA Grapalat" w:hAnsi="GHEA Grapalat" w:cs="Tahoma"/>
          <w:sz w:val="24"/>
          <w:szCs w:val="24"/>
          <w:lang w:val="hy-AM"/>
        </w:rPr>
        <w:t>։</w:t>
      </w:r>
    </w:p>
    <w:p w:rsidR="005D2C87" w:rsidRPr="00485C47" w:rsidRDefault="005D2C87" w:rsidP="00485C47">
      <w:pPr>
        <w:pStyle w:val="NoSpacing"/>
        <w:jc w:val="both"/>
        <w:rPr>
          <w:rStyle w:val="Emphasis"/>
          <w:rFonts w:ascii="GHEA Grapalat" w:hAnsi="GHEA Grapalat" w:cs="Sylfaen"/>
          <w:i w:val="0"/>
          <w:sz w:val="24"/>
          <w:szCs w:val="24"/>
          <w:lang w:val="af-ZA"/>
        </w:rPr>
      </w:pPr>
      <w:r w:rsidRPr="00485C47">
        <w:rPr>
          <w:rStyle w:val="Emphasis"/>
          <w:rFonts w:ascii="GHEA Grapalat" w:hAnsi="GHEA Grapalat" w:cs="Sylfaen"/>
          <w:sz w:val="24"/>
          <w:szCs w:val="24"/>
          <w:lang w:val="af-ZA"/>
        </w:rPr>
        <w:tab/>
      </w:r>
      <w:r w:rsidRPr="00485C47">
        <w:rPr>
          <w:rStyle w:val="Emphasis"/>
          <w:rFonts w:ascii="GHEA Grapalat" w:hAnsi="GHEA Grapalat" w:cs="Sylfaen"/>
          <w:i w:val="0"/>
          <w:sz w:val="24"/>
          <w:szCs w:val="24"/>
          <w:lang w:val="af-ZA"/>
        </w:rPr>
        <w:t xml:space="preserve">2019 թվականի ընթացքում ՀՎԿԱԿ-ի Արագածոտնի մասնաճյուղի մասնագետերի հետ համատեղ կայացել են </w:t>
      </w:r>
      <w:r w:rsidRPr="00485C47">
        <w:rPr>
          <w:rStyle w:val="Emphasis"/>
          <w:rFonts w:ascii="GHEA Grapalat" w:hAnsi="GHEA Grapalat" w:cs="Sylfaen"/>
          <w:i w:val="0"/>
          <w:sz w:val="24"/>
          <w:szCs w:val="24"/>
        </w:rPr>
        <w:t>քննարկումներ</w:t>
      </w:r>
      <w:r w:rsidRPr="00485C47">
        <w:rPr>
          <w:rStyle w:val="Emphasis"/>
          <w:rFonts w:ascii="GHEA Grapalat" w:hAnsi="GHEA Grapalat" w:cs="Sylfaen"/>
          <w:i w:val="0"/>
          <w:sz w:val="24"/>
          <w:szCs w:val="24"/>
          <w:lang w:val="af-ZA"/>
        </w:rPr>
        <w:t xml:space="preserve"> </w:t>
      </w:r>
      <w:r w:rsidRPr="00485C47">
        <w:rPr>
          <w:rStyle w:val="Emphasis"/>
          <w:rFonts w:ascii="GHEA Grapalat" w:hAnsi="GHEA Grapalat" w:cs="Sylfaen"/>
          <w:i w:val="0"/>
          <w:sz w:val="24"/>
          <w:szCs w:val="24"/>
        </w:rPr>
        <w:t>աղիքային</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վարակիչ</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հիվանդությունների</w:t>
      </w:r>
      <w:r w:rsidRPr="00485C47">
        <w:rPr>
          <w:rStyle w:val="Emphasis"/>
          <w:rFonts w:ascii="GHEA Grapalat" w:hAnsi="GHEA Grapalat" w:cs="Sylfaen"/>
          <w:i w:val="0"/>
          <w:sz w:val="24"/>
          <w:szCs w:val="24"/>
          <w:lang w:val="pt-BR"/>
        </w:rPr>
        <w:t xml:space="preserve">, </w:t>
      </w:r>
      <w:r w:rsidRPr="00485C47">
        <w:rPr>
          <w:rStyle w:val="Emphasis"/>
          <w:rFonts w:ascii="GHEA Grapalat" w:hAnsi="GHEA Grapalat" w:cs="Sylfaen"/>
          <w:i w:val="0"/>
          <w:sz w:val="24"/>
          <w:szCs w:val="24"/>
        </w:rPr>
        <w:t>սննդային</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թունավորումների</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կանխարգելման</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դեմ</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պայքարի</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միջոցառումները</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արձանագրված</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դեպքերի</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վերլու</w:t>
      </w:r>
      <w:r w:rsidRPr="00485C47">
        <w:rPr>
          <w:rStyle w:val="Emphasis"/>
          <w:rFonts w:ascii="GHEA Grapalat" w:hAnsi="GHEA Grapalat"/>
          <w:i w:val="0"/>
          <w:sz w:val="24"/>
          <w:szCs w:val="24"/>
          <w:lang w:val="af-ZA"/>
        </w:rPr>
        <w:softHyphen/>
      </w:r>
      <w:r w:rsidRPr="00485C47">
        <w:rPr>
          <w:rStyle w:val="Emphasis"/>
          <w:rFonts w:ascii="GHEA Grapalat" w:hAnsi="GHEA Grapalat" w:cs="Sylfaen"/>
          <w:i w:val="0"/>
          <w:sz w:val="24"/>
          <w:szCs w:val="24"/>
        </w:rPr>
        <w:t>ծութ</w:t>
      </w:r>
      <w:r w:rsidRPr="00485C47">
        <w:rPr>
          <w:rStyle w:val="Emphasis"/>
          <w:rFonts w:ascii="GHEA Grapalat" w:hAnsi="GHEA Grapalat"/>
          <w:i w:val="0"/>
          <w:sz w:val="24"/>
          <w:szCs w:val="24"/>
          <w:lang w:val="af-ZA"/>
        </w:rPr>
        <w:softHyphen/>
      </w:r>
      <w:r w:rsidRPr="00485C47">
        <w:rPr>
          <w:rStyle w:val="Emphasis"/>
          <w:rFonts w:ascii="GHEA Grapalat" w:hAnsi="GHEA Grapalat" w:cs="Sylfaen"/>
          <w:i w:val="0"/>
          <w:sz w:val="24"/>
          <w:szCs w:val="24"/>
        </w:rPr>
        <w:t>յունը</w:t>
      </w:r>
      <w:r w:rsidRPr="00485C47">
        <w:rPr>
          <w:rStyle w:val="Emphasis"/>
          <w:rFonts w:ascii="GHEA Grapalat" w:hAnsi="GHEA Grapalat" w:cs="Sylfaen"/>
          <w:i w:val="0"/>
          <w:sz w:val="24"/>
          <w:szCs w:val="24"/>
          <w:lang w:val="af-ZA"/>
        </w:rPr>
        <w:t xml:space="preserve">, կենդանիների կողմից կծվածության դեպքերի, </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բնակավայրերի</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բնակելի</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շենքերի</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դպրոցների</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և</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այլ</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օբյեկ</w:t>
      </w:r>
      <w:r w:rsidRPr="00485C47">
        <w:rPr>
          <w:rStyle w:val="Emphasis"/>
          <w:rFonts w:ascii="GHEA Grapalat" w:hAnsi="GHEA Grapalat" w:cs="Arial"/>
          <w:i w:val="0"/>
          <w:sz w:val="24"/>
          <w:szCs w:val="24"/>
          <w:lang w:val="af-ZA"/>
        </w:rPr>
        <w:softHyphen/>
      </w:r>
      <w:r w:rsidRPr="00485C47">
        <w:rPr>
          <w:rStyle w:val="Emphasis"/>
          <w:rFonts w:ascii="GHEA Grapalat" w:hAnsi="GHEA Grapalat" w:cs="Sylfaen"/>
          <w:i w:val="0"/>
          <w:sz w:val="24"/>
          <w:szCs w:val="24"/>
        </w:rPr>
        <w:t>տ</w:t>
      </w:r>
      <w:r w:rsidRPr="00485C47">
        <w:rPr>
          <w:rStyle w:val="Emphasis"/>
          <w:rFonts w:ascii="GHEA Grapalat" w:hAnsi="GHEA Grapalat" w:cs="Arial"/>
          <w:i w:val="0"/>
          <w:sz w:val="24"/>
          <w:szCs w:val="24"/>
          <w:lang w:val="af-ZA"/>
        </w:rPr>
        <w:softHyphen/>
      </w:r>
      <w:r w:rsidRPr="00485C47">
        <w:rPr>
          <w:rStyle w:val="Emphasis"/>
          <w:rFonts w:ascii="GHEA Grapalat" w:hAnsi="GHEA Grapalat" w:cs="Sylfaen"/>
          <w:i w:val="0"/>
          <w:sz w:val="24"/>
          <w:szCs w:val="24"/>
        </w:rPr>
        <w:t>ների</w:t>
      </w:r>
      <w:r w:rsidRPr="00485C47">
        <w:rPr>
          <w:rStyle w:val="Emphasis"/>
          <w:rFonts w:ascii="GHEA Grapalat" w:hAnsi="GHEA Grapalat" w:cs="Arial"/>
          <w:i w:val="0"/>
          <w:sz w:val="24"/>
          <w:szCs w:val="24"/>
          <w:lang w:val="af-ZA"/>
        </w:rPr>
        <w:t xml:space="preserve"> </w:t>
      </w:r>
      <w:r w:rsidRPr="00485C47">
        <w:rPr>
          <w:rStyle w:val="Emphasis"/>
          <w:rFonts w:ascii="GHEA Grapalat" w:hAnsi="GHEA Grapalat" w:cs="Sylfaen"/>
          <w:i w:val="0"/>
          <w:sz w:val="24"/>
          <w:szCs w:val="24"/>
        </w:rPr>
        <w:t>հակահամաճարակային</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միջոցառումների</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ապահովման</w:t>
      </w:r>
      <w:r w:rsidRPr="00485C47">
        <w:rPr>
          <w:rStyle w:val="Emphasis"/>
          <w:rFonts w:ascii="GHEA Grapalat" w:hAnsi="GHEA Grapalat"/>
          <w:i w:val="0"/>
          <w:sz w:val="24"/>
          <w:szCs w:val="24"/>
          <w:lang w:val="af-ZA"/>
        </w:rPr>
        <w:t xml:space="preserve"> </w:t>
      </w:r>
      <w:r w:rsidRPr="00485C47">
        <w:rPr>
          <w:rStyle w:val="Emphasis"/>
          <w:rFonts w:ascii="GHEA Grapalat" w:hAnsi="GHEA Grapalat" w:cs="Sylfaen"/>
          <w:i w:val="0"/>
          <w:sz w:val="24"/>
          <w:szCs w:val="24"/>
        </w:rPr>
        <w:t>վերաբերյալ։</w:t>
      </w:r>
    </w:p>
    <w:p w:rsidR="005D2C87" w:rsidRPr="00485C47" w:rsidRDefault="005D2C87" w:rsidP="00485C47">
      <w:pPr>
        <w:pStyle w:val="NoSpacing"/>
        <w:jc w:val="both"/>
        <w:rPr>
          <w:rFonts w:ascii="GHEA Grapalat" w:hAnsi="GHEA Grapalat"/>
          <w:sz w:val="24"/>
          <w:szCs w:val="24"/>
          <w:lang w:val="fr-FR"/>
        </w:rPr>
      </w:pPr>
      <w:r w:rsidRPr="00485C47">
        <w:rPr>
          <w:rFonts w:ascii="GHEA Grapalat" w:hAnsi="GHEA Grapalat"/>
          <w:sz w:val="24"/>
          <w:szCs w:val="24"/>
          <w:lang w:val="af-ZA"/>
        </w:rPr>
        <w:tab/>
      </w:r>
      <w:r w:rsidRPr="00485C47">
        <w:rPr>
          <w:rFonts w:ascii="GHEA Grapalat" w:hAnsi="GHEA Grapalat" w:cs="Sylfaen"/>
          <w:sz w:val="24"/>
          <w:szCs w:val="24"/>
          <w:lang w:val="fr-FR"/>
        </w:rPr>
        <w:t>Պ</w:t>
      </w:r>
      <w:r w:rsidRPr="00485C47">
        <w:rPr>
          <w:rFonts w:ascii="GHEA Grapalat" w:hAnsi="GHEA Grapalat" w:cs="Sylfaen"/>
          <w:sz w:val="24"/>
          <w:szCs w:val="24"/>
        </w:rPr>
        <w:t>ետական</w:t>
      </w:r>
      <w:r w:rsidRPr="00485C47">
        <w:rPr>
          <w:rFonts w:ascii="GHEA Grapalat" w:hAnsi="GHEA Grapalat"/>
          <w:sz w:val="24"/>
          <w:szCs w:val="24"/>
          <w:lang w:val="fr-FR"/>
        </w:rPr>
        <w:t xml:space="preserve"> </w:t>
      </w:r>
      <w:r w:rsidRPr="00485C47">
        <w:rPr>
          <w:rFonts w:ascii="GHEA Grapalat" w:hAnsi="GHEA Grapalat" w:cs="Sylfaen"/>
          <w:sz w:val="24"/>
          <w:szCs w:val="24"/>
        </w:rPr>
        <w:t>պատվերով</w:t>
      </w:r>
      <w:r w:rsidRPr="00485C47">
        <w:rPr>
          <w:rFonts w:ascii="GHEA Grapalat" w:hAnsi="GHEA Grapalat"/>
          <w:sz w:val="24"/>
          <w:szCs w:val="24"/>
          <w:lang w:val="fr-FR"/>
        </w:rPr>
        <w:t xml:space="preserve"> </w:t>
      </w:r>
      <w:r w:rsidRPr="00485C47">
        <w:rPr>
          <w:rFonts w:ascii="GHEA Grapalat" w:hAnsi="GHEA Grapalat" w:cs="Sylfaen"/>
          <w:sz w:val="24"/>
          <w:szCs w:val="24"/>
        </w:rPr>
        <w:t>բուժման</w:t>
      </w:r>
      <w:r w:rsidRPr="00485C47">
        <w:rPr>
          <w:rFonts w:ascii="GHEA Grapalat" w:hAnsi="GHEA Grapalat"/>
          <w:sz w:val="24"/>
          <w:szCs w:val="24"/>
          <w:lang w:val="fr-FR"/>
        </w:rPr>
        <w:t xml:space="preserve"> </w:t>
      </w:r>
      <w:r w:rsidRPr="00485C47">
        <w:rPr>
          <w:rFonts w:ascii="GHEA Grapalat" w:hAnsi="GHEA Grapalat" w:cs="Sylfaen"/>
          <w:sz w:val="24"/>
          <w:szCs w:val="24"/>
        </w:rPr>
        <w:t>և</w:t>
      </w:r>
      <w:r w:rsidRPr="00485C47">
        <w:rPr>
          <w:rFonts w:ascii="GHEA Grapalat" w:hAnsi="GHEA Grapalat"/>
          <w:sz w:val="24"/>
          <w:szCs w:val="24"/>
          <w:lang w:val="fr-FR"/>
        </w:rPr>
        <w:t xml:space="preserve"> </w:t>
      </w:r>
      <w:r w:rsidRPr="00485C47">
        <w:rPr>
          <w:rFonts w:ascii="GHEA Grapalat" w:hAnsi="GHEA Grapalat" w:cs="Sylfaen"/>
          <w:sz w:val="24"/>
          <w:szCs w:val="24"/>
        </w:rPr>
        <w:t>հետազոտման</w:t>
      </w:r>
      <w:r w:rsidRPr="00485C47">
        <w:rPr>
          <w:rFonts w:ascii="GHEA Grapalat" w:hAnsi="GHEA Grapalat"/>
          <w:sz w:val="24"/>
          <w:szCs w:val="24"/>
          <w:lang w:val="fr-FR"/>
        </w:rPr>
        <w:t xml:space="preserve"> </w:t>
      </w:r>
      <w:r w:rsidRPr="00485C47">
        <w:rPr>
          <w:rFonts w:ascii="GHEA Grapalat" w:hAnsi="GHEA Grapalat" w:cs="Sylfaen"/>
          <w:sz w:val="24"/>
          <w:szCs w:val="24"/>
        </w:rPr>
        <w:t>համար</w:t>
      </w:r>
      <w:r w:rsidRPr="00485C47">
        <w:rPr>
          <w:rFonts w:ascii="GHEA Grapalat" w:hAnsi="GHEA Grapalat"/>
          <w:sz w:val="24"/>
          <w:szCs w:val="24"/>
          <w:lang w:val="fr-FR"/>
        </w:rPr>
        <w:t xml:space="preserve"> </w:t>
      </w:r>
      <w:proofErr w:type="spellStart"/>
      <w:r w:rsidRPr="00485C47">
        <w:rPr>
          <w:rFonts w:ascii="GHEA Grapalat" w:hAnsi="GHEA Grapalat" w:cs="Sylfaen"/>
          <w:sz w:val="24"/>
          <w:szCs w:val="24"/>
          <w:lang w:val="fr-FR"/>
        </w:rPr>
        <w:t>մարզի</w:t>
      </w:r>
      <w:proofErr w:type="spellEnd"/>
      <w:r w:rsidRPr="00485C47">
        <w:rPr>
          <w:rFonts w:ascii="GHEA Grapalat" w:hAnsi="GHEA Grapalat"/>
          <w:sz w:val="24"/>
          <w:szCs w:val="24"/>
          <w:lang w:val="fr-FR"/>
        </w:rPr>
        <w:t xml:space="preserve"> </w:t>
      </w:r>
      <w:proofErr w:type="spellStart"/>
      <w:r w:rsidRPr="00485C47">
        <w:rPr>
          <w:rFonts w:ascii="GHEA Grapalat" w:hAnsi="GHEA Grapalat" w:cs="Sylfaen"/>
          <w:sz w:val="24"/>
          <w:szCs w:val="24"/>
          <w:lang w:val="fr-FR"/>
        </w:rPr>
        <w:t>չորս</w:t>
      </w:r>
      <w:proofErr w:type="spellEnd"/>
      <w:r w:rsidRPr="00485C47">
        <w:rPr>
          <w:rFonts w:ascii="GHEA Grapalat" w:hAnsi="GHEA Grapalat"/>
          <w:sz w:val="24"/>
          <w:szCs w:val="24"/>
          <w:lang w:val="fr-FR"/>
        </w:rPr>
        <w:t xml:space="preserve"> </w:t>
      </w:r>
      <w:proofErr w:type="spellStart"/>
      <w:r w:rsidRPr="00485C47">
        <w:rPr>
          <w:rFonts w:ascii="GHEA Grapalat" w:hAnsi="GHEA Grapalat" w:cs="Sylfaen"/>
          <w:sz w:val="24"/>
          <w:szCs w:val="24"/>
          <w:lang w:val="fr-FR"/>
        </w:rPr>
        <w:t>ուղեգրող</w:t>
      </w:r>
      <w:proofErr w:type="spellEnd"/>
      <w:r w:rsidRPr="00485C47">
        <w:rPr>
          <w:rFonts w:ascii="GHEA Grapalat" w:hAnsi="GHEA Grapalat"/>
          <w:sz w:val="24"/>
          <w:szCs w:val="24"/>
          <w:lang w:val="fr-FR"/>
        </w:rPr>
        <w:t xml:space="preserve"> </w:t>
      </w:r>
      <w:proofErr w:type="spellStart"/>
      <w:r w:rsidRPr="00485C47">
        <w:rPr>
          <w:rFonts w:ascii="GHEA Grapalat" w:hAnsi="GHEA Grapalat" w:cs="Sylfaen"/>
          <w:sz w:val="24"/>
          <w:szCs w:val="24"/>
          <w:lang w:val="fr-FR"/>
        </w:rPr>
        <w:t>հանձնաժողովների</w:t>
      </w:r>
      <w:proofErr w:type="spellEnd"/>
      <w:r w:rsidRPr="00485C47">
        <w:rPr>
          <w:rFonts w:ascii="GHEA Grapalat" w:hAnsi="GHEA Grapalat"/>
          <w:sz w:val="24"/>
          <w:szCs w:val="24"/>
          <w:lang w:val="fr-FR"/>
        </w:rPr>
        <w:t xml:space="preserve"> </w:t>
      </w:r>
      <w:r w:rsidRPr="00485C47">
        <w:rPr>
          <w:rFonts w:ascii="GHEA Grapalat" w:hAnsi="GHEA Grapalat" w:cs="Sylfaen"/>
          <w:sz w:val="24"/>
          <w:szCs w:val="24"/>
        </w:rPr>
        <w:t>կողմից</w:t>
      </w:r>
      <w:r w:rsidRPr="00485C47">
        <w:rPr>
          <w:rFonts w:ascii="GHEA Grapalat" w:hAnsi="GHEA Grapalat"/>
          <w:sz w:val="24"/>
          <w:szCs w:val="24"/>
          <w:lang w:val="fr-FR"/>
        </w:rPr>
        <w:t xml:space="preserve"> </w:t>
      </w:r>
      <w:r w:rsidRPr="00485C47">
        <w:rPr>
          <w:rFonts w:ascii="GHEA Grapalat" w:hAnsi="GHEA Grapalat" w:cs="Sylfaen"/>
          <w:sz w:val="24"/>
          <w:szCs w:val="24"/>
        </w:rPr>
        <w:t>ուղեգրվել</w:t>
      </w:r>
      <w:r w:rsidRPr="00485C47">
        <w:rPr>
          <w:rFonts w:ascii="GHEA Grapalat" w:hAnsi="GHEA Grapalat"/>
          <w:sz w:val="24"/>
          <w:szCs w:val="24"/>
          <w:lang w:val="fr-FR"/>
        </w:rPr>
        <w:t xml:space="preserve"> </w:t>
      </w:r>
      <w:r w:rsidRPr="00485C47">
        <w:rPr>
          <w:rFonts w:ascii="GHEA Grapalat" w:hAnsi="GHEA Grapalat" w:cs="Sylfaen"/>
          <w:sz w:val="24"/>
          <w:szCs w:val="24"/>
        </w:rPr>
        <w:t>են</w:t>
      </w:r>
      <w:r w:rsidRPr="00485C47">
        <w:rPr>
          <w:rFonts w:ascii="GHEA Grapalat" w:hAnsi="GHEA Grapalat"/>
          <w:sz w:val="24"/>
          <w:szCs w:val="24"/>
          <w:lang w:val="fr-FR"/>
        </w:rPr>
        <w:t xml:space="preserve"> </w:t>
      </w:r>
      <w:proofErr w:type="spellStart"/>
      <w:r w:rsidRPr="00485C47">
        <w:rPr>
          <w:rFonts w:ascii="GHEA Grapalat" w:hAnsi="GHEA Grapalat" w:cs="Sylfaen"/>
          <w:sz w:val="24"/>
          <w:szCs w:val="24"/>
          <w:lang w:val="fr-FR"/>
        </w:rPr>
        <w:t>մարզի</w:t>
      </w:r>
      <w:proofErr w:type="spellEnd"/>
      <w:r w:rsidRPr="00485C47">
        <w:rPr>
          <w:rFonts w:ascii="GHEA Grapalat" w:hAnsi="GHEA Grapalat"/>
          <w:sz w:val="24"/>
          <w:szCs w:val="24"/>
          <w:lang w:val="fr-FR"/>
        </w:rPr>
        <w:t xml:space="preserve"> </w:t>
      </w:r>
      <w:r w:rsidRPr="00485C47">
        <w:rPr>
          <w:rFonts w:ascii="GHEA Grapalat" w:hAnsi="GHEA Grapalat" w:cs="Sylfaen"/>
          <w:sz w:val="24"/>
          <w:szCs w:val="24"/>
          <w:lang w:val="fr-FR"/>
        </w:rPr>
        <w:t>և</w:t>
      </w:r>
      <w:r w:rsidRPr="00485C47">
        <w:rPr>
          <w:rFonts w:ascii="GHEA Grapalat" w:hAnsi="GHEA Grapalat"/>
          <w:sz w:val="24"/>
          <w:szCs w:val="24"/>
          <w:lang w:val="fr-FR"/>
        </w:rPr>
        <w:t xml:space="preserve"> </w:t>
      </w:r>
      <w:r w:rsidRPr="00485C47">
        <w:rPr>
          <w:rFonts w:ascii="GHEA Grapalat" w:hAnsi="GHEA Grapalat" w:cs="Sylfaen"/>
          <w:sz w:val="24"/>
          <w:szCs w:val="24"/>
        </w:rPr>
        <w:t>հանրապետության</w:t>
      </w:r>
      <w:r w:rsidRPr="00485C47">
        <w:rPr>
          <w:rFonts w:ascii="GHEA Grapalat" w:hAnsi="GHEA Grapalat"/>
          <w:sz w:val="24"/>
          <w:szCs w:val="24"/>
          <w:lang w:val="fr-FR"/>
        </w:rPr>
        <w:t xml:space="preserve"> </w:t>
      </w:r>
      <w:r w:rsidRPr="00485C47">
        <w:rPr>
          <w:rFonts w:ascii="GHEA Grapalat" w:hAnsi="GHEA Grapalat" w:cs="Sylfaen"/>
          <w:sz w:val="24"/>
          <w:szCs w:val="24"/>
        </w:rPr>
        <w:t>այլ</w:t>
      </w:r>
      <w:r w:rsidRPr="00485C47">
        <w:rPr>
          <w:rFonts w:ascii="GHEA Grapalat" w:hAnsi="GHEA Grapalat"/>
          <w:sz w:val="24"/>
          <w:szCs w:val="24"/>
          <w:lang w:val="fr-FR"/>
        </w:rPr>
        <w:t xml:space="preserve"> </w:t>
      </w:r>
      <w:r w:rsidRPr="00485C47">
        <w:rPr>
          <w:rFonts w:ascii="GHEA Grapalat" w:hAnsi="GHEA Grapalat" w:cs="Sylfaen"/>
          <w:sz w:val="24"/>
          <w:szCs w:val="24"/>
        </w:rPr>
        <w:t>բուժհաստատություններ՝</w:t>
      </w:r>
      <w:r w:rsidRPr="00485C47">
        <w:rPr>
          <w:rFonts w:ascii="GHEA Grapalat" w:hAnsi="GHEA Grapalat"/>
          <w:sz w:val="24"/>
          <w:szCs w:val="24"/>
          <w:lang w:val="fr-FR"/>
        </w:rPr>
        <w:t xml:space="preserve"> 79 </w:t>
      </w:r>
      <w:r w:rsidRPr="00485C47">
        <w:rPr>
          <w:rFonts w:ascii="GHEA Grapalat" w:hAnsi="GHEA Grapalat" w:cs="Sylfaen"/>
          <w:sz w:val="24"/>
          <w:szCs w:val="24"/>
        </w:rPr>
        <w:t>քաղաքացիներ։</w:t>
      </w:r>
    </w:p>
    <w:p w:rsidR="005D2C87" w:rsidRPr="00485C47" w:rsidRDefault="005D2C87" w:rsidP="00485C47">
      <w:pPr>
        <w:pStyle w:val="NoSpacing"/>
        <w:jc w:val="both"/>
        <w:rPr>
          <w:rFonts w:ascii="GHEA Grapalat" w:hAnsi="GHEA Grapalat"/>
          <w:sz w:val="24"/>
          <w:szCs w:val="24"/>
          <w:lang w:val="fr-FR"/>
        </w:rPr>
      </w:pPr>
      <w:r w:rsidRPr="00485C47">
        <w:rPr>
          <w:rFonts w:ascii="GHEA Grapalat" w:hAnsi="GHEA Grapalat"/>
          <w:sz w:val="24"/>
          <w:szCs w:val="24"/>
          <w:lang w:val="fr-FR"/>
        </w:rPr>
        <w:tab/>
      </w:r>
      <w:r w:rsidRPr="00485C47">
        <w:rPr>
          <w:rFonts w:ascii="GHEA Grapalat" w:hAnsi="GHEA Grapalat" w:cs="Sylfaen"/>
          <w:sz w:val="24"/>
          <w:szCs w:val="24"/>
        </w:rPr>
        <w:t>Պետության</w:t>
      </w:r>
      <w:r w:rsidRPr="00485C47">
        <w:rPr>
          <w:rFonts w:ascii="GHEA Grapalat" w:hAnsi="GHEA Grapalat"/>
          <w:sz w:val="24"/>
          <w:szCs w:val="24"/>
          <w:lang w:val="fr-FR"/>
        </w:rPr>
        <w:t xml:space="preserve"> </w:t>
      </w:r>
      <w:r w:rsidRPr="00485C47">
        <w:rPr>
          <w:rFonts w:ascii="GHEA Grapalat" w:hAnsi="GHEA Grapalat" w:cs="Sylfaen"/>
          <w:sz w:val="24"/>
          <w:szCs w:val="24"/>
        </w:rPr>
        <w:t>կողմից</w:t>
      </w:r>
      <w:r w:rsidRPr="00485C47">
        <w:rPr>
          <w:rFonts w:ascii="GHEA Grapalat" w:hAnsi="GHEA Grapalat"/>
          <w:sz w:val="24"/>
          <w:szCs w:val="24"/>
          <w:lang w:val="fr-FR"/>
        </w:rPr>
        <w:t xml:space="preserve"> </w:t>
      </w:r>
      <w:r w:rsidRPr="00485C47">
        <w:rPr>
          <w:rFonts w:ascii="GHEA Grapalat" w:hAnsi="GHEA Grapalat" w:cs="Sylfaen"/>
          <w:sz w:val="24"/>
          <w:szCs w:val="24"/>
        </w:rPr>
        <w:t>երաշխավորված</w:t>
      </w:r>
      <w:r w:rsidRPr="00485C47">
        <w:rPr>
          <w:rFonts w:ascii="GHEA Grapalat" w:hAnsi="GHEA Grapalat"/>
          <w:sz w:val="24"/>
          <w:szCs w:val="24"/>
          <w:lang w:val="fr-FR"/>
        </w:rPr>
        <w:t xml:space="preserve"> </w:t>
      </w:r>
      <w:r w:rsidRPr="00485C47">
        <w:rPr>
          <w:rFonts w:ascii="GHEA Grapalat" w:hAnsi="GHEA Grapalat" w:cs="Sylfaen"/>
          <w:sz w:val="24"/>
          <w:szCs w:val="24"/>
        </w:rPr>
        <w:t>անվճար</w:t>
      </w:r>
      <w:r w:rsidRPr="00485C47">
        <w:rPr>
          <w:rFonts w:ascii="GHEA Grapalat" w:hAnsi="GHEA Grapalat"/>
          <w:sz w:val="24"/>
          <w:szCs w:val="24"/>
          <w:lang w:val="fr-FR"/>
        </w:rPr>
        <w:t xml:space="preserve"> </w:t>
      </w:r>
      <w:r w:rsidRPr="00485C47">
        <w:rPr>
          <w:rFonts w:ascii="GHEA Grapalat" w:hAnsi="GHEA Grapalat" w:cs="Sylfaen"/>
          <w:sz w:val="24"/>
          <w:szCs w:val="24"/>
        </w:rPr>
        <w:t>բժշկական</w:t>
      </w:r>
      <w:r w:rsidRPr="00485C47">
        <w:rPr>
          <w:rFonts w:ascii="GHEA Grapalat" w:hAnsi="GHEA Grapalat"/>
          <w:sz w:val="24"/>
          <w:szCs w:val="24"/>
          <w:lang w:val="fr-FR"/>
        </w:rPr>
        <w:t xml:space="preserve"> </w:t>
      </w:r>
      <w:r w:rsidRPr="00485C47">
        <w:rPr>
          <w:rFonts w:ascii="GHEA Grapalat" w:hAnsi="GHEA Grapalat" w:cs="Sylfaen"/>
          <w:sz w:val="24"/>
          <w:szCs w:val="24"/>
        </w:rPr>
        <w:t>օգնության</w:t>
      </w:r>
      <w:r w:rsidRPr="00485C47">
        <w:rPr>
          <w:rFonts w:ascii="GHEA Grapalat" w:hAnsi="GHEA Grapalat"/>
          <w:sz w:val="24"/>
          <w:szCs w:val="24"/>
          <w:lang w:val="fr-FR"/>
        </w:rPr>
        <w:t xml:space="preserve"> </w:t>
      </w:r>
      <w:r w:rsidRPr="00485C47">
        <w:rPr>
          <w:rFonts w:ascii="GHEA Grapalat" w:hAnsi="GHEA Grapalat" w:cs="Sylfaen"/>
          <w:sz w:val="24"/>
          <w:szCs w:val="24"/>
        </w:rPr>
        <w:t>և</w:t>
      </w:r>
      <w:r w:rsidRPr="00485C47">
        <w:rPr>
          <w:rFonts w:ascii="GHEA Grapalat" w:hAnsi="GHEA Grapalat"/>
          <w:sz w:val="24"/>
          <w:szCs w:val="24"/>
          <w:lang w:val="fr-FR"/>
        </w:rPr>
        <w:t xml:space="preserve"> </w:t>
      </w:r>
      <w:r w:rsidRPr="00485C47">
        <w:rPr>
          <w:rFonts w:ascii="GHEA Grapalat" w:hAnsi="GHEA Grapalat" w:cs="Sylfaen"/>
          <w:sz w:val="24"/>
          <w:szCs w:val="24"/>
        </w:rPr>
        <w:t>սպասարկման</w:t>
      </w:r>
      <w:r w:rsidRPr="00485C47">
        <w:rPr>
          <w:rFonts w:ascii="GHEA Grapalat" w:hAnsi="GHEA Grapalat"/>
          <w:sz w:val="24"/>
          <w:szCs w:val="24"/>
          <w:lang w:val="fr-FR"/>
        </w:rPr>
        <w:t xml:space="preserve"> </w:t>
      </w:r>
      <w:r w:rsidRPr="00485C47">
        <w:rPr>
          <w:rFonts w:ascii="GHEA Grapalat" w:hAnsi="GHEA Grapalat" w:cs="Sylfaen"/>
          <w:sz w:val="24"/>
          <w:szCs w:val="24"/>
        </w:rPr>
        <w:t>շրջանակներում</w:t>
      </w:r>
      <w:r w:rsidRPr="00485C47">
        <w:rPr>
          <w:rFonts w:ascii="GHEA Grapalat" w:hAnsi="GHEA Grapalat"/>
          <w:sz w:val="24"/>
          <w:szCs w:val="24"/>
          <w:lang w:val="hy-AM" w:bidi="he-IL"/>
        </w:rPr>
        <w:t xml:space="preserve"> </w:t>
      </w:r>
      <w:proofErr w:type="spellStart"/>
      <w:r w:rsidRPr="00485C47">
        <w:rPr>
          <w:rFonts w:ascii="GHEA Grapalat" w:hAnsi="GHEA Grapalat" w:cs="Sylfaen"/>
          <w:sz w:val="24"/>
          <w:szCs w:val="24"/>
          <w:lang w:val="en-US" w:bidi="he-IL"/>
        </w:rPr>
        <w:t>սանատոր</w:t>
      </w:r>
      <w:proofErr w:type="spellEnd"/>
      <w:r w:rsidRPr="00485C47">
        <w:rPr>
          <w:rFonts w:ascii="GHEA Grapalat" w:hAnsi="GHEA Grapalat"/>
          <w:sz w:val="24"/>
          <w:szCs w:val="24"/>
          <w:lang w:val="fr-FR" w:bidi="he-IL"/>
        </w:rPr>
        <w:t>-</w:t>
      </w:r>
      <w:proofErr w:type="spellStart"/>
      <w:r w:rsidRPr="00485C47">
        <w:rPr>
          <w:rFonts w:ascii="GHEA Grapalat" w:hAnsi="GHEA Grapalat" w:cs="Sylfaen"/>
          <w:sz w:val="24"/>
          <w:szCs w:val="24"/>
          <w:lang w:val="fr-FR" w:bidi="he-IL"/>
        </w:rPr>
        <w:t>կուրորտային</w:t>
      </w:r>
      <w:proofErr w:type="spellEnd"/>
      <w:r w:rsidRPr="00485C47">
        <w:rPr>
          <w:rFonts w:ascii="GHEA Grapalat" w:hAnsi="GHEA Grapalat"/>
          <w:sz w:val="24"/>
          <w:szCs w:val="24"/>
          <w:lang w:val="fr-FR" w:bidi="he-IL"/>
        </w:rPr>
        <w:t xml:space="preserve"> </w:t>
      </w:r>
      <w:proofErr w:type="spellStart"/>
      <w:r w:rsidRPr="00485C47">
        <w:rPr>
          <w:rFonts w:ascii="GHEA Grapalat" w:hAnsi="GHEA Grapalat" w:cs="Sylfaen"/>
          <w:sz w:val="24"/>
          <w:szCs w:val="24"/>
          <w:lang w:val="fr-FR" w:bidi="he-IL"/>
        </w:rPr>
        <w:t>բուժման</w:t>
      </w:r>
      <w:proofErr w:type="spellEnd"/>
      <w:r w:rsidRPr="00485C47">
        <w:rPr>
          <w:rFonts w:ascii="GHEA Grapalat" w:hAnsi="GHEA Grapalat"/>
          <w:sz w:val="24"/>
          <w:szCs w:val="24"/>
          <w:lang w:val="fr-FR" w:bidi="he-IL"/>
        </w:rPr>
        <w:t xml:space="preserve"> </w:t>
      </w:r>
      <w:proofErr w:type="spellStart"/>
      <w:r w:rsidRPr="00485C47">
        <w:rPr>
          <w:rFonts w:ascii="GHEA Grapalat" w:hAnsi="GHEA Grapalat" w:cs="Sylfaen"/>
          <w:sz w:val="24"/>
          <w:szCs w:val="24"/>
          <w:lang w:val="fr-FR" w:bidi="he-IL"/>
        </w:rPr>
        <w:t>են</w:t>
      </w:r>
      <w:proofErr w:type="spellEnd"/>
      <w:r w:rsidRPr="00485C47">
        <w:rPr>
          <w:rFonts w:ascii="GHEA Grapalat" w:hAnsi="GHEA Grapalat"/>
          <w:sz w:val="24"/>
          <w:szCs w:val="24"/>
          <w:lang w:val="fr-FR" w:bidi="he-IL"/>
        </w:rPr>
        <w:t xml:space="preserve"> </w:t>
      </w:r>
      <w:proofErr w:type="spellStart"/>
      <w:r w:rsidRPr="00485C47">
        <w:rPr>
          <w:rFonts w:ascii="GHEA Grapalat" w:hAnsi="GHEA Grapalat" w:cs="Sylfaen"/>
          <w:sz w:val="24"/>
          <w:szCs w:val="24"/>
          <w:lang w:val="fr-FR" w:bidi="he-IL"/>
        </w:rPr>
        <w:t>ուղեգրվել</w:t>
      </w:r>
      <w:proofErr w:type="spellEnd"/>
      <w:r w:rsidRPr="00485C47">
        <w:rPr>
          <w:rFonts w:ascii="GHEA Grapalat" w:hAnsi="GHEA Grapalat"/>
          <w:sz w:val="24"/>
          <w:szCs w:val="24"/>
          <w:lang w:val="fr-FR" w:bidi="he-IL"/>
        </w:rPr>
        <w:t xml:space="preserve"> </w:t>
      </w:r>
      <w:r w:rsidRPr="00485C47">
        <w:rPr>
          <w:rFonts w:ascii="GHEA Grapalat" w:hAnsi="GHEA Grapalat"/>
          <w:sz w:val="24"/>
          <w:szCs w:val="24"/>
          <w:lang w:val="hy-AM" w:bidi="he-IL"/>
        </w:rPr>
        <w:t>“</w:t>
      </w:r>
      <w:r w:rsidRPr="00485C47">
        <w:rPr>
          <w:rFonts w:ascii="GHEA Grapalat" w:hAnsi="GHEA Grapalat" w:cs="Sylfaen"/>
          <w:sz w:val="24"/>
          <w:szCs w:val="24"/>
          <w:lang w:val="hy-AM" w:bidi="he-IL"/>
        </w:rPr>
        <w:t>Վանաձորի</w:t>
      </w:r>
      <w:r w:rsidRPr="00485C47">
        <w:rPr>
          <w:rFonts w:ascii="GHEA Grapalat" w:hAnsi="GHEA Grapalat"/>
          <w:sz w:val="24"/>
          <w:szCs w:val="24"/>
          <w:lang w:val="hy-AM" w:bidi="he-IL"/>
        </w:rPr>
        <w:t xml:space="preserve"> </w:t>
      </w:r>
      <w:r w:rsidRPr="00485C47">
        <w:rPr>
          <w:rFonts w:ascii="GHEA Grapalat" w:hAnsi="GHEA Grapalat" w:cs="Sylfaen"/>
          <w:sz w:val="24"/>
          <w:szCs w:val="24"/>
          <w:lang w:val="hy-AM" w:bidi="he-IL"/>
        </w:rPr>
        <w:t>ԱՍԱՐ</w:t>
      </w:r>
      <w:r w:rsidRPr="00485C47">
        <w:rPr>
          <w:rFonts w:ascii="GHEA Grapalat" w:hAnsi="GHEA Grapalat"/>
          <w:sz w:val="24"/>
          <w:szCs w:val="24"/>
          <w:lang w:val="hy-AM" w:bidi="he-IL"/>
        </w:rPr>
        <w:t>”</w:t>
      </w:r>
      <w:r w:rsidRPr="00485C47">
        <w:rPr>
          <w:rFonts w:ascii="GHEA Grapalat" w:hAnsi="GHEA Grapalat"/>
          <w:sz w:val="24"/>
          <w:szCs w:val="24"/>
          <w:lang w:val="fr-FR" w:bidi="he-IL"/>
        </w:rPr>
        <w:t xml:space="preserve"> 11</w:t>
      </w:r>
      <w:r w:rsidRPr="00485C47">
        <w:rPr>
          <w:rFonts w:ascii="GHEA Grapalat" w:hAnsi="GHEA Grapalat"/>
          <w:sz w:val="24"/>
          <w:szCs w:val="24"/>
          <w:lang w:val="hy-AM" w:bidi="he-IL"/>
        </w:rPr>
        <w:t xml:space="preserve"> </w:t>
      </w:r>
      <w:r w:rsidRPr="00485C47">
        <w:rPr>
          <w:rFonts w:ascii="GHEA Grapalat" w:hAnsi="GHEA Grapalat" w:cs="Sylfaen"/>
          <w:sz w:val="24"/>
          <w:szCs w:val="24"/>
          <w:lang w:val="hy-AM" w:bidi="he-IL"/>
        </w:rPr>
        <w:t>և</w:t>
      </w:r>
      <w:r w:rsidRPr="00485C47">
        <w:rPr>
          <w:rFonts w:ascii="GHEA Grapalat" w:hAnsi="GHEA Grapalat"/>
          <w:sz w:val="24"/>
          <w:szCs w:val="24"/>
          <w:lang w:val="hy-AM" w:bidi="he-IL"/>
        </w:rPr>
        <w:t xml:space="preserve"> </w:t>
      </w:r>
      <w:r w:rsidRPr="00485C47">
        <w:rPr>
          <w:rStyle w:val="Emphasis"/>
          <w:rFonts w:ascii="GHEA Grapalat" w:hAnsi="GHEA Grapalat" w:cs="Sylfaen"/>
          <w:i w:val="0"/>
          <w:sz w:val="24"/>
          <w:szCs w:val="24"/>
          <w:lang w:val="hy-AM"/>
        </w:rPr>
        <w:t>Ջերմուկի «Արարատ» մանկական</w:t>
      </w:r>
      <w:r w:rsidRPr="00485C47">
        <w:rPr>
          <w:rStyle w:val="Emphasis"/>
          <w:rFonts w:ascii="GHEA Grapalat" w:hAnsi="GHEA Grapalat" w:cs="Sylfaen"/>
          <w:sz w:val="24"/>
          <w:szCs w:val="24"/>
          <w:lang w:val="hy-AM"/>
        </w:rPr>
        <w:t xml:space="preserve"> </w:t>
      </w:r>
      <w:r w:rsidRPr="00485C47">
        <w:rPr>
          <w:rFonts w:ascii="GHEA Grapalat" w:hAnsi="GHEA Grapalat" w:cs="Sylfaen"/>
          <w:sz w:val="24"/>
          <w:szCs w:val="24"/>
          <w:lang w:val="hy-AM" w:bidi="he-IL"/>
        </w:rPr>
        <w:t>առողջարան</w:t>
      </w:r>
      <w:r w:rsidRPr="00485C47">
        <w:rPr>
          <w:rFonts w:ascii="GHEA Grapalat" w:hAnsi="GHEA Grapalat"/>
          <w:sz w:val="24"/>
          <w:szCs w:val="24"/>
          <w:lang w:val="fr-FR" w:bidi="he-IL"/>
        </w:rPr>
        <w:t xml:space="preserve"> 7</w:t>
      </w:r>
      <w:r w:rsidRPr="00485C47">
        <w:rPr>
          <w:rFonts w:ascii="GHEA Grapalat" w:hAnsi="GHEA Grapalat"/>
          <w:sz w:val="24"/>
          <w:szCs w:val="24"/>
          <w:lang w:val="fr-FR"/>
        </w:rPr>
        <w:t xml:space="preserve"> </w:t>
      </w:r>
      <w:r w:rsidRPr="00485C47">
        <w:rPr>
          <w:rFonts w:ascii="GHEA Grapalat" w:hAnsi="GHEA Grapalat" w:cs="Sylfaen"/>
          <w:sz w:val="24"/>
          <w:szCs w:val="24"/>
        </w:rPr>
        <w:t>երեխա</w:t>
      </w:r>
      <w:r w:rsidRPr="00485C47">
        <w:rPr>
          <w:rFonts w:ascii="GHEA Grapalat" w:hAnsi="GHEA Grapalat"/>
          <w:sz w:val="24"/>
          <w:szCs w:val="24"/>
          <w:lang w:val="fr-FR"/>
        </w:rPr>
        <w:t xml:space="preserve"> 7 </w:t>
      </w:r>
      <w:r w:rsidRPr="00485C47">
        <w:rPr>
          <w:rFonts w:ascii="GHEA Grapalat" w:hAnsi="GHEA Grapalat" w:cs="Sylfaen"/>
          <w:sz w:val="24"/>
          <w:szCs w:val="24"/>
        </w:rPr>
        <w:t>խ</w:t>
      </w:r>
      <w:r w:rsidRPr="00485C47">
        <w:rPr>
          <w:rFonts w:ascii="GHEA Grapalat" w:hAnsi="GHEA Grapalat" w:cs="Sylfaen"/>
          <w:sz w:val="24"/>
          <w:szCs w:val="24"/>
          <w:lang w:val="en-US"/>
        </w:rPr>
        <w:t>ն</w:t>
      </w:r>
      <w:r w:rsidRPr="00485C47">
        <w:rPr>
          <w:rFonts w:ascii="GHEA Grapalat" w:hAnsi="GHEA Grapalat" w:cs="Sylfaen"/>
          <w:sz w:val="24"/>
          <w:szCs w:val="24"/>
        </w:rPr>
        <w:t>ամողի</w:t>
      </w:r>
      <w:r w:rsidRPr="00485C47">
        <w:rPr>
          <w:rFonts w:ascii="GHEA Grapalat" w:hAnsi="GHEA Grapalat"/>
          <w:sz w:val="24"/>
          <w:szCs w:val="24"/>
          <w:lang w:val="fr-FR"/>
        </w:rPr>
        <w:t xml:space="preserve"> </w:t>
      </w:r>
      <w:r w:rsidRPr="00485C47">
        <w:rPr>
          <w:rFonts w:ascii="GHEA Grapalat" w:hAnsi="GHEA Grapalat" w:cs="Sylfaen"/>
          <w:sz w:val="24"/>
          <w:szCs w:val="24"/>
        </w:rPr>
        <w:t>հետ</w:t>
      </w:r>
      <w:r w:rsidRPr="00485C47">
        <w:rPr>
          <w:rFonts w:ascii="GHEA Grapalat" w:hAnsi="GHEA Grapalat"/>
          <w:sz w:val="24"/>
          <w:szCs w:val="24"/>
          <w:lang w:val="fr-FR"/>
        </w:rPr>
        <w:t xml:space="preserve">:  </w:t>
      </w:r>
    </w:p>
    <w:p w:rsidR="005D2C87" w:rsidRPr="00485C47" w:rsidRDefault="005D2C87" w:rsidP="00485C47">
      <w:pPr>
        <w:pStyle w:val="NoSpacing"/>
        <w:jc w:val="both"/>
        <w:rPr>
          <w:rStyle w:val="Strong"/>
          <w:rFonts w:ascii="GHEA Grapalat" w:hAnsi="GHEA Grapalat" w:cs="Arian AMU"/>
          <w:b w:val="0"/>
          <w:sz w:val="24"/>
          <w:szCs w:val="24"/>
          <w:shd w:val="clear" w:color="auto" w:fill="FFFFFF"/>
          <w:lang w:val="pt-BR"/>
        </w:rPr>
      </w:pPr>
      <w:r w:rsidRPr="00485C47">
        <w:rPr>
          <w:rStyle w:val="Emphasis"/>
          <w:rFonts w:ascii="GHEA Grapalat" w:hAnsi="GHEA Grapalat"/>
          <w:sz w:val="24"/>
          <w:szCs w:val="24"/>
          <w:lang w:val="pt-BR"/>
        </w:rPr>
        <w:tab/>
      </w:r>
      <w:r w:rsidRPr="00485C47">
        <w:rPr>
          <w:rStyle w:val="Strong"/>
          <w:rFonts w:ascii="GHEA Grapalat" w:hAnsi="GHEA Grapalat" w:cs="Sylfaen"/>
          <w:b w:val="0"/>
          <w:sz w:val="24"/>
          <w:szCs w:val="24"/>
          <w:shd w:val="clear" w:color="auto" w:fill="FFFFFF"/>
        </w:rPr>
        <w:t>Ֆրեզնոյում</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Հայաստանի</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պատվո</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հյուպատոս</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Հայկական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բժշկական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առաքելության</w:t>
      </w:r>
      <w:r w:rsidRPr="00485C47">
        <w:rPr>
          <w:rStyle w:val="Strong"/>
          <w:rFonts w:ascii="GHEA Grapalat" w:hAnsi="GHEA Grapalat" w:cs="Arian AMU"/>
          <w:b w:val="0"/>
          <w:sz w:val="24"/>
          <w:szCs w:val="24"/>
          <w:shd w:val="clear" w:color="auto" w:fill="FFFFFF"/>
          <w:lang w:val="pt-BR"/>
        </w:rPr>
        <w:t xml:space="preserve"> </w:t>
      </w:r>
      <w:proofErr w:type="spellStart"/>
      <w:r w:rsidRPr="00485C47">
        <w:rPr>
          <w:rStyle w:val="Strong"/>
          <w:rFonts w:ascii="GHEA Grapalat" w:hAnsi="GHEA Grapalat" w:cs="Sylfaen"/>
          <w:b w:val="0"/>
          <w:sz w:val="24"/>
          <w:szCs w:val="24"/>
          <w:shd w:val="clear" w:color="auto" w:fill="FFFFFF"/>
          <w:lang w:val="en-US"/>
        </w:rPr>
        <w:t>հովանավորությամբ</w:t>
      </w:r>
      <w:proofErr w:type="spellEnd"/>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հիմնովին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վերանորոգվ</w:t>
      </w:r>
      <w:proofErr w:type="spellStart"/>
      <w:r w:rsidRPr="00485C47">
        <w:rPr>
          <w:rStyle w:val="Strong"/>
          <w:rFonts w:ascii="GHEA Grapalat" w:hAnsi="GHEA Grapalat" w:cs="Sylfaen"/>
          <w:b w:val="0"/>
          <w:sz w:val="24"/>
          <w:szCs w:val="24"/>
          <w:shd w:val="clear" w:color="auto" w:fill="FFFFFF"/>
          <w:lang w:val="en-US"/>
        </w:rPr>
        <w:t>ել</w:t>
      </w:r>
      <w:proofErr w:type="spellEnd"/>
      <w:r w:rsidRPr="00485C47">
        <w:rPr>
          <w:rStyle w:val="Strong"/>
          <w:rFonts w:ascii="GHEA Grapalat" w:hAnsi="GHEA Grapalat" w:cs="Sylfaen"/>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և</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կահավորվ</w:t>
      </w:r>
      <w:proofErr w:type="spellStart"/>
      <w:r w:rsidRPr="00485C47">
        <w:rPr>
          <w:rStyle w:val="Strong"/>
          <w:rFonts w:ascii="GHEA Grapalat" w:hAnsi="GHEA Grapalat" w:cs="Sylfaen"/>
          <w:b w:val="0"/>
          <w:sz w:val="24"/>
          <w:szCs w:val="24"/>
          <w:shd w:val="clear" w:color="auto" w:fill="FFFFFF"/>
          <w:lang w:val="en-US"/>
        </w:rPr>
        <w:t>ել</w:t>
      </w:r>
      <w:proofErr w:type="spellEnd"/>
      <w:r w:rsidRPr="00485C47">
        <w:rPr>
          <w:rStyle w:val="Strong"/>
          <w:rFonts w:ascii="GHEA Grapalat" w:hAnsi="GHEA Grapalat" w:cs="Sylfaen"/>
          <w:b w:val="0"/>
          <w:sz w:val="24"/>
          <w:szCs w:val="24"/>
          <w:shd w:val="clear" w:color="auto" w:fill="FFFFFF"/>
          <w:lang w:val="pt-BR"/>
        </w:rPr>
        <w:t xml:space="preserve"> </w:t>
      </w:r>
      <w:proofErr w:type="spellStart"/>
      <w:r w:rsidRPr="00485C47">
        <w:rPr>
          <w:rStyle w:val="Strong"/>
          <w:rFonts w:ascii="GHEA Grapalat" w:hAnsi="GHEA Grapalat" w:cs="Sylfaen"/>
          <w:b w:val="0"/>
          <w:sz w:val="24"/>
          <w:szCs w:val="24"/>
          <w:shd w:val="clear" w:color="auto" w:fill="FFFFFF"/>
          <w:lang w:val="en-US"/>
        </w:rPr>
        <w:t>են</w:t>
      </w:r>
      <w:proofErr w:type="spellEnd"/>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Աշտարակի</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բժշկական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կենտրոն</w:t>
      </w:r>
      <w:r w:rsidRPr="00485C47">
        <w:rPr>
          <w:rStyle w:val="Strong"/>
          <w:rFonts w:ascii="GHEA Grapalat" w:hAnsi="GHEA Grapalat" w:cs="Sylfaen"/>
          <w:b w:val="0"/>
          <w:sz w:val="24"/>
          <w:szCs w:val="24"/>
          <w:shd w:val="clear" w:color="auto" w:fill="FFFFFF"/>
          <w:lang w:val="en-US"/>
        </w:rPr>
        <w:t>ի</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վիրահատարաններ</w:t>
      </w:r>
      <w:r w:rsidRPr="00485C47">
        <w:rPr>
          <w:rStyle w:val="Strong"/>
          <w:rFonts w:ascii="GHEA Grapalat" w:hAnsi="GHEA Grapalat" w:cs="Sylfaen"/>
          <w:b w:val="0"/>
          <w:sz w:val="24"/>
          <w:szCs w:val="24"/>
          <w:shd w:val="clear" w:color="auto" w:fill="FFFFFF"/>
          <w:lang w:val="en-US"/>
        </w:rPr>
        <w:t>ը</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և</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հետվիրահատական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խ</w:t>
      </w:r>
      <w:r w:rsidRPr="00485C47">
        <w:rPr>
          <w:rStyle w:val="Strong"/>
          <w:rFonts w:ascii="GHEA Grapalat" w:hAnsi="GHEA Grapalat" w:cs="Sylfaen"/>
          <w:b w:val="0"/>
          <w:sz w:val="24"/>
          <w:szCs w:val="24"/>
          <w:shd w:val="clear" w:color="auto" w:fill="FFFFFF"/>
          <w:lang w:val="en-US"/>
        </w:rPr>
        <w:t>ն</w:t>
      </w:r>
      <w:r w:rsidRPr="00485C47">
        <w:rPr>
          <w:rStyle w:val="Strong"/>
          <w:rFonts w:ascii="GHEA Grapalat" w:hAnsi="GHEA Grapalat" w:cs="Sylfaen"/>
          <w:b w:val="0"/>
          <w:sz w:val="24"/>
          <w:szCs w:val="24"/>
          <w:shd w:val="clear" w:color="auto" w:fill="FFFFFF"/>
        </w:rPr>
        <w:t>ա</w:t>
      </w:r>
      <w:r w:rsidRPr="00485C47">
        <w:rPr>
          <w:rStyle w:val="Strong"/>
          <w:rFonts w:ascii="GHEA Grapalat" w:hAnsi="GHEA Grapalat" w:cs="Sylfaen"/>
          <w:b w:val="0"/>
          <w:sz w:val="24"/>
          <w:szCs w:val="24"/>
          <w:shd w:val="clear" w:color="auto" w:fill="FFFFFF"/>
          <w:lang w:val="en-US"/>
        </w:rPr>
        <w:t>մ</w:t>
      </w:r>
      <w:r w:rsidRPr="00485C47">
        <w:rPr>
          <w:rStyle w:val="Strong"/>
          <w:rFonts w:ascii="GHEA Grapalat" w:hAnsi="GHEA Grapalat" w:cs="Sylfaen"/>
          <w:b w:val="0"/>
          <w:sz w:val="24"/>
          <w:szCs w:val="24"/>
          <w:shd w:val="clear" w:color="auto" w:fill="FFFFFF"/>
        </w:rPr>
        <w:t>քի</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բաժանմունք</w:t>
      </w:r>
      <w:r w:rsidRPr="00485C47">
        <w:rPr>
          <w:rStyle w:val="Strong"/>
          <w:rFonts w:ascii="GHEA Grapalat" w:hAnsi="GHEA Grapalat" w:cs="Sylfaen"/>
          <w:b w:val="0"/>
          <w:sz w:val="24"/>
          <w:szCs w:val="24"/>
          <w:shd w:val="clear" w:color="auto" w:fill="FFFFFF"/>
          <w:lang w:val="en-US"/>
        </w:rPr>
        <w:t>ը</w:t>
      </w:r>
      <w:r w:rsidRPr="00485C47">
        <w:rPr>
          <w:rStyle w:val="Strong"/>
          <w:rFonts w:ascii="GHEA Grapalat" w:hAnsi="GHEA Grapalat" w:cs="Arian AMU"/>
          <w:b w:val="0"/>
          <w:sz w:val="24"/>
          <w:szCs w:val="24"/>
          <w:shd w:val="clear" w:color="auto" w:fill="FFFFFF"/>
          <w:lang w:val="pt-BR"/>
        </w:rPr>
        <w:t>:</w:t>
      </w:r>
      <w:r w:rsidRPr="00485C47">
        <w:rPr>
          <w:rStyle w:val="Strong"/>
          <w:rFonts w:ascii="GHEA Grapalat" w:hAnsi="GHEA Grapalat" w:cs="Arian AMU"/>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Ծրագրի</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շրջանակներում</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ծախսվել</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է</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ավելի</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քան</w:t>
      </w:r>
      <w:r w:rsidRPr="00485C47">
        <w:rPr>
          <w:rStyle w:val="Strong"/>
          <w:rFonts w:ascii="GHEA Grapalat" w:hAnsi="GHEA Grapalat" w:cs="Arian AMU"/>
          <w:b w:val="0"/>
          <w:sz w:val="24"/>
          <w:szCs w:val="24"/>
          <w:shd w:val="clear" w:color="auto" w:fill="FFFFFF"/>
          <w:lang w:val="pt-BR"/>
        </w:rPr>
        <w:t xml:space="preserve"> 500 </w:t>
      </w:r>
      <w:r w:rsidRPr="00485C47">
        <w:rPr>
          <w:rStyle w:val="Strong"/>
          <w:rFonts w:ascii="GHEA Grapalat" w:hAnsi="GHEA Grapalat" w:cs="Sylfaen"/>
          <w:b w:val="0"/>
          <w:sz w:val="24"/>
          <w:szCs w:val="24"/>
          <w:shd w:val="clear" w:color="auto" w:fill="FFFFFF"/>
        </w:rPr>
        <w:t>հազար</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դոլար</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Վիրահատական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ողջ</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բաժանմունքը</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վերազինվել</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է</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բժշկական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գործիքներով</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և</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սարքավորումներով</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Հիվանդանոցին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է</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տրա</w:t>
      </w:r>
      <w:r w:rsidRPr="00485C47">
        <w:rPr>
          <w:rStyle w:val="Strong"/>
          <w:rFonts w:ascii="GHEA Grapalat" w:hAnsi="GHEA Grapalat" w:cs="Arian AMU"/>
          <w:b w:val="0"/>
          <w:sz w:val="24"/>
          <w:szCs w:val="24"/>
          <w:shd w:val="clear" w:color="auto" w:fill="FFFFFF"/>
          <w:lang w:val="pt-BR"/>
        </w:rPr>
        <w:softHyphen/>
      </w:r>
      <w:r w:rsidRPr="00485C47">
        <w:rPr>
          <w:rStyle w:val="Strong"/>
          <w:rFonts w:ascii="GHEA Grapalat" w:hAnsi="GHEA Grapalat" w:cs="Sylfaen"/>
          <w:b w:val="0"/>
          <w:sz w:val="24"/>
          <w:szCs w:val="24"/>
          <w:shd w:val="clear" w:color="auto" w:fill="FFFFFF"/>
        </w:rPr>
        <w:t>մադրվել</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lang w:val="pt-BR"/>
        </w:rPr>
        <w:t>նաև</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ռենտգեն</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ապարատ</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լապարոսկոպ</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սարքերի</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հավաքածու</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մահճակալներ</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և</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այլ</w:t>
      </w:r>
      <w:r w:rsidRPr="00485C47">
        <w:rPr>
          <w:rStyle w:val="Strong"/>
          <w:rFonts w:ascii="GHEA Grapalat" w:hAnsi="GHEA Grapalat" w:cs="Arian AMU"/>
          <w:b w:val="0"/>
          <w:sz w:val="24"/>
          <w:szCs w:val="24"/>
          <w:shd w:val="clear" w:color="auto" w:fill="FFFFFF"/>
          <w:lang w:val="pt-BR"/>
        </w:rPr>
        <w:t xml:space="preserve"> </w:t>
      </w:r>
      <w:r w:rsidRPr="00485C47">
        <w:rPr>
          <w:rStyle w:val="Strong"/>
          <w:rFonts w:ascii="GHEA Grapalat" w:hAnsi="GHEA Grapalat" w:cs="Sylfaen"/>
          <w:b w:val="0"/>
          <w:sz w:val="24"/>
          <w:szCs w:val="24"/>
          <w:shd w:val="clear" w:color="auto" w:fill="FFFFFF"/>
        </w:rPr>
        <w:t>գույք</w:t>
      </w:r>
      <w:r w:rsidRPr="00485C47">
        <w:rPr>
          <w:rStyle w:val="Strong"/>
          <w:rFonts w:ascii="GHEA Grapalat" w:hAnsi="GHEA Grapalat" w:cs="Arian AMU"/>
          <w:b w:val="0"/>
          <w:sz w:val="24"/>
          <w:szCs w:val="24"/>
          <w:shd w:val="clear" w:color="auto" w:fill="FFFFFF"/>
          <w:lang w:val="pt-BR"/>
        </w:rPr>
        <w:t xml:space="preserve">: </w:t>
      </w:r>
    </w:p>
    <w:p w:rsidR="005D2C87" w:rsidRPr="00485C47" w:rsidRDefault="005D2C87" w:rsidP="00485C47">
      <w:pPr>
        <w:pStyle w:val="NoSpacing"/>
        <w:jc w:val="both"/>
        <w:rPr>
          <w:rFonts w:ascii="GHEA Grapalat" w:hAnsi="GHEA Grapalat"/>
          <w:sz w:val="24"/>
          <w:szCs w:val="24"/>
          <w:lang w:val="pt-BR"/>
        </w:rPr>
      </w:pPr>
      <w:r w:rsidRPr="00485C47">
        <w:rPr>
          <w:rFonts w:ascii="GHEA Grapalat" w:hAnsi="GHEA Grapalat"/>
          <w:sz w:val="24"/>
          <w:szCs w:val="24"/>
          <w:lang w:val="pt-BR"/>
        </w:rPr>
        <w:tab/>
      </w:r>
      <w:r w:rsidRPr="00485C47">
        <w:rPr>
          <w:rFonts w:ascii="GHEA Grapalat" w:hAnsi="GHEA Grapalat" w:cs="Sylfaen"/>
          <w:sz w:val="24"/>
          <w:szCs w:val="24"/>
        </w:rPr>
        <w:t>Հ</w:t>
      </w:r>
      <w:r w:rsidRPr="00485C47">
        <w:rPr>
          <w:rFonts w:ascii="GHEA Grapalat" w:hAnsi="GHEA Grapalat" w:cs="Sylfaen"/>
          <w:sz w:val="24"/>
          <w:szCs w:val="24"/>
          <w:lang w:val="hy-AM"/>
        </w:rPr>
        <w:t>այաստանի</w:t>
      </w:r>
      <w:r w:rsidRPr="00485C47">
        <w:rPr>
          <w:rFonts w:ascii="GHEA Grapalat" w:hAnsi="GHEA Grapalat"/>
          <w:sz w:val="24"/>
          <w:szCs w:val="24"/>
          <w:lang w:val="pt-BR"/>
        </w:rPr>
        <w:t xml:space="preserve"> </w:t>
      </w:r>
      <w:r w:rsidRPr="00485C47">
        <w:rPr>
          <w:rFonts w:ascii="GHEA Grapalat" w:hAnsi="GHEA Grapalat" w:cs="Sylfaen"/>
          <w:sz w:val="24"/>
          <w:szCs w:val="24"/>
          <w:lang w:val="hy-AM"/>
        </w:rPr>
        <w:t>Հանրապետությանը</w:t>
      </w:r>
      <w:r w:rsidRPr="00485C47">
        <w:rPr>
          <w:rFonts w:ascii="GHEA Grapalat" w:hAnsi="GHEA Grapalat"/>
          <w:sz w:val="24"/>
          <w:szCs w:val="24"/>
          <w:lang w:val="hy-AM"/>
        </w:rPr>
        <w:t xml:space="preserve"> </w:t>
      </w:r>
      <w:r w:rsidRPr="00485C47">
        <w:rPr>
          <w:rFonts w:ascii="GHEA Grapalat" w:hAnsi="GHEA Grapalat" w:cs="Arial Armenian"/>
          <w:sz w:val="24"/>
          <w:szCs w:val="24"/>
          <w:lang w:val="hy-AM"/>
        </w:rPr>
        <w:t>«</w:t>
      </w:r>
      <w:r w:rsidRPr="00485C47">
        <w:rPr>
          <w:rFonts w:ascii="GHEA Grapalat" w:hAnsi="GHEA Grapalat" w:cs="Sylfaen"/>
          <w:sz w:val="24"/>
          <w:szCs w:val="24"/>
          <w:lang w:val="hy-AM"/>
        </w:rPr>
        <w:t>ԼՈՒՅՍ</w:t>
      </w:r>
      <w:r w:rsidRPr="00485C47">
        <w:rPr>
          <w:rFonts w:ascii="GHEA Grapalat" w:hAnsi="GHEA Grapalat" w:cs="Arial Armenian"/>
          <w:sz w:val="24"/>
          <w:szCs w:val="24"/>
          <w:lang w:val="hy-AM"/>
        </w:rPr>
        <w:t>»</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հիմնադրամի</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կողմից</w:t>
      </w:r>
      <w:r w:rsidRPr="00485C47">
        <w:rPr>
          <w:rFonts w:ascii="GHEA Grapalat" w:hAnsi="GHEA Grapalat"/>
          <w:sz w:val="24"/>
          <w:szCs w:val="24"/>
          <w:lang w:val="pt-BR"/>
        </w:rPr>
        <w:t xml:space="preserve"> </w:t>
      </w:r>
      <w:r w:rsidRPr="00485C47">
        <w:rPr>
          <w:rFonts w:ascii="GHEA Grapalat" w:hAnsi="GHEA Grapalat" w:cs="Sylfaen"/>
          <w:sz w:val="24"/>
          <w:szCs w:val="24"/>
          <w:lang w:val="hy-AM"/>
        </w:rPr>
        <w:t>հանձնված</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սարքավորում</w:t>
      </w:r>
      <w:r w:rsidRPr="00485C47">
        <w:rPr>
          <w:rFonts w:ascii="GHEA Grapalat" w:hAnsi="GHEA Grapalat"/>
          <w:sz w:val="24"/>
          <w:szCs w:val="24"/>
          <w:lang w:val="pt-BR"/>
        </w:rPr>
        <w:softHyphen/>
      </w:r>
      <w:r w:rsidRPr="00485C47">
        <w:rPr>
          <w:rFonts w:ascii="GHEA Grapalat" w:hAnsi="GHEA Grapalat" w:cs="Sylfaen"/>
          <w:sz w:val="24"/>
          <w:szCs w:val="24"/>
          <w:lang w:val="hy-AM"/>
        </w:rPr>
        <w:t>ներից</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Արագածոտնի</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մարզի</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Արտենիի</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առողջության</w:t>
      </w:r>
      <w:r w:rsidRPr="00485C47">
        <w:rPr>
          <w:rFonts w:ascii="GHEA Grapalat" w:hAnsi="GHEA Grapalat"/>
          <w:sz w:val="24"/>
          <w:szCs w:val="24"/>
          <w:lang w:val="pt-BR"/>
        </w:rPr>
        <w:t xml:space="preserve"> </w:t>
      </w:r>
      <w:r w:rsidRPr="00485C47">
        <w:rPr>
          <w:rFonts w:ascii="GHEA Grapalat" w:hAnsi="GHEA Grapalat" w:cs="Sylfaen"/>
          <w:sz w:val="24"/>
          <w:szCs w:val="24"/>
          <w:lang w:val="hy-AM"/>
        </w:rPr>
        <w:t>կենտրոն</w:t>
      </w:r>
      <w:r w:rsidRPr="00485C47">
        <w:rPr>
          <w:rFonts w:ascii="GHEA Grapalat" w:hAnsi="GHEA Grapalat" w:cs="Arial Armenian"/>
          <w:sz w:val="24"/>
          <w:szCs w:val="24"/>
          <w:lang w:val="hy-AM"/>
        </w:rPr>
        <w:t>»</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ՊՈԱԿ</w:t>
      </w:r>
      <w:r w:rsidRPr="00485C47">
        <w:rPr>
          <w:rFonts w:ascii="GHEA Grapalat" w:hAnsi="GHEA Grapalat"/>
          <w:sz w:val="24"/>
          <w:szCs w:val="24"/>
          <w:lang w:val="hy-AM"/>
        </w:rPr>
        <w:t>-</w:t>
      </w:r>
      <w:r w:rsidRPr="00485C47">
        <w:rPr>
          <w:rFonts w:ascii="GHEA Grapalat" w:hAnsi="GHEA Grapalat" w:cs="Sylfaen"/>
          <w:sz w:val="24"/>
          <w:szCs w:val="24"/>
          <w:lang w:val="hy-AM"/>
        </w:rPr>
        <w:t>ին</w:t>
      </w:r>
      <w:r w:rsidRPr="00485C47">
        <w:rPr>
          <w:rFonts w:ascii="GHEA Grapalat" w:hAnsi="GHEA Grapalat"/>
          <w:sz w:val="24"/>
          <w:szCs w:val="24"/>
          <w:lang w:val="hy-AM"/>
        </w:rPr>
        <w:t xml:space="preserve"> </w:t>
      </w:r>
      <w:r w:rsidRPr="00485C47">
        <w:rPr>
          <w:rFonts w:ascii="GHEA Grapalat" w:hAnsi="GHEA Grapalat" w:cs="Sylfaen"/>
          <w:sz w:val="24"/>
          <w:szCs w:val="24"/>
          <w:lang w:val="hy-AM"/>
        </w:rPr>
        <w:t>փոխանցվել</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են</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սոնոգ</w:t>
      </w:r>
      <w:r w:rsidRPr="00485C47">
        <w:rPr>
          <w:rFonts w:ascii="GHEA Grapalat" w:hAnsi="GHEA Grapalat"/>
          <w:sz w:val="24"/>
          <w:szCs w:val="24"/>
          <w:lang w:val="pt-BR"/>
        </w:rPr>
        <w:softHyphen/>
      </w:r>
      <w:r w:rsidRPr="00485C47">
        <w:rPr>
          <w:rFonts w:ascii="GHEA Grapalat" w:hAnsi="GHEA Grapalat" w:cs="Sylfaen"/>
          <w:sz w:val="24"/>
          <w:szCs w:val="24"/>
          <w:lang w:val="hy-AM"/>
        </w:rPr>
        <w:t>րաֆիայի</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սարք</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ռենտգեն</w:t>
      </w:r>
      <w:r w:rsidRPr="00485C47">
        <w:rPr>
          <w:rFonts w:ascii="Courier New" w:hAnsi="Courier New" w:cs="Courier New"/>
          <w:sz w:val="24"/>
          <w:szCs w:val="24"/>
          <w:lang w:val="hy-AM"/>
        </w:rPr>
        <w:t> </w:t>
      </w:r>
      <w:r w:rsidRPr="00485C47">
        <w:rPr>
          <w:rFonts w:ascii="GHEA Grapalat" w:hAnsi="GHEA Grapalat" w:cs="Sylfaen"/>
          <w:sz w:val="24"/>
          <w:szCs w:val="24"/>
          <w:lang w:val="hy-AM"/>
        </w:rPr>
        <w:t>սարք</w:t>
      </w:r>
      <w:r w:rsidRPr="00485C47">
        <w:rPr>
          <w:rFonts w:ascii="GHEA Grapalat" w:hAnsi="GHEA Grapalat"/>
          <w:sz w:val="24"/>
          <w:szCs w:val="24"/>
          <w:lang w:val="hy-AM"/>
        </w:rPr>
        <w:t xml:space="preserve">, </w:t>
      </w:r>
      <w:r w:rsidRPr="00485C47">
        <w:rPr>
          <w:rFonts w:ascii="GHEA Grapalat" w:hAnsi="GHEA Grapalat" w:cs="Sylfaen"/>
          <w:sz w:val="24"/>
          <w:szCs w:val="24"/>
          <w:lang w:val="hy-AM"/>
        </w:rPr>
        <w:t>դեֆիբրիլյատոր</w:t>
      </w:r>
      <w:r w:rsidRPr="00485C47">
        <w:rPr>
          <w:rFonts w:ascii="GHEA Grapalat" w:hAnsi="GHEA Grapalat"/>
          <w:sz w:val="24"/>
          <w:szCs w:val="24"/>
          <w:lang w:val="hy-AM"/>
        </w:rPr>
        <w:t xml:space="preserve"> </w:t>
      </w:r>
      <w:r w:rsidRPr="00485C47">
        <w:rPr>
          <w:rFonts w:ascii="GHEA Grapalat" w:hAnsi="GHEA Grapalat" w:cs="Sylfaen"/>
          <w:sz w:val="24"/>
          <w:szCs w:val="24"/>
          <w:lang w:val="hy-AM"/>
        </w:rPr>
        <w:t>և</w:t>
      </w:r>
      <w:r w:rsidRPr="00485C47">
        <w:rPr>
          <w:rFonts w:ascii="GHEA Grapalat" w:hAnsi="GHEA Grapalat"/>
          <w:sz w:val="24"/>
          <w:szCs w:val="24"/>
          <w:lang w:val="hy-AM"/>
        </w:rPr>
        <w:t xml:space="preserve"> </w:t>
      </w:r>
      <w:r w:rsidRPr="00485C47">
        <w:rPr>
          <w:rFonts w:ascii="GHEA Grapalat" w:hAnsi="GHEA Grapalat" w:cs="Sylfaen"/>
          <w:sz w:val="24"/>
          <w:szCs w:val="24"/>
          <w:shd w:val="clear" w:color="auto" w:fill="FFFFFF"/>
          <w:lang w:val="hy-AM"/>
        </w:rPr>
        <w:t>մեզի</w:t>
      </w:r>
      <w:r w:rsidRPr="00485C47">
        <w:rPr>
          <w:rFonts w:ascii="GHEA Grapalat" w:hAnsi="GHEA Grapalat"/>
          <w:sz w:val="24"/>
          <w:szCs w:val="24"/>
          <w:shd w:val="clear" w:color="auto" w:fill="FFFFFF"/>
          <w:lang w:val="hy-AM"/>
        </w:rPr>
        <w:t xml:space="preserve"> </w:t>
      </w:r>
      <w:r w:rsidRPr="00485C47">
        <w:rPr>
          <w:rFonts w:ascii="GHEA Grapalat" w:hAnsi="GHEA Grapalat" w:cs="Sylfaen"/>
          <w:sz w:val="24"/>
          <w:szCs w:val="24"/>
          <w:shd w:val="clear" w:color="auto" w:fill="FFFFFF"/>
          <w:lang w:val="hy-AM"/>
        </w:rPr>
        <w:t>անալիզատոր</w:t>
      </w:r>
      <w:r w:rsidRPr="00485C47">
        <w:rPr>
          <w:rFonts w:ascii="GHEA Grapalat" w:hAnsi="GHEA Grapalat" w:cs="Tahoma"/>
          <w:sz w:val="24"/>
          <w:szCs w:val="24"/>
          <w:shd w:val="clear" w:color="auto" w:fill="FFFFFF"/>
          <w:lang w:val="hy-AM"/>
        </w:rPr>
        <w:t>։</w:t>
      </w:r>
    </w:p>
    <w:p w:rsidR="005D2C87" w:rsidRPr="00485C47" w:rsidRDefault="005D2C87" w:rsidP="00485C47">
      <w:pPr>
        <w:jc w:val="both"/>
        <w:rPr>
          <w:rFonts w:ascii="GHEA Grapalat" w:hAnsi="GHEA Grapalat"/>
          <w:b/>
          <w:lang w:val="nl-NL"/>
        </w:rPr>
      </w:pPr>
      <w:r w:rsidRPr="00485C47">
        <w:rPr>
          <w:rFonts w:ascii="GHEA Grapalat" w:hAnsi="GHEA Grapalat"/>
          <w:b/>
          <w:lang w:val="nl-NL"/>
        </w:rPr>
        <w:t>Սոցիալական ապահովություն</w:t>
      </w:r>
    </w:p>
    <w:p w:rsidR="005D2C87" w:rsidRPr="00485C47" w:rsidRDefault="005D2C87" w:rsidP="00485C47">
      <w:pPr>
        <w:jc w:val="both"/>
        <w:rPr>
          <w:rFonts w:ascii="GHEA Grapalat" w:hAnsi="GHEA Grapalat" w:cs="Sylfaen"/>
          <w:lang w:val="nl-NL"/>
        </w:rPr>
      </w:pPr>
      <w:r w:rsidRPr="00485C47">
        <w:rPr>
          <w:rFonts w:ascii="GHEA Grapalat" w:hAnsi="GHEA Grapalat" w:cs="Sylfaen"/>
          <w:lang w:val="nl-NL"/>
        </w:rPr>
        <w:lastRenderedPageBreak/>
        <w:t xml:space="preserve">        </w:t>
      </w:r>
      <w:r w:rsidRPr="00485C47">
        <w:rPr>
          <w:rFonts w:ascii="GHEA Grapalat" w:hAnsi="GHEA Grapalat" w:cs="Sylfaen"/>
          <w:lang w:val="hy-AM"/>
        </w:rPr>
        <w:t>Ինտեգրված</w:t>
      </w:r>
      <w:r w:rsidRPr="00485C47">
        <w:rPr>
          <w:rFonts w:ascii="GHEA Grapalat" w:hAnsi="GHEA Grapalat"/>
          <w:lang w:val="nl-NL"/>
        </w:rPr>
        <w:t xml:space="preserve"> </w:t>
      </w:r>
      <w:r w:rsidRPr="00485C47">
        <w:rPr>
          <w:rFonts w:ascii="GHEA Grapalat" w:hAnsi="GHEA Grapalat" w:cs="Sylfaen"/>
          <w:lang w:val="hy-AM"/>
        </w:rPr>
        <w:t>սոցիալական</w:t>
      </w:r>
      <w:r w:rsidRPr="00485C47">
        <w:rPr>
          <w:rFonts w:ascii="GHEA Grapalat" w:hAnsi="GHEA Grapalat"/>
          <w:lang w:val="nl-NL"/>
        </w:rPr>
        <w:t xml:space="preserve"> </w:t>
      </w:r>
      <w:r w:rsidRPr="00485C47">
        <w:rPr>
          <w:rFonts w:ascii="GHEA Grapalat" w:hAnsi="GHEA Grapalat" w:cs="Sylfaen"/>
          <w:lang w:val="hy-AM"/>
        </w:rPr>
        <w:t>ծառայությունների</w:t>
      </w:r>
      <w:r w:rsidRPr="00485C47">
        <w:rPr>
          <w:rFonts w:ascii="GHEA Grapalat" w:hAnsi="GHEA Grapalat"/>
          <w:lang w:val="nl-NL"/>
        </w:rPr>
        <w:t xml:space="preserve"> </w:t>
      </w:r>
      <w:r w:rsidRPr="00485C47">
        <w:rPr>
          <w:rFonts w:ascii="GHEA Grapalat" w:hAnsi="GHEA Grapalat" w:cs="Sylfaen"/>
          <w:lang w:val="hy-AM"/>
        </w:rPr>
        <w:t>համակարգի</w:t>
      </w:r>
      <w:r w:rsidRPr="00485C47">
        <w:rPr>
          <w:rFonts w:ascii="GHEA Grapalat" w:hAnsi="GHEA Grapalat"/>
          <w:lang w:val="nl-NL"/>
        </w:rPr>
        <w:t xml:space="preserve"> </w:t>
      </w:r>
      <w:r w:rsidRPr="00485C47">
        <w:rPr>
          <w:rFonts w:ascii="GHEA Grapalat" w:hAnsi="GHEA Grapalat" w:cs="Sylfaen"/>
          <w:lang w:val="hy-AM"/>
        </w:rPr>
        <w:t>ամբողջական</w:t>
      </w:r>
      <w:r w:rsidRPr="00485C47">
        <w:rPr>
          <w:rFonts w:ascii="GHEA Grapalat" w:hAnsi="GHEA Grapalat"/>
          <w:lang w:val="nl-NL"/>
        </w:rPr>
        <w:t xml:space="preserve"> </w:t>
      </w:r>
      <w:r w:rsidRPr="00485C47">
        <w:rPr>
          <w:rFonts w:ascii="GHEA Grapalat" w:hAnsi="GHEA Grapalat" w:cs="Sylfaen"/>
          <w:lang w:val="hy-AM"/>
        </w:rPr>
        <w:t>ներդրման</w:t>
      </w:r>
      <w:r w:rsidRPr="00485C47">
        <w:rPr>
          <w:rFonts w:ascii="GHEA Grapalat" w:hAnsi="GHEA Grapalat" w:cs="Sylfaen"/>
          <w:lang w:val="nl-NL"/>
        </w:rPr>
        <w:t xml:space="preserve"> </w:t>
      </w:r>
      <w:r w:rsidRPr="00485C47">
        <w:rPr>
          <w:rFonts w:ascii="GHEA Grapalat" w:hAnsi="GHEA Grapalat" w:cs="Sylfaen"/>
          <w:lang w:val="hy-AM"/>
        </w:rPr>
        <w:t>աշխատանքները</w:t>
      </w:r>
      <w:r w:rsidRPr="00485C47">
        <w:rPr>
          <w:rFonts w:ascii="GHEA Grapalat" w:hAnsi="GHEA Grapalat" w:cs="Sylfaen"/>
          <w:lang w:val="nl-NL"/>
        </w:rPr>
        <w:t xml:space="preserve"> </w:t>
      </w:r>
      <w:r w:rsidRPr="00485C47">
        <w:rPr>
          <w:rFonts w:ascii="GHEA Grapalat" w:hAnsi="GHEA Grapalat" w:cs="Sylfaen"/>
          <w:lang w:val="hy-AM"/>
        </w:rPr>
        <w:t>սկսվել</w:t>
      </w:r>
      <w:r w:rsidRPr="00485C47">
        <w:rPr>
          <w:rFonts w:ascii="GHEA Grapalat" w:hAnsi="GHEA Grapalat" w:cs="Sylfaen"/>
          <w:lang w:val="nl-NL"/>
        </w:rPr>
        <w:t xml:space="preserve"> </w:t>
      </w:r>
      <w:r w:rsidRPr="00485C47">
        <w:rPr>
          <w:rFonts w:ascii="GHEA Grapalat" w:hAnsi="GHEA Grapalat" w:cs="Sylfaen"/>
          <w:lang w:val="hy-AM"/>
        </w:rPr>
        <w:t>են՝</w:t>
      </w:r>
      <w:r w:rsidRPr="00485C47">
        <w:rPr>
          <w:rFonts w:ascii="GHEA Grapalat" w:hAnsi="GHEA Grapalat" w:cs="GHEAGrapalat"/>
          <w:lang w:val="nl-NL"/>
        </w:rPr>
        <w:t xml:space="preserve">  2019</w:t>
      </w:r>
      <w:r w:rsidRPr="00485C47">
        <w:rPr>
          <w:rFonts w:ascii="GHEA Grapalat" w:hAnsi="GHEA Grapalat" w:cs="GHEAGrapalat"/>
          <w:lang w:val="hy-AM"/>
        </w:rPr>
        <w:t>թ</w:t>
      </w:r>
      <w:r w:rsidRPr="00485C47">
        <w:rPr>
          <w:rFonts w:ascii="GHEA Grapalat" w:hAnsi="GHEA Grapalat" w:cs="GHEAGrapalat"/>
          <w:lang w:val="nl-NL"/>
        </w:rPr>
        <w:t xml:space="preserve">. </w:t>
      </w:r>
      <w:r w:rsidRPr="00485C47">
        <w:rPr>
          <w:rFonts w:ascii="GHEA Grapalat" w:hAnsi="GHEA Grapalat" w:cs="GHEAGrapalat"/>
          <w:lang w:val="hy-AM"/>
        </w:rPr>
        <w:t>վերանորոգվել</w:t>
      </w:r>
      <w:r w:rsidRPr="00485C47">
        <w:rPr>
          <w:rFonts w:ascii="GHEA Grapalat" w:hAnsi="GHEA Grapalat" w:cs="GHEAGrapalat"/>
          <w:lang w:val="af-ZA"/>
        </w:rPr>
        <w:t xml:space="preserve"> </w:t>
      </w:r>
      <w:r w:rsidRPr="00485C47">
        <w:rPr>
          <w:rFonts w:ascii="GHEA Grapalat" w:hAnsi="GHEA Grapalat" w:cs="GHEAGrapalat"/>
          <w:lang w:val="hy-AM"/>
        </w:rPr>
        <w:t>է</w:t>
      </w:r>
      <w:r w:rsidRPr="00485C47">
        <w:rPr>
          <w:rFonts w:ascii="GHEA Grapalat" w:hAnsi="GHEA Grapalat" w:cs="GHEAGrapalat"/>
          <w:lang w:val="af-ZA"/>
        </w:rPr>
        <w:t xml:space="preserve"> </w:t>
      </w:r>
      <w:r w:rsidRPr="00485C47">
        <w:rPr>
          <w:rFonts w:ascii="GHEA Grapalat" w:hAnsi="GHEA Grapalat" w:cs="Sylfaen"/>
          <w:lang w:val="hy-AM"/>
        </w:rPr>
        <w:t>Ծաղկահովիտի</w:t>
      </w:r>
      <w:r w:rsidRPr="00485C47">
        <w:rPr>
          <w:rFonts w:ascii="GHEA Grapalat" w:hAnsi="GHEA Grapalat" w:cs="GHEAGrapalat"/>
          <w:lang w:val="nl-NL"/>
        </w:rPr>
        <w:t xml:space="preserve"> </w:t>
      </w:r>
      <w:r w:rsidRPr="00485C47">
        <w:rPr>
          <w:rFonts w:ascii="GHEA Grapalat" w:hAnsi="GHEA Grapalat" w:cs="GHEAGrapalat"/>
          <w:lang w:val="hy-AM"/>
        </w:rPr>
        <w:t>համալիր</w:t>
      </w:r>
      <w:r w:rsidRPr="00485C47">
        <w:rPr>
          <w:rFonts w:ascii="GHEA Grapalat" w:hAnsi="GHEA Grapalat" w:cs="GHEAGrapalat"/>
          <w:lang w:val="af-ZA"/>
        </w:rPr>
        <w:t xml:space="preserve"> </w:t>
      </w:r>
      <w:r w:rsidRPr="00485C47">
        <w:rPr>
          <w:rFonts w:ascii="GHEA Grapalat" w:hAnsi="GHEA Grapalat" w:cs="GHEAGrapalat"/>
          <w:lang w:val="hy-AM"/>
        </w:rPr>
        <w:t>կենտրոնը</w:t>
      </w:r>
      <w:r w:rsidRPr="00485C47">
        <w:rPr>
          <w:rFonts w:ascii="GHEA Grapalat" w:hAnsi="GHEA Grapalat" w:cs="GHEAGrapalat"/>
          <w:lang w:val="nl-NL"/>
        </w:rPr>
        <w:t>:</w:t>
      </w:r>
    </w:p>
    <w:p w:rsidR="005D2C87" w:rsidRPr="00485C47" w:rsidRDefault="005D2C87" w:rsidP="00485C47">
      <w:pPr>
        <w:jc w:val="both"/>
        <w:rPr>
          <w:rFonts w:ascii="GHEA Grapalat" w:hAnsi="GHEA Grapalat"/>
          <w:lang w:val="nl-NL"/>
        </w:rPr>
      </w:pPr>
      <w:r w:rsidRPr="00485C47">
        <w:rPr>
          <w:rFonts w:ascii="GHEA Grapalat" w:hAnsi="GHEA Grapalat" w:cs="Sylfaen"/>
          <w:lang w:val="nl-NL"/>
        </w:rPr>
        <w:t xml:space="preserve">      </w:t>
      </w:r>
      <w:r w:rsidRPr="00485C47">
        <w:rPr>
          <w:rFonts w:ascii="GHEA Grapalat" w:hAnsi="GHEA Grapalat"/>
          <w:lang w:val="nl-NL"/>
        </w:rPr>
        <w:t xml:space="preserve"> </w:t>
      </w:r>
      <w:r w:rsidRPr="00485C47">
        <w:rPr>
          <w:rFonts w:ascii="GHEA Grapalat" w:hAnsi="GHEA Grapalat" w:cs="Sylfaen"/>
          <w:lang w:val="af-ZA" w:bidi="he-IL"/>
        </w:rPr>
        <w:t>Մարզպետարանի բյուջետային ծախսերի տնտեսագիտական դասակարգման «այլ նպաստ</w:t>
      </w:r>
      <w:r w:rsidRPr="00485C47">
        <w:rPr>
          <w:rFonts w:ascii="GHEA Grapalat" w:hAnsi="GHEA Grapalat" w:cs="Sylfaen"/>
          <w:lang w:val="af-ZA" w:bidi="he-IL"/>
        </w:rPr>
        <w:softHyphen/>
        <w:t>ներ բյուջեից» հոդվածով սոցիալական աջակցության նպատակով նախատեսված 30 մլն դրամ ֆի</w:t>
      </w:r>
      <w:r w:rsidRPr="00485C47">
        <w:rPr>
          <w:rFonts w:ascii="GHEA Grapalat" w:hAnsi="GHEA Grapalat" w:cs="Sylfaen"/>
          <w:lang w:val="af-ZA" w:bidi="he-IL"/>
        </w:rPr>
        <w:softHyphen/>
        <w:t>նան</w:t>
      </w:r>
      <w:r w:rsidRPr="00485C47">
        <w:rPr>
          <w:rFonts w:ascii="GHEA Grapalat" w:hAnsi="GHEA Grapalat" w:cs="Sylfaen"/>
          <w:lang w:val="af-ZA" w:bidi="he-IL"/>
        </w:rPr>
        <w:softHyphen/>
        <w:t>սական միջոցները  մարզպետի որոշումներով  տրամադրվել է մարզի 114  հա</w:t>
      </w:r>
      <w:r w:rsidRPr="00485C47">
        <w:rPr>
          <w:rFonts w:ascii="GHEA Grapalat" w:hAnsi="GHEA Grapalat" w:cs="Sylfaen"/>
          <w:lang w:val="af-ZA" w:bidi="he-IL"/>
        </w:rPr>
        <w:softHyphen/>
        <w:t>մայնք</w:t>
      </w:r>
      <w:r w:rsidRPr="00485C47">
        <w:rPr>
          <w:rFonts w:ascii="GHEA Grapalat" w:hAnsi="GHEA Grapalat" w:cs="Sylfaen"/>
          <w:lang w:val="af-ZA" w:bidi="he-IL"/>
        </w:rPr>
        <w:softHyphen/>
        <w:t>ների  սոցիալապես անապահով  640 ընտանիքների:</w:t>
      </w:r>
    </w:p>
    <w:p w:rsidR="005D2C87" w:rsidRPr="00485C47" w:rsidRDefault="005D2C87" w:rsidP="00485C47">
      <w:pPr>
        <w:jc w:val="both"/>
        <w:rPr>
          <w:rFonts w:ascii="GHEA Grapalat" w:hAnsi="GHEA Grapalat"/>
          <w:lang w:val="nl-NL"/>
        </w:rPr>
      </w:pPr>
      <w:r w:rsidRPr="00485C47">
        <w:rPr>
          <w:rFonts w:ascii="GHEA Grapalat" w:hAnsi="GHEA Grapalat"/>
          <w:lang w:val="nl-NL"/>
        </w:rPr>
        <w:t xml:space="preserve">        </w:t>
      </w:r>
      <w:r w:rsidRPr="00485C47">
        <w:rPr>
          <w:rFonts w:ascii="GHEA Grapalat" w:hAnsi="GHEA Grapalat" w:cs="Sylfaen"/>
          <w:lang w:val="nl-NL"/>
        </w:rPr>
        <w:t>2019</w:t>
      </w:r>
      <w:r w:rsidRPr="00485C47">
        <w:rPr>
          <w:rFonts w:ascii="GHEA Grapalat" w:hAnsi="GHEA Grapalat" w:cs="Sylfaen"/>
        </w:rPr>
        <w:t>թ</w:t>
      </w:r>
      <w:r w:rsidRPr="00485C47">
        <w:rPr>
          <w:rFonts w:ascii="GHEA Grapalat" w:hAnsi="GHEA Grapalat" w:cs="Sylfaen"/>
          <w:lang w:val="nl-NL"/>
        </w:rPr>
        <w:t xml:space="preserve">. </w:t>
      </w:r>
      <w:r w:rsidRPr="00485C47">
        <w:rPr>
          <w:rFonts w:ascii="GHEA Grapalat" w:hAnsi="GHEA Grapalat" w:cs="Sylfaen"/>
        </w:rPr>
        <w:t>ընթացքում</w:t>
      </w:r>
      <w:r w:rsidRPr="00485C47">
        <w:rPr>
          <w:rFonts w:ascii="GHEA Grapalat" w:hAnsi="GHEA Grapalat" w:cs="Sylfaen"/>
          <w:lang w:val="nl-NL"/>
        </w:rPr>
        <w:t xml:space="preserve">  </w:t>
      </w:r>
      <w:r w:rsidRPr="00485C47">
        <w:rPr>
          <w:rFonts w:ascii="GHEA Grapalat" w:hAnsi="GHEA Grapalat"/>
          <w:lang w:val="hy-AM"/>
        </w:rPr>
        <w:t>ՀՀ կառավարության 2017 թվականի օգոստոսի 10-ի թիվ 1016-Ն որոշմամբ</w:t>
      </w:r>
      <w:r w:rsidRPr="00485C47">
        <w:rPr>
          <w:rFonts w:ascii="GHEA Grapalat" w:hAnsi="GHEA Grapalat" w:cs="Sylfaen"/>
          <w:lang w:val="nl-NL"/>
        </w:rPr>
        <w:t xml:space="preserve"> </w:t>
      </w:r>
      <w:r w:rsidRPr="00485C47">
        <w:rPr>
          <w:rFonts w:ascii="GHEA Grapalat" w:hAnsi="GHEA Grapalat"/>
          <w:lang w:val="hy-AM"/>
        </w:rPr>
        <w:t>բնակարանային ապահովության</w:t>
      </w:r>
      <w:r w:rsidRPr="00485C47">
        <w:rPr>
          <w:rFonts w:ascii="GHEA Grapalat" w:hAnsi="GHEA Grapalat"/>
          <w:lang w:val="nl-NL"/>
        </w:rPr>
        <w:t xml:space="preserve"> </w:t>
      </w:r>
      <w:r w:rsidRPr="00485C47">
        <w:rPr>
          <w:rFonts w:ascii="GHEA Grapalat" w:hAnsi="GHEA Grapalat"/>
          <w:lang w:val="hy-AM"/>
        </w:rPr>
        <w:t>հերթացուցակից</w:t>
      </w:r>
      <w:r w:rsidRPr="00485C47">
        <w:rPr>
          <w:rFonts w:ascii="GHEA Grapalat" w:hAnsi="GHEA Grapalat" w:cs="Sylfaen"/>
          <w:lang w:val="nl-NL"/>
        </w:rPr>
        <w:t xml:space="preserve">  </w:t>
      </w:r>
      <w:r w:rsidRPr="00485C47">
        <w:rPr>
          <w:rFonts w:ascii="GHEA Grapalat" w:hAnsi="GHEA Grapalat" w:cs="Sylfaen"/>
        </w:rPr>
        <w:t>հանձնաժողովի</w:t>
      </w:r>
      <w:r w:rsidRPr="00485C47">
        <w:rPr>
          <w:rFonts w:ascii="GHEA Grapalat" w:hAnsi="GHEA Grapalat" w:cs="Sylfaen"/>
          <w:lang w:val="nl-NL"/>
        </w:rPr>
        <w:t xml:space="preserve"> </w:t>
      </w:r>
      <w:r w:rsidRPr="00485C47">
        <w:rPr>
          <w:rFonts w:ascii="GHEA Grapalat" w:hAnsi="GHEA Grapalat" w:cs="Sylfaen"/>
        </w:rPr>
        <w:t>որոշմամբ</w:t>
      </w:r>
      <w:r w:rsidRPr="00485C47">
        <w:rPr>
          <w:rFonts w:ascii="GHEA Grapalat" w:hAnsi="GHEA Grapalat" w:cs="Sylfaen"/>
          <w:lang w:val="nl-NL"/>
        </w:rPr>
        <w:t xml:space="preserve"> </w:t>
      </w:r>
      <w:r w:rsidRPr="00485C47">
        <w:rPr>
          <w:rFonts w:ascii="GHEA Grapalat" w:hAnsi="GHEA Grapalat" w:cs="Sylfaen"/>
        </w:rPr>
        <w:t>ՀՀ</w:t>
      </w:r>
      <w:r w:rsidRPr="00485C47">
        <w:rPr>
          <w:rFonts w:ascii="GHEA Grapalat" w:hAnsi="GHEA Grapalat" w:cs="Sylfaen"/>
          <w:lang w:val="nl-NL"/>
        </w:rPr>
        <w:t xml:space="preserve"> </w:t>
      </w:r>
      <w:r w:rsidRPr="00485C47">
        <w:rPr>
          <w:rFonts w:ascii="GHEA Grapalat" w:hAnsi="GHEA Grapalat" w:cs="Sylfaen"/>
        </w:rPr>
        <w:t>Արագածոտնի</w:t>
      </w:r>
      <w:r w:rsidRPr="00485C47">
        <w:rPr>
          <w:rFonts w:ascii="GHEA Grapalat" w:hAnsi="GHEA Grapalat" w:cs="Sylfaen"/>
          <w:lang w:val="nl-NL"/>
        </w:rPr>
        <w:t xml:space="preserve">  </w:t>
      </w:r>
      <w:r w:rsidRPr="00485C47">
        <w:rPr>
          <w:rFonts w:ascii="GHEA Grapalat" w:hAnsi="GHEA Grapalat" w:cs="Sylfaen"/>
        </w:rPr>
        <w:t>մարզի</w:t>
      </w:r>
      <w:r w:rsidRPr="00485C47">
        <w:rPr>
          <w:rFonts w:ascii="GHEA Grapalat" w:hAnsi="GHEA Grapalat" w:cs="Sylfaen"/>
          <w:lang w:val="nl-NL"/>
        </w:rPr>
        <w:t xml:space="preserve"> </w:t>
      </w:r>
      <w:r w:rsidRPr="00485C47">
        <w:rPr>
          <w:rFonts w:ascii="GHEA Grapalat" w:hAnsi="GHEA Grapalat" w:cs="Sylfaen"/>
        </w:rPr>
        <w:t>շահառուներից</w:t>
      </w:r>
      <w:r w:rsidRPr="00485C47">
        <w:rPr>
          <w:rFonts w:ascii="GHEA Grapalat" w:hAnsi="GHEA Grapalat" w:cs="Sylfaen"/>
          <w:lang w:val="nl-NL"/>
        </w:rPr>
        <w:t xml:space="preserve">  2 </w:t>
      </w:r>
      <w:r w:rsidRPr="00485C47">
        <w:rPr>
          <w:rFonts w:ascii="GHEA Grapalat" w:hAnsi="GHEA Grapalat" w:cs="Sylfaen"/>
        </w:rPr>
        <w:t>ընտանիքի</w:t>
      </w:r>
      <w:r w:rsidRPr="00485C47">
        <w:rPr>
          <w:rFonts w:ascii="GHEA Grapalat" w:hAnsi="GHEA Grapalat" w:cs="Sylfaen"/>
          <w:lang w:val="nl-NL"/>
        </w:rPr>
        <w:t xml:space="preserve"> </w:t>
      </w:r>
      <w:r w:rsidRPr="00485C47">
        <w:rPr>
          <w:rFonts w:ascii="GHEA Grapalat" w:hAnsi="GHEA Grapalat" w:cs="Sylfaen"/>
        </w:rPr>
        <w:t>գործերը</w:t>
      </w:r>
      <w:r w:rsidRPr="00485C47">
        <w:rPr>
          <w:rFonts w:ascii="GHEA Grapalat" w:hAnsi="GHEA Grapalat" w:cs="Sylfaen"/>
          <w:lang w:val="nl-NL"/>
        </w:rPr>
        <w:t xml:space="preserve"> </w:t>
      </w:r>
      <w:r w:rsidRPr="00485C47">
        <w:rPr>
          <w:rFonts w:ascii="GHEA Grapalat" w:hAnsi="GHEA Grapalat" w:cs="Sylfaen"/>
        </w:rPr>
        <w:t>բավարարվել</w:t>
      </w:r>
      <w:r w:rsidRPr="00485C47">
        <w:rPr>
          <w:rFonts w:ascii="GHEA Grapalat" w:hAnsi="GHEA Grapalat" w:cs="Sylfaen"/>
          <w:lang w:val="nl-NL"/>
        </w:rPr>
        <w:t xml:space="preserve"> </w:t>
      </w:r>
      <w:r w:rsidRPr="00485C47">
        <w:rPr>
          <w:rFonts w:ascii="GHEA Grapalat" w:hAnsi="GHEA Grapalat" w:cs="Sylfaen"/>
        </w:rPr>
        <w:t>են</w:t>
      </w:r>
      <w:r w:rsidRPr="00485C47">
        <w:rPr>
          <w:rFonts w:ascii="GHEA Grapalat" w:hAnsi="GHEA Grapalat" w:cs="Sylfaen"/>
          <w:lang w:val="nl-NL"/>
        </w:rPr>
        <w:t xml:space="preserve">, </w:t>
      </w:r>
      <w:r w:rsidRPr="00485C47">
        <w:rPr>
          <w:rFonts w:ascii="GHEA Grapalat" w:hAnsi="GHEA Grapalat" w:cs="Sylfaen"/>
        </w:rPr>
        <w:t>իսկ</w:t>
      </w:r>
      <w:r w:rsidRPr="00485C47">
        <w:rPr>
          <w:rFonts w:ascii="GHEA Grapalat" w:hAnsi="GHEA Grapalat" w:cs="Sylfaen"/>
          <w:lang w:val="nl-NL"/>
        </w:rPr>
        <w:t xml:space="preserve"> 5 -</w:t>
      </w:r>
      <w:r w:rsidRPr="00485C47">
        <w:rPr>
          <w:rFonts w:ascii="GHEA Grapalat" w:hAnsi="GHEA Grapalat" w:cs="Sylfaen"/>
        </w:rPr>
        <w:t>ինը՝</w:t>
      </w:r>
      <w:r w:rsidRPr="00485C47">
        <w:rPr>
          <w:rFonts w:ascii="GHEA Grapalat" w:hAnsi="GHEA Grapalat" w:cs="Sylfaen"/>
          <w:lang w:val="nl-NL"/>
        </w:rPr>
        <w:t xml:space="preserve">  </w:t>
      </w:r>
      <w:r w:rsidRPr="00485C47">
        <w:rPr>
          <w:rFonts w:ascii="GHEA Grapalat" w:hAnsi="GHEA Grapalat" w:cs="Sylfaen"/>
        </w:rPr>
        <w:t>մերժվել</w:t>
      </w:r>
      <w:r w:rsidRPr="00485C47">
        <w:rPr>
          <w:rFonts w:ascii="GHEA Grapalat" w:hAnsi="GHEA Grapalat" w:cs="Sylfaen"/>
          <w:lang w:val="nl-NL"/>
        </w:rPr>
        <w:t xml:space="preserve">: </w:t>
      </w:r>
    </w:p>
    <w:p w:rsidR="005D2C87" w:rsidRPr="00485C47" w:rsidRDefault="005D2C87" w:rsidP="00485C47">
      <w:pPr>
        <w:jc w:val="both"/>
        <w:rPr>
          <w:rFonts w:ascii="GHEA Grapalat" w:hAnsi="GHEA Grapalat" w:cs="GHEAGrapalat"/>
          <w:lang w:val="af-ZA"/>
        </w:rPr>
      </w:pPr>
      <w:r w:rsidRPr="00485C47">
        <w:rPr>
          <w:rFonts w:ascii="GHEA Grapalat" w:hAnsi="GHEA Grapalat" w:cs="GHEAGrapalat"/>
          <w:lang w:val="af-ZA"/>
        </w:rPr>
        <w:t xml:space="preserve">        ՀՀ Արագածոտնի մարզում 01.12.2019թ. դրությամբ ընտանեկան և սոցիալական նպաստների իրավունք ունեն 5119 ընտանիք, եռամսյակային հրատապ օգնություն ստացող ընտանիքների քանակը՝ 870 :</w:t>
      </w:r>
    </w:p>
    <w:p w:rsidR="005D2C87" w:rsidRPr="00485C47" w:rsidRDefault="005D2C87" w:rsidP="00485C47">
      <w:pPr>
        <w:tabs>
          <w:tab w:val="left" w:pos="7185"/>
        </w:tabs>
        <w:jc w:val="both"/>
        <w:rPr>
          <w:rFonts w:ascii="GHEA Grapalat" w:hAnsi="GHEA Grapalat"/>
          <w:lang w:val="af-ZA"/>
        </w:rPr>
      </w:pPr>
      <w:r w:rsidRPr="00485C47">
        <w:rPr>
          <w:rFonts w:ascii="GHEA Grapalat" w:hAnsi="GHEA Grapalat"/>
          <w:lang w:val="af-ZA"/>
        </w:rPr>
        <w:t xml:space="preserve">    Մ</w:t>
      </w:r>
      <w:r w:rsidRPr="00485C47">
        <w:rPr>
          <w:rFonts w:ascii="GHEA Grapalat" w:hAnsi="GHEA Grapalat" w:cs="Sylfaen"/>
          <w:lang w:val="af-ZA" w:bidi="he-IL"/>
        </w:rPr>
        <w:t>արզպետարանի բյուջետային ծախսերի տնտեսագիտական դասակարգման «այլ նպաստ</w:t>
      </w:r>
      <w:r w:rsidRPr="00485C47">
        <w:rPr>
          <w:rFonts w:ascii="GHEA Grapalat" w:hAnsi="GHEA Grapalat" w:cs="Sylfaen"/>
          <w:lang w:val="af-ZA" w:bidi="he-IL"/>
        </w:rPr>
        <w:softHyphen/>
        <w:t>ներ բյուջեից» հոդվածով սոցիալական աջակցության նպատակով նախատեսված 30 մլն դրամ ֆի</w:t>
      </w:r>
      <w:r w:rsidRPr="00485C47">
        <w:rPr>
          <w:rFonts w:ascii="GHEA Grapalat" w:hAnsi="GHEA Grapalat" w:cs="Sylfaen"/>
          <w:lang w:val="af-ZA" w:bidi="he-IL"/>
        </w:rPr>
        <w:softHyphen/>
        <w:t>նան</w:t>
      </w:r>
      <w:r w:rsidRPr="00485C47">
        <w:rPr>
          <w:rFonts w:ascii="GHEA Grapalat" w:hAnsi="GHEA Grapalat" w:cs="Sylfaen"/>
          <w:lang w:val="af-ZA" w:bidi="he-IL"/>
        </w:rPr>
        <w:softHyphen/>
        <w:t>սական միջոցները  մարզպետի որոշումներով  տրամադրվել է մարզի 114  հա</w:t>
      </w:r>
      <w:r w:rsidRPr="00485C47">
        <w:rPr>
          <w:rFonts w:ascii="GHEA Grapalat" w:hAnsi="GHEA Grapalat" w:cs="Sylfaen"/>
          <w:lang w:val="af-ZA" w:bidi="he-IL"/>
        </w:rPr>
        <w:softHyphen/>
        <w:t>մայնք</w:t>
      </w:r>
      <w:r w:rsidRPr="00485C47">
        <w:rPr>
          <w:rFonts w:ascii="GHEA Grapalat" w:hAnsi="GHEA Grapalat" w:cs="Sylfaen"/>
          <w:lang w:val="af-ZA" w:bidi="he-IL"/>
        </w:rPr>
        <w:softHyphen/>
        <w:t>ների  սոցիալապես անապահով  640 ընտանիքների:</w:t>
      </w:r>
    </w:p>
    <w:p w:rsidR="005D2C87" w:rsidRPr="00485C47" w:rsidRDefault="005D2C87" w:rsidP="00485C47">
      <w:pPr>
        <w:pStyle w:val="norm"/>
        <w:spacing w:line="240" w:lineRule="auto"/>
        <w:ind w:firstLine="0"/>
        <w:rPr>
          <w:rFonts w:ascii="GHEA Grapalat" w:hAnsi="GHEA Grapalat"/>
          <w:sz w:val="24"/>
          <w:szCs w:val="24"/>
          <w:lang w:val="af-ZA"/>
        </w:rPr>
      </w:pPr>
      <w:r w:rsidRPr="00485C47">
        <w:rPr>
          <w:rFonts w:ascii="GHEA Grapalat" w:eastAsia="Times New Roman" w:hAnsi="GHEA Grapalat"/>
          <w:sz w:val="24"/>
          <w:szCs w:val="24"/>
          <w:lang w:val="af-ZA"/>
        </w:rPr>
        <w:t xml:space="preserve">     </w:t>
      </w:r>
      <w:r w:rsidRPr="00485C47">
        <w:rPr>
          <w:rFonts w:ascii="GHEA Grapalat" w:eastAsia="MS Mincho" w:hAnsi="GHEA Grapalat" w:cs="GHEAGrapalat"/>
          <w:sz w:val="24"/>
          <w:szCs w:val="24"/>
          <w:lang w:val="af-ZA"/>
        </w:rPr>
        <w:t xml:space="preserve">2019 թ-ին միգրացիայի վարչություն պահանջով ճշտվել են  </w:t>
      </w:r>
      <w:r w:rsidRPr="00485C47">
        <w:rPr>
          <w:rFonts w:ascii="GHEA Grapalat" w:hAnsi="GHEA Grapalat" w:cs="Sylfaen"/>
          <w:sz w:val="24"/>
          <w:szCs w:val="24"/>
          <w:lang w:val="pt-BR"/>
        </w:rPr>
        <w:t xml:space="preserve">ՀՀ Արագածոտնի   </w:t>
      </w:r>
      <w:proofErr w:type="spellStart"/>
      <w:r w:rsidRPr="00485C47">
        <w:rPr>
          <w:rFonts w:ascii="GHEA Grapalat" w:hAnsi="GHEA Grapalat" w:cs="Sylfaen"/>
          <w:sz w:val="24"/>
          <w:szCs w:val="24"/>
        </w:rPr>
        <w:t>մարզում</w:t>
      </w:r>
      <w:proofErr w:type="spellEnd"/>
      <w:r w:rsidRPr="00485C47">
        <w:rPr>
          <w:rFonts w:ascii="GHEA Grapalat" w:hAnsi="GHEA Grapalat" w:cs="Sylfaen"/>
          <w:sz w:val="24"/>
          <w:szCs w:val="24"/>
          <w:lang w:val="pt-BR"/>
        </w:rPr>
        <w:t xml:space="preserve"> </w:t>
      </w:r>
      <w:proofErr w:type="spellStart"/>
      <w:r w:rsidRPr="00485C47">
        <w:rPr>
          <w:rFonts w:ascii="GHEA Grapalat" w:hAnsi="GHEA Grapalat" w:cs="Sylfaen"/>
          <w:sz w:val="24"/>
          <w:szCs w:val="24"/>
        </w:rPr>
        <w:t>բնակվող</w:t>
      </w:r>
      <w:proofErr w:type="spellEnd"/>
      <w:r w:rsidRPr="00485C47">
        <w:rPr>
          <w:rFonts w:ascii="GHEA Grapalat" w:hAnsi="GHEA Grapalat" w:cs="Sylfaen"/>
          <w:sz w:val="24"/>
          <w:szCs w:val="24"/>
          <w:lang w:val="af-ZA"/>
        </w:rPr>
        <w:t>,</w:t>
      </w:r>
      <w:r w:rsidRPr="00485C47">
        <w:rPr>
          <w:rFonts w:ascii="GHEA Grapalat" w:hAnsi="GHEA Grapalat" w:cs="Sylfaen"/>
          <w:sz w:val="24"/>
          <w:szCs w:val="24"/>
          <w:lang w:val="pt-BR"/>
        </w:rPr>
        <w:t xml:space="preserve"> ս</w:t>
      </w:r>
      <w:proofErr w:type="spellStart"/>
      <w:r w:rsidRPr="00485C47">
        <w:rPr>
          <w:rFonts w:ascii="GHEA Grapalat" w:hAnsi="GHEA Grapalat" w:cs="Sylfaen"/>
          <w:sz w:val="24"/>
          <w:szCs w:val="24"/>
        </w:rPr>
        <w:t>ոցիալական</w:t>
      </w:r>
      <w:proofErr w:type="spellEnd"/>
      <w:r w:rsidRPr="00485C47">
        <w:rPr>
          <w:rFonts w:ascii="GHEA Grapalat" w:hAnsi="GHEA Grapalat" w:cs="Sylfaen"/>
          <w:sz w:val="24"/>
          <w:szCs w:val="24"/>
          <w:lang w:val="pt-BR"/>
        </w:rPr>
        <w:t xml:space="preserve"> </w:t>
      </w:r>
      <w:proofErr w:type="spellStart"/>
      <w:r w:rsidRPr="00485C47">
        <w:rPr>
          <w:rFonts w:ascii="GHEA Grapalat" w:hAnsi="GHEA Grapalat" w:cs="Sylfaen"/>
          <w:sz w:val="24"/>
          <w:szCs w:val="24"/>
        </w:rPr>
        <w:t>աջակցության</w:t>
      </w:r>
      <w:proofErr w:type="spellEnd"/>
      <w:r w:rsidRPr="00485C47">
        <w:rPr>
          <w:rFonts w:ascii="GHEA Grapalat" w:hAnsi="GHEA Grapalat" w:cs="Sylfaen"/>
          <w:sz w:val="24"/>
          <w:szCs w:val="24"/>
          <w:lang w:val="pt-BR"/>
        </w:rPr>
        <w:t xml:space="preserve"> </w:t>
      </w:r>
      <w:proofErr w:type="spellStart"/>
      <w:r w:rsidRPr="00485C47">
        <w:rPr>
          <w:rFonts w:ascii="GHEA Grapalat" w:hAnsi="GHEA Grapalat" w:cs="Sylfaen"/>
          <w:sz w:val="24"/>
          <w:szCs w:val="24"/>
        </w:rPr>
        <w:t>տարածքային</w:t>
      </w:r>
      <w:proofErr w:type="spellEnd"/>
      <w:r w:rsidRPr="00485C47">
        <w:rPr>
          <w:rFonts w:ascii="GHEA Grapalat" w:hAnsi="GHEA Grapalat" w:cs="Sylfaen"/>
          <w:sz w:val="24"/>
          <w:szCs w:val="24"/>
          <w:lang w:val="pt-BR"/>
        </w:rPr>
        <w:t xml:space="preserve"> </w:t>
      </w:r>
      <w:proofErr w:type="spellStart"/>
      <w:r w:rsidRPr="00485C47">
        <w:rPr>
          <w:rFonts w:ascii="GHEA Grapalat" w:hAnsi="GHEA Grapalat" w:cs="Sylfaen"/>
          <w:sz w:val="24"/>
          <w:szCs w:val="24"/>
        </w:rPr>
        <w:t>գործակալություններում</w:t>
      </w:r>
      <w:proofErr w:type="spellEnd"/>
      <w:r w:rsidRPr="00485C47">
        <w:rPr>
          <w:rFonts w:ascii="GHEA Grapalat" w:hAnsi="GHEA Grapalat" w:cs="Sylfaen"/>
          <w:sz w:val="24"/>
          <w:szCs w:val="24"/>
          <w:lang w:val="pt-BR"/>
        </w:rPr>
        <w:t xml:space="preserve"> (ՍԱՏԳ) հաշվառված,</w:t>
      </w:r>
      <w:r w:rsidRPr="00485C47">
        <w:rPr>
          <w:rFonts w:ascii="GHEA Grapalat" w:hAnsi="GHEA Grapalat"/>
          <w:sz w:val="24"/>
          <w:szCs w:val="24"/>
          <w:lang w:val="pt-BR"/>
        </w:rPr>
        <w:t xml:space="preserve"> </w:t>
      </w:r>
      <w:proofErr w:type="spellStart"/>
      <w:r w:rsidRPr="00485C47">
        <w:rPr>
          <w:rFonts w:ascii="GHEA Grapalat" w:hAnsi="GHEA Grapalat" w:cs="Sylfaen"/>
          <w:sz w:val="24"/>
          <w:szCs w:val="24"/>
        </w:rPr>
        <w:t>բնակարանի</w:t>
      </w:r>
      <w:proofErr w:type="spellEnd"/>
      <w:r w:rsidRPr="00485C47">
        <w:rPr>
          <w:rFonts w:ascii="GHEA Grapalat" w:hAnsi="GHEA Grapalat" w:cs="Sylfaen"/>
          <w:sz w:val="24"/>
          <w:szCs w:val="24"/>
          <w:lang w:val="pt-BR"/>
        </w:rPr>
        <w:t xml:space="preserve"> </w:t>
      </w:r>
      <w:proofErr w:type="spellStart"/>
      <w:r w:rsidRPr="00485C47">
        <w:rPr>
          <w:rFonts w:ascii="GHEA Grapalat" w:hAnsi="GHEA Grapalat" w:cs="Sylfaen"/>
          <w:sz w:val="24"/>
          <w:szCs w:val="24"/>
        </w:rPr>
        <w:t>կարիք</w:t>
      </w:r>
      <w:proofErr w:type="spellEnd"/>
      <w:r w:rsidRPr="00485C47">
        <w:rPr>
          <w:rFonts w:ascii="GHEA Grapalat" w:hAnsi="GHEA Grapalat" w:cs="Sylfaen"/>
          <w:sz w:val="24"/>
          <w:szCs w:val="24"/>
          <w:lang w:val="pt-BR"/>
        </w:rPr>
        <w:t xml:space="preserve"> </w:t>
      </w:r>
      <w:proofErr w:type="spellStart"/>
      <w:r w:rsidRPr="00485C47">
        <w:rPr>
          <w:rFonts w:ascii="GHEA Grapalat" w:hAnsi="GHEA Grapalat" w:cs="Sylfaen"/>
          <w:sz w:val="24"/>
          <w:szCs w:val="24"/>
        </w:rPr>
        <w:t>ունեցող</w:t>
      </w:r>
      <w:proofErr w:type="spellEnd"/>
      <w:r w:rsidRPr="00485C47">
        <w:rPr>
          <w:rFonts w:ascii="GHEA Grapalat" w:hAnsi="GHEA Grapalat" w:cs="Sylfaen"/>
          <w:sz w:val="24"/>
          <w:szCs w:val="24"/>
          <w:lang w:val="af-ZA"/>
        </w:rPr>
        <w:t xml:space="preserve"> 30</w:t>
      </w:r>
      <w:r w:rsidRPr="00485C47">
        <w:rPr>
          <w:rFonts w:ascii="GHEA Grapalat" w:hAnsi="GHEA Grapalat" w:cs="Sylfaen"/>
          <w:sz w:val="24"/>
          <w:szCs w:val="24"/>
          <w:lang w:val="pt-BR"/>
        </w:rPr>
        <w:t xml:space="preserve"> </w:t>
      </w:r>
      <w:r w:rsidRPr="00485C47">
        <w:rPr>
          <w:rFonts w:ascii="GHEA Grapalat" w:eastAsia="MS Mincho" w:hAnsi="GHEA Grapalat" w:cs="GHEAGrapalat"/>
          <w:sz w:val="24"/>
          <w:szCs w:val="24"/>
        </w:rPr>
        <w:t>փ</w:t>
      </w:r>
      <w:r w:rsidRPr="00485C47">
        <w:rPr>
          <w:rFonts w:ascii="GHEA Grapalat" w:eastAsia="MS Mincho" w:hAnsi="GHEA Grapalat" w:cs="GHEAGrapalat"/>
          <w:sz w:val="24"/>
          <w:szCs w:val="24"/>
          <w:lang w:val="ru-RU"/>
        </w:rPr>
        <w:t>ախստական</w:t>
      </w:r>
      <w:r w:rsidRPr="00485C47">
        <w:rPr>
          <w:rFonts w:ascii="GHEA Grapalat" w:eastAsia="MS Mincho" w:hAnsi="GHEA Grapalat" w:cs="GHEAGrapalat"/>
          <w:sz w:val="24"/>
          <w:szCs w:val="24"/>
          <w:lang w:val="af-ZA"/>
        </w:rPr>
        <w:t xml:space="preserve"> </w:t>
      </w:r>
      <w:r w:rsidRPr="00485C47">
        <w:rPr>
          <w:rFonts w:ascii="GHEA Grapalat" w:eastAsia="MS Mincho" w:hAnsi="GHEA Grapalat" w:cs="GHEAGrapalat"/>
          <w:sz w:val="24"/>
          <w:szCs w:val="24"/>
          <w:lang w:val="ru-RU"/>
        </w:rPr>
        <w:t>ընտանիքների</w:t>
      </w:r>
      <w:r w:rsidRPr="00485C47">
        <w:rPr>
          <w:rFonts w:ascii="GHEA Grapalat" w:eastAsia="MS Mincho" w:hAnsi="GHEA Grapalat" w:cs="GHEAGrapalat"/>
          <w:sz w:val="24"/>
          <w:szCs w:val="24"/>
          <w:lang w:val="af-ZA"/>
        </w:rPr>
        <w:t xml:space="preserve">  բնակարանային  գործերը  և </w:t>
      </w:r>
      <w:proofErr w:type="spellStart"/>
      <w:r w:rsidRPr="00485C47">
        <w:rPr>
          <w:rFonts w:ascii="GHEA Grapalat" w:eastAsia="MS Mincho" w:hAnsi="GHEA Grapalat" w:cs="GHEAGrapalat"/>
          <w:sz w:val="24"/>
          <w:szCs w:val="24"/>
        </w:rPr>
        <w:t>ընդգրկվել</w:t>
      </w:r>
      <w:proofErr w:type="spellEnd"/>
      <w:r w:rsidRPr="00485C47">
        <w:rPr>
          <w:rFonts w:ascii="GHEA Grapalat" w:eastAsia="MS Mincho" w:hAnsi="GHEA Grapalat" w:cs="GHEAGrapalat"/>
          <w:sz w:val="24"/>
          <w:szCs w:val="24"/>
          <w:lang w:val="af-ZA"/>
        </w:rPr>
        <w:t xml:space="preserve">   </w:t>
      </w:r>
      <w:proofErr w:type="spellStart"/>
      <w:r w:rsidRPr="00485C47">
        <w:rPr>
          <w:rFonts w:ascii="GHEA Grapalat" w:eastAsia="MS Mincho" w:hAnsi="GHEA Grapalat" w:cs="GHEAGrapalat"/>
          <w:sz w:val="24"/>
          <w:szCs w:val="24"/>
        </w:rPr>
        <w:t>բնակարանի</w:t>
      </w:r>
      <w:proofErr w:type="spellEnd"/>
      <w:r w:rsidRPr="00485C47">
        <w:rPr>
          <w:rFonts w:ascii="GHEA Grapalat" w:eastAsia="MS Mincho" w:hAnsi="GHEA Grapalat" w:cs="GHEAGrapalat"/>
          <w:sz w:val="24"/>
          <w:szCs w:val="24"/>
          <w:lang w:val="af-ZA"/>
        </w:rPr>
        <w:t xml:space="preserve"> ապահովման   ցուցակում:</w:t>
      </w:r>
    </w:p>
    <w:p w:rsidR="005D2C87" w:rsidRPr="00485C47" w:rsidRDefault="005D2C87" w:rsidP="00485C47">
      <w:pPr>
        <w:jc w:val="both"/>
        <w:rPr>
          <w:rFonts w:ascii="GHEA Grapalat" w:hAnsi="GHEA Grapalat" w:cs="Sylfaen"/>
          <w:lang w:val="nl-NL"/>
        </w:rPr>
      </w:pPr>
      <w:r w:rsidRPr="00485C47">
        <w:rPr>
          <w:rFonts w:ascii="GHEA Grapalat" w:hAnsi="GHEA Grapalat"/>
          <w:lang w:val="af-ZA"/>
        </w:rPr>
        <w:t xml:space="preserve">    2019</w:t>
      </w:r>
      <w:r w:rsidRPr="00485C47">
        <w:rPr>
          <w:rFonts w:ascii="GHEA Grapalat" w:hAnsi="GHEA Grapalat"/>
          <w:lang w:val="en-US"/>
        </w:rPr>
        <w:t>թ</w:t>
      </w:r>
      <w:r w:rsidRPr="00485C47">
        <w:rPr>
          <w:rFonts w:ascii="GHEA Grapalat" w:hAnsi="GHEA Grapalat"/>
          <w:lang w:val="af-ZA"/>
        </w:rPr>
        <w:t>-</w:t>
      </w:r>
      <w:proofErr w:type="spellStart"/>
      <w:r w:rsidRPr="00485C47">
        <w:rPr>
          <w:rFonts w:ascii="GHEA Grapalat" w:hAnsi="GHEA Grapalat"/>
          <w:lang w:val="en-US"/>
        </w:rPr>
        <w:t>ին</w:t>
      </w:r>
      <w:proofErr w:type="spellEnd"/>
      <w:r w:rsidRPr="00485C47">
        <w:rPr>
          <w:rFonts w:ascii="GHEA Grapalat" w:hAnsi="GHEA Grapalat"/>
          <w:lang w:val="af-ZA"/>
        </w:rPr>
        <w:t xml:space="preserve"> </w:t>
      </w:r>
      <w:proofErr w:type="spellStart"/>
      <w:r w:rsidRPr="00485C47">
        <w:rPr>
          <w:rFonts w:ascii="GHEA Grapalat" w:hAnsi="GHEA Grapalat"/>
          <w:lang w:val="en-US"/>
        </w:rPr>
        <w:t>Վարձատրվող</w:t>
      </w:r>
      <w:proofErr w:type="spellEnd"/>
      <w:r w:rsidRPr="00485C47">
        <w:rPr>
          <w:rFonts w:ascii="GHEA Grapalat" w:hAnsi="GHEA Grapalat"/>
          <w:lang w:val="af-ZA"/>
        </w:rPr>
        <w:t xml:space="preserve"> </w:t>
      </w:r>
      <w:proofErr w:type="spellStart"/>
      <w:r w:rsidRPr="00485C47">
        <w:rPr>
          <w:rFonts w:ascii="GHEA Grapalat" w:hAnsi="GHEA Grapalat"/>
          <w:lang w:val="en-US"/>
        </w:rPr>
        <w:t>հասարակական</w:t>
      </w:r>
      <w:proofErr w:type="spellEnd"/>
      <w:r w:rsidRPr="00485C47">
        <w:rPr>
          <w:rFonts w:ascii="GHEA Grapalat" w:hAnsi="GHEA Grapalat"/>
          <w:lang w:val="af-ZA"/>
        </w:rPr>
        <w:t xml:space="preserve"> </w:t>
      </w:r>
      <w:proofErr w:type="spellStart"/>
      <w:r w:rsidRPr="00485C47">
        <w:rPr>
          <w:rFonts w:ascii="GHEA Grapalat" w:hAnsi="GHEA Grapalat"/>
          <w:lang w:val="en-US"/>
        </w:rPr>
        <w:t>աշխատանքների</w:t>
      </w:r>
      <w:proofErr w:type="spellEnd"/>
      <w:r w:rsidRPr="00485C47">
        <w:rPr>
          <w:rFonts w:ascii="GHEA Grapalat" w:hAnsi="GHEA Grapalat"/>
          <w:lang w:val="af-ZA"/>
        </w:rPr>
        <w:t xml:space="preserve"> </w:t>
      </w:r>
      <w:proofErr w:type="spellStart"/>
      <w:r w:rsidRPr="00485C47">
        <w:rPr>
          <w:rFonts w:ascii="GHEA Grapalat" w:hAnsi="GHEA Grapalat"/>
          <w:lang w:val="en-US"/>
        </w:rPr>
        <w:t>կազմակերպման</w:t>
      </w:r>
      <w:proofErr w:type="spellEnd"/>
      <w:r w:rsidRPr="00485C47">
        <w:rPr>
          <w:rFonts w:ascii="GHEA Grapalat" w:hAnsi="GHEA Grapalat"/>
          <w:lang w:val="af-ZA"/>
        </w:rPr>
        <w:t xml:space="preserve"> </w:t>
      </w:r>
      <w:proofErr w:type="spellStart"/>
      <w:r w:rsidRPr="00485C47">
        <w:rPr>
          <w:rFonts w:ascii="GHEA Grapalat" w:hAnsi="GHEA Grapalat"/>
          <w:lang w:val="en-US"/>
        </w:rPr>
        <w:t>միջոցով</w:t>
      </w:r>
      <w:proofErr w:type="spellEnd"/>
      <w:r w:rsidRPr="00485C47">
        <w:rPr>
          <w:rFonts w:ascii="GHEA Grapalat" w:hAnsi="GHEA Grapalat"/>
          <w:lang w:val="af-ZA"/>
        </w:rPr>
        <w:t xml:space="preserve"> </w:t>
      </w:r>
      <w:proofErr w:type="spellStart"/>
      <w:r w:rsidRPr="00485C47">
        <w:rPr>
          <w:rFonts w:ascii="GHEA Grapalat" w:hAnsi="GHEA Grapalat"/>
          <w:lang w:val="en-US"/>
        </w:rPr>
        <w:t>գործազուրկների</w:t>
      </w:r>
      <w:proofErr w:type="spellEnd"/>
      <w:r w:rsidRPr="00485C47">
        <w:rPr>
          <w:rFonts w:ascii="GHEA Grapalat" w:hAnsi="GHEA Grapalat"/>
          <w:lang w:val="af-ZA"/>
        </w:rPr>
        <w:t xml:space="preserve"> </w:t>
      </w:r>
      <w:proofErr w:type="spellStart"/>
      <w:r w:rsidRPr="00485C47">
        <w:rPr>
          <w:rFonts w:ascii="GHEA Grapalat" w:hAnsi="GHEA Grapalat"/>
          <w:lang w:val="en-US"/>
        </w:rPr>
        <w:t>ժամանակավոր</w:t>
      </w:r>
      <w:proofErr w:type="spellEnd"/>
      <w:r w:rsidRPr="00485C47">
        <w:rPr>
          <w:rFonts w:ascii="GHEA Grapalat" w:hAnsi="GHEA Grapalat"/>
          <w:lang w:val="af-ZA"/>
        </w:rPr>
        <w:t xml:space="preserve"> </w:t>
      </w:r>
      <w:proofErr w:type="spellStart"/>
      <w:r w:rsidRPr="00485C47">
        <w:rPr>
          <w:rFonts w:ascii="GHEA Grapalat" w:hAnsi="GHEA Grapalat"/>
          <w:lang w:val="en-US"/>
        </w:rPr>
        <w:t>զբաղվածության</w:t>
      </w:r>
      <w:proofErr w:type="spellEnd"/>
      <w:r w:rsidRPr="00485C47">
        <w:rPr>
          <w:rFonts w:ascii="GHEA Grapalat" w:hAnsi="GHEA Grapalat"/>
          <w:lang w:val="af-ZA"/>
        </w:rPr>
        <w:t xml:space="preserve"> </w:t>
      </w:r>
      <w:proofErr w:type="spellStart"/>
      <w:r w:rsidRPr="00485C47">
        <w:rPr>
          <w:rFonts w:ascii="GHEA Grapalat" w:hAnsi="GHEA Grapalat"/>
          <w:lang w:val="en-US"/>
        </w:rPr>
        <w:t>ապահովման</w:t>
      </w:r>
      <w:proofErr w:type="spellEnd"/>
      <w:r w:rsidRPr="00485C47">
        <w:rPr>
          <w:rFonts w:ascii="GHEA Grapalat" w:hAnsi="GHEA Grapalat"/>
          <w:lang w:val="af-ZA"/>
        </w:rPr>
        <w:t xml:space="preserve"> 3 </w:t>
      </w:r>
      <w:proofErr w:type="spellStart"/>
      <w:r w:rsidRPr="00485C47">
        <w:rPr>
          <w:rFonts w:ascii="GHEA Grapalat" w:hAnsi="GHEA Grapalat"/>
          <w:lang w:val="en-US"/>
        </w:rPr>
        <w:t>ծրագիր</w:t>
      </w:r>
      <w:proofErr w:type="spellEnd"/>
      <w:r w:rsidRPr="00485C47">
        <w:rPr>
          <w:rFonts w:ascii="GHEA Grapalat" w:hAnsi="GHEA Grapalat"/>
          <w:lang w:val="af-ZA"/>
        </w:rPr>
        <w:t xml:space="preserve"> </w:t>
      </w:r>
      <w:r w:rsidRPr="00485C47">
        <w:rPr>
          <w:rFonts w:ascii="GHEA Grapalat" w:hAnsi="GHEA Grapalat"/>
          <w:lang w:val="en-US"/>
        </w:rPr>
        <w:t>է</w:t>
      </w:r>
      <w:r w:rsidRPr="00485C47">
        <w:rPr>
          <w:rFonts w:ascii="GHEA Grapalat" w:hAnsi="GHEA Grapalat"/>
          <w:lang w:val="af-ZA"/>
        </w:rPr>
        <w:t xml:space="preserve"> </w:t>
      </w:r>
      <w:proofErr w:type="spellStart"/>
      <w:r w:rsidRPr="00485C47">
        <w:rPr>
          <w:rFonts w:ascii="GHEA Grapalat" w:hAnsi="GHEA Grapalat"/>
          <w:lang w:val="en-US"/>
        </w:rPr>
        <w:t>իրականացվել</w:t>
      </w:r>
      <w:proofErr w:type="spellEnd"/>
      <w:r w:rsidRPr="00485C47">
        <w:rPr>
          <w:rFonts w:ascii="GHEA Grapalat" w:hAnsi="GHEA Grapalat"/>
          <w:lang w:val="af-ZA"/>
        </w:rPr>
        <w:t xml:space="preserve"> </w:t>
      </w:r>
      <w:proofErr w:type="spellStart"/>
      <w:r w:rsidRPr="00485C47">
        <w:rPr>
          <w:rFonts w:ascii="GHEA Grapalat" w:hAnsi="GHEA Grapalat"/>
          <w:lang w:val="en-US"/>
        </w:rPr>
        <w:t>Աշտարակի</w:t>
      </w:r>
      <w:proofErr w:type="spellEnd"/>
      <w:r w:rsidRPr="00485C47">
        <w:rPr>
          <w:rFonts w:ascii="GHEA Grapalat" w:hAnsi="GHEA Grapalat"/>
          <w:lang w:val="af-ZA"/>
        </w:rPr>
        <w:t xml:space="preserve"> </w:t>
      </w:r>
      <w:proofErr w:type="spellStart"/>
      <w:r w:rsidRPr="00485C47">
        <w:rPr>
          <w:rFonts w:ascii="GHEA Grapalat" w:hAnsi="GHEA Grapalat"/>
          <w:lang w:val="en-US"/>
        </w:rPr>
        <w:t>տարածաշրջանում</w:t>
      </w:r>
      <w:proofErr w:type="spellEnd"/>
      <w:r w:rsidRPr="00485C47">
        <w:rPr>
          <w:rFonts w:ascii="GHEA Grapalat" w:hAnsi="GHEA Grapalat"/>
          <w:lang w:val="af-ZA"/>
        </w:rPr>
        <w:t xml:space="preserve">: </w:t>
      </w:r>
    </w:p>
    <w:p w:rsidR="00ED68C0" w:rsidRDefault="00ED68C0" w:rsidP="00485C47">
      <w:pPr>
        <w:jc w:val="both"/>
        <w:rPr>
          <w:rFonts w:ascii="GHEA Grapalat" w:hAnsi="GHEA Grapalat"/>
          <w:lang w:val="af-ZA"/>
        </w:rPr>
      </w:pPr>
    </w:p>
    <w:p w:rsidR="00485C47" w:rsidRPr="00485C47" w:rsidRDefault="00485C47" w:rsidP="00485C47">
      <w:pPr>
        <w:jc w:val="both"/>
        <w:rPr>
          <w:rFonts w:ascii="GHEA Grapalat" w:hAnsi="GHEA Grapalat"/>
          <w:lang w:val="af-ZA"/>
        </w:rPr>
      </w:pPr>
    </w:p>
    <w:p w:rsidR="00496979" w:rsidRDefault="00496979" w:rsidP="00485C47">
      <w:pPr>
        <w:rPr>
          <w:rFonts w:ascii="GHEA Grapalat" w:hAnsi="GHEA Grapalat"/>
          <w:b/>
          <w:i/>
          <w:lang w:val="en-US"/>
        </w:rPr>
      </w:pPr>
      <w:r w:rsidRPr="00485C47">
        <w:rPr>
          <w:rFonts w:ascii="GHEA Grapalat" w:hAnsi="GHEA Grapalat"/>
          <w:b/>
          <w:i/>
          <w:lang w:val="pt-BR"/>
        </w:rPr>
        <w:t xml:space="preserve"> </w:t>
      </w:r>
      <w:r w:rsidRPr="00485C47">
        <w:rPr>
          <w:rFonts w:ascii="GHEA Grapalat" w:hAnsi="GHEA Grapalat"/>
          <w:b/>
          <w:i/>
        </w:rPr>
        <w:t>ՏԻ</w:t>
      </w:r>
      <w:r w:rsidRPr="00485C47">
        <w:rPr>
          <w:rFonts w:ascii="GHEA Grapalat" w:hAnsi="GHEA Grapalat"/>
          <w:b/>
          <w:i/>
          <w:lang w:val="pt-BR"/>
        </w:rPr>
        <w:t xml:space="preserve"> </w:t>
      </w:r>
      <w:r w:rsidRPr="00485C47">
        <w:rPr>
          <w:rFonts w:ascii="GHEA Grapalat" w:hAnsi="GHEA Grapalat"/>
          <w:b/>
          <w:i/>
        </w:rPr>
        <w:t>և</w:t>
      </w:r>
      <w:r w:rsidRPr="00485C47">
        <w:rPr>
          <w:rFonts w:ascii="GHEA Grapalat" w:hAnsi="GHEA Grapalat"/>
          <w:b/>
          <w:i/>
          <w:lang w:val="pt-BR"/>
        </w:rPr>
        <w:t xml:space="preserve"> </w:t>
      </w:r>
      <w:r w:rsidRPr="00485C47">
        <w:rPr>
          <w:rFonts w:ascii="GHEA Grapalat" w:hAnsi="GHEA Grapalat"/>
          <w:b/>
          <w:i/>
        </w:rPr>
        <w:t>ՀԳՄՀ</w:t>
      </w:r>
      <w:r w:rsidRPr="00485C47">
        <w:rPr>
          <w:rFonts w:ascii="GHEA Grapalat" w:hAnsi="GHEA Grapalat"/>
          <w:b/>
          <w:i/>
          <w:lang w:val="pt-BR"/>
        </w:rPr>
        <w:t xml:space="preserve"> </w:t>
      </w:r>
      <w:r w:rsidRPr="00485C47">
        <w:rPr>
          <w:rFonts w:ascii="GHEA Grapalat" w:hAnsi="GHEA Grapalat"/>
          <w:b/>
          <w:i/>
        </w:rPr>
        <w:t>վարչության</w:t>
      </w:r>
      <w:r w:rsidRPr="00485C47">
        <w:rPr>
          <w:rFonts w:ascii="GHEA Grapalat" w:hAnsi="GHEA Grapalat"/>
          <w:b/>
          <w:i/>
          <w:lang w:val="pt-BR"/>
        </w:rPr>
        <w:t xml:space="preserve"> </w:t>
      </w:r>
      <w:r w:rsidRPr="00485C47">
        <w:rPr>
          <w:rFonts w:ascii="GHEA Grapalat" w:hAnsi="GHEA Grapalat"/>
          <w:b/>
          <w:i/>
        </w:rPr>
        <w:t>կողմից</w:t>
      </w:r>
      <w:r w:rsidRPr="00485C47">
        <w:rPr>
          <w:rFonts w:ascii="GHEA Grapalat" w:hAnsi="GHEA Grapalat"/>
          <w:b/>
          <w:i/>
          <w:lang w:val="pt-BR"/>
        </w:rPr>
        <w:t xml:space="preserve"> </w:t>
      </w:r>
      <w:r w:rsidRPr="00485C47">
        <w:rPr>
          <w:rFonts w:ascii="GHEA Grapalat" w:hAnsi="GHEA Grapalat"/>
          <w:b/>
          <w:i/>
        </w:rPr>
        <w:t>կատարված</w:t>
      </w:r>
      <w:r w:rsidRPr="00485C47">
        <w:rPr>
          <w:rFonts w:ascii="GHEA Grapalat" w:hAnsi="GHEA Grapalat"/>
          <w:b/>
          <w:i/>
          <w:lang w:val="pt-BR"/>
        </w:rPr>
        <w:t xml:space="preserve"> </w:t>
      </w:r>
      <w:r w:rsidRPr="00485C47">
        <w:rPr>
          <w:rFonts w:ascii="GHEA Grapalat" w:hAnsi="GHEA Grapalat"/>
          <w:b/>
          <w:i/>
        </w:rPr>
        <w:t>աշխատանքների</w:t>
      </w:r>
      <w:r w:rsidRPr="00485C47">
        <w:rPr>
          <w:rFonts w:ascii="GHEA Grapalat" w:hAnsi="GHEA Grapalat"/>
          <w:b/>
          <w:i/>
          <w:lang w:val="pt-BR"/>
        </w:rPr>
        <w:t xml:space="preserve"> </w:t>
      </w:r>
      <w:r w:rsidR="00542518" w:rsidRPr="00485C47">
        <w:rPr>
          <w:rFonts w:ascii="GHEA Grapalat" w:hAnsi="GHEA Grapalat"/>
          <w:b/>
          <w:i/>
          <w:lang w:val="af-ZA"/>
        </w:rPr>
        <w:t xml:space="preserve"> </w:t>
      </w:r>
      <w:r w:rsidR="00542518" w:rsidRPr="00485C47">
        <w:rPr>
          <w:rFonts w:ascii="GHEA Grapalat" w:hAnsi="GHEA Grapalat"/>
          <w:b/>
          <w:i/>
        </w:rPr>
        <w:t>վերաբերյալ</w:t>
      </w:r>
    </w:p>
    <w:p w:rsidR="00485C47" w:rsidRPr="00485C47" w:rsidRDefault="00485C47" w:rsidP="00485C47">
      <w:pPr>
        <w:rPr>
          <w:rFonts w:ascii="GHEA Grapalat" w:hAnsi="GHEA Grapalat"/>
          <w:b/>
          <w:i/>
          <w:lang w:val="en-US"/>
        </w:rPr>
      </w:pPr>
    </w:p>
    <w:p w:rsidR="00ED68C0" w:rsidRPr="00485C47" w:rsidRDefault="00ED68C0" w:rsidP="00485C47">
      <w:pPr>
        <w:rPr>
          <w:rFonts w:ascii="GHEA Grapalat" w:hAnsi="GHEA Grapalat"/>
          <w:b/>
          <w:i/>
          <w:lang w:val="pt-BR"/>
        </w:rPr>
      </w:pPr>
    </w:p>
    <w:p w:rsidR="00496979" w:rsidRPr="00485C47" w:rsidRDefault="006E4529" w:rsidP="00485C47">
      <w:pPr>
        <w:jc w:val="both"/>
        <w:rPr>
          <w:rFonts w:ascii="GHEA Grapalat" w:hAnsi="GHEA Grapalat"/>
          <w:color w:val="000000"/>
          <w:lang w:val="pt-BR"/>
        </w:rPr>
      </w:pPr>
      <w:r w:rsidRPr="00485C47">
        <w:rPr>
          <w:rFonts w:ascii="GHEA Grapalat" w:hAnsi="GHEA Grapalat"/>
          <w:b/>
          <w:lang w:val="af-ZA"/>
        </w:rPr>
        <w:t xml:space="preserve">    </w:t>
      </w:r>
      <w:r w:rsidRPr="00485C47">
        <w:rPr>
          <w:rFonts w:ascii="GHEA Grapalat" w:hAnsi="GHEA Grapalat"/>
          <w:color w:val="000000"/>
          <w:lang w:val="en-US"/>
        </w:rPr>
        <w:t>Մ</w:t>
      </w:r>
      <w:r w:rsidR="00496979" w:rsidRPr="00485C47">
        <w:rPr>
          <w:rFonts w:ascii="GHEA Grapalat" w:hAnsi="GHEA Grapalat"/>
          <w:color w:val="000000"/>
        </w:rPr>
        <w:t>արզի</w:t>
      </w:r>
      <w:r w:rsidR="00496979" w:rsidRPr="00485C47">
        <w:rPr>
          <w:rFonts w:ascii="GHEA Grapalat" w:hAnsi="GHEA Grapalat"/>
          <w:color w:val="000000"/>
          <w:lang w:val="pt-BR"/>
        </w:rPr>
        <w:t xml:space="preserve"> 24 </w:t>
      </w:r>
      <w:r w:rsidR="00496979" w:rsidRPr="00485C47">
        <w:rPr>
          <w:rFonts w:ascii="GHEA Grapalat" w:hAnsi="GHEA Grapalat"/>
          <w:color w:val="000000"/>
        </w:rPr>
        <w:t>համայնքներում</w:t>
      </w:r>
      <w:r w:rsidR="00496979" w:rsidRPr="00485C47">
        <w:rPr>
          <w:rFonts w:ascii="GHEA Grapalat" w:hAnsi="GHEA Grapalat"/>
          <w:color w:val="000000"/>
          <w:lang w:val="pt-BR"/>
        </w:rPr>
        <w:t xml:space="preserve"> </w:t>
      </w:r>
      <w:r w:rsidR="00496979" w:rsidRPr="00485C47">
        <w:rPr>
          <w:rFonts w:ascii="GHEA Grapalat" w:hAnsi="GHEA Grapalat"/>
          <w:color w:val="000000"/>
        </w:rPr>
        <w:t>իրականացվել</w:t>
      </w:r>
      <w:r w:rsidR="00496979" w:rsidRPr="00485C47">
        <w:rPr>
          <w:rFonts w:ascii="GHEA Grapalat" w:hAnsi="GHEA Grapalat"/>
          <w:color w:val="000000"/>
          <w:lang w:val="pt-BR"/>
        </w:rPr>
        <w:t xml:space="preserve"> </w:t>
      </w:r>
      <w:r w:rsidR="00496979" w:rsidRPr="00485C47">
        <w:rPr>
          <w:rFonts w:ascii="GHEA Grapalat" w:hAnsi="GHEA Grapalat"/>
          <w:color w:val="000000"/>
        </w:rPr>
        <w:t>է</w:t>
      </w:r>
      <w:r w:rsidR="00496979" w:rsidRPr="00485C47">
        <w:rPr>
          <w:rFonts w:ascii="GHEA Grapalat" w:hAnsi="GHEA Grapalat"/>
          <w:color w:val="000000"/>
          <w:lang w:val="pt-BR"/>
        </w:rPr>
        <w:t xml:space="preserve">  </w:t>
      </w:r>
      <w:r w:rsidR="00496979" w:rsidRPr="00485C47">
        <w:rPr>
          <w:rFonts w:ascii="GHEA Grapalat" w:hAnsi="GHEA Grapalat"/>
          <w:color w:val="000000"/>
        </w:rPr>
        <w:t>իրավական</w:t>
      </w:r>
      <w:r w:rsidR="00496979" w:rsidRPr="00485C47">
        <w:rPr>
          <w:rFonts w:ascii="GHEA Grapalat" w:hAnsi="GHEA Grapalat"/>
          <w:color w:val="000000"/>
          <w:lang w:val="pt-BR"/>
        </w:rPr>
        <w:t xml:space="preserve"> </w:t>
      </w:r>
      <w:r w:rsidR="00496979" w:rsidRPr="00485C47">
        <w:rPr>
          <w:rFonts w:ascii="GHEA Grapalat" w:hAnsi="GHEA Grapalat"/>
          <w:color w:val="000000"/>
        </w:rPr>
        <w:t>և</w:t>
      </w:r>
      <w:r w:rsidR="00496979" w:rsidRPr="00485C47">
        <w:rPr>
          <w:rFonts w:ascii="GHEA Grapalat" w:hAnsi="GHEA Grapalat"/>
          <w:color w:val="000000"/>
          <w:lang w:val="pt-BR"/>
        </w:rPr>
        <w:t xml:space="preserve"> </w:t>
      </w:r>
      <w:r w:rsidR="00496979" w:rsidRPr="00485C47">
        <w:rPr>
          <w:rFonts w:ascii="GHEA Grapalat" w:hAnsi="GHEA Grapalat"/>
          <w:color w:val="000000"/>
        </w:rPr>
        <w:t>մասնագիտական</w:t>
      </w:r>
      <w:r w:rsidR="00496979" w:rsidRPr="00485C47">
        <w:rPr>
          <w:rFonts w:ascii="GHEA Grapalat" w:hAnsi="GHEA Grapalat"/>
          <w:color w:val="000000"/>
          <w:lang w:val="pt-BR"/>
        </w:rPr>
        <w:t xml:space="preserve"> </w:t>
      </w:r>
      <w:r w:rsidR="00496979" w:rsidRPr="00485C47">
        <w:rPr>
          <w:rFonts w:ascii="GHEA Grapalat" w:hAnsi="GHEA Grapalat"/>
          <w:color w:val="000000"/>
        </w:rPr>
        <w:t>հսկողություն</w:t>
      </w:r>
      <w:r w:rsidR="00496979" w:rsidRPr="00485C47">
        <w:rPr>
          <w:rFonts w:ascii="GHEA Grapalat" w:hAnsi="GHEA Grapalat"/>
          <w:color w:val="000000"/>
          <w:lang w:val="pt-BR"/>
        </w:rPr>
        <w:t xml:space="preserve">: </w:t>
      </w:r>
      <w:r w:rsidR="00496979" w:rsidRPr="00485C47">
        <w:rPr>
          <w:rFonts w:ascii="GHEA Grapalat" w:hAnsi="GHEA Grapalat"/>
          <w:color w:val="000000"/>
        </w:rPr>
        <w:t>ՀՀ</w:t>
      </w:r>
      <w:r w:rsidR="00496979" w:rsidRPr="00485C47">
        <w:rPr>
          <w:rFonts w:ascii="GHEA Grapalat" w:hAnsi="GHEA Grapalat"/>
          <w:color w:val="000000"/>
          <w:lang w:val="pt-BR"/>
        </w:rPr>
        <w:t xml:space="preserve"> </w:t>
      </w:r>
      <w:r w:rsidR="00496979" w:rsidRPr="00485C47">
        <w:rPr>
          <w:rFonts w:ascii="GHEA Grapalat" w:hAnsi="GHEA Grapalat"/>
          <w:color w:val="000000"/>
        </w:rPr>
        <w:t>տարածքային</w:t>
      </w:r>
      <w:r w:rsidR="00496979" w:rsidRPr="00485C47">
        <w:rPr>
          <w:rFonts w:ascii="GHEA Grapalat" w:hAnsi="GHEA Grapalat"/>
          <w:color w:val="000000"/>
          <w:lang w:val="pt-BR"/>
        </w:rPr>
        <w:t xml:space="preserve"> </w:t>
      </w:r>
      <w:r w:rsidR="00496979" w:rsidRPr="00485C47">
        <w:rPr>
          <w:rFonts w:ascii="GHEA Grapalat" w:hAnsi="GHEA Grapalat"/>
          <w:color w:val="000000"/>
        </w:rPr>
        <w:t>կառավարման</w:t>
      </w:r>
      <w:r w:rsidR="00496979" w:rsidRPr="00485C47">
        <w:rPr>
          <w:rFonts w:ascii="GHEA Grapalat" w:hAnsi="GHEA Grapalat"/>
          <w:color w:val="000000"/>
          <w:lang w:val="pt-BR"/>
        </w:rPr>
        <w:t xml:space="preserve"> </w:t>
      </w:r>
      <w:r w:rsidR="00496979" w:rsidRPr="00485C47">
        <w:rPr>
          <w:rFonts w:ascii="GHEA Grapalat" w:hAnsi="GHEA Grapalat"/>
          <w:color w:val="000000"/>
        </w:rPr>
        <w:t>և</w:t>
      </w:r>
      <w:r w:rsidR="00496979" w:rsidRPr="00485C47">
        <w:rPr>
          <w:rFonts w:ascii="GHEA Grapalat" w:hAnsi="GHEA Grapalat"/>
          <w:color w:val="000000"/>
          <w:lang w:val="pt-BR"/>
        </w:rPr>
        <w:t xml:space="preserve"> </w:t>
      </w:r>
      <w:r w:rsidR="00496979" w:rsidRPr="00485C47">
        <w:rPr>
          <w:rFonts w:ascii="GHEA Grapalat" w:hAnsi="GHEA Grapalat"/>
          <w:color w:val="000000"/>
        </w:rPr>
        <w:t>ենթակառուցվածքների</w:t>
      </w:r>
      <w:r w:rsidR="00496979" w:rsidRPr="00485C47">
        <w:rPr>
          <w:rFonts w:ascii="GHEA Grapalat" w:hAnsi="GHEA Grapalat"/>
          <w:color w:val="000000"/>
          <w:lang w:val="pt-BR"/>
        </w:rPr>
        <w:t xml:space="preserve"> </w:t>
      </w:r>
      <w:r w:rsidR="00496979" w:rsidRPr="00485C47">
        <w:rPr>
          <w:rFonts w:ascii="GHEA Grapalat" w:hAnsi="GHEA Grapalat"/>
          <w:color w:val="000000"/>
        </w:rPr>
        <w:t>նախարարի</w:t>
      </w:r>
      <w:r w:rsidR="00496979" w:rsidRPr="00485C47">
        <w:rPr>
          <w:rFonts w:ascii="GHEA Grapalat" w:hAnsi="GHEA Grapalat"/>
          <w:color w:val="000000"/>
          <w:lang w:val="pt-BR"/>
        </w:rPr>
        <w:t xml:space="preserve"> </w:t>
      </w:r>
      <w:r w:rsidR="00496979" w:rsidRPr="00485C47">
        <w:rPr>
          <w:rFonts w:ascii="GHEA Grapalat" w:hAnsi="GHEA Grapalat"/>
          <w:color w:val="000000"/>
        </w:rPr>
        <w:t>հանձնարարականի</w:t>
      </w:r>
      <w:r w:rsidR="00496979" w:rsidRPr="00485C47">
        <w:rPr>
          <w:rFonts w:ascii="GHEA Grapalat" w:hAnsi="GHEA Grapalat"/>
          <w:color w:val="000000"/>
          <w:lang w:val="pt-BR"/>
        </w:rPr>
        <w:t xml:space="preserve"> </w:t>
      </w:r>
      <w:r w:rsidR="00496979" w:rsidRPr="00485C47">
        <w:rPr>
          <w:rFonts w:ascii="GHEA Grapalat" w:hAnsi="GHEA Grapalat"/>
          <w:color w:val="000000"/>
        </w:rPr>
        <w:t>համաձայն</w:t>
      </w:r>
      <w:r w:rsidR="00496979" w:rsidRPr="00485C47">
        <w:rPr>
          <w:rFonts w:ascii="GHEA Grapalat" w:hAnsi="GHEA Grapalat"/>
          <w:color w:val="000000"/>
          <w:lang w:val="pt-BR"/>
        </w:rPr>
        <w:t xml:space="preserve"> </w:t>
      </w:r>
      <w:r w:rsidR="00496979" w:rsidRPr="00485C47">
        <w:rPr>
          <w:rFonts w:ascii="GHEA Grapalat" w:hAnsi="GHEA Grapalat"/>
          <w:color w:val="000000"/>
        </w:rPr>
        <w:t>լրացուցիչ</w:t>
      </w:r>
      <w:r w:rsidR="00496979" w:rsidRPr="00485C47">
        <w:rPr>
          <w:rFonts w:ascii="GHEA Grapalat" w:hAnsi="GHEA Grapalat"/>
          <w:color w:val="000000"/>
          <w:lang w:val="pt-BR"/>
        </w:rPr>
        <w:t xml:space="preserve"> </w:t>
      </w:r>
      <w:r w:rsidR="00496979" w:rsidRPr="00485C47">
        <w:rPr>
          <w:rFonts w:ascii="GHEA Grapalat" w:hAnsi="GHEA Grapalat"/>
          <w:color w:val="000000"/>
        </w:rPr>
        <w:t>իրավական</w:t>
      </w:r>
      <w:r w:rsidR="00496979" w:rsidRPr="00485C47">
        <w:rPr>
          <w:rFonts w:ascii="GHEA Grapalat" w:hAnsi="GHEA Grapalat"/>
          <w:color w:val="000000"/>
          <w:lang w:val="pt-BR"/>
        </w:rPr>
        <w:t xml:space="preserve"> </w:t>
      </w:r>
      <w:r w:rsidR="00496979" w:rsidRPr="00485C47">
        <w:rPr>
          <w:rFonts w:ascii="GHEA Grapalat" w:hAnsi="GHEA Grapalat"/>
          <w:color w:val="000000"/>
        </w:rPr>
        <w:t>և</w:t>
      </w:r>
      <w:r w:rsidR="00496979" w:rsidRPr="00485C47">
        <w:rPr>
          <w:rFonts w:ascii="GHEA Grapalat" w:hAnsi="GHEA Grapalat"/>
          <w:color w:val="000000"/>
          <w:lang w:val="pt-BR"/>
        </w:rPr>
        <w:t xml:space="preserve"> </w:t>
      </w:r>
      <w:r w:rsidR="00496979" w:rsidRPr="00485C47">
        <w:rPr>
          <w:rFonts w:ascii="GHEA Grapalat" w:hAnsi="GHEA Grapalat"/>
          <w:color w:val="000000"/>
        </w:rPr>
        <w:t>մասնագիտական</w:t>
      </w:r>
      <w:r w:rsidR="00496979" w:rsidRPr="00485C47">
        <w:rPr>
          <w:rFonts w:ascii="GHEA Grapalat" w:hAnsi="GHEA Grapalat"/>
          <w:color w:val="000000"/>
          <w:lang w:val="pt-BR"/>
        </w:rPr>
        <w:t xml:space="preserve"> </w:t>
      </w:r>
      <w:r w:rsidR="00496979" w:rsidRPr="00485C47">
        <w:rPr>
          <w:rFonts w:ascii="GHEA Grapalat" w:hAnsi="GHEA Grapalat"/>
          <w:color w:val="000000"/>
        </w:rPr>
        <w:t>հսկողություն</w:t>
      </w:r>
      <w:r w:rsidR="00496979" w:rsidRPr="00485C47">
        <w:rPr>
          <w:rFonts w:ascii="GHEA Grapalat" w:hAnsi="GHEA Grapalat"/>
          <w:color w:val="000000"/>
          <w:lang w:val="pt-BR"/>
        </w:rPr>
        <w:t xml:space="preserve"> </w:t>
      </w:r>
      <w:r w:rsidR="00496979" w:rsidRPr="00485C47">
        <w:rPr>
          <w:rFonts w:ascii="GHEA Grapalat" w:hAnsi="GHEA Grapalat"/>
          <w:color w:val="000000"/>
        </w:rPr>
        <w:t>է</w:t>
      </w:r>
      <w:r w:rsidR="00496979" w:rsidRPr="00485C47">
        <w:rPr>
          <w:rFonts w:ascii="GHEA Grapalat" w:hAnsi="GHEA Grapalat"/>
          <w:color w:val="000000"/>
          <w:lang w:val="pt-BR"/>
        </w:rPr>
        <w:t xml:space="preserve"> </w:t>
      </w:r>
      <w:r w:rsidR="00496979" w:rsidRPr="00485C47">
        <w:rPr>
          <w:rFonts w:ascii="GHEA Grapalat" w:hAnsi="GHEA Grapalat"/>
          <w:color w:val="000000"/>
        </w:rPr>
        <w:t>իրականացվել</w:t>
      </w:r>
      <w:r w:rsidR="00496979" w:rsidRPr="00485C47">
        <w:rPr>
          <w:rFonts w:ascii="GHEA Grapalat" w:hAnsi="GHEA Grapalat"/>
          <w:color w:val="000000"/>
          <w:lang w:val="pt-BR"/>
        </w:rPr>
        <w:t xml:space="preserve"> </w:t>
      </w:r>
      <w:r w:rsidR="00496979" w:rsidRPr="00485C47">
        <w:rPr>
          <w:rFonts w:ascii="GHEA Grapalat" w:hAnsi="GHEA Grapalat"/>
          <w:color w:val="000000"/>
        </w:rPr>
        <w:t>ևս</w:t>
      </w:r>
      <w:r w:rsidR="00496979" w:rsidRPr="00485C47">
        <w:rPr>
          <w:rFonts w:ascii="GHEA Grapalat" w:hAnsi="GHEA Grapalat"/>
          <w:color w:val="000000"/>
          <w:lang w:val="pt-BR"/>
        </w:rPr>
        <w:t xml:space="preserve"> 2 </w:t>
      </w:r>
      <w:r w:rsidR="00496979" w:rsidRPr="00485C47">
        <w:rPr>
          <w:rFonts w:ascii="GHEA Grapalat" w:hAnsi="GHEA Grapalat"/>
          <w:color w:val="000000"/>
        </w:rPr>
        <w:t>համայնքներում՝</w:t>
      </w:r>
      <w:r w:rsidR="00496979" w:rsidRPr="00485C47">
        <w:rPr>
          <w:rFonts w:ascii="GHEA Grapalat" w:hAnsi="GHEA Grapalat"/>
          <w:color w:val="000000"/>
          <w:lang w:val="pt-BR"/>
        </w:rPr>
        <w:t xml:space="preserve"> </w:t>
      </w:r>
      <w:r w:rsidR="00496979" w:rsidRPr="00485C47">
        <w:rPr>
          <w:rFonts w:ascii="GHEA Grapalat" w:hAnsi="GHEA Grapalat"/>
          <w:color w:val="000000"/>
        </w:rPr>
        <w:t>Ուշի</w:t>
      </w:r>
      <w:r w:rsidR="00496979" w:rsidRPr="00485C47">
        <w:rPr>
          <w:rFonts w:ascii="GHEA Grapalat" w:hAnsi="GHEA Grapalat"/>
          <w:color w:val="000000"/>
          <w:lang w:val="pt-BR"/>
        </w:rPr>
        <w:t xml:space="preserve"> </w:t>
      </w:r>
      <w:r w:rsidR="00496979" w:rsidRPr="00485C47">
        <w:rPr>
          <w:rFonts w:ascii="GHEA Grapalat" w:hAnsi="GHEA Grapalat"/>
          <w:color w:val="000000"/>
        </w:rPr>
        <w:t>և</w:t>
      </w:r>
      <w:r w:rsidR="00496979" w:rsidRPr="00485C47">
        <w:rPr>
          <w:rFonts w:ascii="GHEA Grapalat" w:hAnsi="GHEA Grapalat"/>
          <w:color w:val="000000"/>
          <w:lang w:val="pt-BR"/>
        </w:rPr>
        <w:t xml:space="preserve"> </w:t>
      </w:r>
      <w:r w:rsidR="00496979" w:rsidRPr="00485C47">
        <w:rPr>
          <w:rFonts w:ascii="GHEA Grapalat" w:hAnsi="GHEA Grapalat"/>
          <w:color w:val="000000"/>
        </w:rPr>
        <w:t>Թաթուլ</w:t>
      </w:r>
      <w:r w:rsidR="00496979" w:rsidRPr="00485C47">
        <w:rPr>
          <w:rFonts w:ascii="GHEA Grapalat" w:hAnsi="GHEA Grapalat"/>
          <w:color w:val="000000"/>
          <w:lang w:val="pt-BR"/>
        </w:rPr>
        <w:t>:  Ս</w:t>
      </w:r>
      <w:r w:rsidR="00496979" w:rsidRPr="00485C47">
        <w:rPr>
          <w:rFonts w:ascii="GHEA Grapalat" w:hAnsi="GHEA Grapalat"/>
          <w:color w:val="000000"/>
        </w:rPr>
        <w:t>ահմանված</w:t>
      </w:r>
      <w:r w:rsidR="00496979" w:rsidRPr="00485C47">
        <w:rPr>
          <w:rFonts w:ascii="GHEA Grapalat" w:hAnsi="GHEA Grapalat"/>
          <w:color w:val="000000"/>
          <w:lang w:val="pt-BR"/>
        </w:rPr>
        <w:t xml:space="preserve"> </w:t>
      </w:r>
      <w:r w:rsidR="00496979" w:rsidRPr="00485C47">
        <w:rPr>
          <w:rFonts w:ascii="GHEA Grapalat" w:hAnsi="GHEA Grapalat"/>
          <w:color w:val="000000"/>
        </w:rPr>
        <w:t>ժամկետում</w:t>
      </w:r>
      <w:r w:rsidR="00496979" w:rsidRPr="00485C47">
        <w:rPr>
          <w:rFonts w:ascii="GHEA Grapalat" w:hAnsi="GHEA Grapalat"/>
          <w:color w:val="000000"/>
          <w:lang w:val="pt-BR"/>
        </w:rPr>
        <w:t xml:space="preserve"> </w:t>
      </w:r>
      <w:r w:rsidR="00496979" w:rsidRPr="00485C47">
        <w:rPr>
          <w:rFonts w:ascii="GHEA Grapalat" w:hAnsi="GHEA Grapalat"/>
          <w:color w:val="000000"/>
        </w:rPr>
        <w:t>ուսումնասիրության</w:t>
      </w:r>
      <w:r w:rsidR="00496979" w:rsidRPr="00485C47">
        <w:rPr>
          <w:rFonts w:ascii="GHEA Grapalat" w:hAnsi="GHEA Grapalat"/>
          <w:color w:val="000000"/>
          <w:lang w:val="pt-BR"/>
        </w:rPr>
        <w:t xml:space="preserve"> </w:t>
      </w:r>
      <w:r w:rsidR="00496979" w:rsidRPr="00485C47">
        <w:rPr>
          <w:rFonts w:ascii="GHEA Grapalat" w:hAnsi="GHEA Grapalat"/>
          <w:color w:val="000000"/>
        </w:rPr>
        <w:t>արդյունքները</w:t>
      </w:r>
      <w:r w:rsidR="00496979" w:rsidRPr="00485C47">
        <w:rPr>
          <w:rFonts w:ascii="GHEA Grapalat" w:hAnsi="GHEA Grapalat"/>
          <w:color w:val="000000"/>
          <w:lang w:val="pt-BR"/>
        </w:rPr>
        <w:t xml:space="preserve"> </w:t>
      </w:r>
      <w:r w:rsidR="00496979" w:rsidRPr="00485C47">
        <w:rPr>
          <w:rFonts w:ascii="GHEA Grapalat" w:hAnsi="GHEA Grapalat"/>
          <w:color w:val="000000"/>
        </w:rPr>
        <w:t>ներկայացվել</w:t>
      </w:r>
      <w:r w:rsidR="00496979" w:rsidRPr="00485C47">
        <w:rPr>
          <w:rFonts w:ascii="GHEA Grapalat" w:hAnsi="GHEA Grapalat"/>
          <w:color w:val="000000"/>
          <w:lang w:val="pt-BR"/>
        </w:rPr>
        <w:t xml:space="preserve"> </w:t>
      </w:r>
      <w:r w:rsidR="00496979" w:rsidRPr="00485C47">
        <w:rPr>
          <w:rFonts w:ascii="GHEA Grapalat" w:hAnsi="GHEA Grapalat"/>
          <w:color w:val="000000"/>
        </w:rPr>
        <w:t>է</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ՀՀ ՏԿ և ենթակառուցվածքների նախարարություն</w:t>
      </w:r>
      <w:r w:rsidR="00496979" w:rsidRPr="00485C47">
        <w:rPr>
          <w:rFonts w:ascii="GHEA Grapalat" w:hAnsi="GHEA Grapalat"/>
          <w:color w:val="000000"/>
          <w:lang w:val="pt-BR"/>
        </w:rPr>
        <w:t xml:space="preserve">, </w:t>
      </w:r>
      <w:r w:rsidR="00496979" w:rsidRPr="00485C47">
        <w:rPr>
          <w:rFonts w:ascii="GHEA Grapalat" w:hAnsi="GHEA Grapalat"/>
          <w:color w:val="000000"/>
        </w:rPr>
        <w:t>իսկ</w:t>
      </w:r>
      <w:r w:rsidR="00496979" w:rsidRPr="00485C47">
        <w:rPr>
          <w:rFonts w:ascii="GHEA Grapalat" w:hAnsi="GHEA Grapalat"/>
          <w:color w:val="000000"/>
          <w:lang w:val="pt-BR"/>
        </w:rPr>
        <w:t xml:space="preserve"> 5 </w:t>
      </w:r>
      <w:r w:rsidR="00496979" w:rsidRPr="00485C47">
        <w:rPr>
          <w:rFonts w:ascii="GHEA Grapalat" w:hAnsi="GHEA Grapalat"/>
          <w:color w:val="000000"/>
        </w:rPr>
        <w:t>համայնքներում</w:t>
      </w:r>
      <w:r w:rsidR="00496979" w:rsidRPr="00485C47">
        <w:rPr>
          <w:rFonts w:ascii="GHEA Grapalat" w:hAnsi="GHEA Grapalat"/>
          <w:color w:val="000000"/>
          <w:lang w:val="pt-BR"/>
        </w:rPr>
        <w:t xml:space="preserve"> (</w:t>
      </w:r>
      <w:r w:rsidR="00496979" w:rsidRPr="00485C47">
        <w:rPr>
          <w:rFonts w:ascii="GHEA Grapalat" w:hAnsi="GHEA Grapalat"/>
          <w:color w:val="000000"/>
        </w:rPr>
        <w:t>Թաթուլ</w:t>
      </w:r>
      <w:r w:rsidR="00496979" w:rsidRPr="00485C47">
        <w:rPr>
          <w:rFonts w:ascii="GHEA Grapalat" w:hAnsi="GHEA Grapalat"/>
          <w:color w:val="000000"/>
          <w:lang w:val="pt-BR"/>
        </w:rPr>
        <w:t xml:space="preserve">, </w:t>
      </w:r>
      <w:r w:rsidR="00496979" w:rsidRPr="00485C47">
        <w:rPr>
          <w:rFonts w:ascii="GHEA Grapalat" w:hAnsi="GHEA Grapalat"/>
          <w:color w:val="000000"/>
        </w:rPr>
        <w:t>Շամիրամ</w:t>
      </w:r>
      <w:r w:rsidR="00496979" w:rsidRPr="00485C47">
        <w:rPr>
          <w:rFonts w:ascii="GHEA Grapalat" w:hAnsi="GHEA Grapalat"/>
          <w:color w:val="000000"/>
          <w:lang w:val="pt-BR"/>
        </w:rPr>
        <w:t xml:space="preserve">, </w:t>
      </w:r>
      <w:r w:rsidR="00496979" w:rsidRPr="00485C47">
        <w:rPr>
          <w:rFonts w:ascii="GHEA Grapalat" w:hAnsi="GHEA Grapalat"/>
          <w:color w:val="000000"/>
        </w:rPr>
        <w:t>Ուշի</w:t>
      </w:r>
      <w:r w:rsidR="00496979" w:rsidRPr="00485C47">
        <w:rPr>
          <w:rFonts w:ascii="GHEA Grapalat" w:hAnsi="GHEA Grapalat"/>
          <w:color w:val="000000"/>
          <w:lang w:val="pt-BR"/>
        </w:rPr>
        <w:t xml:space="preserve">, </w:t>
      </w:r>
      <w:r w:rsidR="00496979" w:rsidRPr="00485C47">
        <w:rPr>
          <w:rFonts w:ascii="GHEA Grapalat" w:hAnsi="GHEA Grapalat"/>
          <w:color w:val="000000"/>
        </w:rPr>
        <w:t>Մելիքգյուղ</w:t>
      </w:r>
      <w:r w:rsidR="00496979" w:rsidRPr="00485C47">
        <w:rPr>
          <w:rFonts w:ascii="GHEA Grapalat" w:hAnsi="GHEA Grapalat"/>
          <w:color w:val="000000"/>
          <w:lang w:val="pt-BR"/>
        </w:rPr>
        <w:t xml:space="preserve"> </w:t>
      </w:r>
      <w:r w:rsidR="00496979" w:rsidRPr="00485C47">
        <w:rPr>
          <w:rFonts w:ascii="GHEA Grapalat" w:hAnsi="GHEA Grapalat"/>
          <w:color w:val="000000"/>
        </w:rPr>
        <w:t>և</w:t>
      </w:r>
      <w:r w:rsidR="00496979" w:rsidRPr="00485C47">
        <w:rPr>
          <w:rFonts w:ascii="GHEA Grapalat" w:hAnsi="GHEA Grapalat"/>
          <w:color w:val="000000"/>
          <w:lang w:val="pt-BR"/>
        </w:rPr>
        <w:t xml:space="preserve"> </w:t>
      </w:r>
      <w:r w:rsidR="00496979" w:rsidRPr="00485C47">
        <w:rPr>
          <w:rFonts w:ascii="GHEA Grapalat" w:hAnsi="GHEA Grapalat"/>
          <w:color w:val="000000"/>
        </w:rPr>
        <w:t>Կարբի</w:t>
      </w:r>
      <w:r w:rsidR="00496979" w:rsidRPr="00485C47">
        <w:rPr>
          <w:rFonts w:ascii="GHEA Grapalat" w:hAnsi="GHEA Grapalat"/>
          <w:color w:val="000000"/>
          <w:lang w:val="pt-BR"/>
        </w:rPr>
        <w:t xml:space="preserve">) </w:t>
      </w:r>
      <w:r w:rsidR="00496979" w:rsidRPr="00485C47">
        <w:rPr>
          <w:rFonts w:ascii="GHEA Grapalat" w:hAnsi="GHEA Grapalat"/>
          <w:color w:val="000000"/>
        </w:rPr>
        <w:t>կատարված</w:t>
      </w:r>
      <w:r w:rsidR="00496979" w:rsidRPr="00485C47">
        <w:rPr>
          <w:rFonts w:ascii="GHEA Grapalat" w:hAnsi="GHEA Grapalat"/>
          <w:color w:val="000000"/>
          <w:lang w:val="pt-BR"/>
        </w:rPr>
        <w:t xml:space="preserve"> </w:t>
      </w:r>
      <w:r w:rsidR="00496979" w:rsidRPr="00485C47">
        <w:rPr>
          <w:rFonts w:ascii="GHEA Grapalat" w:hAnsi="GHEA Grapalat"/>
          <w:color w:val="000000"/>
        </w:rPr>
        <w:t>ուսումնասիրության</w:t>
      </w:r>
      <w:r w:rsidR="00496979" w:rsidRPr="00485C47">
        <w:rPr>
          <w:rFonts w:ascii="GHEA Grapalat" w:hAnsi="GHEA Grapalat"/>
          <w:color w:val="000000"/>
          <w:lang w:val="pt-BR"/>
        </w:rPr>
        <w:t xml:space="preserve">  </w:t>
      </w:r>
      <w:r w:rsidR="00496979" w:rsidRPr="00485C47">
        <w:rPr>
          <w:rFonts w:ascii="GHEA Grapalat" w:hAnsi="GHEA Grapalat"/>
          <w:color w:val="000000"/>
        </w:rPr>
        <w:t>արդյունքները</w:t>
      </w:r>
      <w:r w:rsidR="00496979" w:rsidRPr="00485C47">
        <w:rPr>
          <w:rFonts w:ascii="GHEA Grapalat" w:hAnsi="GHEA Grapalat"/>
          <w:color w:val="000000"/>
          <w:lang w:val="pt-BR"/>
        </w:rPr>
        <w:t xml:space="preserve"> </w:t>
      </w:r>
      <w:r w:rsidR="00496979" w:rsidRPr="00485C47">
        <w:rPr>
          <w:rFonts w:ascii="GHEA Grapalat" w:hAnsi="GHEA Grapalat"/>
          <w:color w:val="000000"/>
        </w:rPr>
        <w:t>ուղարկվել</w:t>
      </w:r>
      <w:r w:rsidR="00496979" w:rsidRPr="00485C47">
        <w:rPr>
          <w:rFonts w:ascii="GHEA Grapalat" w:hAnsi="GHEA Grapalat"/>
          <w:color w:val="000000"/>
          <w:lang w:val="pt-BR"/>
        </w:rPr>
        <w:t xml:space="preserve"> </w:t>
      </w:r>
      <w:r w:rsidR="00496979" w:rsidRPr="00485C47">
        <w:rPr>
          <w:rFonts w:ascii="GHEA Grapalat" w:hAnsi="GHEA Grapalat"/>
          <w:color w:val="000000"/>
        </w:rPr>
        <w:t>են</w:t>
      </w:r>
      <w:r w:rsidR="00496979" w:rsidRPr="00485C47">
        <w:rPr>
          <w:rFonts w:ascii="GHEA Grapalat" w:hAnsi="GHEA Grapalat"/>
          <w:color w:val="000000"/>
          <w:lang w:val="pt-BR"/>
        </w:rPr>
        <w:t xml:space="preserve"> </w:t>
      </w:r>
      <w:r w:rsidR="00496979" w:rsidRPr="00485C47">
        <w:rPr>
          <w:rFonts w:ascii="GHEA Grapalat" w:hAnsi="GHEA Grapalat"/>
          <w:color w:val="000000"/>
        </w:rPr>
        <w:t>նաև</w:t>
      </w:r>
      <w:r w:rsidR="00496979" w:rsidRPr="00485C47">
        <w:rPr>
          <w:rFonts w:ascii="GHEA Grapalat" w:hAnsi="GHEA Grapalat"/>
          <w:color w:val="000000"/>
          <w:lang w:val="pt-BR"/>
        </w:rPr>
        <w:t xml:space="preserve"> </w:t>
      </w:r>
      <w:r w:rsidR="00496979" w:rsidRPr="00485C47">
        <w:rPr>
          <w:rFonts w:ascii="GHEA Grapalat" w:hAnsi="GHEA Grapalat"/>
          <w:color w:val="000000"/>
        </w:rPr>
        <w:t>ՀՀ</w:t>
      </w:r>
      <w:r w:rsidR="00496979" w:rsidRPr="00485C47">
        <w:rPr>
          <w:rFonts w:ascii="GHEA Grapalat" w:hAnsi="GHEA Grapalat"/>
          <w:color w:val="000000"/>
          <w:lang w:val="pt-BR"/>
        </w:rPr>
        <w:t xml:space="preserve"> </w:t>
      </w:r>
      <w:r w:rsidR="00496979" w:rsidRPr="00485C47">
        <w:rPr>
          <w:rFonts w:ascii="GHEA Grapalat" w:hAnsi="GHEA Grapalat"/>
          <w:color w:val="000000"/>
        </w:rPr>
        <w:t>Արագածոտնի</w:t>
      </w:r>
      <w:r w:rsidR="00496979" w:rsidRPr="00485C47">
        <w:rPr>
          <w:rFonts w:ascii="GHEA Grapalat" w:hAnsi="GHEA Grapalat"/>
          <w:color w:val="000000"/>
          <w:lang w:val="pt-BR"/>
        </w:rPr>
        <w:t xml:space="preserve"> </w:t>
      </w:r>
      <w:r w:rsidR="00496979" w:rsidRPr="00485C47">
        <w:rPr>
          <w:rFonts w:ascii="GHEA Grapalat" w:hAnsi="GHEA Grapalat"/>
          <w:color w:val="000000"/>
        </w:rPr>
        <w:t>մարզային</w:t>
      </w:r>
      <w:r w:rsidR="00496979" w:rsidRPr="00485C47">
        <w:rPr>
          <w:rFonts w:ascii="GHEA Grapalat" w:hAnsi="GHEA Grapalat"/>
          <w:color w:val="000000"/>
          <w:lang w:val="pt-BR"/>
        </w:rPr>
        <w:t xml:space="preserve"> </w:t>
      </w:r>
      <w:r w:rsidR="00496979" w:rsidRPr="00485C47">
        <w:rPr>
          <w:rFonts w:ascii="GHEA Grapalat" w:hAnsi="GHEA Grapalat"/>
          <w:color w:val="000000"/>
        </w:rPr>
        <w:t>քննչական</w:t>
      </w:r>
      <w:r w:rsidR="00496979" w:rsidRPr="00485C47">
        <w:rPr>
          <w:rFonts w:ascii="GHEA Grapalat" w:hAnsi="GHEA Grapalat"/>
          <w:color w:val="000000"/>
          <w:lang w:val="pt-BR"/>
        </w:rPr>
        <w:t xml:space="preserve"> </w:t>
      </w:r>
      <w:r w:rsidR="00496979" w:rsidRPr="00485C47">
        <w:rPr>
          <w:rFonts w:ascii="GHEA Grapalat" w:hAnsi="GHEA Grapalat"/>
          <w:color w:val="000000"/>
        </w:rPr>
        <w:t>վարչություն</w:t>
      </w:r>
      <w:r w:rsidR="00496979" w:rsidRPr="00485C47">
        <w:rPr>
          <w:rFonts w:ascii="GHEA Grapalat" w:hAnsi="GHEA Grapalat"/>
          <w:color w:val="000000"/>
          <w:lang w:val="pt-BR"/>
        </w:rPr>
        <w:t xml:space="preserve">:  </w:t>
      </w:r>
    </w:p>
    <w:p w:rsidR="00496979" w:rsidRPr="00485C47" w:rsidRDefault="009D3D9B" w:rsidP="00485C47">
      <w:pPr>
        <w:jc w:val="both"/>
        <w:rPr>
          <w:rFonts w:ascii="GHEA Grapalat" w:hAnsi="GHEA Grapalat"/>
          <w:color w:val="000000"/>
          <w:lang w:val="pt-BR"/>
        </w:rPr>
      </w:pPr>
      <w:r w:rsidRPr="00485C47">
        <w:rPr>
          <w:rFonts w:ascii="GHEA Grapalat" w:hAnsi="GHEA Grapalat"/>
          <w:color w:val="000000"/>
          <w:lang w:val="pt-BR"/>
        </w:rPr>
        <w:t xml:space="preserve">  </w:t>
      </w:r>
      <w:r w:rsidR="00496979" w:rsidRPr="00485C47">
        <w:rPr>
          <w:rFonts w:ascii="GHEA Grapalat" w:hAnsi="GHEA Grapalat"/>
          <w:color w:val="000000"/>
        </w:rPr>
        <w:t>Հսկողություն</w:t>
      </w:r>
      <w:r w:rsidR="00496979" w:rsidRPr="00485C47">
        <w:rPr>
          <w:rFonts w:ascii="GHEA Grapalat" w:hAnsi="GHEA Grapalat"/>
          <w:color w:val="000000"/>
          <w:lang w:val="pt-BR"/>
        </w:rPr>
        <w:t xml:space="preserve"> </w:t>
      </w:r>
      <w:r w:rsidR="00496979" w:rsidRPr="00485C47">
        <w:rPr>
          <w:rFonts w:ascii="GHEA Grapalat" w:hAnsi="GHEA Grapalat"/>
          <w:color w:val="000000"/>
        </w:rPr>
        <w:t>է</w:t>
      </w:r>
      <w:r w:rsidR="00496979" w:rsidRPr="00485C47">
        <w:rPr>
          <w:rFonts w:ascii="GHEA Grapalat" w:hAnsi="GHEA Grapalat"/>
          <w:color w:val="000000"/>
          <w:lang w:val="pt-BR"/>
        </w:rPr>
        <w:t xml:space="preserve">  </w:t>
      </w:r>
      <w:r w:rsidR="00496979" w:rsidRPr="00485C47">
        <w:rPr>
          <w:rFonts w:ascii="GHEA Grapalat" w:hAnsi="GHEA Grapalat"/>
          <w:color w:val="000000"/>
        </w:rPr>
        <w:t>իրականացվել</w:t>
      </w:r>
      <w:r w:rsidR="00496979" w:rsidRPr="00485C47">
        <w:rPr>
          <w:rFonts w:ascii="GHEA Grapalat" w:hAnsi="GHEA Grapalat"/>
          <w:color w:val="000000"/>
          <w:lang w:val="pt-BR"/>
        </w:rPr>
        <w:t xml:space="preserve"> </w:t>
      </w:r>
      <w:r w:rsidR="00496979" w:rsidRPr="00485C47">
        <w:rPr>
          <w:rFonts w:ascii="GHEA Grapalat" w:hAnsi="GHEA Grapalat"/>
          <w:color w:val="000000"/>
        </w:rPr>
        <w:t>համայնքներից</w:t>
      </w:r>
      <w:r w:rsidR="00496979" w:rsidRPr="00485C47">
        <w:rPr>
          <w:rFonts w:ascii="GHEA Grapalat" w:hAnsi="GHEA Grapalat"/>
          <w:color w:val="000000"/>
          <w:lang w:val="pt-BR"/>
        </w:rPr>
        <w:t xml:space="preserve"> </w:t>
      </w:r>
      <w:r w:rsidR="00496979" w:rsidRPr="00485C47">
        <w:rPr>
          <w:rFonts w:ascii="GHEA Grapalat" w:hAnsi="GHEA Grapalat"/>
          <w:color w:val="000000"/>
        </w:rPr>
        <w:t>ստացված</w:t>
      </w:r>
      <w:r w:rsidR="00496979" w:rsidRPr="00485C47">
        <w:rPr>
          <w:rFonts w:ascii="GHEA Grapalat" w:hAnsi="GHEA Grapalat"/>
          <w:color w:val="000000"/>
          <w:lang w:val="pt-BR"/>
        </w:rPr>
        <w:t xml:space="preserve"> </w:t>
      </w:r>
      <w:r w:rsidR="00496979" w:rsidRPr="00485C47">
        <w:rPr>
          <w:rFonts w:ascii="GHEA Grapalat" w:hAnsi="GHEA Grapalat"/>
          <w:color w:val="000000"/>
        </w:rPr>
        <w:t>ավագանիների</w:t>
      </w:r>
      <w:r w:rsidR="00496979" w:rsidRPr="00485C47">
        <w:rPr>
          <w:rFonts w:ascii="GHEA Grapalat" w:hAnsi="GHEA Grapalat"/>
          <w:color w:val="000000"/>
          <w:lang w:val="pt-BR"/>
        </w:rPr>
        <w:t xml:space="preserve"> </w:t>
      </w:r>
      <w:r w:rsidR="00496979" w:rsidRPr="00485C47">
        <w:rPr>
          <w:rFonts w:ascii="GHEA Grapalat" w:hAnsi="GHEA Grapalat"/>
          <w:color w:val="000000"/>
        </w:rPr>
        <w:t>բոլոր</w:t>
      </w:r>
      <w:r w:rsidR="00496979" w:rsidRPr="00485C47">
        <w:rPr>
          <w:rFonts w:ascii="GHEA Grapalat" w:hAnsi="GHEA Grapalat"/>
          <w:color w:val="000000"/>
          <w:lang w:val="pt-BR"/>
        </w:rPr>
        <w:t xml:space="preserve"> </w:t>
      </w:r>
      <w:r w:rsidR="00496979" w:rsidRPr="00485C47">
        <w:rPr>
          <w:rFonts w:ascii="GHEA Grapalat" w:hAnsi="GHEA Grapalat"/>
          <w:color w:val="000000"/>
        </w:rPr>
        <w:t>որոշումների</w:t>
      </w:r>
      <w:r w:rsidR="00496979" w:rsidRPr="00485C47">
        <w:rPr>
          <w:rFonts w:ascii="GHEA Grapalat" w:hAnsi="GHEA Grapalat"/>
          <w:color w:val="000000"/>
          <w:lang w:val="pt-BR"/>
        </w:rPr>
        <w:t xml:space="preserve"> </w:t>
      </w:r>
      <w:r w:rsidR="00496979" w:rsidRPr="00485C47">
        <w:rPr>
          <w:rFonts w:ascii="GHEA Grapalat" w:hAnsi="GHEA Grapalat"/>
          <w:color w:val="000000"/>
        </w:rPr>
        <w:t>նկատմամբ</w:t>
      </w:r>
      <w:r w:rsidR="00496979" w:rsidRPr="00485C47">
        <w:rPr>
          <w:rFonts w:ascii="GHEA Grapalat" w:hAnsi="GHEA Grapalat"/>
          <w:color w:val="000000"/>
          <w:lang w:val="pt-BR"/>
        </w:rPr>
        <w:t xml:space="preserve">: 2019 թվականի ընթացքում ՀՀ Արագածոտնի մարզպետարան համայնքների կողմից առաքվել է 2046 ավագանու որոշումներ, որից 340  </w:t>
      </w:r>
      <w:r w:rsidR="00496979" w:rsidRPr="00485C47">
        <w:rPr>
          <w:rFonts w:ascii="GHEA Grapalat" w:hAnsi="GHEA Grapalat"/>
          <w:color w:val="000000"/>
        </w:rPr>
        <w:t>ոչ</w:t>
      </w:r>
      <w:r w:rsidR="00496979" w:rsidRPr="00485C47">
        <w:rPr>
          <w:rFonts w:ascii="GHEA Grapalat" w:hAnsi="GHEA Grapalat"/>
          <w:color w:val="000000"/>
          <w:lang w:val="pt-BR"/>
        </w:rPr>
        <w:t xml:space="preserve"> </w:t>
      </w:r>
      <w:r w:rsidR="00496979" w:rsidRPr="00485C47">
        <w:rPr>
          <w:rFonts w:ascii="GHEA Grapalat" w:hAnsi="GHEA Grapalat"/>
          <w:color w:val="000000"/>
        </w:rPr>
        <w:t>իրավաչափ</w:t>
      </w:r>
      <w:r w:rsidR="00496979" w:rsidRPr="00485C47">
        <w:rPr>
          <w:rFonts w:ascii="GHEA Grapalat" w:hAnsi="GHEA Grapalat"/>
          <w:color w:val="000000"/>
          <w:lang w:val="pt-BR"/>
        </w:rPr>
        <w:t xml:space="preserve"> </w:t>
      </w:r>
      <w:r w:rsidR="00496979" w:rsidRPr="00485C47">
        <w:rPr>
          <w:rFonts w:ascii="GHEA Grapalat" w:hAnsi="GHEA Grapalat"/>
          <w:color w:val="000000"/>
        </w:rPr>
        <w:t>որոշումներ</w:t>
      </w:r>
      <w:r w:rsidR="00496979" w:rsidRPr="00485C47">
        <w:rPr>
          <w:rFonts w:ascii="GHEA Grapalat" w:hAnsi="GHEA Grapalat"/>
          <w:color w:val="000000"/>
          <w:lang w:val="pt-BR"/>
        </w:rPr>
        <w:t xml:space="preserve"> </w:t>
      </w:r>
      <w:r w:rsidR="00496979" w:rsidRPr="00485C47">
        <w:rPr>
          <w:rFonts w:ascii="GHEA Grapalat" w:hAnsi="GHEA Grapalat"/>
          <w:color w:val="000000"/>
        </w:rPr>
        <w:t>վերադարձվել</w:t>
      </w:r>
      <w:r w:rsidR="00496979" w:rsidRPr="00485C47">
        <w:rPr>
          <w:rFonts w:ascii="GHEA Grapalat" w:hAnsi="GHEA Grapalat"/>
          <w:color w:val="000000"/>
          <w:lang w:val="pt-BR"/>
        </w:rPr>
        <w:t xml:space="preserve"> </w:t>
      </w:r>
      <w:r w:rsidR="00496979" w:rsidRPr="00485C47">
        <w:rPr>
          <w:rFonts w:ascii="GHEA Grapalat" w:hAnsi="GHEA Grapalat"/>
          <w:color w:val="000000"/>
        </w:rPr>
        <w:t>են</w:t>
      </w:r>
      <w:r w:rsidR="00496979" w:rsidRPr="00485C47">
        <w:rPr>
          <w:rFonts w:ascii="GHEA Grapalat" w:hAnsi="GHEA Grapalat"/>
          <w:color w:val="000000"/>
          <w:lang w:val="pt-BR"/>
        </w:rPr>
        <w:t xml:space="preserve"> </w:t>
      </w:r>
      <w:r w:rsidR="00496979" w:rsidRPr="00485C47">
        <w:rPr>
          <w:rFonts w:ascii="GHEA Grapalat" w:hAnsi="GHEA Grapalat"/>
          <w:color w:val="000000"/>
        </w:rPr>
        <w:t>համայնքներին</w:t>
      </w:r>
      <w:r w:rsidR="00496979" w:rsidRPr="00485C47">
        <w:rPr>
          <w:rFonts w:ascii="GHEA Grapalat" w:hAnsi="GHEA Grapalat"/>
          <w:color w:val="000000"/>
          <w:lang w:val="pt-BR"/>
        </w:rPr>
        <w:t xml:space="preserve">` </w:t>
      </w:r>
      <w:r w:rsidR="00496979" w:rsidRPr="00485C47">
        <w:rPr>
          <w:rFonts w:ascii="GHEA Grapalat" w:hAnsi="GHEA Grapalat"/>
          <w:color w:val="000000"/>
        </w:rPr>
        <w:t>համապատասխան</w:t>
      </w:r>
      <w:r w:rsidR="00496979" w:rsidRPr="00485C47">
        <w:rPr>
          <w:rFonts w:ascii="GHEA Grapalat" w:hAnsi="GHEA Grapalat"/>
          <w:color w:val="000000"/>
          <w:lang w:val="pt-BR"/>
        </w:rPr>
        <w:t xml:space="preserve"> </w:t>
      </w:r>
      <w:r w:rsidR="00496979" w:rsidRPr="00485C47">
        <w:rPr>
          <w:rFonts w:ascii="GHEA Grapalat" w:hAnsi="GHEA Grapalat"/>
          <w:color w:val="000000"/>
        </w:rPr>
        <w:t>ճշգրտումներ</w:t>
      </w:r>
      <w:r w:rsidR="00496979" w:rsidRPr="00485C47">
        <w:rPr>
          <w:rFonts w:ascii="GHEA Grapalat" w:hAnsi="GHEA Grapalat"/>
          <w:color w:val="000000"/>
          <w:lang w:val="pt-BR"/>
        </w:rPr>
        <w:t xml:space="preserve"> </w:t>
      </w:r>
      <w:r w:rsidR="00496979" w:rsidRPr="00485C47">
        <w:rPr>
          <w:rFonts w:ascii="GHEA Grapalat" w:hAnsi="GHEA Grapalat"/>
          <w:color w:val="000000"/>
        </w:rPr>
        <w:t>կատարելու</w:t>
      </w:r>
      <w:r w:rsidR="00496979" w:rsidRPr="00485C47">
        <w:rPr>
          <w:rFonts w:ascii="GHEA Grapalat" w:hAnsi="GHEA Grapalat"/>
          <w:color w:val="000000"/>
          <w:lang w:val="pt-BR"/>
        </w:rPr>
        <w:t xml:space="preserve"> </w:t>
      </w:r>
      <w:r w:rsidR="00496979" w:rsidRPr="00485C47">
        <w:rPr>
          <w:rFonts w:ascii="GHEA Grapalat" w:hAnsi="GHEA Grapalat"/>
          <w:color w:val="000000"/>
        </w:rPr>
        <w:t>համար</w:t>
      </w:r>
      <w:r w:rsidR="00496979" w:rsidRPr="00485C47">
        <w:rPr>
          <w:rFonts w:ascii="GHEA Grapalat" w:hAnsi="GHEA Grapalat"/>
          <w:color w:val="000000"/>
          <w:lang w:val="pt-BR"/>
        </w:rPr>
        <w:t xml:space="preserve">:  </w:t>
      </w:r>
      <w:r w:rsidR="00496979" w:rsidRPr="00485C47">
        <w:rPr>
          <w:rFonts w:ascii="GHEA Grapalat" w:hAnsi="GHEA Grapalat"/>
          <w:color w:val="000000"/>
        </w:rPr>
        <w:t>Վ</w:t>
      </w:r>
      <w:r w:rsidR="00496979" w:rsidRPr="00485C47">
        <w:rPr>
          <w:rFonts w:ascii="GHEA Grapalat" w:hAnsi="GHEA Grapalat"/>
          <w:color w:val="000000"/>
          <w:lang w:val="hy-AM"/>
        </w:rPr>
        <w:t>արչությունը ավագանու որոշումների վերաբերյալ ամենամսյա հաշվետվություն է ներկայացնում ՀՀ ՏԿ և ենթակառուցվածքների նախարարություն:</w:t>
      </w:r>
      <w:r w:rsidR="00496979" w:rsidRPr="00485C47">
        <w:rPr>
          <w:rFonts w:ascii="GHEA Grapalat" w:hAnsi="GHEA Grapalat"/>
          <w:color w:val="000000"/>
          <w:lang w:val="pt-BR"/>
        </w:rPr>
        <w:t xml:space="preserve"> </w:t>
      </w:r>
    </w:p>
    <w:p w:rsidR="00496979" w:rsidRPr="00485C47" w:rsidRDefault="009D3D9B" w:rsidP="00485C47">
      <w:pPr>
        <w:jc w:val="both"/>
        <w:rPr>
          <w:rFonts w:ascii="GHEA Grapalat" w:hAnsi="GHEA Grapalat"/>
          <w:color w:val="000000"/>
          <w:lang w:val="pt-BR"/>
        </w:rPr>
      </w:pPr>
      <w:r w:rsidRPr="00485C47">
        <w:rPr>
          <w:rFonts w:ascii="GHEA Grapalat" w:hAnsi="GHEA Grapalat"/>
          <w:lang w:val="pt-BR"/>
        </w:rPr>
        <w:t xml:space="preserve">   </w:t>
      </w:r>
      <w:r w:rsidR="00496979" w:rsidRPr="00485C47">
        <w:rPr>
          <w:rFonts w:ascii="GHEA Grapalat" w:hAnsi="GHEA Grapalat"/>
        </w:rPr>
        <w:t>Վ</w:t>
      </w:r>
      <w:r w:rsidR="00496979" w:rsidRPr="00485C47">
        <w:rPr>
          <w:rFonts w:ascii="GHEA Grapalat" w:hAnsi="GHEA Grapalat"/>
          <w:lang w:val="hy-AM"/>
        </w:rPr>
        <w:t>արչությունը</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սահմանված</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կարգով</w:t>
      </w:r>
      <w:r w:rsidR="00496979" w:rsidRPr="00485C47">
        <w:rPr>
          <w:rFonts w:ascii="GHEA Grapalat" w:hAnsi="GHEA Grapalat"/>
          <w:color w:val="000000"/>
          <w:lang w:val="pt-BR"/>
        </w:rPr>
        <w:t xml:space="preserve"> հ</w:t>
      </w:r>
      <w:r w:rsidR="00496979" w:rsidRPr="00485C47">
        <w:rPr>
          <w:rFonts w:ascii="GHEA Grapalat" w:hAnsi="GHEA Grapalat"/>
          <w:color w:val="000000"/>
          <w:lang w:val="hy-AM"/>
        </w:rPr>
        <w:t>ամակարգված</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աշխատանքներ</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է</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իրականացնում</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համայնքապետարանների</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աշխատակազմերի</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հետ՝</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համայնքային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ծառայության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մասին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ՀՀ</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օրենսդրությամբ</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սահմանված</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ընթացակարգերի</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ամբողջական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իրականացումն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ապահովելու</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ուղղությամբ</w:t>
      </w:r>
      <w:r w:rsidR="00496979" w:rsidRPr="00485C47">
        <w:rPr>
          <w:rFonts w:ascii="GHEA Grapalat" w:hAnsi="GHEA Grapalat"/>
          <w:color w:val="000000"/>
          <w:lang w:val="pt-BR"/>
        </w:rPr>
        <w:t xml:space="preserve">: Մարզի համայնքներում համայնքային ծառայության թափուր պաշտոնների համար azdarar.am </w:t>
      </w:r>
      <w:r w:rsidR="00496979" w:rsidRPr="00485C47">
        <w:rPr>
          <w:rFonts w:ascii="GHEA Grapalat" w:hAnsi="GHEA Grapalat"/>
          <w:color w:val="000000"/>
          <w:lang w:val="hy-AM"/>
        </w:rPr>
        <w:t>պաշտոնական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կայքում</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հրապարակվել</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են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հայտարարություններ</w:t>
      </w:r>
      <w:r w:rsidR="00496979" w:rsidRPr="00485C47">
        <w:rPr>
          <w:rFonts w:ascii="GHEA Grapalat" w:hAnsi="GHEA Grapalat"/>
          <w:color w:val="000000"/>
          <w:lang w:val="pt-BR"/>
        </w:rPr>
        <w:t xml:space="preserve"> և </w:t>
      </w:r>
      <w:r w:rsidR="00496979" w:rsidRPr="00485C47">
        <w:rPr>
          <w:rFonts w:ascii="GHEA Grapalat" w:hAnsi="GHEA Grapalat"/>
          <w:color w:val="000000"/>
          <w:lang w:val="pt-BR"/>
        </w:rPr>
        <w:lastRenderedPageBreak/>
        <w:t xml:space="preserve">կազմակերպվել մրցույթներ: Մրցույթների թափանցիկությունն ապահովելու համար հայտարարությունները տեղադրվել են նաև Արագածոտնի մարզպետարանի պաշտոնական կայք էջում: 2019 </w:t>
      </w:r>
      <w:r w:rsidR="00496979" w:rsidRPr="00485C47">
        <w:rPr>
          <w:rFonts w:ascii="GHEA Grapalat" w:hAnsi="GHEA Grapalat"/>
          <w:color w:val="000000"/>
        </w:rPr>
        <w:t>թվականի</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ընթացքում</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մրցույթներ</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են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իրականացվել</w:t>
      </w:r>
      <w:r w:rsidR="00496979" w:rsidRPr="00485C47">
        <w:rPr>
          <w:rFonts w:ascii="GHEA Grapalat" w:hAnsi="GHEA Grapalat"/>
          <w:color w:val="000000"/>
          <w:lang w:val="pt-BR"/>
        </w:rPr>
        <w:t xml:space="preserve"> 30 համայնքների 78 </w:t>
      </w:r>
      <w:r w:rsidR="00496979" w:rsidRPr="00485C47">
        <w:rPr>
          <w:rFonts w:ascii="GHEA Grapalat" w:hAnsi="GHEA Grapalat"/>
          <w:color w:val="000000"/>
          <w:lang w:val="hy-AM"/>
        </w:rPr>
        <w:t>թափուր</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համայնքային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ծառայության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պաշտոնների</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համար</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մրցույթների</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արդյունքում</w:t>
      </w:r>
      <w:r w:rsidR="00496979" w:rsidRPr="00485C47">
        <w:rPr>
          <w:rFonts w:ascii="GHEA Grapalat" w:hAnsi="GHEA Grapalat"/>
          <w:color w:val="000000"/>
          <w:lang w:val="pt-BR"/>
        </w:rPr>
        <w:t xml:space="preserve"> 50 </w:t>
      </w:r>
      <w:r w:rsidR="00496979" w:rsidRPr="00485C47">
        <w:rPr>
          <w:rFonts w:ascii="GHEA Grapalat" w:hAnsi="GHEA Grapalat"/>
          <w:color w:val="000000"/>
          <w:lang w:val="hy-AM"/>
        </w:rPr>
        <w:t>թափուր</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պաշտոններ</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համալրվել</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են</w:t>
      </w:r>
      <w:r w:rsidR="00496979" w:rsidRPr="00485C47">
        <w:rPr>
          <w:rFonts w:ascii="GHEA Grapalat" w:hAnsi="GHEA Grapalat"/>
          <w:color w:val="000000"/>
          <w:lang w:val="pt-BR"/>
        </w:rPr>
        <w:t xml:space="preserve">: 82 </w:t>
      </w:r>
      <w:r w:rsidR="00496979" w:rsidRPr="00485C47">
        <w:rPr>
          <w:rFonts w:ascii="GHEA Grapalat" w:hAnsi="GHEA Grapalat"/>
          <w:color w:val="000000"/>
          <w:lang w:val="hy-AM"/>
        </w:rPr>
        <w:t>համայնքային</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ծառայողներ</w:t>
      </w:r>
      <w:r w:rsidR="00496979" w:rsidRPr="00485C47">
        <w:rPr>
          <w:rFonts w:ascii="GHEA Grapalat" w:hAnsi="GHEA Grapalat"/>
          <w:color w:val="000000"/>
          <w:lang w:val="pt-BR"/>
        </w:rPr>
        <w:t xml:space="preserve"> </w:t>
      </w:r>
      <w:r w:rsidR="00496979" w:rsidRPr="00485C47">
        <w:rPr>
          <w:rFonts w:ascii="GHEA Grapalat" w:hAnsi="GHEA Grapalat"/>
          <w:color w:val="000000"/>
          <w:lang w:val="hy-AM"/>
        </w:rPr>
        <w:t>ատեստավոր</w:t>
      </w:r>
      <w:r w:rsidR="00496979" w:rsidRPr="00485C47">
        <w:rPr>
          <w:rFonts w:ascii="GHEA Grapalat" w:hAnsi="GHEA Grapalat"/>
          <w:color w:val="000000"/>
        </w:rPr>
        <w:t>վել</w:t>
      </w:r>
      <w:r w:rsidR="00496979" w:rsidRPr="00485C47">
        <w:rPr>
          <w:rFonts w:ascii="GHEA Grapalat" w:hAnsi="GHEA Grapalat"/>
          <w:color w:val="000000"/>
          <w:lang w:val="pt-BR"/>
        </w:rPr>
        <w:t xml:space="preserve"> </w:t>
      </w:r>
      <w:r w:rsidR="00496979" w:rsidRPr="00485C47">
        <w:rPr>
          <w:rFonts w:ascii="GHEA Grapalat" w:hAnsi="GHEA Grapalat"/>
          <w:color w:val="000000"/>
        </w:rPr>
        <w:t>են</w:t>
      </w:r>
      <w:r w:rsidR="00496979" w:rsidRPr="00485C47">
        <w:rPr>
          <w:rFonts w:ascii="GHEA Grapalat" w:hAnsi="GHEA Grapalat"/>
          <w:color w:val="000000"/>
          <w:lang w:val="pt-BR"/>
        </w:rPr>
        <w:t xml:space="preserve">: </w:t>
      </w:r>
    </w:p>
    <w:p w:rsidR="00496979" w:rsidRPr="00485C47" w:rsidRDefault="009D3D9B" w:rsidP="00485C47">
      <w:pPr>
        <w:jc w:val="both"/>
        <w:rPr>
          <w:rFonts w:ascii="GHEA Grapalat" w:hAnsi="GHEA Grapalat"/>
          <w:color w:val="000000"/>
          <w:lang w:val="pt-BR"/>
        </w:rPr>
      </w:pPr>
      <w:r w:rsidRPr="00485C47">
        <w:rPr>
          <w:rFonts w:ascii="GHEA Grapalat" w:hAnsi="GHEA Grapalat"/>
          <w:color w:val="000000"/>
          <w:lang w:val="pt-BR"/>
        </w:rPr>
        <w:t xml:space="preserve">   </w:t>
      </w:r>
      <w:r w:rsidR="00496979" w:rsidRPr="00485C47">
        <w:rPr>
          <w:rFonts w:ascii="GHEA Grapalat" w:hAnsi="GHEA Grapalat"/>
          <w:color w:val="000000"/>
          <w:lang w:val="pt-BR"/>
        </w:rPr>
        <w:t>Կազմակերպել, ապահովել և անցկացրել ենք համայնքային ծառայողների և տեղական ինքնակառավարման մարմինների վերապատրաստման դասընթացներ:</w:t>
      </w:r>
    </w:p>
    <w:p w:rsidR="00496979" w:rsidRPr="00485C47" w:rsidRDefault="009D3D9B" w:rsidP="00485C47">
      <w:pPr>
        <w:jc w:val="both"/>
        <w:rPr>
          <w:rFonts w:ascii="GHEA Grapalat" w:hAnsi="GHEA Grapalat"/>
          <w:lang w:val="pt-BR"/>
        </w:rPr>
      </w:pPr>
      <w:r w:rsidRPr="00485C47">
        <w:rPr>
          <w:rFonts w:ascii="GHEA Grapalat" w:hAnsi="GHEA Grapalat"/>
          <w:lang w:val="pt-BR"/>
        </w:rPr>
        <w:t xml:space="preserve">   </w:t>
      </w:r>
      <w:r w:rsidR="00496979" w:rsidRPr="00485C47">
        <w:rPr>
          <w:rFonts w:ascii="GHEA Grapalat" w:hAnsi="GHEA Grapalat"/>
          <w:lang w:val="pt-BR"/>
        </w:rPr>
        <w:t xml:space="preserve">Ամենամսյա հաշվետվություն ենք ներկայացրել </w:t>
      </w:r>
      <w:r w:rsidR="00496979" w:rsidRPr="00485C47">
        <w:rPr>
          <w:rFonts w:ascii="GHEA Grapalat" w:hAnsi="GHEA Grapalat"/>
          <w:lang w:val="hy-AM"/>
        </w:rPr>
        <w:t>ՀՀ ՏԿ և ենթակառուցվածքների նախարարություն</w:t>
      </w:r>
      <w:r w:rsidR="00496979" w:rsidRPr="00485C47">
        <w:rPr>
          <w:rFonts w:ascii="GHEA Grapalat" w:hAnsi="GHEA Grapalat"/>
          <w:lang w:val="pt-BR"/>
        </w:rPr>
        <w:t xml:space="preserve"> </w:t>
      </w:r>
      <w:r w:rsidR="00496979" w:rsidRPr="00485C47">
        <w:rPr>
          <w:rFonts w:ascii="GHEA Grapalat" w:hAnsi="GHEA Grapalat"/>
        </w:rPr>
        <w:t>մարզի</w:t>
      </w:r>
      <w:r w:rsidR="00496979" w:rsidRPr="00485C47">
        <w:rPr>
          <w:rFonts w:ascii="GHEA Grapalat" w:hAnsi="GHEA Grapalat"/>
          <w:lang w:val="pt-BR"/>
        </w:rPr>
        <w:t xml:space="preserve"> </w:t>
      </w:r>
      <w:r w:rsidR="00496979" w:rsidRPr="00485C47">
        <w:rPr>
          <w:rFonts w:ascii="GHEA Grapalat" w:hAnsi="GHEA Grapalat"/>
        </w:rPr>
        <w:t>համայնքապետարանների</w:t>
      </w:r>
      <w:r w:rsidR="00496979" w:rsidRPr="00485C47">
        <w:rPr>
          <w:rFonts w:ascii="GHEA Grapalat" w:hAnsi="GHEA Grapalat"/>
          <w:lang w:val="pt-BR"/>
        </w:rPr>
        <w:t xml:space="preserve"> </w:t>
      </w:r>
      <w:r w:rsidR="00496979" w:rsidRPr="00485C47">
        <w:rPr>
          <w:rFonts w:ascii="GHEA Grapalat" w:hAnsi="GHEA Grapalat"/>
        </w:rPr>
        <w:t>աշխատակազմերի</w:t>
      </w:r>
      <w:r w:rsidR="00496979" w:rsidRPr="00485C47">
        <w:rPr>
          <w:rFonts w:ascii="GHEA Grapalat" w:hAnsi="GHEA Grapalat"/>
          <w:lang w:val="pt-BR"/>
        </w:rPr>
        <w:t xml:space="preserve"> </w:t>
      </w:r>
      <w:r w:rsidR="00496979" w:rsidRPr="00485C47">
        <w:rPr>
          <w:rFonts w:ascii="GHEA Grapalat" w:hAnsi="GHEA Grapalat"/>
        </w:rPr>
        <w:t>աշխատակիցների</w:t>
      </w:r>
      <w:r w:rsidR="00496979" w:rsidRPr="00485C47">
        <w:rPr>
          <w:rFonts w:ascii="GHEA Grapalat" w:hAnsi="GHEA Grapalat"/>
          <w:lang w:val="pt-BR"/>
        </w:rPr>
        <w:t xml:space="preserve"> 2003-2018թթ. </w:t>
      </w:r>
      <w:r w:rsidR="00496979" w:rsidRPr="00485C47">
        <w:rPr>
          <w:rFonts w:ascii="GHEA Grapalat" w:hAnsi="GHEA Grapalat"/>
        </w:rPr>
        <w:t>չօգտագործված</w:t>
      </w:r>
      <w:r w:rsidR="00496979" w:rsidRPr="00485C47">
        <w:rPr>
          <w:rFonts w:ascii="GHEA Grapalat" w:hAnsi="GHEA Grapalat"/>
          <w:lang w:val="pt-BR"/>
        </w:rPr>
        <w:t xml:space="preserve"> </w:t>
      </w:r>
      <w:r w:rsidR="00496979" w:rsidRPr="00485C47">
        <w:rPr>
          <w:rFonts w:ascii="GHEA Grapalat" w:hAnsi="GHEA Grapalat"/>
        </w:rPr>
        <w:t>արձակուրդների</w:t>
      </w:r>
      <w:r w:rsidR="00496979" w:rsidRPr="00485C47">
        <w:rPr>
          <w:rFonts w:ascii="GHEA Grapalat" w:hAnsi="GHEA Grapalat"/>
          <w:lang w:val="pt-BR"/>
        </w:rPr>
        <w:t xml:space="preserve"> տրամադրման վերաբերյալ: 2019 թվականին հունվար ամսվա դրությամբ նշված ժամանակահատվածում համայնքապետարանների աշխատակիցների չօգտագործված արձակուրդային գումարը կազմում էր շուրջ 16.7 մլն ՀՀ դրամ: դեկտեմբերի 30-ի դրությամբ մարվել է 13.7 մլն ՀՀ դրամ և 2019 թվականի դեկտեմբերի 30-ի դրությամբ չօգտագործված արձակուրդների մնացորդային գումարը կազմում է 2.9 մլն ՀՀ դրամ:</w:t>
      </w:r>
    </w:p>
    <w:p w:rsidR="00496979" w:rsidRPr="00485C47" w:rsidRDefault="009D3D9B" w:rsidP="00485C47">
      <w:pPr>
        <w:jc w:val="both"/>
        <w:rPr>
          <w:rFonts w:ascii="GHEA Grapalat" w:hAnsi="GHEA Grapalat"/>
          <w:color w:val="000000"/>
          <w:lang w:val="hy-AM"/>
        </w:rPr>
      </w:pPr>
      <w:r w:rsidRPr="00485C47">
        <w:rPr>
          <w:rFonts w:ascii="GHEA Grapalat" w:hAnsi="GHEA Grapalat"/>
          <w:color w:val="000000"/>
          <w:lang w:val="pt-BR"/>
        </w:rPr>
        <w:t xml:space="preserve">  </w:t>
      </w:r>
      <w:r w:rsidR="00496979" w:rsidRPr="00485C47">
        <w:rPr>
          <w:rFonts w:ascii="GHEA Grapalat" w:hAnsi="GHEA Grapalat"/>
          <w:color w:val="000000"/>
        </w:rPr>
        <w:t>Վ</w:t>
      </w:r>
      <w:r w:rsidR="00496979" w:rsidRPr="00485C47">
        <w:rPr>
          <w:rFonts w:ascii="GHEA Grapalat" w:hAnsi="GHEA Grapalat"/>
          <w:color w:val="000000"/>
          <w:lang w:val="hy-AM"/>
        </w:rPr>
        <w:t>արչությունը 2019 թվականի</w:t>
      </w:r>
      <w:r w:rsidR="00496979" w:rsidRPr="00485C47">
        <w:rPr>
          <w:rFonts w:ascii="GHEA Grapalat" w:hAnsi="GHEA Grapalat"/>
          <w:color w:val="000000"/>
        </w:rPr>
        <w:t>ն</w:t>
      </w:r>
      <w:r w:rsidR="00496979" w:rsidRPr="00485C47">
        <w:rPr>
          <w:rFonts w:ascii="GHEA Grapalat" w:hAnsi="GHEA Grapalat"/>
          <w:color w:val="000000"/>
          <w:lang w:val="hy-AM"/>
        </w:rPr>
        <w:t xml:space="preserve">  ՏԿ և ենթակառուցվածքների նախարարություն հաշվետվություն է ներկայացրել համայնքների կողմից առևտրի, հանրային սննդի և կենցաղային ծառայությունների նկատմամբ իրականացրած  հսկողության  վերաբերյալ: </w:t>
      </w:r>
    </w:p>
    <w:p w:rsidR="00496979" w:rsidRPr="00485C47" w:rsidRDefault="009D3D9B" w:rsidP="00485C47">
      <w:pPr>
        <w:jc w:val="both"/>
        <w:rPr>
          <w:rFonts w:ascii="GHEA Grapalat" w:hAnsi="GHEA Grapalat" w:cs="Sylfaen"/>
          <w:lang w:val="hy-AM"/>
        </w:rPr>
      </w:pPr>
      <w:r w:rsidRPr="00485C47">
        <w:rPr>
          <w:rFonts w:ascii="GHEA Grapalat" w:hAnsi="GHEA Grapalat" w:cs="Sylfaen"/>
          <w:lang w:val="pt-BR"/>
        </w:rPr>
        <w:t xml:space="preserve">  </w:t>
      </w:r>
      <w:r w:rsidR="00496979" w:rsidRPr="00485C47">
        <w:rPr>
          <w:rFonts w:ascii="GHEA Grapalat" w:hAnsi="GHEA Grapalat" w:cs="Sylfaen"/>
          <w:lang w:val="pt-BR"/>
        </w:rPr>
        <w:t xml:space="preserve">2019 </w:t>
      </w:r>
      <w:r w:rsidR="00496979" w:rsidRPr="00485C47">
        <w:rPr>
          <w:rFonts w:ascii="GHEA Grapalat" w:hAnsi="GHEA Grapalat" w:cs="Sylfaen"/>
          <w:lang w:val="hy-AM"/>
        </w:rPr>
        <w:t xml:space="preserve">թվականի ընթացքում մարզի </w:t>
      </w:r>
      <w:r w:rsidR="00496979" w:rsidRPr="00485C47">
        <w:rPr>
          <w:rFonts w:ascii="GHEA Grapalat" w:hAnsi="GHEA Grapalat" w:cs="Sylfaen"/>
          <w:lang w:val="pt-BR"/>
        </w:rPr>
        <w:t>10</w:t>
      </w:r>
      <w:r w:rsidR="00496979" w:rsidRPr="00485C47">
        <w:rPr>
          <w:rFonts w:ascii="GHEA Grapalat" w:hAnsi="GHEA Grapalat" w:cs="Sylfaen"/>
          <w:lang w:val="hy-AM"/>
        </w:rPr>
        <w:t xml:space="preserve"> համայնքում իրականացվել է տեղական ինքնակառավարման մարմինների</w:t>
      </w:r>
      <w:r w:rsidR="00496979" w:rsidRPr="00485C47">
        <w:rPr>
          <w:rFonts w:ascii="GHEA Grapalat" w:hAnsi="GHEA Grapalat" w:cs="Sylfaen"/>
          <w:lang w:val="pt-BR"/>
        </w:rPr>
        <w:t xml:space="preserve"> </w:t>
      </w:r>
      <w:r w:rsidR="00496979" w:rsidRPr="00485C47">
        <w:rPr>
          <w:rFonts w:ascii="GHEA Grapalat" w:hAnsi="GHEA Grapalat" w:cs="Sylfaen"/>
          <w:lang w:val="hy-AM"/>
        </w:rPr>
        <w:t>հերթական ընտրություններ՝ Տեղեր</w:t>
      </w:r>
      <w:r w:rsidR="00496979" w:rsidRPr="00485C47">
        <w:rPr>
          <w:rFonts w:ascii="GHEA Grapalat" w:hAnsi="GHEA Grapalat" w:cs="Sylfaen"/>
          <w:lang w:val="pt-BR"/>
        </w:rPr>
        <w:t>,</w:t>
      </w:r>
      <w:r w:rsidR="00496979" w:rsidRPr="00485C47">
        <w:rPr>
          <w:rFonts w:ascii="GHEA Grapalat" w:hAnsi="GHEA Grapalat" w:cs="Sylfaen"/>
          <w:lang w:val="hy-AM"/>
        </w:rPr>
        <w:t xml:space="preserve"> Օհանավան</w:t>
      </w:r>
      <w:r w:rsidR="00496979" w:rsidRPr="00485C47">
        <w:rPr>
          <w:rFonts w:ascii="GHEA Grapalat" w:hAnsi="GHEA Grapalat" w:cs="Sylfaen"/>
          <w:lang w:val="pt-BR"/>
        </w:rPr>
        <w:t xml:space="preserve">, </w:t>
      </w:r>
      <w:r w:rsidR="00496979" w:rsidRPr="00485C47">
        <w:rPr>
          <w:rFonts w:ascii="GHEA Grapalat" w:hAnsi="GHEA Grapalat" w:cs="Sylfaen"/>
          <w:lang w:val="hy-AM"/>
        </w:rPr>
        <w:t>Ղազարավան</w:t>
      </w:r>
      <w:r w:rsidR="00496979" w:rsidRPr="00485C47">
        <w:rPr>
          <w:rFonts w:ascii="GHEA Grapalat" w:hAnsi="GHEA Grapalat" w:cs="Sylfaen"/>
          <w:lang w:val="pt-BR"/>
        </w:rPr>
        <w:t xml:space="preserve">, </w:t>
      </w:r>
      <w:r w:rsidR="00496979" w:rsidRPr="00485C47">
        <w:rPr>
          <w:rFonts w:ascii="GHEA Grapalat" w:hAnsi="GHEA Grapalat" w:cs="Sylfaen"/>
          <w:lang w:val="hy-AM"/>
        </w:rPr>
        <w:t>Կոշ</w:t>
      </w:r>
      <w:r w:rsidR="00496979" w:rsidRPr="00485C47">
        <w:rPr>
          <w:rFonts w:ascii="GHEA Grapalat" w:hAnsi="GHEA Grapalat" w:cs="Sylfaen"/>
          <w:lang w:val="pt-BR"/>
        </w:rPr>
        <w:t xml:space="preserve">, </w:t>
      </w:r>
      <w:r w:rsidR="00496979" w:rsidRPr="00485C47">
        <w:rPr>
          <w:rFonts w:ascii="GHEA Grapalat" w:hAnsi="GHEA Grapalat" w:cs="Sylfaen"/>
          <w:lang w:val="hy-AM"/>
        </w:rPr>
        <w:t>Զարինջա</w:t>
      </w:r>
      <w:r w:rsidR="00496979" w:rsidRPr="00485C47">
        <w:rPr>
          <w:rFonts w:ascii="GHEA Grapalat" w:hAnsi="GHEA Grapalat" w:cs="Sylfaen"/>
          <w:lang w:val="pt-BR"/>
        </w:rPr>
        <w:t xml:space="preserve">, </w:t>
      </w:r>
      <w:r w:rsidR="00496979" w:rsidRPr="00485C47">
        <w:rPr>
          <w:rFonts w:ascii="GHEA Grapalat" w:hAnsi="GHEA Grapalat" w:cs="Sylfaen"/>
          <w:lang w:val="hy-AM"/>
        </w:rPr>
        <w:t>Թլիկ</w:t>
      </w:r>
      <w:r w:rsidR="00496979" w:rsidRPr="00485C47">
        <w:rPr>
          <w:rFonts w:ascii="GHEA Grapalat" w:hAnsi="GHEA Grapalat" w:cs="Sylfaen"/>
          <w:lang w:val="pt-BR"/>
        </w:rPr>
        <w:t xml:space="preserve">, </w:t>
      </w:r>
      <w:r w:rsidR="00496979" w:rsidRPr="00485C47">
        <w:rPr>
          <w:rFonts w:ascii="GHEA Grapalat" w:hAnsi="GHEA Grapalat" w:cs="Sylfaen"/>
          <w:lang w:val="hy-AM"/>
        </w:rPr>
        <w:t>Հակո</w:t>
      </w:r>
      <w:r w:rsidR="00496979" w:rsidRPr="00485C47">
        <w:rPr>
          <w:rFonts w:ascii="GHEA Grapalat" w:hAnsi="GHEA Grapalat" w:cs="Sylfaen"/>
          <w:lang w:val="pt-BR"/>
        </w:rPr>
        <w:t xml:space="preserve"> </w:t>
      </w:r>
      <w:r w:rsidR="00496979" w:rsidRPr="00485C47">
        <w:rPr>
          <w:rFonts w:ascii="GHEA Grapalat" w:hAnsi="GHEA Grapalat" w:cs="Sylfaen"/>
          <w:lang w:val="hy-AM"/>
        </w:rPr>
        <w:t xml:space="preserve"> համայնքներում համայնքների ղեկավարների,</w:t>
      </w:r>
      <w:r w:rsidR="00496979" w:rsidRPr="00485C47">
        <w:rPr>
          <w:rFonts w:ascii="GHEA Grapalat" w:hAnsi="GHEA Grapalat" w:cs="Sylfaen"/>
          <w:lang w:val="pt-BR"/>
        </w:rPr>
        <w:t xml:space="preserve"> </w:t>
      </w:r>
      <w:r w:rsidR="00496979" w:rsidRPr="00485C47">
        <w:rPr>
          <w:rFonts w:ascii="GHEA Grapalat" w:hAnsi="GHEA Grapalat" w:cs="Sylfaen"/>
          <w:lang w:val="hy-AM"/>
        </w:rPr>
        <w:t>իսկ</w:t>
      </w:r>
      <w:r w:rsidR="00496979" w:rsidRPr="00485C47">
        <w:rPr>
          <w:rFonts w:ascii="GHEA Grapalat" w:hAnsi="GHEA Grapalat" w:cs="Sylfaen"/>
          <w:lang w:val="pt-BR"/>
        </w:rPr>
        <w:t xml:space="preserve"> </w:t>
      </w:r>
      <w:r w:rsidR="00496979" w:rsidRPr="00485C47">
        <w:rPr>
          <w:rFonts w:ascii="GHEA Grapalat" w:hAnsi="GHEA Grapalat" w:cs="Sylfaen"/>
          <w:lang w:val="hy-AM"/>
        </w:rPr>
        <w:t>Սորիկ</w:t>
      </w:r>
      <w:r w:rsidR="00496979" w:rsidRPr="00485C47">
        <w:rPr>
          <w:rFonts w:ascii="GHEA Grapalat" w:hAnsi="GHEA Grapalat" w:cs="Sylfaen"/>
          <w:lang w:val="pt-BR"/>
        </w:rPr>
        <w:t>,</w:t>
      </w:r>
      <w:r w:rsidR="00496979" w:rsidRPr="00485C47">
        <w:rPr>
          <w:rFonts w:ascii="GHEA Grapalat" w:hAnsi="GHEA Grapalat" w:cs="Sylfaen"/>
          <w:lang w:val="hy-AM"/>
        </w:rPr>
        <w:t xml:space="preserve"> Նոր Արթիկ և</w:t>
      </w:r>
      <w:r w:rsidR="00496979" w:rsidRPr="00485C47">
        <w:rPr>
          <w:rFonts w:ascii="GHEA Grapalat" w:hAnsi="GHEA Grapalat" w:cs="Sylfaen"/>
          <w:lang w:val="pt-BR"/>
        </w:rPr>
        <w:t xml:space="preserve"> </w:t>
      </w:r>
      <w:r w:rsidR="00496979" w:rsidRPr="00485C47">
        <w:rPr>
          <w:rFonts w:ascii="GHEA Grapalat" w:hAnsi="GHEA Grapalat" w:cs="Sylfaen"/>
          <w:lang w:val="hy-AM"/>
        </w:rPr>
        <w:t>Շղարշիկ համայնքներում համայնքի ավագանու</w:t>
      </w:r>
      <w:r w:rsidR="00496979" w:rsidRPr="00485C47">
        <w:rPr>
          <w:rFonts w:ascii="GHEA Grapalat" w:hAnsi="GHEA Grapalat" w:cs="Sylfaen"/>
          <w:lang w:val="pt-BR"/>
        </w:rPr>
        <w:t xml:space="preserve"> </w:t>
      </w:r>
      <w:r w:rsidR="00496979" w:rsidRPr="00485C47">
        <w:rPr>
          <w:rFonts w:ascii="GHEA Grapalat" w:hAnsi="GHEA Grapalat" w:cs="Sylfaen"/>
          <w:lang w:val="hy-AM"/>
        </w:rPr>
        <w:t>հերթական</w:t>
      </w:r>
      <w:r w:rsidR="00496979" w:rsidRPr="00485C47">
        <w:rPr>
          <w:rFonts w:ascii="GHEA Grapalat" w:hAnsi="GHEA Grapalat" w:cs="Sylfaen"/>
          <w:lang w:val="pt-BR"/>
        </w:rPr>
        <w:t xml:space="preserve"> </w:t>
      </w:r>
      <w:r w:rsidR="00496979" w:rsidRPr="00485C47">
        <w:rPr>
          <w:rFonts w:ascii="GHEA Grapalat" w:hAnsi="GHEA Grapalat" w:cs="Sylfaen"/>
          <w:lang w:val="hy-AM"/>
        </w:rPr>
        <w:t>ընտրություններ</w:t>
      </w:r>
      <w:r w:rsidR="00496979" w:rsidRPr="00485C47">
        <w:rPr>
          <w:rFonts w:ascii="GHEA Grapalat" w:hAnsi="GHEA Grapalat" w:cs="Sylfaen"/>
          <w:lang w:val="pt-BR"/>
        </w:rPr>
        <w:t xml:space="preserve">:  </w:t>
      </w:r>
      <w:r w:rsidR="00496979" w:rsidRPr="00485C47">
        <w:rPr>
          <w:rFonts w:ascii="GHEA Grapalat" w:hAnsi="GHEA Grapalat" w:cs="Sylfaen"/>
          <w:lang w:val="hy-AM"/>
        </w:rPr>
        <w:t>Ավան</w:t>
      </w:r>
      <w:r w:rsidR="00496979" w:rsidRPr="00485C47">
        <w:rPr>
          <w:rFonts w:ascii="GHEA Grapalat" w:hAnsi="GHEA Grapalat" w:cs="Sylfaen"/>
          <w:lang w:val="pt-BR"/>
        </w:rPr>
        <w:t xml:space="preserve"> </w:t>
      </w:r>
      <w:r w:rsidR="00496979" w:rsidRPr="00485C47">
        <w:rPr>
          <w:rFonts w:ascii="GHEA Grapalat" w:hAnsi="GHEA Grapalat" w:cs="Sylfaen"/>
          <w:lang w:val="hy-AM"/>
        </w:rPr>
        <w:t>համայնքում</w:t>
      </w:r>
      <w:r w:rsidR="00496979" w:rsidRPr="00485C47">
        <w:rPr>
          <w:rFonts w:ascii="GHEA Grapalat" w:hAnsi="GHEA Grapalat" w:cs="Sylfaen"/>
          <w:lang w:val="pt-BR"/>
        </w:rPr>
        <w:t xml:space="preserve"> </w:t>
      </w:r>
      <w:r w:rsidR="00496979" w:rsidRPr="00485C47">
        <w:rPr>
          <w:rFonts w:ascii="GHEA Grapalat" w:hAnsi="GHEA Grapalat" w:cs="Sylfaen"/>
          <w:lang w:val="hy-AM"/>
        </w:rPr>
        <w:t>համայնքի</w:t>
      </w:r>
      <w:r w:rsidR="00496979" w:rsidRPr="00485C47">
        <w:rPr>
          <w:rFonts w:ascii="GHEA Grapalat" w:hAnsi="GHEA Grapalat" w:cs="Sylfaen"/>
          <w:lang w:val="pt-BR"/>
        </w:rPr>
        <w:t xml:space="preserve"> </w:t>
      </w:r>
      <w:r w:rsidR="00496979" w:rsidRPr="00485C47">
        <w:rPr>
          <w:rFonts w:ascii="GHEA Grapalat" w:hAnsi="GHEA Grapalat" w:cs="Sylfaen"/>
          <w:lang w:val="hy-AM"/>
        </w:rPr>
        <w:t>ղեկավարի</w:t>
      </w:r>
      <w:r w:rsidR="00496979" w:rsidRPr="00485C47">
        <w:rPr>
          <w:rFonts w:ascii="GHEA Grapalat" w:hAnsi="GHEA Grapalat" w:cs="Sylfaen"/>
          <w:lang w:val="pt-BR"/>
        </w:rPr>
        <w:t xml:space="preserve"> </w:t>
      </w:r>
      <w:r w:rsidR="00496979" w:rsidRPr="00485C47">
        <w:rPr>
          <w:rFonts w:ascii="GHEA Grapalat" w:hAnsi="GHEA Grapalat" w:cs="Sylfaen"/>
          <w:lang w:val="hy-AM"/>
        </w:rPr>
        <w:t>արտահերթ</w:t>
      </w:r>
      <w:r w:rsidR="00496979" w:rsidRPr="00485C47">
        <w:rPr>
          <w:rFonts w:ascii="GHEA Grapalat" w:hAnsi="GHEA Grapalat" w:cs="Sylfaen"/>
          <w:lang w:val="pt-BR"/>
        </w:rPr>
        <w:t xml:space="preserve"> </w:t>
      </w:r>
      <w:r w:rsidR="00496979" w:rsidRPr="00485C47">
        <w:rPr>
          <w:rFonts w:ascii="GHEA Grapalat" w:hAnsi="GHEA Grapalat" w:cs="Sylfaen"/>
          <w:lang w:val="hy-AM"/>
        </w:rPr>
        <w:t>ընտրություն:</w:t>
      </w:r>
    </w:p>
    <w:p w:rsidR="00ED68C0" w:rsidRDefault="00ED68C0" w:rsidP="00485C47">
      <w:pPr>
        <w:ind w:firstLine="720"/>
        <w:jc w:val="both"/>
        <w:rPr>
          <w:rFonts w:ascii="GHEA Grapalat" w:hAnsi="GHEA Grapalat"/>
          <w:lang w:val="en-US"/>
        </w:rPr>
      </w:pPr>
    </w:p>
    <w:p w:rsidR="00485C47" w:rsidRPr="00485C47" w:rsidRDefault="00485C47" w:rsidP="00485C47">
      <w:pPr>
        <w:ind w:firstLine="720"/>
        <w:jc w:val="both"/>
        <w:rPr>
          <w:rFonts w:ascii="GHEA Grapalat" w:hAnsi="GHEA Grapalat"/>
          <w:lang w:val="en-US"/>
        </w:rPr>
      </w:pPr>
    </w:p>
    <w:p w:rsidR="00A57DA4" w:rsidRDefault="00AF69EE" w:rsidP="00485C47">
      <w:pPr>
        <w:jc w:val="center"/>
        <w:rPr>
          <w:rFonts w:ascii="GHEA Grapalat" w:hAnsi="GHEA Grapalat"/>
          <w:b/>
          <w:i/>
          <w:lang w:val="en-US"/>
        </w:rPr>
      </w:pPr>
      <w:r w:rsidRPr="00485C47">
        <w:rPr>
          <w:rFonts w:ascii="GHEA Grapalat" w:hAnsi="GHEA Grapalat"/>
          <w:b/>
          <w:i/>
          <w:lang w:val="hy-AM"/>
        </w:rPr>
        <w:t>Ը</w:t>
      </w:r>
      <w:r w:rsidR="00A57DA4" w:rsidRPr="00485C47">
        <w:rPr>
          <w:rFonts w:ascii="GHEA Grapalat" w:hAnsi="GHEA Grapalat"/>
          <w:b/>
          <w:i/>
          <w:lang w:val="hy-AM"/>
        </w:rPr>
        <w:t>նտանիքի, կանանց և երեխաների իրավուն</w:t>
      </w:r>
      <w:r w:rsidR="00542518" w:rsidRPr="00485C47">
        <w:rPr>
          <w:rFonts w:ascii="GHEA Grapalat" w:hAnsi="GHEA Grapalat"/>
          <w:b/>
          <w:i/>
          <w:lang w:val="hy-AM"/>
        </w:rPr>
        <w:t>քների պաշտպանության բաժնի կողմից կատարված աշխատանքների վերաբերյալ</w:t>
      </w:r>
      <w:r w:rsidR="00A57DA4" w:rsidRPr="00485C47">
        <w:rPr>
          <w:rFonts w:ascii="GHEA Grapalat" w:hAnsi="GHEA Grapalat"/>
          <w:b/>
          <w:i/>
          <w:lang w:val="hy-AM"/>
        </w:rPr>
        <w:t xml:space="preserve"> </w:t>
      </w:r>
    </w:p>
    <w:p w:rsidR="00485C47" w:rsidRPr="00485C47" w:rsidRDefault="00485C47" w:rsidP="00485C47">
      <w:pPr>
        <w:jc w:val="center"/>
        <w:rPr>
          <w:rFonts w:ascii="GHEA Grapalat" w:hAnsi="GHEA Grapalat"/>
          <w:b/>
          <w:i/>
          <w:lang w:val="en-US"/>
        </w:rPr>
      </w:pPr>
    </w:p>
    <w:p w:rsidR="00A57DA4" w:rsidRPr="00485C47" w:rsidRDefault="00A57DA4" w:rsidP="00485C47">
      <w:pPr>
        <w:jc w:val="both"/>
        <w:rPr>
          <w:rFonts w:ascii="GHEA Grapalat" w:hAnsi="GHEA Grapalat"/>
          <w:lang w:val="hy-AM"/>
        </w:rPr>
      </w:pPr>
      <w:r w:rsidRPr="00485C47">
        <w:rPr>
          <w:rFonts w:ascii="GHEA Grapalat" w:hAnsi="GHEA Grapalat"/>
          <w:lang w:val="hy-AM"/>
        </w:rPr>
        <w:t xml:space="preserve">  </w:t>
      </w:r>
    </w:p>
    <w:p w:rsidR="00604651" w:rsidRPr="00485C47" w:rsidRDefault="00604651" w:rsidP="00485C47">
      <w:pPr>
        <w:jc w:val="both"/>
        <w:rPr>
          <w:rFonts w:ascii="GHEA Grapalat" w:hAnsi="GHEA Grapalat" w:cs="Sylfaen"/>
          <w:lang w:val="hy-AM"/>
        </w:rPr>
      </w:pPr>
      <w:r w:rsidRPr="00485C47">
        <w:rPr>
          <w:rFonts w:ascii="GHEA Grapalat" w:hAnsi="GHEA Grapalat"/>
          <w:lang w:val="hy-AM"/>
        </w:rPr>
        <w:t xml:space="preserve">  </w:t>
      </w:r>
      <w:r w:rsidRPr="00485C47">
        <w:rPr>
          <w:rFonts w:ascii="GHEA Grapalat" w:hAnsi="GHEA Grapalat"/>
          <w:b/>
          <w:lang w:val="hy-AM"/>
        </w:rPr>
        <w:t xml:space="preserve">   </w:t>
      </w:r>
      <w:r w:rsidRPr="00485C47">
        <w:rPr>
          <w:rFonts w:ascii="GHEA Grapalat" w:hAnsi="GHEA Grapalat"/>
          <w:lang w:val="hy-AM"/>
        </w:rPr>
        <w:t>2019 թվականի տվյալներով մարզում ԿԴԻՀ</w:t>
      </w:r>
      <w:r w:rsidRPr="00485C47">
        <w:rPr>
          <w:rFonts w:ascii="GHEA Grapalat" w:hAnsi="GHEA Grapalat" w:cs="Sylfaen"/>
          <w:lang w:val="hy-AM"/>
        </w:rPr>
        <w:t xml:space="preserve"> երեխաներից 11</w:t>
      </w:r>
      <w:r w:rsidRPr="00485C47">
        <w:rPr>
          <w:rFonts w:ascii="GHEA Grapalat" w:eastAsia="Calibri" w:hAnsi="GHEA Grapalat" w:cs="Sylfaen"/>
          <w:lang w:val="hy-AM"/>
        </w:rPr>
        <w:t xml:space="preserve">-ը ԱԾԽՄ երեխաներ են, 7-ը` ԱԾԽՄ երեխաների թվին պատկանող մինչև 23 տարեկան անձ: </w:t>
      </w:r>
      <w:r w:rsidRPr="00485C47">
        <w:rPr>
          <w:rFonts w:ascii="GHEA Grapalat" w:hAnsi="GHEA Grapalat"/>
          <w:lang w:val="hy-AM"/>
        </w:rPr>
        <w:t xml:space="preserve">ԿԴԻՀ 101 երեխայի անձնական տվյալները մուտքագրվել են ԿԴԻՀ երեխաների հաշվառման &lt;&lt;Մանուկ&gt;&gt; տեղեկատվական համակարգ: </w:t>
      </w:r>
      <w:r w:rsidRPr="00485C47">
        <w:rPr>
          <w:rFonts w:ascii="GHEA Grapalat" w:hAnsi="GHEA Grapalat" w:cs="Sylfaen"/>
          <w:shd w:val="clear" w:color="auto" w:fill="FFFFFF"/>
          <w:lang w:val="hy-AM"/>
        </w:rPr>
        <w:t>Այժմ համակարգում հաշվառված է 726 երեխա: Բ</w:t>
      </w:r>
      <w:r w:rsidRPr="00485C47">
        <w:rPr>
          <w:rFonts w:ascii="GHEA Grapalat" w:hAnsi="GHEA Grapalat"/>
          <w:lang w:val="hy-AM"/>
        </w:rPr>
        <w:t xml:space="preserve">ացահայտվել է կրթությունից դուրս մնացած 10 երեխա, նրանցից 9-ը ընդգրկվել է կրթության մեջ: </w:t>
      </w:r>
      <w:r w:rsidRPr="00485C47">
        <w:rPr>
          <w:rFonts w:ascii="GHEA Grapalat" w:hAnsi="GHEA Grapalat" w:cs="Sylfaen"/>
          <w:lang w:val="hy-AM"/>
        </w:rPr>
        <w:t>Մանկուց հաշմանդամություն ունեցող մարզի 47 երեխա պարբերաբար վերականգնողական բուժում է ստացել Կոշի մանկական վերականգնողական կենտրոնում:</w:t>
      </w:r>
    </w:p>
    <w:p w:rsidR="00604651" w:rsidRPr="00485C47" w:rsidRDefault="00604651" w:rsidP="00485C47">
      <w:pPr>
        <w:jc w:val="both"/>
        <w:rPr>
          <w:rFonts w:ascii="GHEA Grapalat" w:hAnsi="GHEA Grapalat" w:cs="Sylfaen"/>
          <w:lang w:val="hy-AM"/>
        </w:rPr>
      </w:pPr>
      <w:r w:rsidRPr="00485C47">
        <w:rPr>
          <w:rFonts w:ascii="GHEA Grapalat" w:hAnsi="GHEA Grapalat" w:cs="Sylfaen"/>
          <w:lang w:val="hy-AM"/>
        </w:rPr>
        <w:t xml:space="preserve">    Բաժնի կողմից տրվել է 4 դրական և 2 բացասական եզրակացություն բնակչության սոցիալական պաշտպանության հաստատությունից երեխաներին կենսաբանական ընտանիք վերադարձնելու համար, 2 եզրակացություն՝ առողջական ծանր խնդիրներ ունեցող երեխաներին մասնագիտացված մանկատուն ուղեգրելու համար, 1 երեխա ժամանակավորապես տեղավորվել է &lt;&lt;ՀՕՖ-ի երեխաների աջակցության կենտրոնում&gt;&gt;:                                                    ՀՀ 2 քաղաքացի հաշվառվել է որպես</w:t>
      </w:r>
      <w:r w:rsidRPr="00485C47">
        <w:rPr>
          <w:rFonts w:ascii="GHEA Grapalat" w:hAnsi="GHEA Grapalat"/>
          <w:lang w:val="hy-AM"/>
        </w:rPr>
        <w:t xml:space="preserve"> խնամատար ծնող դառնալ ցանկացող անձ և մեկ քաղաքացի՝ որդեգրել ցանկացող անձ /որդեգրման գործընթացը դատական փուլում է/:</w:t>
      </w:r>
    </w:p>
    <w:p w:rsidR="00604651" w:rsidRPr="00485C47" w:rsidRDefault="00604651" w:rsidP="00485C47">
      <w:pPr>
        <w:jc w:val="both"/>
        <w:rPr>
          <w:rStyle w:val="Strong"/>
          <w:rFonts w:ascii="GHEA Grapalat" w:hAnsi="GHEA Grapalat"/>
          <w:b w:val="0"/>
          <w:spacing w:val="6"/>
          <w:bdr w:val="none" w:sz="0" w:space="0" w:color="auto" w:frame="1"/>
          <w:shd w:val="clear" w:color="auto" w:fill="FFFFFF"/>
          <w:lang w:val="hy-AM"/>
        </w:rPr>
      </w:pPr>
      <w:r w:rsidRPr="00485C47">
        <w:rPr>
          <w:rFonts w:ascii="GHEA Grapalat" w:hAnsi="GHEA Grapalat"/>
          <w:lang w:val="hy-AM"/>
        </w:rPr>
        <w:t xml:space="preserve">      </w:t>
      </w:r>
      <w:r w:rsidRPr="00485C47">
        <w:rPr>
          <w:rStyle w:val="Strong"/>
          <w:rFonts w:ascii="GHEA Grapalat" w:hAnsi="GHEA Grapalat"/>
          <w:b w:val="0"/>
          <w:spacing w:val="6"/>
          <w:bdr w:val="none" w:sz="0" w:space="0" w:color="auto" w:frame="1"/>
          <w:shd w:val="clear" w:color="auto" w:fill="FFFFFF"/>
          <w:lang w:val="hy-AM"/>
        </w:rPr>
        <w:t xml:space="preserve">Աշտարակի թիվ 1 հատուկ դպրոցը վերակազմավորվել է որպես տարածքային մանակավարժահոգեբանական աջակցության կենտրոն: Հատուկ դպրոցում սովորող 32 աշակերտ տեղափոխվել է համայնքային դպրոցներ: Նրանցից 5-ի համար կազմակերպվել է տնային ուսուցում: Այդ ընտանիքներին տրամադրվել է նյութական աջակցություն: </w:t>
      </w:r>
      <w:r w:rsidRPr="00485C47">
        <w:rPr>
          <w:rStyle w:val="Strong"/>
          <w:rFonts w:ascii="GHEA Grapalat" w:hAnsi="GHEA Grapalat"/>
          <w:b w:val="0"/>
          <w:spacing w:val="6"/>
          <w:bdr w:val="none" w:sz="0" w:space="0" w:color="auto" w:frame="1"/>
          <w:shd w:val="clear" w:color="auto" w:fill="FFFFFF"/>
          <w:lang w:val="hy-AM"/>
        </w:rPr>
        <w:lastRenderedPageBreak/>
        <w:t xml:space="preserve">Տարվա ընթացքում ֆունկցիոնալ գնահատման է ենթակա 382 առողջական խնդիր ունեցող  երեխա, որոնցից առայժմ վկայագրվել է 225-ի կրթության առանձնահատուկ պայմանների կարիքը: </w:t>
      </w:r>
    </w:p>
    <w:p w:rsidR="00604651" w:rsidRPr="00485C47" w:rsidRDefault="00604651" w:rsidP="00485C47">
      <w:pPr>
        <w:jc w:val="both"/>
        <w:rPr>
          <w:rFonts w:ascii="GHEA Grapalat" w:hAnsi="GHEA Grapalat"/>
          <w:lang w:val="hy-AM"/>
        </w:rPr>
      </w:pPr>
      <w:r w:rsidRPr="00485C47">
        <w:rPr>
          <w:rFonts w:ascii="GHEA Grapalat" w:hAnsi="GHEA Grapalat"/>
          <w:lang w:val="hy-AM"/>
        </w:rPr>
        <w:t xml:space="preserve">    ՀՀ Արագածոտնի մարզի 20 համայնքների ավագանիների կազմում ընդգրկված է 31 կին: &lt;&lt;Հավասարի էստաֆետ&gt;&gt; ծրագրի շրջանակներում մարզպետարանի աշխատակազմի ԸԿԵԻՊ բաժինը ՕքսԵՋեն հիմնադրամի հետ կատարել է այցելություններ մարզի համայնքներ, հանդիպել   կանանց և խրախուսել մասնակից դառնալ ՏԻՄ գործընթացներին:</w:t>
      </w:r>
    </w:p>
    <w:p w:rsidR="00ED68C0" w:rsidRDefault="00604651" w:rsidP="00485C47">
      <w:pPr>
        <w:ind w:firstLine="360"/>
        <w:jc w:val="both"/>
        <w:rPr>
          <w:rFonts w:ascii="GHEA Grapalat" w:hAnsi="GHEA Grapalat" w:cs="Sylfaen"/>
          <w:lang w:val="en-US"/>
        </w:rPr>
      </w:pPr>
      <w:r w:rsidRPr="00485C47">
        <w:rPr>
          <w:rFonts w:ascii="GHEA Grapalat" w:hAnsi="GHEA Grapalat" w:cs="Sylfaen"/>
          <w:lang w:val="hy-AM"/>
        </w:rPr>
        <w:t xml:space="preserve"> Մարզպետարանի աշխատակազմի ԸԿԵԻՊ բաժնի և ոստիկանության համագործակցված աշխատանքների արդյունքում բացահայտվել է թրաֆիքինգի 1 դեպք: Շահագործման ենթարկված կինը տեղավորվել է աշխատանքի, իսկ երեխաները ժամանակավորապես տեղավորվել են  բնակչության սոցիալական պաշտպանության հաստատություններում:</w:t>
      </w:r>
      <w:r w:rsidRPr="00485C47">
        <w:rPr>
          <w:rFonts w:ascii="GHEA Grapalat" w:hAnsi="GHEA Grapalat"/>
          <w:lang w:val="hy-AM"/>
        </w:rPr>
        <w:t xml:space="preserve"> </w:t>
      </w:r>
      <w:r w:rsidRPr="00485C47">
        <w:rPr>
          <w:rFonts w:ascii="GHEA Grapalat" w:hAnsi="GHEA Grapalat" w:cs="Sylfaen"/>
          <w:lang w:val="hy-AM"/>
        </w:rPr>
        <w:t xml:space="preserve">Մարզում գրանցվել է ընտանեկան բռնության  48 դեպք, որոնց վերաբերյալ տարվել են համապատասխան  աշխատանքներ: </w:t>
      </w:r>
    </w:p>
    <w:p w:rsidR="00485C47" w:rsidRDefault="00485C47" w:rsidP="00485C47">
      <w:pPr>
        <w:ind w:firstLine="360"/>
        <w:jc w:val="both"/>
        <w:rPr>
          <w:rFonts w:ascii="GHEA Grapalat" w:hAnsi="GHEA Grapalat" w:cs="Sylfaen"/>
          <w:lang w:val="en-US"/>
        </w:rPr>
      </w:pPr>
    </w:p>
    <w:p w:rsidR="00485C47" w:rsidRPr="00485C47" w:rsidRDefault="00485C47" w:rsidP="00485C47">
      <w:pPr>
        <w:ind w:firstLine="360"/>
        <w:jc w:val="both"/>
        <w:rPr>
          <w:rFonts w:ascii="GHEA Grapalat" w:hAnsi="GHEA Grapalat" w:cs="Sylfaen"/>
          <w:lang w:val="en-US"/>
        </w:rPr>
      </w:pPr>
    </w:p>
    <w:p w:rsidR="00B96E72" w:rsidRDefault="00AF69EE" w:rsidP="00485C47">
      <w:pPr>
        <w:jc w:val="center"/>
        <w:rPr>
          <w:rFonts w:ascii="GHEA Grapalat" w:hAnsi="GHEA Grapalat"/>
          <w:b/>
          <w:i/>
          <w:lang w:val="en-US"/>
        </w:rPr>
      </w:pPr>
      <w:r w:rsidRPr="00485C47">
        <w:rPr>
          <w:rFonts w:ascii="GHEA Grapalat" w:hAnsi="GHEA Grapalat"/>
          <w:b/>
          <w:i/>
          <w:lang w:val="hy-AM"/>
        </w:rPr>
        <w:t>Ֆ</w:t>
      </w:r>
      <w:r w:rsidR="004B34DC" w:rsidRPr="00485C47">
        <w:rPr>
          <w:rFonts w:ascii="GHEA Grapalat" w:hAnsi="GHEA Grapalat"/>
          <w:b/>
          <w:i/>
          <w:lang w:val="hy-AM"/>
        </w:rPr>
        <w:t>ինանսական եւ սոցիալ-տնտեսական զարգացման </w:t>
      </w:r>
      <w:r w:rsidR="00542518" w:rsidRPr="00485C47">
        <w:rPr>
          <w:rFonts w:ascii="GHEA Grapalat" w:hAnsi="GHEA Grapalat"/>
          <w:b/>
          <w:i/>
          <w:lang w:val="hy-AM"/>
        </w:rPr>
        <w:t xml:space="preserve">վարչության կողմից կատարված աշխատանքների վերաբերյալ </w:t>
      </w:r>
    </w:p>
    <w:p w:rsidR="00485C47" w:rsidRPr="00485C47" w:rsidRDefault="00485C47" w:rsidP="00485C47">
      <w:pPr>
        <w:jc w:val="center"/>
        <w:rPr>
          <w:rFonts w:ascii="GHEA Grapalat" w:hAnsi="GHEA Grapalat"/>
          <w:b/>
          <w:i/>
          <w:lang w:val="en-US"/>
        </w:rPr>
      </w:pPr>
    </w:p>
    <w:p w:rsidR="00ED68C0" w:rsidRPr="00485C47" w:rsidRDefault="00ED68C0" w:rsidP="00485C47">
      <w:pPr>
        <w:jc w:val="center"/>
        <w:rPr>
          <w:rFonts w:ascii="GHEA Grapalat" w:hAnsi="GHEA Grapalat"/>
          <w:b/>
          <w:i/>
          <w:lang w:val="hy-AM"/>
        </w:rPr>
      </w:pPr>
    </w:p>
    <w:p w:rsidR="00B96E72" w:rsidRPr="00485C47" w:rsidRDefault="00461906" w:rsidP="00485C47">
      <w:pPr>
        <w:jc w:val="both"/>
        <w:rPr>
          <w:rFonts w:ascii="GHEA Grapalat" w:hAnsi="GHEA Grapalat"/>
          <w:b/>
          <w:lang w:val="hy-AM"/>
        </w:rPr>
      </w:pPr>
      <w:r w:rsidRPr="00485C47">
        <w:rPr>
          <w:rFonts w:ascii="GHEA Grapalat" w:hAnsi="GHEA Grapalat" w:cs="Arian AMU"/>
          <w:b/>
          <w:color w:val="333333"/>
          <w:shd w:val="clear" w:color="auto" w:fill="FFFFFF"/>
          <w:lang w:val="hy-AM"/>
        </w:rPr>
        <w:t>Ֆինանսա-տնտեսագիտական բաժին</w:t>
      </w:r>
    </w:p>
    <w:p w:rsidR="00B96E72" w:rsidRPr="00485C47" w:rsidRDefault="009D3D9B" w:rsidP="00485C47">
      <w:pPr>
        <w:jc w:val="both"/>
        <w:rPr>
          <w:rFonts w:ascii="GHEA Grapalat" w:hAnsi="GHEA Grapalat"/>
          <w:lang w:val="hy-AM"/>
        </w:rPr>
      </w:pPr>
      <w:r w:rsidRPr="00485C47">
        <w:rPr>
          <w:rFonts w:ascii="GHEA Grapalat" w:hAnsi="GHEA Grapalat"/>
          <w:lang w:val="hy-AM"/>
        </w:rPr>
        <w:t xml:space="preserve">   </w:t>
      </w:r>
      <w:r w:rsidR="00B96E72" w:rsidRPr="00485C47">
        <w:rPr>
          <w:rFonts w:ascii="GHEA Grapalat" w:hAnsi="GHEA Grapalat"/>
          <w:lang w:val="hy-AM"/>
        </w:rPr>
        <w:t xml:space="preserve">Հաշվետու ժամանակահատվածում կազմակերպվել է մարզի համայնքների բյուջեների ընդունումը, ստուգումը, ամփոփումը, օժանդակումը: Թղթային և էլեկտրոնային տարբերակներն ուղարկվել են ՀՀ ՏԿ և ենթակառուցվածքների նախարարություն: </w:t>
      </w:r>
    </w:p>
    <w:p w:rsidR="00B96E72" w:rsidRPr="00485C47" w:rsidRDefault="009D3D9B" w:rsidP="00485C47">
      <w:pPr>
        <w:jc w:val="both"/>
        <w:rPr>
          <w:rFonts w:ascii="GHEA Grapalat" w:hAnsi="GHEA Grapalat" w:cs="Calibri"/>
          <w:shd w:val="clear" w:color="auto" w:fill="FFFFFF"/>
          <w:lang w:val="hy-AM"/>
        </w:rPr>
      </w:pPr>
      <w:r w:rsidRPr="00485C47">
        <w:rPr>
          <w:rFonts w:ascii="GHEA Grapalat" w:hAnsi="GHEA Grapalat"/>
          <w:lang w:val="hy-AM"/>
        </w:rPr>
        <w:t xml:space="preserve">   </w:t>
      </w:r>
      <w:r w:rsidR="00B96E72" w:rsidRPr="00485C47">
        <w:rPr>
          <w:rFonts w:ascii="GHEA Grapalat" w:hAnsi="GHEA Grapalat"/>
          <w:lang w:val="hy-AM"/>
        </w:rPr>
        <w:t>Իրականացվել է  ՀՀ պետական բյուջեի առանձին ծրագրերով մարզին հատկացված միջոցների շրջանակներում նախահաշիվների, ֆինանսական պարտավորությունների կատարման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ժամանակացույցերի</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կազմման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և</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ճշտման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օրենքներին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ու</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մեթոդաբանությանը</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համապատասխանության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ստուգման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ամփոփման</w:t>
      </w:r>
      <w:r w:rsidR="00B96E72" w:rsidRPr="00485C47">
        <w:rPr>
          <w:rFonts w:ascii="GHEA Grapalat" w:hAnsi="GHEA Grapalat" w:cs="Calibri"/>
          <w:shd w:val="clear" w:color="auto" w:fill="FFFFFF"/>
          <w:lang w:val="hy-AM"/>
        </w:rPr>
        <w:t>, &lt;&lt;clienttrea</w:t>
      </w:r>
      <w:r w:rsidR="00B96E72" w:rsidRPr="00485C47">
        <w:rPr>
          <w:rFonts w:ascii="GHEA Grapalat" w:hAnsi="GHEA Grapalat"/>
          <w:shd w:val="clear" w:color="auto" w:fill="FFFFFF"/>
          <w:lang w:val="hy-AM"/>
        </w:rPr>
        <w:t xml:space="preserve">sury.minfin.am&gt;&gt; </w:t>
      </w:r>
      <w:r w:rsidR="00B96E72" w:rsidRPr="00485C47">
        <w:rPr>
          <w:rFonts w:ascii="GHEA Grapalat" w:hAnsi="GHEA Grapalat" w:cs="Sylfaen"/>
          <w:shd w:val="clear" w:color="auto" w:fill="FFFFFF"/>
          <w:lang w:val="hy-AM"/>
        </w:rPr>
        <w:t>համակարգ</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մուտքագրման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աշխատանքները</w:t>
      </w:r>
      <w:r w:rsidR="00B96E72" w:rsidRPr="00485C47">
        <w:rPr>
          <w:rFonts w:ascii="GHEA Grapalat" w:hAnsi="GHEA Grapalat" w:cs="Calibri"/>
          <w:shd w:val="clear" w:color="auto" w:fill="FFFFFF"/>
          <w:lang w:val="hy-AM"/>
        </w:rPr>
        <w:t>:</w:t>
      </w:r>
    </w:p>
    <w:p w:rsidR="009D3D9B" w:rsidRPr="00485C47" w:rsidRDefault="009D3D9B" w:rsidP="00485C47">
      <w:pPr>
        <w:jc w:val="both"/>
        <w:rPr>
          <w:rFonts w:ascii="GHEA Grapalat" w:hAnsi="GHEA Grapalat"/>
          <w:shd w:val="clear" w:color="auto" w:fill="FFFFFF"/>
          <w:lang w:val="hy-AM"/>
        </w:rPr>
      </w:pPr>
      <w:r w:rsidRPr="00485C47">
        <w:rPr>
          <w:rFonts w:ascii="GHEA Grapalat" w:hAnsi="GHEA Grapalat" w:cs="Sylfaen"/>
          <w:shd w:val="clear" w:color="auto" w:fill="FFFFFF"/>
          <w:lang w:val="hy-AM"/>
        </w:rPr>
        <w:t xml:space="preserve">   </w:t>
      </w:r>
      <w:r w:rsidR="00B96E72" w:rsidRPr="00485C47">
        <w:rPr>
          <w:rFonts w:ascii="GHEA Grapalat" w:hAnsi="GHEA Grapalat" w:cs="Sylfaen"/>
          <w:shd w:val="clear" w:color="auto" w:fill="FFFFFF"/>
          <w:lang w:val="hy-AM"/>
        </w:rPr>
        <w:t>Վերահսկողություն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է</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իրականացվել</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պետական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բյուջեից</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համայնքների</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բյուջեներին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հատկացված</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միջոցների</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ընթացիկ</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ֆինանսավորմանը</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և</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դրանց</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նպատակային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օգտագործմանը</w:t>
      </w:r>
      <w:r w:rsidR="00B96E72" w:rsidRPr="00485C47">
        <w:rPr>
          <w:rFonts w:ascii="GHEA Grapalat" w:hAnsi="GHEA Grapalat" w:cs="Calibri"/>
          <w:shd w:val="clear" w:color="auto" w:fill="FFFFFF"/>
          <w:lang w:val="hy-AM"/>
        </w:rPr>
        <w:t>:</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cs="Sylfaen"/>
          <w:shd w:val="clear" w:color="auto" w:fill="FFFFFF"/>
          <w:lang w:val="hy-AM"/>
        </w:rPr>
        <w:t>Հաշվարկվել</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և</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համապատասխան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նախարարություններ</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են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ներկայացվել</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կրթության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մշակույթի</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ապարատի</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քաղաքաշինության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ճանապարհաշինության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միջնաժամկետ</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ծախսային</w:t>
      </w:r>
      <w:r w:rsidR="00B96E72" w:rsidRPr="00485C47">
        <w:rPr>
          <w:rFonts w:ascii="GHEA Grapalat" w:hAnsi="GHEA Grapalat" w:cs="Calibri"/>
          <w:shd w:val="clear" w:color="auto" w:fill="FFFFFF"/>
          <w:lang w:val="hy-AM"/>
        </w:rPr>
        <w:t xml:space="preserve"> </w:t>
      </w:r>
      <w:r w:rsidR="00B96E72" w:rsidRPr="00485C47">
        <w:rPr>
          <w:rFonts w:ascii="GHEA Grapalat" w:hAnsi="GHEA Grapalat" w:cs="Sylfaen"/>
          <w:shd w:val="clear" w:color="auto" w:fill="FFFFFF"/>
          <w:lang w:val="hy-AM"/>
        </w:rPr>
        <w:t>ծրագրերը</w:t>
      </w:r>
      <w:r w:rsidR="00B96E72" w:rsidRPr="00485C47">
        <w:rPr>
          <w:rFonts w:ascii="GHEA Grapalat" w:hAnsi="GHEA Grapalat" w:cs="Calibri"/>
          <w:shd w:val="clear" w:color="auto" w:fill="FFFFFF"/>
          <w:lang w:val="hy-AM"/>
        </w:rPr>
        <w:t>:</w:t>
      </w:r>
    </w:p>
    <w:p w:rsidR="00B96E72" w:rsidRPr="00485C47" w:rsidRDefault="009D3D9B" w:rsidP="00485C47">
      <w:pPr>
        <w:ind w:right="-1"/>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Կազմակերպվել են հանրակրթական դպրոցների աշակերտների փաստացի թվաքանակի` ՀՀ կրթության, գիտության, մշակույթի և սպորտի  նախարարություն ներկայացնելու և հանրակրթական դպրոցների տվյալ տարվա բյուջետային հատկացումների հաշվարկի  իրականացման աշխատանքները:</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Վերահսկվել և իրականացվել է  հաշվապահական հաշվառումը վարելու աշխատանքները: Ֆինանսական, հարկային, վիճակագրական պարտադիր վճարների մասին հաշվետվությունները ժամանակին կազմվել և ներկայացվել են լիազոր մարմին:</w:t>
      </w:r>
      <w:r w:rsidR="00B96E72" w:rsidRPr="00485C47">
        <w:rPr>
          <w:rFonts w:ascii="Sylfaen" w:hAnsi="Sylfaen"/>
          <w:shd w:val="clear" w:color="auto" w:fill="FFFFFF"/>
          <w:lang w:val="hy-AM"/>
        </w:rPr>
        <w:t> </w:t>
      </w:r>
    </w:p>
    <w:p w:rsidR="00B96E72" w:rsidRPr="00485C47" w:rsidRDefault="009D3D9B" w:rsidP="00485C47">
      <w:pPr>
        <w:tabs>
          <w:tab w:val="left" w:pos="0"/>
        </w:tabs>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Վերահսկվել և կատարվել է դեբիտորական և կրեդիտորական պարտքերի կիսամյակային  հաշվետվությունների կազմումը և ներկայացվել  լիազոր մարմին:</w:t>
      </w:r>
    </w:p>
    <w:p w:rsidR="00B96E72" w:rsidRPr="00485C47" w:rsidRDefault="009D3D9B" w:rsidP="00485C47">
      <w:pPr>
        <w:tabs>
          <w:tab w:val="left" w:pos="0"/>
        </w:tabs>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Իրականացվել  է մարզպետարանի աշխատակազմի տարեկան պահպանման ծախսերի նախահաշվի, ֆինանսական պարտավորությունների կատարման ժամանակացույցի կազմումը:</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lastRenderedPageBreak/>
        <w:t xml:space="preserve">  </w:t>
      </w:r>
      <w:r w:rsidR="00B96E72" w:rsidRPr="00485C47">
        <w:rPr>
          <w:rFonts w:ascii="GHEA Grapalat" w:hAnsi="GHEA Grapalat"/>
          <w:shd w:val="clear" w:color="auto" w:fill="FFFFFF"/>
          <w:lang w:val="hy-AM"/>
        </w:rPr>
        <w:t>Գնումների մասին օրենսդրությանը համապատասխան մարզպետարանում և մարզպետարանի ենթակայության հիմնարկներում վերահսկվել  և ապահովել է գնումների գործընթացը:</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Ապահովվել  է մարզպետարանի ենթակայության պետական ոչ առևտրային կազմակերպությունների ֆինանսատնտեսական գործունեության ծրագրային ցուցանիշների,դրամական հոսքերի,շեղումների վերաբերյալ հաշվետվությունների ընդունման,   ստուգման, ամփոփման և ֆինանսների  նախարարություն ներկայացման աշխատանքները:</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Վերահսկվել և իրականացվել է  յուրաքանչյուր ամիս ՀՀ պետական բյուջեի միջոցներով մարզպետարանի պատվիրատվությամբ իրականացվող ծրագրերի ֆինանսավորման հայտերի կազմման աշխատանքները:</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Վերահսկողություն է իրականացվել  մարզային ենթակայության կազմակերպությունների կողմից բյուջետային միջոցների նպատակային օգտագործման և հաստատված նախահաշիվների կատարման նկատմամբ:</w:t>
      </w:r>
      <w:r w:rsidR="00B96E72" w:rsidRPr="00485C47">
        <w:rPr>
          <w:rFonts w:ascii="Sylfaen" w:hAnsi="Sylfaen"/>
          <w:shd w:val="clear" w:color="auto" w:fill="FFFFFF"/>
          <w:lang w:val="hy-AM"/>
        </w:rPr>
        <w:t> </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Վերահսկվել և հաշվարկվել  է հաջորդ տարվա բյուջեի հաշվին մարզպետարանի պատվիրատվությամբ կատարվող ծախսերի բյուջետային հայտերի ամփոփման և ներկայացման աշխատանքները:</w:t>
      </w:r>
    </w:p>
    <w:p w:rsidR="00B96E72" w:rsidRPr="00485C47" w:rsidRDefault="009D3D9B" w:rsidP="00485C47">
      <w:pPr>
        <w:jc w:val="both"/>
        <w:rPr>
          <w:rFonts w:ascii="GHEA Grapalat" w:hAnsi="GHEA Grapalat"/>
          <w:shd w:val="clear" w:color="auto" w:fill="FFFFFF"/>
          <w:lang w:val="hy-AM"/>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 xml:space="preserve">Յուրաքանչյուր եռամսյակ մարզի համայնքներից հավաքագրվել է հողի հարկի և գույքահարկի բազաների արխիվացումը, կատարվել է ընդհանուր մարզի համայնքների հողի հարկի և գույքահարկի բազաների  արխիվացում և ներկայացվել է </w:t>
      </w:r>
      <w:r w:rsidR="00B96E72" w:rsidRPr="00485C47">
        <w:rPr>
          <w:rFonts w:ascii="GHEA Grapalat" w:hAnsi="GHEA Grapalat"/>
          <w:lang w:val="hy-AM"/>
        </w:rPr>
        <w:t>ՀՀ ՏԿ և ենթակառուցվածքների նախարարություն</w:t>
      </w:r>
      <w:r w:rsidR="00B96E72" w:rsidRPr="00485C47">
        <w:rPr>
          <w:rFonts w:ascii="GHEA Grapalat" w:hAnsi="GHEA Grapalat"/>
          <w:shd w:val="clear" w:color="auto" w:fill="FFFFFF"/>
          <w:lang w:val="hy-AM"/>
        </w:rPr>
        <w:t>:</w:t>
      </w:r>
    </w:p>
    <w:p w:rsidR="006B601E" w:rsidRDefault="009D3D9B" w:rsidP="00485C47">
      <w:pPr>
        <w:jc w:val="both"/>
        <w:rPr>
          <w:rFonts w:ascii="GHEA Grapalat" w:hAnsi="GHEA Grapalat"/>
          <w:shd w:val="clear" w:color="auto" w:fill="FFFFFF"/>
          <w:lang w:val="en-US"/>
        </w:rPr>
      </w:pPr>
      <w:r w:rsidRPr="00485C47">
        <w:rPr>
          <w:rFonts w:ascii="GHEA Grapalat" w:hAnsi="GHEA Grapalat"/>
          <w:shd w:val="clear" w:color="auto" w:fill="FFFFFF"/>
          <w:lang w:val="hy-AM"/>
        </w:rPr>
        <w:t xml:space="preserve">   </w:t>
      </w:r>
      <w:r w:rsidR="00B96E72" w:rsidRPr="00485C47">
        <w:rPr>
          <w:rFonts w:ascii="GHEA Grapalat" w:hAnsi="GHEA Grapalat"/>
          <w:shd w:val="clear" w:color="auto" w:fill="FFFFFF"/>
          <w:lang w:val="hy-AM"/>
        </w:rPr>
        <w:t>Ապահովվել  է հավաքագրման, ամփոփման և պետական գույքի կառավարման կոմիտե ներկայացնելու ենթակա այն առևտրային կազմակերպությունների ցանկերը և դրանցում կատարված փոփոխությունները, որոնց պետական բաժնեմասերի կառավարման լիազորությունները վերապահված են մարզպետին:</w:t>
      </w:r>
    </w:p>
    <w:p w:rsidR="00485C47" w:rsidRPr="00485C47" w:rsidRDefault="00485C47" w:rsidP="00485C47">
      <w:pPr>
        <w:jc w:val="both"/>
        <w:rPr>
          <w:rFonts w:ascii="GHEA Grapalat" w:hAnsi="GHEA Grapalat"/>
          <w:shd w:val="clear" w:color="auto" w:fill="FFFFFF"/>
          <w:lang w:val="en-US"/>
        </w:rPr>
      </w:pPr>
    </w:p>
    <w:p w:rsidR="006B601E" w:rsidRPr="00485C47" w:rsidRDefault="00461906" w:rsidP="00485C47">
      <w:pPr>
        <w:jc w:val="center"/>
        <w:rPr>
          <w:rFonts w:ascii="GHEA Grapalat" w:hAnsi="GHEA Grapalat" w:cs="Sylfaen"/>
          <w:b/>
          <w:i/>
          <w:lang w:val="af-ZA"/>
        </w:rPr>
      </w:pPr>
      <w:r w:rsidRPr="00485C47">
        <w:rPr>
          <w:rFonts w:ascii="GHEA Grapalat" w:hAnsi="GHEA Grapalat" w:cs="Sylfaen"/>
          <w:b/>
          <w:i/>
          <w:lang w:val="af-ZA"/>
        </w:rPr>
        <w:t>Զարգացման ծրագրերի</w:t>
      </w:r>
      <w:r w:rsidRPr="00485C47">
        <w:rPr>
          <w:rFonts w:ascii="GHEA Grapalat" w:hAnsi="GHEA Grapalat"/>
          <w:b/>
          <w:i/>
          <w:lang w:val="af-ZA"/>
        </w:rPr>
        <w:t xml:space="preserve">, </w:t>
      </w:r>
      <w:r w:rsidRPr="00485C47">
        <w:rPr>
          <w:rFonts w:ascii="GHEA Grapalat" w:hAnsi="GHEA Grapalat" w:cs="Sylfaen"/>
          <w:b/>
          <w:i/>
          <w:lang w:val="af-ZA"/>
        </w:rPr>
        <w:t>զբոսաշրջության</w:t>
      </w:r>
      <w:r w:rsidR="006B601E" w:rsidRPr="00485C47">
        <w:rPr>
          <w:rFonts w:ascii="GHEA Grapalat" w:hAnsi="GHEA Grapalat" w:cs="Sylfaen"/>
          <w:b/>
          <w:i/>
          <w:lang w:val="af-ZA"/>
        </w:rPr>
        <w:t xml:space="preserve"> </w:t>
      </w:r>
      <w:r w:rsidRPr="00485C47">
        <w:rPr>
          <w:rFonts w:ascii="GHEA Grapalat" w:hAnsi="GHEA Grapalat" w:cs="Sylfaen"/>
          <w:b/>
          <w:i/>
          <w:lang w:val="af-ZA"/>
        </w:rPr>
        <w:t>և վերլուծության բաժին</w:t>
      </w:r>
    </w:p>
    <w:p w:rsidR="00485C47" w:rsidRDefault="00485C47" w:rsidP="00485C47">
      <w:pPr>
        <w:jc w:val="both"/>
        <w:rPr>
          <w:rStyle w:val="Strong"/>
          <w:rFonts w:ascii="GHEA Grapalat" w:hAnsi="GHEA Grapalat" w:cs="Arian AMU"/>
          <w:shd w:val="clear" w:color="auto" w:fill="FFFFFF"/>
          <w:lang w:val="en-US"/>
        </w:rPr>
      </w:pPr>
    </w:p>
    <w:p w:rsidR="00260CB5" w:rsidRPr="00485C47" w:rsidRDefault="0043767B" w:rsidP="00485C47">
      <w:pPr>
        <w:jc w:val="both"/>
        <w:rPr>
          <w:rFonts w:ascii="GHEA Grapalat" w:hAnsi="GHEA Grapalat" w:cs="Arian AMU"/>
          <w:shd w:val="clear" w:color="auto" w:fill="FFFFFF"/>
          <w:lang w:val="en-US"/>
        </w:rPr>
      </w:pPr>
      <w:r w:rsidRPr="00485C47">
        <w:rPr>
          <w:rStyle w:val="Strong"/>
          <w:rFonts w:ascii="GHEA Grapalat" w:hAnsi="GHEA Grapalat" w:cs="Arian AMU"/>
          <w:shd w:val="clear" w:color="auto" w:fill="FFFFFF"/>
          <w:lang w:val="hy-AM"/>
        </w:rPr>
        <w:t xml:space="preserve"> </w:t>
      </w:r>
      <w:r w:rsidR="00260CB5" w:rsidRPr="00485C47">
        <w:rPr>
          <w:rStyle w:val="Strong"/>
          <w:rFonts w:ascii="GHEA Grapalat" w:hAnsi="GHEA Grapalat" w:cs="Arian AMU"/>
          <w:shd w:val="clear" w:color="auto" w:fill="FFFFFF"/>
          <w:lang w:val="hy-AM"/>
        </w:rPr>
        <w:t>«Իմ քայլը հանուն Արագածոտնի մարզի»</w:t>
      </w:r>
      <w:r w:rsidR="00260CB5" w:rsidRPr="00485C47">
        <w:rPr>
          <w:rFonts w:ascii="Arian AMU" w:hAnsi="Arian AMU" w:cs="Arian AMU"/>
          <w:shd w:val="clear" w:color="auto" w:fill="FFFFFF"/>
          <w:lang w:val="hy-AM"/>
        </w:rPr>
        <w:t> </w:t>
      </w:r>
      <w:r w:rsidR="00260CB5" w:rsidRPr="00485C47">
        <w:rPr>
          <w:rFonts w:ascii="GHEA Grapalat" w:hAnsi="GHEA Grapalat" w:cs="Arian AMU"/>
          <w:shd w:val="clear" w:color="auto" w:fill="FFFFFF"/>
          <w:lang w:val="hy-AM"/>
        </w:rPr>
        <w:t>ներդրումային համաժողովի շրջանակում քննարկվել են բիզնեսի ներկայացուցիչներին հետաքրքրող հարցերն ու հնարավոր ներդրումային ծրագրերը: Մասնավորապես, արծարծվել են գինեգործության զարգացմանը, խաղողի նոր ժամանակակից այգիների հիմնմանը, վարկային միջոցների տրամադրմանը, ենթակառուցվածքների զարգացմանը, այդ թվում` ճանապարհաշինությանը, էլեկտրաէներգիայի անխափան մատակարարումներին, ջրամատակարարմանը վերաբերող հարցեր:</w:t>
      </w:r>
    </w:p>
    <w:p w:rsidR="0043767B" w:rsidRPr="00485C47" w:rsidRDefault="0043767B" w:rsidP="00485C47">
      <w:pPr>
        <w:jc w:val="both"/>
        <w:rPr>
          <w:rFonts w:ascii="GHEA Grapalat" w:hAnsi="GHEA Grapalat" w:cs="Arian AMU"/>
          <w:lang w:val="en-US"/>
        </w:rPr>
      </w:pPr>
    </w:p>
    <w:p w:rsidR="00395427" w:rsidRPr="00485C47" w:rsidRDefault="0081350C" w:rsidP="00485C47">
      <w:pPr>
        <w:jc w:val="center"/>
        <w:rPr>
          <w:rFonts w:ascii="GHEA Grapalat" w:hAnsi="GHEA Grapalat"/>
          <w:b/>
          <w:i/>
          <w:lang w:val="pt-BR"/>
        </w:rPr>
      </w:pPr>
      <w:r w:rsidRPr="00485C47">
        <w:rPr>
          <w:rFonts w:ascii="GHEA Grapalat" w:hAnsi="GHEA Grapalat"/>
          <w:b/>
          <w:i/>
          <w:lang w:val="hy-AM"/>
        </w:rPr>
        <w:t>Կ</w:t>
      </w:r>
      <w:r w:rsidR="00395427" w:rsidRPr="00485C47">
        <w:rPr>
          <w:rFonts w:ascii="GHEA Grapalat" w:hAnsi="GHEA Grapalat"/>
          <w:b/>
          <w:i/>
          <w:lang w:val="hy-AM"/>
        </w:rPr>
        <w:t>րթության, մշակույթի և սպորտի վարչության կողմից</w:t>
      </w:r>
      <w:r w:rsidR="00395427" w:rsidRPr="00485C47">
        <w:rPr>
          <w:rFonts w:ascii="GHEA Grapalat" w:hAnsi="GHEA Grapalat"/>
          <w:b/>
          <w:i/>
          <w:lang w:val="pt-BR"/>
        </w:rPr>
        <w:t xml:space="preserve"> </w:t>
      </w:r>
      <w:r w:rsidR="00395427" w:rsidRPr="00485C47">
        <w:rPr>
          <w:rFonts w:ascii="GHEA Grapalat" w:hAnsi="GHEA Grapalat"/>
          <w:b/>
          <w:i/>
          <w:lang w:val="hy-AM"/>
        </w:rPr>
        <w:t>կատարված</w:t>
      </w:r>
      <w:r w:rsidR="00395427" w:rsidRPr="00485C47">
        <w:rPr>
          <w:rFonts w:ascii="GHEA Grapalat" w:hAnsi="GHEA Grapalat"/>
          <w:b/>
          <w:i/>
          <w:lang w:val="pt-BR"/>
        </w:rPr>
        <w:t xml:space="preserve"> </w:t>
      </w:r>
      <w:r w:rsidR="00395427" w:rsidRPr="00485C47">
        <w:rPr>
          <w:rFonts w:ascii="GHEA Grapalat" w:hAnsi="GHEA Grapalat"/>
          <w:b/>
          <w:i/>
          <w:lang w:val="hy-AM"/>
        </w:rPr>
        <w:t>աշխատանքների</w:t>
      </w:r>
      <w:r w:rsidRPr="00485C47">
        <w:rPr>
          <w:rFonts w:ascii="GHEA Grapalat" w:hAnsi="GHEA Grapalat"/>
          <w:b/>
          <w:i/>
          <w:lang w:val="pt-BR"/>
        </w:rPr>
        <w:t xml:space="preserve"> վերաբերյալ</w:t>
      </w:r>
      <w:r w:rsidR="00395427" w:rsidRPr="00485C47">
        <w:rPr>
          <w:rFonts w:ascii="GHEA Grapalat" w:hAnsi="GHEA Grapalat"/>
          <w:b/>
          <w:i/>
          <w:lang w:val="pt-BR"/>
        </w:rPr>
        <w:t xml:space="preserve"> </w:t>
      </w:r>
    </w:p>
    <w:p w:rsidR="00395427" w:rsidRPr="00485C47" w:rsidRDefault="00395427" w:rsidP="00485C47">
      <w:pPr>
        <w:rPr>
          <w:rFonts w:ascii="GHEA Grapalat" w:hAnsi="GHEA Grapalat"/>
          <w:b/>
          <w:lang w:val="pt-BR"/>
        </w:rPr>
      </w:pPr>
    </w:p>
    <w:p w:rsidR="006848CE" w:rsidRPr="00485C47" w:rsidRDefault="00395427" w:rsidP="00485C47">
      <w:pPr>
        <w:rPr>
          <w:rFonts w:ascii="GHEA Grapalat" w:hAnsi="GHEA Grapalat"/>
          <w:b/>
          <w:lang w:val="pt-BR"/>
        </w:rPr>
      </w:pPr>
      <w:r w:rsidRPr="00485C47">
        <w:rPr>
          <w:rFonts w:ascii="GHEA Grapalat" w:hAnsi="GHEA Grapalat"/>
          <w:b/>
          <w:lang w:val="pt-BR"/>
        </w:rPr>
        <w:t>ԿՐԹՈՒԹՅՈՒՆ</w:t>
      </w:r>
    </w:p>
    <w:p w:rsidR="00456FCB" w:rsidRPr="00485C47" w:rsidRDefault="00456FCB" w:rsidP="00485C47">
      <w:pPr>
        <w:pStyle w:val="ListParagraph"/>
        <w:spacing w:line="240" w:lineRule="auto"/>
        <w:ind w:left="180"/>
        <w:jc w:val="center"/>
        <w:rPr>
          <w:rFonts w:ascii="GHEA Grapalat" w:hAnsi="GHEA Grapalat"/>
          <w:sz w:val="24"/>
          <w:szCs w:val="24"/>
          <w:lang w:val="hy-AM"/>
        </w:rPr>
      </w:pPr>
    </w:p>
    <w:p w:rsidR="00261EC8" w:rsidRPr="00485C47" w:rsidRDefault="00261EC8" w:rsidP="00485C47">
      <w:pPr>
        <w:pStyle w:val="ListParagraph"/>
        <w:numPr>
          <w:ilvl w:val="0"/>
          <w:numId w:val="24"/>
        </w:numPr>
        <w:tabs>
          <w:tab w:val="left" w:pos="360"/>
          <w:tab w:val="left" w:pos="450"/>
        </w:tabs>
        <w:spacing w:after="0" w:line="240" w:lineRule="auto"/>
        <w:ind w:left="180" w:firstLine="0"/>
        <w:jc w:val="both"/>
        <w:rPr>
          <w:rFonts w:ascii="GHEA Grapalat" w:hAnsi="GHEA Grapalat"/>
          <w:sz w:val="24"/>
          <w:szCs w:val="24"/>
          <w:lang w:val="hy-AM"/>
        </w:rPr>
      </w:pPr>
      <w:r w:rsidRPr="00485C47">
        <w:rPr>
          <w:rFonts w:ascii="GHEA Grapalat" w:hAnsi="GHEA Grapalat"/>
          <w:sz w:val="24"/>
          <w:szCs w:val="24"/>
          <w:lang w:val="hy-AM"/>
        </w:rPr>
        <w:t>ՀՀ Արագածոտնի մարզպետարանի ենթակայության 30 դպրոց հեղուկ վառելիքով վառարանային ջեռուցումից անցում են կատարել էլեկտրական ջեռուցիչներով ջեռուցման:</w:t>
      </w:r>
    </w:p>
    <w:p w:rsidR="00261EC8" w:rsidRPr="00485C47" w:rsidRDefault="00261EC8" w:rsidP="00485C47">
      <w:pPr>
        <w:pStyle w:val="ListParagraph"/>
        <w:numPr>
          <w:ilvl w:val="0"/>
          <w:numId w:val="24"/>
        </w:numPr>
        <w:tabs>
          <w:tab w:val="left" w:pos="360"/>
          <w:tab w:val="left" w:pos="450"/>
        </w:tabs>
        <w:spacing w:after="0" w:line="240" w:lineRule="auto"/>
        <w:ind w:left="180" w:firstLine="0"/>
        <w:jc w:val="both"/>
        <w:rPr>
          <w:rFonts w:ascii="GHEA Grapalat" w:hAnsi="GHEA Grapalat"/>
          <w:sz w:val="24"/>
          <w:szCs w:val="24"/>
          <w:lang w:val="hy-AM"/>
        </w:rPr>
      </w:pPr>
      <w:r w:rsidRPr="00485C47">
        <w:rPr>
          <w:rFonts w:ascii="GHEA Grapalat" w:hAnsi="GHEA Grapalat"/>
          <w:sz w:val="24"/>
          <w:szCs w:val="24"/>
          <w:lang w:val="hy-AM"/>
        </w:rPr>
        <w:t>Իրականացվել են վերանորոգման աշխատանքներ (պատուհանների, դռների, հատակի փոխարինում, ջեռուցման լոկալ  համակարգի անցկացում, սանհանգույցների վերանորոգում, ջրագծի, կոյուղագծի, հոսանքալարերի վերանորոգում կամ փոխարինում, բակային նստարանների տեղադրում, լաբորատորիաների վերանորոգում և կահավորում, կառուցվել է ջերմոց):</w:t>
      </w:r>
    </w:p>
    <w:p w:rsidR="00261EC8" w:rsidRPr="00485C47" w:rsidRDefault="00261EC8" w:rsidP="00485C47">
      <w:pPr>
        <w:pStyle w:val="ListParagraph"/>
        <w:numPr>
          <w:ilvl w:val="0"/>
          <w:numId w:val="24"/>
        </w:numPr>
        <w:tabs>
          <w:tab w:val="left" w:pos="360"/>
          <w:tab w:val="left" w:pos="450"/>
        </w:tabs>
        <w:spacing w:line="240" w:lineRule="auto"/>
        <w:ind w:left="180" w:firstLine="0"/>
        <w:jc w:val="both"/>
        <w:rPr>
          <w:rFonts w:ascii="GHEA Grapalat" w:hAnsi="GHEA Grapalat"/>
          <w:sz w:val="24"/>
          <w:szCs w:val="24"/>
          <w:lang w:val="hy-AM"/>
        </w:rPr>
      </w:pPr>
      <w:r w:rsidRPr="00485C47">
        <w:rPr>
          <w:rFonts w:ascii="GHEA Grapalat" w:hAnsi="GHEA Grapalat"/>
          <w:sz w:val="24"/>
          <w:szCs w:val="24"/>
          <w:lang w:val="hy-AM"/>
        </w:rPr>
        <w:lastRenderedPageBreak/>
        <w:t>Իրականացվել են տարբեր առարկաների  ուսուցիչներ վերապատրաստումներ. 2 փուլով վերապատրաստումներ են իրականացվել նաև մարզի ՆՈՒՀ-երի և վաղ մանկական զարգացման կենտրոնների 6 տնօրենի, 64 դաստիարակի, 16 բուժքրոջ համար:Ֆինանսական կրթությունը դպրոցում ծրագրի շրջանականերում վերապատրաստվել են համապատասխան առարկաների ուսուցիչները: Դպրոցներում երկարօրյա պարապմունքներ իրականացնելու համար վերապատրաստվել են Ապարանի տարածաշրջանի 5 դպրոցի 14 և Թալինի տարածաշրջանի 2 դպրոցի 12 ուսուցիչ:</w:t>
      </w:r>
    </w:p>
    <w:p w:rsidR="00261EC8" w:rsidRPr="00485C47" w:rsidRDefault="00261EC8" w:rsidP="00485C47">
      <w:pPr>
        <w:pStyle w:val="ListParagraph"/>
        <w:numPr>
          <w:ilvl w:val="0"/>
          <w:numId w:val="24"/>
        </w:numPr>
        <w:tabs>
          <w:tab w:val="left" w:pos="270"/>
          <w:tab w:val="left" w:pos="450"/>
        </w:tabs>
        <w:spacing w:line="240" w:lineRule="auto"/>
        <w:ind w:left="180" w:firstLine="0"/>
        <w:jc w:val="both"/>
        <w:rPr>
          <w:rFonts w:ascii="GHEA Grapalat" w:hAnsi="GHEA Grapalat"/>
          <w:sz w:val="24"/>
          <w:szCs w:val="24"/>
          <w:lang w:val="hy-AM"/>
        </w:rPr>
      </w:pPr>
      <w:r w:rsidRPr="00485C47">
        <w:rPr>
          <w:rFonts w:ascii="GHEA Grapalat" w:hAnsi="GHEA Grapalat"/>
          <w:sz w:val="24"/>
          <w:szCs w:val="24"/>
          <w:lang w:val="hy-AM"/>
        </w:rPr>
        <w:t>Կարբիի միջնակարգ դպրոցի «Fly Girls» թիմը՝ «Save Pets» բջջային</w:t>
      </w:r>
      <w:r w:rsidRPr="00485C47">
        <w:rPr>
          <w:rFonts w:ascii="GHEA Grapalat" w:hAnsi="GHEA Grapalat" w:cs="Courier New"/>
          <w:sz w:val="24"/>
          <w:szCs w:val="24"/>
          <w:lang w:val="hy-AM"/>
        </w:rPr>
        <w:t xml:space="preserve"> </w:t>
      </w:r>
      <w:r w:rsidRPr="00485C47">
        <w:rPr>
          <w:rFonts w:ascii="GHEA Grapalat" w:hAnsi="GHEA Grapalat"/>
          <w:sz w:val="24"/>
          <w:szCs w:val="24"/>
          <w:lang w:val="hy-AM"/>
        </w:rPr>
        <w:t>հավելվածով «Technovation 2019» աշխարհի տեխնոլոգիական ձեռներեցության խոշորագույն</w:t>
      </w:r>
      <w:r w:rsidRPr="00485C47">
        <w:rPr>
          <w:rFonts w:ascii="Courier New" w:hAnsi="Courier New" w:cs="Courier New"/>
          <w:sz w:val="24"/>
          <w:szCs w:val="24"/>
          <w:lang w:val="hy-AM"/>
        </w:rPr>
        <w:t> </w:t>
      </w:r>
      <w:r w:rsidRPr="00485C47">
        <w:rPr>
          <w:rFonts w:ascii="GHEA Grapalat" w:hAnsi="GHEA Grapalat"/>
          <w:sz w:val="24"/>
          <w:szCs w:val="24"/>
          <w:lang w:val="hy-AM"/>
        </w:rPr>
        <w:t>մրցույթի հայաստանյան փուլում հաղթող է ճանաչվել մասնակցելու է միջազգային փուլին:</w:t>
      </w:r>
      <w:r w:rsidRPr="00485C47">
        <w:rPr>
          <w:rFonts w:ascii="Courier New" w:hAnsi="Courier New" w:cs="Courier New"/>
          <w:sz w:val="24"/>
          <w:szCs w:val="24"/>
          <w:lang w:val="hy-AM"/>
        </w:rPr>
        <w:t> </w:t>
      </w:r>
    </w:p>
    <w:p w:rsidR="00261EC8" w:rsidRPr="00485C47" w:rsidRDefault="00261EC8" w:rsidP="00485C47">
      <w:pPr>
        <w:pStyle w:val="ListParagraph"/>
        <w:numPr>
          <w:ilvl w:val="0"/>
          <w:numId w:val="24"/>
        </w:numPr>
        <w:tabs>
          <w:tab w:val="left" w:pos="270"/>
          <w:tab w:val="left" w:pos="360"/>
          <w:tab w:val="left" w:pos="450"/>
        </w:tabs>
        <w:spacing w:line="240" w:lineRule="auto"/>
        <w:ind w:left="180" w:firstLine="0"/>
        <w:jc w:val="both"/>
        <w:rPr>
          <w:rFonts w:ascii="GHEA Grapalat" w:hAnsi="GHEA Grapalat"/>
          <w:sz w:val="24"/>
          <w:szCs w:val="24"/>
          <w:lang w:val="hy-AM"/>
        </w:rPr>
      </w:pPr>
      <w:r w:rsidRPr="00485C47">
        <w:rPr>
          <w:rFonts w:ascii="GHEA Grapalat" w:hAnsi="GHEA Grapalat" w:cs="Sylfaen"/>
          <w:sz w:val="24"/>
          <w:szCs w:val="24"/>
          <w:lang w:val="hy-AM"/>
        </w:rPr>
        <w:t>Ներկայացվել  է առաջարկ</w:t>
      </w:r>
      <w:r w:rsidRPr="00485C47">
        <w:rPr>
          <w:rFonts w:ascii="GHEA Grapalat" w:hAnsi="GHEA Grapalat"/>
          <w:sz w:val="24"/>
          <w:szCs w:val="24"/>
          <w:lang w:val="hy-AM"/>
        </w:rPr>
        <w:t xml:space="preserve"> 6 համայնքում</w:t>
      </w:r>
      <w:r w:rsidRPr="00485C47">
        <w:rPr>
          <w:rFonts w:ascii="GHEA Grapalat" w:hAnsi="GHEA Grapalat"/>
          <w:sz w:val="24"/>
          <w:szCs w:val="24"/>
          <w:lang w:val="af-ZA"/>
        </w:rPr>
        <w:t xml:space="preserve"> </w:t>
      </w:r>
      <w:r w:rsidRPr="00485C47">
        <w:rPr>
          <w:rFonts w:ascii="GHEA Grapalat" w:hAnsi="GHEA Grapalat"/>
          <w:sz w:val="24"/>
          <w:szCs w:val="24"/>
          <w:lang w:val="hy-AM"/>
        </w:rPr>
        <w:t xml:space="preserve">բացել </w:t>
      </w:r>
      <w:r w:rsidRPr="00485C47">
        <w:rPr>
          <w:rFonts w:ascii="GHEA Grapalat" w:hAnsi="GHEA Grapalat"/>
          <w:sz w:val="24"/>
          <w:szCs w:val="24"/>
          <w:lang w:val="pt-BR"/>
        </w:rPr>
        <w:t>մանկապարտեզ</w:t>
      </w:r>
      <w:r w:rsidRPr="00485C47">
        <w:rPr>
          <w:rFonts w:ascii="GHEA Grapalat" w:hAnsi="GHEA Grapalat"/>
          <w:sz w:val="24"/>
          <w:szCs w:val="24"/>
          <w:lang w:val="af-ZA"/>
        </w:rPr>
        <w:t xml:space="preserve">: </w:t>
      </w:r>
      <w:r w:rsidRPr="00485C47">
        <w:rPr>
          <w:rFonts w:ascii="GHEA Grapalat" w:hAnsi="GHEA Grapalat" w:cs="Sylfaen"/>
          <w:sz w:val="24"/>
          <w:szCs w:val="24"/>
          <w:lang w:val="hy-AM"/>
        </w:rPr>
        <w:t>Մարզի 3 մանկապարտեզի տրամադրվել է դաշնամուր, իսկ 2-ին՝ խաղալիքներ և զարգացնող խաղեր:Կազմակերպվել են վերապատրաստումներ մանկապարտեզների տնօրեններ, դաստիարակներ: Նոր Արթիկի միջնակարգ դպրոցում բացվել է վաղ զարգացման կենտրոն: ՆՈՒՀ է բացվել Օհանավան (96 երեխա) և Փարպի (71) համայնքներում:</w:t>
      </w:r>
    </w:p>
    <w:p w:rsidR="00261EC8" w:rsidRPr="00485C47" w:rsidRDefault="00261EC8" w:rsidP="00485C47">
      <w:pPr>
        <w:pStyle w:val="ListParagraph"/>
        <w:numPr>
          <w:ilvl w:val="0"/>
          <w:numId w:val="24"/>
        </w:numPr>
        <w:tabs>
          <w:tab w:val="left" w:pos="450"/>
        </w:tabs>
        <w:spacing w:line="240" w:lineRule="auto"/>
        <w:ind w:left="180" w:firstLine="0"/>
        <w:jc w:val="both"/>
        <w:rPr>
          <w:rFonts w:ascii="GHEA Grapalat" w:hAnsi="GHEA Grapalat"/>
          <w:sz w:val="24"/>
          <w:szCs w:val="24"/>
          <w:lang w:val="hy-AM"/>
        </w:rPr>
      </w:pPr>
      <w:r w:rsidRPr="00485C47">
        <w:rPr>
          <w:rFonts w:ascii="GHEA Grapalat" w:hAnsi="GHEA Grapalat" w:cs="Sylfaen"/>
          <w:sz w:val="24"/>
          <w:szCs w:val="24"/>
          <w:lang w:val="hy-AM"/>
        </w:rPr>
        <w:t xml:space="preserve">ՄԱԿ-ի ՊՀԾ &lt;&lt;Դպրոցական տաք սնունդ&gt;&gt; ծրագրի շրջանակում վերանորոգվել է մարզի դպրոցների բուֆետ-ճաշարանի հատվածը, տրամադրվել սարքավորումներ և կահավորվել: Աշխատանքները կատարվել են ՄԱԿ ՊՀԾ-ի, մարզպետարանի, դպրոցի, համայնքի և ծնողների համագործակցության արդյունքում: 2019թ. սեպտեմբերից մարզն ընդգրկվել է &lt;&lt;Դպրոցական կայուն սնունդ&gt;&gt; ծրագրում: </w:t>
      </w:r>
    </w:p>
    <w:p w:rsidR="00261EC8" w:rsidRPr="00485C47" w:rsidRDefault="00261EC8" w:rsidP="00485C47">
      <w:pPr>
        <w:pStyle w:val="ListParagraph"/>
        <w:numPr>
          <w:ilvl w:val="0"/>
          <w:numId w:val="24"/>
        </w:numPr>
        <w:tabs>
          <w:tab w:val="left" w:pos="540"/>
        </w:tabs>
        <w:spacing w:after="0" w:line="240" w:lineRule="auto"/>
        <w:ind w:left="180" w:firstLine="0"/>
        <w:jc w:val="both"/>
        <w:rPr>
          <w:rStyle w:val="Strong"/>
          <w:rFonts w:ascii="GHEA Grapalat" w:hAnsi="GHEA Grapalat"/>
          <w:bCs w:val="0"/>
          <w:sz w:val="24"/>
          <w:szCs w:val="24"/>
          <w:lang w:val="hy-AM"/>
        </w:rPr>
      </w:pPr>
      <w:r w:rsidRPr="00485C47">
        <w:rPr>
          <w:rFonts w:ascii="GHEA Grapalat" w:hAnsi="GHEA Grapalat"/>
          <w:sz w:val="24"/>
          <w:szCs w:val="24"/>
          <w:lang w:val="hy-AM"/>
        </w:rPr>
        <w:t>21 դպրոցում ներդրվել են &lt;&lt;Արմաթ&gt;&gt; ինժեներական լաբորատորիաներ և ռոբոտաշինության խմբակներ:</w:t>
      </w:r>
      <w:r w:rsidRPr="00485C47">
        <w:rPr>
          <w:rFonts w:ascii="GHEA Grapalat" w:hAnsi="GHEA Grapalat" w:cs="Calibri"/>
          <w:color w:val="000000"/>
          <w:sz w:val="24"/>
          <w:szCs w:val="24"/>
          <w:lang w:val="hy-AM"/>
        </w:rPr>
        <w:t>«</w:t>
      </w:r>
      <w:r w:rsidRPr="00485C47">
        <w:rPr>
          <w:rStyle w:val="Strong"/>
          <w:rFonts w:ascii="GHEA Grapalat" w:hAnsi="GHEA Grapalat" w:cs="Calibri"/>
          <w:b w:val="0"/>
          <w:color w:val="000000"/>
          <w:sz w:val="24"/>
          <w:szCs w:val="24"/>
          <w:lang w:val="hy-AM"/>
        </w:rPr>
        <w:t>Համակարգիչ  յուրաքանչյուր երեխայի</w:t>
      </w:r>
      <w:r w:rsidRPr="00485C47">
        <w:rPr>
          <w:rStyle w:val="Strong"/>
          <w:rFonts w:ascii="GHEA Grapalat" w:hAnsi="GHEA Grapalat" w:cs="Sylfaen"/>
          <w:b w:val="0"/>
          <w:color w:val="000000"/>
          <w:sz w:val="24"/>
          <w:szCs w:val="24"/>
          <w:lang w:val="nb-NO"/>
        </w:rPr>
        <w:t>ն</w:t>
      </w:r>
      <w:r w:rsidRPr="00485C47">
        <w:rPr>
          <w:rFonts w:ascii="GHEA Grapalat" w:hAnsi="GHEA Grapalat" w:cs="Calibri"/>
          <w:color w:val="000000"/>
          <w:sz w:val="24"/>
          <w:szCs w:val="24"/>
          <w:lang w:val="hy-AM"/>
        </w:rPr>
        <w:t>»</w:t>
      </w:r>
      <w:r w:rsidRPr="00485C47">
        <w:rPr>
          <w:rStyle w:val="Strong"/>
          <w:rFonts w:ascii="GHEA Grapalat" w:hAnsi="GHEA Grapalat" w:cs="Calibri"/>
          <w:b w:val="0"/>
          <w:color w:val="000000"/>
          <w:sz w:val="24"/>
          <w:szCs w:val="24"/>
          <w:lang w:val="hy-AM"/>
        </w:rPr>
        <w:t xml:space="preserve"> բարեգործական ծրագիրը </w:t>
      </w:r>
      <w:r w:rsidRPr="00485C47">
        <w:rPr>
          <w:rStyle w:val="Strong"/>
          <w:rFonts w:ascii="GHEA Grapalat" w:hAnsi="GHEA Grapalat" w:cs="Calibri"/>
          <w:b w:val="0"/>
          <w:sz w:val="24"/>
          <w:szCs w:val="24"/>
          <w:lang w:val="hy-AM"/>
        </w:rPr>
        <w:t>մարզի 4 դպրոցի տրամադրել է 33 համակարգիչ: 4 դպրոց ձեռք են բերել  ինտերակտիվ պրոյեկտոր, իսկ 14 դպրոց՝ պրոյեկտոր</w:t>
      </w:r>
      <w:r w:rsidRPr="00485C47">
        <w:rPr>
          <w:rStyle w:val="Strong"/>
          <w:rFonts w:ascii="GHEA Grapalat" w:hAnsi="GHEA Grapalat" w:cs="Calibri"/>
          <w:b w:val="0"/>
          <w:bCs w:val="0"/>
          <w:sz w:val="24"/>
          <w:szCs w:val="24"/>
          <w:lang w:val="hy-AM"/>
        </w:rPr>
        <w:t>:</w:t>
      </w:r>
    </w:p>
    <w:p w:rsidR="00261EC8" w:rsidRPr="00485C47" w:rsidRDefault="00261EC8" w:rsidP="00485C47">
      <w:pPr>
        <w:pStyle w:val="ListParagraph"/>
        <w:numPr>
          <w:ilvl w:val="0"/>
          <w:numId w:val="24"/>
        </w:numPr>
        <w:tabs>
          <w:tab w:val="left" w:pos="450"/>
        </w:tabs>
        <w:spacing w:after="0" w:line="240" w:lineRule="auto"/>
        <w:ind w:left="180" w:firstLine="0"/>
        <w:jc w:val="both"/>
        <w:rPr>
          <w:rStyle w:val="Strong"/>
          <w:rFonts w:ascii="GHEA Grapalat" w:hAnsi="GHEA Grapalat"/>
          <w:bCs w:val="0"/>
          <w:sz w:val="24"/>
          <w:szCs w:val="24"/>
          <w:lang w:val="hy-AM"/>
        </w:rPr>
      </w:pPr>
      <w:r w:rsidRPr="00485C47">
        <w:rPr>
          <w:rStyle w:val="Strong"/>
          <w:rFonts w:ascii="GHEA Grapalat" w:hAnsi="GHEA Grapalat" w:cs="Calibri"/>
          <w:b w:val="0"/>
          <w:sz w:val="24"/>
          <w:szCs w:val="24"/>
          <w:lang w:val="hy-AM"/>
        </w:rPr>
        <w:t>Մարզի 19 դպրոցի մարզադահլիճները համալրվել են մարզագույքով:</w:t>
      </w:r>
    </w:p>
    <w:p w:rsidR="00261EC8" w:rsidRPr="00485C47" w:rsidRDefault="00261EC8" w:rsidP="00485C47">
      <w:pPr>
        <w:pStyle w:val="ListParagraph"/>
        <w:numPr>
          <w:ilvl w:val="0"/>
          <w:numId w:val="24"/>
        </w:numPr>
        <w:tabs>
          <w:tab w:val="left" w:pos="450"/>
          <w:tab w:val="left" w:pos="630"/>
          <w:tab w:val="left" w:pos="810"/>
          <w:tab w:val="left" w:pos="1080"/>
          <w:tab w:val="left" w:pos="1260"/>
        </w:tabs>
        <w:spacing w:line="240" w:lineRule="auto"/>
        <w:ind w:left="180" w:firstLine="0"/>
        <w:jc w:val="both"/>
        <w:rPr>
          <w:rFonts w:ascii="GHEA Grapalat" w:hAnsi="GHEA Grapalat"/>
          <w:sz w:val="24"/>
          <w:szCs w:val="24"/>
          <w:lang w:val="hy-AM"/>
        </w:rPr>
      </w:pPr>
      <w:r w:rsidRPr="00485C47">
        <w:rPr>
          <w:rFonts w:ascii="GHEA Grapalat" w:hAnsi="GHEA Grapalat"/>
          <w:sz w:val="24"/>
          <w:szCs w:val="24"/>
          <w:lang w:val="hy-AM"/>
        </w:rPr>
        <w:t>&lt;&lt;Տապան&gt;&gt; էկո ակումբի աջակցությամբ մարզի 29 դպրոցում բացվել են Էկո խմբակներ, Էյ-Թի-Փի, Ուրբան, GIZ կազմակերպությունները բնապահպանական կրթությանն ուղղված ծրագրեր են իրականացրել մարզի մի շարք դպրոցներում:</w:t>
      </w:r>
      <w:r w:rsidRPr="00485C47">
        <w:rPr>
          <w:rFonts w:ascii="GHEA Grapalat" w:hAnsi="GHEA Grapalat" w:cs="Sylfaen"/>
          <w:sz w:val="24"/>
          <w:szCs w:val="24"/>
          <w:lang w:val="nb-NO"/>
        </w:rPr>
        <w:t xml:space="preserve"> </w:t>
      </w:r>
    </w:p>
    <w:p w:rsidR="00261EC8" w:rsidRPr="00485C47" w:rsidRDefault="00261EC8" w:rsidP="00485C47">
      <w:pPr>
        <w:pStyle w:val="ListParagraph"/>
        <w:numPr>
          <w:ilvl w:val="0"/>
          <w:numId w:val="24"/>
        </w:numPr>
        <w:tabs>
          <w:tab w:val="left" w:pos="450"/>
          <w:tab w:val="left" w:pos="810"/>
          <w:tab w:val="left" w:pos="1080"/>
          <w:tab w:val="left" w:pos="1260"/>
        </w:tabs>
        <w:spacing w:line="240" w:lineRule="auto"/>
        <w:ind w:left="180" w:firstLine="0"/>
        <w:jc w:val="both"/>
        <w:rPr>
          <w:rFonts w:ascii="GHEA Grapalat" w:hAnsi="GHEA Grapalat"/>
          <w:sz w:val="24"/>
          <w:szCs w:val="24"/>
          <w:lang w:val="hy-AM"/>
        </w:rPr>
      </w:pPr>
      <w:r w:rsidRPr="00485C47">
        <w:rPr>
          <w:rFonts w:ascii="GHEA Grapalat" w:hAnsi="GHEA Grapalat"/>
          <w:sz w:val="24"/>
          <w:szCs w:val="24"/>
          <w:lang w:val="hy-AM"/>
        </w:rPr>
        <w:t>2019 թվականին դպրոցականների առարկայական օլիմպիադաների հանրապետական փուլերի արդյունքում մարզի աշակերտները արժանացել են  երկու 1-ին . երկու՝ 2-րդ, երեք՝ 3-րդ կարգերի դիպլոմների և 8 գովասանագրի:</w:t>
      </w:r>
    </w:p>
    <w:p w:rsidR="00261EC8" w:rsidRPr="00485C47" w:rsidRDefault="00261EC8" w:rsidP="00485C47">
      <w:pPr>
        <w:pStyle w:val="ListParagraph"/>
        <w:numPr>
          <w:ilvl w:val="0"/>
          <w:numId w:val="24"/>
        </w:numPr>
        <w:tabs>
          <w:tab w:val="left" w:pos="450"/>
          <w:tab w:val="left" w:pos="810"/>
          <w:tab w:val="left" w:pos="1260"/>
        </w:tabs>
        <w:spacing w:line="240" w:lineRule="auto"/>
        <w:ind w:left="180" w:firstLine="0"/>
        <w:jc w:val="both"/>
        <w:rPr>
          <w:rFonts w:ascii="GHEA Grapalat" w:hAnsi="GHEA Grapalat"/>
          <w:sz w:val="24"/>
          <w:szCs w:val="24"/>
          <w:lang w:val="hy-AM"/>
        </w:rPr>
      </w:pPr>
      <w:r w:rsidRPr="00485C47">
        <w:rPr>
          <w:rFonts w:ascii="GHEA Grapalat" w:hAnsi="GHEA Grapalat"/>
          <w:sz w:val="24"/>
          <w:szCs w:val="24"/>
          <w:lang w:val="hy-AM"/>
        </w:rPr>
        <w:t>«Տարվա լավագույն ուսուցիչ» է ճանաչվել Կարբիի միջնակարգ դպրոցի ինֆորմատիկայի ուսուցչուհի Վարդանուշ Հովհաննիսյանը, «Տարվա լավագույն դաստիարակ»՝ Աշտարակի &lt;&lt;Մանուշակ&gt;&gt; մանկապարտեզի դաստիարակչուհի Սուսաննա Ավետիսյանը, «Տարվա լավագույն տնօրեն»՝ Սասունիկի միջնակարգ դպրոցի տնօրեն Սեդա Սողոմոնյանը:</w:t>
      </w:r>
    </w:p>
    <w:p w:rsidR="00261EC8" w:rsidRPr="00485C47" w:rsidRDefault="00261EC8" w:rsidP="00485C47">
      <w:pPr>
        <w:pStyle w:val="ListParagraph"/>
        <w:numPr>
          <w:ilvl w:val="0"/>
          <w:numId w:val="24"/>
        </w:numPr>
        <w:tabs>
          <w:tab w:val="left" w:pos="450"/>
          <w:tab w:val="left" w:pos="720"/>
          <w:tab w:val="left" w:pos="810"/>
          <w:tab w:val="left" w:pos="1260"/>
        </w:tabs>
        <w:spacing w:after="0" w:line="240" w:lineRule="auto"/>
        <w:ind w:left="180" w:firstLine="0"/>
        <w:jc w:val="both"/>
        <w:rPr>
          <w:rStyle w:val="Strong"/>
          <w:rFonts w:ascii="GHEA Grapalat" w:hAnsi="GHEA Grapalat"/>
          <w:bCs w:val="0"/>
          <w:sz w:val="24"/>
          <w:szCs w:val="24"/>
          <w:lang w:val="hy-AM"/>
        </w:rPr>
      </w:pPr>
      <w:r w:rsidRPr="00485C47">
        <w:rPr>
          <w:rFonts w:ascii="GHEA Grapalat" w:hAnsi="GHEA Grapalat"/>
          <w:sz w:val="24"/>
          <w:szCs w:val="24"/>
          <w:lang w:val="hy-AM"/>
        </w:rPr>
        <w:t>ռուսաց</w:t>
      </w:r>
      <w:r w:rsidRPr="00485C47">
        <w:rPr>
          <w:rFonts w:ascii="GHEA Grapalat" w:hAnsi="GHEA Grapalat"/>
          <w:sz w:val="24"/>
          <w:szCs w:val="24"/>
          <w:lang w:val="is-IS"/>
        </w:rPr>
        <w:t xml:space="preserve"> </w:t>
      </w:r>
      <w:r w:rsidRPr="00485C47">
        <w:rPr>
          <w:rFonts w:ascii="GHEA Grapalat" w:hAnsi="GHEA Grapalat"/>
          <w:sz w:val="24"/>
          <w:szCs w:val="24"/>
          <w:lang w:val="hy-AM"/>
        </w:rPr>
        <w:t>լեզվի</w:t>
      </w:r>
      <w:r w:rsidRPr="00485C47">
        <w:rPr>
          <w:rFonts w:ascii="GHEA Grapalat" w:hAnsi="GHEA Grapalat"/>
          <w:sz w:val="24"/>
          <w:szCs w:val="24"/>
          <w:lang w:val="is-IS"/>
        </w:rPr>
        <w:t xml:space="preserve"> &lt;&lt;</w:t>
      </w:r>
      <w:r w:rsidRPr="00485C47">
        <w:rPr>
          <w:rFonts w:ascii="GHEA Grapalat" w:hAnsi="GHEA Grapalat"/>
          <w:sz w:val="24"/>
          <w:szCs w:val="24"/>
          <w:lang w:val="hy-AM"/>
        </w:rPr>
        <w:t>Լավագույն</w:t>
      </w:r>
      <w:r w:rsidRPr="00485C47">
        <w:rPr>
          <w:rFonts w:ascii="GHEA Grapalat" w:hAnsi="GHEA Grapalat"/>
          <w:sz w:val="24"/>
          <w:szCs w:val="24"/>
          <w:lang w:val="is-IS"/>
        </w:rPr>
        <w:t xml:space="preserve"> </w:t>
      </w:r>
      <w:r w:rsidRPr="00485C47">
        <w:rPr>
          <w:rFonts w:ascii="GHEA Grapalat" w:hAnsi="GHEA Grapalat"/>
          <w:sz w:val="24"/>
          <w:szCs w:val="24"/>
          <w:lang w:val="hy-AM"/>
        </w:rPr>
        <w:t>ուսուցիչ</w:t>
      </w:r>
      <w:r w:rsidRPr="00485C47">
        <w:rPr>
          <w:rFonts w:ascii="GHEA Grapalat" w:hAnsi="GHEA Grapalat"/>
          <w:sz w:val="24"/>
          <w:szCs w:val="24"/>
          <w:lang w:val="is-IS"/>
        </w:rPr>
        <w:t xml:space="preserve">&gt;&gt; </w:t>
      </w:r>
      <w:r w:rsidRPr="00485C47">
        <w:rPr>
          <w:rFonts w:ascii="GHEA Grapalat" w:hAnsi="GHEA Grapalat"/>
          <w:sz w:val="24"/>
          <w:szCs w:val="24"/>
          <w:lang w:val="hy-AM"/>
        </w:rPr>
        <w:t>հանրապետական</w:t>
      </w:r>
      <w:r w:rsidRPr="00485C47">
        <w:rPr>
          <w:rFonts w:ascii="GHEA Grapalat" w:hAnsi="GHEA Grapalat"/>
          <w:sz w:val="24"/>
          <w:szCs w:val="24"/>
          <w:lang w:val="is-IS"/>
        </w:rPr>
        <w:t xml:space="preserve"> </w:t>
      </w:r>
      <w:r w:rsidRPr="00485C47">
        <w:rPr>
          <w:rFonts w:ascii="GHEA Grapalat" w:hAnsi="GHEA Grapalat"/>
          <w:sz w:val="24"/>
          <w:szCs w:val="24"/>
          <w:lang w:val="hy-AM"/>
        </w:rPr>
        <w:t>մրցույթում 1-ին կարգի է արժանացել Ակունքի միջնակարգ դպրոցի  ուսուցչուհի Շուբինա Զինաիդան:</w:t>
      </w:r>
    </w:p>
    <w:p w:rsidR="00261EC8" w:rsidRPr="00485C47" w:rsidRDefault="00261EC8" w:rsidP="00485C47">
      <w:pPr>
        <w:pStyle w:val="ListParagraph"/>
        <w:numPr>
          <w:ilvl w:val="0"/>
          <w:numId w:val="24"/>
        </w:numPr>
        <w:tabs>
          <w:tab w:val="left" w:pos="450"/>
          <w:tab w:val="left" w:pos="810"/>
          <w:tab w:val="left" w:pos="900"/>
          <w:tab w:val="left" w:pos="1080"/>
        </w:tabs>
        <w:spacing w:after="0" w:line="240" w:lineRule="auto"/>
        <w:ind w:left="180" w:firstLine="0"/>
        <w:jc w:val="both"/>
        <w:rPr>
          <w:rStyle w:val="Strong"/>
          <w:rFonts w:ascii="GHEA Grapalat" w:hAnsi="GHEA Grapalat"/>
          <w:b w:val="0"/>
          <w:bCs w:val="0"/>
          <w:sz w:val="24"/>
          <w:szCs w:val="24"/>
          <w:lang w:val="hy-AM"/>
        </w:rPr>
      </w:pPr>
      <w:r w:rsidRPr="00485C47">
        <w:rPr>
          <w:rStyle w:val="Strong"/>
          <w:rFonts w:ascii="GHEA Grapalat" w:hAnsi="GHEA Grapalat"/>
          <w:b w:val="0"/>
          <w:bCs w:val="0"/>
          <w:sz w:val="24"/>
          <w:szCs w:val="24"/>
          <w:lang w:val="hy-AM"/>
        </w:rPr>
        <w:t xml:space="preserve">Հանրակրթական ուսումնական հաստատությունների 4 ուսուցչի շնորհվել է որակավորման առաջին աստիճանի տարակարգ: </w:t>
      </w:r>
    </w:p>
    <w:p w:rsidR="00261EC8" w:rsidRPr="00485C47" w:rsidRDefault="00261EC8" w:rsidP="00485C47">
      <w:pPr>
        <w:pStyle w:val="ListParagraph"/>
        <w:numPr>
          <w:ilvl w:val="0"/>
          <w:numId w:val="24"/>
        </w:numPr>
        <w:tabs>
          <w:tab w:val="left" w:pos="360"/>
          <w:tab w:val="left" w:pos="450"/>
          <w:tab w:val="left" w:pos="810"/>
          <w:tab w:val="left" w:pos="900"/>
          <w:tab w:val="left" w:pos="1080"/>
        </w:tabs>
        <w:spacing w:after="0" w:line="240" w:lineRule="auto"/>
        <w:ind w:left="180" w:firstLine="0"/>
        <w:jc w:val="both"/>
        <w:rPr>
          <w:rStyle w:val="Strong"/>
          <w:rFonts w:ascii="GHEA Grapalat" w:hAnsi="GHEA Grapalat"/>
          <w:b w:val="0"/>
          <w:bCs w:val="0"/>
          <w:sz w:val="24"/>
          <w:szCs w:val="24"/>
          <w:lang w:val="hy-AM"/>
        </w:rPr>
      </w:pPr>
      <w:r w:rsidRPr="00485C47">
        <w:rPr>
          <w:rStyle w:val="Strong"/>
          <w:rFonts w:ascii="GHEA Grapalat" w:hAnsi="GHEA Grapalat"/>
          <w:b w:val="0"/>
          <w:bCs w:val="0"/>
          <w:sz w:val="24"/>
          <w:szCs w:val="24"/>
          <w:lang w:val="hy-AM"/>
        </w:rPr>
        <w:t>Համապատասխան հաշվեհամարին է փոխանցվել 59 391 720 դրամ դասագրքերի վարձավճար:</w:t>
      </w:r>
    </w:p>
    <w:p w:rsidR="00261EC8" w:rsidRPr="00485C47" w:rsidRDefault="00261EC8" w:rsidP="00485C47">
      <w:pPr>
        <w:pStyle w:val="ListParagraph"/>
        <w:numPr>
          <w:ilvl w:val="0"/>
          <w:numId w:val="24"/>
        </w:numPr>
        <w:tabs>
          <w:tab w:val="left" w:pos="450"/>
          <w:tab w:val="left" w:pos="810"/>
          <w:tab w:val="left" w:pos="900"/>
          <w:tab w:val="left" w:pos="1080"/>
        </w:tabs>
        <w:spacing w:after="0" w:line="240" w:lineRule="auto"/>
        <w:ind w:left="180" w:firstLine="0"/>
        <w:jc w:val="both"/>
        <w:rPr>
          <w:rFonts w:ascii="GHEA Grapalat" w:hAnsi="GHEA Grapalat"/>
          <w:sz w:val="24"/>
          <w:szCs w:val="24"/>
          <w:lang w:val="hy-AM"/>
        </w:rPr>
      </w:pPr>
      <w:r w:rsidRPr="00485C47">
        <w:rPr>
          <w:rStyle w:val="Strong"/>
          <w:rFonts w:ascii="GHEA Grapalat" w:hAnsi="GHEA Grapalat"/>
          <w:b w:val="0"/>
          <w:bCs w:val="0"/>
          <w:sz w:val="24"/>
          <w:szCs w:val="24"/>
          <w:lang w:val="hy-AM"/>
        </w:rPr>
        <w:t>2019թ. ՀՀ բարձրագույն ուսումնական հաստատություններ են ընդունվել մարզի 224 դիմորդ:</w:t>
      </w:r>
    </w:p>
    <w:p w:rsidR="00EB3640" w:rsidRPr="00485C47" w:rsidRDefault="00760E7F" w:rsidP="00485C47">
      <w:pPr>
        <w:rPr>
          <w:rFonts w:ascii="GHEA Grapalat" w:hAnsi="GHEA Grapalat"/>
          <w:b/>
          <w:lang w:val="hy-AM"/>
        </w:rPr>
      </w:pPr>
      <w:r w:rsidRPr="00485C47">
        <w:rPr>
          <w:rFonts w:ascii="GHEA Grapalat" w:hAnsi="GHEA Grapalat"/>
          <w:b/>
          <w:lang w:val="hy-AM"/>
        </w:rPr>
        <w:t>Մշակույթ</w:t>
      </w:r>
      <w:r w:rsidR="005D2C87" w:rsidRPr="00485C47">
        <w:rPr>
          <w:rFonts w:ascii="GHEA Grapalat" w:hAnsi="GHEA Grapalat"/>
          <w:b/>
          <w:lang w:val="hy-AM"/>
        </w:rPr>
        <w:t>, սպորտ</w:t>
      </w:r>
      <w:r w:rsidR="00845DCD" w:rsidRPr="00485C47">
        <w:rPr>
          <w:rFonts w:ascii="GHEA Grapalat" w:hAnsi="GHEA Grapalat"/>
          <w:b/>
          <w:lang w:val="hy-AM"/>
        </w:rPr>
        <w:t xml:space="preserve">    </w:t>
      </w:r>
    </w:p>
    <w:p w:rsidR="00EB3640" w:rsidRPr="00485C47" w:rsidRDefault="00EB3640" w:rsidP="00485C47">
      <w:pPr>
        <w:jc w:val="both"/>
        <w:rPr>
          <w:rFonts w:ascii="GHEA Grapalat" w:hAnsi="GHEA Grapalat"/>
          <w:lang w:val="af-ZA"/>
        </w:rPr>
      </w:pPr>
      <w:r w:rsidRPr="00485C47">
        <w:rPr>
          <w:rFonts w:ascii="GHEA Grapalat" w:hAnsi="GHEA Grapalat"/>
          <w:lang w:val="af-ZA"/>
        </w:rPr>
        <w:t xml:space="preserve">   «</w:t>
      </w:r>
      <w:r w:rsidRPr="00485C47">
        <w:rPr>
          <w:rFonts w:ascii="GHEA Grapalat" w:hAnsi="GHEA Grapalat"/>
          <w:lang w:val="hy-AM"/>
        </w:rPr>
        <w:t>Մշակութային</w:t>
      </w:r>
      <w:r w:rsidRPr="00485C47">
        <w:rPr>
          <w:rFonts w:ascii="GHEA Grapalat" w:hAnsi="GHEA Grapalat"/>
          <w:lang w:val="af-ZA"/>
        </w:rPr>
        <w:t xml:space="preserve"> </w:t>
      </w:r>
      <w:r w:rsidRPr="00485C47">
        <w:rPr>
          <w:rFonts w:ascii="GHEA Grapalat" w:hAnsi="GHEA Grapalat"/>
          <w:lang w:val="hy-AM"/>
        </w:rPr>
        <w:t>միջոցառումների</w:t>
      </w:r>
      <w:r w:rsidRPr="00485C47">
        <w:rPr>
          <w:rFonts w:ascii="GHEA Grapalat" w:hAnsi="GHEA Grapalat"/>
          <w:lang w:val="af-ZA"/>
        </w:rPr>
        <w:t xml:space="preserve"> </w:t>
      </w:r>
      <w:r w:rsidRPr="00485C47">
        <w:rPr>
          <w:rFonts w:ascii="GHEA Grapalat" w:hAnsi="GHEA Grapalat"/>
          <w:lang w:val="hy-AM"/>
        </w:rPr>
        <w:t>իրականացում</w:t>
      </w:r>
      <w:r w:rsidRPr="00485C47">
        <w:rPr>
          <w:rFonts w:ascii="GHEA Grapalat" w:hAnsi="GHEA Grapalat"/>
          <w:lang w:val="af-ZA"/>
        </w:rPr>
        <w:t xml:space="preserve">» </w:t>
      </w:r>
      <w:r w:rsidRPr="00485C47">
        <w:rPr>
          <w:rFonts w:ascii="GHEA Grapalat" w:hAnsi="GHEA Grapalat"/>
          <w:lang w:val="hy-AM"/>
        </w:rPr>
        <w:t>ծրագրի</w:t>
      </w:r>
      <w:r w:rsidRPr="00485C47">
        <w:rPr>
          <w:rFonts w:ascii="GHEA Grapalat" w:hAnsi="GHEA Grapalat"/>
          <w:lang w:val="af-ZA"/>
        </w:rPr>
        <w:t xml:space="preserve"> </w:t>
      </w:r>
      <w:r w:rsidRPr="00485C47">
        <w:rPr>
          <w:rFonts w:ascii="GHEA Grapalat" w:hAnsi="GHEA Grapalat"/>
          <w:lang w:val="hy-AM"/>
        </w:rPr>
        <w:t>շրջանակներում</w:t>
      </w:r>
      <w:r w:rsidRPr="00485C47">
        <w:rPr>
          <w:rFonts w:ascii="GHEA Grapalat" w:hAnsi="GHEA Grapalat"/>
          <w:lang w:val="af-ZA"/>
        </w:rPr>
        <w:t xml:space="preserve"> 2019 </w:t>
      </w:r>
      <w:r w:rsidRPr="00485C47">
        <w:rPr>
          <w:rFonts w:ascii="GHEA Grapalat" w:hAnsi="GHEA Grapalat"/>
          <w:lang w:val="hy-AM"/>
        </w:rPr>
        <w:t>թվականի</w:t>
      </w:r>
      <w:r w:rsidRPr="00485C47">
        <w:rPr>
          <w:rFonts w:ascii="GHEA Grapalat" w:hAnsi="GHEA Grapalat"/>
          <w:lang w:val="af-ZA"/>
        </w:rPr>
        <w:t xml:space="preserve"> </w:t>
      </w:r>
      <w:r w:rsidRPr="00485C47">
        <w:rPr>
          <w:rFonts w:ascii="GHEA Grapalat" w:hAnsi="GHEA Grapalat"/>
          <w:lang w:val="hy-AM"/>
        </w:rPr>
        <w:t>ընթացքում</w:t>
      </w:r>
      <w:r w:rsidRPr="00485C47">
        <w:rPr>
          <w:rFonts w:ascii="GHEA Grapalat" w:hAnsi="GHEA Grapalat"/>
          <w:lang w:val="af-ZA"/>
        </w:rPr>
        <w:t xml:space="preserve"> </w:t>
      </w:r>
      <w:r w:rsidRPr="00485C47">
        <w:rPr>
          <w:rFonts w:ascii="GHEA Grapalat" w:hAnsi="GHEA Grapalat"/>
          <w:lang w:val="hy-AM"/>
        </w:rPr>
        <w:t>Արագածոտնի</w:t>
      </w:r>
      <w:r w:rsidRPr="00485C47">
        <w:rPr>
          <w:rFonts w:ascii="GHEA Grapalat" w:hAnsi="GHEA Grapalat"/>
          <w:lang w:val="af-ZA"/>
        </w:rPr>
        <w:t xml:space="preserve"> </w:t>
      </w:r>
      <w:r w:rsidRPr="00485C47">
        <w:rPr>
          <w:rFonts w:ascii="GHEA Grapalat" w:hAnsi="GHEA Grapalat"/>
          <w:lang w:val="hy-AM"/>
        </w:rPr>
        <w:t>մարզպետարանի</w:t>
      </w:r>
      <w:r w:rsidRPr="00485C47">
        <w:rPr>
          <w:rFonts w:ascii="GHEA Grapalat" w:hAnsi="GHEA Grapalat"/>
          <w:lang w:val="af-ZA"/>
        </w:rPr>
        <w:t xml:space="preserve"> </w:t>
      </w:r>
      <w:r w:rsidRPr="00485C47">
        <w:rPr>
          <w:rFonts w:ascii="GHEA Grapalat" w:hAnsi="GHEA Grapalat"/>
          <w:lang w:val="hy-AM"/>
        </w:rPr>
        <w:t>մշակույթի</w:t>
      </w:r>
      <w:r w:rsidRPr="00485C47">
        <w:rPr>
          <w:rFonts w:ascii="GHEA Grapalat" w:hAnsi="GHEA Grapalat"/>
          <w:lang w:val="af-ZA"/>
        </w:rPr>
        <w:t xml:space="preserve"> </w:t>
      </w:r>
      <w:r w:rsidRPr="00485C47">
        <w:rPr>
          <w:rFonts w:ascii="GHEA Grapalat" w:hAnsi="GHEA Grapalat"/>
          <w:lang w:val="hy-AM"/>
        </w:rPr>
        <w:t>և</w:t>
      </w:r>
      <w:r w:rsidRPr="00485C47">
        <w:rPr>
          <w:rFonts w:ascii="GHEA Grapalat" w:hAnsi="GHEA Grapalat"/>
          <w:lang w:val="af-ZA"/>
        </w:rPr>
        <w:t xml:space="preserve"> </w:t>
      </w:r>
      <w:r w:rsidRPr="00485C47">
        <w:rPr>
          <w:rFonts w:ascii="GHEA Grapalat" w:hAnsi="GHEA Grapalat"/>
          <w:lang w:val="hy-AM"/>
        </w:rPr>
        <w:t>սպորտի</w:t>
      </w:r>
      <w:r w:rsidRPr="00485C47">
        <w:rPr>
          <w:rFonts w:ascii="GHEA Grapalat" w:hAnsi="GHEA Grapalat"/>
          <w:lang w:val="af-ZA"/>
        </w:rPr>
        <w:t xml:space="preserve"> </w:t>
      </w:r>
      <w:r w:rsidRPr="00485C47">
        <w:rPr>
          <w:rFonts w:ascii="GHEA Grapalat" w:hAnsi="GHEA Grapalat"/>
          <w:lang w:val="hy-AM"/>
        </w:rPr>
        <w:t>բաժինը</w:t>
      </w:r>
      <w:r w:rsidRPr="00485C47">
        <w:rPr>
          <w:rFonts w:ascii="GHEA Grapalat" w:hAnsi="GHEA Grapalat"/>
          <w:lang w:val="af-ZA"/>
        </w:rPr>
        <w:t xml:space="preserve"> </w:t>
      </w:r>
      <w:r w:rsidRPr="00485C47">
        <w:rPr>
          <w:rFonts w:ascii="GHEA Grapalat" w:hAnsi="GHEA Grapalat"/>
          <w:lang w:val="hy-AM"/>
        </w:rPr>
        <w:t>իրականացրել</w:t>
      </w:r>
      <w:r w:rsidRPr="00485C47">
        <w:rPr>
          <w:rFonts w:ascii="GHEA Grapalat" w:hAnsi="GHEA Grapalat"/>
          <w:lang w:val="af-ZA"/>
        </w:rPr>
        <w:t xml:space="preserve"> </w:t>
      </w:r>
      <w:r w:rsidRPr="00485C47">
        <w:rPr>
          <w:rFonts w:ascii="GHEA Grapalat" w:hAnsi="GHEA Grapalat"/>
          <w:lang w:val="hy-AM"/>
        </w:rPr>
        <w:t>է</w:t>
      </w:r>
      <w:r w:rsidRPr="00485C47">
        <w:rPr>
          <w:rFonts w:ascii="GHEA Grapalat" w:hAnsi="GHEA Grapalat"/>
          <w:lang w:val="af-ZA"/>
        </w:rPr>
        <w:t xml:space="preserve"> </w:t>
      </w:r>
      <w:r w:rsidRPr="00485C47">
        <w:rPr>
          <w:rFonts w:ascii="GHEA Grapalat" w:hAnsi="GHEA Grapalat"/>
          <w:lang w:val="hy-AM"/>
        </w:rPr>
        <w:t>մշակութային</w:t>
      </w:r>
      <w:r w:rsidRPr="00485C47">
        <w:rPr>
          <w:rFonts w:ascii="GHEA Grapalat" w:hAnsi="GHEA Grapalat"/>
          <w:lang w:val="af-ZA"/>
        </w:rPr>
        <w:t xml:space="preserve"> </w:t>
      </w:r>
      <w:r w:rsidRPr="00485C47">
        <w:rPr>
          <w:rFonts w:ascii="GHEA Grapalat" w:hAnsi="GHEA Grapalat"/>
          <w:lang w:val="hy-AM"/>
        </w:rPr>
        <w:t>ութ</w:t>
      </w:r>
      <w:r w:rsidRPr="00485C47">
        <w:rPr>
          <w:rFonts w:ascii="GHEA Grapalat" w:hAnsi="GHEA Grapalat"/>
          <w:lang w:val="af-ZA"/>
        </w:rPr>
        <w:t xml:space="preserve"> </w:t>
      </w:r>
      <w:r w:rsidRPr="00485C47">
        <w:rPr>
          <w:rFonts w:ascii="GHEA Grapalat" w:hAnsi="GHEA Grapalat"/>
          <w:lang w:val="hy-AM"/>
        </w:rPr>
        <w:t>միջոցառում</w:t>
      </w:r>
      <w:r w:rsidRPr="00485C47">
        <w:rPr>
          <w:rFonts w:ascii="GHEA Grapalat" w:hAnsi="GHEA Grapalat"/>
          <w:lang w:val="af-ZA"/>
        </w:rPr>
        <w:t xml:space="preserve">: </w:t>
      </w:r>
    </w:p>
    <w:p w:rsidR="00EB3640" w:rsidRPr="00485C47" w:rsidRDefault="00EB3640" w:rsidP="00485C47">
      <w:pPr>
        <w:jc w:val="both"/>
        <w:rPr>
          <w:rFonts w:ascii="GHEA Grapalat" w:eastAsia="Calibri" w:hAnsi="GHEA Grapalat"/>
          <w:lang w:val="af-ZA"/>
        </w:rPr>
      </w:pPr>
      <w:r w:rsidRPr="00485C47">
        <w:rPr>
          <w:rFonts w:ascii="GHEA Grapalat" w:hAnsi="GHEA Grapalat"/>
        </w:rPr>
        <w:lastRenderedPageBreak/>
        <w:t>Հանրակրթական</w:t>
      </w:r>
      <w:r w:rsidRPr="00485C47">
        <w:rPr>
          <w:rFonts w:ascii="GHEA Grapalat" w:hAnsi="GHEA Grapalat"/>
          <w:lang w:val="af-ZA"/>
        </w:rPr>
        <w:t xml:space="preserve"> </w:t>
      </w:r>
      <w:r w:rsidRPr="00485C47">
        <w:rPr>
          <w:rFonts w:ascii="GHEA Grapalat" w:hAnsi="GHEA Grapalat"/>
        </w:rPr>
        <w:t>դպրոցներում</w:t>
      </w:r>
      <w:r w:rsidRPr="00485C47">
        <w:rPr>
          <w:rFonts w:ascii="GHEA Grapalat" w:hAnsi="GHEA Grapalat"/>
          <w:lang w:val="af-ZA"/>
        </w:rPr>
        <w:t xml:space="preserve"> </w:t>
      </w:r>
      <w:r w:rsidRPr="00485C47">
        <w:rPr>
          <w:rFonts w:ascii="GHEA Grapalat" w:hAnsi="GHEA Grapalat"/>
        </w:rPr>
        <w:t>անցկացվել</w:t>
      </w:r>
      <w:r w:rsidRPr="00485C47">
        <w:rPr>
          <w:rFonts w:ascii="GHEA Grapalat" w:hAnsi="GHEA Grapalat"/>
          <w:lang w:val="af-ZA"/>
        </w:rPr>
        <w:t xml:space="preserve"> </w:t>
      </w:r>
      <w:r w:rsidRPr="00485C47">
        <w:rPr>
          <w:rFonts w:ascii="GHEA Grapalat" w:hAnsi="GHEA Grapalat"/>
        </w:rPr>
        <w:t>են</w:t>
      </w:r>
      <w:r w:rsidRPr="00485C47">
        <w:rPr>
          <w:rFonts w:ascii="GHEA Grapalat" w:hAnsi="GHEA Grapalat"/>
          <w:lang w:val="af-ZA"/>
        </w:rPr>
        <w:t xml:space="preserve"> </w:t>
      </w:r>
      <w:r w:rsidRPr="00485C47">
        <w:rPr>
          <w:rFonts w:ascii="GHEA Grapalat" w:hAnsi="GHEA Grapalat"/>
        </w:rPr>
        <w:t>բաց</w:t>
      </w:r>
      <w:r w:rsidRPr="00485C47">
        <w:rPr>
          <w:rFonts w:ascii="GHEA Grapalat" w:hAnsi="GHEA Grapalat"/>
          <w:lang w:val="af-ZA"/>
        </w:rPr>
        <w:t xml:space="preserve"> </w:t>
      </w:r>
      <w:r w:rsidRPr="00485C47">
        <w:rPr>
          <w:rFonts w:ascii="GHEA Grapalat" w:hAnsi="GHEA Grapalat"/>
        </w:rPr>
        <w:t>դասեր</w:t>
      </w:r>
      <w:r w:rsidRPr="00485C47">
        <w:rPr>
          <w:rFonts w:ascii="GHEA Grapalat" w:hAnsi="GHEA Grapalat"/>
          <w:lang w:val="af-ZA"/>
        </w:rPr>
        <w:t xml:space="preserve">, </w:t>
      </w:r>
      <w:r w:rsidRPr="00485C47">
        <w:rPr>
          <w:rFonts w:ascii="GHEA Grapalat" w:hAnsi="GHEA Grapalat"/>
        </w:rPr>
        <w:t>լույս</w:t>
      </w:r>
      <w:r w:rsidRPr="00485C47">
        <w:rPr>
          <w:rFonts w:ascii="GHEA Grapalat" w:hAnsi="GHEA Grapalat"/>
          <w:lang w:val="af-ZA"/>
        </w:rPr>
        <w:t xml:space="preserve"> </w:t>
      </w:r>
      <w:r w:rsidRPr="00485C47">
        <w:rPr>
          <w:rFonts w:ascii="GHEA Grapalat" w:hAnsi="GHEA Grapalat"/>
        </w:rPr>
        <w:t>են</w:t>
      </w:r>
      <w:r w:rsidRPr="00485C47">
        <w:rPr>
          <w:rFonts w:ascii="GHEA Grapalat" w:hAnsi="GHEA Grapalat"/>
          <w:lang w:val="af-ZA"/>
        </w:rPr>
        <w:t xml:space="preserve"> </w:t>
      </w:r>
      <w:r w:rsidRPr="00485C47">
        <w:rPr>
          <w:rFonts w:ascii="GHEA Grapalat" w:hAnsi="GHEA Grapalat"/>
        </w:rPr>
        <w:t>ընծայվել</w:t>
      </w:r>
      <w:r w:rsidRPr="00485C47">
        <w:rPr>
          <w:rFonts w:ascii="GHEA Grapalat" w:hAnsi="GHEA Grapalat"/>
          <w:lang w:val="af-ZA"/>
        </w:rPr>
        <w:t xml:space="preserve"> </w:t>
      </w:r>
      <w:r w:rsidRPr="00485C47">
        <w:rPr>
          <w:rFonts w:ascii="GHEA Grapalat" w:hAnsi="GHEA Grapalat"/>
        </w:rPr>
        <w:t>պատի</w:t>
      </w:r>
      <w:r w:rsidRPr="00485C47">
        <w:rPr>
          <w:rFonts w:ascii="GHEA Grapalat" w:hAnsi="GHEA Grapalat"/>
          <w:lang w:val="af-ZA"/>
        </w:rPr>
        <w:t xml:space="preserve"> </w:t>
      </w:r>
      <w:r w:rsidRPr="00485C47">
        <w:rPr>
          <w:rFonts w:ascii="GHEA Grapalat" w:hAnsi="GHEA Grapalat"/>
        </w:rPr>
        <w:t>թերթեր</w:t>
      </w:r>
      <w:r w:rsidRPr="00485C47">
        <w:rPr>
          <w:rFonts w:ascii="GHEA Grapalat" w:hAnsi="GHEA Grapalat"/>
          <w:lang w:val="af-ZA"/>
        </w:rPr>
        <w:t xml:space="preserve">, </w:t>
      </w:r>
      <w:r w:rsidRPr="00485C47">
        <w:rPr>
          <w:rFonts w:ascii="GHEA Grapalat" w:hAnsi="GHEA Grapalat"/>
        </w:rPr>
        <w:t>գրական</w:t>
      </w:r>
      <w:r w:rsidRPr="00485C47">
        <w:rPr>
          <w:rFonts w:ascii="GHEA Grapalat" w:hAnsi="GHEA Grapalat"/>
          <w:lang w:val="af-ZA"/>
        </w:rPr>
        <w:t xml:space="preserve"> </w:t>
      </w:r>
      <w:r w:rsidRPr="00485C47">
        <w:rPr>
          <w:rFonts w:ascii="GHEA Grapalat" w:hAnsi="GHEA Grapalat"/>
        </w:rPr>
        <w:t>երաշժտական</w:t>
      </w:r>
      <w:r w:rsidRPr="00485C47">
        <w:rPr>
          <w:rFonts w:ascii="GHEA Grapalat" w:hAnsi="GHEA Grapalat"/>
          <w:lang w:val="af-ZA"/>
        </w:rPr>
        <w:t xml:space="preserve"> </w:t>
      </w:r>
      <w:r w:rsidRPr="00485C47">
        <w:rPr>
          <w:rFonts w:ascii="GHEA Grapalat" w:hAnsi="GHEA Grapalat"/>
        </w:rPr>
        <w:t>ցերեկույթներ</w:t>
      </w:r>
      <w:r w:rsidRPr="00485C47">
        <w:rPr>
          <w:rFonts w:ascii="GHEA Grapalat" w:hAnsi="GHEA Grapalat"/>
          <w:lang w:val="af-ZA"/>
        </w:rPr>
        <w:t xml:space="preserve"> </w:t>
      </w:r>
      <w:r w:rsidRPr="00485C47">
        <w:rPr>
          <w:rFonts w:ascii="GHEA Grapalat" w:hAnsi="GHEA Grapalat"/>
        </w:rPr>
        <w:t>նվիրված</w:t>
      </w:r>
      <w:r w:rsidRPr="00485C47">
        <w:rPr>
          <w:rFonts w:ascii="GHEA Grapalat" w:hAnsi="GHEA Grapalat"/>
          <w:lang w:val="af-ZA"/>
        </w:rPr>
        <w:t xml:space="preserve">  </w:t>
      </w:r>
      <w:r w:rsidRPr="00485C47">
        <w:rPr>
          <w:rFonts w:ascii="GHEA Grapalat" w:hAnsi="GHEA Grapalat"/>
        </w:rPr>
        <w:t>բանաստեղծ</w:t>
      </w:r>
      <w:r w:rsidRPr="00485C47">
        <w:rPr>
          <w:rFonts w:ascii="GHEA Grapalat" w:hAnsi="GHEA Grapalat"/>
          <w:lang w:val="af-ZA"/>
        </w:rPr>
        <w:t xml:space="preserve">, </w:t>
      </w:r>
      <w:r w:rsidRPr="00485C47">
        <w:rPr>
          <w:rFonts w:ascii="GHEA Grapalat" w:hAnsi="GHEA Grapalat"/>
        </w:rPr>
        <w:t>հասարակական</w:t>
      </w:r>
      <w:r w:rsidRPr="00485C47">
        <w:rPr>
          <w:rFonts w:ascii="GHEA Grapalat" w:hAnsi="GHEA Grapalat"/>
          <w:lang w:val="af-ZA"/>
        </w:rPr>
        <w:t xml:space="preserve"> </w:t>
      </w:r>
      <w:r w:rsidRPr="00485C47">
        <w:rPr>
          <w:rFonts w:ascii="GHEA Grapalat" w:hAnsi="GHEA Grapalat"/>
        </w:rPr>
        <w:t>գործիչ</w:t>
      </w:r>
      <w:r w:rsidRPr="00485C47">
        <w:rPr>
          <w:rFonts w:ascii="GHEA Grapalat" w:hAnsi="GHEA Grapalat"/>
          <w:lang w:val="af-ZA"/>
        </w:rPr>
        <w:t xml:space="preserve"> </w:t>
      </w:r>
      <w:r w:rsidRPr="00485C47">
        <w:rPr>
          <w:rFonts w:ascii="GHEA Grapalat" w:hAnsi="GHEA Grapalat"/>
        </w:rPr>
        <w:t>Սիլվա</w:t>
      </w:r>
      <w:r w:rsidRPr="00485C47">
        <w:rPr>
          <w:rFonts w:ascii="GHEA Grapalat" w:hAnsi="GHEA Grapalat"/>
          <w:lang w:val="af-ZA"/>
        </w:rPr>
        <w:t xml:space="preserve"> </w:t>
      </w:r>
      <w:r w:rsidRPr="00485C47">
        <w:rPr>
          <w:rFonts w:ascii="GHEA Grapalat" w:hAnsi="GHEA Grapalat"/>
        </w:rPr>
        <w:t>Կապուտիկյանի</w:t>
      </w:r>
      <w:r w:rsidRPr="00485C47">
        <w:rPr>
          <w:rFonts w:ascii="GHEA Grapalat" w:hAnsi="GHEA Grapalat"/>
          <w:lang w:val="af-ZA"/>
        </w:rPr>
        <w:t xml:space="preserve"> </w:t>
      </w:r>
      <w:r w:rsidRPr="00485C47">
        <w:rPr>
          <w:rFonts w:ascii="GHEA Grapalat" w:hAnsi="GHEA Grapalat"/>
        </w:rPr>
        <w:t>ծննդյան</w:t>
      </w:r>
      <w:r w:rsidRPr="00485C47">
        <w:rPr>
          <w:rFonts w:ascii="GHEA Grapalat" w:hAnsi="GHEA Grapalat"/>
          <w:lang w:val="af-ZA"/>
        </w:rPr>
        <w:t xml:space="preserve"> 100-</w:t>
      </w:r>
      <w:r w:rsidRPr="00485C47">
        <w:rPr>
          <w:rFonts w:ascii="GHEA Grapalat" w:hAnsi="GHEA Grapalat"/>
        </w:rPr>
        <w:t>ամյակ</w:t>
      </w:r>
      <w:proofErr w:type="spellStart"/>
      <w:r w:rsidRPr="00485C47">
        <w:rPr>
          <w:rFonts w:ascii="GHEA Grapalat" w:hAnsi="GHEA Grapalat"/>
          <w:lang w:val="en-US"/>
        </w:rPr>
        <w:t>ին</w:t>
      </w:r>
      <w:proofErr w:type="spellEnd"/>
      <w:r w:rsidRPr="00485C47">
        <w:rPr>
          <w:rFonts w:ascii="GHEA Grapalat" w:hAnsi="GHEA Grapalat"/>
          <w:lang w:val="af-ZA"/>
        </w:rPr>
        <w:t xml:space="preserve">, </w:t>
      </w:r>
      <w:r w:rsidRPr="00485C47">
        <w:rPr>
          <w:rFonts w:ascii="GHEA Grapalat" w:hAnsi="GHEA Grapalat"/>
        </w:rPr>
        <w:t>մեծանուն</w:t>
      </w:r>
      <w:r w:rsidRPr="00485C47">
        <w:rPr>
          <w:rFonts w:ascii="GHEA Grapalat" w:hAnsi="GHEA Grapalat"/>
          <w:lang w:val="af-ZA"/>
        </w:rPr>
        <w:t xml:space="preserve"> </w:t>
      </w:r>
      <w:r w:rsidRPr="00485C47">
        <w:rPr>
          <w:rFonts w:ascii="GHEA Grapalat" w:hAnsi="GHEA Grapalat"/>
        </w:rPr>
        <w:t>բանաստեղծ</w:t>
      </w:r>
      <w:r w:rsidRPr="00485C47">
        <w:rPr>
          <w:rFonts w:ascii="GHEA Grapalat" w:hAnsi="GHEA Grapalat"/>
          <w:lang w:val="af-ZA"/>
        </w:rPr>
        <w:t xml:space="preserve"> </w:t>
      </w:r>
      <w:r w:rsidRPr="00485C47">
        <w:rPr>
          <w:rFonts w:ascii="GHEA Grapalat" w:hAnsi="GHEA Grapalat"/>
        </w:rPr>
        <w:t>Պարույր</w:t>
      </w:r>
      <w:r w:rsidRPr="00485C47">
        <w:rPr>
          <w:rFonts w:ascii="GHEA Grapalat" w:hAnsi="GHEA Grapalat"/>
          <w:lang w:val="af-ZA"/>
        </w:rPr>
        <w:t xml:space="preserve"> </w:t>
      </w:r>
      <w:r w:rsidRPr="00485C47">
        <w:rPr>
          <w:rFonts w:ascii="GHEA Grapalat" w:hAnsi="GHEA Grapalat"/>
        </w:rPr>
        <w:t>Սևակի</w:t>
      </w:r>
      <w:r w:rsidRPr="00485C47">
        <w:rPr>
          <w:rFonts w:ascii="GHEA Grapalat" w:hAnsi="GHEA Grapalat"/>
          <w:lang w:val="af-ZA"/>
        </w:rPr>
        <w:t xml:space="preserve"> </w:t>
      </w:r>
      <w:r w:rsidRPr="00485C47">
        <w:rPr>
          <w:rFonts w:ascii="GHEA Grapalat" w:hAnsi="GHEA Grapalat"/>
        </w:rPr>
        <w:t>ծննդյան</w:t>
      </w:r>
      <w:r w:rsidRPr="00485C47">
        <w:rPr>
          <w:rFonts w:ascii="GHEA Grapalat" w:hAnsi="GHEA Grapalat"/>
          <w:lang w:val="af-ZA"/>
        </w:rPr>
        <w:t xml:space="preserve"> 95- </w:t>
      </w:r>
      <w:r w:rsidRPr="00485C47">
        <w:rPr>
          <w:rFonts w:ascii="GHEA Grapalat" w:hAnsi="GHEA Grapalat"/>
        </w:rPr>
        <w:t>ամյակին</w:t>
      </w:r>
      <w:r w:rsidRPr="00485C47">
        <w:rPr>
          <w:rFonts w:ascii="GHEA Grapalat" w:hAnsi="GHEA Grapalat"/>
          <w:lang w:val="af-ZA"/>
        </w:rPr>
        <w:t xml:space="preserve">, </w:t>
      </w:r>
      <w:r w:rsidRPr="00485C47">
        <w:rPr>
          <w:rFonts w:ascii="GHEA Grapalat" w:eastAsia="Calibri" w:hAnsi="GHEA Grapalat"/>
        </w:rPr>
        <w:t>Հովհաննես</w:t>
      </w:r>
      <w:r w:rsidRPr="00485C47">
        <w:rPr>
          <w:rFonts w:ascii="GHEA Grapalat" w:eastAsia="Calibri" w:hAnsi="GHEA Grapalat"/>
          <w:lang w:val="af-ZA"/>
        </w:rPr>
        <w:t xml:space="preserve"> </w:t>
      </w:r>
      <w:r w:rsidRPr="00485C47">
        <w:rPr>
          <w:rFonts w:ascii="GHEA Grapalat" w:eastAsia="Calibri" w:hAnsi="GHEA Grapalat"/>
        </w:rPr>
        <w:t>Թումանյանի</w:t>
      </w:r>
      <w:r w:rsidRPr="00485C47">
        <w:rPr>
          <w:rFonts w:ascii="GHEA Grapalat" w:eastAsia="Calibri" w:hAnsi="GHEA Grapalat"/>
          <w:lang w:val="af-ZA"/>
        </w:rPr>
        <w:t xml:space="preserve"> </w:t>
      </w:r>
      <w:r w:rsidRPr="00485C47">
        <w:rPr>
          <w:rFonts w:ascii="GHEA Grapalat" w:eastAsia="Calibri" w:hAnsi="GHEA Grapalat"/>
        </w:rPr>
        <w:t>ծննդյան</w:t>
      </w:r>
      <w:r w:rsidRPr="00485C47">
        <w:rPr>
          <w:rFonts w:ascii="GHEA Grapalat" w:eastAsia="Calibri" w:hAnsi="GHEA Grapalat"/>
          <w:lang w:val="af-ZA"/>
        </w:rPr>
        <w:t xml:space="preserve"> 150-</w:t>
      </w:r>
      <w:r w:rsidRPr="00485C47">
        <w:rPr>
          <w:rFonts w:ascii="GHEA Grapalat" w:eastAsia="Calibri" w:hAnsi="GHEA Grapalat"/>
        </w:rPr>
        <w:t>ամյակին</w:t>
      </w:r>
      <w:r w:rsidRPr="00485C47">
        <w:rPr>
          <w:rFonts w:ascii="GHEA Grapalat" w:eastAsia="Calibri" w:hAnsi="GHEA Grapalat"/>
          <w:lang w:val="af-ZA"/>
        </w:rPr>
        <w:t xml:space="preserve">, </w:t>
      </w:r>
      <w:r w:rsidRPr="00485C47">
        <w:rPr>
          <w:rFonts w:ascii="GHEA Grapalat" w:hAnsi="GHEA Grapalat" w:cs="Sylfaen"/>
          <w:color w:val="000000"/>
        </w:rPr>
        <w:t>Գևորգ</w:t>
      </w:r>
      <w:r w:rsidRPr="00485C47">
        <w:rPr>
          <w:rFonts w:ascii="GHEA Grapalat" w:hAnsi="GHEA Grapalat" w:cs="Sylfaen"/>
          <w:color w:val="000000"/>
          <w:lang w:val="af-ZA"/>
        </w:rPr>
        <w:t xml:space="preserve"> </w:t>
      </w:r>
      <w:r w:rsidRPr="00485C47">
        <w:rPr>
          <w:rFonts w:ascii="GHEA Grapalat" w:hAnsi="GHEA Grapalat" w:cs="Sylfaen"/>
          <w:color w:val="000000"/>
        </w:rPr>
        <w:t>Էմինի</w:t>
      </w:r>
      <w:r w:rsidRPr="00485C47">
        <w:rPr>
          <w:rFonts w:ascii="GHEA Grapalat" w:hAnsi="GHEA Grapalat" w:cs="Sylfaen"/>
          <w:color w:val="000000"/>
          <w:lang w:val="af-ZA"/>
        </w:rPr>
        <w:t xml:space="preserve"> </w:t>
      </w:r>
      <w:r w:rsidRPr="00485C47">
        <w:rPr>
          <w:rFonts w:ascii="GHEA Grapalat" w:hAnsi="GHEA Grapalat" w:cs="Sylfaen"/>
          <w:color w:val="000000"/>
        </w:rPr>
        <w:t>ծննդյան</w:t>
      </w:r>
      <w:r w:rsidRPr="00485C47">
        <w:rPr>
          <w:rFonts w:ascii="GHEA Grapalat" w:hAnsi="GHEA Grapalat" w:cs="Sylfaen"/>
          <w:color w:val="000000"/>
          <w:lang w:val="af-ZA"/>
        </w:rPr>
        <w:t xml:space="preserve"> 100-</w:t>
      </w:r>
      <w:r w:rsidRPr="00485C47">
        <w:rPr>
          <w:rFonts w:ascii="GHEA Grapalat" w:hAnsi="GHEA Grapalat" w:cs="Sylfaen"/>
          <w:color w:val="000000"/>
        </w:rPr>
        <w:t>ամյակին</w:t>
      </w:r>
      <w:r w:rsidRPr="00485C47">
        <w:rPr>
          <w:rFonts w:ascii="GHEA Grapalat" w:hAnsi="GHEA Grapalat" w:cs="Sylfaen"/>
          <w:color w:val="000000"/>
          <w:lang w:val="af-ZA"/>
        </w:rPr>
        <w:t xml:space="preserve">, </w:t>
      </w:r>
      <w:r w:rsidRPr="00485C47">
        <w:rPr>
          <w:rFonts w:ascii="GHEA Grapalat" w:hAnsi="GHEA Grapalat"/>
        </w:rPr>
        <w:t>Վահան</w:t>
      </w:r>
      <w:r w:rsidRPr="00485C47">
        <w:rPr>
          <w:rFonts w:ascii="GHEA Grapalat" w:hAnsi="GHEA Grapalat"/>
          <w:lang w:val="af-ZA"/>
        </w:rPr>
        <w:t xml:space="preserve"> </w:t>
      </w:r>
      <w:r w:rsidRPr="00485C47">
        <w:rPr>
          <w:rFonts w:ascii="GHEA Grapalat" w:hAnsi="GHEA Grapalat"/>
        </w:rPr>
        <w:t>Տերյանի</w:t>
      </w:r>
      <w:r w:rsidRPr="00485C47">
        <w:rPr>
          <w:rFonts w:ascii="GHEA Grapalat" w:hAnsi="GHEA Grapalat"/>
          <w:lang w:val="af-ZA"/>
        </w:rPr>
        <w:t xml:space="preserve">, </w:t>
      </w:r>
      <w:r w:rsidRPr="00485C47">
        <w:rPr>
          <w:rFonts w:ascii="GHEA Grapalat" w:eastAsia="Calibri" w:hAnsi="GHEA Grapalat" w:cs="Sylfaen"/>
          <w:color w:val="222222"/>
        </w:rPr>
        <w:t>Ավետիք</w:t>
      </w:r>
      <w:r w:rsidRPr="00485C47">
        <w:rPr>
          <w:rFonts w:ascii="GHEA Grapalat" w:eastAsia="Calibri" w:hAnsi="GHEA Grapalat" w:cs="Sylfaen"/>
          <w:color w:val="222222"/>
          <w:lang w:val="af-ZA"/>
        </w:rPr>
        <w:t xml:space="preserve"> </w:t>
      </w:r>
      <w:r w:rsidRPr="00485C47">
        <w:rPr>
          <w:rFonts w:ascii="GHEA Grapalat" w:eastAsia="Calibri" w:hAnsi="GHEA Grapalat" w:cs="Sylfaen"/>
          <w:color w:val="222222"/>
        </w:rPr>
        <w:t>Իսահակյանի</w:t>
      </w:r>
      <w:r w:rsidRPr="00485C47">
        <w:rPr>
          <w:rFonts w:ascii="GHEA Grapalat" w:eastAsia="Calibri" w:hAnsi="GHEA Grapalat" w:cs="Sylfaen"/>
          <w:color w:val="222222"/>
          <w:lang w:val="af-ZA"/>
        </w:rPr>
        <w:t xml:space="preserve">, </w:t>
      </w:r>
      <w:r w:rsidRPr="00485C47">
        <w:rPr>
          <w:rStyle w:val="apple-converted-space"/>
          <w:rFonts w:ascii="GHEA Grapalat" w:hAnsi="GHEA Grapalat"/>
          <w:shd w:val="clear" w:color="auto" w:fill="FFFFFF"/>
          <w:lang w:val="af-ZA"/>
        </w:rPr>
        <w:t>Շառլ Ազնավուրի ծննդյան օրերին նվիրված միջոցառումներ:</w:t>
      </w:r>
    </w:p>
    <w:p w:rsidR="00EB3640" w:rsidRPr="00485C47" w:rsidRDefault="00EB3640" w:rsidP="00485C47">
      <w:pPr>
        <w:jc w:val="both"/>
        <w:rPr>
          <w:rFonts w:ascii="GHEA Grapalat" w:hAnsi="GHEA Grapalat"/>
          <w:lang w:val="af-ZA"/>
        </w:rPr>
      </w:pPr>
      <w:r w:rsidRPr="00485C47">
        <w:rPr>
          <w:rFonts w:ascii="GHEA Grapalat" w:eastAsia="Calibri" w:hAnsi="GHEA Grapalat"/>
          <w:lang w:val="af-ZA"/>
        </w:rPr>
        <w:t xml:space="preserve">Երաժշտական դպրոցի սաների մասնակցությամբ կազմակերպվել են համերգներ նվիրված Կոմիտասի 150, </w:t>
      </w:r>
      <w:r w:rsidRPr="00485C47">
        <w:rPr>
          <w:rFonts w:ascii="GHEA Grapalat" w:hAnsi="GHEA Grapalat"/>
        </w:rPr>
        <w:t>կոմպոզիտոր</w:t>
      </w:r>
      <w:r w:rsidRPr="00485C47">
        <w:rPr>
          <w:rFonts w:ascii="GHEA Grapalat" w:hAnsi="GHEA Grapalat"/>
          <w:lang w:val="af-ZA"/>
        </w:rPr>
        <w:t xml:space="preserve"> </w:t>
      </w:r>
      <w:r w:rsidRPr="00485C47">
        <w:rPr>
          <w:rFonts w:ascii="GHEA Grapalat" w:hAnsi="GHEA Grapalat"/>
        </w:rPr>
        <w:t>Տիգրան</w:t>
      </w:r>
      <w:r w:rsidRPr="00485C47">
        <w:rPr>
          <w:rFonts w:ascii="GHEA Grapalat" w:hAnsi="GHEA Grapalat"/>
          <w:lang w:val="af-ZA"/>
        </w:rPr>
        <w:t xml:space="preserve"> </w:t>
      </w:r>
      <w:r w:rsidRPr="00485C47">
        <w:rPr>
          <w:rFonts w:ascii="GHEA Grapalat" w:hAnsi="GHEA Grapalat"/>
        </w:rPr>
        <w:t>Մանսուրյանի</w:t>
      </w:r>
      <w:r w:rsidRPr="00485C47">
        <w:rPr>
          <w:rFonts w:ascii="GHEA Grapalat" w:hAnsi="GHEA Grapalat"/>
          <w:lang w:val="af-ZA"/>
        </w:rPr>
        <w:t xml:space="preserve"> </w:t>
      </w:r>
      <w:r w:rsidRPr="00485C47">
        <w:rPr>
          <w:rFonts w:ascii="GHEA Grapalat" w:hAnsi="GHEA Grapalat"/>
        </w:rPr>
        <w:t>ծննդյան</w:t>
      </w:r>
      <w:r w:rsidRPr="00485C47">
        <w:rPr>
          <w:rFonts w:ascii="GHEA Grapalat" w:hAnsi="GHEA Grapalat"/>
          <w:lang w:val="af-ZA"/>
        </w:rPr>
        <w:t xml:space="preserve">  80-</w:t>
      </w:r>
      <w:r w:rsidRPr="00485C47">
        <w:rPr>
          <w:rFonts w:ascii="GHEA Grapalat" w:hAnsi="GHEA Grapalat"/>
        </w:rPr>
        <w:t>ամյակ</w:t>
      </w:r>
      <w:proofErr w:type="spellStart"/>
      <w:r w:rsidRPr="00485C47">
        <w:rPr>
          <w:rFonts w:ascii="GHEA Grapalat" w:hAnsi="GHEA Grapalat"/>
          <w:lang w:val="en-US"/>
        </w:rPr>
        <w:t>ներին</w:t>
      </w:r>
      <w:proofErr w:type="spellEnd"/>
      <w:r w:rsidRPr="00485C47">
        <w:rPr>
          <w:rFonts w:ascii="GHEA Grapalat" w:hAnsi="GHEA Grapalat"/>
          <w:lang w:val="af-ZA"/>
        </w:rPr>
        <w:t>:</w:t>
      </w:r>
    </w:p>
    <w:p w:rsidR="00EB3640" w:rsidRPr="00485C47" w:rsidRDefault="00EB3640" w:rsidP="00485C47">
      <w:pPr>
        <w:jc w:val="both"/>
        <w:rPr>
          <w:rFonts w:ascii="GHEA Grapalat" w:hAnsi="GHEA Grapalat" w:cs="Tahoma"/>
          <w:lang w:val="af-ZA"/>
        </w:rPr>
      </w:pPr>
      <w:r w:rsidRPr="00485C47">
        <w:rPr>
          <w:rFonts w:ascii="GHEA Grapalat" w:hAnsi="GHEA Grapalat" w:cs="Tahoma"/>
          <w:lang w:val="en-US"/>
        </w:rPr>
        <w:t>Հ</w:t>
      </w:r>
      <w:r w:rsidRPr="00485C47">
        <w:rPr>
          <w:rFonts w:ascii="GHEA Grapalat" w:hAnsi="GHEA Grapalat" w:cs="Tahoma"/>
        </w:rPr>
        <w:t>անրակրթական</w:t>
      </w:r>
      <w:r w:rsidRPr="00485C47">
        <w:rPr>
          <w:rFonts w:ascii="GHEA Grapalat" w:hAnsi="GHEA Grapalat" w:cs="Tahoma"/>
          <w:lang w:val="af-ZA"/>
        </w:rPr>
        <w:t xml:space="preserve"> </w:t>
      </w:r>
      <w:r w:rsidRPr="00485C47">
        <w:rPr>
          <w:rFonts w:ascii="GHEA Grapalat" w:hAnsi="GHEA Grapalat" w:cs="Tahoma"/>
        </w:rPr>
        <w:t>դպրոցներում</w:t>
      </w:r>
      <w:r w:rsidRPr="00485C47">
        <w:rPr>
          <w:rFonts w:ascii="GHEA Grapalat" w:hAnsi="GHEA Grapalat" w:cs="Tahoma"/>
          <w:lang w:val="af-ZA"/>
        </w:rPr>
        <w:t xml:space="preserve"> </w:t>
      </w:r>
      <w:proofErr w:type="spellStart"/>
      <w:r w:rsidRPr="00485C47">
        <w:rPr>
          <w:rFonts w:ascii="GHEA Grapalat" w:hAnsi="GHEA Grapalat" w:cs="Tahoma"/>
          <w:lang w:val="en-US"/>
        </w:rPr>
        <w:t>անցկացվել</w:t>
      </w:r>
      <w:proofErr w:type="spellEnd"/>
      <w:r w:rsidRPr="00485C47">
        <w:rPr>
          <w:rFonts w:ascii="GHEA Grapalat" w:hAnsi="GHEA Grapalat" w:cs="Tahoma"/>
          <w:lang w:val="af-ZA"/>
        </w:rPr>
        <w:t xml:space="preserve"> </w:t>
      </w:r>
      <w:proofErr w:type="spellStart"/>
      <w:r w:rsidRPr="00485C47">
        <w:rPr>
          <w:rFonts w:ascii="GHEA Grapalat" w:hAnsi="GHEA Grapalat" w:cs="Tahoma"/>
          <w:lang w:val="en-US"/>
        </w:rPr>
        <w:t>են</w:t>
      </w:r>
      <w:proofErr w:type="spellEnd"/>
      <w:r w:rsidRPr="00485C47">
        <w:rPr>
          <w:rFonts w:ascii="GHEA Grapalat" w:hAnsi="GHEA Grapalat" w:cs="Tahoma"/>
          <w:lang w:val="af-ZA"/>
        </w:rPr>
        <w:t xml:space="preserve"> </w:t>
      </w:r>
      <w:r w:rsidRPr="00485C47">
        <w:rPr>
          <w:rFonts w:ascii="GHEA Grapalat" w:eastAsia="Calibri" w:hAnsi="GHEA Grapalat" w:cs="Tahoma"/>
        </w:rPr>
        <w:t>Ֆրանկոֆոնիայի</w:t>
      </w:r>
      <w:r w:rsidRPr="00485C47">
        <w:rPr>
          <w:rFonts w:ascii="GHEA Grapalat" w:eastAsia="Calibri" w:hAnsi="GHEA Grapalat" w:cs="Tahoma"/>
          <w:lang w:val="af-ZA"/>
        </w:rPr>
        <w:t xml:space="preserve"> </w:t>
      </w:r>
      <w:proofErr w:type="gramStart"/>
      <w:r w:rsidRPr="00485C47">
        <w:rPr>
          <w:rFonts w:ascii="GHEA Grapalat" w:hAnsi="GHEA Grapalat" w:cs="Tahoma"/>
        </w:rPr>
        <w:t>միջազգային</w:t>
      </w:r>
      <w:r w:rsidRPr="00485C47">
        <w:rPr>
          <w:rFonts w:ascii="GHEA Grapalat" w:hAnsi="GHEA Grapalat" w:cs="Tahoma"/>
          <w:lang w:val="af-ZA"/>
        </w:rPr>
        <w:t xml:space="preserve"> </w:t>
      </w:r>
      <w:r w:rsidRPr="00485C47">
        <w:rPr>
          <w:rFonts w:ascii="GHEA Grapalat" w:eastAsia="Calibri" w:hAnsi="GHEA Grapalat" w:cs="Tahoma"/>
          <w:lang w:val="af-ZA"/>
        </w:rPr>
        <w:t xml:space="preserve"> </w:t>
      </w:r>
      <w:r w:rsidRPr="00485C47">
        <w:rPr>
          <w:rFonts w:ascii="GHEA Grapalat" w:eastAsia="Calibri" w:hAnsi="GHEA Grapalat" w:cs="Tahoma"/>
        </w:rPr>
        <w:t>օրվան</w:t>
      </w:r>
      <w:proofErr w:type="gramEnd"/>
      <w:r w:rsidRPr="00485C47">
        <w:rPr>
          <w:rFonts w:ascii="GHEA Grapalat" w:eastAsia="Calibri" w:hAnsi="GHEA Grapalat" w:cs="Tahoma"/>
          <w:lang w:val="af-ZA"/>
        </w:rPr>
        <w:t xml:space="preserve"> </w:t>
      </w:r>
      <w:r w:rsidRPr="00485C47">
        <w:rPr>
          <w:rFonts w:ascii="GHEA Grapalat" w:eastAsia="Calibri" w:hAnsi="GHEA Grapalat" w:cs="Tahoma"/>
        </w:rPr>
        <w:t>նվիրված</w:t>
      </w:r>
      <w:r w:rsidRPr="00485C47">
        <w:rPr>
          <w:rFonts w:ascii="GHEA Grapalat" w:hAnsi="GHEA Grapalat" w:cs="Tahoma"/>
          <w:lang w:val="af-ZA"/>
        </w:rPr>
        <w:t xml:space="preserve"> </w:t>
      </w:r>
      <w:r w:rsidRPr="00485C47">
        <w:rPr>
          <w:rFonts w:ascii="GHEA Grapalat" w:eastAsia="Calibri" w:hAnsi="GHEA Grapalat" w:cs="Tahoma"/>
        </w:rPr>
        <w:t>միջոցառումներ</w:t>
      </w:r>
      <w:r w:rsidRPr="00485C47">
        <w:rPr>
          <w:rFonts w:ascii="GHEA Grapalat" w:eastAsia="Calibri" w:hAnsi="GHEA Grapalat" w:cs="Tahoma"/>
          <w:lang w:val="af-ZA"/>
        </w:rPr>
        <w:t>,</w:t>
      </w:r>
      <w:r w:rsidRPr="00485C47">
        <w:rPr>
          <w:rFonts w:ascii="GHEA Grapalat" w:hAnsi="GHEA Grapalat" w:cs="Tahoma"/>
          <w:lang w:val="af-ZA"/>
        </w:rPr>
        <w:t xml:space="preserve"> </w:t>
      </w:r>
      <w:r w:rsidRPr="00485C47">
        <w:rPr>
          <w:rFonts w:ascii="GHEA Grapalat" w:hAnsi="GHEA Grapalat"/>
          <w:lang w:val="en-US"/>
        </w:rPr>
        <w:t>պ</w:t>
      </w:r>
      <w:r w:rsidRPr="00485C47">
        <w:rPr>
          <w:rFonts w:ascii="GHEA Grapalat" w:hAnsi="GHEA Grapalat"/>
        </w:rPr>
        <w:t>ոեզիայի</w:t>
      </w:r>
      <w:r w:rsidRPr="00485C47">
        <w:rPr>
          <w:rFonts w:ascii="GHEA Grapalat" w:hAnsi="GHEA Grapalat"/>
          <w:lang w:val="af-ZA"/>
        </w:rPr>
        <w:t xml:space="preserve"> </w:t>
      </w:r>
      <w:r w:rsidRPr="00485C47">
        <w:rPr>
          <w:rFonts w:ascii="GHEA Grapalat" w:hAnsi="GHEA Grapalat"/>
        </w:rPr>
        <w:t>համաշխարհային</w:t>
      </w:r>
      <w:r w:rsidRPr="00485C47">
        <w:rPr>
          <w:rFonts w:ascii="GHEA Grapalat" w:hAnsi="GHEA Grapalat"/>
          <w:lang w:val="af-ZA"/>
        </w:rPr>
        <w:t xml:space="preserve"> </w:t>
      </w:r>
      <w:r w:rsidRPr="00485C47">
        <w:rPr>
          <w:rFonts w:ascii="GHEA Grapalat" w:hAnsi="GHEA Grapalat"/>
        </w:rPr>
        <w:t>օրվան</w:t>
      </w:r>
      <w:r w:rsidRPr="00485C47">
        <w:rPr>
          <w:rFonts w:ascii="GHEA Grapalat" w:hAnsi="GHEA Grapalat"/>
          <w:lang w:val="af-ZA"/>
        </w:rPr>
        <w:t xml:space="preserve"> </w:t>
      </w:r>
      <w:r w:rsidRPr="00485C47">
        <w:rPr>
          <w:rFonts w:ascii="GHEA Grapalat" w:hAnsi="GHEA Grapalat"/>
        </w:rPr>
        <w:t>նվիրված</w:t>
      </w:r>
      <w:r w:rsidRPr="00485C47">
        <w:rPr>
          <w:rFonts w:ascii="GHEA Grapalat" w:hAnsi="GHEA Grapalat"/>
          <w:lang w:val="af-ZA"/>
        </w:rPr>
        <w:t xml:space="preserve"> </w:t>
      </w:r>
      <w:r w:rsidRPr="00485C47">
        <w:rPr>
          <w:rFonts w:ascii="GHEA Grapalat" w:hAnsi="GHEA Grapalat"/>
        </w:rPr>
        <w:t>բաց</w:t>
      </w:r>
      <w:r w:rsidRPr="00485C47">
        <w:rPr>
          <w:rFonts w:ascii="GHEA Grapalat" w:hAnsi="GHEA Grapalat"/>
          <w:lang w:val="af-ZA"/>
        </w:rPr>
        <w:t xml:space="preserve"> </w:t>
      </w:r>
      <w:r w:rsidRPr="00485C47">
        <w:rPr>
          <w:rFonts w:ascii="GHEA Grapalat" w:hAnsi="GHEA Grapalat"/>
        </w:rPr>
        <w:t>դասեր</w:t>
      </w:r>
      <w:r w:rsidRPr="00485C47">
        <w:rPr>
          <w:rFonts w:ascii="GHEA Grapalat" w:hAnsi="GHEA Grapalat"/>
          <w:lang w:val="af-ZA"/>
        </w:rPr>
        <w:t xml:space="preserve"> :</w:t>
      </w:r>
      <w:r w:rsidRPr="00485C47">
        <w:rPr>
          <w:rFonts w:ascii="GHEA Grapalat" w:hAnsi="GHEA Grapalat" w:cs="Tahoma"/>
          <w:lang w:val="af-ZA"/>
        </w:rPr>
        <w:t xml:space="preserve"> </w:t>
      </w:r>
    </w:p>
    <w:p w:rsidR="00EB3640" w:rsidRPr="00485C47" w:rsidRDefault="00EB3640" w:rsidP="00485C47">
      <w:pPr>
        <w:jc w:val="both"/>
        <w:rPr>
          <w:rFonts w:ascii="GHEA Grapalat" w:hAnsi="GHEA Grapalat"/>
          <w:lang w:val="af-ZA"/>
        </w:rPr>
      </w:pPr>
      <w:proofErr w:type="spellStart"/>
      <w:r w:rsidRPr="00485C47">
        <w:rPr>
          <w:rFonts w:ascii="GHEA Grapalat" w:hAnsi="GHEA Grapalat"/>
          <w:lang w:val="en-US"/>
        </w:rPr>
        <w:t>Մարզում</w:t>
      </w:r>
      <w:proofErr w:type="spellEnd"/>
      <w:r w:rsidRPr="00485C47">
        <w:rPr>
          <w:rFonts w:ascii="GHEA Grapalat" w:hAnsi="GHEA Grapalat"/>
          <w:lang w:val="af-ZA"/>
        </w:rPr>
        <w:t xml:space="preserve"> </w:t>
      </w:r>
      <w:proofErr w:type="spellStart"/>
      <w:r w:rsidRPr="00485C47">
        <w:rPr>
          <w:rFonts w:ascii="GHEA Grapalat" w:hAnsi="GHEA Grapalat"/>
          <w:lang w:val="en-US"/>
        </w:rPr>
        <w:t>կազմակերպվել</w:t>
      </w:r>
      <w:proofErr w:type="spellEnd"/>
      <w:r w:rsidRPr="00485C47">
        <w:rPr>
          <w:rFonts w:ascii="GHEA Grapalat" w:hAnsi="GHEA Grapalat"/>
          <w:lang w:val="af-ZA"/>
        </w:rPr>
        <w:t xml:space="preserve"> </w:t>
      </w:r>
      <w:r w:rsidRPr="00485C47">
        <w:rPr>
          <w:rFonts w:ascii="GHEA Grapalat" w:hAnsi="GHEA Grapalat"/>
          <w:lang w:val="en-US"/>
        </w:rPr>
        <w:t>է</w:t>
      </w:r>
      <w:r w:rsidRPr="00485C47">
        <w:rPr>
          <w:rFonts w:ascii="GHEA Grapalat" w:hAnsi="GHEA Grapalat"/>
          <w:lang w:val="af-ZA"/>
        </w:rPr>
        <w:t xml:space="preserve"> </w:t>
      </w:r>
      <w:r w:rsidRPr="00485C47">
        <w:rPr>
          <w:rFonts w:ascii="GHEA Grapalat" w:hAnsi="GHEA Grapalat"/>
          <w:lang w:val="en-US"/>
        </w:rPr>
        <w:t>ձ</w:t>
      </w:r>
      <w:r w:rsidRPr="00485C47">
        <w:rPr>
          <w:rFonts w:ascii="GHEA Grapalat" w:hAnsi="GHEA Grapalat"/>
        </w:rPr>
        <w:t>եռագործ</w:t>
      </w:r>
      <w:r w:rsidRPr="00485C47">
        <w:rPr>
          <w:rFonts w:ascii="GHEA Grapalat" w:hAnsi="GHEA Grapalat"/>
          <w:lang w:val="af-ZA"/>
        </w:rPr>
        <w:t xml:space="preserve"> /</w:t>
      </w:r>
      <w:r w:rsidRPr="00485C47">
        <w:rPr>
          <w:rFonts w:ascii="GHEA Grapalat" w:hAnsi="GHEA Grapalat"/>
        </w:rPr>
        <w:t>ձեռքի</w:t>
      </w:r>
      <w:r w:rsidRPr="00485C47">
        <w:rPr>
          <w:rFonts w:ascii="GHEA Grapalat" w:hAnsi="GHEA Grapalat"/>
          <w:lang w:val="af-ZA"/>
        </w:rPr>
        <w:t>/</w:t>
      </w:r>
      <w:r w:rsidRPr="00485C47">
        <w:rPr>
          <w:rFonts w:ascii="GHEA Grapalat" w:hAnsi="GHEA Grapalat"/>
        </w:rPr>
        <w:t>աշխատանքների</w:t>
      </w:r>
      <w:r w:rsidRPr="00485C47">
        <w:rPr>
          <w:rFonts w:ascii="GHEA Grapalat" w:hAnsi="GHEA Grapalat"/>
          <w:lang w:val="af-ZA"/>
        </w:rPr>
        <w:t xml:space="preserve"> </w:t>
      </w:r>
      <w:r w:rsidRPr="00485C47">
        <w:rPr>
          <w:rFonts w:ascii="GHEA Grapalat" w:hAnsi="GHEA Grapalat"/>
        </w:rPr>
        <w:t>ցուցադրություն</w:t>
      </w:r>
      <w:r w:rsidRPr="00485C47">
        <w:rPr>
          <w:rFonts w:ascii="GHEA Grapalat" w:hAnsi="GHEA Grapalat"/>
          <w:lang w:val="af-ZA"/>
        </w:rPr>
        <w:t xml:space="preserve">, </w:t>
      </w:r>
      <w:r w:rsidRPr="00485C47">
        <w:rPr>
          <w:rFonts w:ascii="GHEA Grapalat" w:eastAsia="Calibri" w:hAnsi="GHEA Grapalat"/>
          <w:lang w:val="af-ZA"/>
        </w:rPr>
        <w:t>գոբելենի, մաքրամեի, ձեռքի լավագույն աշխատանքների ցուցահանդես</w:t>
      </w:r>
      <w:r w:rsidRPr="00485C47">
        <w:rPr>
          <w:rFonts w:ascii="GHEA Grapalat" w:hAnsi="GHEA Grapalat"/>
          <w:lang w:val="af-ZA"/>
        </w:rPr>
        <w:t>:</w:t>
      </w:r>
    </w:p>
    <w:p w:rsidR="00EB3640" w:rsidRPr="00485C47" w:rsidRDefault="00EB3640" w:rsidP="00485C47">
      <w:pPr>
        <w:jc w:val="both"/>
        <w:rPr>
          <w:rFonts w:ascii="GHEA Grapalat" w:hAnsi="GHEA Grapalat" w:cs="Tahoma"/>
          <w:lang w:val="af-ZA"/>
        </w:rPr>
      </w:pPr>
      <w:proofErr w:type="spellStart"/>
      <w:r w:rsidRPr="00485C47">
        <w:rPr>
          <w:rFonts w:ascii="GHEA Grapalat" w:hAnsi="GHEA Grapalat"/>
          <w:lang w:val="en-US"/>
        </w:rPr>
        <w:t>Կազմակերպվել</w:t>
      </w:r>
      <w:proofErr w:type="spellEnd"/>
      <w:r w:rsidRPr="00485C47">
        <w:rPr>
          <w:rFonts w:ascii="GHEA Grapalat" w:hAnsi="GHEA Grapalat"/>
          <w:lang w:val="af-ZA"/>
        </w:rPr>
        <w:t xml:space="preserve"> </w:t>
      </w:r>
      <w:r w:rsidRPr="00485C47">
        <w:rPr>
          <w:rFonts w:ascii="GHEA Grapalat" w:hAnsi="GHEA Grapalat"/>
          <w:lang w:val="en-US"/>
        </w:rPr>
        <w:t>է</w:t>
      </w:r>
      <w:r w:rsidRPr="00485C47">
        <w:rPr>
          <w:rFonts w:ascii="GHEA Grapalat" w:hAnsi="GHEA Grapalat"/>
          <w:lang w:val="af-ZA"/>
        </w:rPr>
        <w:t xml:space="preserve"> </w:t>
      </w:r>
      <w:r w:rsidRPr="00485C47">
        <w:rPr>
          <w:rFonts w:ascii="GHEA Grapalat" w:hAnsi="GHEA Grapalat"/>
        </w:rPr>
        <w:t>Ամենայն</w:t>
      </w:r>
      <w:r w:rsidRPr="00485C47">
        <w:rPr>
          <w:rFonts w:ascii="GHEA Grapalat" w:hAnsi="GHEA Grapalat"/>
          <w:lang w:val="af-ZA"/>
        </w:rPr>
        <w:t xml:space="preserve"> </w:t>
      </w:r>
      <w:r w:rsidRPr="00485C47">
        <w:rPr>
          <w:rFonts w:ascii="GHEA Grapalat" w:hAnsi="GHEA Grapalat"/>
        </w:rPr>
        <w:t>հայոց</w:t>
      </w:r>
      <w:r w:rsidRPr="00485C47">
        <w:rPr>
          <w:rFonts w:ascii="GHEA Grapalat" w:hAnsi="GHEA Grapalat"/>
          <w:lang w:val="af-ZA"/>
        </w:rPr>
        <w:t xml:space="preserve"> </w:t>
      </w:r>
      <w:r w:rsidRPr="00485C47">
        <w:rPr>
          <w:rFonts w:ascii="GHEA Grapalat" w:hAnsi="GHEA Grapalat"/>
        </w:rPr>
        <w:t>Կաթողիկոս</w:t>
      </w:r>
      <w:r w:rsidRPr="00485C47">
        <w:rPr>
          <w:rFonts w:ascii="GHEA Grapalat" w:hAnsi="GHEA Grapalat"/>
          <w:lang w:val="af-ZA"/>
        </w:rPr>
        <w:t xml:space="preserve">, </w:t>
      </w:r>
      <w:r w:rsidRPr="00485C47">
        <w:rPr>
          <w:rFonts w:ascii="GHEA Grapalat" w:hAnsi="GHEA Grapalat"/>
        </w:rPr>
        <w:t>ազգային</w:t>
      </w:r>
      <w:r w:rsidRPr="00485C47">
        <w:rPr>
          <w:rFonts w:ascii="GHEA Grapalat" w:hAnsi="GHEA Grapalat"/>
          <w:lang w:val="af-ZA"/>
        </w:rPr>
        <w:t xml:space="preserve"> </w:t>
      </w:r>
      <w:r w:rsidRPr="00485C47">
        <w:rPr>
          <w:rFonts w:ascii="GHEA Grapalat" w:hAnsi="GHEA Grapalat"/>
        </w:rPr>
        <w:t>ազատագրական</w:t>
      </w:r>
      <w:r w:rsidRPr="00485C47">
        <w:rPr>
          <w:rFonts w:ascii="GHEA Grapalat" w:hAnsi="GHEA Grapalat"/>
          <w:lang w:val="af-ZA"/>
        </w:rPr>
        <w:t xml:space="preserve"> </w:t>
      </w:r>
      <w:r w:rsidRPr="00485C47">
        <w:rPr>
          <w:rFonts w:ascii="GHEA Grapalat" w:hAnsi="GHEA Grapalat"/>
        </w:rPr>
        <w:t>շարժման</w:t>
      </w:r>
      <w:r w:rsidRPr="00485C47">
        <w:rPr>
          <w:rFonts w:ascii="GHEA Grapalat" w:hAnsi="GHEA Grapalat"/>
          <w:lang w:val="af-ZA"/>
        </w:rPr>
        <w:t xml:space="preserve"> </w:t>
      </w:r>
      <w:r w:rsidRPr="00485C47">
        <w:rPr>
          <w:rFonts w:ascii="GHEA Grapalat" w:hAnsi="GHEA Grapalat"/>
        </w:rPr>
        <w:t>գործիչ</w:t>
      </w:r>
      <w:r w:rsidRPr="00485C47">
        <w:rPr>
          <w:rFonts w:ascii="GHEA Grapalat" w:hAnsi="GHEA Grapalat"/>
          <w:lang w:val="af-ZA"/>
        </w:rPr>
        <w:t xml:space="preserve"> </w:t>
      </w:r>
      <w:r w:rsidRPr="00485C47">
        <w:rPr>
          <w:rFonts w:ascii="GHEA Grapalat" w:hAnsi="GHEA Grapalat"/>
        </w:rPr>
        <w:t>Ներսես</w:t>
      </w:r>
      <w:r w:rsidRPr="00485C47">
        <w:rPr>
          <w:rFonts w:ascii="GHEA Grapalat" w:hAnsi="GHEA Grapalat"/>
          <w:lang w:val="af-ZA"/>
        </w:rPr>
        <w:t xml:space="preserve"> </w:t>
      </w:r>
      <w:r w:rsidRPr="00485C47">
        <w:rPr>
          <w:rFonts w:ascii="GHEA Grapalat" w:hAnsi="GHEA Grapalat"/>
        </w:rPr>
        <w:t>Աշտարակեցու</w:t>
      </w:r>
      <w:r w:rsidRPr="00485C47">
        <w:rPr>
          <w:rFonts w:ascii="GHEA Grapalat" w:hAnsi="GHEA Grapalat"/>
          <w:lang w:val="af-ZA"/>
        </w:rPr>
        <w:t xml:space="preserve"> </w:t>
      </w:r>
      <w:r w:rsidRPr="00485C47">
        <w:rPr>
          <w:rFonts w:ascii="GHEA Grapalat" w:hAnsi="GHEA Grapalat"/>
        </w:rPr>
        <w:t>ծննդյան</w:t>
      </w:r>
      <w:r w:rsidRPr="00485C47">
        <w:rPr>
          <w:rFonts w:ascii="GHEA Grapalat" w:hAnsi="GHEA Grapalat"/>
          <w:lang w:val="af-ZA"/>
        </w:rPr>
        <w:t xml:space="preserve"> </w:t>
      </w:r>
      <w:r w:rsidRPr="00485C47">
        <w:rPr>
          <w:rFonts w:ascii="GHEA Grapalat" w:hAnsi="GHEA Grapalat"/>
        </w:rPr>
        <w:t>օրվան</w:t>
      </w:r>
      <w:r w:rsidRPr="00485C47">
        <w:rPr>
          <w:rFonts w:ascii="GHEA Grapalat" w:hAnsi="GHEA Grapalat"/>
          <w:lang w:val="af-ZA"/>
        </w:rPr>
        <w:t xml:space="preserve"> </w:t>
      </w:r>
      <w:r w:rsidRPr="00485C47">
        <w:rPr>
          <w:rFonts w:ascii="GHEA Grapalat" w:hAnsi="GHEA Grapalat"/>
        </w:rPr>
        <w:t>նվիրված</w:t>
      </w:r>
      <w:r w:rsidRPr="00485C47">
        <w:rPr>
          <w:rFonts w:ascii="GHEA Grapalat" w:hAnsi="GHEA Grapalat"/>
          <w:lang w:val="af-ZA"/>
        </w:rPr>
        <w:t xml:space="preserve"> </w:t>
      </w:r>
      <w:proofErr w:type="spellStart"/>
      <w:r w:rsidRPr="00485C47">
        <w:rPr>
          <w:rFonts w:ascii="GHEA Grapalat" w:hAnsi="GHEA Grapalat"/>
          <w:lang w:val="en-US"/>
        </w:rPr>
        <w:t>գիտաժողով</w:t>
      </w:r>
      <w:proofErr w:type="spellEnd"/>
      <w:r w:rsidRPr="00485C47">
        <w:rPr>
          <w:rFonts w:ascii="GHEA Grapalat" w:hAnsi="GHEA Grapalat"/>
          <w:lang w:val="af-ZA"/>
        </w:rPr>
        <w:t>:</w:t>
      </w:r>
    </w:p>
    <w:p w:rsidR="00EB3640" w:rsidRPr="00485C47" w:rsidRDefault="00EB3640" w:rsidP="00485C47">
      <w:pPr>
        <w:jc w:val="both"/>
        <w:rPr>
          <w:rFonts w:ascii="GHEA Grapalat" w:hAnsi="GHEA Grapalat"/>
          <w:color w:val="000000"/>
          <w:shd w:val="clear" w:color="auto" w:fill="FFFFFF"/>
          <w:lang w:val="af-ZA"/>
        </w:rPr>
      </w:pPr>
      <w:r w:rsidRPr="00485C47">
        <w:rPr>
          <w:rFonts w:ascii="GHEA Grapalat" w:hAnsi="GHEA Grapalat"/>
          <w:color w:val="000000"/>
          <w:shd w:val="clear" w:color="auto" w:fill="FFFFFF"/>
          <w:lang w:val="af-ZA"/>
        </w:rPr>
        <w:t xml:space="preserve">Տարբեր խորագրերով </w:t>
      </w:r>
      <w:r w:rsidRPr="00485C47">
        <w:rPr>
          <w:rFonts w:ascii="GHEA Grapalat" w:hAnsi="GHEA Grapalat"/>
          <w:color w:val="000000"/>
          <w:shd w:val="clear" w:color="auto" w:fill="FFFFFF"/>
        </w:rPr>
        <w:t>խորագրով</w:t>
      </w:r>
      <w:r w:rsidRPr="00485C47">
        <w:rPr>
          <w:rFonts w:ascii="GHEA Grapalat" w:hAnsi="GHEA Grapalat"/>
          <w:color w:val="000000"/>
          <w:shd w:val="clear" w:color="auto" w:fill="FFFFFF"/>
          <w:lang w:val="af-ZA"/>
        </w:rPr>
        <w:t xml:space="preserve"> </w:t>
      </w:r>
      <w:r w:rsidRPr="00485C47">
        <w:rPr>
          <w:rFonts w:ascii="GHEA Grapalat" w:hAnsi="GHEA Grapalat"/>
          <w:color w:val="000000"/>
          <w:shd w:val="clear" w:color="auto" w:fill="FFFFFF"/>
        </w:rPr>
        <w:t>հանրակրթական</w:t>
      </w:r>
      <w:r w:rsidRPr="00485C47">
        <w:rPr>
          <w:rFonts w:ascii="GHEA Grapalat" w:hAnsi="GHEA Grapalat"/>
          <w:color w:val="000000"/>
          <w:shd w:val="clear" w:color="auto" w:fill="FFFFFF"/>
          <w:lang w:val="af-ZA"/>
        </w:rPr>
        <w:t xml:space="preserve"> </w:t>
      </w:r>
      <w:r w:rsidRPr="00485C47">
        <w:rPr>
          <w:rFonts w:ascii="GHEA Grapalat" w:hAnsi="GHEA Grapalat"/>
          <w:color w:val="000000"/>
          <w:shd w:val="clear" w:color="auto" w:fill="FFFFFF"/>
        </w:rPr>
        <w:t>դպրոցներում</w:t>
      </w:r>
      <w:r w:rsidRPr="00485C47">
        <w:rPr>
          <w:rFonts w:ascii="GHEA Grapalat" w:hAnsi="GHEA Grapalat"/>
          <w:color w:val="000000"/>
          <w:shd w:val="clear" w:color="auto" w:fill="FFFFFF"/>
          <w:lang w:val="af-ZA"/>
        </w:rPr>
        <w:t xml:space="preserve"> </w:t>
      </w:r>
      <w:proofErr w:type="spellStart"/>
      <w:r w:rsidRPr="00485C47">
        <w:rPr>
          <w:rFonts w:ascii="GHEA Grapalat" w:hAnsi="GHEA Grapalat"/>
          <w:color w:val="000000"/>
          <w:shd w:val="clear" w:color="auto" w:fill="FFFFFF"/>
          <w:lang w:val="en-US"/>
        </w:rPr>
        <w:t>անցկացվել</w:t>
      </w:r>
      <w:proofErr w:type="spellEnd"/>
      <w:r w:rsidRPr="00485C47">
        <w:rPr>
          <w:rFonts w:ascii="GHEA Grapalat" w:hAnsi="GHEA Grapalat"/>
          <w:color w:val="000000"/>
          <w:shd w:val="clear" w:color="auto" w:fill="FFFFFF"/>
          <w:lang w:val="af-ZA"/>
        </w:rPr>
        <w:t xml:space="preserve"> </w:t>
      </w:r>
      <w:proofErr w:type="spellStart"/>
      <w:r w:rsidRPr="00485C47">
        <w:rPr>
          <w:rFonts w:ascii="GHEA Grapalat" w:hAnsi="GHEA Grapalat"/>
          <w:color w:val="000000"/>
          <w:shd w:val="clear" w:color="auto" w:fill="FFFFFF"/>
          <w:lang w:val="en-US"/>
        </w:rPr>
        <w:t>են</w:t>
      </w:r>
      <w:proofErr w:type="spellEnd"/>
      <w:r w:rsidRPr="00485C47">
        <w:rPr>
          <w:rFonts w:ascii="GHEA Grapalat" w:hAnsi="GHEA Grapalat"/>
          <w:color w:val="000000"/>
          <w:shd w:val="clear" w:color="auto" w:fill="FFFFFF"/>
          <w:lang w:val="af-ZA"/>
        </w:rPr>
        <w:t xml:space="preserve"> </w:t>
      </w:r>
      <w:r w:rsidRPr="00485C47">
        <w:rPr>
          <w:rFonts w:ascii="GHEA Grapalat" w:hAnsi="GHEA Grapalat"/>
          <w:color w:val="000000"/>
          <w:shd w:val="clear" w:color="auto" w:fill="FFFFFF"/>
        </w:rPr>
        <w:t>բաց</w:t>
      </w:r>
      <w:r w:rsidRPr="00485C47">
        <w:rPr>
          <w:rFonts w:ascii="GHEA Grapalat" w:hAnsi="GHEA Grapalat"/>
          <w:color w:val="000000"/>
          <w:shd w:val="clear" w:color="auto" w:fill="FFFFFF"/>
          <w:lang w:val="af-ZA"/>
        </w:rPr>
        <w:t xml:space="preserve"> </w:t>
      </w:r>
      <w:r w:rsidRPr="00485C47">
        <w:rPr>
          <w:rFonts w:ascii="GHEA Grapalat" w:hAnsi="GHEA Grapalat"/>
          <w:color w:val="000000"/>
          <w:shd w:val="clear" w:color="auto" w:fill="FFFFFF"/>
        </w:rPr>
        <w:t>դասեր</w:t>
      </w:r>
      <w:r w:rsidRPr="00485C47">
        <w:rPr>
          <w:rFonts w:ascii="GHEA Grapalat" w:hAnsi="GHEA Grapalat"/>
          <w:color w:val="000000"/>
          <w:shd w:val="clear" w:color="auto" w:fill="FFFFFF"/>
          <w:lang w:val="af-ZA"/>
        </w:rPr>
        <w:t xml:space="preserve">, </w:t>
      </w:r>
      <w:proofErr w:type="spellStart"/>
      <w:r w:rsidRPr="00485C47">
        <w:rPr>
          <w:rFonts w:ascii="GHEA Grapalat" w:hAnsi="GHEA Grapalat"/>
          <w:color w:val="000000"/>
          <w:shd w:val="clear" w:color="auto" w:fill="FFFFFF"/>
          <w:lang w:val="en-US"/>
        </w:rPr>
        <w:t>վիկտորինաներ</w:t>
      </w:r>
      <w:proofErr w:type="spellEnd"/>
      <w:r w:rsidRPr="00485C47">
        <w:rPr>
          <w:rFonts w:ascii="GHEA Grapalat" w:hAnsi="GHEA Grapalat"/>
          <w:color w:val="000000"/>
          <w:shd w:val="clear" w:color="auto" w:fill="FFFFFF"/>
          <w:lang w:val="af-ZA"/>
        </w:rPr>
        <w:t xml:space="preserve">, </w:t>
      </w:r>
      <w:r w:rsidRPr="00485C47">
        <w:rPr>
          <w:rFonts w:ascii="GHEA Grapalat" w:hAnsi="GHEA Grapalat"/>
          <w:color w:val="000000"/>
          <w:shd w:val="clear" w:color="auto" w:fill="FFFFFF"/>
        </w:rPr>
        <w:t>մրցույթ</w:t>
      </w:r>
      <w:r w:rsidRPr="00485C47">
        <w:rPr>
          <w:rFonts w:ascii="GHEA Grapalat" w:hAnsi="GHEA Grapalat"/>
          <w:color w:val="000000"/>
          <w:shd w:val="clear" w:color="auto" w:fill="FFFFFF"/>
          <w:lang w:val="af-ZA"/>
        </w:rPr>
        <w:t>-</w:t>
      </w:r>
      <w:r w:rsidRPr="00485C47">
        <w:rPr>
          <w:rFonts w:ascii="GHEA Grapalat" w:hAnsi="GHEA Grapalat"/>
          <w:color w:val="000000"/>
          <w:shd w:val="clear" w:color="auto" w:fill="FFFFFF"/>
        </w:rPr>
        <w:t>փառատոն</w:t>
      </w:r>
      <w:proofErr w:type="spellStart"/>
      <w:r w:rsidRPr="00485C47">
        <w:rPr>
          <w:rFonts w:ascii="GHEA Grapalat" w:hAnsi="GHEA Grapalat"/>
          <w:color w:val="000000"/>
          <w:shd w:val="clear" w:color="auto" w:fill="FFFFFF"/>
          <w:lang w:val="en-US"/>
        </w:rPr>
        <w:t>ներ</w:t>
      </w:r>
      <w:proofErr w:type="spellEnd"/>
      <w:r w:rsidRPr="00485C47">
        <w:rPr>
          <w:rFonts w:ascii="GHEA Grapalat" w:hAnsi="GHEA Grapalat"/>
          <w:color w:val="000000"/>
          <w:shd w:val="clear" w:color="auto" w:fill="FFFFFF"/>
          <w:lang w:val="af-ZA"/>
        </w:rPr>
        <w:t xml:space="preserve">:           </w:t>
      </w:r>
    </w:p>
    <w:p w:rsidR="00EB3640" w:rsidRPr="00485C47" w:rsidRDefault="00EB3640" w:rsidP="00485C47">
      <w:pPr>
        <w:jc w:val="both"/>
        <w:rPr>
          <w:rFonts w:ascii="GHEA Grapalat" w:hAnsi="GHEA Grapalat"/>
          <w:lang w:val="af-ZA"/>
        </w:rPr>
      </w:pPr>
      <w:r w:rsidRPr="00485C47">
        <w:rPr>
          <w:rFonts w:ascii="GHEA Grapalat" w:hAnsi="GHEA Grapalat"/>
          <w:lang w:val="en-US"/>
        </w:rPr>
        <w:t>Թ</w:t>
      </w:r>
      <w:r w:rsidRPr="00485C47">
        <w:rPr>
          <w:rFonts w:ascii="GHEA Grapalat" w:hAnsi="GHEA Grapalat"/>
        </w:rPr>
        <w:t>ատրոնի</w:t>
      </w:r>
      <w:r w:rsidRPr="00485C47">
        <w:rPr>
          <w:rFonts w:ascii="GHEA Grapalat" w:hAnsi="GHEA Grapalat"/>
          <w:lang w:val="af-ZA"/>
        </w:rPr>
        <w:t xml:space="preserve"> </w:t>
      </w:r>
      <w:r w:rsidRPr="00485C47">
        <w:rPr>
          <w:rFonts w:ascii="GHEA Grapalat" w:hAnsi="GHEA Grapalat"/>
        </w:rPr>
        <w:t>միջազգային</w:t>
      </w:r>
      <w:r w:rsidRPr="00485C47">
        <w:rPr>
          <w:rFonts w:ascii="GHEA Grapalat" w:hAnsi="GHEA Grapalat"/>
          <w:lang w:val="af-ZA"/>
        </w:rPr>
        <w:t xml:space="preserve"> </w:t>
      </w:r>
      <w:r w:rsidRPr="00485C47">
        <w:rPr>
          <w:rFonts w:ascii="GHEA Grapalat" w:hAnsi="GHEA Grapalat"/>
        </w:rPr>
        <w:t>օրվա</w:t>
      </w:r>
      <w:r w:rsidRPr="00485C47">
        <w:rPr>
          <w:rFonts w:ascii="GHEA Grapalat" w:hAnsi="GHEA Grapalat"/>
          <w:lang w:val="af-ZA"/>
        </w:rPr>
        <w:t xml:space="preserve"> կապակցությամբ անցկացվել է «</w:t>
      </w:r>
      <w:r w:rsidRPr="00485C47">
        <w:rPr>
          <w:rFonts w:ascii="GHEA Grapalat" w:hAnsi="GHEA Grapalat"/>
        </w:rPr>
        <w:t>Նռան</w:t>
      </w:r>
      <w:r w:rsidRPr="00485C47">
        <w:rPr>
          <w:rFonts w:ascii="GHEA Grapalat" w:hAnsi="GHEA Grapalat"/>
          <w:lang w:val="af-ZA"/>
        </w:rPr>
        <w:t xml:space="preserve"> </w:t>
      </w:r>
      <w:r w:rsidRPr="00485C47">
        <w:rPr>
          <w:rFonts w:ascii="GHEA Grapalat" w:hAnsi="GHEA Grapalat"/>
        </w:rPr>
        <w:t>հատիկ</w:t>
      </w:r>
      <w:r w:rsidRPr="00485C47">
        <w:rPr>
          <w:rFonts w:ascii="GHEA Grapalat" w:hAnsi="GHEA Grapalat"/>
          <w:lang w:val="af-ZA"/>
        </w:rPr>
        <w:t xml:space="preserve">» </w:t>
      </w:r>
      <w:r w:rsidRPr="00485C47">
        <w:rPr>
          <w:rFonts w:ascii="GHEA Grapalat" w:hAnsi="GHEA Grapalat"/>
        </w:rPr>
        <w:t>մանկապատանեկան</w:t>
      </w:r>
      <w:r w:rsidRPr="00485C47">
        <w:rPr>
          <w:rFonts w:ascii="GHEA Grapalat" w:hAnsi="GHEA Grapalat"/>
          <w:lang w:val="af-ZA"/>
        </w:rPr>
        <w:t xml:space="preserve"> </w:t>
      </w:r>
      <w:r w:rsidRPr="00485C47">
        <w:rPr>
          <w:rFonts w:ascii="GHEA Grapalat" w:hAnsi="GHEA Grapalat"/>
        </w:rPr>
        <w:t>թատերական</w:t>
      </w:r>
      <w:r w:rsidRPr="00485C47">
        <w:rPr>
          <w:rFonts w:ascii="GHEA Grapalat" w:hAnsi="GHEA Grapalat"/>
          <w:lang w:val="af-ZA"/>
        </w:rPr>
        <w:t xml:space="preserve"> </w:t>
      </w:r>
      <w:r w:rsidRPr="00485C47">
        <w:rPr>
          <w:rFonts w:ascii="GHEA Grapalat" w:hAnsi="GHEA Grapalat"/>
        </w:rPr>
        <w:t>միջոցառում</w:t>
      </w:r>
      <w:r w:rsidRPr="00485C47">
        <w:rPr>
          <w:rFonts w:ascii="GHEA Grapalat" w:hAnsi="GHEA Grapalat"/>
          <w:lang w:val="af-ZA"/>
        </w:rPr>
        <w:t>:</w:t>
      </w:r>
    </w:p>
    <w:p w:rsidR="00EB3640" w:rsidRPr="00485C47" w:rsidRDefault="00EB3640" w:rsidP="00485C47">
      <w:pPr>
        <w:jc w:val="both"/>
        <w:rPr>
          <w:rFonts w:ascii="GHEA Grapalat" w:hAnsi="GHEA Grapalat"/>
          <w:lang w:val="af-ZA"/>
        </w:rPr>
      </w:pPr>
      <w:r w:rsidRPr="00485C47">
        <w:rPr>
          <w:rFonts w:ascii="GHEA Grapalat" w:hAnsi="GHEA Grapalat"/>
          <w:lang w:val="af-ZA"/>
        </w:rPr>
        <w:t xml:space="preserve">Կազմակերպվել և անցկացվել է </w:t>
      </w:r>
      <w:r w:rsidRPr="00485C47">
        <w:rPr>
          <w:rFonts w:ascii="GHEA Grapalat" w:hAnsi="GHEA Grapalat" w:cs="Sylfaen"/>
          <w:color w:val="000000"/>
        </w:rPr>
        <w:t>Թարգմանչաց</w:t>
      </w:r>
      <w:r w:rsidRPr="00485C47">
        <w:rPr>
          <w:rFonts w:ascii="GHEA Grapalat" w:hAnsi="GHEA Grapalat" w:cs="Sylfaen"/>
          <w:color w:val="000000"/>
          <w:lang w:val="af-ZA"/>
        </w:rPr>
        <w:t xml:space="preserve"> </w:t>
      </w:r>
      <w:r w:rsidRPr="00485C47">
        <w:rPr>
          <w:rFonts w:ascii="GHEA Grapalat" w:hAnsi="GHEA Grapalat" w:cs="Sylfaen"/>
          <w:color w:val="000000"/>
        </w:rPr>
        <w:t>տոն</w:t>
      </w:r>
      <w:proofErr w:type="spellStart"/>
      <w:r w:rsidRPr="00485C47">
        <w:rPr>
          <w:rFonts w:ascii="GHEA Grapalat" w:hAnsi="GHEA Grapalat" w:cs="Sylfaen"/>
          <w:color w:val="000000"/>
          <w:lang w:val="en-US"/>
        </w:rPr>
        <w:t>ին</w:t>
      </w:r>
      <w:proofErr w:type="spellEnd"/>
      <w:r w:rsidRPr="00485C47">
        <w:rPr>
          <w:rFonts w:ascii="GHEA Grapalat" w:hAnsi="GHEA Grapalat" w:cs="Sylfaen"/>
          <w:color w:val="000000"/>
          <w:lang w:val="af-ZA"/>
        </w:rPr>
        <w:t xml:space="preserve">, </w:t>
      </w:r>
      <w:r w:rsidRPr="00485C47">
        <w:rPr>
          <w:rFonts w:ascii="GHEA Grapalat" w:hAnsi="GHEA Grapalat" w:cs="Sylfaen"/>
          <w:lang w:val="en-US"/>
        </w:rPr>
        <w:t>գ</w:t>
      </w:r>
      <w:r w:rsidRPr="00485C47">
        <w:rPr>
          <w:rFonts w:ascii="GHEA Grapalat" w:hAnsi="GHEA Grapalat" w:cs="Sylfaen"/>
        </w:rPr>
        <w:t>րադարանավարի</w:t>
      </w:r>
      <w:r w:rsidRPr="00485C47">
        <w:rPr>
          <w:rFonts w:ascii="GHEA Grapalat" w:hAnsi="GHEA Grapalat" w:cs="Sylfaen"/>
          <w:lang w:val="af-ZA"/>
        </w:rPr>
        <w:t xml:space="preserve">, </w:t>
      </w:r>
      <w:r w:rsidRPr="00485C47">
        <w:rPr>
          <w:rStyle w:val="apple-converted-space"/>
          <w:rFonts w:ascii="GHEA Grapalat" w:hAnsi="GHEA Grapalat"/>
          <w:shd w:val="clear" w:color="auto" w:fill="FFFFFF"/>
          <w:lang w:val="af-ZA"/>
        </w:rPr>
        <w:t>թանգարանների միջազգային</w:t>
      </w:r>
      <w:r w:rsidRPr="00485C47">
        <w:rPr>
          <w:rFonts w:ascii="GHEA Grapalat" w:hAnsi="GHEA Grapalat" w:cs="Sylfaen"/>
          <w:lang w:val="af-ZA"/>
        </w:rPr>
        <w:t xml:space="preserve"> </w:t>
      </w:r>
      <w:r w:rsidRPr="00485C47">
        <w:rPr>
          <w:rFonts w:ascii="GHEA Grapalat" w:hAnsi="GHEA Grapalat" w:cs="Sylfaen"/>
        </w:rPr>
        <w:t>օր</w:t>
      </w:r>
      <w:proofErr w:type="spellStart"/>
      <w:r w:rsidRPr="00485C47">
        <w:rPr>
          <w:rFonts w:ascii="GHEA Grapalat" w:hAnsi="GHEA Grapalat" w:cs="Sylfaen"/>
          <w:lang w:val="en-US"/>
        </w:rPr>
        <w:t>երին</w:t>
      </w:r>
      <w:proofErr w:type="spellEnd"/>
      <w:r w:rsidRPr="00485C47">
        <w:rPr>
          <w:rFonts w:ascii="GHEA Grapalat" w:hAnsi="GHEA Grapalat" w:cs="Sylfaen"/>
          <w:lang w:val="af-ZA"/>
        </w:rPr>
        <w:t>,</w:t>
      </w:r>
      <w:r w:rsidRPr="00485C47">
        <w:rPr>
          <w:rFonts w:ascii="GHEA Grapalat" w:hAnsi="GHEA Grapalat" w:cs="Sylfaen"/>
          <w:color w:val="000000"/>
          <w:lang w:val="af-ZA"/>
        </w:rPr>
        <w:t xml:space="preserve"> </w:t>
      </w:r>
      <w:r w:rsidRPr="00485C47">
        <w:rPr>
          <w:rFonts w:ascii="GHEA Grapalat" w:hAnsi="GHEA Grapalat" w:cs="Sylfaen"/>
          <w:color w:val="000000"/>
        </w:rPr>
        <w:t>Երեխաների</w:t>
      </w:r>
      <w:r w:rsidRPr="00485C47">
        <w:rPr>
          <w:rFonts w:ascii="GHEA Grapalat" w:hAnsi="GHEA Grapalat" w:cs="Sylfaen"/>
          <w:color w:val="000000"/>
          <w:lang w:val="af-ZA"/>
        </w:rPr>
        <w:t xml:space="preserve"> </w:t>
      </w:r>
      <w:r w:rsidRPr="00485C47">
        <w:rPr>
          <w:rFonts w:ascii="GHEA Grapalat" w:hAnsi="GHEA Grapalat" w:cs="Sylfaen"/>
          <w:color w:val="000000"/>
        </w:rPr>
        <w:t>միջազգային</w:t>
      </w:r>
      <w:r w:rsidRPr="00485C47">
        <w:rPr>
          <w:rFonts w:ascii="GHEA Grapalat" w:hAnsi="GHEA Grapalat" w:cs="Sylfaen"/>
          <w:color w:val="000000"/>
          <w:lang w:val="af-ZA"/>
        </w:rPr>
        <w:t xml:space="preserve"> </w:t>
      </w:r>
      <w:r w:rsidRPr="00485C47">
        <w:rPr>
          <w:rFonts w:ascii="GHEA Grapalat" w:hAnsi="GHEA Grapalat" w:cs="Sylfaen"/>
          <w:color w:val="000000"/>
        </w:rPr>
        <w:t>օրվան</w:t>
      </w:r>
      <w:r w:rsidRPr="00485C47">
        <w:rPr>
          <w:rFonts w:ascii="GHEA Grapalat" w:hAnsi="GHEA Grapalat" w:cs="Sylfaen"/>
          <w:color w:val="000000"/>
          <w:lang w:val="af-ZA"/>
        </w:rPr>
        <w:t>,</w:t>
      </w:r>
      <w:r w:rsidRPr="00485C47">
        <w:rPr>
          <w:rFonts w:ascii="GHEA Grapalat" w:hAnsi="GHEA Grapalat" w:cs="Sylfaen"/>
          <w:lang w:val="af-ZA"/>
        </w:rPr>
        <w:t xml:space="preserve"> </w:t>
      </w:r>
      <w:r w:rsidRPr="00485C47">
        <w:rPr>
          <w:rFonts w:ascii="GHEA Grapalat" w:eastAsia="Calibri" w:hAnsi="GHEA Grapalat"/>
          <w:lang w:val="af-ZA"/>
        </w:rPr>
        <w:t xml:space="preserve">Բերքի, </w:t>
      </w:r>
      <w:r w:rsidRPr="00485C47">
        <w:rPr>
          <w:rFonts w:ascii="GHEA Grapalat" w:hAnsi="GHEA Grapalat" w:cs="Sylfaen"/>
          <w:color w:val="000000"/>
        </w:rPr>
        <w:t>Վարդավառի</w:t>
      </w:r>
      <w:r w:rsidRPr="00485C47">
        <w:rPr>
          <w:rFonts w:ascii="GHEA Grapalat" w:hAnsi="GHEA Grapalat" w:cs="Sylfaen"/>
          <w:color w:val="000000"/>
          <w:lang w:val="af-ZA"/>
        </w:rPr>
        <w:t xml:space="preserve"> </w:t>
      </w:r>
      <w:r w:rsidRPr="00485C47">
        <w:rPr>
          <w:rFonts w:ascii="GHEA Grapalat" w:eastAsia="Calibri" w:hAnsi="GHEA Grapalat"/>
          <w:lang w:val="af-ZA"/>
        </w:rPr>
        <w:t>տոներին</w:t>
      </w:r>
      <w:r w:rsidRPr="00485C47">
        <w:rPr>
          <w:rFonts w:ascii="GHEA Grapalat" w:hAnsi="GHEA Grapalat"/>
          <w:lang w:val="af-ZA"/>
        </w:rPr>
        <w:t xml:space="preserve"> </w:t>
      </w:r>
      <w:r w:rsidRPr="00485C47">
        <w:rPr>
          <w:rStyle w:val="apple-converted-space"/>
          <w:rFonts w:ascii="GHEA Grapalat" w:hAnsi="GHEA Grapalat"/>
          <w:shd w:val="clear" w:color="auto" w:fill="FFFFFF"/>
          <w:lang w:val="af-ZA"/>
        </w:rPr>
        <w:t>ցեղասպանության,</w:t>
      </w:r>
      <w:r w:rsidRPr="00485C47">
        <w:rPr>
          <w:rFonts w:ascii="GHEA Grapalat" w:hAnsi="GHEA Grapalat"/>
          <w:lang w:val="af-ZA"/>
        </w:rPr>
        <w:t xml:space="preserve"> </w:t>
      </w:r>
      <w:r w:rsidRPr="00485C47">
        <w:rPr>
          <w:rFonts w:ascii="GHEA Grapalat" w:hAnsi="GHEA Grapalat"/>
          <w:lang w:val="en-US"/>
        </w:rPr>
        <w:t>ե</w:t>
      </w:r>
      <w:r w:rsidRPr="00485C47">
        <w:rPr>
          <w:rFonts w:ascii="GHEA Grapalat" w:hAnsi="GHEA Grapalat"/>
        </w:rPr>
        <w:t>րկրաշարժի</w:t>
      </w:r>
      <w:r w:rsidRPr="00485C47">
        <w:rPr>
          <w:rFonts w:ascii="GHEA Grapalat" w:hAnsi="GHEA Grapalat"/>
          <w:lang w:val="af-ZA"/>
        </w:rPr>
        <w:t xml:space="preserve"> </w:t>
      </w:r>
      <w:r w:rsidRPr="00485C47">
        <w:rPr>
          <w:rFonts w:ascii="GHEA Grapalat" w:hAnsi="GHEA Grapalat"/>
        </w:rPr>
        <w:t>զոհերի</w:t>
      </w:r>
      <w:r w:rsidRPr="00485C47">
        <w:rPr>
          <w:rStyle w:val="apple-converted-space"/>
          <w:rFonts w:ascii="GHEA Grapalat" w:hAnsi="GHEA Grapalat"/>
          <w:shd w:val="clear" w:color="auto" w:fill="FFFFFF"/>
          <w:lang w:val="af-ZA"/>
        </w:rPr>
        <w:t xml:space="preserve"> հիշատակի օրերին,</w:t>
      </w:r>
      <w:r w:rsidRPr="00485C47">
        <w:rPr>
          <w:rStyle w:val="Emphasis"/>
          <w:rFonts w:ascii="GHEA Grapalat" w:hAnsi="GHEA Grapalat"/>
          <w:shd w:val="clear" w:color="auto" w:fill="FFFFFF"/>
          <w:lang w:val="af-ZA"/>
        </w:rPr>
        <w:t xml:space="preserve"> </w:t>
      </w:r>
      <w:r w:rsidRPr="00485C47">
        <w:rPr>
          <w:rStyle w:val="apple-converted-space"/>
          <w:rFonts w:ascii="GHEA Grapalat" w:hAnsi="GHEA Grapalat"/>
          <w:shd w:val="clear" w:color="auto" w:fill="FFFFFF"/>
          <w:lang w:val="af-ZA"/>
        </w:rPr>
        <w:t>Հայրենական Մեծ պատերազմի և Շուշիի ազատագրման օրվան նվիրված միջոցառումներ:</w:t>
      </w:r>
    </w:p>
    <w:p w:rsidR="00EB3640" w:rsidRPr="00485C47" w:rsidRDefault="007E6EA9" w:rsidP="00485C47">
      <w:pPr>
        <w:pStyle w:val="ListParagraph"/>
        <w:spacing w:after="0" w:line="240" w:lineRule="auto"/>
        <w:ind w:left="-90" w:hanging="51"/>
        <w:jc w:val="both"/>
        <w:rPr>
          <w:rFonts w:ascii="GHEA Grapalat" w:hAnsi="GHEA Grapalat"/>
          <w:sz w:val="24"/>
          <w:szCs w:val="24"/>
          <w:lang w:val="af-ZA"/>
        </w:rPr>
      </w:pPr>
      <w:r w:rsidRPr="00485C47">
        <w:rPr>
          <w:rFonts w:ascii="GHEA Grapalat" w:hAnsi="GHEA Grapalat"/>
          <w:sz w:val="24"/>
          <w:szCs w:val="24"/>
          <w:lang w:val="af-ZA"/>
        </w:rPr>
        <w:t xml:space="preserve">      </w:t>
      </w:r>
      <w:r w:rsidR="00EB3640" w:rsidRPr="00485C47">
        <w:rPr>
          <w:rFonts w:ascii="GHEA Grapalat" w:hAnsi="GHEA Grapalat"/>
          <w:sz w:val="24"/>
          <w:szCs w:val="24"/>
          <w:lang w:val="af-ZA"/>
        </w:rPr>
        <w:t xml:space="preserve">2019 </w:t>
      </w:r>
      <w:proofErr w:type="spellStart"/>
      <w:r w:rsidR="00EB3640" w:rsidRPr="00485C47">
        <w:rPr>
          <w:rFonts w:ascii="GHEA Grapalat" w:hAnsi="GHEA Grapalat"/>
          <w:sz w:val="24"/>
          <w:szCs w:val="24"/>
        </w:rPr>
        <w:t>ընթացքում</w:t>
      </w:r>
      <w:proofErr w:type="spellEnd"/>
      <w:r w:rsidR="00EB3640" w:rsidRPr="00485C47">
        <w:rPr>
          <w:rFonts w:ascii="GHEA Grapalat" w:hAnsi="GHEA Grapalat"/>
          <w:sz w:val="24"/>
          <w:szCs w:val="24"/>
          <w:lang w:val="af-ZA"/>
        </w:rPr>
        <w:t xml:space="preserve"> </w:t>
      </w:r>
      <w:r w:rsidR="00EB3640" w:rsidRPr="00485C47">
        <w:rPr>
          <w:rFonts w:ascii="GHEA Grapalat" w:hAnsi="GHEA Grapalat"/>
          <w:sz w:val="24"/>
          <w:szCs w:val="24"/>
        </w:rPr>
        <w:t>ՀՀ</w:t>
      </w:r>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Արագածոտնի</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մարզում</w:t>
      </w:r>
      <w:proofErr w:type="spellEnd"/>
      <w:r w:rsidR="00EB3640" w:rsidRPr="00485C47">
        <w:rPr>
          <w:rFonts w:ascii="GHEA Grapalat" w:hAnsi="GHEA Grapalat"/>
          <w:sz w:val="24"/>
          <w:szCs w:val="24"/>
          <w:lang w:val="af-ZA"/>
        </w:rPr>
        <w:t xml:space="preserve"> հանրակրթական ուսումնական հաստատություններում </w:t>
      </w:r>
      <w:proofErr w:type="spellStart"/>
      <w:r w:rsidR="00EB3640" w:rsidRPr="00485C47">
        <w:rPr>
          <w:rFonts w:ascii="GHEA Grapalat" w:hAnsi="GHEA Grapalat"/>
          <w:sz w:val="24"/>
          <w:szCs w:val="24"/>
        </w:rPr>
        <w:t>անցկացվել</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են</w:t>
      </w:r>
      <w:proofErr w:type="spellEnd"/>
      <w:r w:rsidR="00EB3640" w:rsidRPr="00485C47">
        <w:rPr>
          <w:rFonts w:ascii="GHEA Grapalat" w:hAnsi="GHEA Grapalat"/>
          <w:sz w:val="24"/>
          <w:szCs w:val="24"/>
        </w:rPr>
        <w:t>՝</w:t>
      </w:r>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սպորտլանդիա</w:t>
      </w:r>
      <w:proofErr w:type="spellEnd"/>
      <w:r w:rsidR="00EB3640" w:rsidRPr="00485C47">
        <w:rPr>
          <w:rFonts w:ascii="GHEA Grapalat" w:hAnsi="GHEA Grapalat"/>
          <w:sz w:val="24"/>
          <w:szCs w:val="24"/>
          <w:lang w:val="af-ZA"/>
        </w:rPr>
        <w:t>, 4-</w:t>
      </w:r>
      <w:proofErr w:type="spellStart"/>
      <w:r w:rsidR="00EB3640" w:rsidRPr="00485C47">
        <w:rPr>
          <w:rFonts w:ascii="GHEA Grapalat" w:hAnsi="GHEA Grapalat"/>
          <w:sz w:val="24"/>
          <w:szCs w:val="24"/>
        </w:rPr>
        <w:t>րդ</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ուսումնամարզական</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խաղեր</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ազգային</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ժողովի</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գավաթի</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խաղարկության</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դիպուկ</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հրաձիգ</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ռազմամարզական</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սպարտակիադիա</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շախմատի</w:t>
      </w:r>
      <w:proofErr w:type="spellEnd"/>
      <w:r w:rsidR="00EB3640" w:rsidRPr="00485C47">
        <w:rPr>
          <w:rFonts w:ascii="GHEA Grapalat" w:hAnsi="GHEA Grapalat"/>
          <w:sz w:val="24"/>
          <w:szCs w:val="24"/>
          <w:lang w:val="af-ZA"/>
        </w:rPr>
        <w:t xml:space="preserve"> </w:t>
      </w:r>
      <w:proofErr w:type="spellStart"/>
      <w:r w:rsidR="00EB3640" w:rsidRPr="00485C47">
        <w:rPr>
          <w:rFonts w:ascii="GHEA Grapalat" w:hAnsi="GHEA Grapalat"/>
          <w:sz w:val="24"/>
          <w:szCs w:val="24"/>
        </w:rPr>
        <w:t>օլիմպիադա</w:t>
      </w:r>
      <w:proofErr w:type="spellEnd"/>
      <w:r w:rsidR="00EB3640" w:rsidRPr="00485C47">
        <w:rPr>
          <w:rFonts w:ascii="GHEA Grapalat" w:hAnsi="GHEA Grapalat"/>
          <w:sz w:val="24"/>
          <w:szCs w:val="24"/>
          <w:lang w:val="af-ZA"/>
        </w:rPr>
        <w:t xml:space="preserve"> սպորտային միջոցառումները:</w:t>
      </w:r>
    </w:p>
    <w:p w:rsidR="00E44BB2" w:rsidRPr="00485C47" w:rsidRDefault="00EB3640" w:rsidP="00485C47">
      <w:pPr>
        <w:pStyle w:val="ListParagraph"/>
        <w:spacing w:after="0" w:line="240" w:lineRule="auto"/>
        <w:ind w:left="-90" w:hanging="51"/>
        <w:jc w:val="both"/>
        <w:rPr>
          <w:rFonts w:ascii="GHEA Grapalat" w:hAnsi="GHEA Grapalat"/>
          <w:sz w:val="24"/>
          <w:szCs w:val="24"/>
          <w:lang w:val="af-ZA"/>
        </w:rPr>
      </w:pPr>
      <w:r w:rsidRPr="00485C47">
        <w:rPr>
          <w:rFonts w:ascii="GHEA Grapalat" w:hAnsi="GHEA Grapalat"/>
          <w:sz w:val="24"/>
          <w:szCs w:val="24"/>
          <w:lang w:val="af-ZA"/>
        </w:rPr>
        <w:t>Անցկացվել են նաև մարզական փառատոն,</w:t>
      </w:r>
      <w:r w:rsidRPr="00485C47">
        <w:rPr>
          <w:rFonts w:ascii="GHEA Grapalat" w:hAnsi="GHEA Grapalat"/>
          <w:color w:val="000000" w:themeColor="text1"/>
          <w:sz w:val="24"/>
          <w:szCs w:val="24"/>
          <w:lang w:val="af-ZA"/>
        </w:rPr>
        <w:t xml:space="preserve"> լավագույն մարզական ընտանիք,</w:t>
      </w:r>
      <w:r w:rsidRPr="00485C47">
        <w:rPr>
          <w:rFonts w:ascii="GHEA Grapalat" w:hAnsi="GHEA Grapalat" w:cs="Arial Armenian"/>
          <w:sz w:val="24"/>
          <w:szCs w:val="24"/>
          <w:lang w:val="af-ZA"/>
        </w:rPr>
        <w:t xml:space="preserve"> </w:t>
      </w:r>
      <w:proofErr w:type="spellStart"/>
      <w:r w:rsidRPr="00485C47">
        <w:rPr>
          <w:rFonts w:ascii="GHEA Grapalat" w:hAnsi="GHEA Grapalat" w:cs="Arial Armenian"/>
          <w:sz w:val="24"/>
          <w:szCs w:val="24"/>
        </w:rPr>
        <w:t>հաշմանդամություն</w:t>
      </w:r>
      <w:proofErr w:type="spellEnd"/>
      <w:r w:rsidRPr="00485C47">
        <w:rPr>
          <w:rFonts w:ascii="GHEA Grapalat" w:hAnsi="GHEA Grapalat" w:cs="Arial Armenian"/>
          <w:sz w:val="24"/>
          <w:szCs w:val="24"/>
          <w:lang w:val="af-ZA"/>
        </w:rPr>
        <w:t xml:space="preserve"> </w:t>
      </w:r>
      <w:proofErr w:type="spellStart"/>
      <w:r w:rsidRPr="00485C47">
        <w:rPr>
          <w:rFonts w:ascii="GHEA Grapalat" w:hAnsi="GHEA Grapalat" w:cs="Arial Armenian"/>
          <w:sz w:val="24"/>
          <w:szCs w:val="24"/>
        </w:rPr>
        <w:t>ունեցող</w:t>
      </w:r>
      <w:proofErr w:type="spellEnd"/>
      <w:r w:rsidRPr="00485C47">
        <w:rPr>
          <w:rFonts w:ascii="GHEA Grapalat" w:hAnsi="GHEA Grapalat" w:cs="Arial Armenian"/>
          <w:sz w:val="24"/>
          <w:szCs w:val="24"/>
          <w:lang w:val="af-ZA"/>
        </w:rPr>
        <w:t xml:space="preserve">  </w:t>
      </w:r>
      <w:proofErr w:type="spellStart"/>
      <w:r w:rsidRPr="00485C47">
        <w:rPr>
          <w:rFonts w:ascii="GHEA Grapalat" w:hAnsi="GHEA Grapalat" w:cs="Arial Armenian"/>
          <w:sz w:val="24"/>
          <w:szCs w:val="24"/>
        </w:rPr>
        <w:t>լավագույն</w:t>
      </w:r>
      <w:proofErr w:type="spellEnd"/>
      <w:r w:rsidRPr="00485C47">
        <w:rPr>
          <w:rFonts w:ascii="GHEA Grapalat" w:hAnsi="GHEA Grapalat" w:cs="Arial Armenian"/>
          <w:sz w:val="24"/>
          <w:szCs w:val="24"/>
          <w:lang w:val="af-ZA"/>
        </w:rPr>
        <w:t xml:space="preserve">  </w:t>
      </w:r>
      <w:proofErr w:type="spellStart"/>
      <w:r w:rsidRPr="00485C47">
        <w:rPr>
          <w:rFonts w:ascii="GHEA Grapalat" w:hAnsi="GHEA Grapalat" w:cs="Arial Armenian"/>
          <w:sz w:val="24"/>
          <w:szCs w:val="24"/>
        </w:rPr>
        <w:t>մարզիկ</w:t>
      </w:r>
      <w:proofErr w:type="spellEnd"/>
      <w:r w:rsidRPr="00485C47">
        <w:rPr>
          <w:rFonts w:ascii="GHEA Grapalat" w:hAnsi="GHEA Grapalat" w:cs="Arial Armenian"/>
          <w:sz w:val="24"/>
          <w:szCs w:val="24"/>
          <w:lang w:val="af-ZA"/>
        </w:rPr>
        <w:t>,</w:t>
      </w:r>
      <w:r w:rsidRPr="00485C47">
        <w:rPr>
          <w:rFonts w:ascii="GHEA Grapalat" w:hAnsi="GHEA Grapalat" w:cs="Sylfaen"/>
          <w:sz w:val="24"/>
          <w:szCs w:val="24"/>
          <w:lang w:val="af-ZA"/>
        </w:rPr>
        <w:t xml:space="preserve"> գյուղական մարզական  խաղեր,</w:t>
      </w:r>
      <w:r w:rsidRPr="00485C47">
        <w:rPr>
          <w:rFonts w:ascii="GHEA Grapalat" w:hAnsi="GHEA Grapalat" w:cs="Arial Armenian"/>
          <w:sz w:val="24"/>
          <w:szCs w:val="24"/>
          <w:lang w:val="af-ZA"/>
        </w:rPr>
        <w:t xml:space="preserve"> </w:t>
      </w:r>
      <w:proofErr w:type="spellStart"/>
      <w:r w:rsidRPr="00485C47">
        <w:rPr>
          <w:rFonts w:ascii="GHEA Grapalat" w:hAnsi="GHEA Grapalat" w:cs="Arial Armenian"/>
          <w:color w:val="000000" w:themeColor="text1"/>
          <w:sz w:val="24"/>
          <w:szCs w:val="24"/>
        </w:rPr>
        <w:t>տարեցների</w:t>
      </w:r>
      <w:proofErr w:type="spellEnd"/>
      <w:r w:rsidRPr="00485C47">
        <w:rPr>
          <w:rFonts w:ascii="GHEA Grapalat" w:hAnsi="GHEA Grapalat" w:cs="Arial Armenian"/>
          <w:color w:val="000000" w:themeColor="text1"/>
          <w:sz w:val="24"/>
          <w:szCs w:val="24"/>
          <w:lang w:val="af-ZA"/>
        </w:rPr>
        <w:t xml:space="preserve"> </w:t>
      </w:r>
      <w:proofErr w:type="spellStart"/>
      <w:r w:rsidRPr="00485C47">
        <w:rPr>
          <w:rFonts w:ascii="GHEA Grapalat" w:hAnsi="GHEA Grapalat" w:cs="Arial Armenian"/>
          <w:color w:val="000000" w:themeColor="text1"/>
          <w:sz w:val="24"/>
          <w:szCs w:val="24"/>
        </w:rPr>
        <w:t>հանրապետական</w:t>
      </w:r>
      <w:proofErr w:type="spellEnd"/>
      <w:r w:rsidRPr="00485C47">
        <w:rPr>
          <w:rFonts w:ascii="GHEA Grapalat" w:hAnsi="GHEA Grapalat" w:cs="Arial Armenian"/>
          <w:color w:val="000000" w:themeColor="text1"/>
          <w:sz w:val="24"/>
          <w:szCs w:val="24"/>
          <w:lang w:val="af-ZA"/>
        </w:rPr>
        <w:t xml:space="preserve"> </w:t>
      </w:r>
      <w:proofErr w:type="spellStart"/>
      <w:r w:rsidRPr="00485C47">
        <w:rPr>
          <w:rFonts w:ascii="GHEA Grapalat" w:hAnsi="GHEA Grapalat" w:cs="Arial Armenian"/>
          <w:color w:val="000000" w:themeColor="text1"/>
          <w:sz w:val="24"/>
          <w:szCs w:val="24"/>
        </w:rPr>
        <w:t>խաղեր</w:t>
      </w:r>
      <w:proofErr w:type="spellEnd"/>
      <w:r w:rsidRPr="00485C47">
        <w:rPr>
          <w:rFonts w:ascii="GHEA Grapalat" w:hAnsi="GHEA Grapalat" w:cs="Arial Armenian"/>
          <w:color w:val="000000" w:themeColor="text1"/>
          <w:sz w:val="24"/>
          <w:szCs w:val="24"/>
          <w:lang w:val="af-ZA"/>
        </w:rPr>
        <w:t>,</w:t>
      </w:r>
      <w:r w:rsidRPr="00485C47">
        <w:rPr>
          <w:rFonts w:ascii="GHEA Grapalat" w:hAnsi="GHEA Grapalat"/>
          <w:color w:val="000000" w:themeColor="text1"/>
          <w:sz w:val="24"/>
          <w:szCs w:val="24"/>
          <w:lang w:val="af-ZA"/>
        </w:rPr>
        <w:t xml:space="preserve"> </w:t>
      </w:r>
      <w:r w:rsidRPr="00485C47">
        <w:rPr>
          <w:rFonts w:ascii="GHEA Grapalat" w:eastAsia="Times New Roman" w:hAnsi="GHEA Grapalat" w:cs="Sylfaen"/>
          <w:color w:val="000000" w:themeColor="text1"/>
          <w:sz w:val="24"/>
          <w:szCs w:val="24"/>
          <w:lang w:val="af-ZA"/>
        </w:rPr>
        <w:t>լավագույն մարզական նախադպրոցական հիմնարկ</w:t>
      </w:r>
      <w:r w:rsidRPr="00485C47">
        <w:rPr>
          <w:rFonts w:ascii="GHEA Grapalat" w:hAnsi="GHEA Grapalat" w:cs="Sylfaen"/>
          <w:color w:val="000000" w:themeColor="text1"/>
          <w:sz w:val="24"/>
          <w:szCs w:val="24"/>
          <w:lang w:val="af-ZA"/>
        </w:rPr>
        <w:t xml:space="preserve"> միջոցառումները:</w:t>
      </w:r>
      <w:r w:rsidR="00845DCD" w:rsidRPr="00485C47">
        <w:rPr>
          <w:rFonts w:ascii="GHEA Grapalat" w:hAnsi="GHEA Grapalat"/>
          <w:b/>
          <w:sz w:val="24"/>
          <w:szCs w:val="24"/>
          <w:lang w:val="hy-AM"/>
        </w:rPr>
        <w:t xml:space="preserve">  </w:t>
      </w:r>
    </w:p>
    <w:p w:rsidR="00485C47" w:rsidRDefault="00485C47" w:rsidP="00485C47">
      <w:pPr>
        <w:tabs>
          <w:tab w:val="left" w:pos="993"/>
        </w:tabs>
        <w:ind w:right="-22"/>
        <w:jc w:val="center"/>
        <w:rPr>
          <w:rFonts w:ascii="GHEA Grapalat" w:hAnsi="GHEA Grapalat" w:cs="Arian AMU"/>
          <w:b/>
          <w:i/>
          <w:color w:val="333333"/>
          <w:shd w:val="clear" w:color="auto" w:fill="FFFFFF"/>
          <w:lang w:val="en-US"/>
        </w:rPr>
      </w:pPr>
    </w:p>
    <w:p w:rsidR="00617958" w:rsidRPr="00485C47" w:rsidRDefault="00617958" w:rsidP="00485C47">
      <w:pPr>
        <w:tabs>
          <w:tab w:val="left" w:pos="993"/>
        </w:tabs>
        <w:ind w:right="-22"/>
        <w:jc w:val="center"/>
        <w:rPr>
          <w:rFonts w:ascii="GHEA Grapalat" w:hAnsi="GHEA Grapalat" w:cs="Arian AMU"/>
          <w:b/>
          <w:i/>
          <w:color w:val="333333"/>
          <w:shd w:val="clear" w:color="auto" w:fill="FFFFFF"/>
          <w:lang w:val="af-ZA"/>
        </w:rPr>
      </w:pPr>
      <w:r w:rsidRPr="00485C47">
        <w:rPr>
          <w:rFonts w:ascii="GHEA Grapalat" w:hAnsi="GHEA Grapalat" w:cs="Arian AMU"/>
          <w:b/>
          <w:i/>
          <w:color w:val="333333"/>
          <w:shd w:val="clear" w:color="auto" w:fill="FFFFFF"/>
          <w:lang w:val="hy-AM"/>
        </w:rPr>
        <w:t>Գյուղատնտեսության</w:t>
      </w:r>
      <w:r w:rsidRPr="00485C47">
        <w:rPr>
          <w:rFonts w:ascii="GHEA Grapalat" w:hAnsi="GHEA Grapalat" w:cs="Arian AMU"/>
          <w:b/>
          <w:i/>
          <w:color w:val="333333"/>
          <w:shd w:val="clear" w:color="auto" w:fill="FFFFFF"/>
          <w:lang w:val="af-ZA"/>
        </w:rPr>
        <w:t xml:space="preserve"> </w:t>
      </w:r>
      <w:r w:rsidRPr="00485C47">
        <w:rPr>
          <w:rFonts w:ascii="GHEA Grapalat" w:hAnsi="GHEA Grapalat" w:cs="Arian AMU"/>
          <w:b/>
          <w:i/>
          <w:color w:val="333333"/>
          <w:shd w:val="clear" w:color="auto" w:fill="FFFFFF"/>
          <w:lang w:val="hy-AM"/>
        </w:rPr>
        <w:t>և</w:t>
      </w:r>
      <w:r w:rsidRPr="00485C47">
        <w:rPr>
          <w:rFonts w:ascii="GHEA Grapalat" w:hAnsi="GHEA Grapalat" w:cs="Arian AMU"/>
          <w:b/>
          <w:i/>
          <w:color w:val="333333"/>
          <w:shd w:val="clear" w:color="auto" w:fill="FFFFFF"/>
          <w:lang w:val="af-ZA"/>
        </w:rPr>
        <w:t xml:space="preserve"> </w:t>
      </w:r>
      <w:r w:rsidRPr="00485C47">
        <w:rPr>
          <w:rFonts w:ascii="GHEA Grapalat" w:hAnsi="GHEA Grapalat" w:cs="Arian AMU"/>
          <w:b/>
          <w:i/>
          <w:color w:val="333333"/>
          <w:shd w:val="clear" w:color="auto" w:fill="FFFFFF"/>
          <w:lang w:val="hy-AM"/>
        </w:rPr>
        <w:t>բնապահպանության</w:t>
      </w:r>
      <w:r w:rsidRPr="00485C47">
        <w:rPr>
          <w:rFonts w:ascii="GHEA Grapalat" w:hAnsi="GHEA Grapalat" w:cs="Arian AMU"/>
          <w:b/>
          <w:i/>
          <w:color w:val="333333"/>
          <w:shd w:val="clear" w:color="auto" w:fill="FFFFFF"/>
          <w:lang w:val="af-ZA"/>
        </w:rPr>
        <w:t xml:space="preserve"> </w:t>
      </w:r>
      <w:r w:rsidRPr="00485C47">
        <w:rPr>
          <w:rFonts w:ascii="GHEA Grapalat" w:hAnsi="GHEA Grapalat" w:cs="Arian AMU"/>
          <w:b/>
          <w:i/>
          <w:color w:val="333333"/>
          <w:shd w:val="clear" w:color="auto" w:fill="FFFFFF"/>
          <w:lang w:val="hy-AM"/>
        </w:rPr>
        <w:t>վարչության</w:t>
      </w:r>
      <w:r w:rsidRPr="00485C47">
        <w:rPr>
          <w:rFonts w:ascii="GHEA Grapalat" w:hAnsi="GHEA Grapalat" w:cs="Arian AMU"/>
          <w:b/>
          <w:i/>
          <w:color w:val="333333"/>
          <w:shd w:val="clear" w:color="auto" w:fill="FFFFFF"/>
          <w:lang w:val="af-ZA"/>
        </w:rPr>
        <w:t xml:space="preserve"> </w:t>
      </w:r>
      <w:r w:rsidRPr="00485C47">
        <w:rPr>
          <w:rFonts w:ascii="GHEA Grapalat" w:hAnsi="GHEA Grapalat" w:cs="Arian AMU"/>
          <w:b/>
          <w:i/>
          <w:color w:val="333333"/>
          <w:shd w:val="clear" w:color="auto" w:fill="FFFFFF"/>
          <w:lang w:val="hy-AM"/>
        </w:rPr>
        <w:t>կողմից</w:t>
      </w:r>
      <w:r w:rsidRPr="00485C47">
        <w:rPr>
          <w:rFonts w:ascii="GHEA Grapalat" w:hAnsi="GHEA Grapalat" w:cs="Arian AMU"/>
          <w:b/>
          <w:i/>
          <w:color w:val="333333"/>
          <w:shd w:val="clear" w:color="auto" w:fill="FFFFFF"/>
          <w:lang w:val="af-ZA"/>
        </w:rPr>
        <w:t xml:space="preserve"> </w:t>
      </w:r>
      <w:r w:rsidRPr="00485C47">
        <w:rPr>
          <w:rFonts w:ascii="GHEA Grapalat" w:hAnsi="GHEA Grapalat" w:cs="Arian AMU"/>
          <w:b/>
          <w:i/>
          <w:color w:val="333333"/>
          <w:shd w:val="clear" w:color="auto" w:fill="FFFFFF"/>
          <w:lang w:val="hy-AM"/>
        </w:rPr>
        <w:t>կատարված</w:t>
      </w:r>
      <w:r w:rsidRPr="00485C47">
        <w:rPr>
          <w:rFonts w:ascii="GHEA Grapalat" w:hAnsi="GHEA Grapalat" w:cs="Arian AMU"/>
          <w:b/>
          <w:i/>
          <w:color w:val="333333"/>
          <w:shd w:val="clear" w:color="auto" w:fill="FFFFFF"/>
          <w:lang w:val="af-ZA"/>
        </w:rPr>
        <w:t xml:space="preserve"> </w:t>
      </w:r>
      <w:r w:rsidRPr="00485C47">
        <w:rPr>
          <w:rFonts w:ascii="GHEA Grapalat" w:hAnsi="GHEA Grapalat" w:cs="Arian AMU"/>
          <w:b/>
          <w:i/>
          <w:color w:val="333333"/>
          <w:shd w:val="clear" w:color="auto" w:fill="FFFFFF"/>
          <w:lang w:val="hy-AM"/>
        </w:rPr>
        <w:t>աշխատանքների</w:t>
      </w:r>
      <w:r w:rsidRPr="00485C47">
        <w:rPr>
          <w:rFonts w:ascii="GHEA Grapalat" w:hAnsi="GHEA Grapalat" w:cs="Arian AMU"/>
          <w:b/>
          <w:i/>
          <w:color w:val="333333"/>
          <w:shd w:val="clear" w:color="auto" w:fill="FFFFFF"/>
          <w:lang w:val="af-ZA"/>
        </w:rPr>
        <w:t xml:space="preserve"> </w:t>
      </w:r>
      <w:r w:rsidRPr="00485C47">
        <w:rPr>
          <w:rFonts w:ascii="GHEA Grapalat" w:hAnsi="GHEA Grapalat" w:cs="Arian AMU"/>
          <w:b/>
          <w:i/>
          <w:color w:val="333333"/>
          <w:shd w:val="clear" w:color="auto" w:fill="FFFFFF"/>
          <w:lang w:val="hy-AM"/>
        </w:rPr>
        <w:t>վերաբերյալ</w:t>
      </w:r>
    </w:p>
    <w:p w:rsidR="007943FE" w:rsidRPr="00485C47" w:rsidRDefault="007943FE" w:rsidP="00485C47">
      <w:pPr>
        <w:tabs>
          <w:tab w:val="left" w:pos="993"/>
        </w:tabs>
        <w:ind w:right="-22"/>
        <w:jc w:val="center"/>
        <w:rPr>
          <w:rFonts w:ascii="GHEA Grapalat" w:hAnsi="GHEA Grapalat"/>
          <w:b/>
          <w:i/>
          <w:lang w:val="af-ZA"/>
        </w:rPr>
      </w:pPr>
    </w:p>
    <w:p w:rsidR="00046CCE" w:rsidRPr="00485C47" w:rsidRDefault="00D20013" w:rsidP="00485C47">
      <w:pPr>
        <w:tabs>
          <w:tab w:val="left" w:pos="90"/>
          <w:tab w:val="left" w:pos="270"/>
        </w:tabs>
        <w:ind w:left="90"/>
        <w:jc w:val="both"/>
        <w:rPr>
          <w:rFonts w:ascii="GHEA Grapalat" w:hAnsi="GHEA Grapalat"/>
          <w:lang w:val="af-ZA"/>
        </w:rPr>
      </w:pPr>
      <w:r w:rsidRPr="00485C47">
        <w:rPr>
          <w:rFonts w:ascii="GHEA Grapalat" w:hAnsi="GHEA Grapalat"/>
          <w:lang w:val="af-ZA"/>
        </w:rPr>
        <w:t xml:space="preserve">    </w:t>
      </w:r>
      <w:r w:rsidR="007C4921" w:rsidRPr="00485C47">
        <w:rPr>
          <w:rFonts w:ascii="GHEA Grapalat" w:hAnsi="GHEA Grapalat"/>
          <w:lang w:val="af-ZA"/>
        </w:rPr>
        <w:t xml:space="preserve">2019թ. դրությամբ մարզում առկա են մոտ 127 հա ինտենսիվ </w:t>
      </w:r>
      <w:r w:rsidR="007C4921" w:rsidRPr="00485C47">
        <w:rPr>
          <w:rFonts w:ascii="GHEA Grapalat" w:hAnsi="GHEA Grapalat"/>
        </w:rPr>
        <w:t>այգի</w:t>
      </w:r>
      <w:r w:rsidR="007C4921" w:rsidRPr="00485C47">
        <w:rPr>
          <w:rFonts w:ascii="GHEA Grapalat" w:hAnsi="GHEA Grapalat"/>
          <w:lang w:val="af-ZA"/>
        </w:rPr>
        <w:t xml:space="preserve">, </w:t>
      </w:r>
      <w:r w:rsidR="007C4921" w:rsidRPr="00485C47">
        <w:rPr>
          <w:rFonts w:ascii="GHEA Grapalat" w:hAnsi="GHEA Grapalat"/>
        </w:rPr>
        <w:t>որից</w:t>
      </w:r>
      <w:r w:rsidR="007C4921" w:rsidRPr="00485C47">
        <w:rPr>
          <w:rFonts w:ascii="GHEA Grapalat" w:hAnsi="GHEA Grapalat"/>
          <w:lang w:val="af-ZA"/>
        </w:rPr>
        <w:t xml:space="preserve"> </w:t>
      </w:r>
      <w:r w:rsidR="007C4921" w:rsidRPr="00485C47">
        <w:rPr>
          <w:rFonts w:ascii="GHEA Grapalat" w:hAnsi="GHEA Grapalat"/>
        </w:rPr>
        <w:t>խաղողի</w:t>
      </w:r>
      <w:r w:rsidR="007C4921" w:rsidRPr="00485C47">
        <w:rPr>
          <w:rFonts w:ascii="GHEA Grapalat" w:hAnsi="GHEA Grapalat"/>
          <w:lang w:val="af-ZA"/>
        </w:rPr>
        <w:t xml:space="preserve"> </w:t>
      </w:r>
      <w:r w:rsidR="007C4921" w:rsidRPr="00485C47">
        <w:rPr>
          <w:rFonts w:ascii="GHEA Grapalat" w:hAnsi="GHEA Grapalat"/>
        </w:rPr>
        <w:t>այգիներ</w:t>
      </w:r>
      <w:r w:rsidR="007C4921" w:rsidRPr="00485C47">
        <w:rPr>
          <w:rFonts w:ascii="GHEA Grapalat" w:hAnsi="GHEA Grapalat"/>
          <w:lang w:val="af-ZA"/>
        </w:rPr>
        <w:t xml:space="preserve"> </w:t>
      </w:r>
      <w:r w:rsidR="007C4921" w:rsidRPr="00485C47">
        <w:rPr>
          <w:rFonts w:ascii="GHEA Grapalat" w:hAnsi="GHEA Grapalat"/>
        </w:rPr>
        <w:t>են</w:t>
      </w:r>
      <w:r w:rsidR="007C4921" w:rsidRPr="00485C47">
        <w:rPr>
          <w:rFonts w:ascii="GHEA Grapalat" w:hAnsi="GHEA Grapalat"/>
          <w:lang w:val="af-ZA"/>
        </w:rPr>
        <w:t xml:space="preserve"> 32-</w:t>
      </w:r>
      <w:r w:rsidR="007C4921" w:rsidRPr="00485C47">
        <w:rPr>
          <w:rFonts w:ascii="GHEA Grapalat" w:hAnsi="GHEA Grapalat"/>
        </w:rPr>
        <w:t>հեկտարը</w:t>
      </w:r>
      <w:r w:rsidR="007C4921" w:rsidRPr="00485C47">
        <w:rPr>
          <w:rFonts w:ascii="GHEA Grapalat" w:hAnsi="GHEA Grapalat"/>
          <w:lang w:val="af-ZA"/>
        </w:rPr>
        <w:t xml:space="preserve">. </w:t>
      </w:r>
      <w:r w:rsidR="007C4921" w:rsidRPr="00485C47">
        <w:rPr>
          <w:rFonts w:ascii="GHEA Grapalat" w:hAnsi="GHEA Grapalat"/>
        </w:rPr>
        <w:t>իսկ</w:t>
      </w:r>
      <w:r w:rsidR="007C4921" w:rsidRPr="00485C47">
        <w:rPr>
          <w:rFonts w:ascii="GHEA Grapalat" w:hAnsi="GHEA Grapalat"/>
          <w:lang w:val="af-ZA"/>
        </w:rPr>
        <w:t xml:space="preserve"> 95 </w:t>
      </w:r>
      <w:r w:rsidR="007C4921" w:rsidRPr="00485C47">
        <w:rPr>
          <w:rFonts w:ascii="GHEA Grapalat" w:hAnsi="GHEA Grapalat"/>
        </w:rPr>
        <w:t>հեկտարը՝</w:t>
      </w:r>
      <w:r w:rsidR="007C4921" w:rsidRPr="00485C47">
        <w:rPr>
          <w:rFonts w:ascii="GHEA Grapalat" w:hAnsi="GHEA Grapalat"/>
          <w:lang w:val="af-ZA"/>
        </w:rPr>
        <w:t xml:space="preserve"> </w:t>
      </w:r>
      <w:r w:rsidR="007C4921" w:rsidRPr="00485C47">
        <w:rPr>
          <w:rFonts w:ascii="GHEA Grapalat" w:hAnsi="GHEA Grapalat"/>
        </w:rPr>
        <w:t>պտղատու</w:t>
      </w:r>
      <w:r w:rsidR="007C4921" w:rsidRPr="00485C47">
        <w:rPr>
          <w:rFonts w:ascii="GHEA Grapalat" w:hAnsi="GHEA Grapalat"/>
          <w:lang w:val="af-ZA"/>
        </w:rPr>
        <w:t xml:space="preserve"> </w:t>
      </w:r>
      <w:r w:rsidR="007C4921" w:rsidRPr="00485C47">
        <w:rPr>
          <w:rFonts w:ascii="GHEA Grapalat" w:hAnsi="GHEA Grapalat"/>
        </w:rPr>
        <w:t>այգիներ</w:t>
      </w:r>
      <w:r w:rsidR="007C4921" w:rsidRPr="00485C47">
        <w:rPr>
          <w:rFonts w:ascii="GHEA Grapalat" w:hAnsi="GHEA Grapalat"/>
          <w:lang w:val="af-ZA"/>
        </w:rPr>
        <w:t xml:space="preserve">: </w:t>
      </w:r>
      <w:r w:rsidR="007C4921" w:rsidRPr="00485C47">
        <w:rPr>
          <w:rFonts w:ascii="GHEA Grapalat" w:hAnsi="GHEA Grapalat"/>
        </w:rPr>
        <w:t>Նախորդ</w:t>
      </w:r>
      <w:r w:rsidR="007C4921" w:rsidRPr="00485C47">
        <w:rPr>
          <w:rFonts w:ascii="GHEA Grapalat" w:hAnsi="GHEA Grapalat"/>
          <w:lang w:val="af-ZA"/>
        </w:rPr>
        <w:t xml:space="preserve"> </w:t>
      </w:r>
      <w:r w:rsidR="007C4921" w:rsidRPr="00485C47">
        <w:rPr>
          <w:rFonts w:ascii="GHEA Grapalat" w:hAnsi="GHEA Grapalat"/>
        </w:rPr>
        <w:t>տարվա</w:t>
      </w:r>
      <w:r w:rsidR="007C4921" w:rsidRPr="00485C47">
        <w:rPr>
          <w:rFonts w:ascii="GHEA Grapalat" w:hAnsi="GHEA Grapalat"/>
          <w:lang w:val="af-ZA"/>
        </w:rPr>
        <w:t xml:space="preserve"> </w:t>
      </w:r>
      <w:r w:rsidR="007C4921" w:rsidRPr="00485C47">
        <w:rPr>
          <w:rFonts w:ascii="GHEA Grapalat" w:hAnsi="GHEA Grapalat"/>
        </w:rPr>
        <w:t>համեմատ</w:t>
      </w:r>
      <w:r w:rsidR="007C4921" w:rsidRPr="00485C47">
        <w:rPr>
          <w:rFonts w:ascii="GHEA Grapalat" w:hAnsi="GHEA Grapalat"/>
          <w:lang w:val="af-ZA"/>
        </w:rPr>
        <w:t xml:space="preserve"> </w:t>
      </w:r>
      <w:r w:rsidR="007C4921" w:rsidRPr="00485C47">
        <w:rPr>
          <w:rFonts w:ascii="GHEA Grapalat" w:hAnsi="GHEA Grapalat"/>
        </w:rPr>
        <w:t>ինտենսիվ</w:t>
      </w:r>
      <w:r w:rsidR="007C4921" w:rsidRPr="00485C47">
        <w:rPr>
          <w:rFonts w:ascii="GHEA Grapalat" w:hAnsi="GHEA Grapalat"/>
          <w:lang w:val="af-ZA"/>
        </w:rPr>
        <w:t xml:space="preserve"> </w:t>
      </w:r>
      <w:r w:rsidR="007C4921" w:rsidRPr="00485C47">
        <w:rPr>
          <w:rFonts w:ascii="GHEA Grapalat" w:hAnsi="GHEA Grapalat"/>
        </w:rPr>
        <w:t>այգիները</w:t>
      </w:r>
      <w:r w:rsidR="007C4921" w:rsidRPr="00485C47">
        <w:rPr>
          <w:rFonts w:ascii="GHEA Grapalat" w:hAnsi="GHEA Grapalat"/>
          <w:lang w:val="af-ZA"/>
        </w:rPr>
        <w:t xml:space="preserve"> </w:t>
      </w:r>
      <w:r w:rsidR="007C4921" w:rsidRPr="00485C47">
        <w:rPr>
          <w:rFonts w:ascii="GHEA Grapalat" w:hAnsi="GHEA Grapalat"/>
        </w:rPr>
        <w:t>ավելացել</w:t>
      </w:r>
      <w:r w:rsidR="007C4921" w:rsidRPr="00485C47">
        <w:rPr>
          <w:rFonts w:ascii="GHEA Grapalat" w:hAnsi="GHEA Grapalat"/>
          <w:lang w:val="af-ZA"/>
        </w:rPr>
        <w:t xml:space="preserve"> </w:t>
      </w:r>
      <w:r w:rsidR="007C4921" w:rsidRPr="00485C47">
        <w:rPr>
          <w:rFonts w:ascii="GHEA Grapalat" w:hAnsi="GHEA Grapalat"/>
        </w:rPr>
        <w:t>են</w:t>
      </w:r>
      <w:r w:rsidR="007C4921" w:rsidRPr="00485C47">
        <w:rPr>
          <w:rFonts w:ascii="GHEA Grapalat" w:hAnsi="GHEA Grapalat"/>
          <w:lang w:val="af-ZA"/>
        </w:rPr>
        <w:t xml:space="preserve"> 70 </w:t>
      </w:r>
      <w:r w:rsidR="007C4921" w:rsidRPr="00485C47">
        <w:rPr>
          <w:rFonts w:ascii="GHEA Grapalat" w:hAnsi="GHEA Grapalat"/>
        </w:rPr>
        <w:t>հեկտարով</w:t>
      </w:r>
      <w:r w:rsidR="007C4921" w:rsidRPr="00485C47">
        <w:rPr>
          <w:rFonts w:ascii="GHEA Grapalat" w:hAnsi="GHEA Grapalat"/>
          <w:lang w:val="af-ZA"/>
        </w:rPr>
        <w:t xml:space="preserve">: </w:t>
      </w:r>
      <w:r w:rsidR="007C4921" w:rsidRPr="00485C47">
        <w:rPr>
          <w:rFonts w:ascii="GHEA Grapalat" w:hAnsi="GHEA Grapalat"/>
        </w:rPr>
        <w:t>Կաթիլային</w:t>
      </w:r>
      <w:r w:rsidR="007C4921" w:rsidRPr="00485C47">
        <w:rPr>
          <w:rFonts w:ascii="GHEA Grapalat" w:hAnsi="GHEA Grapalat"/>
          <w:lang w:val="af-ZA"/>
        </w:rPr>
        <w:t xml:space="preserve"> </w:t>
      </w:r>
      <w:r w:rsidR="007C4921" w:rsidRPr="00485C47">
        <w:rPr>
          <w:rFonts w:ascii="GHEA Grapalat" w:hAnsi="GHEA Grapalat"/>
        </w:rPr>
        <w:t>է</w:t>
      </w:r>
      <w:r w:rsidR="007C4921" w:rsidRPr="00485C47">
        <w:rPr>
          <w:rFonts w:ascii="GHEA Grapalat" w:hAnsi="GHEA Grapalat"/>
          <w:lang w:val="af-ZA"/>
        </w:rPr>
        <w:t xml:space="preserve"> </w:t>
      </w:r>
      <w:r w:rsidR="007C4921" w:rsidRPr="00485C47">
        <w:rPr>
          <w:rFonts w:ascii="GHEA Grapalat" w:hAnsi="GHEA Grapalat"/>
        </w:rPr>
        <w:t>ոռոգվում</w:t>
      </w:r>
      <w:r w:rsidR="007C4921" w:rsidRPr="00485C47">
        <w:rPr>
          <w:rFonts w:ascii="GHEA Grapalat" w:hAnsi="GHEA Grapalat"/>
          <w:lang w:val="af-ZA"/>
        </w:rPr>
        <w:t xml:space="preserve"> 95 </w:t>
      </w:r>
      <w:r w:rsidR="007C4921" w:rsidRPr="00485C47">
        <w:rPr>
          <w:rFonts w:ascii="GHEA Grapalat" w:hAnsi="GHEA Grapalat"/>
        </w:rPr>
        <w:t>հա</w:t>
      </w:r>
      <w:r w:rsidR="007C4921" w:rsidRPr="00485C47">
        <w:rPr>
          <w:rFonts w:ascii="GHEA Grapalat" w:hAnsi="GHEA Grapalat"/>
          <w:lang w:val="af-ZA"/>
        </w:rPr>
        <w:t xml:space="preserve"> </w:t>
      </w:r>
      <w:r w:rsidR="007C4921" w:rsidRPr="00485C47">
        <w:rPr>
          <w:rFonts w:ascii="GHEA Grapalat" w:hAnsi="GHEA Grapalat"/>
        </w:rPr>
        <w:t>ինտենսիվ</w:t>
      </w:r>
      <w:r w:rsidR="007C4921" w:rsidRPr="00485C47">
        <w:rPr>
          <w:rFonts w:ascii="GHEA Grapalat" w:hAnsi="GHEA Grapalat"/>
          <w:lang w:val="af-ZA"/>
        </w:rPr>
        <w:t xml:space="preserve"> </w:t>
      </w:r>
      <w:r w:rsidR="007C4921" w:rsidRPr="00485C47">
        <w:rPr>
          <w:rFonts w:ascii="GHEA Grapalat" w:hAnsi="GHEA Grapalat"/>
        </w:rPr>
        <w:t>այգի</w:t>
      </w:r>
      <w:r w:rsidR="007C4921" w:rsidRPr="00485C47">
        <w:rPr>
          <w:rFonts w:ascii="GHEA Grapalat" w:hAnsi="GHEA Grapalat"/>
          <w:lang w:val="af-ZA"/>
        </w:rPr>
        <w:t xml:space="preserve">, </w:t>
      </w:r>
      <w:r w:rsidR="007C4921" w:rsidRPr="00485C47">
        <w:rPr>
          <w:rFonts w:ascii="GHEA Grapalat" w:hAnsi="GHEA Grapalat"/>
        </w:rPr>
        <w:t>նախորդ</w:t>
      </w:r>
      <w:r w:rsidR="007C4921" w:rsidRPr="00485C47">
        <w:rPr>
          <w:rFonts w:ascii="GHEA Grapalat" w:hAnsi="GHEA Grapalat"/>
          <w:lang w:val="af-ZA"/>
        </w:rPr>
        <w:t xml:space="preserve"> </w:t>
      </w:r>
      <w:r w:rsidR="007C4921" w:rsidRPr="00485C47">
        <w:rPr>
          <w:rFonts w:ascii="GHEA Grapalat" w:hAnsi="GHEA Grapalat"/>
        </w:rPr>
        <w:t>տարի</w:t>
      </w:r>
      <w:r w:rsidR="007C4921" w:rsidRPr="00485C47">
        <w:rPr>
          <w:rFonts w:ascii="GHEA Grapalat" w:hAnsi="GHEA Grapalat"/>
          <w:lang w:val="af-ZA"/>
        </w:rPr>
        <w:t xml:space="preserve"> </w:t>
      </w:r>
      <w:r w:rsidR="007C4921" w:rsidRPr="00485C47">
        <w:rPr>
          <w:rFonts w:ascii="GHEA Grapalat" w:hAnsi="GHEA Grapalat"/>
        </w:rPr>
        <w:t>այդ</w:t>
      </w:r>
      <w:r w:rsidR="007C4921" w:rsidRPr="00485C47">
        <w:rPr>
          <w:rFonts w:ascii="GHEA Grapalat" w:hAnsi="GHEA Grapalat"/>
          <w:lang w:val="af-ZA"/>
        </w:rPr>
        <w:t xml:space="preserve"> </w:t>
      </w:r>
      <w:r w:rsidR="007C4921" w:rsidRPr="00485C47">
        <w:rPr>
          <w:rFonts w:ascii="GHEA Grapalat" w:hAnsi="GHEA Grapalat"/>
        </w:rPr>
        <w:t>թիվը</w:t>
      </w:r>
      <w:r w:rsidR="007C4921" w:rsidRPr="00485C47">
        <w:rPr>
          <w:rFonts w:ascii="GHEA Grapalat" w:hAnsi="GHEA Grapalat"/>
          <w:lang w:val="af-ZA"/>
        </w:rPr>
        <w:t xml:space="preserve"> </w:t>
      </w:r>
      <w:r w:rsidR="007C4921" w:rsidRPr="00485C47">
        <w:rPr>
          <w:rFonts w:ascii="GHEA Grapalat" w:hAnsi="GHEA Grapalat"/>
        </w:rPr>
        <w:t>կազմել</w:t>
      </w:r>
      <w:r w:rsidR="007C4921" w:rsidRPr="00485C47">
        <w:rPr>
          <w:rFonts w:ascii="GHEA Grapalat" w:hAnsi="GHEA Grapalat"/>
          <w:lang w:val="af-ZA"/>
        </w:rPr>
        <w:t xml:space="preserve"> </w:t>
      </w:r>
      <w:r w:rsidR="007C4921" w:rsidRPr="00485C47">
        <w:rPr>
          <w:rFonts w:ascii="GHEA Grapalat" w:hAnsi="GHEA Grapalat"/>
        </w:rPr>
        <w:t>է</w:t>
      </w:r>
      <w:r w:rsidR="007C4921" w:rsidRPr="00485C47">
        <w:rPr>
          <w:rFonts w:ascii="GHEA Grapalat" w:hAnsi="GHEA Grapalat"/>
          <w:lang w:val="af-ZA"/>
        </w:rPr>
        <w:t xml:space="preserve"> 54 </w:t>
      </w:r>
      <w:r w:rsidR="007C4921" w:rsidRPr="00485C47">
        <w:rPr>
          <w:rFonts w:ascii="GHEA Grapalat" w:hAnsi="GHEA Grapalat"/>
        </w:rPr>
        <w:t>հա</w:t>
      </w:r>
      <w:r w:rsidR="007C4921" w:rsidRPr="00485C47">
        <w:rPr>
          <w:rFonts w:ascii="GHEA Grapalat" w:hAnsi="GHEA Grapalat"/>
          <w:lang w:val="af-ZA"/>
        </w:rPr>
        <w:t xml:space="preserve">: </w:t>
      </w:r>
      <w:r w:rsidR="007C4921" w:rsidRPr="00485C47">
        <w:rPr>
          <w:rFonts w:ascii="GHEA Grapalat" w:hAnsi="GHEA Grapalat"/>
        </w:rPr>
        <w:t>Հակակարկտային</w:t>
      </w:r>
      <w:r w:rsidR="007C4921" w:rsidRPr="00485C47">
        <w:rPr>
          <w:rFonts w:ascii="GHEA Grapalat" w:hAnsi="GHEA Grapalat"/>
          <w:lang w:val="af-ZA"/>
        </w:rPr>
        <w:t xml:space="preserve"> </w:t>
      </w:r>
      <w:r w:rsidR="007C4921" w:rsidRPr="00485C47">
        <w:rPr>
          <w:rFonts w:ascii="GHEA Grapalat" w:hAnsi="GHEA Grapalat"/>
        </w:rPr>
        <w:t>ցանցեր</w:t>
      </w:r>
      <w:r w:rsidR="007C4921" w:rsidRPr="00485C47">
        <w:rPr>
          <w:rFonts w:ascii="GHEA Grapalat" w:hAnsi="GHEA Grapalat"/>
          <w:lang w:val="af-ZA"/>
        </w:rPr>
        <w:t xml:space="preserve"> </w:t>
      </w:r>
      <w:r w:rsidR="007C4921" w:rsidRPr="00485C47">
        <w:rPr>
          <w:rFonts w:ascii="GHEA Grapalat" w:hAnsi="GHEA Grapalat"/>
        </w:rPr>
        <w:t>են</w:t>
      </w:r>
      <w:r w:rsidR="007C4921" w:rsidRPr="00485C47">
        <w:rPr>
          <w:rFonts w:ascii="GHEA Grapalat" w:hAnsi="GHEA Grapalat"/>
          <w:lang w:val="af-ZA"/>
        </w:rPr>
        <w:t xml:space="preserve"> </w:t>
      </w:r>
      <w:r w:rsidR="007C4921" w:rsidRPr="00485C47">
        <w:rPr>
          <w:rFonts w:ascii="GHEA Grapalat" w:hAnsi="GHEA Grapalat"/>
        </w:rPr>
        <w:t>տեղադրված</w:t>
      </w:r>
      <w:r w:rsidR="007C4921" w:rsidRPr="00485C47">
        <w:rPr>
          <w:rFonts w:ascii="GHEA Grapalat" w:hAnsi="GHEA Grapalat"/>
          <w:lang w:val="af-ZA"/>
        </w:rPr>
        <w:t xml:space="preserve"> 67.5 </w:t>
      </w:r>
      <w:r w:rsidR="007C4921" w:rsidRPr="00485C47">
        <w:rPr>
          <w:rFonts w:ascii="GHEA Grapalat" w:hAnsi="GHEA Grapalat"/>
        </w:rPr>
        <w:t>հեկտարի</w:t>
      </w:r>
      <w:r w:rsidR="007C4921" w:rsidRPr="00485C47">
        <w:rPr>
          <w:rFonts w:ascii="GHEA Grapalat" w:hAnsi="GHEA Grapalat"/>
          <w:lang w:val="af-ZA"/>
        </w:rPr>
        <w:t xml:space="preserve"> </w:t>
      </w:r>
      <w:r w:rsidR="007C4921" w:rsidRPr="00485C47">
        <w:rPr>
          <w:rFonts w:ascii="GHEA Grapalat" w:hAnsi="GHEA Grapalat"/>
        </w:rPr>
        <w:t>վրա</w:t>
      </w:r>
      <w:r w:rsidR="007C4921" w:rsidRPr="00485C47">
        <w:rPr>
          <w:rFonts w:ascii="GHEA Grapalat" w:hAnsi="GHEA Grapalat"/>
          <w:lang w:val="af-ZA"/>
        </w:rPr>
        <w:t xml:space="preserve">, </w:t>
      </w:r>
      <w:r w:rsidR="007C4921" w:rsidRPr="00485C47">
        <w:rPr>
          <w:rFonts w:ascii="GHEA Grapalat" w:hAnsi="GHEA Grapalat"/>
        </w:rPr>
        <w:t>նախորդ</w:t>
      </w:r>
      <w:r w:rsidR="007C4921" w:rsidRPr="00485C47">
        <w:rPr>
          <w:rFonts w:ascii="GHEA Grapalat" w:hAnsi="GHEA Grapalat"/>
          <w:lang w:val="af-ZA"/>
        </w:rPr>
        <w:t xml:space="preserve"> </w:t>
      </w:r>
      <w:r w:rsidR="007C4921" w:rsidRPr="00485C47">
        <w:rPr>
          <w:rFonts w:ascii="GHEA Grapalat" w:hAnsi="GHEA Grapalat"/>
        </w:rPr>
        <w:t>տարվա</w:t>
      </w:r>
      <w:r w:rsidR="007C4921" w:rsidRPr="00485C47">
        <w:rPr>
          <w:rFonts w:ascii="GHEA Grapalat" w:hAnsi="GHEA Grapalat"/>
          <w:lang w:val="af-ZA"/>
        </w:rPr>
        <w:t xml:space="preserve"> 27.5 </w:t>
      </w:r>
      <w:r w:rsidR="007C4921" w:rsidRPr="00485C47">
        <w:rPr>
          <w:rFonts w:ascii="GHEA Grapalat" w:hAnsi="GHEA Grapalat"/>
        </w:rPr>
        <w:t>հեկտարի</w:t>
      </w:r>
      <w:r w:rsidR="007C4921" w:rsidRPr="00485C47">
        <w:rPr>
          <w:rFonts w:ascii="GHEA Grapalat" w:hAnsi="GHEA Grapalat"/>
          <w:lang w:val="af-ZA"/>
        </w:rPr>
        <w:t xml:space="preserve"> </w:t>
      </w:r>
      <w:r w:rsidR="007C4921" w:rsidRPr="00485C47">
        <w:rPr>
          <w:rFonts w:ascii="GHEA Grapalat" w:hAnsi="GHEA Grapalat"/>
        </w:rPr>
        <w:t>վրա</w:t>
      </w:r>
      <w:r w:rsidR="007C4921" w:rsidRPr="00485C47">
        <w:rPr>
          <w:rFonts w:ascii="GHEA Grapalat" w:hAnsi="GHEA Grapalat"/>
          <w:lang w:val="af-ZA"/>
        </w:rPr>
        <w:t xml:space="preserve"> </w:t>
      </w:r>
      <w:r w:rsidR="007C4921" w:rsidRPr="00485C47">
        <w:rPr>
          <w:rFonts w:ascii="GHEA Grapalat" w:hAnsi="GHEA Grapalat"/>
        </w:rPr>
        <w:t>ավելացել</w:t>
      </w:r>
      <w:r w:rsidR="007C4921" w:rsidRPr="00485C47">
        <w:rPr>
          <w:rFonts w:ascii="GHEA Grapalat" w:hAnsi="GHEA Grapalat"/>
          <w:lang w:val="af-ZA"/>
        </w:rPr>
        <w:t xml:space="preserve"> </w:t>
      </w:r>
      <w:r w:rsidR="007C4921" w:rsidRPr="00485C47">
        <w:rPr>
          <w:rFonts w:ascii="GHEA Grapalat" w:hAnsi="GHEA Grapalat"/>
        </w:rPr>
        <w:t>է</w:t>
      </w:r>
      <w:r w:rsidR="007C4921" w:rsidRPr="00485C47">
        <w:rPr>
          <w:rFonts w:ascii="GHEA Grapalat" w:hAnsi="GHEA Grapalat"/>
          <w:lang w:val="af-ZA"/>
        </w:rPr>
        <w:t xml:space="preserve"> </w:t>
      </w:r>
      <w:r w:rsidR="007C4921" w:rsidRPr="00485C47">
        <w:rPr>
          <w:rFonts w:ascii="GHEA Grapalat" w:hAnsi="GHEA Grapalat"/>
        </w:rPr>
        <w:t>ևս</w:t>
      </w:r>
      <w:r w:rsidR="007C4921" w:rsidRPr="00485C47">
        <w:rPr>
          <w:rFonts w:ascii="GHEA Grapalat" w:hAnsi="GHEA Grapalat"/>
          <w:lang w:val="af-ZA"/>
        </w:rPr>
        <w:t xml:space="preserve"> 40 </w:t>
      </w:r>
      <w:r w:rsidR="007C4921" w:rsidRPr="00485C47">
        <w:rPr>
          <w:rFonts w:ascii="GHEA Grapalat" w:hAnsi="GHEA Grapalat"/>
        </w:rPr>
        <w:t>հա</w:t>
      </w:r>
      <w:r w:rsidR="007C4921" w:rsidRPr="00485C47">
        <w:rPr>
          <w:rFonts w:ascii="GHEA Grapalat" w:hAnsi="GHEA Grapalat"/>
          <w:lang w:val="af-ZA"/>
        </w:rPr>
        <w:t xml:space="preserve">: </w:t>
      </w:r>
      <w:r w:rsidR="004803D6" w:rsidRPr="00485C47">
        <w:rPr>
          <w:rFonts w:ascii="GHEA Grapalat" w:hAnsi="GHEA Grapalat"/>
        </w:rPr>
        <w:t>Նախո</w:t>
      </w:r>
      <w:r w:rsidR="004803D6" w:rsidRPr="00485C47">
        <w:rPr>
          <w:rFonts w:ascii="GHEA Grapalat" w:hAnsi="GHEA Grapalat"/>
          <w:lang w:val="en-US"/>
        </w:rPr>
        <w:t>ր</w:t>
      </w:r>
      <w:r w:rsidR="007C4921" w:rsidRPr="00485C47">
        <w:rPr>
          <w:rFonts w:ascii="GHEA Grapalat" w:hAnsi="GHEA Grapalat"/>
        </w:rPr>
        <w:t>դ</w:t>
      </w:r>
      <w:r w:rsidR="007C4921" w:rsidRPr="00485C47">
        <w:rPr>
          <w:rFonts w:ascii="GHEA Grapalat" w:hAnsi="GHEA Grapalat"/>
          <w:lang w:val="af-ZA"/>
        </w:rPr>
        <w:t xml:space="preserve"> </w:t>
      </w:r>
      <w:r w:rsidR="007C4921" w:rsidRPr="00485C47">
        <w:rPr>
          <w:rFonts w:ascii="GHEA Grapalat" w:hAnsi="GHEA Grapalat"/>
        </w:rPr>
        <w:t>տարվա</w:t>
      </w:r>
      <w:r w:rsidR="007C4921" w:rsidRPr="00485C47">
        <w:rPr>
          <w:rFonts w:ascii="GHEA Grapalat" w:hAnsi="GHEA Grapalat"/>
          <w:lang w:val="af-ZA"/>
        </w:rPr>
        <w:t xml:space="preserve"> </w:t>
      </w:r>
      <w:r w:rsidR="007C4921" w:rsidRPr="00485C47">
        <w:rPr>
          <w:rFonts w:ascii="GHEA Grapalat" w:hAnsi="GHEA Grapalat"/>
        </w:rPr>
        <w:t>ջերմատնային</w:t>
      </w:r>
      <w:r w:rsidR="007C4921" w:rsidRPr="00485C47">
        <w:rPr>
          <w:rFonts w:ascii="GHEA Grapalat" w:hAnsi="GHEA Grapalat"/>
          <w:lang w:val="af-ZA"/>
        </w:rPr>
        <w:t xml:space="preserve"> </w:t>
      </w:r>
      <w:r w:rsidR="007C4921" w:rsidRPr="00485C47">
        <w:rPr>
          <w:rFonts w:ascii="GHEA Grapalat" w:hAnsi="GHEA Grapalat"/>
        </w:rPr>
        <w:t>տնտեսությունների</w:t>
      </w:r>
      <w:r w:rsidR="007C4921" w:rsidRPr="00485C47">
        <w:rPr>
          <w:rFonts w:ascii="GHEA Grapalat" w:hAnsi="GHEA Grapalat"/>
          <w:lang w:val="af-ZA"/>
        </w:rPr>
        <w:t xml:space="preserve"> </w:t>
      </w:r>
      <w:r w:rsidR="007C4921" w:rsidRPr="00485C47">
        <w:rPr>
          <w:rFonts w:ascii="GHEA Grapalat" w:hAnsi="GHEA Grapalat"/>
        </w:rPr>
        <w:t>տարածքները</w:t>
      </w:r>
      <w:r w:rsidR="007C4921" w:rsidRPr="00485C47">
        <w:rPr>
          <w:rFonts w:ascii="GHEA Grapalat" w:hAnsi="GHEA Grapalat"/>
          <w:lang w:val="af-ZA"/>
        </w:rPr>
        <w:t xml:space="preserve"> </w:t>
      </w:r>
      <w:r w:rsidR="007C4921" w:rsidRPr="00485C47">
        <w:rPr>
          <w:rFonts w:ascii="GHEA Grapalat" w:hAnsi="GHEA Grapalat"/>
        </w:rPr>
        <w:t>ավելացել</w:t>
      </w:r>
      <w:r w:rsidR="007C4921" w:rsidRPr="00485C47">
        <w:rPr>
          <w:rFonts w:ascii="GHEA Grapalat" w:hAnsi="GHEA Grapalat"/>
          <w:lang w:val="af-ZA"/>
        </w:rPr>
        <w:t xml:space="preserve"> </w:t>
      </w:r>
      <w:r w:rsidR="007C4921" w:rsidRPr="00485C47">
        <w:rPr>
          <w:rFonts w:ascii="GHEA Grapalat" w:hAnsi="GHEA Grapalat"/>
        </w:rPr>
        <w:t>են</w:t>
      </w:r>
      <w:r w:rsidR="007C4921" w:rsidRPr="00485C47">
        <w:rPr>
          <w:rFonts w:ascii="GHEA Grapalat" w:hAnsi="GHEA Grapalat"/>
          <w:lang w:val="af-ZA"/>
        </w:rPr>
        <w:t xml:space="preserve"> 4 </w:t>
      </w:r>
      <w:r w:rsidR="007C4921" w:rsidRPr="00485C47">
        <w:rPr>
          <w:rFonts w:ascii="GHEA Grapalat" w:hAnsi="GHEA Grapalat"/>
        </w:rPr>
        <w:t>հեկտարով՝</w:t>
      </w:r>
      <w:r w:rsidR="007C4921" w:rsidRPr="00485C47">
        <w:rPr>
          <w:rFonts w:ascii="GHEA Grapalat" w:hAnsi="GHEA Grapalat"/>
          <w:lang w:val="af-ZA"/>
        </w:rPr>
        <w:t xml:space="preserve">  7.52 </w:t>
      </w:r>
      <w:r w:rsidR="007C4921" w:rsidRPr="00485C47">
        <w:rPr>
          <w:rFonts w:ascii="GHEA Grapalat" w:hAnsi="GHEA Grapalat"/>
        </w:rPr>
        <w:t>հեկտարից</w:t>
      </w:r>
      <w:r w:rsidR="007C4921" w:rsidRPr="00485C47">
        <w:rPr>
          <w:rFonts w:ascii="GHEA Grapalat" w:hAnsi="GHEA Grapalat"/>
          <w:lang w:val="af-ZA"/>
        </w:rPr>
        <w:t xml:space="preserve"> </w:t>
      </w:r>
      <w:r w:rsidR="007C4921" w:rsidRPr="00485C47">
        <w:rPr>
          <w:rFonts w:ascii="GHEA Grapalat" w:hAnsi="GHEA Grapalat"/>
        </w:rPr>
        <w:t>դառնալով</w:t>
      </w:r>
      <w:r w:rsidR="007C4921" w:rsidRPr="00485C47">
        <w:rPr>
          <w:rFonts w:ascii="GHEA Grapalat" w:hAnsi="GHEA Grapalat"/>
          <w:lang w:val="af-ZA"/>
        </w:rPr>
        <w:t xml:space="preserve"> 11.52 </w:t>
      </w:r>
      <w:r w:rsidR="007C4921" w:rsidRPr="00485C47">
        <w:rPr>
          <w:rFonts w:ascii="GHEA Grapalat" w:hAnsi="GHEA Grapalat"/>
        </w:rPr>
        <w:t>հա</w:t>
      </w:r>
      <w:r w:rsidR="007C4921" w:rsidRPr="00485C47">
        <w:rPr>
          <w:rFonts w:ascii="GHEA Grapalat" w:hAnsi="GHEA Grapalat"/>
          <w:lang w:val="af-ZA"/>
        </w:rPr>
        <w:t xml:space="preserve">: </w:t>
      </w:r>
      <w:r w:rsidR="007C4921" w:rsidRPr="00485C47">
        <w:rPr>
          <w:rFonts w:ascii="GHEA Grapalat" w:hAnsi="GHEA Grapalat"/>
          <w:lang w:val="hy-AM"/>
        </w:rPr>
        <w:t>Ինտենսիվ այգիների ավելացմանը զուգընթաց մարզում ավելանում է նաև սառնարանային տնտեսությունների թիվը</w:t>
      </w:r>
      <w:r w:rsidR="007C4921" w:rsidRPr="00485C47">
        <w:rPr>
          <w:rFonts w:ascii="GHEA Grapalat" w:hAnsi="GHEA Grapalat"/>
          <w:lang w:val="af-ZA"/>
        </w:rPr>
        <w:t xml:space="preserve">:  </w:t>
      </w:r>
      <w:r w:rsidR="007C4921" w:rsidRPr="00485C47">
        <w:rPr>
          <w:rFonts w:ascii="GHEA Grapalat" w:hAnsi="GHEA Grapalat"/>
        </w:rPr>
        <w:t>Այսօրվա</w:t>
      </w:r>
      <w:r w:rsidR="007C4921" w:rsidRPr="00485C47">
        <w:rPr>
          <w:rFonts w:ascii="GHEA Grapalat" w:hAnsi="GHEA Grapalat"/>
          <w:lang w:val="af-ZA"/>
        </w:rPr>
        <w:t xml:space="preserve"> </w:t>
      </w:r>
      <w:r w:rsidR="007C4921" w:rsidRPr="00485C47">
        <w:rPr>
          <w:rFonts w:ascii="GHEA Grapalat" w:hAnsi="GHEA Grapalat"/>
        </w:rPr>
        <w:t>դրությամբ</w:t>
      </w:r>
      <w:r w:rsidR="007C4921" w:rsidRPr="00485C47">
        <w:rPr>
          <w:rFonts w:ascii="GHEA Grapalat" w:hAnsi="GHEA Grapalat"/>
          <w:lang w:val="af-ZA"/>
        </w:rPr>
        <w:t xml:space="preserve"> </w:t>
      </w:r>
      <w:r w:rsidR="007C4921" w:rsidRPr="00485C47">
        <w:rPr>
          <w:rFonts w:ascii="GHEA Grapalat" w:hAnsi="GHEA Grapalat"/>
        </w:rPr>
        <w:t>մարզում</w:t>
      </w:r>
      <w:r w:rsidR="007C4921" w:rsidRPr="00485C47">
        <w:rPr>
          <w:rFonts w:ascii="GHEA Grapalat" w:hAnsi="GHEA Grapalat"/>
          <w:lang w:val="af-ZA"/>
        </w:rPr>
        <w:t xml:space="preserve"> </w:t>
      </w:r>
      <w:r w:rsidR="007C4921" w:rsidRPr="00485C47">
        <w:rPr>
          <w:rFonts w:ascii="GHEA Grapalat" w:hAnsi="GHEA Grapalat"/>
        </w:rPr>
        <w:t>գործող</w:t>
      </w:r>
      <w:r w:rsidR="007C4921" w:rsidRPr="00485C47">
        <w:rPr>
          <w:rFonts w:ascii="GHEA Grapalat" w:hAnsi="GHEA Grapalat"/>
          <w:lang w:val="af-ZA"/>
        </w:rPr>
        <w:t xml:space="preserve"> 19 </w:t>
      </w:r>
      <w:r w:rsidR="007C4921" w:rsidRPr="00485C47">
        <w:rPr>
          <w:rFonts w:ascii="GHEA Grapalat" w:hAnsi="GHEA Grapalat"/>
          <w:lang w:val="hy-AM"/>
        </w:rPr>
        <w:t>սառնարանային տնտեսությունների</w:t>
      </w:r>
      <w:r w:rsidR="007C4921" w:rsidRPr="00485C47">
        <w:rPr>
          <w:rFonts w:ascii="GHEA Grapalat" w:hAnsi="GHEA Grapalat"/>
          <w:lang w:val="af-ZA"/>
        </w:rPr>
        <w:t xml:space="preserve"> </w:t>
      </w:r>
      <w:r w:rsidR="007C4921" w:rsidRPr="00485C47">
        <w:rPr>
          <w:rFonts w:ascii="GHEA Grapalat" w:hAnsi="GHEA Grapalat"/>
        </w:rPr>
        <w:t>հզորությունը</w:t>
      </w:r>
      <w:r w:rsidR="007C4921" w:rsidRPr="00485C47">
        <w:rPr>
          <w:rFonts w:ascii="GHEA Grapalat" w:hAnsi="GHEA Grapalat"/>
          <w:lang w:val="af-ZA"/>
        </w:rPr>
        <w:t xml:space="preserve"> </w:t>
      </w:r>
      <w:r w:rsidR="007C4921" w:rsidRPr="00485C47">
        <w:rPr>
          <w:rFonts w:ascii="GHEA Grapalat" w:hAnsi="GHEA Grapalat"/>
        </w:rPr>
        <w:t>կազմում</w:t>
      </w:r>
      <w:r w:rsidR="007C4921" w:rsidRPr="00485C47">
        <w:rPr>
          <w:rFonts w:ascii="GHEA Grapalat" w:hAnsi="GHEA Grapalat"/>
          <w:lang w:val="af-ZA"/>
        </w:rPr>
        <w:t xml:space="preserve"> </w:t>
      </w:r>
      <w:r w:rsidR="007C4921" w:rsidRPr="00485C47">
        <w:rPr>
          <w:rFonts w:ascii="GHEA Grapalat" w:hAnsi="GHEA Grapalat"/>
        </w:rPr>
        <w:t>է</w:t>
      </w:r>
      <w:r w:rsidR="007C4921" w:rsidRPr="00485C47">
        <w:rPr>
          <w:rFonts w:ascii="GHEA Grapalat" w:hAnsi="GHEA Grapalat"/>
          <w:lang w:val="af-ZA"/>
        </w:rPr>
        <w:t xml:space="preserve"> </w:t>
      </w:r>
      <w:r w:rsidR="007C4921" w:rsidRPr="00485C47">
        <w:rPr>
          <w:rFonts w:ascii="GHEA Grapalat" w:hAnsi="GHEA Grapalat"/>
        </w:rPr>
        <w:t>մոտ</w:t>
      </w:r>
      <w:r w:rsidR="007C4921" w:rsidRPr="00485C47">
        <w:rPr>
          <w:rFonts w:ascii="GHEA Grapalat" w:hAnsi="GHEA Grapalat"/>
          <w:lang w:val="af-ZA"/>
        </w:rPr>
        <w:t xml:space="preserve"> 11500 </w:t>
      </w:r>
      <w:r w:rsidR="007C4921" w:rsidRPr="00485C47">
        <w:rPr>
          <w:rFonts w:ascii="GHEA Grapalat" w:hAnsi="GHEA Grapalat"/>
        </w:rPr>
        <w:t>տ</w:t>
      </w:r>
      <w:r w:rsidR="007C4921" w:rsidRPr="00485C47">
        <w:rPr>
          <w:rFonts w:ascii="GHEA Grapalat" w:hAnsi="GHEA Grapalat"/>
          <w:lang w:val="af-ZA"/>
        </w:rPr>
        <w:t>.: 2019</w:t>
      </w:r>
      <w:r w:rsidR="007C4921" w:rsidRPr="00485C47">
        <w:rPr>
          <w:rFonts w:ascii="GHEA Grapalat" w:hAnsi="GHEA Grapalat"/>
        </w:rPr>
        <w:t>թ</w:t>
      </w:r>
      <w:r w:rsidR="007C4921" w:rsidRPr="00485C47">
        <w:rPr>
          <w:rFonts w:ascii="GHEA Grapalat" w:hAnsi="GHEA Grapalat"/>
          <w:lang w:val="af-ZA"/>
        </w:rPr>
        <w:t xml:space="preserve">. </w:t>
      </w:r>
      <w:r w:rsidR="007C4921" w:rsidRPr="00485C47">
        <w:rPr>
          <w:rFonts w:ascii="GHEA Grapalat" w:hAnsi="GHEA Grapalat"/>
        </w:rPr>
        <w:t>Աշտարակ</w:t>
      </w:r>
      <w:r w:rsidR="007C4921" w:rsidRPr="00485C47">
        <w:rPr>
          <w:rFonts w:ascii="GHEA Grapalat" w:hAnsi="GHEA Grapalat"/>
          <w:lang w:val="af-ZA"/>
        </w:rPr>
        <w:t xml:space="preserve"> </w:t>
      </w:r>
      <w:r w:rsidR="007C4921" w:rsidRPr="00485C47">
        <w:rPr>
          <w:rFonts w:ascii="GHEA Grapalat" w:hAnsi="GHEA Grapalat"/>
        </w:rPr>
        <w:t>քաղաքում</w:t>
      </w:r>
      <w:r w:rsidR="007C4921" w:rsidRPr="00485C47">
        <w:rPr>
          <w:rFonts w:ascii="GHEA Grapalat" w:hAnsi="GHEA Grapalat"/>
          <w:lang w:val="af-ZA"/>
        </w:rPr>
        <w:t xml:space="preserve"> </w:t>
      </w:r>
      <w:r w:rsidR="007C4921" w:rsidRPr="00485C47">
        <w:rPr>
          <w:rFonts w:ascii="GHEA Grapalat" w:hAnsi="GHEA Grapalat"/>
        </w:rPr>
        <w:t>կառուցվել</w:t>
      </w:r>
      <w:r w:rsidR="007C4921" w:rsidRPr="00485C47">
        <w:rPr>
          <w:rFonts w:ascii="GHEA Grapalat" w:hAnsi="GHEA Grapalat"/>
          <w:lang w:val="af-ZA"/>
        </w:rPr>
        <w:t xml:space="preserve"> </w:t>
      </w:r>
      <w:r w:rsidR="007C4921" w:rsidRPr="00485C47">
        <w:rPr>
          <w:rFonts w:ascii="GHEA Grapalat" w:hAnsi="GHEA Grapalat"/>
        </w:rPr>
        <w:t>է</w:t>
      </w:r>
      <w:r w:rsidR="007C4921" w:rsidRPr="00485C47">
        <w:rPr>
          <w:rFonts w:ascii="GHEA Grapalat" w:hAnsi="GHEA Grapalat"/>
          <w:lang w:val="af-ZA"/>
        </w:rPr>
        <w:t xml:space="preserve"> </w:t>
      </w:r>
      <w:r w:rsidR="007C4921" w:rsidRPr="00485C47">
        <w:rPr>
          <w:rFonts w:ascii="GHEA Grapalat" w:hAnsi="GHEA Grapalat"/>
        </w:rPr>
        <w:t>սառնարանային</w:t>
      </w:r>
      <w:r w:rsidR="007C4921" w:rsidRPr="00485C47">
        <w:rPr>
          <w:rFonts w:ascii="GHEA Grapalat" w:hAnsi="GHEA Grapalat"/>
          <w:lang w:val="af-ZA"/>
        </w:rPr>
        <w:t xml:space="preserve"> </w:t>
      </w:r>
      <w:r w:rsidR="007C4921" w:rsidRPr="00485C47">
        <w:rPr>
          <w:rFonts w:ascii="GHEA Grapalat" w:hAnsi="GHEA Grapalat"/>
        </w:rPr>
        <w:t>տնտեսություն՝</w:t>
      </w:r>
      <w:r w:rsidR="007C4921" w:rsidRPr="00485C47">
        <w:rPr>
          <w:rFonts w:ascii="GHEA Grapalat" w:hAnsi="GHEA Grapalat"/>
          <w:lang w:val="af-ZA"/>
        </w:rPr>
        <w:t xml:space="preserve">  500 </w:t>
      </w:r>
      <w:r w:rsidR="007C4921" w:rsidRPr="00485C47">
        <w:rPr>
          <w:rFonts w:ascii="GHEA Grapalat" w:hAnsi="GHEA Grapalat"/>
        </w:rPr>
        <w:t>տոննա</w:t>
      </w:r>
      <w:r w:rsidR="007C4921" w:rsidRPr="00485C47">
        <w:rPr>
          <w:rFonts w:ascii="GHEA Grapalat" w:hAnsi="GHEA Grapalat"/>
          <w:lang w:val="af-ZA"/>
        </w:rPr>
        <w:t xml:space="preserve"> </w:t>
      </w:r>
      <w:r w:rsidR="007C4921" w:rsidRPr="00485C47">
        <w:rPr>
          <w:rFonts w:ascii="GHEA Grapalat" w:hAnsi="GHEA Grapalat"/>
        </w:rPr>
        <w:t>հզորությամբ</w:t>
      </w:r>
      <w:r w:rsidR="007C4921" w:rsidRPr="00485C47">
        <w:rPr>
          <w:rFonts w:ascii="GHEA Grapalat" w:hAnsi="GHEA Grapalat"/>
          <w:lang w:val="af-ZA"/>
        </w:rPr>
        <w:t xml:space="preserve">:  </w:t>
      </w:r>
      <w:r w:rsidR="00046CCE" w:rsidRPr="00485C47">
        <w:rPr>
          <w:rFonts w:ascii="GHEA Grapalat" w:hAnsi="GHEA Grapalat"/>
          <w:lang w:val="af-ZA"/>
        </w:rPr>
        <w:tab/>
      </w:r>
      <w:r w:rsidR="007C4921" w:rsidRPr="00485C47">
        <w:rPr>
          <w:rFonts w:ascii="GHEA Grapalat" w:hAnsi="GHEA Grapalat"/>
        </w:rPr>
        <w:t>Ցանքատարածքների</w:t>
      </w:r>
      <w:r w:rsidR="007C4921" w:rsidRPr="00485C47">
        <w:rPr>
          <w:rFonts w:ascii="GHEA Grapalat" w:hAnsi="GHEA Grapalat"/>
          <w:lang w:val="af-ZA"/>
        </w:rPr>
        <w:t xml:space="preserve"> </w:t>
      </w:r>
      <w:r w:rsidR="007C4921" w:rsidRPr="00485C47">
        <w:rPr>
          <w:rFonts w:ascii="GHEA Grapalat" w:hAnsi="GHEA Grapalat"/>
        </w:rPr>
        <w:t>և</w:t>
      </w:r>
      <w:r w:rsidR="007C4921" w:rsidRPr="00485C47">
        <w:rPr>
          <w:rFonts w:ascii="GHEA Grapalat" w:hAnsi="GHEA Grapalat"/>
          <w:lang w:val="af-ZA"/>
        </w:rPr>
        <w:t xml:space="preserve"> </w:t>
      </w:r>
      <w:r w:rsidR="007C4921" w:rsidRPr="00485C47">
        <w:rPr>
          <w:rFonts w:ascii="GHEA Grapalat" w:hAnsi="GHEA Grapalat"/>
        </w:rPr>
        <w:t>բերքի</w:t>
      </w:r>
      <w:r w:rsidR="007C4921" w:rsidRPr="00485C47">
        <w:rPr>
          <w:rFonts w:ascii="GHEA Grapalat" w:hAnsi="GHEA Grapalat"/>
          <w:lang w:val="af-ZA"/>
        </w:rPr>
        <w:t xml:space="preserve"> </w:t>
      </w:r>
      <w:r w:rsidR="007C4921" w:rsidRPr="00485C47">
        <w:rPr>
          <w:rFonts w:ascii="GHEA Grapalat" w:hAnsi="GHEA Grapalat"/>
        </w:rPr>
        <w:t>համեմատականը</w:t>
      </w:r>
      <w:r w:rsidR="007C4921" w:rsidRPr="00485C47">
        <w:rPr>
          <w:rFonts w:ascii="GHEA Grapalat" w:hAnsi="GHEA Grapalat"/>
          <w:lang w:val="af-ZA"/>
        </w:rPr>
        <w:t xml:space="preserve"> </w:t>
      </w:r>
      <w:r w:rsidR="007C4921" w:rsidRPr="00485C47">
        <w:rPr>
          <w:rFonts w:ascii="GHEA Grapalat" w:hAnsi="GHEA Grapalat"/>
        </w:rPr>
        <w:t>կազմված</w:t>
      </w:r>
      <w:r w:rsidR="007C4921" w:rsidRPr="00485C47">
        <w:rPr>
          <w:rFonts w:ascii="GHEA Grapalat" w:hAnsi="GHEA Grapalat"/>
          <w:lang w:val="af-ZA"/>
        </w:rPr>
        <w:t xml:space="preserve"> </w:t>
      </w:r>
      <w:r w:rsidR="007C4921" w:rsidRPr="00485C47">
        <w:rPr>
          <w:rFonts w:ascii="GHEA Grapalat" w:hAnsi="GHEA Grapalat"/>
        </w:rPr>
        <w:t>է</w:t>
      </w:r>
      <w:r w:rsidR="007C4921" w:rsidRPr="00485C47">
        <w:rPr>
          <w:rFonts w:ascii="GHEA Grapalat" w:hAnsi="GHEA Grapalat"/>
          <w:lang w:val="af-ZA"/>
        </w:rPr>
        <w:t xml:space="preserve"> </w:t>
      </w:r>
      <w:r w:rsidR="007C4921" w:rsidRPr="00485C47">
        <w:rPr>
          <w:rFonts w:ascii="GHEA Grapalat" w:hAnsi="GHEA Grapalat"/>
        </w:rPr>
        <w:t>ընթացիկ</w:t>
      </w:r>
      <w:r w:rsidR="007C4921" w:rsidRPr="00485C47">
        <w:rPr>
          <w:rFonts w:ascii="GHEA Grapalat" w:hAnsi="GHEA Grapalat"/>
          <w:lang w:val="af-ZA"/>
        </w:rPr>
        <w:t xml:space="preserve"> </w:t>
      </w:r>
      <w:r w:rsidR="007C4921" w:rsidRPr="00485C47">
        <w:rPr>
          <w:rFonts w:ascii="GHEA Grapalat" w:hAnsi="GHEA Grapalat"/>
        </w:rPr>
        <w:t>տարվա</w:t>
      </w:r>
      <w:r w:rsidR="007C4921" w:rsidRPr="00485C47">
        <w:rPr>
          <w:rFonts w:ascii="GHEA Grapalat" w:hAnsi="GHEA Grapalat"/>
          <w:lang w:val="af-ZA"/>
        </w:rPr>
        <w:t xml:space="preserve"> 25.12.2019</w:t>
      </w:r>
      <w:r w:rsidR="007C4921" w:rsidRPr="00485C47">
        <w:rPr>
          <w:rFonts w:ascii="GHEA Grapalat" w:hAnsi="GHEA Grapalat"/>
        </w:rPr>
        <w:t>թ</w:t>
      </w:r>
      <w:r w:rsidR="007C4921" w:rsidRPr="00485C47">
        <w:rPr>
          <w:rFonts w:ascii="GHEA Grapalat" w:hAnsi="GHEA Grapalat"/>
          <w:lang w:val="af-ZA"/>
        </w:rPr>
        <w:t xml:space="preserve">. </w:t>
      </w:r>
      <w:r w:rsidR="007C4921" w:rsidRPr="00E45C97">
        <w:rPr>
          <w:rFonts w:ascii="GHEA Grapalat" w:hAnsi="GHEA Grapalat"/>
        </w:rPr>
        <w:t>դրությամբ</w:t>
      </w:r>
      <w:r w:rsidR="007C4921" w:rsidRPr="00E45C97">
        <w:rPr>
          <w:rFonts w:ascii="GHEA Grapalat" w:hAnsi="GHEA Grapalat"/>
          <w:lang w:val="af-ZA"/>
        </w:rPr>
        <w:t>.</w:t>
      </w:r>
    </w:p>
    <w:p w:rsidR="0043767B" w:rsidRPr="00485C47" w:rsidRDefault="0043767B" w:rsidP="00485C47">
      <w:pPr>
        <w:tabs>
          <w:tab w:val="left" w:pos="270"/>
          <w:tab w:val="left" w:pos="360"/>
        </w:tabs>
        <w:jc w:val="both"/>
        <w:rPr>
          <w:rFonts w:ascii="GHEA Grapalat" w:hAnsi="GHEA Grapalat"/>
          <w:lang w:val="af-ZA"/>
        </w:rPr>
      </w:pPr>
    </w:p>
    <w:tbl>
      <w:tblPr>
        <w:tblpPr w:leftFromText="180" w:rightFromText="180" w:vertAnchor="page" w:horzAnchor="margin" w:tblpY="63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1847"/>
        <w:gridCol w:w="1580"/>
        <w:gridCol w:w="1108"/>
        <w:gridCol w:w="1011"/>
        <w:gridCol w:w="1013"/>
        <w:gridCol w:w="1096"/>
        <w:gridCol w:w="1029"/>
        <w:gridCol w:w="1173"/>
      </w:tblGrid>
      <w:tr w:rsidR="00485C47" w:rsidRPr="00EB70E2" w:rsidTr="00485C47">
        <w:trPr>
          <w:trHeight w:val="702"/>
        </w:trPr>
        <w:tc>
          <w:tcPr>
            <w:tcW w:w="691" w:type="dxa"/>
            <w:vMerge w:val="restart"/>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olor w:val="000000"/>
                <w:sz w:val="20"/>
                <w:szCs w:val="20"/>
                <w:lang w:val="af-ZA"/>
              </w:rPr>
              <w:lastRenderedPageBreak/>
              <w:tab/>
            </w:r>
            <w:r w:rsidRPr="00EB70E2">
              <w:rPr>
                <w:rFonts w:ascii="GHEA Grapalat" w:hAnsi="GHEA Grapalat" w:cs="Sylfaen"/>
                <w:color w:val="000000"/>
                <w:sz w:val="20"/>
                <w:szCs w:val="20"/>
              </w:rPr>
              <w:t>հ/հ</w:t>
            </w:r>
          </w:p>
          <w:p w:rsidR="00485C47" w:rsidRPr="00EB70E2" w:rsidRDefault="00485C47" w:rsidP="00485C47">
            <w:pPr>
              <w:spacing w:line="276" w:lineRule="auto"/>
              <w:jc w:val="both"/>
              <w:rPr>
                <w:rFonts w:ascii="GHEA Grapalat" w:hAnsi="GHEA Grapalat" w:cs="Sylfaen"/>
                <w:color w:val="000000"/>
                <w:sz w:val="20"/>
                <w:szCs w:val="20"/>
              </w:rPr>
            </w:pPr>
          </w:p>
        </w:tc>
        <w:tc>
          <w:tcPr>
            <w:tcW w:w="1847" w:type="dxa"/>
            <w:vMerge w:val="restart"/>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Մշակաբույսի անվանումը</w:t>
            </w:r>
          </w:p>
        </w:tc>
        <w:tc>
          <w:tcPr>
            <w:tcW w:w="2688" w:type="dxa"/>
            <w:gridSpan w:val="2"/>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Ցանքատարածություն</w:t>
            </w:r>
          </w:p>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/հա/</w:t>
            </w:r>
          </w:p>
        </w:tc>
        <w:tc>
          <w:tcPr>
            <w:tcW w:w="2024" w:type="dxa"/>
            <w:gridSpan w:val="2"/>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Միջին բերք</w:t>
            </w:r>
          </w:p>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/ց/</w:t>
            </w:r>
          </w:p>
        </w:tc>
        <w:tc>
          <w:tcPr>
            <w:tcW w:w="2125" w:type="dxa"/>
            <w:gridSpan w:val="2"/>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Համախառն բերք</w:t>
            </w:r>
          </w:p>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/տ/</w:t>
            </w:r>
          </w:p>
        </w:tc>
        <w:tc>
          <w:tcPr>
            <w:tcW w:w="1173" w:type="dxa"/>
            <w:vMerge w:val="restart"/>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Համախառն բերքի աճ/նվազում</w:t>
            </w:r>
            <w:r>
              <w:rPr>
                <w:rFonts w:ascii="GHEA Grapalat" w:hAnsi="GHEA Grapalat" w:cs="Sylfaen"/>
                <w:color w:val="000000"/>
                <w:sz w:val="20"/>
                <w:szCs w:val="20"/>
                <w:lang w:val="en-US"/>
              </w:rPr>
              <w:t xml:space="preserve"> </w:t>
            </w:r>
            <w:r w:rsidRPr="00EB70E2">
              <w:rPr>
                <w:rFonts w:ascii="GHEA Grapalat" w:hAnsi="GHEA Grapalat" w:cs="Sylfaen"/>
                <w:color w:val="000000"/>
                <w:sz w:val="20"/>
                <w:szCs w:val="20"/>
              </w:rPr>
              <w:t>/+;-/</w:t>
            </w:r>
          </w:p>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/տոննա/</w:t>
            </w:r>
          </w:p>
        </w:tc>
      </w:tr>
      <w:tr w:rsidR="00485C47" w:rsidRPr="00EB70E2" w:rsidTr="00485C47">
        <w:trPr>
          <w:trHeight w:val="780"/>
        </w:trPr>
        <w:tc>
          <w:tcPr>
            <w:tcW w:w="691" w:type="dxa"/>
            <w:vMerge/>
            <w:vAlign w:val="center"/>
          </w:tcPr>
          <w:p w:rsidR="00485C47" w:rsidRPr="00EB70E2" w:rsidRDefault="00485C47" w:rsidP="00485C47">
            <w:pPr>
              <w:spacing w:line="276" w:lineRule="auto"/>
              <w:jc w:val="both"/>
              <w:rPr>
                <w:rFonts w:ascii="GHEA Grapalat" w:hAnsi="GHEA Grapalat" w:cs="Sylfaen"/>
                <w:color w:val="000000"/>
                <w:sz w:val="20"/>
                <w:szCs w:val="20"/>
              </w:rPr>
            </w:pPr>
          </w:p>
        </w:tc>
        <w:tc>
          <w:tcPr>
            <w:tcW w:w="1847" w:type="dxa"/>
            <w:vMerge/>
            <w:vAlign w:val="center"/>
          </w:tcPr>
          <w:p w:rsidR="00485C47" w:rsidRPr="00EB70E2" w:rsidRDefault="00485C47" w:rsidP="00485C47">
            <w:pPr>
              <w:spacing w:line="276" w:lineRule="auto"/>
              <w:jc w:val="both"/>
              <w:rPr>
                <w:rFonts w:ascii="GHEA Grapalat" w:hAnsi="GHEA Grapalat" w:cs="Sylfaen"/>
                <w:color w:val="000000"/>
                <w:sz w:val="20"/>
                <w:szCs w:val="20"/>
              </w:rPr>
            </w:pPr>
          </w:p>
        </w:tc>
        <w:tc>
          <w:tcPr>
            <w:tcW w:w="1580"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2018թ.</w:t>
            </w:r>
          </w:p>
        </w:tc>
        <w:tc>
          <w:tcPr>
            <w:tcW w:w="1108"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2019թ.</w:t>
            </w:r>
          </w:p>
        </w:tc>
        <w:tc>
          <w:tcPr>
            <w:tcW w:w="1011"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2018թ</w:t>
            </w:r>
          </w:p>
        </w:tc>
        <w:tc>
          <w:tcPr>
            <w:tcW w:w="1013"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2019թ.</w:t>
            </w:r>
          </w:p>
        </w:tc>
        <w:tc>
          <w:tcPr>
            <w:tcW w:w="1096"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2018թ.</w:t>
            </w:r>
          </w:p>
        </w:tc>
        <w:tc>
          <w:tcPr>
            <w:tcW w:w="1029"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2019թ.</w:t>
            </w:r>
          </w:p>
        </w:tc>
        <w:tc>
          <w:tcPr>
            <w:tcW w:w="1173" w:type="dxa"/>
            <w:vMerge/>
            <w:vAlign w:val="center"/>
          </w:tcPr>
          <w:p w:rsidR="00485C47" w:rsidRPr="00EB70E2" w:rsidRDefault="00485C47" w:rsidP="00485C47">
            <w:pPr>
              <w:spacing w:line="276" w:lineRule="auto"/>
              <w:jc w:val="both"/>
              <w:rPr>
                <w:rFonts w:ascii="GHEA Grapalat" w:hAnsi="GHEA Grapalat" w:cs="Sylfaen"/>
                <w:color w:val="000000"/>
                <w:sz w:val="20"/>
                <w:szCs w:val="20"/>
              </w:rPr>
            </w:pPr>
          </w:p>
        </w:tc>
      </w:tr>
      <w:tr w:rsidR="00485C47" w:rsidRPr="00EB70E2" w:rsidTr="00485C47">
        <w:trPr>
          <w:trHeight w:val="583"/>
        </w:trPr>
        <w:tc>
          <w:tcPr>
            <w:tcW w:w="691" w:type="dxa"/>
            <w:vAlign w:val="center"/>
          </w:tcPr>
          <w:p w:rsidR="00485C47" w:rsidRPr="00EB70E2" w:rsidRDefault="00485C47" w:rsidP="00485C47">
            <w:pPr>
              <w:spacing w:line="276" w:lineRule="auto"/>
              <w:ind w:left="113"/>
              <w:jc w:val="both"/>
              <w:rPr>
                <w:rFonts w:ascii="GHEA Grapalat" w:hAnsi="GHEA Grapalat" w:cs="Sylfaen"/>
                <w:color w:val="000000"/>
                <w:sz w:val="20"/>
                <w:szCs w:val="20"/>
              </w:rPr>
            </w:pPr>
            <w:r w:rsidRPr="00EB70E2">
              <w:rPr>
                <w:rFonts w:ascii="GHEA Grapalat" w:hAnsi="GHEA Grapalat" w:cs="Sylfaen"/>
                <w:color w:val="000000"/>
                <w:sz w:val="20"/>
                <w:szCs w:val="20"/>
              </w:rPr>
              <w:t>1.</w:t>
            </w:r>
          </w:p>
        </w:tc>
        <w:tc>
          <w:tcPr>
            <w:tcW w:w="1847" w:type="dxa"/>
            <w:vAlign w:val="center"/>
          </w:tcPr>
          <w:p w:rsidR="00485C47" w:rsidRPr="00EB70E2" w:rsidRDefault="00485C47" w:rsidP="00485C47">
            <w:pPr>
              <w:spacing w:line="276" w:lineRule="auto"/>
              <w:jc w:val="both"/>
              <w:rPr>
                <w:rFonts w:ascii="GHEA Grapalat" w:hAnsi="GHEA Grapalat" w:cs="Sylfaen"/>
                <w:sz w:val="20"/>
                <w:szCs w:val="20"/>
              </w:rPr>
            </w:pPr>
            <w:r w:rsidRPr="00EB70E2">
              <w:rPr>
                <w:rFonts w:ascii="GHEA Grapalat" w:hAnsi="GHEA Grapalat" w:cs="Sylfaen"/>
                <w:sz w:val="20"/>
                <w:szCs w:val="20"/>
              </w:rPr>
              <w:t>Հացահատիկ և հատիկաընդեղեն</w:t>
            </w:r>
          </w:p>
        </w:tc>
        <w:tc>
          <w:tcPr>
            <w:tcW w:w="1580"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16412.33</w:t>
            </w:r>
          </w:p>
        </w:tc>
        <w:tc>
          <w:tcPr>
            <w:tcW w:w="1108"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16575.6</w:t>
            </w:r>
          </w:p>
        </w:tc>
        <w:tc>
          <w:tcPr>
            <w:tcW w:w="1011"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23.7</w:t>
            </w:r>
          </w:p>
        </w:tc>
        <w:tc>
          <w:tcPr>
            <w:tcW w:w="1013"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14.57</w:t>
            </w:r>
          </w:p>
        </w:tc>
        <w:tc>
          <w:tcPr>
            <w:tcW w:w="1096"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38972.4</w:t>
            </w:r>
          </w:p>
        </w:tc>
        <w:tc>
          <w:tcPr>
            <w:tcW w:w="1029"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24124.4</w:t>
            </w:r>
          </w:p>
        </w:tc>
        <w:tc>
          <w:tcPr>
            <w:tcW w:w="1173"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-14848</w:t>
            </w:r>
          </w:p>
        </w:tc>
      </w:tr>
      <w:tr w:rsidR="00485C47" w:rsidRPr="00EB70E2" w:rsidTr="00485C47">
        <w:trPr>
          <w:trHeight w:val="301"/>
        </w:trPr>
        <w:tc>
          <w:tcPr>
            <w:tcW w:w="691" w:type="dxa"/>
            <w:tcBorders>
              <w:bottom w:val="single" w:sz="4" w:space="0" w:color="auto"/>
            </w:tcBorders>
            <w:vAlign w:val="center"/>
          </w:tcPr>
          <w:p w:rsidR="00485C47" w:rsidRPr="00EB70E2" w:rsidRDefault="00485C47" w:rsidP="00485C47">
            <w:pPr>
              <w:spacing w:line="276" w:lineRule="auto"/>
              <w:ind w:left="113"/>
              <w:jc w:val="both"/>
              <w:rPr>
                <w:rFonts w:ascii="GHEA Grapalat" w:hAnsi="GHEA Grapalat" w:cs="Sylfaen"/>
                <w:color w:val="000000"/>
                <w:sz w:val="20"/>
                <w:szCs w:val="20"/>
              </w:rPr>
            </w:pPr>
            <w:r w:rsidRPr="00EB70E2">
              <w:rPr>
                <w:rFonts w:ascii="GHEA Grapalat" w:hAnsi="GHEA Grapalat" w:cs="Sylfaen"/>
                <w:color w:val="000000"/>
                <w:sz w:val="20"/>
                <w:szCs w:val="20"/>
              </w:rPr>
              <w:t>2</w:t>
            </w:r>
          </w:p>
        </w:tc>
        <w:tc>
          <w:tcPr>
            <w:tcW w:w="1847" w:type="dxa"/>
            <w:tcBorders>
              <w:bottom w:val="single" w:sz="4" w:space="0" w:color="auto"/>
            </w:tcBorders>
            <w:vAlign w:val="center"/>
          </w:tcPr>
          <w:p w:rsidR="00485C47" w:rsidRPr="00EB70E2" w:rsidRDefault="00485C47" w:rsidP="00485C47">
            <w:pPr>
              <w:spacing w:line="276" w:lineRule="auto"/>
              <w:jc w:val="both"/>
              <w:rPr>
                <w:rFonts w:ascii="GHEA Grapalat" w:hAnsi="GHEA Grapalat" w:cs="Sylfaen"/>
                <w:sz w:val="20"/>
                <w:szCs w:val="20"/>
              </w:rPr>
            </w:pPr>
            <w:r w:rsidRPr="00EB70E2">
              <w:rPr>
                <w:rFonts w:ascii="GHEA Grapalat" w:hAnsi="GHEA Grapalat" w:cs="Sylfaen"/>
                <w:sz w:val="20"/>
                <w:szCs w:val="20"/>
              </w:rPr>
              <w:t>Կարտոֆիլ</w:t>
            </w:r>
          </w:p>
        </w:tc>
        <w:tc>
          <w:tcPr>
            <w:tcW w:w="1580" w:type="dxa"/>
            <w:tcBorders>
              <w:bottom w:val="single" w:sz="4" w:space="0" w:color="auto"/>
            </w:tcBorders>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1060.2</w:t>
            </w:r>
          </w:p>
        </w:tc>
        <w:tc>
          <w:tcPr>
            <w:tcW w:w="1108" w:type="dxa"/>
            <w:tcBorders>
              <w:bottom w:val="single" w:sz="4" w:space="0" w:color="auto"/>
            </w:tcBorders>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1048.08</w:t>
            </w:r>
          </w:p>
        </w:tc>
        <w:tc>
          <w:tcPr>
            <w:tcW w:w="1011" w:type="dxa"/>
            <w:tcBorders>
              <w:bottom w:val="single" w:sz="4" w:space="0" w:color="auto"/>
            </w:tcBorders>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181.3</w:t>
            </w:r>
          </w:p>
        </w:tc>
        <w:tc>
          <w:tcPr>
            <w:tcW w:w="1013" w:type="dxa"/>
            <w:tcBorders>
              <w:bottom w:val="single" w:sz="4" w:space="0" w:color="auto"/>
            </w:tcBorders>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214.84</w:t>
            </w:r>
          </w:p>
        </w:tc>
        <w:tc>
          <w:tcPr>
            <w:tcW w:w="1096" w:type="dxa"/>
            <w:tcBorders>
              <w:bottom w:val="single" w:sz="4" w:space="0" w:color="auto"/>
            </w:tcBorders>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19225</w:t>
            </w:r>
          </w:p>
        </w:tc>
        <w:tc>
          <w:tcPr>
            <w:tcW w:w="1029" w:type="dxa"/>
            <w:tcBorders>
              <w:bottom w:val="single" w:sz="4" w:space="0" w:color="auto"/>
            </w:tcBorders>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22667.8</w:t>
            </w:r>
          </w:p>
        </w:tc>
        <w:tc>
          <w:tcPr>
            <w:tcW w:w="1173" w:type="dxa"/>
            <w:tcBorders>
              <w:bottom w:val="single" w:sz="4" w:space="0" w:color="auto"/>
            </w:tcBorders>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+3442.8</w:t>
            </w:r>
          </w:p>
        </w:tc>
      </w:tr>
      <w:tr w:rsidR="00485C47" w:rsidRPr="00EB70E2" w:rsidTr="00485C47">
        <w:trPr>
          <w:trHeight w:val="296"/>
        </w:trPr>
        <w:tc>
          <w:tcPr>
            <w:tcW w:w="691" w:type="dxa"/>
            <w:vAlign w:val="center"/>
          </w:tcPr>
          <w:p w:rsidR="00485C47" w:rsidRPr="00EB70E2" w:rsidRDefault="00485C47" w:rsidP="00485C47">
            <w:pPr>
              <w:spacing w:line="276" w:lineRule="auto"/>
              <w:ind w:left="113"/>
              <w:jc w:val="both"/>
              <w:rPr>
                <w:rFonts w:ascii="GHEA Grapalat" w:hAnsi="GHEA Grapalat" w:cs="Sylfaen"/>
                <w:color w:val="000000"/>
                <w:sz w:val="20"/>
                <w:szCs w:val="20"/>
              </w:rPr>
            </w:pPr>
            <w:r w:rsidRPr="00EB70E2">
              <w:rPr>
                <w:rFonts w:ascii="GHEA Grapalat" w:hAnsi="GHEA Grapalat" w:cs="Sylfaen"/>
                <w:color w:val="000000"/>
                <w:sz w:val="20"/>
                <w:szCs w:val="20"/>
              </w:rPr>
              <w:t>3.</w:t>
            </w:r>
          </w:p>
        </w:tc>
        <w:tc>
          <w:tcPr>
            <w:tcW w:w="1847" w:type="dxa"/>
            <w:vAlign w:val="center"/>
          </w:tcPr>
          <w:p w:rsidR="00485C47" w:rsidRPr="00EB70E2" w:rsidRDefault="00485C47" w:rsidP="00485C47">
            <w:pPr>
              <w:spacing w:line="276" w:lineRule="auto"/>
              <w:jc w:val="both"/>
              <w:rPr>
                <w:rFonts w:ascii="GHEA Grapalat" w:hAnsi="GHEA Grapalat" w:cs="Sylfaen"/>
                <w:sz w:val="20"/>
                <w:szCs w:val="20"/>
              </w:rPr>
            </w:pPr>
            <w:r w:rsidRPr="00EB70E2">
              <w:rPr>
                <w:rFonts w:ascii="GHEA Grapalat" w:hAnsi="GHEA Grapalat" w:cs="Sylfaen"/>
                <w:sz w:val="20"/>
                <w:szCs w:val="20"/>
              </w:rPr>
              <w:t xml:space="preserve">Բանջարեղեն </w:t>
            </w:r>
          </w:p>
        </w:tc>
        <w:tc>
          <w:tcPr>
            <w:tcW w:w="1580"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522</w:t>
            </w:r>
          </w:p>
        </w:tc>
        <w:tc>
          <w:tcPr>
            <w:tcW w:w="1108"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498.54</w:t>
            </w:r>
          </w:p>
        </w:tc>
        <w:tc>
          <w:tcPr>
            <w:tcW w:w="1011"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194.5</w:t>
            </w:r>
          </w:p>
        </w:tc>
        <w:tc>
          <w:tcPr>
            <w:tcW w:w="1013"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212</w:t>
            </w:r>
          </w:p>
        </w:tc>
        <w:tc>
          <w:tcPr>
            <w:tcW w:w="1096"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10155</w:t>
            </w:r>
          </w:p>
        </w:tc>
        <w:tc>
          <w:tcPr>
            <w:tcW w:w="1029"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10598</w:t>
            </w:r>
          </w:p>
        </w:tc>
        <w:tc>
          <w:tcPr>
            <w:tcW w:w="1173"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+443</w:t>
            </w:r>
          </w:p>
        </w:tc>
      </w:tr>
      <w:tr w:rsidR="00485C47" w:rsidRPr="00EB70E2" w:rsidTr="00485C47">
        <w:trPr>
          <w:trHeight w:val="601"/>
        </w:trPr>
        <w:tc>
          <w:tcPr>
            <w:tcW w:w="691" w:type="dxa"/>
            <w:vAlign w:val="center"/>
          </w:tcPr>
          <w:p w:rsidR="00485C47" w:rsidRPr="00EB70E2" w:rsidRDefault="00485C47" w:rsidP="00485C47">
            <w:pPr>
              <w:spacing w:line="276" w:lineRule="auto"/>
              <w:ind w:left="113"/>
              <w:jc w:val="both"/>
              <w:rPr>
                <w:rFonts w:ascii="GHEA Grapalat" w:hAnsi="GHEA Grapalat" w:cs="Sylfaen"/>
                <w:color w:val="000000"/>
                <w:sz w:val="20"/>
                <w:szCs w:val="20"/>
              </w:rPr>
            </w:pPr>
            <w:r w:rsidRPr="00EB70E2">
              <w:rPr>
                <w:rFonts w:ascii="GHEA Grapalat" w:hAnsi="GHEA Grapalat" w:cs="Sylfaen"/>
                <w:color w:val="000000"/>
                <w:sz w:val="20"/>
                <w:szCs w:val="20"/>
              </w:rPr>
              <w:t>4</w:t>
            </w:r>
          </w:p>
        </w:tc>
        <w:tc>
          <w:tcPr>
            <w:tcW w:w="1847" w:type="dxa"/>
            <w:vAlign w:val="center"/>
          </w:tcPr>
          <w:p w:rsidR="00485C47" w:rsidRPr="00EB70E2" w:rsidRDefault="00485C47" w:rsidP="00485C47">
            <w:pPr>
              <w:spacing w:line="276" w:lineRule="auto"/>
              <w:jc w:val="both"/>
              <w:rPr>
                <w:rFonts w:ascii="GHEA Grapalat" w:hAnsi="GHEA Grapalat" w:cs="Sylfaen"/>
                <w:sz w:val="20"/>
                <w:szCs w:val="20"/>
              </w:rPr>
            </w:pPr>
            <w:r w:rsidRPr="00EB70E2">
              <w:rPr>
                <w:rFonts w:ascii="GHEA Grapalat" w:hAnsi="GHEA Grapalat" w:cs="Sylfaen"/>
                <w:sz w:val="20"/>
                <w:szCs w:val="20"/>
              </w:rPr>
              <w:t>Պտուղ-հատապտուղ</w:t>
            </w:r>
          </w:p>
        </w:tc>
        <w:tc>
          <w:tcPr>
            <w:tcW w:w="1580"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6958.7</w:t>
            </w:r>
          </w:p>
        </w:tc>
        <w:tc>
          <w:tcPr>
            <w:tcW w:w="1108"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6983.7</w:t>
            </w:r>
          </w:p>
        </w:tc>
        <w:tc>
          <w:tcPr>
            <w:tcW w:w="1011"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119.3</w:t>
            </w:r>
          </w:p>
        </w:tc>
        <w:tc>
          <w:tcPr>
            <w:tcW w:w="1013"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91.59</w:t>
            </w:r>
          </w:p>
        </w:tc>
        <w:tc>
          <w:tcPr>
            <w:tcW w:w="1096"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88596</w:t>
            </w:r>
          </w:p>
        </w:tc>
        <w:tc>
          <w:tcPr>
            <w:tcW w:w="1029"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51310</w:t>
            </w:r>
          </w:p>
        </w:tc>
        <w:tc>
          <w:tcPr>
            <w:tcW w:w="1173"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-37286</w:t>
            </w:r>
          </w:p>
        </w:tc>
      </w:tr>
      <w:tr w:rsidR="00485C47" w:rsidRPr="00EB70E2" w:rsidTr="00485C47">
        <w:trPr>
          <w:trHeight w:val="156"/>
        </w:trPr>
        <w:tc>
          <w:tcPr>
            <w:tcW w:w="691" w:type="dxa"/>
            <w:vAlign w:val="center"/>
          </w:tcPr>
          <w:p w:rsidR="00485C47" w:rsidRPr="00EB70E2" w:rsidRDefault="00485C47" w:rsidP="00485C47">
            <w:pPr>
              <w:spacing w:line="276" w:lineRule="auto"/>
              <w:ind w:left="113"/>
              <w:jc w:val="both"/>
              <w:rPr>
                <w:rFonts w:ascii="GHEA Grapalat" w:hAnsi="GHEA Grapalat" w:cs="Sylfaen"/>
                <w:color w:val="000000"/>
                <w:sz w:val="20"/>
                <w:szCs w:val="20"/>
              </w:rPr>
            </w:pPr>
            <w:r w:rsidRPr="00EB70E2">
              <w:rPr>
                <w:rFonts w:ascii="GHEA Grapalat" w:hAnsi="GHEA Grapalat" w:cs="Sylfaen"/>
                <w:color w:val="000000"/>
                <w:sz w:val="20"/>
                <w:szCs w:val="20"/>
              </w:rPr>
              <w:t>5</w:t>
            </w:r>
          </w:p>
        </w:tc>
        <w:tc>
          <w:tcPr>
            <w:tcW w:w="1847" w:type="dxa"/>
            <w:vAlign w:val="center"/>
          </w:tcPr>
          <w:p w:rsidR="00485C47" w:rsidRPr="00EB70E2" w:rsidRDefault="00485C47" w:rsidP="00485C47">
            <w:pPr>
              <w:spacing w:line="276" w:lineRule="auto"/>
              <w:jc w:val="both"/>
              <w:rPr>
                <w:rFonts w:ascii="GHEA Grapalat" w:hAnsi="GHEA Grapalat" w:cs="Sylfaen"/>
                <w:sz w:val="20"/>
                <w:szCs w:val="20"/>
              </w:rPr>
            </w:pPr>
            <w:r w:rsidRPr="00EB70E2">
              <w:rPr>
                <w:rFonts w:ascii="GHEA Grapalat" w:hAnsi="GHEA Grapalat" w:cs="Sylfaen"/>
                <w:sz w:val="20"/>
                <w:szCs w:val="20"/>
              </w:rPr>
              <w:t>Խաղող</w:t>
            </w:r>
          </w:p>
        </w:tc>
        <w:tc>
          <w:tcPr>
            <w:tcW w:w="1580"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1252.8</w:t>
            </w:r>
          </w:p>
        </w:tc>
        <w:tc>
          <w:tcPr>
            <w:tcW w:w="1108"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1385.8</w:t>
            </w:r>
          </w:p>
        </w:tc>
        <w:tc>
          <w:tcPr>
            <w:tcW w:w="1011"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61.8</w:t>
            </w:r>
          </w:p>
        </w:tc>
        <w:tc>
          <w:tcPr>
            <w:tcW w:w="1013"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100.6</w:t>
            </w:r>
          </w:p>
        </w:tc>
        <w:tc>
          <w:tcPr>
            <w:tcW w:w="1096"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7745.12</w:t>
            </w:r>
          </w:p>
        </w:tc>
        <w:tc>
          <w:tcPr>
            <w:tcW w:w="1029"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13181.4</w:t>
            </w:r>
          </w:p>
        </w:tc>
        <w:tc>
          <w:tcPr>
            <w:tcW w:w="1173" w:type="dxa"/>
            <w:vAlign w:val="center"/>
          </w:tcPr>
          <w:p w:rsidR="00485C47" w:rsidRPr="00EB70E2" w:rsidRDefault="00485C47" w:rsidP="00485C47">
            <w:pPr>
              <w:spacing w:line="276" w:lineRule="auto"/>
              <w:jc w:val="both"/>
              <w:rPr>
                <w:rFonts w:ascii="GHEA Grapalat" w:hAnsi="GHEA Grapalat" w:cs="Sylfaen"/>
                <w:color w:val="000000"/>
                <w:sz w:val="20"/>
                <w:szCs w:val="20"/>
                <w:lang w:val="en-US"/>
              </w:rPr>
            </w:pPr>
            <w:r w:rsidRPr="00EB70E2">
              <w:rPr>
                <w:rFonts w:ascii="GHEA Grapalat" w:hAnsi="GHEA Grapalat" w:cs="Sylfaen"/>
                <w:color w:val="000000"/>
                <w:sz w:val="20"/>
                <w:szCs w:val="20"/>
              </w:rPr>
              <w:t>+5436.2</w:t>
            </w:r>
          </w:p>
        </w:tc>
      </w:tr>
      <w:tr w:rsidR="00485C47" w:rsidRPr="00EB70E2" w:rsidTr="00485C47">
        <w:trPr>
          <w:trHeight w:val="69"/>
        </w:trPr>
        <w:tc>
          <w:tcPr>
            <w:tcW w:w="691" w:type="dxa"/>
            <w:vAlign w:val="center"/>
          </w:tcPr>
          <w:p w:rsidR="00485C47" w:rsidRPr="00EB70E2" w:rsidRDefault="00485C47" w:rsidP="00485C47">
            <w:pPr>
              <w:spacing w:line="276" w:lineRule="auto"/>
              <w:ind w:left="113"/>
              <w:jc w:val="both"/>
              <w:rPr>
                <w:rFonts w:ascii="GHEA Grapalat" w:hAnsi="GHEA Grapalat" w:cs="Sylfaen"/>
                <w:color w:val="000000"/>
                <w:sz w:val="20"/>
                <w:szCs w:val="20"/>
              </w:rPr>
            </w:pPr>
            <w:r w:rsidRPr="00EB70E2">
              <w:rPr>
                <w:rFonts w:ascii="GHEA Grapalat" w:hAnsi="GHEA Grapalat" w:cs="Sylfaen"/>
                <w:color w:val="000000"/>
                <w:sz w:val="20"/>
                <w:szCs w:val="20"/>
              </w:rPr>
              <w:t>6</w:t>
            </w:r>
          </w:p>
        </w:tc>
        <w:tc>
          <w:tcPr>
            <w:tcW w:w="1847" w:type="dxa"/>
            <w:vAlign w:val="center"/>
          </w:tcPr>
          <w:p w:rsidR="00485C47" w:rsidRPr="00EB70E2" w:rsidRDefault="00485C47" w:rsidP="00485C47">
            <w:pPr>
              <w:spacing w:line="276" w:lineRule="auto"/>
              <w:jc w:val="both"/>
              <w:rPr>
                <w:rFonts w:ascii="GHEA Grapalat" w:hAnsi="GHEA Grapalat" w:cs="Sylfaen"/>
                <w:sz w:val="20"/>
                <w:szCs w:val="20"/>
              </w:rPr>
            </w:pPr>
            <w:r w:rsidRPr="00EB70E2">
              <w:rPr>
                <w:rFonts w:ascii="GHEA Grapalat" w:hAnsi="GHEA Grapalat" w:cs="Sylfaen"/>
                <w:sz w:val="20"/>
                <w:szCs w:val="20"/>
              </w:rPr>
              <w:t>Աշնանացան</w:t>
            </w:r>
          </w:p>
        </w:tc>
        <w:tc>
          <w:tcPr>
            <w:tcW w:w="1580"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4501.68</w:t>
            </w:r>
          </w:p>
        </w:tc>
        <w:tc>
          <w:tcPr>
            <w:tcW w:w="1108" w:type="dxa"/>
            <w:vAlign w:val="center"/>
          </w:tcPr>
          <w:p w:rsidR="00485C47" w:rsidRPr="00EB70E2" w:rsidRDefault="00485C47" w:rsidP="00485C47">
            <w:pPr>
              <w:spacing w:line="276" w:lineRule="auto"/>
              <w:jc w:val="both"/>
              <w:rPr>
                <w:rFonts w:ascii="GHEA Grapalat" w:hAnsi="GHEA Grapalat"/>
                <w:sz w:val="20"/>
                <w:szCs w:val="20"/>
              </w:rPr>
            </w:pPr>
            <w:r w:rsidRPr="00EB70E2">
              <w:rPr>
                <w:rFonts w:ascii="GHEA Grapalat" w:hAnsi="GHEA Grapalat"/>
                <w:sz w:val="20"/>
                <w:szCs w:val="20"/>
              </w:rPr>
              <w:t>5012.2</w:t>
            </w:r>
          </w:p>
        </w:tc>
        <w:tc>
          <w:tcPr>
            <w:tcW w:w="1011" w:type="dxa"/>
            <w:vAlign w:val="center"/>
          </w:tcPr>
          <w:p w:rsidR="00485C47" w:rsidRPr="00EB70E2" w:rsidRDefault="00485C47" w:rsidP="00485C47">
            <w:pPr>
              <w:spacing w:line="276" w:lineRule="auto"/>
              <w:jc w:val="both"/>
              <w:rPr>
                <w:rFonts w:ascii="GHEA Grapalat" w:hAnsi="GHEA Grapalat" w:cs="Sylfaen"/>
                <w:color w:val="000000"/>
                <w:sz w:val="20"/>
                <w:szCs w:val="20"/>
              </w:rPr>
            </w:pPr>
          </w:p>
        </w:tc>
        <w:tc>
          <w:tcPr>
            <w:tcW w:w="1013" w:type="dxa"/>
            <w:vAlign w:val="center"/>
          </w:tcPr>
          <w:p w:rsidR="00485C47" w:rsidRPr="00EB70E2" w:rsidRDefault="00485C47" w:rsidP="00485C47">
            <w:pPr>
              <w:spacing w:line="276" w:lineRule="auto"/>
              <w:jc w:val="both"/>
              <w:rPr>
                <w:rFonts w:ascii="GHEA Grapalat" w:hAnsi="GHEA Grapalat"/>
                <w:sz w:val="20"/>
                <w:szCs w:val="20"/>
              </w:rPr>
            </w:pPr>
          </w:p>
        </w:tc>
        <w:tc>
          <w:tcPr>
            <w:tcW w:w="1096" w:type="dxa"/>
            <w:vAlign w:val="center"/>
          </w:tcPr>
          <w:p w:rsidR="00485C47" w:rsidRPr="00EB70E2" w:rsidRDefault="00485C47" w:rsidP="00485C47">
            <w:pPr>
              <w:spacing w:line="276" w:lineRule="auto"/>
              <w:jc w:val="both"/>
              <w:rPr>
                <w:rFonts w:ascii="GHEA Grapalat" w:hAnsi="GHEA Grapalat" w:cs="Sylfaen"/>
                <w:color w:val="000000"/>
                <w:sz w:val="20"/>
                <w:szCs w:val="20"/>
              </w:rPr>
            </w:pPr>
          </w:p>
        </w:tc>
        <w:tc>
          <w:tcPr>
            <w:tcW w:w="1029" w:type="dxa"/>
            <w:vAlign w:val="center"/>
          </w:tcPr>
          <w:p w:rsidR="00485C47" w:rsidRPr="00EB70E2" w:rsidRDefault="00485C47" w:rsidP="00485C47">
            <w:pPr>
              <w:spacing w:line="276" w:lineRule="auto"/>
              <w:jc w:val="both"/>
              <w:rPr>
                <w:rFonts w:ascii="GHEA Grapalat" w:hAnsi="GHEA Grapalat" w:cs="Sylfaen"/>
                <w:color w:val="000000"/>
                <w:sz w:val="20"/>
                <w:szCs w:val="20"/>
              </w:rPr>
            </w:pPr>
          </w:p>
        </w:tc>
        <w:tc>
          <w:tcPr>
            <w:tcW w:w="1173" w:type="dxa"/>
            <w:vAlign w:val="center"/>
          </w:tcPr>
          <w:p w:rsidR="00485C47" w:rsidRPr="00EB70E2" w:rsidRDefault="00485C47" w:rsidP="00485C47">
            <w:pPr>
              <w:spacing w:line="276" w:lineRule="auto"/>
              <w:jc w:val="both"/>
              <w:rPr>
                <w:rFonts w:ascii="GHEA Grapalat" w:hAnsi="GHEA Grapalat" w:cs="Sylfaen"/>
                <w:color w:val="000000"/>
                <w:sz w:val="20"/>
                <w:szCs w:val="20"/>
              </w:rPr>
            </w:pPr>
            <w:r w:rsidRPr="00EB70E2">
              <w:rPr>
                <w:rFonts w:ascii="GHEA Grapalat" w:hAnsi="GHEA Grapalat" w:cs="Sylfaen"/>
                <w:color w:val="000000"/>
                <w:sz w:val="20"/>
                <w:szCs w:val="20"/>
              </w:rPr>
              <w:t>+510.52</w:t>
            </w:r>
          </w:p>
        </w:tc>
      </w:tr>
    </w:tbl>
    <w:p w:rsidR="0043767B" w:rsidRDefault="0043767B" w:rsidP="00485C47">
      <w:pPr>
        <w:tabs>
          <w:tab w:val="left" w:pos="270"/>
          <w:tab w:val="left" w:pos="360"/>
        </w:tabs>
        <w:jc w:val="both"/>
        <w:rPr>
          <w:rFonts w:ascii="GHEA Grapalat" w:hAnsi="GHEA Grapalat"/>
          <w:lang w:val="af-ZA"/>
        </w:rPr>
      </w:pPr>
    </w:p>
    <w:p w:rsidR="007943FE" w:rsidRPr="00485C47" w:rsidRDefault="00CB7C20" w:rsidP="00485C47">
      <w:pPr>
        <w:jc w:val="both"/>
        <w:rPr>
          <w:rFonts w:ascii="GHEA Grapalat" w:hAnsi="GHEA Grapalat"/>
          <w:lang w:val="af-ZA"/>
        </w:rPr>
      </w:pPr>
      <w:r w:rsidRPr="00485C47">
        <w:rPr>
          <w:rFonts w:ascii="GHEA Grapalat" w:hAnsi="GHEA Grapalat" w:cs="Tahoma"/>
          <w:lang w:val="af-ZA"/>
        </w:rPr>
        <w:t xml:space="preserve">       </w:t>
      </w:r>
      <w:r w:rsidR="007C4921" w:rsidRPr="00485C47">
        <w:rPr>
          <w:rFonts w:ascii="GHEA Grapalat" w:hAnsi="GHEA Grapalat" w:cs="Tahoma"/>
        </w:rPr>
        <w:t>Հայաստանի</w:t>
      </w:r>
      <w:r w:rsidR="007C4921" w:rsidRPr="00485C47">
        <w:rPr>
          <w:rFonts w:ascii="GHEA Grapalat" w:hAnsi="GHEA Grapalat" w:cs="Tahoma"/>
          <w:lang w:val="af-ZA"/>
        </w:rPr>
        <w:t xml:space="preserve"> </w:t>
      </w:r>
      <w:r w:rsidR="007C4921" w:rsidRPr="00485C47">
        <w:rPr>
          <w:rFonts w:ascii="GHEA Grapalat" w:hAnsi="GHEA Grapalat" w:cs="Tahoma"/>
        </w:rPr>
        <w:t>Հանրապետության</w:t>
      </w:r>
      <w:r w:rsidR="007C4921" w:rsidRPr="00485C47">
        <w:rPr>
          <w:rFonts w:ascii="GHEA Grapalat" w:hAnsi="GHEA Grapalat" w:cs="Tahoma"/>
          <w:lang w:val="af-ZA"/>
        </w:rPr>
        <w:t xml:space="preserve"> </w:t>
      </w:r>
      <w:r w:rsidR="007C4921" w:rsidRPr="00485C47">
        <w:rPr>
          <w:rFonts w:ascii="GHEA Grapalat" w:hAnsi="GHEA Grapalat" w:cs="Tahoma"/>
        </w:rPr>
        <w:t>հողօգտագործողներին</w:t>
      </w:r>
      <w:r w:rsidR="007C4921" w:rsidRPr="00485C47">
        <w:rPr>
          <w:rFonts w:ascii="GHEA Grapalat" w:hAnsi="GHEA Grapalat" w:cs="Tahoma"/>
          <w:lang w:val="af-ZA"/>
        </w:rPr>
        <w:t xml:space="preserve"> 2019 </w:t>
      </w:r>
      <w:r w:rsidR="007C4921" w:rsidRPr="00485C47">
        <w:rPr>
          <w:rFonts w:ascii="GHEA Grapalat" w:hAnsi="GHEA Grapalat" w:cs="Tahoma"/>
        </w:rPr>
        <w:t>թվականի</w:t>
      </w:r>
      <w:r w:rsidR="007C4921" w:rsidRPr="00485C47">
        <w:rPr>
          <w:rFonts w:ascii="GHEA Grapalat" w:hAnsi="GHEA Grapalat" w:cs="Tahoma"/>
          <w:lang w:val="af-ZA"/>
        </w:rPr>
        <w:t xml:space="preserve"> </w:t>
      </w:r>
      <w:r w:rsidR="007C4921" w:rsidRPr="00485C47">
        <w:rPr>
          <w:rFonts w:ascii="GHEA Grapalat" w:hAnsi="GHEA Grapalat" w:cs="Tahoma"/>
        </w:rPr>
        <w:t>գյուղատնտեսական</w:t>
      </w:r>
      <w:r w:rsidR="007C4921" w:rsidRPr="00485C47">
        <w:rPr>
          <w:rFonts w:ascii="GHEA Grapalat" w:hAnsi="GHEA Grapalat" w:cs="Tahoma"/>
          <w:lang w:val="af-ZA"/>
        </w:rPr>
        <w:t xml:space="preserve"> </w:t>
      </w:r>
      <w:r w:rsidR="007C4921" w:rsidRPr="00485C47">
        <w:rPr>
          <w:rFonts w:ascii="GHEA Grapalat" w:hAnsi="GHEA Grapalat" w:cs="Tahoma"/>
        </w:rPr>
        <w:t>աշխատանքների</w:t>
      </w:r>
      <w:r w:rsidR="007C4921" w:rsidRPr="00485C47">
        <w:rPr>
          <w:rFonts w:ascii="GHEA Grapalat" w:hAnsi="GHEA Grapalat" w:cs="Tahoma"/>
          <w:lang w:val="af-ZA"/>
        </w:rPr>
        <w:t xml:space="preserve"> </w:t>
      </w:r>
      <w:r w:rsidR="007C4921" w:rsidRPr="00485C47">
        <w:rPr>
          <w:rFonts w:ascii="GHEA Grapalat" w:hAnsi="GHEA Grapalat" w:cs="Tahoma"/>
        </w:rPr>
        <w:t>համար</w:t>
      </w:r>
      <w:r w:rsidR="007C4921" w:rsidRPr="00485C47">
        <w:rPr>
          <w:rFonts w:ascii="GHEA Grapalat" w:hAnsi="GHEA Grapalat" w:cs="Tahoma"/>
          <w:lang w:val="af-ZA"/>
        </w:rPr>
        <w:t xml:space="preserve"> </w:t>
      </w:r>
      <w:r w:rsidR="007C4921" w:rsidRPr="00485C47">
        <w:rPr>
          <w:rFonts w:ascii="GHEA Grapalat" w:hAnsi="GHEA Grapalat" w:cs="Tahoma"/>
        </w:rPr>
        <w:t>մատչելի</w:t>
      </w:r>
      <w:r w:rsidR="007C4921" w:rsidRPr="00485C47">
        <w:rPr>
          <w:rFonts w:ascii="GHEA Grapalat" w:hAnsi="GHEA Grapalat" w:cs="Tahoma"/>
          <w:lang w:val="af-ZA"/>
        </w:rPr>
        <w:t xml:space="preserve"> </w:t>
      </w:r>
      <w:r w:rsidR="007C4921" w:rsidRPr="00485C47">
        <w:rPr>
          <w:rFonts w:ascii="GHEA Grapalat" w:hAnsi="GHEA Grapalat" w:cs="Tahoma"/>
        </w:rPr>
        <w:t>գներով</w:t>
      </w:r>
      <w:r w:rsidR="007C4921" w:rsidRPr="00485C47">
        <w:rPr>
          <w:rFonts w:ascii="GHEA Grapalat" w:hAnsi="GHEA Grapalat" w:cs="Tahoma"/>
          <w:lang w:val="af-ZA"/>
        </w:rPr>
        <w:t xml:space="preserve"> ա</w:t>
      </w:r>
      <w:r w:rsidR="007C4921" w:rsidRPr="00485C47">
        <w:rPr>
          <w:rFonts w:ascii="GHEA Grapalat" w:hAnsi="GHEA Grapalat" w:cs="Tahoma"/>
        </w:rPr>
        <w:t>ռ՝</w:t>
      </w:r>
      <w:r w:rsidR="007C4921" w:rsidRPr="00485C47">
        <w:rPr>
          <w:rFonts w:ascii="GHEA Grapalat" w:hAnsi="GHEA Grapalat" w:cs="Tahoma"/>
          <w:lang w:val="af-ZA"/>
        </w:rPr>
        <w:t xml:space="preserve"> 24.12.2019</w:t>
      </w:r>
      <w:r w:rsidR="007C4921" w:rsidRPr="00485C47">
        <w:rPr>
          <w:rFonts w:ascii="GHEA Grapalat" w:hAnsi="GHEA Grapalat" w:cs="Tahoma"/>
        </w:rPr>
        <w:t>թ</w:t>
      </w:r>
      <w:r w:rsidR="007C4921" w:rsidRPr="00485C47">
        <w:rPr>
          <w:rFonts w:ascii="GHEA Grapalat" w:hAnsi="GHEA Grapalat" w:cs="Tahoma"/>
          <w:lang w:val="af-ZA"/>
        </w:rPr>
        <w:t xml:space="preserve">. </w:t>
      </w:r>
      <w:r w:rsidR="007C4921" w:rsidRPr="00485C47">
        <w:rPr>
          <w:rFonts w:ascii="GHEA Grapalat" w:hAnsi="GHEA Grapalat" w:cs="Tahoma"/>
        </w:rPr>
        <w:t>մարզ</w:t>
      </w:r>
      <w:r w:rsidR="007C4921" w:rsidRPr="00485C47">
        <w:rPr>
          <w:rFonts w:ascii="GHEA Grapalat" w:hAnsi="GHEA Grapalat" w:cs="Tahoma"/>
          <w:lang w:val="af-ZA"/>
        </w:rPr>
        <w:t xml:space="preserve"> </w:t>
      </w:r>
      <w:r w:rsidR="007C4921" w:rsidRPr="00485C47">
        <w:rPr>
          <w:rFonts w:ascii="GHEA Grapalat" w:hAnsi="GHEA Grapalat" w:cs="Tahoma"/>
        </w:rPr>
        <w:t>է</w:t>
      </w:r>
      <w:r w:rsidR="007C4921" w:rsidRPr="00485C47">
        <w:rPr>
          <w:rFonts w:ascii="GHEA Grapalat" w:hAnsi="GHEA Grapalat" w:cs="Tahoma"/>
          <w:lang w:val="af-ZA"/>
        </w:rPr>
        <w:t xml:space="preserve"> </w:t>
      </w:r>
      <w:r w:rsidR="007C4921" w:rsidRPr="00485C47">
        <w:rPr>
          <w:rFonts w:ascii="GHEA Grapalat" w:hAnsi="GHEA Grapalat" w:cs="Tahoma"/>
        </w:rPr>
        <w:t>ներկրվել</w:t>
      </w:r>
      <w:r w:rsidR="007C4921" w:rsidRPr="00485C47">
        <w:rPr>
          <w:rFonts w:ascii="GHEA Grapalat" w:hAnsi="GHEA Grapalat" w:cs="Tahoma"/>
          <w:lang w:val="af-ZA"/>
        </w:rPr>
        <w:t xml:space="preserve"> 39.195 </w:t>
      </w:r>
      <w:r w:rsidR="007C4921" w:rsidRPr="00485C47">
        <w:rPr>
          <w:rFonts w:ascii="GHEA Grapalat" w:hAnsi="GHEA Grapalat" w:cs="Tahoma"/>
        </w:rPr>
        <w:t>տ</w:t>
      </w:r>
      <w:r w:rsidR="007C4921" w:rsidRPr="00485C47">
        <w:rPr>
          <w:rFonts w:ascii="GHEA Grapalat" w:hAnsi="GHEA Grapalat" w:cs="Tahoma"/>
          <w:lang w:val="af-ZA"/>
        </w:rPr>
        <w:t xml:space="preserve"> </w:t>
      </w:r>
      <w:r w:rsidR="007C4921" w:rsidRPr="00485C47">
        <w:rPr>
          <w:rFonts w:ascii="GHEA Grapalat" w:hAnsi="GHEA Grapalat" w:cs="Tahoma"/>
        </w:rPr>
        <w:t>գարնանացան</w:t>
      </w:r>
      <w:r w:rsidR="007C4921" w:rsidRPr="00485C47">
        <w:rPr>
          <w:rFonts w:ascii="GHEA Grapalat" w:hAnsi="GHEA Grapalat" w:cs="Tahoma"/>
          <w:lang w:val="af-ZA"/>
        </w:rPr>
        <w:t xml:space="preserve"> </w:t>
      </w:r>
      <w:r w:rsidR="007C4921" w:rsidRPr="00485C47">
        <w:rPr>
          <w:rFonts w:ascii="GHEA Grapalat" w:hAnsi="GHEA Grapalat" w:cs="Tahoma"/>
        </w:rPr>
        <w:t>գարու</w:t>
      </w:r>
      <w:r w:rsidR="007C4921" w:rsidRPr="00485C47">
        <w:rPr>
          <w:rFonts w:ascii="GHEA Grapalat" w:hAnsi="GHEA Grapalat" w:cs="Tahoma"/>
          <w:lang w:val="af-ZA"/>
        </w:rPr>
        <w:t xml:space="preserve">, 20.691  </w:t>
      </w:r>
      <w:r w:rsidR="007C4921" w:rsidRPr="00485C47">
        <w:rPr>
          <w:rFonts w:ascii="GHEA Grapalat" w:hAnsi="GHEA Grapalat" w:cs="Tahoma"/>
        </w:rPr>
        <w:t>տ</w:t>
      </w:r>
      <w:r w:rsidR="007C4921" w:rsidRPr="00485C47">
        <w:rPr>
          <w:rFonts w:ascii="GHEA Grapalat" w:hAnsi="GHEA Grapalat" w:cs="Tahoma"/>
          <w:lang w:val="af-ZA"/>
        </w:rPr>
        <w:t xml:space="preserve"> </w:t>
      </w:r>
      <w:r w:rsidR="007C4921" w:rsidRPr="00485C47">
        <w:rPr>
          <w:rFonts w:ascii="GHEA Grapalat" w:hAnsi="GHEA Grapalat" w:cs="Tahoma"/>
        </w:rPr>
        <w:t>կորնգանի</w:t>
      </w:r>
      <w:r w:rsidR="007C4921" w:rsidRPr="00485C47">
        <w:rPr>
          <w:rFonts w:ascii="GHEA Grapalat" w:hAnsi="GHEA Grapalat" w:cs="Tahoma"/>
          <w:lang w:val="af-ZA"/>
        </w:rPr>
        <w:t xml:space="preserve">, 1.858 </w:t>
      </w:r>
      <w:r w:rsidR="007C4921" w:rsidRPr="00485C47">
        <w:rPr>
          <w:rFonts w:ascii="GHEA Grapalat" w:hAnsi="GHEA Grapalat" w:cs="Tahoma"/>
        </w:rPr>
        <w:t>տ</w:t>
      </w:r>
      <w:r w:rsidR="007C4921" w:rsidRPr="00485C47">
        <w:rPr>
          <w:rFonts w:ascii="GHEA Grapalat" w:hAnsi="GHEA Grapalat" w:cs="Tahoma"/>
          <w:lang w:val="af-ZA"/>
        </w:rPr>
        <w:t xml:space="preserve"> </w:t>
      </w:r>
      <w:r w:rsidR="007C4921" w:rsidRPr="00485C47">
        <w:rPr>
          <w:rFonts w:ascii="GHEA Grapalat" w:hAnsi="GHEA Grapalat" w:cs="Tahoma"/>
        </w:rPr>
        <w:t>առվույտի</w:t>
      </w:r>
      <w:r w:rsidR="007C4921" w:rsidRPr="00485C47">
        <w:rPr>
          <w:rFonts w:ascii="GHEA Grapalat" w:hAnsi="GHEA Grapalat" w:cs="Tahoma"/>
          <w:lang w:val="af-ZA"/>
        </w:rPr>
        <w:t xml:space="preserve">, 2.05 </w:t>
      </w:r>
      <w:r w:rsidR="007C4921" w:rsidRPr="00485C47">
        <w:rPr>
          <w:rFonts w:ascii="GHEA Grapalat" w:hAnsi="GHEA Grapalat" w:cs="Tahoma"/>
        </w:rPr>
        <w:t>տ</w:t>
      </w:r>
      <w:r w:rsidR="007C4921" w:rsidRPr="00485C47">
        <w:rPr>
          <w:rFonts w:ascii="GHEA Grapalat" w:hAnsi="GHEA Grapalat" w:cs="Tahoma"/>
          <w:lang w:val="af-ZA"/>
        </w:rPr>
        <w:t xml:space="preserve"> </w:t>
      </w:r>
      <w:r w:rsidR="007C4921" w:rsidRPr="00485C47">
        <w:rPr>
          <w:rFonts w:ascii="GHEA Grapalat" w:hAnsi="GHEA Grapalat" w:cs="Tahoma"/>
        </w:rPr>
        <w:t>գարնանացան</w:t>
      </w:r>
      <w:r w:rsidR="007C4921" w:rsidRPr="00485C47">
        <w:rPr>
          <w:rFonts w:ascii="GHEA Grapalat" w:hAnsi="GHEA Grapalat" w:cs="Tahoma"/>
          <w:lang w:val="af-ZA"/>
        </w:rPr>
        <w:t xml:space="preserve"> </w:t>
      </w:r>
      <w:r w:rsidR="007C4921" w:rsidRPr="00485C47">
        <w:rPr>
          <w:rFonts w:ascii="GHEA Grapalat" w:hAnsi="GHEA Grapalat" w:cs="Tahoma"/>
        </w:rPr>
        <w:t>ցորենի</w:t>
      </w:r>
      <w:r w:rsidR="007C4921" w:rsidRPr="00485C47">
        <w:rPr>
          <w:rFonts w:ascii="GHEA Grapalat" w:hAnsi="GHEA Grapalat" w:cs="Tahoma"/>
          <w:lang w:val="af-ZA"/>
        </w:rPr>
        <w:t xml:space="preserve">  </w:t>
      </w:r>
      <w:r w:rsidR="007C4921" w:rsidRPr="00485C47">
        <w:rPr>
          <w:rFonts w:ascii="GHEA Grapalat" w:hAnsi="GHEA Grapalat" w:cs="Tahoma"/>
        </w:rPr>
        <w:t>և</w:t>
      </w:r>
      <w:r w:rsidR="007C4921" w:rsidRPr="00485C47">
        <w:rPr>
          <w:rFonts w:ascii="GHEA Grapalat" w:hAnsi="GHEA Grapalat" w:cs="Tahoma"/>
          <w:lang w:val="af-ZA"/>
        </w:rPr>
        <w:t xml:space="preserve"> 0.05 </w:t>
      </w:r>
      <w:r w:rsidR="007C4921" w:rsidRPr="00485C47">
        <w:rPr>
          <w:rFonts w:ascii="GHEA Grapalat" w:hAnsi="GHEA Grapalat" w:cs="Tahoma"/>
        </w:rPr>
        <w:t>տ</w:t>
      </w:r>
      <w:r w:rsidR="007C4921" w:rsidRPr="00485C47">
        <w:rPr>
          <w:rFonts w:ascii="GHEA Grapalat" w:hAnsi="GHEA Grapalat" w:cs="Tahoma"/>
          <w:lang w:val="af-ZA"/>
        </w:rPr>
        <w:t xml:space="preserve"> </w:t>
      </w:r>
      <w:r w:rsidR="007C4921" w:rsidRPr="00485C47">
        <w:rPr>
          <w:rFonts w:ascii="GHEA Grapalat" w:hAnsi="GHEA Grapalat" w:cs="Tahoma"/>
        </w:rPr>
        <w:t>եգիպտացորենի</w:t>
      </w:r>
      <w:r w:rsidR="007C4921" w:rsidRPr="00485C47">
        <w:rPr>
          <w:rFonts w:ascii="GHEA Grapalat" w:hAnsi="GHEA Grapalat" w:cs="Tahoma"/>
          <w:lang w:val="af-ZA"/>
        </w:rPr>
        <w:t xml:space="preserve"> </w:t>
      </w:r>
      <w:r w:rsidR="007C4921" w:rsidRPr="00485C47">
        <w:rPr>
          <w:rFonts w:ascii="GHEA Grapalat" w:hAnsi="GHEA Grapalat" w:cs="Tahoma"/>
        </w:rPr>
        <w:t>սերմացուներ</w:t>
      </w:r>
      <w:r w:rsidR="007C4921" w:rsidRPr="00485C47">
        <w:rPr>
          <w:rFonts w:ascii="GHEA Grapalat" w:hAnsi="GHEA Grapalat" w:cs="Tahoma"/>
          <w:lang w:val="af-ZA"/>
        </w:rPr>
        <w:t>:</w:t>
      </w:r>
      <w:r w:rsidR="007C4921" w:rsidRPr="00485C47">
        <w:rPr>
          <w:rFonts w:ascii="GHEA Grapalat" w:hAnsi="GHEA Grapalat"/>
          <w:lang w:val="af-ZA"/>
        </w:rPr>
        <w:t xml:space="preserve"> </w:t>
      </w:r>
      <w:r w:rsidR="007943FE" w:rsidRPr="00485C47">
        <w:rPr>
          <w:rFonts w:ascii="GHEA Grapalat" w:hAnsi="GHEA Grapalat"/>
          <w:lang w:val="af-ZA"/>
        </w:rPr>
        <w:tab/>
      </w:r>
      <w:r w:rsidR="007943FE" w:rsidRPr="00485C47">
        <w:rPr>
          <w:rFonts w:ascii="GHEA Grapalat" w:hAnsi="GHEA Grapalat"/>
          <w:lang w:val="af-ZA"/>
        </w:rPr>
        <w:tab/>
      </w:r>
    </w:p>
    <w:p w:rsidR="009C1C06" w:rsidRPr="00485C47" w:rsidRDefault="005D2C87" w:rsidP="00485C47">
      <w:pPr>
        <w:jc w:val="both"/>
        <w:rPr>
          <w:rFonts w:ascii="GHEA Grapalat" w:hAnsi="GHEA Grapalat" w:cs="Sylfaen"/>
          <w:lang w:val="af-ZA"/>
        </w:rPr>
      </w:pPr>
      <w:r w:rsidRPr="00485C47">
        <w:rPr>
          <w:rFonts w:ascii="GHEA Grapalat" w:hAnsi="GHEA Grapalat" w:cs="Sylfaen"/>
          <w:lang w:val="af-ZA"/>
        </w:rPr>
        <w:t xml:space="preserve">    </w:t>
      </w:r>
      <w:r w:rsidR="0005280D" w:rsidRPr="00485C47">
        <w:rPr>
          <w:rFonts w:ascii="GHEA Grapalat" w:hAnsi="GHEA Grapalat" w:cs="Sylfaen"/>
          <w:lang w:val="af-ZA"/>
        </w:rPr>
        <w:t>2019</w:t>
      </w:r>
      <w:r w:rsidR="007C4921" w:rsidRPr="00485C47">
        <w:rPr>
          <w:rFonts w:ascii="GHEA Grapalat" w:hAnsi="GHEA Grapalat" w:cs="Sylfaen"/>
        </w:rPr>
        <w:t>թվականի</w:t>
      </w:r>
      <w:r w:rsidR="007C4921" w:rsidRPr="00485C47">
        <w:rPr>
          <w:rFonts w:ascii="GHEA Grapalat" w:hAnsi="GHEA Grapalat" w:cs="Sylfaen"/>
          <w:lang w:val="af-ZA"/>
        </w:rPr>
        <w:t xml:space="preserve"> </w:t>
      </w:r>
      <w:r w:rsidR="007C4921" w:rsidRPr="00485C47">
        <w:rPr>
          <w:rFonts w:ascii="GHEA Grapalat" w:hAnsi="GHEA Grapalat" w:cs="Sylfaen"/>
        </w:rPr>
        <w:t>աշնանը</w:t>
      </w:r>
      <w:r w:rsidR="007C4921" w:rsidRPr="00485C47">
        <w:rPr>
          <w:rFonts w:ascii="Courier New" w:hAnsi="Courier New" w:cs="Courier New"/>
          <w:lang w:val="af-ZA"/>
        </w:rPr>
        <w:t> </w:t>
      </w:r>
      <w:r w:rsidR="007C4921" w:rsidRPr="00485C47">
        <w:rPr>
          <w:rFonts w:ascii="GHEA Grapalat" w:hAnsi="GHEA Grapalat" w:cs="Sylfaen"/>
        </w:rPr>
        <w:t>մոնիթորինգի</w:t>
      </w:r>
      <w:r w:rsidR="007C4921" w:rsidRPr="00485C47">
        <w:rPr>
          <w:rFonts w:ascii="GHEA Grapalat" w:hAnsi="GHEA Grapalat" w:cs="Sylfaen"/>
          <w:lang w:val="af-ZA"/>
        </w:rPr>
        <w:t xml:space="preserve"> </w:t>
      </w:r>
      <w:r w:rsidR="007C4921" w:rsidRPr="00485C47">
        <w:rPr>
          <w:rFonts w:ascii="GHEA Grapalat" w:hAnsi="GHEA Grapalat" w:cs="Sylfaen"/>
        </w:rPr>
        <w:t>արդյունքներով</w:t>
      </w:r>
      <w:r w:rsidR="007C4921" w:rsidRPr="00485C47">
        <w:rPr>
          <w:rFonts w:ascii="GHEA Grapalat" w:hAnsi="GHEA Grapalat" w:cs="Sylfaen"/>
          <w:lang w:val="af-ZA"/>
        </w:rPr>
        <w:t xml:space="preserve"> </w:t>
      </w:r>
      <w:r w:rsidR="007C4921" w:rsidRPr="00485C47">
        <w:rPr>
          <w:rFonts w:ascii="GHEA Grapalat" w:hAnsi="GHEA Grapalat" w:cs="Sylfaen"/>
        </w:rPr>
        <w:t>մարզին</w:t>
      </w:r>
      <w:r w:rsidR="007C4921" w:rsidRPr="00485C47">
        <w:rPr>
          <w:rFonts w:ascii="GHEA Grapalat" w:hAnsi="GHEA Grapalat" w:cs="Sylfaen"/>
          <w:lang w:val="af-ZA"/>
        </w:rPr>
        <w:t xml:space="preserve"> </w:t>
      </w:r>
      <w:r w:rsidR="007C4921" w:rsidRPr="00485C47">
        <w:rPr>
          <w:rFonts w:ascii="GHEA Grapalat" w:hAnsi="GHEA Grapalat" w:cs="Sylfaen"/>
        </w:rPr>
        <w:t>հատկացված</w:t>
      </w:r>
      <w:r w:rsidR="007C4921" w:rsidRPr="00485C47">
        <w:rPr>
          <w:rFonts w:ascii="GHEA Grapalat" w:hAnsi="GHEA Grapalat" w:cs="Sylfaen"/>
          <w:lang w:val="af-ZA"/>
        </w:rPr>
        <w:t xml:space="preserve"> 376 լ </w:t>
      </w:r>
      <w:r w:rsidR="00101A38" w:rsidRPr="00485C47">
        <w:rPr>
          <w:rFonts w:ascii="GHEA Grapalat" w:hAnsi="GHEA Grapalat" w:cs="Sylfaen"/>
          <w:lang w:val="af-ZA"/>
        </w:rPr>
        <w:t>&lt;&lt;</w:t>
      </w:r>
      <w:r w:rsidR="007C4921" w:rsidRPr="00485C47">
        <w:rPr>
          <w:rFonts w:ascii="GHEA Grapalat" w:hAnsi="GHEA Grapalat" w:cs="Sylfaen"/>
          <w:lang w:val="af-ZA"/>
        </w:rPr>
        <w:t xml:space="preserve">Բրոմադիալոն &gt;&gt; </w:t>
      </w:r>
      <w:r w:rsidR="007C4921" w:rsidRPr="00485C47">
        <w:rPr>
          <w:rFonts w:ascii="GHEA Grapalat" w:hAnsi="GHEA Grapalat" w:cs="Sylfaen"/>
        </w:rPr>
        <w:t>տեսակի</w:t>
      </w:r>
      <w:r w:rsidR="007C4921" w:rsidRPr="00485C47">
        <w:rPr>
          <w:rFonts w:ascii="GHEA Grapalat" w:hAnsi="GHEA Grapalat" w:cs="Sylfaen"/>
          <w:lang w:val="af-ZA"/>
        </w:rPr>
        <w:t xml:space="preserve"> </w:t>
      </w:r>
      <w:r w:rsidR="007C4921" w:rsidRPr="00485C47">
        <w:rPr>
          <w:rFonts w:ascii="GHEA Grapalat" w:hAnsi="GHEA Grapalat" w:cs="Sylfaen"/>
        </w:rPr>
        <w:t>մկնասպան</w:t>
      </w:r>
      <w:r w:rsidR="007C4921" w:rsidRPr="00485C47">
        <w:rPr>
          <w:rFonts w:ascii="GHEA Grapalat" w:hAnsi="GHEA Grapalat" w:cs="Sylfaen"/>
          <w:lang w:val="af-ZA"/>
        </w:rPr>
        <w:t xml:space="preserve"> </w:t>
      </w:r>
      <w:r w:rsidR="007C4921" w:rsidRPr="00485C47">
        <w:rPr>
          <w:rFonts w:ascii="GHEA Grapalat" w:hAnsi="GHEA Grapalat" w:cs="Sylfaen"/>
        </w:rPr>
        <w:t>թունանյութը</w:t>
      </w:r>
      <w:r w:rsidR="007C4921" w:rsidRPr="00485C47">
        <w:rPr>
          <w:rFonts w:ascii="GHEA Grapalat" w:hAnsi="GHEA Grapalat" w:cs="Sylfaen"/>
          <w:lang w:val="af-ZA"/>
        </w:rPr>
        <w:t xml:space="preserve"> </w:t>
      </w:r>
      <w:r w:rsidR="007C4921" w:rsidRPr="00485C47">
        <w:rPr>
          <w:rFonts w:ascii="GHEA Grapalat" w:hAnsi="GHEA Grapalat" w:cs="Sylfaen"/>
        </w:rPr>
        <w:t>ստացվել</w:t>
      </w:r>
      <w:r w:rsidR="007C4921" w:rsidRPr="00485C47">
        <w:rPr>
          <w:rFonts w:ascii="GHEA Grapalat" w:hAnsi="GHEA Grapalat" w:cs="Sylfaen"/>
          <w:lang w:val="af-ZA"/>
        </w:rPr>
        <w:t xml:space="preserve"> </w:t>
      </w:r>
      <w:r w:rsidR="007C4921" w:rsidRPr="00485C47">
        <w:rPr>
          <w:rFonts w:ascii="GHEA Grapalat" w:hAnsi="GHEA Grapalat" w:cs="Sylfaen"/>
        </w:rPr>
        <w:t>և</w:t>
      </w:r>
      <w:r w:rsidR="007C4921" w:rsidRPr="00485C47">
        <w:rPr>
          <w:rFonts w:ascii="GHEA Grapalat" w:hAnsi="GHEA Grapalat" w:cs="Sylfaen"/>
          <w:lang w:val="af-ZA"/>
        </w:rPr>
        <w:t xml:space="preserve"> </w:t>
      </w:r>
      <w:r w:rsidR="007C4921" w:rsidRPr="00485C47">
        <w:rPr>
          <w:rFonts w:ascii="GHEA Grapalat" w:hAnsi="GHEA Grapalat" w:cs="Sylfaen"/>
        </w:rPr>
        <w:t>բաշխվել</w:t>
      </w:r>
      <w:r w:rsidR="007C4921" w:rsidRPr="00485C47">
        <w:rPr>
          <w:rFonts w:ascii="GHEA Grapalat" w:hAnsi="GHEA Grapalat" w:cs="Sylfaen"/>
          <w:lang w:val="af-ZA"/>
        </w:rPr>
        <w:t xml:space="preserve"> </w:t>
      </w:r>
      <w:r w:rsidR="007C4921" w:rsidRPr="00485C47">
        <w:rPr>
          <w:rFonts w:ascii="GHEA Grapalat" w:hAnsi="GHEA Grapalat" w:cs="Sylfaen"/>
        </w:rPr>
        <w:t>է</w:t>
      </w:r>
      <w:r w:rsidR="007C4921" w:rsidRPr="00485C47">
        <w:rPr>
          <w:rFonts w:ascii="GHEA Grapalat" w:hAnsi="GHEA Grapalat" w:cs="Sylfaen"/>
          <w:lang w:val="af-ZA"/>
        </w:rPr>
        <w:t xml:space="preserve">  14 </w:t>
      </w:r>
      <w:r w:rsidR="007C4921" w:rsidRPr="00485C47">
        <w:rPr>
          <w:rFonts w:ascii="GHEA Grapalat" w:hAnsi="GHEA Grapalat" w:cs="Sylfaen"/>
        </w:rPr>
        <w:t>համայնքների</w:t>
      </w:r>
      <w:r w:rsidR="007C4921" w:rsidRPr="00485C47">
        <w:rPr>
          <w:rFonts w:ascii="GHEA Grapalat" w:hAnsi="GHEA Grapalat" w:cs="Sylfaen"/>
          <w:lang w:val="af-ZA"/>
        </w:rPr>
        <w:t xml:space="preserve">: </w:t>
      </w:r>
      <w:r w:rsidR="007C4921" w:rsidRPr="00485C47">
        <w:rPr>
          <w:rFonts w:ascii="GHEA Grapalat" w:hAnsi="GHEA Grapalat" w:cs="Sylfaen"/>
        </w:rPr>
        <w:t>Համայնքներում</w:t>
      </w:r>
      <w:r w:rsidR="007C4921" w:rsidRPr="00485C47">
        <w:rPr>
          <w:rFonts w:ascii="GHEA Grapalat" w:hAnsi="GHEA Grapalat" w:cs="Sylfaen"/>
          <w:lang w:val="af-ZA"/>
        </w:rPr>
        <w:t xml:space="preserve"> </w:t>
      </w:r>
      <w:r w:rsidR="007C4921" w:rsidRPr="00485C47">
        <w:rPr>
          <w:rFonts w:ascii="GHEA Grapalat" w:hAnsi="GHEA Grapalat" w:cs="Sylfaen"/>
        </w:rPr>
        <w:t>իրականացվել</w:t>
      </w:r>
      <w:r w:rsidR="007C4921" w:rsidRPr="00485C47">
        <w:rPr>
          <w:rFonts w:ascii="GHEA Grapalat" w:hAnsi="GHEA Grapalat" w:cs="Sylfaen"/>
          <w:lang w:val="af-ZA"/>
        </w:rPr>
        <w:t xml:space="preserve"> </w:t>
      </w:r>
      <w:r w:rsidR="007C4921" w:rsidRPr="00485C47">
        <w:rPr>
          <w:rFonts w:ascii="GHEA Grapalat" w:hAnsi="GHEA Grapalat" w:cs="Sylfaen"/>
        </w:rPr>
        <w:t>են</w:t>
      </w:r>
      <w:r w:rsidR="007C4921" w:rsidRPr="00485C47">
        <w:rPr>
          <w:rFonts w:ascii="GHEA Grapalat" w:hAnsi="GHEA Grapalat" w:cs="Sylfaen"/>
          <w:lang w:val="af-ZA"/>
        </w:rPr>
        <w:t xml:space="preserve"> </w:t>
      </w:r>
      <w:r w:rsidR="007C4921" w:rsidRPr="00485C47">
        <w:rPr>
          <w:rFonts w:ascii="GHEA Grapalat" w:hAnsi="GHEA Grapalat" w:cs="Sylfaen"/>
        </w:rPr>
        <w:t>թունանյութով</w:t>
      </w:r>
      <w:r w:rsidR="007C4921" w:rsidRPr="00485C47">
        <w:rPr>
          <w:rFonts w:ascii="GHEA Grapalat" w:hAnsi="GHEA Grapalat" w:cs="Sylfaen"/>
          <w:lang w:val="af-ZA"/>
        </w:rPr>
        <w:t xml:space="preserve">  </w:t>
      </w:r>
      <w:r w:rsidR="007C4921" w:rsidRPr="00485C47">
        <w:rPr>
          <w:rFonts w:ascii="GHEA Grapalat" w:hAnsi="GHEA Grapalat" w:cs="Sylfaen"/>
        </w:rPr>
        <w:t>պայքարի</w:t>
      </w:r>
      <w:r w:rsidR="007C4921" w:rsidRPr="00485C47">
        <w:rPr>
          <w:rFonts w:ascii="GHEA Grapalat" w:hAnsi="GHEA Grapalat" w:cs="Sylfaen"/>
          <w:lang w:val="af-ZA"/>
        </w:rPr>
        <w:t xml:space="preserve"> </w:t>
      </w:r>
      <w:r w:rsidR="007C4921" w:rsidRPr="00485C47">
        <w:rPr>
          <w:rFonts w:ascii="GHEA Grapalat" w:hAnsi="GHEA Grapalat" w:cs="Sylfaen"/>
        </w:rPr>
        <w:t>միջոցառումներ</w:t>
      </w:r>
      <w:r w:rsidR="007C4921" w:rsidRPr="00485C47">
        <w:rPr>
          <w:rFonts w:ascii="GHEA Grapalat" w:hAnsi="GHEA Grapalat" w:cs="Sylfaen"/>
          <w:lang w:val="af-ZA"/>
        </w:rPr>
        <w:t xml:space="preserve"> 4700 </w:t>
      </w:r>
      <w:r w:rsidR="007C4921" w:rsidRPr="00485C47">
        <w:rPr>
          <w:rFonts w:ascii="GHEA Grapalat" w:hAnsi="GHEA Grapalat" w:cs="Sylfaen"/>
        </w:rPr>
        <w:t>հա</w:t>
      </w:r>
      <w:r w:rsidR="007C4921" w:rsidRPr="00485C47">
        <w:rPr>
          <w:rFonts w:ascii="GHEA Grapalat" w:hAnsi="GHEA Grapalat" w:cs="Sylfaen"/>
          <w:lang w:val="af-ZA"/>
        </w:rPr>
        <w:t xml:space="preserve"> </w:t>
      </w:r>
      <w:r w:rsidR="007C4921" w:rsidRPr="00485C47">
        <w:rPr>
          <w:rFonts w:ascii="GHEA Grapalat" w:hAnsi="GHEA Grapalat" w:cs="Sylfaen"/>
        </w:rPr>
        <w:t>վարակված</w:t>
      </w:r>
      <w:r w:rsidR="007C4921" w:rsidRPr="00485C47">
        <w:rPr>
          <w:rFonts w:ascii="GHEA Grapalat" w:hAnsi="GHEA Grapalat" w:cs="Sylfaen"/>
          <w:lang w:val="af-ZA"/>
        </w:rPr>
        <w:t xml:space="preserve"> </w:t>
      </w:r>
      <w:r w:rsidR="007C4921" w:rsidRPr="00485C47">
        <w:rPr>
          <w:rFonts w:ascii="GHEA Grapalat" w:hAnsi="GHEA Grapalat" w:cs="Sylfaen"/>
        </w:rPr>
        <w:t>տարածքների</w:t>
      </w:r>
      <w:r w:rsidR="007C4921" w:rsidRPr="00485C47">
        <w:rPr>
          <w:rFonts w:ascii="GHEA Grapalat" w:hAnsi="GHEA Grapalat" w:cs="Sylfaen"/>
          <w:lang w:val="af-ZA"/>
        </w:rPr>
        <w:t xml:space="preserve"> </w:t>
      </w:r>
      <w:r w:rsidR="007C4921" w:rsidRPr="00485C47">
        <w:rPr>
          <w:rFonts w:ascii="GHEA Grapalat" w:hAnsi="GHEA Grapalat" w:cs="Sylfaen"/>
        </w:rPr>
        <w:t>վրա</w:t>
      </w:r>
      <w:r w:rsidR="009C1C06" w:rsidRPr="00485C47">
        <w:rPr>
          <w:rFonts w:ascii="GHEA Grapalat" w:hAnsi="GHEA Grapalat" w:cs="Sylfaen"/>
          <w:lang w:val="af-ZA"/>
        </w:rPr>
        <w:t xml:space="preserve">: </w:t>
      </w:r>
    </w:p>
    <w:p w:rsidR="007C4921" w:rsidRPr="00485C47" w:rsidRDefault="009C1C06" w:rsidP="00485C47">
      <w:pPr>
        <w:jc w:val="both"/>
        <w:rPr>
          <w:rFonts w:ascii="GHEA Grapalat" w:hAnsi="GHEA Grapalat" w:cs="Arial Armenian"/>
          <w:lang w:val="af-ZA"/>
        </w:rPr>
      </w:pPr>
      <w:r w:rsidRPr="00485C47">
        <w:rPr>
          <w:rFonts w:ascii="GHEA Grapalat" w:hAnsi="GHEA Grapalat" w:cs="Sylfaen"/>
          <w:lang w:val="af-ZA"/>
        </w:rPr>
        <w:t xml:space="preserve">   </w:t>
      </w:r>
      <w:r w:rsidR="007C4921" w:rsidRPr="00485C47">
        <w:rPr>
          <w:rFonts w:ascii="GHEA Grapalat" w:hAnsi="GHEA Grapalat" w:cs="Sylfaen"/>
        </w:rPr>
        <w:t>Գյուղատնտեսությամբ</w:t>
      </w:r>
      <w:r w:rsidR="007C4921" w:rsidRPr="00485C47">
        <w:rPr>
          <w:rFonts w:ascii="GHEA Grapalat" w:hAnsi="GHEA Grapalat" w:cs="Arial Armenian"/>
          <w:lang w:val="af-ZA"/>
        </w:rPr>
        <w:t xml:space="preserve"> </w:t>
      </w:r>
      <w:r w:rsidR="007C4921" w:rsidRPr="00485C47">
        <w:rPr>
          <w:rFonts w:ascii="GHEA Grapalat" w:hAnsi="GHEA Grapalat" w:cs="Sylfaen"/>
        </w:rPr>
        <w:t>զբաղվող</w:t>
      </w:r>
      <w:r w:rsidR="007C4921" w:rsidRPr="00485C47">
        <w:rPr>
          <w:rFonts w:ascii="GHEA Grapalat" w:hAnsi="GHEA Grapalat" w:cs="Arial Armenian"/>
          <w:lang w:val="af-ZA"/>
        </w:rPr>
        <w:t xml:space="preserve"> </w:t>
      </w:r>
      <w:r w:rsidR="007C4921" w:rsidRPr="00485C47">
        <w:rPr>
          <w:rFonts w:ascii="GHEA Grapalat" w:hAnsi="GHEA Grapalat" w:cs="Sylfaen"/>
        </w:rPr>
        <w:t>բոլոր</w:t>
      </w:r>
      <w:r w:rsidR="007C4921" w:rsidRPr="00485C47">
        <w:rPr>
          <w:rFonts w:ascii="GHEA Grapalat" w:hAnsi="GHEA Grapalat" w:cs="Arial Armenian"/>
          <w:lang w:val="af-ZA"/>
        </w:rPr>
        <w:t xml:space="preserve"> </w:t>
      </w:r>
      <w:r w:rsidR="007C4921" w:rsidRPr="00485C47">
        <w:rPr>
          <w:rFonts w:ascii="GHEA Grapalat" w:hAnsi="GHEA Grapalat" w:cs="Sylfaen"/>
        </w:rPr>
        <w:t>տնտեսություններում</w:t>
      </w:r>
      <w:r w:rsidR="007C4921" w:rsidRPr="00485C47">
        <w:rPr>
          <w:rFonts w:ascii="GHEA Grapalat" w:hAnsi="GHEA Grapalat" w:cs="Arial Armenian"/>
          <w:lang w:val="af-ZA"/>
        </w:rPr>
        <w:t xml:space="preserve"> </w:t>
      </w:r>
      <w:r w:rsidR="007C4921" w:rsidRPr="00485C47">
        <w:rPr>
          <w:rFonts w:ascii="GHEA Grapalat" w:hAnsi="GHEA Grapalat" w:cs="Sylfaen"/>
        </w:rPr>
        <w:t>և</w:t>
      </w:r>
      <w:r w:rsidR="007C4921" w:rsidRPr="00485C47">
        <w:rPr>
          <w:rFonts w:ascii="GHEA Grapalat" w:hAnsi="GHEA Grapalat" w:cs="Arial Armenian"/>
          <w:lang w:val="af-ZA"/>
        </w:rPr>
        <w:t xml:space="preserve"> </w:t>
      </w:r>
      <w:r w:rsidR="007C4921" w:rsidRPr="00485C47">
        <w:rPr>
          <w:rFonts w:ascii="GHEA Grapalat" w:hAnsi="GHEA Grapalat" w:cs="Sylfaen"/>
        </w:rPr>
        <w:t>առևտրային</w:t>
      </w:r>
      <w:r w:rsidR="007C4921" w:rsidRPr="00485C47">
        <w:rPr>
          <w:rFonts w:ascii="GHEA Grapalat" w:hAnsi="GHEA Grapalat" w:cs="Arial Armenian"/>
          <w:lang w:val="af-ZA"/>
        </w:rPr>
        <w:t xml:space="preserve"> </w:t>
      </w:r>
      <w:r w:rsidR="007C4921" w:rsidRPr="00485C47">
        <w:rPr>
          <w:rFonts w:ascii="GHEA Grapalat" w:hAnsi="GHEA Grapalat" w:cs="Sylfaen"/>
        </w:rPr>
        <w:t>կազմակերպություններում</w:t>
      </w:r>
      <w:r w:rsidR="007C4921" w:rsidRPr="00485C47">
        <w:rPr>
          <w:rFonts w:ascii="GHEA Grapalat" w:hAnsi="GHEA Grapalat" w:cs="Arial Armenian"/>
          <w:lang w:val="af-ZA"/>
        </w:rPr>
        <w:t xml:space="preserve"> </w:t>
      </w:r>
      <w:r w:rsidR="007C4921" w:rsidRPr="00485C47">
        <w:rPr>
          <w:rFonts w:ascii="GHEA Grapalat" w:hAnsi="GHEA Grapalat" w:cs="Sylfaen"/>
        </w:rPr>
        <w:t>առկա</w:t>
      </w:r>
      <w:r w:rsidR="007C4921" w:rsidRPr="00485C47">
        <w:rPr>
          <w:rFonts w:ascii="GHEA Grapalat" w:hAnsi="GHEA Grapalat" w:cs="Arial Armenian"/>
          <w:lang w:val="af-ZA"/>
        </w:rPr>
        <w:t xml:space="preserve"> </w:t>
      </w:r>
      <w:r w:rsidR="007C4921" w:rsidRPr="00485C47">
        <w:rPr>
          <w:rFonts w:ascii="GHEA Grapalat" w:hAnsi="GHEA Grapalat" w:cs="Sylfaen"/>
        </w:rPr>
        <w:t>անասունների</w:t>
      </w:r>
      <w:r w:rsidR="007C4921" w:rsidRPr="00485C47">
        <w:rPr>
          <w:rFonts w:ascii="GHEA Grapalat" w:hAnsi="GHEA Grapalat" w:cs="Arial Armenian"/>
          <w:lang w:val="af-ZA"/>
        </w:rPr>
        <w:t xml:space="preserve"> </w:t>
      </w:r>
      <w:r w:rsidR="007C4921" w:rsidRPr="00485C47">
        <w:rPr>
          <w:rFonts w:ascii="GHEA Grapalat" w:hAnsi="GHEA Grapalat" w:cs="Sylfaen"/>
        </w:rPr>
        <w:t>հաշվառման</w:t>
      </w:r>
      <w:r w:rsidR="007C4921" w:rsidRPr="00485C47">
        <w:rPr>
          <w:rFonts w:ascii="GHEA Grapalat" w:hAnsi="GHEA Grapalat" w:cs="Arial Armenian"/>
          <w:lang w:val="af-ZA"/>
        </w:rPr>
        <w:t xml:space="preserve"> </w:t>
      </w:r>
      <w:r w:rsidR="007C4921" w:rsidRPr="00485C47">
        <w:rPr>
          <w:rFonts w:ascii="GHEA Grapalat" w:hAnsi="GHEA Grapalat" w:cs="Sylfaen"/>
        </w:rPr>
        <w:t>արդյունքները</w:t>
      </w:r>
      <w:r w:rsidR="007C4921" w:rsidRPr="00485C47">
        <w:rPr>
          <w:rFonts w:ascii="GHEA Grapalat" w:hAnsi="GHEA Grapalat" w:cs="Arial Armenian"/>
          <w:lang w:val="af-ZA"/>
        </w:rPr>
        <w:t xml:space="preserve"> </w:t>
      </w:r>
      <w:r w:rsidR="007C4921" w:rsidRPr="00485C47">
        <w:rPr>
          <w:rFonts w:ascii="GHEA Grapalat" w:hAnsi="GHEA Grapalat" w:cs="Sylfaen"/>
        </w:rPr>
        <w:t>ամփոփ</w:t>
      </w:r>
      <w:r w:rsidR="007C4921" w:rsidRPr="00485C47">
        <w:rPr>
          <w:rFonts w:ascii="GHEA Grapalat" w:hAnsi="GHEA Grapalat" w:cs="Arial Armenian"/>
          <w:lang w:val="af-ZA"/>
        </w:rPr>
        <w:t xml:space="preserve"> </w:t>
      </w:r>
      <w:r w:rsidR="007C4921" w:rsidRPr="00485C47">
        <w:rPr>
          <w:rFonts w:ascii="GHEA Grapalat" w:hAnsi="GHEA Grapalat" w:cs="Sylfaen"/>
        </w:rPr>
        <w:t>տեսքով</w:t>
      </w:r>
      <w:r w:rsidR="007C4921" w:rsidRPr="00485C47">
        <w:rPr>
          <w:rFonts w:ascii="GHEA Grapalat" w:hAnsi="GHEA Grapalat" w:cs="Arial Armenian"/>
          <w:lang w:val="af-ZA"/>
        </w:rPr>
        <w:t xml:space="preserve"> </w:t>
      </w:r>
      <w:r w:rsidR="007C4921" w:rsidRPr="00485C47">
        <w:rPr>
          <w:rFonts w:ascii="GHEA Grapalat" w:hAnsi="GHEA Grapalat" w:cs="Sylfaen"/>
        </w:rPr>
        <w:t>ներկայացվում</w:t>
      </w:r>
      <w:r w:rsidR="007C4921" w:rsidRPr="00485C47">
        <w:rPr>
          <w:rFonts w:ascii="GHEA Grapalat" w:hAnsi="GHEA Grapalat" w:cs="Sylfaen"/>
          <w:lang w:val="af-ZA"/>
        </w:rPr>
        <w:t xml:space="preserve"> </w:t>
      </w:r>
      <w:r w:rsidR="007C4921" w:rsidRPr="00485C47">
        <w:rPr>
          <w:rFonts w:ascii="GHEA Grapalat" w:hAnsi="GHEA Grapalat" w:cs="Sylfaen"/>
        </w:rPr>
        <w:t>են</w:t>
      </w:r>
      <w:r w:rsidR="007C4921" w:rsidRPr="00485C47">
        <w:rPr>
          <w:rFonts w:ascii="GHEA Grapalat" w:hAnsi="GHEA Grapalat" w:cs="Arial Armenian"/>
          <w:lang w:val="af-ZA"/>
        </w:rPr>
        <w:t xml:space="preserve"> </w:t>
      </w:r>
      <w:r w:rsidR="007C4921" w:rsidRPr="00485C47">
        <w:rPr>
          <w:rFonts w:ascii="GHEA Grapalat" w:hAnsi="GHEA Grapalat" w:cs="Sylfaen"/>
        </w:rPr>
        <w:t>աղյուսակում</w:t>
      </w:r>
      <w:r w:rsidR="007C4921" w:rsidRPr="00485C47">
        <w:rPr>
          <w:rFonts w:ascii="GHEA Grapalat" w:hAnsi="GHEA Grapalat" w:cs="Arial Armenian"/>
          <w:lang w:val="af-ZA"/>
        </w:rPr>
        <w:t xml:space="preserve"> /2018-2019</w:t>
      </w:r>
      <w:r w:rsidR="007C4921" w:rsidRPr="00485C47">
        <w:rPr>
          <w:rFonts w:ascii="GHEA Grapalat" w:hAnsi="GHEA Grapalat" w:cs="Sylfaen"/>
        </w:rPr>
        <w:t>թթ</w:t>
      </w:r>
      <w:r w:rsidR="00A53A9C" w:rsidRPr="00485C47">
        <w:rPr>
          <w:rFonts w:ascii="GHEA Grapalat" w:hAnsi="GHEA Grapalat" w:cs="Arial Armenian"/>
          <w:lang w:val="af-ZA"/>
        </w:rPr>
        <w:t>./:</w:t>
      </w:r>
    </w:p>
    <w:p w:rsidR="00A53A9C" w:rsidRPr="00485C47" w:rsidRDefault="00A53A9C" w:rsidP="00485C47">
      <w:pPr>
        <w:ind w:firstLine="708"/>
        <w:jc w:val="both"/>
        <w:rPr>
          <w:rFonts w:ascii="GHEA Grapalat" w:hAnsi="GHEA Grapalat" w:cs="Sylfaen"/>
          <w:lang w:val="af-ZA"/>
        </w:rPr>
      </w:pPr>
    </w:p>
    <w:tbl>
      <w:tblPr>
        <w:tblW w:w="0" w:type="auto"/>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2085"/>
        <w:gridCol w:w="2085"/>
        <w:gridCol w:w="2085"/>
      </w:tblGrid>
      <w:tr w:rsidR="007C4921" w:rsidRPr="00485C47" w:rsidTr="009F5A4F">
        <w:trPr>
          <w:trHeight w:val="399"/>
          <w:jc w:val="center"/>
        </w:trPr>
        <w:tc>
          <w:tcPr>
            <w:tcW w:w="3186" w:type="dxa"/>
            <w:tcBorders>
              <w:top w:val="single" w:sz="4" w:space="0" w:color="auto"/>
              <w:left w:val="single" w:sz="4" w:space="0" w:color="auto"/>
              <w:bottom w:val="single" w:sz="4" w:space="0" w:color="auto"/>
              <w:right w:val="single" w:sz="4" w:space="0" w:color="auto"/>
            </w:tcBorders>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Գյուղ. կենդանիներ</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2018թ.</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2019թ.</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Աճ/նվազում (+/-)</w:t>
            </w:r>
          </w:p>
        </w:tc>
      </w:tr>
      <w:tr w:rsidR="007C4921" w:rsidRPr="00485C47" w:rsidTr="009F5A4F">
        <w:trPr>
          <w:trHeight w:val="335"/>
          <w:jc w:val="center"/>
        </w:trPr>
        <w:tc>
          <w:tcPr>
            <w:tcW w:w="3186"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Խ.ե.կ.</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66863</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66537</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-326</w:t>
            </w:r>
          </w:p>
        </w:tc>
      </w:tr>
      <w:tr w:rsidR="007C4921" w:rsidRPr="00485C47" w:rsidTr="009F5A4F">
        <w:trPr>
          <w:trHeight w:val="284"/>
          <w:jc w:val="center"/>
        </w:trPr>
        <w:tc>
          <w:tcPr>
            <w:tcW w:w="3186"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որից՝ կովեր</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32326</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31468</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-858</w:t>
            </w:r>
          </w:p>
        </w:tc>
      </w:tr>
      <w:tr w:rsidR="007C4921" w:rsidRPr="00485C47" w:rsidTr="009F5A4F">
        <w:trPr>
          <w:jc w:val="center"/>
        </w:trPr>
        <w:tc>
          <w:tcPr>
            <w:tcW w:w="3186"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Խոզեր</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12201</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17634</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+5433</w:t>
            </w:r>
          </w:p>
        </w:tc>
      </w:tr>
      <w:tr w:rsidR="007C4921" w:rsidRPr="00485C47" w:rsidTr="009F5A4F">
        <w:trPr>
          <w:trHeight w:val="313"/>
          <w:jc w:val="center"/>
        </w:trPr>
        <w:tc>
          <w:tcPr>
            <w:tcW w:w="3186"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Ոչխարներ և այծեր</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74940</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73427</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-1513</w:t>
            </w:r>
          </w:p>
        </w:tc>
      </w:tr>
      <w:tr w:rsidR="007C4921" w:rsidRPr="00485C47" w:rsidTr="009F5A4F">
        <w:trPr>
          <w:trHeight w:val="313"/>
          <w:jc w:val="center"/>
        </w:trPr>
        <w:tc>
          <w:tcPr>
            <w:tcW w:w="3186"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Թռչուններ</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551322</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412378</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-138944</w:t>
            </w:r>
          </w:p>
        </w:tc>
      </w:tr>
      <w:tr w:rsidR="007C4921" w:rsidRPr="00485C47" w:rsidTr="009F5A4F">
        <w:trPr>
          <w:trHeight w:val="313"/>
          <w:jc w:val="center"/>
        </w:trPr>
        <w:tc>
          <w:tcPr>
            <w:tcW w:w="3186"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Մեղվաընտանիքներ</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13347</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14664</w:t>
            </w:r>
          </w:p>
        </w:tc>
        <w:tc>
          <w:tcPr>
            <w:tcW w:w="2085" w:type="dxa"/>
            <w:tcBorders>
              <w:top w:val="single" w:sz="4" w:space="0" w:color="auto"/>
              <w:left w:val="single" w:sz="4" w:space="0" w:color="auto"/>
              <w:bottom w:val="single" w:sz="4" w:space="0" w:color="auto"/>
              <w:right w:val="single" w:sz="4" w:space="0" w:color="auto"/>
            </w:tcBorders>
            <w:vAlign w:val="center"/>
          </w:tcPr>
          <w:p w:rsidR="007C4921" w:rsidRPr="00485C47" w:rsidRDefault="007C4921" w:rsidP="00485C47">
            <w:pPr>
              <w:jc w:val="both"/>
              <w:rPr>
                <w:rFonts w:ascii="GHEA Grapalat" w:hAnsi="GHEA Grapalat" w:cs="Arial Armenian"/>
                <w:lang w:val="af-ZA"/>
              </w:rPr>
            </w:pPr>
            <w:r w:rsidRPr="00485C47">
              <w:rPr>
                <w:rFonts w:ascii="GHEA Grapalat" w:hAnsi="GHEA Grapalat" w:cs="Arial Armenian"/>
                <w:lang w:val="af-ZA"/>
              </w:rPr>
              <w:t>+1317</w:t>
            </w:r>
          </w:p>
        </w:tc>
      </w:tr>
    </w:tbl>
    <w:p w:rsidR="00A53A9C" w:rsidRPr="00485C47" w:rsidRDefault="007C4921" w:rsidP="00485C47">
      <w:pPr>
        <w:tabs>
          <w:tab w:val="left" w:pos="-8364"/>
          <w:tab w:val="left" w:pos="993"/>
        </w:tabs>
        <w:spacing w:after="160"/>
        <w:contextualSpacing/>
        <w:jc w:val="both"/>
        <w:rPr>
          <w:rFonts w:ascii="GHEA Grapalat" w:hAnsi="GHEA Grapalat"/>
          <w:lang w:val="en-US"/>
        </w:rPr>
      </w:pPr>
      <w:r w:rsidRPr="00485C47">
        <w:rPr>
          <w:rFonts w:ascii="GHEA Grapalat" w:hAnsi="GHEA Grapalat"/>
        </w:rPr>
        <w:tab/>
      </w:r>
    </w:p>
    <w:p w:rsidR="007C4921" w:rsidRPr="00485C47" w:rsidRDefault="005D2C87" w:rsidP="00485C47">
      <w:pPr>
        <w:tabs>
          <w:tab w:val="left" w:pos="-8364"/>
          <w:tab w:val="left" w:pos="993"/>
        </w:tabs>
        <w:spacing w:after="160"/>
        <w:contextualSpacing/>
        <w:jc w:val="both"/>
        <w:rPr>
          <w:rFonts w:ascii="GHEA Grapalat" w:hAnsi="GHEA Grapalat"/>
          <w:iCs/>
          <w:lang w:val="en-US"/>
        </w:rPr>
      </w:pPr>
      <w:r w:rsidRPr="00485C47">
        <w:rPr>
          <w:rFonts w:ascii="GHEA Grapalat" w:hAnsi="GHEA Grapalat"/>
          <w:lang w:val="en-US"/>
        </w:rPr>
        <w:t xml:space="preserve">    </w:t>
      </w:r>
      <w:r w:rsidR="007C4921" w:rsidRPr="00485C47">
        <w:rPr>
          <w:rFonts w:ascii="GHEA Grapalat" w:hAnsi="GHEA Grapalat"/>
          <w:lang w:val="en-US"/>
        </w:rPr>
        <w:t xml:space="preserve">2019 </w:t>
      </w:r>
      <w:r w:rsidR="007C4921" w:rsidRPr="00485C47">
        <w:rPr>
          <w:rFonts w:ascii="GHEA Grapalat" w:hAnsi="GHEA Grapalat"/>
        </w:rPr>
        <w:t>թվականին</w:t>
      </w:r>
      <w:r w:rsidR="007C4921" w:rsidRPr="00485C47">
        <w:rPr>
          <w:rFonts w:ascii="GHEA Grapalat" w:hAnsi="GHEA Grapalat"/>
          <w:lang w:val="en-US"/>
        </w:rPr>
        <w:t xml:space="preserve"> </w:t>
      </w:r>
      <w:r w:rsidR="007C4921" w:rsidRPr="00485C47">
        <w:rPr>
          <w:rFonts w:ascii="GHEA Grapalat" w:hAnsi="GHEA Grapalat"/>
        </w:rPr>
        <w:t>Հայաստանի</w:t>
      </w:r>
      <w:r w:rsidR="007C4921" w:rsidRPr="00485C47">
        <w:rPr>
          <w:rFonts w:ascii="GHEA Grapalat" w:hAnsi="GHEA Grapalat"/>
          <w:lang w:val="en-US"/>
        </w:rPr>
        <w:t xml:space="preserve"> </w:t>
      </w:r>
      <w:r w:rsidR="007C4921" w:rsidRPr="00485C47">
        <w:rPr>
          <w:rFonts w:ascii="GHEA Grapalat" w:hAnsi="GHEA Grapalat"/>
        </w:rPr>
        <w:t>Հանրապետությունում</w:t>
      </w:r>
      <w:r w:rsidR="007C4921" w:rsidRPr="00485C47">
        <w:rPr>
          <w:rFonts w:ascii="GHEA Grapalat" w:hAnsi="GHEA Grapalat"/>
          <w:lang w:val="en-US"/>
        </w:rPr>
        <w:t xml:space="preserve"> </w:t>
      </w:r>
      <w:r w:rsidR="007C4921" w:rsidRPr="00485C47">
        <w:rPr>
          <w:rFonts w:ascii="GHEA Grapalat" w:hAnsi="GHEA Grapalat"/>
        </w:rPr>
        <w:t>գյուղատնտեսական</w:t>
      </w:r>
      <w:r w:rsidR="007C4921" w:rsidRPr="00485C47">
        <w:rPr>
          <w:rFonts w:ascii="GHEA Grapalat" w:hAnsi="GHEA Grapalat"/>
          <w:lang w:val="en-US"/>
        </w:rPr>
        <w:t xml:space="preserve"> </w:t>
      </w:r>
      <w:r w:rsidR="007C4921" w:rsidRPr="00485C47">
        <w:rPr>
          <w:rFonts w:ascii="GHEA Grapalat" w:hAnsi="GHEA Grapalat"/>
        </w:rPr>
        <w:t>տեխնիկայի</w:t>
      </w:r>
      <w:r w:rsidR="007C4921" w:rsidRPr="00485C47">
        <w:rPr>
          <w:rFonts w:ascii="GHEA Grapalat" w:hAnsi="GHEA Grapalat"/>
          <w:lang w:val="en-US"/>
        </w:rPr>
        <w:t xml:space="preserve"> </w:t>
      </w:r>
      <w:r w:rsidR="007C4921" w:rsidRPr="00485C47">
        <w:rPr>
          <w:rFonts w:ascii="GHEA Grapalat" w:hAnsi="GHEA Grapalat"/>
        </w:rPr>
        <w:t>ֆինանսական</w:t>
      </w:r>
      <w:r w:rsidR="007C4921" w:rsidRPr="00485C47">
        <w:rPr>
          <w:rFonts w:ascii="GHEA Grapalat" w:hAnsi="GHEA Grapalat"/>
          <w:lang w:val="en-US"/>
        </w:rPr>
        <w:t xml:space="preserve"> </w:t>
      </w:r>
      <w:r w:rsidR="004803D6" w:rsidRPr="00485C47">
        <w:rPr>
          <w:rFonts w:ascii="GHEA Grapalat" w:hAnsi="GHEA Grapalat"/>
        </w:rPr>
        <w:t>վա</w:t>
      </w:r>
      <w:r w:rsidR="004803D6" w:rsidRPr="00485C47">
        <w:rPr>
          <w:rFonts w:ascii="GHEA Grapalat" w:hAnsi="GHEA Grapalat"/>
          <w:lang w:val="en-US"/>
        </w:rPr>
        <w:t>ր</w:t>
      </w:r>
      <w:r w:rsidR="007C4921" w:rsidRPr="00485C47">
        <w:rPr>
          <w:rFonts w:ascii="GHEA Grapalat" w:hAnsi="GHEA Grapalat"/>
        </w:rPr>
        <w:t>ձակալության</w:t>
      </w:r>
      <w:r w:rsidR="007C4921" w:rsidRPr="00485C47">
        <w:rPr>
          <w:rFonts w:ascii="GHEA Grapalat" w:hAnsi="GHEA Grapalat"/>
          <w:lang w:val="en-US"/>
        </w:rPr>
        <w:t xml:space="preserve">` </w:t>
      </w:r>
      <w:r w:rsidR="007C4921" w:rsidRPr="00485C47">
        <w:rPr>
          <w:rFonts w:ascii="GHEA Grapalat" w:hAnsi="GHEA Grapalat"/>
        </w:rPr>
        <w:t>լիզինգի</w:t>
      </w:r>
      <w:r w:rsidR="007C4921" w:rsidRPr="00485C47">
        <w:rPr>
          <w:rFonts w:ascii="GHEA Grapalat" w:hAnsi="GHEA Grapalat"/>
          <w:lang w:val="en-US"/>
        </w:rPr>
        <w:t xml:space="preserve"> </w:t>
      </w:r>
      <w:r w:rsidR="007C4921" w:rsidRPr="00485C47">
        <w:rPr>
          <w:rFonts w:ascii="GHEA Grapalat" w:hAnsi="GHEA Grapalat"/>
        </w:rPr>
        <w:t>պետական</w:t>
      </w:r>
      <w:r w:rsidR="007C4921" w:rsidRPr="00485C47">
        <w:rPr>
          <w:rFonts w:ascii="GHEA Grapalat" w:hAnsi="GHEA Grapalat"/>
          <w:lang w:val="en-US"/>
        </w:rPr>
        <w:t xml:space="preserve"> </w:t>
      </w:r>
      <w:r w:rsidR="007C4921" w:rsidRPr="00485C47">
        <w:rPr>
          <w:rFonts w:ascii="GHEA Grapalat" w:hAnsi="GHEA Grapalat"/>
        </w:rPr>
        <w:t>աջակցության</w:t>
      </w:r>
      <w:r w:rsidR="007C4921" w:rsidRPr="00485C47">
        <w:rPr>
          <w:rFonts w:ascii="GHEA Grapalat" w:hAnsi="GHEA Grapalat"/>
          <w:lang w:val="en-US"/>
        </w:rPr>
        <w:t xml:space="preserve"> </w:t>
      </w:r>
      <w:r w:rsidR="007C4921" w:rsidRPr="00485C47">
        <w:rPr>
          <w:rFonts w:ascii="GHEA Grapalat" w:hAnsi="GHEA Grapalat"/>
        </w:rPr>
        <w:t>ծրագրով</w:t>
      </w:r>
      <w:r w:rsidR="007C4921" w:rsidRPr="00485C47">
        <w:rPr>
          <w:rFonts w:ascii="GHEA Grapalat" w:hAnsi="GHEA Grapalat"/>
          <w:lang w:val="en-US"/>
        </w:rPr>
        <w:t xml:space="preserve"> / 20% </w:t>
      </w:r>
      <w:r w:rsidR="007C4921" w:rsidRPr="00485C47">
        <w:rPr>
          <w:rFonts w:ascii="GHEA Grapalat" w:hAnsi="GHEA Grapalat"/>
        </w:rPr>
        <w:t>կանխա</w:t>
      </w:r>
      <w:r w:rsidR="007C4921" w:rsidRPr="00485C47">
        <w:rPr>
          <w:rFonts w:ascii="GHEA Grapalat" w:hAnsi="GHEA Grapalat"/>
          <w:lang w:val="en-US"/>
        </w:rPr>
        <w:softHyphen/>
      </w:r>
      <w:r w:rsidR="007C4921" w:rsidRPr="00485C47">
        <w:rPr>
          <w:rFonts w:ascii="GHEA Grapalat" w:hAnsi="GHEA Grapalat"/>
        </w:rPr>
        <w:t>վճար</w:t>
      </w:r>
      <w:r w:rsidR="007C4921" w:rsidRPr="00485C47">
        <w:rPr>
          <w:rFonts w:ascii="GHEA Grapalat" w:hAnsi="GHEA Grapalat"/>
          <w:lang w:val="en-US"/>
        </w:rPr>
        <w:t xml:space="preserve">, </w:t>
      </w:r>
      <w:r w:rsidR="007C4921" w:rsidRPr="00485C47">
        <w:rPr>
          <w:rFonts w:ascii="GHEA Grapalat" w:hAnsi="GHEA Grapalat"/>
        </w:rPr>
        <w:t>լիզինգի</w:t>
      </w:r>
      <w:r w:rsidR="007C4921" w:rsidRPr="00485C47">
        <w:rPr>
          <w:rFonts w:ascii="GHEA Grapalat" w:hAnsi="GHEA Grapalat"/>
          <w:lang w:val="en-US"/>
        </w:rPr>
        <w:t xml:space="preserve"> </w:t>
      </w:r>
      <w:r w:rsidR="007C4921" w:rsidRPr="00485C47">
        <w:rPr>
          <w:rFonts w:ascii="GHEA Grapalat" w:hAnsi="GHEA Grapalat"/>
        </w:rPr>
        <w:t>տարեկան</w:t>
      </w:r>
      <w:r w:rsidR="007C4921" w:rsidRPr="00485C47">
        <w:rPr>
          <w:rFonts w:ascii="GHEA Grapalat" w:hAnsi="GHEA Grapalat"/>
          <w:lang w:val="en-US"/>
        </w:rPr>
        <w:t xml:space="preserve"> 2 % </w:t>
      </w:r>
      <w:r w:rsidR="007C4921" w:rsidRPr="00485C47">
        <w:rPr>
          <w:rFonts w:ascii="GHEA Grapalat" w:hAnsi="GHEA Grapalat"/>
        </w:rPr>
        <w:t>տոկոսադրույք</w:t>
      </w:r>
      <w:r w:rsidR="007C4921" w:rsidRPr="00485C47">
        <w:rPr>
          <w:rFonts w:ascii="GHEA Grapalat" w:hAnsi="GHEA Grapalat"/>
          <w:lang w:val="en-US"/>
        </w:rPr>
        <w:t xml:space="preserve">/ </w:t>
      </w:r>
      <w:r w:rsidR="007C4921" w:rsidRPr="00485C47">
        <w:rPr>
          <w:rFonts w:ascii="GHEA Grapalat" w:hAnsi="GHEA Grapalat"/>
        </w:rPr>
        <w:t>ՀՀ</w:t>
      </w:r>
      <w:r w:rsidR="007C4921" w:rsidRPr="00485C47">
        <w:rPr>
          <w:rFonts w:ascii="GHEA Grapalat" w:hAnsi="GHEA Grapalat"/>
          <w:lang w:val="en-US"/>
        </w:rPr>
        <w:t xml:space="preserve"> </w:t>
      </w:r>
      <w:r w:rsidR="007C4921" w:rsidRPr="00485C47">
        <w:rPr>
          <w:rFonts w:ascii="GHEA Grapalat" w:hAnsi="GHEA Grapalat"/>
        </w:rPr>
        <w:t>Արագածոտնի</w:t>
      </w:r>
      <w:r w:rsidR="007C4921" w:rsidRPr="00485C47">
        <w:rPr>
          <w:rFonts w:ascii="GHEA Grapalat" w:hAnsi="GHEA Grapalat"/>
          <w:lang w:val="en-US"/>
        </w:rPr>
        <w:t xml:space="preserve"> </w:t>
      </w:r>
      <w:r w:rsidR="007C4921" w:rsidRPr="00485C47">
        <w:rPr>
          <w:rFonts w:ascii="GHEA Grapalat" w:hAnsi="GHEA Grapalat"/>
        </w:rPr>
        <w:t>մարզ</w:t>
      </w:r>
      <w:r w:rsidR="007C4921" w:rsidRPr="00485C47">
        <w:rPr>
          <w:rFonts w:ascii="GHEA Grapalat" w:hAnsi="GHEA Grapalat"/>
          <w:lang w:val="en-US"/>
        </w:rPr>
        <w:t xml:space="preserve"> </w:t>
      </w:r>
      <w:r w:rsidR="007C4921" w:rsidRPr="00485C47">
        <w:rPr>
          <w:rFonts w:ascii="GHEA Grapalat" w:hAnsi="GHEA Grapalat"/>
        </w:rPr>
        <w:t>է</w:t>
      </w:r>
      <w:r w:rsidR="007C4921" w:rsidRPr="00485C47">
        <w:rPr>
          <w:rFonts w:ascii="GHEA Grapalat" w:hAnsi="GHEA Grapalat"/>
          <w:lang w:val="en-US"/>
        </w:rPr>
        <w:t xml:space="preserve"> </w:t>
      </w:r>
      <w:r w:rsidR="007C4921" w:rsidRPr="00485C47">
        <w:rPr>
          <w:rFonts w:ascii="GHEA Grapalat" w:hAnsi="GHEA Grapalat"/>
        </w:rPr>
        <w:t>բերվել</w:t>
      </w:r>
      <w:r w:rsidR="007C4921" w:rsidRPr="00485C47">
        <w:rPr>
          <w:rFonts w:ascii="GHEA Grapalat" w:hAnsi="GHEA Grapalat"/>
          <w:lang w:val="en-US"/>
        </w:rPr>
        <w:t xml:space="preserve"> 7 </w:t>
      </w:r>
      <w:r w:rsidR="007C4921" w:rsidRPr="00485C47">
        <w:rPr>
          <w:rFonts w:ascii="GHEA Grapalat" w:hAnsi="GHEA Grapalat"/>
        </w:rPr>
        <w:t>տրակտոր</w:t>
      </w:r>
      <w:r w:rsidR="007C4921" w:rsidRPr="00485C47">
        <w:rPr>
          <w:rFonts w:ascii="GHEA Grapalat" w:hAnsi="GHEA Grapalat"/>
          <w:lang w:val="en-US"/>
        </w:rPr>
        <w:t xml:space="preserve"> </w:t>
      </w:r>
      <w:r w:rsidR="007C4921" w:rsidRPr="00485C47">
        <w:rPr>
          <w:rFonts w:ascii="GHEA Grapalat" w:hAnsi="GHEA Grapalat"/>
        </w:rPr>
        <w:t>և</w:t>
      </w:r>
      <w:r w:rsidR="007C4921" w:rsidRPr="00485C47">
        <w:rPr>
          <w:rFonts w:ascii="GHEA Grapalat" w:hAnsi="GHEA Grapalat"/>
          <w:lang w:val="en-US"/>
        </w:rPr>
        <w:t xml:space="preserve"> 12  </w:t>
      </w:r>
      <w:r w:rsidR="007C4921" w:rsidRPr="00485C47">
        <w:rPr>
          <w:rFonts w:ascii="GHEA Grapalat" w:hAnsi="GHEA Grapalat"/>
        </w:rPr>
        <w:t>գյուղագործիք</w:t>
      </w:r>
      <w:r w:rsidR="007C4921" w:rsidRPr="00485C47">
        <w:rPr>
          <w:rFonts w:ascii="GHEA Grapalat" w:hAnsi="GHEA Grapalat"/>
          <w:lang w:val="en-US"/>
        </w:rPr>
        <w:t xml:space="preserve">` 135.5 </w:t>
      </w:r>
      <w:r w:rsidR="007C4921" w:rsidRPr="00485C47">
        <w:rPr>
          <w:rFonts w:ascii="GHEA Grapalat" w:hAnsi="GHEA Grapalat"/>
        </w:rPr>
        <w:t>մլն</w:t>
      </w:r>
      <w:r w:rsidR="007C4921" w:rsidRPr="00485C47">
        <w:rPr>
          <w:rFonts w:ascii="GHEA Grapalat" w:hAnsi="GHEA Grapalat"/>
          <w:lang w:val="en-US"/>
        </w:rPr>
        <w:t xml:space="preserve"> </w:t>
      </w:r>
      <w:r w:rsidR="007C4921" w:rsidRPr="00485C47">
        <w:rPr>
          <w:rFonts w:ascii="GHEA Grapalat" w:hAnsi="GHEA Grapalat"/>
        </w:rPr>
        <w:t>ՀՀ</w:t>
      </w:r>
      <w:r w:rsidR="007C4921" w:rsidRPr="00485C47">
        <w:rPr>
          <w:rFonts w:ascii="GHEA Grapalat" w:hAnsi="GHEA Grapalat"/>
          <w:lang w:val="en-US"/>
        </w:rPr>
        <w:t xml:space="preserve"> </w:t>
      </w:r>
      <w:r w:rsidR="007C4921" w:rsidRPr="00485C47">
        <w:rPr>
          <w:rFonts w:ascii="GHEA Grapalat" w:hAnsi="GHEA Grapalat"/>
        </w:rPr>
        <w:t>դրամ</w:t>
      </w:r>
      <w:r w:rsidR="007C4921" w:rsidRPr="00485C47">
        <w:rPr>
          <w:rFonts w:ascii="GHEA Grapalat" w:hAnsi="GHEA Grapalat"/>
          <w:lang w:val="en-US"/>
        </w:rPr>
        <w:t xml:space="preserve"> </w:t>
      </w:r>
      <w:r w:rsidR="007C4921" w:rsidRPr="00485C47">
        <w:rPr>
          <w:rFonts w:ascii="GHEA Grapalat" w:hAnsi="GHEA Grapalat"/>
        </w:rPr>
        <w:t>ընդհանուր</w:t>
      </w:r>
      <w:r w:rsidR="007C4921" w:rsidRPr="00485C47">
        <w:rPr>
          <w:rFonts w:ascii="GHEA Grapalat" w:hAnsi="GHEA Grapalat"/>
          <w:lang w:val="en-US"/>
        </w:rPr>
        <w:t xml:space="preserve"> </w:t>
      </w:r>
      <w:r w:rsidR="007C4921" w:rsidRPr="00485C47">
        <w:rPr>
          <w:rFonts w:ascii="GHEA Grapalat" w:hAnsi="GHEA Grapalat"/>
        </w:rPr>
        <w:t>արժեքով</w:t>
      </w:r>
      <w:r w:rsidR="007C4921" w:rsidRPr="00485C47">
        <w:rPr>
          <w:rFonts w:ascii="GHEA Grapalat" w:hAnsi="GHEA Grapalat"/>
          <w:lang w:val="en-US"/>
        </w:rPr>
        <w:t>:</w:t>
      </w:r>
    </w:p>
    <w:p w:rsidR="0096288D" w:rsidRPr="00485C47" w:rsidRDefault="009C1C06" w:rsidP="00485C47">
      <w:pPr>
        <w:jc w:val="both"/>
        <w:rPr>
          <w:rFonts w:ascii="GHEA Grapalat" w:hAnsi="GHEA Grapalat"/>
          <w:color w:val="000000"/>
          <w:shd w:val="clear" w:color="auto" w:fill="FFFFFF"/>
          <w:lang w:val="af-ZA"/>
        </w:rPr>
      </w:pPr>
      <w:r w:rsidRPr="00485C47">
        <w:rPr>
          <w:rStyle w:val="Strong"/>
          <w:rFonts w:ascii="GHEA Grapalat" w:hAnsi="GHEA Grapalat"/>
          <w:b w:val="0"/>
          <w:lang w:val="af-ZA"/>
        </w:rPr>
        <w:t xml:space="preserve">    </w:t>
      </w:r>
      <w:r w:rsidR="007C4921" w:rsidRPr="00485C47">
        <w:rPr>
          <w:rStyle w:val="Strong"/>
          <w:rFonts w:ascii="GHEA Grapalat" w:hAnsi="GHEA Grapalat"/>
          <w:b w:val="0"/>
          <w:lang w:val="af-ZA"/>
        </w:rPr>
        <w:t>Արդեն գործողության մեջ է դրված գյուղատնտեսության</w:t>
      </w:r>
      <w:r w:rsidR="007C4921" w:rsidRPr="00485C47">
        <w:rPr>
          <w:rStyle w:val="Strong"/>
          <w:rFonts w:ascii="GHEA Grapalat" w:hAnsi="GHEA Grapalat"/>
          <w:b w:val="0"/>
          <w:color w:val="000000"/>
          <w:lang w:val="af-ZA"/>
        </w:rPr>
        <w:t xml:space="preserve"> ոլորտում պետական աջակցությամբ ապահովագրական համակարգի ներդրման փորձնական ծրագիրը:</w:t>
      </w:r>
      <w:r w:rsidRPr="00485C47">
        <w:rPr>
          <w:rFonts w:ascii="GHEA Grapalat" w:hAnsi="GHEA Grapalat"/>
          <w:color w:val="000000"/>
          <w:shd w:val="clear" w:color="auto" w:fill="FFFFFF"/>
          <w:lang w:val="af-ZA"/>
        </w:rPr>
        <w:t xml:space="preserve"> </w:t>
      </w:r>
      <w:r w:rsidR="007C4921" w:rsidRPr="00485C47">
        <w:rPr>
          <w:rFonts w:ascii="GHEA Grapalat" w:hAnsi="GHEA Grapalat" w:cs="Arial"/>
          <w:color w:val="000000"/>
          <w:shd w:val="clear" w:color="auto" w:fill="FFFFFF"/>
        </w:rPr>
        <w:t>Նախնական</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տվյալներով</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պիլոտային</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ծրագրով</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նախատեսված</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վեց</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մարզերի</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ց</w:t>
      </w:r>
      <w:bookmarkStart w:id="0" w:name="_GoBack"/>
      <w:bookmarkEnd w:id="0"/>
      <w:r w:rsidR="007C4921" w:rsidRPr="00485C47">
        <w:rPr>
          <w:rFonts w:ascii="GHEA Grapalat" w:hAnsi="GHEA Grapalat" w:cs="Arial"/>
          <w:color w:val="000000"/>
          <w:shd w:val="clear" w:color="auto" w:fill="FFFFFF"/>
        </w:rPr>
        <w:t>անկում</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ընգրկված</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է</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նաև</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Արագածոտնի</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w:color w:val="000000"/>
          <w:shd w:val="clear" w:color="auto" w:fill="FFFFFF"/>
        </w:rPr>
        <w:t>մարզը</w:t>
      </w:r>
      <w:r w:rsidR="007C4921" w:rsidRPr="00485C47">
        <w:rPr>
          <w:rFonts w:ascii="GHEA Grapalat" w:hAnsi="GHEA Grapalat" w:cs="Arial"/>
          <w:color w:val="000000"/>
          <w:shd w:val="clear" w:color="auto" w:fill="FFFFFF"/>
          <w:lang w:val="af-ZA"/>
        </w:rPr>
        <w:t xml:space="preserve">:  </w:t>
      </w:r>
      <w:r w:rsidR="007C4921" w:rsidRPr="00485C47">
        <w:rPr>
          <w:rFonts w:ascii="GHEA Grapalat" w:hAnsi="GHEA Grapalat" w:cs="Arial Armenian"/>
          <w:lang w:val="af-ZA"/>
        </w:rPr>
        <w:t xml:space="preserve"> </w:t>
      </w:r>
    </w:p>
    <w:p w:rsidR="00E82FE2" w:rsidRPr="00485C47" w:rsidRDefault="00E82FE2" w:rsidP="00485C47">
      <w:pPr>
        <w:ind w:firstLine="720"/>
        <w:jc w:val="both"/>
        <w:rPr>
          <w:rFonts w:ascii="GHEA Grapalat" w:hAnsi="GHEA Grapalat" w:cs="Arial Armenian"/>
          <w:lang w:val="af-ZA"/>
        </w:rPr>
      </w:pPr>
    </w:p>
    <w:p w:rsidR="007C4921" w:rsidRPr="00485C47" w:rsidRDefault="007C4921" w:rsidP="00485C47">
      <w:pPr>
        <w:ind w:firstLine="720"/>
        <w:jc w:val="both"/>
        <w:rPr>
          <w:rFonts w:ascii="GHEA Grapalat" w:hAnsi="GHEA Grapalat" w:cs="Arial Armenian"/>
          <w:lang w:val="af-ZA"/>
        </w:rPr>
      </w:pPr>
      <w:r w:rsidRPr="00485C47">
        <w:rPr>
          <w:rFonts w:ascii="GHEA Grapalat" w:hAnsi="GHEA Grapalat" w:cs="Arial Armenian"/>
          <w:lang w:val="af-ZA"/>
        </w:rPr>
        <w:t xml:space="preserve">       </w:t>
      </w:r>
    </w:p>
    <w:p w:rsidR="001D37EA" w:rsidRPr="00485C47" w:rsidRDefault="001D37EA" w:rsidP="00485C47">
      <w:pPr>
        <w:rPr>
          <w:rFonts w:ascii="GHEA Grapalat" w:eastAsia="Calibri" w:hAnsi="GHEA Grapalat"/>
          <w:lang w:val="af-ZA"/>
        </w:rPr>
      </w:pPr>
    </w:p>
    <w:sectPr w:rsidR="001D37EA" w:rsidRPr="00485C47" w:rsidSect="009B63A2">
      <w:pgSz w:w="11906" w:h="16838"/>
      <w:pgMar w:top="720" w:right="476" w:bottom="720" w:left="900"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63" w:rsidRDefault="00922363">
      <w:r>
        <w:separator/>
      </w:r>
    </w:p>
  </w:endnote>
  <w:endnote w:type="continuationSeparator" w:id="0">
    <w:p w:rsidR="00922363" w:rsidRDefault="00922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5200F5FF" w:usb2="0A242021" w:usb3="00000000" w:csb0="000001FF" w:csb1="00000000"/>
  </w:font>
  <w:font w:name="DejaVu Sans Mono">
    <w:charset w:val="CC"/>
    <w:family w:val="modern"/>
    <w:pitch w:val="fixed"/>
    <w:sig w:usb0="E60026FF" w:usb1="500071FB" w:usb2="00000020" w:usb3="00000000" w:csb0="000001DF" w:csb1="00000000"/>
  </w:font>
  <w:font w:name="GHEA Mariam">
    <w:panose1 w:val="00000000000000000000"/>
    <w:charset w:val="00"/>
    <w:family w:val="modern"/>
    <w:notTrueType/>
    <w:pitch w:val="variable"/>
    <w:sig w:usb0="A00006AF" w:usb1="5000204B" w:usb2="00000000" w:usb3="00000000" w:csb0="0000009F" w:csb1="00000000"/>
  </w:font>
  <w:font w:name="Arian AMU">
    <w:altName w:val="Arial Unicode MS"/>
    <w:panose1 w:val="01000000000000000000"/>
    <w:charset w:val="00"/>
    <w:family w:val="auto"/>
    <w:pitch w:val="variable"/>
    <w:sig w:usb0="A1002E8F" w:usb1="10000008" w:usb2="00000000" w:usb3="00000000" w:csb0="000101FF" w:csb1="00000000"/>
  </w:font>
  <w:font w:name="GHEAGrapala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63" w:rsidRDefault="00922363">
      <w:r>
        <w:separator/>
      </w:r>
    </w:p>
  </w:footnote>
  <w:footnote w:type="continuationSeparator" w:id="0">
    <w:p w:rsidR="00922363" w:rsidRDefault="00922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CC4AF07E"/>
    <w:lvl w:ilvl="0">
      <w:start w:val="1"/>
      <w:numFmt w:val="decimal"/>
      <w:lvlText w:val="%1."/>
      <w:lvlJc w:val="left"/>
      <w:pPr>
        <w:ind w:left="927" w:hanging="360"/>
      </w:pPr>
      <w:rPr>
        <w:rFonts w:hint="default"/>
        <w:sz w:val="23"/>
      </w:rPr>
    </w:lvl>
    <w:lvl w:ilvl="1">
      <w:start w:val="8"/>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00000015"/>
    <w:multiLevelType w:val="multilevel"/>
    <w:tmpl w:val="EF20410A"/>
    <w:lvl w:ilvl="0">
      <w:start w:val="1"/>
      <w:numFmt w:val="decimal"/>
      <w:pStyle w:val="BulletedR"/>
      <w:lvlText w:val="%1."/>
      <w:lvlJc w:val="left"/>
      <w:pPr>
        <w:tabs>
          <w:tab w:val="num" w:pos="1780"/>
        </w:tabs>
        <w:ind w:left="1420" w:hanging="360"/>
      </w:pPr>
    </w:lvl>
    <w:lvl w:ilvl="1">
      <w:start w:val="1"/>
      <w:numFmt w:val="decimal"/>
      <w:pStyle w:val="Heading2R"/>
      <w:lvlText w:val="%1.%2."/>
      <w:lvlJc w:val="left"/>
      <w:pPr>
        <w:tabs>
          <w:tab w:val="num" w:pos="2500"/>
        </w:tabs>
        <w:ind w:left="1852" w:hanging="432"/>
      </w:pPr>
      <w:rPr>
        <w:color w:val="auto"/>
      </w:rPr>
    </w:lvl>
    <w:lvl w:ilvl="2">
      <w:start w:val="1"/>
      <w:numFmt w:val="decimal"/>
      <w:lvlText w:val="%1.%2.%3."/>
      <w:lvlJc w:val="left"/>
      <w:pPr>
        <w:tabs>
          <w:tab w:val="num" w:pos="3220"/>
        </w:tabs>
        <w:ind w:left="2284" w:hanging="504"/>
      </w:pPr>
    </w:lvl>
    <w:lvl w:ilvl="3">
      <w:start w:val="1"/>
      <w:numFmt w:val="decimal"/>
      <w:lvlText w:val="%1.%2.%3.%4."/>
      <w:lvlJc w:val="left"/>
      <w:pPr>
        <w:tabs>
          <w:tab w:val="num" w:pos="4300"/>
        </w:tabs>
        <w:ind w:left="2788" w:hanging="648"/>
      </w:pPr>
    </w:lvl>
    <w:lvl w:ilvl="4">
      <w:start w:val="1"/>
      <w:numFmt w:val="decimal"/>
      <w:lvlText w:val="%1.%2.%3.%4.%5."/>
      <w:lvlJc w:val="left"/>
      <w:pPr>
        <w:tabs>
          <w:tab w:val="num" w:pos="5020"/>
        </w:tabs>
        <w:ind w:left="3292" w:hanging="792"/>
      </w:pPr>
    </w:lvl>
    <w:lvl w:ilvl="5">
      <w:start w:val="1"/>
      <w:numFmt w:val="decimal"/>
      <w:lvlText w:val="%1.%2.%3.%4.%5.%6."/>
      <w:lvlJc w:val="left"/>
      <w:pPr>
        <w:tabs>
          <w:tab w:val="num" w:pos="5740"/>
        </w:tabs>
        <w:ind w:left="3796" w:hanging="936"/>
      </w:pPr>
    </w:lvl>
    <w:lvl w:ilvl="6">
      <w:start w:val="1"/>
      <w:numFmt w:val="decimal"/>
      <w:lvlText w:val="%1.%2.%3.%4.%5.%6.%7."/>
      <w:lvlJc w:val="left"/>
      <w:pPr>
        <w:tabs>
          <w:tab w:val="num" w:pos="6820"/>
        </w:tabs>
        <w:ind w:left="4300" w:hanging="1080"/>
      </w:pPr>
    </w:lvl>
    <w:lvl w:ilvl="7">
      <w:start w:val="1"/>
      <w:numFmt w:val="decimal"/>
      <w:lvlText w:val="%1.%2.%3.%4.%5.%6.%7.%8."/>
      <w:lvlJc w:val="left"/>
      <w:pPr>
        <w:tabs>
          <w:tab w:val="num" w:pos="7540"/>
        </w:tabs>
        <w:ind w:left="4804" w:hanging="1224"/>
      </w:pPr>
    </w:lvl>
    <w:lvl w:ilvl="8">
      <w:start w:val="1"/>
      <w:numFmt w:val="decimal"/>
      <w:lvlText w:val="%1.%2.%3.%4.%5.%6.%7.%8.%9."/>
      <w:lvlJc w:val="left"/>
      <w:pPr>
        <w:tabs>
          <w:tab w:val="num" w:pos="8260"/>
        </w:tabs>
        <w:ind w:left="5380" w:hanging="1440"/>
      </w:pPr>
    </w:lvl>
  </w:abstractNum>
  <w:abstractNum w:abstractNumId="2">
    <w:nsid w:val="00000019"/>
    <w:multiLevelType w:val="multilevel"/>
    <w:tmpl w:val="2138BA32"/>
    <w:lvl w:ilvl="0">
      <w:start w:val="1"/>
      <w:numFmt w:val="decimal"/>
      <w:pStyle w:val="Numbering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2CC6C9C"/>
    <w:multiLevelType w:val="hybridMultilevel"/>
    <w:tmpl w:val="F4D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9528A"/>
    <w:multiLevelType w:val="hybridMultilevel"/>
    <w:tmpl w:val="FF8EAE00"/>
    <w:lvl w:ilvl="0" w:tplc="649412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12594"/>
    <w:multiLevelType w:val="hybridMultilevel"/>
    <w:tmpl w:val="9264A8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925E9F"/>
    <w:multiLevelType w:val="multilevel"/>
    <w:tmpl w:val="A622E49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D073D"/>
    <w:multiLevelType w:val="hybridMultilevel"/>
    <w:tmpl w:val="CE88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FF3"/>
    <w:multiLevelType w:val="hybridMultilevel"/>
    <w:tmpl w:val="E6305B26"/>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53B56"/>
    <w:multiLevelType w:val="hybridMultilevel"/>
    <w:tmpl w:val="0B26EA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19151F6"/>
    <w:multiLevelType w:val="hybridMultilevel"/>
    <w:tmpl w:val="17D0FEF6"/>
    <w:lvl w:ilvl="0" w:tplc="286C3C42">
      <w:start w:val="1"/>
      <w:numFmt w:val="decimal"/>
      <w:lvlText w:val="%1."/>
      <w:lvlJc w:val="left"/>
      <w:pPr>
        <w:ind w:left="720" w:hanging="360"/>
      </w:pPr>
      <w:rPr>
        <w:rFonts w:cs="Sylfae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B67BB"/>
    <w:multiLevelType w:val="hybridMultilevel"/>
    <w:tmpl w:val="608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96FCC"/>
    <w:multiLevelType w:val="hybridMultilevel"/>
    <w:tmpl w:val="537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272CB"/>
    <w:multiLevelType w:val="hybridMultilevel"/>
    <w:tmpl w:val="44E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51789"/>
    <w:multiLevelType w:val="hybridMultilevel"/>
    <w:tmpl w:val="CD224CF0"/>
    <w:lvl w:ilvl="0" w:tplc="05AC1284">
      <w:start w:val="1"/>
      <w:numFmt w:val="decimal"/>
      <w:lvlText w:val="%1."/>
      <w:lvlJc w:val="left"/>
      <w:pPr>
        <w:ind w:left="5220" w:hanging="360"/>
      </w:pPr>
      <w:rPr>
        <w:rFonts w:ascii="GHEA Grapalat" w:eastAsia="Times New Roman" w:hAnsi="GHEA Grapalat"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7F7448"/>
    <w:multiLevelType w:val="hybridMultilevel"/>
    <w:tmpl w:val="5ABA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54626"/>
    <w:multiLevelType w:val="hybridMultilevel"/>
    <w:tmpl w:val="75B8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84622"/>
    <w:multiLevelType w:val="hybridMultilevel"/>
    <w:tmpl w:val="669AC05C"/>
    <w:lvl w:ilvl="0" w:tplc="EE420B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87D5C"/>
    <w:multiLevelType w:val="hybridMultilevel"/>
    <w:tmpl w:val="329848D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9625F06"/>
    <w:multiLevelType w:val="hybridMultilevel"/>
    <w:tmpl w:val="910868BA"/>
    <w:lvl w:ilvl="0" w:tplc="086C646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5AAA70D5"/>
    <w:multiLevelType w:val="hybridMultilevel"/>
    <w:tmpl w:val="1DFA45A6"/>
    <w:lvl w:ilvl="0" w:tplc="9B5CB612">
      <w:start w:val="1"/>
      <w:numFmt w:val="decimal"/>
      <w:lvlText w:val="%1."/>
      <w:lvlJc w:val="left"/>
      <w:pPr>
        <w:ind w:left="52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9842AB"/>
    <w:multiLevelType w:val="hybridMultilevel"/>
    <w:tmpl w:val="5A981186"/>
    <w:lvl w:ilvl="0" w:tplc="FFC261E0">
      <w:start w:val="1"/>
      <w:numFmt w:val="decimal"/>
      <w:lvlText w:val="%1."/>
      <w:lvlJc w:val="left"/>
      <w:pPr>
        <w:ind w:left="1215" w:hanging="360"/>
      </w:pPr>
      <w:rPr>
        <w:rFonts w:cs="Sylfaen" w:hint="default"/>
        <w:color w:val="0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60987174"/>
    <w:multiLevelType w:val="hybridMultilevel"/>
    <w:tmpl w:val="7DB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D2A70"/>
    <w:multiLevelType w:val="hybridMultilevel"/>
    <w:tmpl w:val="6B9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62216"/>
    <w:multiLevelType w:val="hybridMultilevel"/>
    <w:tmpl w:val="C69CD2AA"/>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5">
    <w:nsid w:val="7F1B70D8"/>
    <w:multiLevelType w:val="hybridMultilevel"/>
    <w:tmpl w:val="C6D2E472"/>
    <w:lvl w:ilvl="0" w:tplc="0012F1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9"/>
  </w:num>
  <w:num w:numId="6">
    <w:abstractNumId w:val="25"/>
  </w:num>
  <w:num w:numId="7">
    <w:abstractNumId w:val="9"/>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23"/>
  </w:num>
  <w:num w:numId="13">
    <w:abstractNumId w:val="3"/>
  </w:num>
  <w:num w:numId="14">
    <w:abstractNumId w:val="22"/>
  </w:num>
  <w:num w:numId="15">
    <w:abstractNumId w:val="11"/>
  </w:num>
  <w:num w:numId="16">
    <w:abstractNumId w:val="13"/>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6"/>
  </w:num>
  <w:num w:numId="22">
    <w:abstractNumId w:val="7"/>
  </w:num>
  <w:num w:numId="23">
    <w:abstractNumId w:val="8"/>
  </w:num>
  <w:num w:numId="24">
    <w:abstractNumId w:val="18"/>
  </w:num>
  <w:num w:numId="25">
    <w:abstractNumId w:val="17"/>
  </w:num>
  <w:num w:numId="26">
    <w:abstractNumId w:val="4"/>
  </w:num>
  <w:num w:numId="27">
    <w:abstractNumId w:val="21"/>
  </w:num>
  <w:num w:numId="2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doNotShadeFormData/>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rsids>
    <w:rsidRoot w:val="00172A27"/>
    <w:rsid w:val="00000D7C"/>
    <w:rsid w:val="00000F72"/>
    <w:rsid w:val="000034D6"/>
    <w:rsid w:val="000054CF"/>
    <w:rsid w:val="00011200"/>
    <w:rsid w:val="0001260F"/>
    <w:rsid w:val="00012C7F"/>
    <w:rsid w:val="00013ED7"/>
    <w:rsid w:val="00015FB0"/>
    <w:rsid w:val="00022DED"/>
    <w:rsid w:val="00023100"/>
    <w:rsid w:val="0002365C"/>
    <w:rsid w:val="00026754"/>
    <w:rsid w:val="00026A37"/>
    <w:rsid w:val="000308D5"/>
    <w:rsid w:val="00031141"/>
    <w:rsid w:val="00031F47"/>
    <w:rsid w:val="00033928"/>
    <w:rsid w:val="00033E3C"/>
    <w:rsid w:val="00035748"/>
    <w:rsid w:val="00036029"/>
    <w:rsid w:val="000373A0"/>
    <w:rsid w:val="000465C9"/>
    <w:rsid w:val="000467F3"/>
    <w:rsid w:val="00046CCE"/>
    <w:rsid w:val="00046D63"/>
    <w:rsid w:val="00047462"/>
    <w:rsid w:val="000503D9"/>
    <w:rsid w:val="0005122C"/>
    <w:rsid w:val="0005280D"/>
    <w:rsid w:val="0005395B"/>
    <w:rsid w:val="00054C0F"/>
    <w:rsid w:val="0005568E"/>
    <w:rsid w:val="000569E4"/>
    <w:rsid w:val="00056B2B"/>
    <w:rsid w:val="00056F72"/>
    <w:rsid w:val="00057C20"/>
    <w:rsid w:val="00057FA3"/>
    <w:rsid w:val="00061067"/>
    <w:rsid w:val="00062904"/>
    <w:rsid w:val="0006619E"/>
    <w:rsid w:val="00066E62"/>
    <w:rsid w:val="0007124C"/>
    <w:rsid w:val="000776EE"/>
    <w:rsid w:val="00081036"/>
    <w:rsid w:val="00081934"/>
    <w:rsid w:val="00081A9D"/>
    <w:rsid w:val="00081CCA"/>
    <w:rsid w:val="00082D48"/>
    <w:rsid w:val="0008523F"/>
    <w:rsid w:val="00085636"/>
    <w:rsid w:val="00085AD4"/>
    <w:rsid w:val="00086CB2"/>
    <w:rsid w:val="0008769C"/>
    <w:rsid w:val="00090AC1"/>
    <w:rsid w:val="000910F7"/>
    <w:rsid w:val="00091566"/>
    <w:rsid w:val="00093552"/>
    <w:rsid w:val="000A374E"/>
    <w:rsid w:val="000A4589"/>
    <w:rsid w:val="000A46B5"/>
    <w:rsid w:val="000A5D7B"/>
    <w:rsid w:val="000A7EFA"/>
    <w:rsid w:val="000B03AA"/>
    <w:rsid w:val="000B10B6"/>
    <w:rsid w:val="000B38A0"/>
    <w:rsid w:val="000B3B92"/>
    <w:rsid w:val="000B4583"/>
    <w:rsid w:val="000B48E8"/>
    <w:rsid w:val="000B68C8"/>
    <w:rsid w:val="000B72DA"/>
    <w:rsid w:val="000B7B26"/>
    <w:rsid w:val="000B7EBA"/>
    <w:rsid w:val="000C058D"/>
    <w:rsid w:val="000C2712"/>
    <w:rsid w:val="000C2B21"/>
    <w:rsid w:val="000C2BD2"/>
    <w:rsid w:val="000C2FCD"/>
    <w:rsid w:val="000C4602"/>
    <w:rsid w:val="000D0832"/>
    <w:rsid w:val="000D2792"/>
    <w:rsid w:val="000D2FD0"/>
    <w:rsid w:val="000D34F2"/>
    <w:rsid w:val="000D5AAD"/>
    <w:rsid w:val="000D7A78"/>
    <w:rsid w:val="000E157F"/>
    <w:rsid w:val="000E1C4A"/>
    <w:rsid w:val="000E2076"/>
    <w:rsid w:val="000E5FF8"/>
    <w:rsid w:val="000E6499"/>
    <w:rsid w:val="000E76FD"/>
    <w:rsid w:val="000F108C"/>
    <w:rsid w:val="000F7301"/>
    <w:rsid w:val="001003FB"/>
    <w:rsid w:val="00101A38"/>
    <w:rsid w:val="001021C7"/>
    <w:rsid w:val="001050AC"/>
    <w:rsid w:val="001062E6"/>
    <w:rsid w:val="00111DA6"/>
    <w:rsid w:val="00113938"/>
    <w:rsid w:val="00114DE1"/>
    <w:rsid w:val="00115E36"/>
    <w:rsid w:val="00120BA6"/>
    <w:rsid w:val="001216C7"/>
    <w:rsid w:val="001219C6"/>
    <w:rsid w:val="001232A6"/>
    <w:rsid w:val="001241AE"/>
    <w:rsid w:val="001247C7"/>
    <w:rsid w:val="001249B1"/>
    <w:rsid w:val="001269AE"/>
    <w:rsid w:val="00130FD1"/>
    <w:rsid w:val="00131A5B"/>
    <w:rsid w:val="00132350"/>
    <w:rsid w:val="00133DE6"/>
    <w:rsid w:val="00134F0D"/>
    <w:rsid w:val="001355AE"/>
    <w:rsid w:val="00137CF6"/>
    <w:rsid w:val="0014779D"/>
    <w:rsid w:val="00147E21"/>
    <w:rsid w:val="001535E1"/>
    <w:rsid w:val="00155419"/>
    <w:rsid w:val="00157E2A"/>
    <w:rsid w:val="001600A9"/>
    <w:rsid w:val="00161490"/>
    <w:rsid w:val="001617D2"/>
    <w:rsid w:val="0016186F"/>
    <w:rsid w:val="00161C5D"/>
    <w:rsid w:val="001658B9"/>
    <w:rsid w:val="00165E60"/>
    <w:rsid w:val="0016742D"/>
    <w:rsid w:val="00171B6E"/>
    <w:rsid w:val="00171BCD"/>
    <w:rsid w:val="00172306"/>
    <w:rsid w:val="00172A27"/>
    <w:rsid w:val="00172EC6"/>
    <w:rsid w:val="001765EF"/>
    <w:rsid w:val="00176CF5"/>
    <w:rsid w:val="00176DAA"/>
    <w:rsid w:val="001776C2"/>
    <w:rsid w:val="001776C3"/>
    <w:rsid w:val="0017791E"/>
    <w:rsid w:val="0018283D"/>
    <w:rsid w:val="001861AC"/>
    <w:rsid w:val="00186681"/>
    <w:rsid w:val="00186B86"/>
    <w:rsid w:val="00187033"/>
    <w:rsid w:val="00190469"/>
    <w:rsid w:val="0019131D"/>
    <w:rsid w:val="00191F21"/>
    <w:rsid w:val="00192FD7"/>
    <w:rsid w:val="00193371"/>
    <w:rsid w:val="00194671"/>
    <w:rsid w:val="001963FC"/>
    <w:rsid w:val="00197072"/>
    <w:rsid w:val="001A030E"/>
    <w:rsid w:val="001A0CEC"/>
    <w:rsid w:val="001A2CD8"/>
    <w:rsid w:val="001A6A4D"/>
    <w:rsid w:val="001B0566"/>
    <w:rsid w:val="001B0C27"/>
    <w:rsid w:val="001B1F6A"/>
    <w:rsid w:val="001B2E74"/>
    <w:rsid w:val="001B3821"/>
    <w:rsid w:val="001B3A5D"/>
    <w:rsid w:val="001C0AE2"/>
    <w:rsid w:val="001C1689"/>
    <w:rsid w:val="001C2124"/>
    <w:rsid w:val="001C3170"/>
    <w:rsid w:val="001C43AA"/>
    <w:rsid w:val="001C4DFF"/>
    <w:rsid w:val="001C6EBF"/>
    <w:rsid w:val="001D3139"/>
    <w:rsid w:val="001D37EA"/>
    <w:rsid w:val="001D3E87"/>
    <w:rsid w:val="001D4496"/>
    <w:rsid w:val="001D464D"/>
    <w:rsid w:val="001D4AE9"/>
    <w:rsid w:val="001D63B6"/>
    <w:rsid w:val="001D6D05"/>
    <w:rsid w:val="001E227B"/>
    <w:rsid w:val="001E24F6"/>
    <w:rsid w:val="001E3682"/>
    <w:rsid w:val="001E53B3"/>
    <w:rsid w:val="001E5C98"/>
    <w:rsid w:val="001F0835"/>
    <w:rsid w:val="001F27C7"/>
    <w:rsid w:val="001F338D"/>
    <w:rsid w:val="001F3780"/>
    <w:rsid w:val="001F56CB"/>
    <w:rsid w:val="002023E1"/>
    <w:rsid w:val="00202839"/>
    <w:rsid w:val="00202CD8"/>
    <w:rsid w:val="00204554"/>
    <w:rsid w:val="002054FC"/>
    <w:rsid w:val="00206239"/>
    <w:rsid w:val="002100E9"/>
    <w:rsid w:val="002113CB"/>
    <w:rsid w:val="00221449"/>
    <w:rsid w:val="00221CB2"/>
    <w:rsid w:val="0022281D"/>
    <w:rsid w:val="00225926"/>
    <w:rsid w:val="00225A99"/>
    <w:rsid w:val="0022639A"/>
    <w:rsid w:val="0022793A"/>
    <w:rsid w:val="0023285B"/>
    <w:rsid w:val="00233032"/>
    <w:rsid w:val="0023709F"/>
    <w:rsid w:val="00240B4E"/>
    <w:rsid w:val="00240CD0"/>
    <w:rsid w:val="00240CF6"/>
    <w:rsid w:val="00241350"/>
    <w:rsid w:val="002421DC"/>
    <w:rsid w:val="002465B7"/>
    <w:rsid w:val="00247125"/>
    <w:rsid w:val="002473B0"/>
    <w:rsid w:val="00247D23"/>
    <w:rsid w:val="002500FD"/>
    <w:rsid w:val="00251110"/>
    <w:rsid w:val="0025177A"/>
    <w:rsid w:val="002542CA"/>
    <w:rsid w:val="00254743"/>
    <w:rsid w:val="00260CB5"/>
    <w:rsid w:val="00261EC8"/>
    <w:rsid w:val="00263AE6"/>
    <w:rsid w:val="00264845"/>
    <w:rsid w:val="00264B59"/>
    <w:rsid w:val="00267094"/>
    <w:rsid w:val="002714C8"/>
    <w:rsid w:val="002717F6"/>
    <w:rsid w:val="00274E14"/>
    <w:rsid w:val="002768C6"/>
    <w:rsid w:val="002776EA"/>
    <w:rsid w:val="00280323"/>
    <w:rsid w:val="00280DF0"/>
    <w:rsid w:val="00280FCA"/>
    <w:rsid w:val="00281A83"/>
    <w:rsid w:val="00281CF8"/>
    <w:rsid w:val="00281D04"/>
    <w:rsid w:val="002845C1"/>
    <w:rsid w:val="00285506"/>
    <w:rsid w:val="00287008"/>
    <w:rsid w:val="00290B0B"/>
    <w:rsid w:val="00290DF3"/>
    <w:rsid w:val="00293042"/>
    <w:rsid w:val="002959BF"/>
    <w:rsid w:val="00295D40"/>
    <w:rsid w:val="00297C55"/>
    <w:rsid w:val="002A13A6"/>
    <w:rsid w:val="002A1DC2"/>
    <w:rsid w:val="002A3B6C"/>
    <w:rsid w:val="002A3BD3"/>
    <w:rsid w:val="002A3ECC"/>
    <w:rsid w:val="002A5599"/>
    <w:rsid w:val="002A7E81"/>
    <w:rsid w:val="002B0AB2"/>
    <w:rsid w:val="002B552F"/>
    <w:rsid w:val="002B6907"/>
    <w:rsid w:val="002C0601"/>
    <w:rsid w:val="002C0F55"/>
    <w:rsid w:val="002C2D72"/>
    <w:rsid w:val="002C408F"/>
    <w:rsid w:val="002C421C"/>
    <w:rsid w:val="002D1BA4"/>
    <w:rsid w:val="002D1DE3"/>
    <w:rsid w:val="002D298F"/>
    <w:rsid w:val="002D2CD6"/>
    <w:rsid w:val="002D380B"/>
    <w:rsid w:val="002D4D3F"/>
    <w:rsid w:val="002D6E85"/>
    <w:rsid w:val="002E06EA"/>
    <w:rsid w:val="002E0710"/>
    <w:rsid w:val="002E188A"/>
    <w:rsid w:val="002E2D52"/>
    <w:rsid w:val="002E4F8F"/>
    <w:rsid w:val="002E594B"/>
    <w:rsid w:val="002E5B43"/>
    <w:rsid w:val="002E7BBE"/>
    <w:rsid w:val="002F209F"/>
    <w:rsid w:val="002F2818"/>
    <w:rsid w:val="002F3CCA"/>
    <w:rsid w:val="002F5986"/>
    <w:rsid w:val="002F5D8F"/>
    <w:rsid w:val="002F6FA9"/>
    <w:rsid w:val="003000B9"/>
    <w:rsid w:val="00301EEC"/>
    <w:rsid w:val="00302158"/>
    <w:rsid w:val="003039FC"/>
    <w:rsid w:val="00303DF1"/>
    <w:rsid w:val="0030516F"/>
    <w:rsid w:val="003063B5"/>
    <w:rsid w:val="00306665"/>
    <w:rsid w:val="003068B3"/>
    <w:rsid w:val="00307C00"/>
    <w:rsid w:val="003144E5"/>
    <w:rsid w:val="00314CC0"/>
    <w:rsid w:val="0031563C"/>
    <w:rsid w:val="003161EC"/>
    <w:rsid w:val="00322E02"/>
    <w:rsid w:val="00327ACC"/>
    <w:rsid w:val="003312B7"/>
    <w:rsid w:val="0033132E"/>
    <w:rsid w:val="003334C9"/>
    <w:rsid w:val="00335AF7"/>
    <w:rsid w:val="003366F2"/>
    <w:rsid w:val="00336A47"/>
    <w:rsid w:val="00337FE0"/>
    <w:rsid w:val="0034054C"/>
    <w:rsid w:val="003420E5"/>
    <w:rsid w:val="00343F01"/>
    <w:rsid w:val="00346445"/>
    <w:rsid w:val="003465C5"/>
    <w:rsid w:val="00346AE4"/>
    <w:rsid w:val="00350CFD"/>
    <w:rsid w:val="00351F0A"/>
    <w:rsid w:val="00352672"/>
    <w:rsid w:val="0035492B"/>
    <w:rsid w:val="00355EB6"/>
    <w:rsid w:val="00356517"/>
    <w:rsid w:val="00356E43"/>
    <w:rsid w:val="00362330"/>
    <w:rsid w:val="00362648"/>
    <w:rsid w:val="00362C97"/>
    <w:rsid w:val="003631C9"/>
    <w:rsid w:val="00363B21"/>
    <w:rsid w:val="00365431"/>
    <w:rsid w:val="003659FE"/>
    <w:rsid w:val="00366D59"/>
    <w:rsid w:val="00367063"/>
    <w:rsid w:val="00370EE1"/>
    <w:rsid w:val="003722A8"/>
    <w:rsid w:val="003723C8"/>
    <w:rsid w:val="003732F7"/>
    <w:rsid w:val="00373552"/>
    <w:rsid w:val="00374414"/>
    <w:rsid w:val="003750EB"/>
    <w:rsid w:val="0037568E"/>
    <w:rsid w:val="00377B1B"/>
    <w:rsid w:val="00380267"/>
    <w:rsid w:val="00380272"/>
    <w:rsid w:val="003820DB"/>
    <w:rsid w:val="003859EE"/>
    <w:rsid w:val="00387E6C"/>
    <w:rsid w:val="00391842"/>
    <w:rsid w:val="00392D59"/>
    <w:rsid w:val="00395427"/>
    <w:rsid w:val="0039592C"/>
    <w:rsid w:val="0039690D"/>
    <w:rsid w:val="003A04E4"/>
    <w:rsid w:val="003A144C"/>
    <w:rsid w:val="003A1540"/>
    <w:rsid w:val="003A248D"/>
    <w:rsid w:val="003A2DD0"/>
    <w:rsid w:val="003A35C2"/>
    <w:rsid w:val="003A5379"/>
    <w:rsid w:val="003A6B71"/>
    <w:rsid w:val="003B070A"/>
    <w:rsid w:val="003B1103"/>
    <w:rsid w:val="003B34F9"/>
    <w:rsid w:val="003B4B50"/>
    <w:rsid w:val="003C2B79"/>
    <w:rsid w:val="003C4CEF"/>
    <w:rsid w:val="003C6618"/>
    <w:rsid w:val="003C6958"/>
    <w:rsid w:val="003D1E66"/>
    <w:rsid w:val="003D1EA8"/>
    <w:rsid w:val="003D3FBF"/>
    <w:rsid w:val="003D451F"/>
    <w:rsid w:val="003D4E07"/>
    <w:rsid w:val="003D57B3"/>
    <w:rsid w:val="003D6971"/>
    <w:rsid w:val="003D73F4"/>
    <w:rsid w:val="003D746C"/>
    <w:rsid w:val="003D7E90"/>
    <w:rsid w:val="003E225B"/>
    <w:rsid w:val="003E278E"/>
    <w:rsid w:val="003E29A7"/>
    <w:rsid w:val="003E3624"/>
    <w:rsid w:val="003E3B1C"/>
    <w:rsid w:val="003E41A6"/>
    <w:rsid w:val="003E676E"/>
    <w:rsid w:val="003E6DB3"/>
    <w:rsid w:val="003E6E41"/>
    <w:rsid w:val="003E7988"/>
    <w:rsid w:val="003F2037"/>
    <w:rsid w:val="003F414F"/>
    <w:rsid w:val="003F571C"/>
    <w:rsid w:val="003F716F"/>
    <w:rsid w:val="003F7584"/>
    <w:rsid w:val="00403EBB"/>
    <w:rsid w:val="00410577"/>
    <w:rsid w:val="00410B9F"/>
    <w:rsid w:val="00412949"/>
    <w:rsid w:val="0041484D"/>
    <w:rsid w:val="004171F4"/>
    <w:rsid w:val="00420DB4"/>
    <w:rsid w:val="00421A35"/>
    <w:rsid w:val="00422270"/>
    <w:rsid w:val="00430424"/>
    <w:rsid w:val="00433899"/>
    <w:rsid w:val="004371EC"/>
    <w:rsid w:val="0043767B"/>
    <w:rsid w:val="00441A91"/>
    <w:rsid w:val="00444781"/>
    <w:rsid w:val="0044501F"/>
    <w:rsid w:val="0044610C"/>
    <w:rsid w:val="0044664A"/>
    <w:rsid w:val="00446FC6"/>
    <w:rsid w:val="00447768"/>
    <w:rsid w:val="00447A46"/>
    <w:rsid w:val="004502E4"/>
    <w:rsid w:val="00453AA4"/>
    <w:rsid w:val="00455040"/>
    <w:rsid w:val="00456FCB"/>
    <w:rsid w:val="00461906"/>
    <w:rsid w:val="00461F9A"/>
    <w:rsid w:val="00462A3C"/>
    <w:rsid w:val="0046360B"/>
    <w:rsid w:val="0046378A"/>
    <w:rsid w:val="004666AC"/>
    <w:rsid w:val="00466D85"/>
    <w:rsid w:val="00471B46"/>
    <w:rsid w:val="0047221A"/>
    <w:rsid w:val="004758F0"/>
    <w:rsid w:val="004803D6"/>
    <w:rsid w:val="004808B8"/>
    <w:rsid w:val="00482D57"/>
    <w:rsid w:val="00484CF6"/>
    <w:rsid w:val="00485C47"/>
    <w:rsid w:val="0048660C"/>
    <w:rsid w:val="00487AD9"/>
    <w:rsid w:val="00490E71"/>
    <w:rsid w:val="004917F9"/>
    <w:rsid w:val="0049188A"/>
    <w:rsid w:val="00492E01"/>
    <w:rsid w:val="0049573F"/>
    <w:rsid w:val="00496979"/>
    <w:rsid w:val="004A1EA3"/>
    <w:rsid w:val="004A5C33"/>
    <w:rsid w:val="004B1D0E"/>
    <w:rsid w:val="004B2658"/>
    <w:rsid w:val="004B34DC"/>
    <w:rsid w:val="004B55B1"/>
    <w:rsid w:val="004B7BD4"/>
    <w:rsid w:val="004B7DFD"/>
    <w:rsid w:val="004C12B8"/>
    <w:rsid w:val="004C1ADB"/>
    <w:rsid w:val="004C7544"/>
    <w:rsid w:val="004D0708"/>
    <w:rsid w:val="004D1B23"/>
    <w:rsid w:val="004D2090"/>
    <w:rsid w:val="004D2D2C"/>
    <w:rsid w:val="004D3B6C"/>
    <w:rsid w:val="004D4B40"/>
    <w:rsid w:val="004D5B99"/>
    <w:rsid w:val="004D68EE"/>
    <w:rsid w:val="004D6949"/>
    <w:rsid w:val="004D71D5"/>
    <w:rsid w:val="004E19CC"/>
    <w:rsid w:val="004E4984"/>
    <w:rsid w:val="004E5C3D"/>
    <w:rsid w:val="004E77BA"/>
    <w:rsid w:val="004E7CBD"/>
    <w:rsid w:val="004F06DB"/>
    <w:rsid w:val="004F18F6"/>
    <w:rsid w:val="004F3CE7"/>
    <w:rsid w:val="004F3ED0"/>
    <w:rsid w:val="004F69F0"/>
    <w:rsid w:val="004F7756"/>
    <w:rsid w:val="005005B7"/>
    <w:rsid w:val="00504703"/>
    <w:rsid w:val="00506155"/>
    <w:rsid w:val="0050647A"/>
    <w:rsid w:val="00507534"/>
    <w:rsid w:val="00507610"/>
    <w:rsid w:val="00510797"/>
    <w:rsid w:val="00512EF9"/>
    <w:rsid w:val="00514D50"/>
    <w:rsid w:val="00515973"/>
    <w:rsid w:val="00521272"/>
    <w:rsid w:val="00521332"/>
    <w:rsid w:val="005228D5"/>
    <w:rsid w:val="005268E8"/>
    <w:rsid w:val="0052692F"/>
    <w:rsid w:val="00527497"/>
    <w:rsid w:val="00527B6C"/>
    <w:rsid w:val="0053480A"/>
    <w:rsid w:val="00535012"/>
    <w:rsid w:val="00536186"/>
    <w:rsid w:val="005371B9"/>
    <w:rsid w:val="0054021F"/>
    <w:rsid w:val="0054186A"/>
    <w:rsid w:val="00541F61"/>
    <w:rsid w:val="00542180"/>
    <w:rsid w:val="00542518"/>
    <w:rsid w:val="005435DE"/>
    <w:rsid w:val="005461E2"/>
    <w:rsid w:val="0054654F"/>
    <w:rsid w:val="00547259"/>
    <w:rsid w:val="00547413"/>
    <w:rsid w:val="00551D65"/>
    <w:rsid w:val="0055697F"/>
    <w:rsid w:val="00557A53"/>
    <w:rsid w:val="00557DBC"/>
    <w:rsid w:val="00561587"/>
    <w:rsid w:val="005639FE"/>
    <w:rsid w:val="00564452"/>
    <w:rsid w:val="00565A5E"/>
    <w:rsid w:val="00567931"/>
    <w:rsid w:val="00570DE6"/>
    <w:rsid w:val="00572C82"/>
    <w:rsid w:val="00572DFD"/>
    <w:rsid w:val="00573AE4"/>
    <w:rsid w:val="005761E4"/>
    <w:rsid w:val="005801B3"/>
    <w:rsid w:val="00581436"/>
    <w:rsid w:val="00581A92"/>
    <w:rsid w:val="00582ED4"/>
    <w:rsid w:val="00583C07"/>
    <w:rsid w:val="00584FF9"/>
    <w:rsid w:val="0058528B"/>
    <w:rsid w:val="005859D2"/>
    <w:rsid w:val="005864FB"/>
    <w:rsid w:val="00590103"/>
    <w:rsid w:val="00593A93"/>
    <w:rsid w:val="0059768F"/>
    <w:rsid w:val="005A237E"/>
    <w:rsid w:val="005A2C5D"/>
    <w:rsid w:val="005A3651"/>
    <w:rsid w:val="005A3677"/>
    <w:rsid w:val="005A5012"/>
    <w:rsid w:val="005A5B7C"/>
    <w:rsid w:val="005B1040"/>
    <w:rsid w:val="005B5A49"/>
    <w:rsid w:val="005B63CD"/>
    <w:rsid w:val="005C07D1"/>
    <w:rsid w:val="005C275D"/>
    <w:rsid w:val="005C59E0"/>
    <w:rsid w:val="005C73C0"/>
    <w:rsid w:val="005D09F6"/>
    <w:rsid w:val="005D13DF"/>
    <w:rsid w:val="005D2C87"/>
    <w:rsid w:val="005D3F1E"/>
    <w:rsid w:val="005D560D"/>
    <w:rsid w:val="005D58E5"/>
    <w:rsid w:val="005D66C1"/>
    <w:rsid w:val="005D6C40"/>
    <w:rsid w:val="005D75C7"/>
    <w:rsid w:val="005D7644"/>
    <w:rsid w:val="005E295A"/>
    <w:rsid w:val="005E6BA2"/>
    <w:rsid w:val="005E6C10"/>
    <w:rsid w:val="005F0244"/>
    <w:rsid w:val="005F193B"/>
    <w:rsid w:val="005F1B5C"/>
    <w:rsid w:val="005F2BC8"/>
    <w:rsid w:val="005F2FA1"/>
    <w:rsid w:val="005F571C"/>
    <w:rsid w:val="005F5BF7"/>
    <w:rsid w:val="005F799E"/>
    <w:rsid w:val="00604651"/>
    <w:rsid w:val="00605E3F"/>
    <w:rsid w:val="0061026D"/>
    <w:rsid w:val="00611AA0"/>
    <w:rsid w:val="00611DD3"/>
    <w:rsid w:val="00617958"/>
    <w:rsid w:val="00621ECC"/>
    <w:rsid w:val="00623912"/>
    <w:rsid w:val="00625C61"/>
    <w:rsid w:val="00626061"/>
    <w:rsid w:val="0062633C"/>
    <w:rsid w:val="006264FC"/>
    <w:rsid w:val="006277EB"/>
    <w:rsid w:val="006279E1"/>
    <w:rsid w:val="00627ABA"/>
    <w:rsid w:val="00627EAC"/>
    <w:rsid w:val="006300D5"/>
    <w:rsid w:val="00630F2F"/>
    <w:rsid w:val="0063138C"/>
    <w:rsid w:val="00632D40"/>
    <w:rsid w:val="006336C7"/>
    <w:rsid w:val="00633F1B"/>
    <w:rsid w:val="00636A32"/>
    <w:rsid w:val="006438DE"/>
    <w:rsid w:val="00650DD0"/>
    <w:rsid w:val="00651729"/>
    <w:rsid w:val="006522B5"/>
    <w:rsid w:val="00653D23"/>
    <w:rsid w:val="0065500A"/>
    <w:rsid w:val="00655338"/>
    <w:rsid w:val="00657973"/>
    <w:rsid w:val="00660567"/>
    <w:rsid w:val="00661676"/>
    <w:rsid w:val="00665A11"/>
    <w:rsid w:val="00673B48"/>
    <w:rsid w:val="006743F9"/>
    <w:rsid w:val="00677F5B"/>
    <w:rsid w:val="00680261"/>
    <w:rsid w:val="0068395A"/>
    <w:rsid w:val="0068469B"/>
    <w:rsid w:val="006848CE"/>
    <w:rsid w:val="0069183A"/>
    <w:rsid w:val="00691DC6"/>
    <w:rsid w:val="006955C5"/>
    <w:rsid w:val="00695A80"/>
    <w:rsid w:val="006973C6"/>
    <w:rsid w:val="006A1EA8"/>
    <w:rsid w:val="006A336C"/>
    <w:rsid w:val="006A33DD"/>
    <w:rsid w:val="006A52A4"/>
    <w:rsid w:val="006A623E"/>
    <w:rsid w:val="006A7B94"/>
    <w:rsid w:val="006B04E1"/>
    <w:rsid w:val="006B1054"/>
    <w:rsid w:val="006B3FB0"/>
    <w:rsid w:val="006B55F9"/>
    <w:rsid w:val="006B601E"/>
    <w:rsid w:val="006C12DB"/>
    <w:rsid w:val="006C1A08"/>
    <w:rsid w:val="006C242D"/>
    <w:rsid w:val="006C2F3C"/>
    <w:rsid w:val="006C4E2F"/>
    <w:rsid w:val="006C507E"/>
    <w:rsid w:val="006C67FA"/>
    <w:rsid w:val="006D050C"/>
    <w:rsid w:val="006D1659"/>
    <w:rsid w:val="006D3FD2"/>
    <w:rsid w:val="006D6967"/>
    <w:rsid w:val="006D7C5B"/>
    <w:rsid w:val="006D7D01"/>
    <w:rsid w:val="006E0332"/>
    <w:rsid w:val="006E14B2"/>
    <w:rsid w:val="006E41FF"/>
    <w:rsid w:val="006E4529"/>
    <w:rsid w:val="006E4B6F"/>
    <w:rsid w:val="006E5AD8"/>
    <w:rsid w:val="006E781D"/>
    <w:rsid w:val="006F16BA"/>
    <w:rsid w:val="006F1C9E"/>
    <w:rsid w:val="006F2F97"/>
    <w:rsid w:val="00700115"/>
    <w:rsid w:val="00701001"/>
    <w:rsid w:val="00701722"/>
    <w:rsid w:val="0070349E"/>
    <w:rsid w:val="00704114"/>
    <w:rsid w:val="0070450F"/>
    <w:rsid w:val="00704B82"/>
    <w:rsid w:val="00705683"/>
    <w:rsid w:val="00705773"/>
    <w:rsid w:val="007057BE"/>
    <w:rsid w:val="007074CC"/>
    <w:rsid w:val="00707AA9"/>
    <w:rsid w:val="00710117"/>
    <w:rsid w:val="00713033"/>
    <w:rsid w:val="007164C6"/>
    <w:rsid w:val="007168E9"/>
    <w:rsid w:val="00720AB3"/>
    <w:rsid w:val="00720BD4"/>
    <w:rsid w:val="00721829"/>
    <w:rsid w:val="007244F9"/>
    <w:rsid w:val="00730473"/>
    <w:rsid w:val="00731B3A"/>
    <w:rsid w:val="00733595"/>
    <w:rsid w:val="0074336E"/>
    <w:rsid w:val="00743A4A"/>
    <w:rsid w:val="00746B41"/>
    <w:rsid w:val="00746B7E"/>
    <w:rsid w:val="00746BAD"/>
    <w:rsid w:val="00746F95"/>
    <w:rsid w:val="007474AC"/>
    <w:rsid w:val="007553B8"/>
    <w:rsid w:val="00755E7A"/>
    <w:rsid w:val="00760E7F"/>
    <w:rsid w:val="00763E20"/>
    <w:rsid w:val="00764EB7"/>
    <w:rsid w:val="00765FFD"/>
    <w:rsid w:val="007664D6"/>
    <w:rsid w:val="00767D5D"/>
    <w:rsid w:val="00767F4B"/>
    <w:rsid w:val="00771C93"/>
    <w:rsid w:val="007741B1"/>
    <w:rsid w:val="00775610"/>
    <w:rsid w:val="007806CB"/>
    <w:rsid w:val="00782739"/>
    <w:rsid w:val="00782B91"/>
    <w:rsid w:val="00782DC7"/>
    <w:rsid w:val="00783A61"/>
    <w:rsid w:val="00783EBB"/>
    <w:rsid w:val="0078786F"/>
    <w:rsid w:val="0079382A"/>
    <w:rsid w:val="0079409B"/>
    <w:rsid w:val="007940F7"/>
    <w:rsid w:val="007943FE"/>
    <w:rsid w:val="00794F48"/>
    <w:rsid w:val="007966E2"/>
    <w:rsid w:val="007A026F"/>
    <w:rsid w:val="007A1E57"/>
    <w:rsid w:val="007A4B8E"/>
    <w:rsid w:val="007A573D"/>
    <w:rsid w:val="007A5EC3"/>
    <w:rsid w:val="007B0A29"/>
    <w:rsid w:val="007B1361"/>
    <w:rsid w:val="007B280A"/>
    <w:rsid w:val="007B43E9"/>
    <w:rsid w:val="007B4A67"/>
    <w:rsid w:val="007B60B7"/>
    <w:rsid w:val="007C158C"/>
    <w:rsid w:val="007C1A51"/>
    <w:rsid w:val="007C20AC"/>
    <w:rsid w:val="007C4921"/>
    <w:rsid w:val="007C49E9"/>
    <w:rsid w:val="007D0847"/>
    <w:rsid w:val="007D3A02"/>
    <w:rsid w:val="007D4122"/>
    <w:rsid w:val="007D4AC0"/>
    <w:rsid w:val="007D53E1"/>
    <w:rsid w:val="007E0E5F"/>
    <w:rsid w:val="007E105E"/>
    <w:rsid w:val="007E1E40"/>
    <w:rsid w:val="007E6EA9"/>
    <w:rsid w:val="007E7E30"/>
    <w:rsid w:val="007F65B5"/>
    <w:rsid w:val="007F6A62"/>
    <w:rsid w:val="007F752E"/>
    <w:rsid w:val="007F7A88"/>
    <w:rsid w:val="0080059C"/>
    <w:rsid w:val="00801CB3"/>
    <w:rsid w:val="00803897"/>
    <w:rsid w:val="00805968"/>
    <w:rsid w:val="008063FA"/>
    <w:rsid w:val="0081350C"/>
    <w:rsid w:val="00821A50"/>
    <w:rsid w:val="008250D3"/>
    <w:rsid w:val="00825B49"/>
    <w:rsid w:val="00826729"/>
    <w:rsid w:val="008273F0"/>
    <w:rsid w:val="00827B2D"/>
    <w:rsid w:val="00830676"/>
    <w:rsid w:val="00830A72"/>
    <w:rsid w:val="00832A3B"/>
    <w:rsid w:val="00833FED"/>
    <w:rsid w:val="00834042"/>
    <w:rsid w:val="00834F97"/>
    <w:rsid w:val="0083562E"/>
    <w:rsid w:val="00835824"/>
    <w:rsid w:val="00836020"/>
    <w:rsid w:val="00836ED4"/>
    <w:rsid w:val="00842DCF"/>
    <w:rsid w:val="008445BE"/>
    <w:rsid w:val="008450E8"/>
    <w:rsid w:val="00845DCD"/>
    <w:rsid w:val="00846D90"/>
    <w:rsid w:val="00847069"/>
    <w:rsid w:val="008516B0"/>
    <w:rsid w:val="008521F3"/>
    <w:rsid w:val="00852298"/>
    <w:rsid w:val="00856058"/>
    <w:rsid w:val="00856266"/>
    <w:rsid w:val="008603D0"/>
    <w:rsid w:val="00861C96"/>
    <w:rsid w:val="00862609"/>
    <w:rsid w:val="0086371E"/>
    <w:rsid w:val="0087036A"/>
    <w:rsid w:val="008772A6"/>
    <w:rsid w:val="00880408"/>
    <w:rsid w:val="00883F9C"/>
    <w:rsid w:val="0088794B"/>
    <w:rsid w:val="00887FFE"/>
    <w:rsid w:val="00890DAA"/>
    <w:rsid w:val="0089732D"/>
    <w:rsid w:val="008A5812"/>
    <w:rsid w:val="008A6671"/>
    <w:rsid w:val="008A72D0"/>
    <w:rsid w:val="008B1182"/>
    <w:rsid w:val="008B1A88"/>
    <w:rsid w:val="008B45C1"/>
    <w:rsid w:val="008B4916"/>
    <w:rsid w:val="008B5BFE"/>
    <w:rsid w:val="008B5C12"/>
    <w:rsid w:val="008B6D00"/>
    <w:rsid w:val="008B71B2"/>
    <w:rsid w:val="008C09FA"/>
    <w:rsid w:val="008C164B"/>
    <w:rsid w:val="008C4F76"/>
    <w:rsid w:val="008C5CA9"/>
    <w:rsid w:val="008C7D9B"/>
    <w:rsid w:val="008D012B"/>
    <w:rsid w:val="008D6979"/>
    <w:rsid w:val="008D77AE"/>
    <w:rsid w:val="008D78B0"/>
    <w:rsid w:val="008E15A8"/>
    <w:rsid w:val="008E17DB"/>
    <w:rsid w:val="008E26CB"/>
    <w:rsid w:val="008E4D87"/>
    <w:rsid w:val="008E5C8B"/>
    <w:rsid w:val="008F0603"/>
    <w:rsid w:val="008F21EC"/>
    <w:rsid w:val="008F4FD6"/>
    <w:rsid w:val="008F76CC"/>
    <w:rsid w:val="008F7825"/>
    <w:rsid w:val="00903506"/>
    <w:rsid w:val="0090372B"/>
    <w:rsid w:val="00904DF6"/>
    <w:rsid w:val="0090522B"/>
    <w:rsid w:val="009067A4"/>
    <w:rsid w:val="00910F9C"/>
    <w:rsid w:val="0091103B"/>
    <w:rsid w:val="00911FE5"/>
    <w:rsid w:val="00913AC5"/>
    <w:rsid w:val="009151EE"/>
    <w:rsid w:val="0091701B"/>
    <w:rsid w:val="00917E6F"/>
    <w:rsid w:val="00920DFC"/>
    <w:rsid w:val="00921422"/>
    <w:rsid w:val="0092157D"/>
    <w:rsid w:val="00921AAC"/>
    <w:rsid w:val="00921B25"/>
    <w:rsid w:val="00922363"/>
    <w:rsid w:val="00922955"/>
    <w:rsid w:val="009233E5"/>
    <w:rsid w:val="0092505A"/>
    <w:rsid w:val="009260EF"/>
    <w:rsid w:val="00934510"/>
    <w:rsid w:val="009352A8"/>
    <w:rsid w:val="00937956"/>
    <w:rsid w:val="00941D3C"/>
    <w:rsid w:val="00941F82"/>
    <w:rsid w:val="009424E6"/>
    <w:rsid w:val="00945755"/>
    <w:rsid w:val="00946233"/>
    <w:rsid w:val="00950B31"/>
    <w:rsid w:val="00951627"/>
    <w:rsid w:val="009525EA"/>
    <w:rsid w:val="00955B69"/>
    <w:rsid w:val="0096209F"/>
    <w:rsid w:val="00962582"/>
    <w:rsid w:val="0096288D"/>
    <w:rsid w:val="0096314B"/>
    <w:rsid w:val="0097014D"/>
    <w:rsid w:val="00971349"/>
    <w:rsid w:val="00972604"/>
    <w:rsid w:val="00972741"/>
    <w:rsid w:val="009730EC"/>
    <w:rsid w:val="009731EB"/>
    <w:rsid w:val="00973C90"/>
    <w:rsid w:val="00974AB8"/>
    <w:rsid w:val="00974F8F"/>
    <w:rsid w:val="00977739"/>
    <w:rsid w:val="00980648"/>
    <w:rsid w:val="00983676"/>
    <w:rsid w:val="00983E5D"/>
    <w:rsid w:val="00986821"/>
    <w:rsid w:val="009900F1"/>
    <w:rsid w:val="00992D92"/>
    <w:rsid w:val="0099555E"/>
    <w:rsid w:val="00995B41"/>
    <w:rsid w:val="0099668C"/>
    <w:rsid w:val="00997E69"/>
    <w:rsid w:val="009A2BC7"/>
    <w:rsid w:val="009A3971"/>
    <w:rsid w:val="009A7484"/>
    <w:rsid w:val="009A7C99"/>
    <w:rsid w:val="009B20C8"/>
    <w:rsid w:val="009B447B"/>
    <w:rsid w:val="009B4CFD"/>
    <w:rsid w:val="009B57DB"/>
    <w:rsid w:val="009B63A2"/>
    <w:rsid w:val="009B786D"/>
    <w:rsid w:val="009B7B8C"/>
    <w:rsid w:val="009C0F12"/>
    <w:rsid w:val="009C1C06"/>
    <w:rsid w:val="009C21A6"/>
    <w:rsid w:val="009C2AAA"/>
    <w:rsid w:val="009C5DE2"/>
    <w:rsid w:val="009C6710"/>
    <w:rsid w:val="009D006E"/>
    <w:rsid w:val="009D1341"/>
    <w:rsid w:val="009D234D"/>
    <w:rsid w:val="009D2401"/>
    <w:rsid w:val="009D3D9B"/>
    <w:rsid w:val="009E2C78"/>
    <w:rsid w:val="009E3E2E"/>
    <w:rsid w:val="009E49F3"/>
    <w:rsid w:val="009F5A4F"/>
    <w:rsid w:val="009F5CA9"/>
    <w:rsid w:val="009F64F5"/>
    <w:rsid w:val="009F761E"/>
    <w:rsid w:val="009F7C6C"/>
    <w:rsid w:val="00A02482"/>
    <w:rsid w:val="00A04333"/>
    <w:rsid w:val="00A108FF"/>
    <w:rsid w:val="00A1292F"/>
    <w:rsid w:val="00A1357F"/>
    <w:rsid w:val="00A1373B"/>
    <w:rsid w:val="00A13A65"/>
    <w:rsid w:val="00A13D11"/>
    <w:rsid w:val="00A144F6"/>
    <w:rsid w:val="00A14ED2"/>
    <w:rsid w:val="00A15908"/>
    <w:rsid w:val="00A174E7"/>
    <w:rsid w:val="00A176B9"/>
    <w:rsid w:val="00A24458"/>
    <w:rsid w:val="00A246C6"/>
    <w:rsid w:val="00A26E01"/>
    <w:rsid w:val="00A30A86"/>
    <w:rsid w:val="00A32F3E"/>
    <w:rsid w:val="00A337F2"/>
    <w:rsid w:val="00A33F08"/>
    <w:rsid w:val="00A36F0E"/>
    <w:rsid w:val="00A37397"/>
    <w:rsid w:val="00A375B3"/>
    <w:rsid w:val="00A401AF"/>
    <w:rsid w:val="00A419AE"/>
    <w:rsid w:val="00A4229A"/>
    <w:rsid w:val="00A430C6"/>
    <w:rsid w:val="00A43A81"/>
    <w:rsid w:val="00A46B23"/>
    <w:rsid w:val="00A47A8D"/>
    <w:rsid w:val="00A506DD"/>
    <w:rsid w:val="00A53A9C"/>
    <w:rsid w:val="00A5767A"/>
    <w:rsid w:val="00A57DA4"/>
    <w:rsid w:val="00A57E87"/>
    <w:rsid w:val="00A612F2"/>
    <w:rsid w:val="00A61CAB"/>
    <w:rsid w:val="00A636C1"/>
    <w:rsid w:val="00A63877"/>
    <w:rsid w:val="00A63EEC"/>
    <w:rsid w:val="00A640E6"/>
    <w:rsid w:val="00A64B25"/>
    <w:rsid w:val="00A66DE2"/>
    <w:rsid w:val="00A66FF2"/>
    <w:rsid w:val="00A67150"/>
    <w:rsid w:val="00A67606"/>
    <w:rsid w:val="00A71989"/>
    <w:rsid w:val="00A71EC7"/>
    <w:rsid w:val="00A743D5"/>
    <w:rsid w:val="00A750D9"/>
    <w:rsid w:val="00A75A03"/>
    <w:rsid w:val="00A80F76"/>
    <w:rsid w:val="00A8178B"/>
    <w:rsid w:val="00A81935"/>
    <w:rsid w:val="00A82327"/>
    <w:rsid w:val="00A847FE"/>
    <w:rsid w:val="00A85DBC"/>
    <w:rsid w:val="00A873AD"/>
    <w:rsid w:val="00A905B0"/>
    <w:rsid w:val="00A92F87"/>
    <w:rsid w:val="00A95434"/>
    <w:rsid w:val="00A96430"/>
    <w:rsid w:val="00A96B33"/>
    <w:rsid w:val="00AA2D67"/>
    <w:rsid w:val="00AA2D85"/>
    <w:rsid w:val="00AA2FDF"/>
    <w:rsid w:val="00AA40A6"/>
    <w:rsid w:val="00AA557B"/>
    <w:rsid w:val="00AB012E"/>
    <w:rsid w:val="00AB36A8"/>
    <w:rsid w:val="00AB62AC"/>
    <w:rsid w:val="00AB7B2D"/>
    <w:rsid w:val="00AC65A0"/>
    <w:rsid w:val="00AD1EBB"/>
    <w:rsid w:val="00AD20F0"/>
    <w:rsid w:val="00AD34F3"/>
    <w:rsid w:val="00AE6395"/>
    <w:rsid w:val="00AF06FC"/>
    <w:rsid w:val="00AF150B"/>
    <w:rsid w:val="00AF2544"/>
    <w:rsid w:val="00AF4987"/>
    <w:rsid w:val="00AF68CC"/>
    <w:rsid w:val="00AF69EE"/>
    <w:rsid w:val="00B01C97"/>
    <w:rsid w:val="00B03516"/>
    <w:rsid w:val="00B04487"/>
    <w:rsid w:val="00B066E0"/>
    <w:rsid w:val="00B104A8"/>
    <w:rsid w:val="00B11A9F"/>
    <w:rsid w:val="00B122DB"/>
    <w:rsid w:val="00B1644E"/>
    <w:rsid w:val="00B173D2"/>
    <w:rsid w:val="00B21AFA"/>
    <w:rsid w:val="00B21DF4"/>
    <w:rsid w:val="00B23689"/>
    <w:rsid w:val="00B24B4D"/>
    <w:rsid w:val="00B25AB8"/>
    <w:rsid w:val="00B26ECA"/>
    <w:rsid w:val="00B27DF6"/>
    <w:rsid w:val="00B44BED"/>
    <w:rsid w:val="00B45DAF"/>
    <w:rsid w:val="00B45FCF"/>
    <w:rsid w:val="00B50B73"/>
    <w:rsid w:val="00B51CB8"/>
    <w:rsid w:val="00B51EDB"/>
    <w:rsid w:val="00B54C6F"/>
    <w:rsid w:val="00B5550F"/>
    <w:rsid w:val="00B56FE4"/>
    <w:rsid w:val="00B576E5"/>
    <w:rsid w:val="00B60946"/>
    <w:rsid w:val="00B613DB"/>
    <w:rsid w:val="00B6448B"/>
    <w:rsid w:val="00B64A43"/>
    <w:rsid w:val="00B65AAB"/>
    <w:rsid w:val="00B664A8"/>
    <w:rsid w:val="00B67E71"/>
    <w:rsid w:val="00B71C21"/>
    <w:rsid w:val="00B72303"/>
    <w:rsid w:val="00B734E6"/>
    <w:rsid w:val="00B747D8"/>
    <w:rsid w:val="00B74B43"/>
    <w:rsid w:val="00B7504B"/>
    <w:rsid w:val="00B77E43"/>
    <w:rsid w:val="00B80CF9"/>
    <w:rsid w:val="00B80FF2"/>
    <w:rsid w:val="00B8174F"/>
    <w:rsid w:val="00B83659"/>
    <w:rsid w:val="00B84239"/>
    <w:rsid w:val="00B84360"/>
    <w:rsid w:val="00B85428"/>
    <w:rsid w:val="00B9121A"/>
    <w:rsid w:val="00B93D32"/>
    <w:rsid w:val="00B93E37"/>
    <w:rsid w:val="00B96E72"/>
    <w:rsid w:val="00B97D65"/>
    <w:rsid w:val="00BA1CDF"/>
    <w:rsid w:val="00BA4B01"/>
    <w:rsid w:val="00BA7576"/>
    <w:rsid w:val="00BA791C"/>
    <w:rsid w:val="00BB3083"/>
    <w:rsid w:val="00BB6036"/>
    <w:rsid w:val="00BB6167"/>
    <w:rsid w:val="00BB6DD2"/>
    <w:rsid w:val="00BC118A"/>
    <w:rsid w:val="00BC1487"/>
    <w:rsid w:val="00BC2DB6"/>
    <w:rsid w:val="00BC3176"/>
    <w:rsid w:val="00BC42B8"/>
    <w:rsid w:val="00BC43F4"/>
    <w:rsid w:val="00BC4D24"/>
    <w:rsid w:val="00BC52D5"/>
    <w:rsid w:val="00BC57CE"/>
    <w:rsid w:val="00BC59EB"/>
    <w:rsid w:val="00BD19EA"/>
    <w:rsid w:val="00BD2BCC"/>
    <w:rsid w:val="00BD2EC7"/>
    <w:rsid w:val="00BD35D5"/>
    <w:rsid w:val="00BD37BA"/>
    <w:rsid w:val="00BD6274"/>
    <w:rsid w:val="00BE0C4C"/>
    <w:rsid w:val="00BE30AC"/>
    <w:rsid w:val="00BE35D0"/>
    <w:rsid w:val="00BE3E3E"/>
    <w:rsid w:val="00BE598F"/>
    <w:rsid w:val="00BE6E58"/>
    <w:rsid w:val="00BE77A7"/>
    <w:rsid w:val="00BF0490"/>
    <w:rsid w:val="00BF0C4B"/>
    <w:rsid w:val="00BF2068"/>
    <w:rsid w:val="00BF26D4"/>
    <w:rsid w:val="00BF629B"/>
    <w:rsid w:val="00BF76A7"/>
    <w:rsid w:val="00C0230A"/>
    <w:rsid w:val="00C0236C"/>
    <w:rsid w:val="00C03386"/>
    <w:rsid w:val="00C05F67"/>
    <w:rsid w:val="00C12ACE"/>
    <w:rsid w:val="00C12FFD"/>
    <w:rsid w:val="00C1514A"/>
    <w:rsid w:val="00C16F96"/>
    <w:rsid w:val="00C23CAD"/>
    <w:rsid w:val="00C24BE0"/>
    <w:rsid w:val="00C30AF0"/>
    <w:rsid w:val="00C3145E"/>
    <w:rsid w:val="00C316F4"/>
    <w:rsid w:val="00C32640"/>
    <w:rsid w:val="00C35373"/>
    <w:rsid w:val="00C35DAE"/>
    <w:rsid w:val="00C36B0C"/>
    <w:rsid w:val="00C36DED"/>
    <w:rsid w:val="00C37949"/>
    <w:rsid w:val="00C37EC3"/>
    <w:rsid w:val="00C411DA"/>
    <w:rsid w:val="00C44287"/>
    <w:rsid w:val="00C51442"/>
    <w:rsid w:val="00C52AA9"/>
    <w:rsid w:val="00C5477B"/>
    <w:rsid w:val="00C5744A"/>
    <w:rsid w:val="00C6062C"/>
    <w:rsid w:val="00C610D3"/>
    <w:rsid w:val="00C6138A"/>
    <w:rsid w:val="00C701BD"/>
    <w:rsid w:val="00C722D0"/>
    <w:rsid w:val="00C73C0E"/>
    <w:rsid w:val="00C74447"/>
    <w:rsid w:val="00C813D2"/>
    <w:rsid w:val="00C81D2B"/>
    <w:rsid w:val="00C82906"/>
    <w:rsid w:val="00C82A9F"/>
    <w:rsid w:val="00C832BE"/>
    <w:rsid w:val="00C83FF4"/>
    <w:rsid w:val="00C84CB1"/>
    <w:rsid w:val="00C859D0"/>
    <w:rsid w:val="00C86E00"/>
    <w:rsid w:val="00C87DFF"/>
    <w:rsid w:val="00C90AC7"/>
    <w:rsid w:val="00C91601"/>
    <w:rsid w:val="00C91D5C"/>
    <w:rsid w:val="00C9327C"/>
    <w:rsid w:val="00C953D8"/>
    <w:rsid w:val="00C957FC"/>
    <w:rsid w:val="00C96E58"/>
    <w:rsid w:val="00CA11CE"/>
    <w:rsid w:val="00CA3395"/>
    <w:rsid w:val="00CA45BA"/>
    <w:rsid w:val="00CA5FA3"/>
    <w:rsid w:val="00CA7A8B"/>
    <w:rsid w:val="00CB00F4"/>
    <w:rsid w:val="00CB03B3"/>
    <w:rsid w:val="00CB4C15"/>
    <w:rsid w:val="00CB5DFB"/>
    <w:rsid w:val="00CB6980"/>
    <w:rsid w:val="00CB7C20"/>
    <w:rsid w:val="00CC0C41"/>
    <w:rsid w:val="00CC3F6A"/>
    <w:rsid w:val="00CC4446"/>
    <w:rsid w:val="00CC49CF"/>
    <w:rsid w:val="00CC4BD9"/>
    <w:rsid w:val="00CC6CEE"/>
    <w:rsid w:val="00CC72D1"/>
    <w:rsid w:val="00CD4B7C"/>
    <w:rsid w:val="00CD57AA"/>
    <w:rsid w:val="00CD638E"/>
    <w:rsid w:val="00CD6C13"/>
    <w:rsid w:val="00CE0FC5"/>
    <w:rsid w:val="00CE444D"/>
    <w:rsid w:val="00CE4715"/>
    <w:rsid w:val="00CE6E4B"/>
    <w:rsid w:val="00CE7936"/>
    <w:rsid w:val="00CF07E1"/>
    <w:rsid w:val="00CF59C9"/>
    <w:rsid w:val="00D00FEF"/>
    <w:rsid w:val="00D0179F"/>
    <w:rsid w:val="00D02E62"/>
    <w:rsid w:val="00D03354"/>
    <w:rsid w:val="00D0346B"/>
    <w:rsid w:val="00D03470"/>
    <w:rsid w:val="00D05EE9"/>
    <w:rsid w:val="00D0627C"/>
    <w:rsid w:val="00D06EF7"/>
    <w:rsid w:val="00D07C0F"/>
    <w:rsid w:val="00D13533"/>
    <w:rsid w:val="00D1460C"/>
    <w:rsid w:val="00D168A4"/>
    <w:rsid w:val="00D20013"/>
    <w:rsid w:val="00D20BCA"/>
    <w:rsid w:val="00D24975"/>
    <w:rsid w:val="00D25B60"/>
    <w:rsid w:val="00D26CA7"/>
    <w:rsid w:val="00D26E24"/>
    <w:rsid w:val="00D27758"/>
    <w:rsid w:val="00D300E1"/>
    <w:rsid w:val="00D35FC8"/>
    <w:rsid w:val="00D36F93"/>
    <w:rsid w:val="00D41802"/>
    <w:rsid w:val="00D5194D"/>
    <w:rsid w:val="00D54350"/>
    <w:rsid w:val="00D54E46"/>
    <w:rsid w:val="00D55432"/>
    <w:rsid w:val="00D55587"/>
    <w:rsid w:val="00D55985"/>
    <w:rsid w:val="00D57E31"/>
    <w:rsid w:val="00D63805"/>
    <w:rsid w:val="00D63C7E"/>
    <w:rsid w:val="00D64B2A"/>
    <w:rsid w:val="00D676CA"/>
    <w:rsid w:val="00D710BA"/>
    <w:rsid w:val="00D717DF"/>
    <w:rsid w:val="00D71F25"/>
    <w:rsid w:val="00D75411"/>
    <w:rsid w:val="00D80B1A"/>
    <w:rsid w:val="00D8242D"/>
    <w:rsid w:val="00D8406A"/>
    <w:rsid w:val="00D86457"/>
    <w:rsid w:val="00D87B4D"/>
    <w:rsid w:val="00D90DD0"/>
    <w:rsid w:val="00D94317"/>
    <w:rsid w:val="00D96492"/>
    <w:rsid w:val="00DA0D63"/>
    <w:rsid w:val="00DA3901"/>
    <w:rsid w:val="00DA390C"/>
    <w:rsid w:val="00DA4F1D"/>
    <w:rsid w:val="00DA5E87"/>
    <w:rsid w:val="00DA6F5E"/>
    <w:rsid w:val="00DA70A6"/>
    <w:rsid w:val="00DA7C6F"/>
    <w:rsid w:val="00DB04E3"/>
    <w:rsid w:val="00DB3E0D"/>
    <w:rsid w:val="00DB401C"/>
    <w:rsid w:val="00DB6AF0"/>
    <w:rsid w:val="00DB7EFD"/>
    <w:rsid w:val="00DC0FE1"/>
    <w:rsid w:val="00DC1437"/>
    <w:rsid w:val="00DC1750"/>
    <w:rsid w:val="00DC2C84"/>
    <w:rsid w:val="00DC593F"/>
    <w:rsid w:val="00DC5B7A"/>
    <w:rsid w:val="00DC79A8"/>
    <w:rsid w:val="00DD1C6A"/>
    <w:rsid w:val="00DE021B"/>
    <w:rsid w:val="00DE26D0"/>
    <w:rsid w:val="00DE2FF5"/>
    <w:rsid w:val="00DE344B"/>
    <w:rsid w:val="00DE3B51"/>
    <w:rsid w:val="00DE40E7"/>
    <w:rsid w:val="00DF0604"/>
    <w:rsid w:val="00DF102C"/>
    <w:rsid w:val="00DF19A9"/>
    <w:rsid w:val="00DF1A94"/>
    <w:rsid w:val="00DF1D2E"/>
    <w:rsid w:val="00DF3395"/>
    <w:rsid w:val="00DF489D"/>
    <w:rsid w:val="00DF7992"/>
    <w:rsid w:val="00E018A4"/>
    <w:rsid w:val="00E01DF3"/>
    <w:rsid w:val="00E0302F"/>
    <w:rsid w:val="00E0456B"/>
    <w:rsid w:val="00E077AC"/>
    <w:rsid w:val="00E1077F"/>
    <w:rsid w:val="00E10FF3"/>
    <w:rsid w:val="00E128F9"/>
    <w:rsid w:val="00E139BC"/>
    <w:rsid w:val="00E13CC4"/>
    <w:rsid w:val="00E16A78"/>
    <w:rsid w:val="00E24806"/>
    <w:rsid w:val="00E2529C"/>
    <w:rsid w:val="00E27339"/>
    <w:rsid w:val="00E323D5"/>
    <w:rsid w:val="00E3309F"/>
    <w:rsid w:val="00E36FF5"/>
    <w:rsid w:val="00E401D6"/>
    <w:rsid w:val="00E41CBA"/>
    <w:rsid w:val="00E42829"/>
    <w:rsid w:val="00E44BB2"/>
    <w:rsid w:val="00E45C97"/>
    <w:rsid w:val="00E51CE1"/>
    <w:rsid w:val="00E5355E"/>
    <w:rsid w:val="00E536EC"/>
    <w:rsid w:val="00E54FFF"/>
    <w:rsid w:val="00E5630B"/>
    <w:rsid w:val="00E56D18"/>
    <w:rsid w:val="00E573FF"/>
    <w:rsid w:val="00E60AB4"/>
    <w:rsid w:val="00E60F91"/>
    <w:rsid w:val="00E642BD"/>
    <w:rsid w:val="00E6431D"/>
    <w:rsid w:val="00E66BD2"/>
    <w:rsid w:val="00E7290A"/>
    <w:rsid w:val="00E74AD6"/>
    <w:rsid w:val="00E76384"/>
    <w:rsid w:val="00E80D95"/>
    <w:rsid w:val="00E82FE2"/>
    <w:rsid w:val="00E9104E"/>
    <w:rsid w:val="00E92FB3"/>
    <w:rsid w:val="00E94D03"/>
    <w:rsid w:val="00EA125B"/>
    <w:rsid w:val="00EA26D8"/>
    <w:rsid w:val="00EA30FE"/>
    <w:rsid w:val="00EA3BD4"/>
    <w:rsid w:val="00EA4B97"/>
    <w:rsid w:val="00EA5734"/>
    <w:rsid w:val="00EA5C2B"/>
    <w:rsid w:val="00EA76AD"/>
    <w:rsid w:val="00EB16E1"/>
    <w:rsid w:val="00EB1B9E"/>
    <w:rsid w:val="00EB248E"/>
    <w:rsid w:val="00EB2586"/>
    <w:rsid w:val="00EB2CAB"/>
    <w:rsid w:val="00EB2F50"/>
    <w:rsid w:val="00EB3640"/>
    <w:rsid w:val="00EB55DC"/>
    <w:rsid w:val="00EB737F"/>
    <w:rsid w:val="00EB7ED7"/>
    <w:rsid w:val="00EC298D"/>
    <w:rsid w:val="00EC62DB"/>
    <w:rsid w:val="00ED4002"/>
    <w:rsid w:val="00ED431D"/>
    <w:rsid w:val="00ED4CBA"/>
    <w:rsid w:val="00ED68C0"/>
    <w:rsid w:val="00ED7AC8"/>
    <w:rsid w:val="00ED7F81"/>
    <w:rsid w:val="00EE0236"/>
    <w:rsid w:val="00EE1B8F"/>
    <w:rsid w:val="00EE2604"/>
    <w:rsid w:val="00EE3704"/>
    <w:rsid w:val="00EE592E"/>
    <w:rsid w:val="00EE5C8A"/>
    <w:rsid w:val="00EF04D7"/>
    <w:rsid w:val="00EF1D81"/>
    <w:rsid w:val="00EF1F62"/>
    <w:rsid w:val="00EF528B"/>
    <w:rsid w:val="00F0214B"/>
    <w:rsid w:val="00F02289"/>
    <w:rsid w:val="00F02985"/>
    <w:rsid w:val="00F031B4"/>
    <w:rsid w:val="00F03E97"/>
    <w:rsid w:val="00F0471B"/>
    <w:rsid w:val="00F04824"/>
    <w:rsid w:val="00F10827"/>
    <w:rsid w:val="00F14AC5"/>
    <w:rsid w:val="00F16C54"/>
    <w:rsid w:val="00F21AA0"/>
    <w:rsid w:val="00F22563"/>
    <w:rsid w:val="00F23229"/>
    <w:rsid w:val="00F23473"/>
    <w:rsid w:val="00F245DD"/>
    <w:rsid w:val="00F25B41"/>
    <w:rsid w:val="00F27278"/>
    <w:rsid w:val="00F300D5"/>
    <w:rsid w:val="00F30469"/>
    <w:rsid w:val="00F309FD"/>
    <w:rsid w:val="00F31267"/>
    <w:rsid w:val="00F32194"/>
    <w:rsid w:val="00F326C5"/>
    <w:rsid w:val="00F34E60"/>
    <w:rsid w:val="00F35E58"/>
    <w:rsid w:val="00F41C79"/>
    <w:rsid w:val="00F4392C"/>
    <w:rsid w:val="00F44DC9"/>
    <w:rsid w:val="00F45F5B"/>
    <w:rsid w:val="00F519EA"/>
    <w:rsid w:val="00F521FE"/>
    <w:rsid w:val="00F5382F"/>
    <w:rsid w:val="00F55093"/>
    <w:rsid w:val="00F56031"/>
    <w:rsid w:val="00F60FA6"/>
    <w:rsid w:val="00F637AF"/>
    <w:rsid w:val="00F66581"/>
    <w:rsid w:val="00F66626"/>
    <w:rsid w:val="00F66823"/>
    <w:rsid w:val="00F71238"/>
    <w:rsid w:val="00F71653"/>
    <w:rsid w:val="00F72041"/>
    <w:rsid w:val="00F72E4D"/>
    <w:rsid w:val="00F733AE"/>
    <w:rsid w:val="00F73E3E"/>
    <w:rsid w:val="00F74DB1"/>
    <w:rsid w:val="00F75556"/>
    <w:rsid w:val="00F75E7E"/>
    <w:rsid w:val="00F7764B"/>
    <w:rsid w:val="00F84C06"/>
    <w:rsid w:val="00F90149"/>
    <w:rsid w:val="00F91457"/>
    <w:rsid w:val="00F954B2"/>
    <w:rsid w:val="00F963FE"/>
    <w:rsid w:val="00F973D2"/>
    <w:rsid w:val="00FA30BA"/>
    <w:rsid w:val="00FA335B"/>
    <w:rsid w:val="00FA3F50"/>
    <w:rsid w:val="00FA430C"/>
    <w:rsid w:val="00FA5146"/>
    <w:rsid w:val="00FA5205"/>
    <w:rsid w:val="00FB13BA"/>
    <w:rsid w:val="00FB3A8A"/>
    <w:rsid w:val="00FB3E23"/>
    <w:rsid w:val="00FB6FE0"/>
    <w:rsid w:val="00FB7FCA"/>
    <w:rsid w:val="00FC24CC"/>
    <w:rsid w:val="00FC4B73"/>
    <w:rsid w:val="00FC7358"/>
    <w:rsid w:val="00FC7667"/>
    <w:rsid w:val="00FC7EB3"/>
    <w:rsid w:val="00FD057E"/>
    <w:rsid w:val="00FD0BC8"/>
    <w:rsid w:val="00FD18BC"/>
    <w:rsid w:val="00FD2938"/>
    <w:rsid w:val="00FD576E"/>
    <w:rsid w:val="00FD734A"/>
    <w:rsid w:val="00FD79B6"/>
    <w:rsid w:val="00FE1381"/>
    <w:rsid w:val="00FE5FE2"/>
    <w:rsid w:val="00FE7809"/>
    <w:rsid w:val="00FF1B37"/>
    <w:rsid w:val="00FF27B6"/>
    <w:rsid w:val="00FF2A70"/>
    <w:rsid w:val="00FF6273"/>
    <w:rsid w:val="00FF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1E"/>
    <w:rPr>
      <w:rFonts w:ascii="Times New Roman" w:eastAsia="Times New Roman" w:hAnsi="Times New Roman"/>
      <w:sz w:val="24"/>
      <w:szCs w:val="24"/>
    </w:rPr>
  </w:style>
  <w:style w:type="paragraph" w:styleId="Heading1">
    <w:name w:val="heading 1"/>
    <w:aliases w:val="Footer1,Знак Знак Знак,Heading 31,Footnote Text1,Header1,Body Text1,Body Text Indent1,Body Text 21,Body Text 31,Body Text Indent 21,Body Text Indent 31,Document Map1,Balloon Text1,Footer11,Heading 311,Header11"/>
    <w:basedOn w:val="Normal"/>
    <w:next w:val="Normal"/>
    <w:link w:val="Heading1Char1"/>
    <w:uiPriority w:val="9"/>
    <w:qFormat/>
    <w:rsid w:val="0017791E"/>
    <w:pPr>
      <w:keepNext/>
      <w:spacing w:line="360" w:lineRule="auto"/>
      <w:outlineLvl w:val="0"/>
    </w:pPr>
    <w:rPr>
      <w:rFonts w:ascii="Arial Armenian" w:hAnsi="Arial Armenian"/>
      <w:kern w:val="36"/>
      <w:sz w:val="28"/>
      <w:szCs w:val="28"/>
    </w:rPr>
  </w:style>
  <w:style w:type="paragraph" w:styleId="Heading2">
    <w:name w:val="heading 2"/>
    <w:basedOn w:val="Normal"/>
    <w:next w:val="Normal"/>
    <w:link w:val="Heading2Char"/>
    <w:qFormat/>
    <w:rsid w:val="0017791E"/>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7791E"/>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17791E"/>
    <w:pPr>
      <w:keepNext/>
      <w:ind w:left="85" w:firstLine="18"/>
      <w:outlineLvl w:val="3"/>
    </w:pPr>
    <w:rPr>
      <w:rFonts w:ascii="GHEA Grapalat" w:hAnsi="GHEA Grapalat"/>
      <w:b/>
      <w:color w:val="FF0000"/>
      <w:sz w:val="20"/>
      <w:szCs w:val="20"/>
      <w:lang w:val="es-ES"/>
    </w:rPr>
  </w:style>
  <w:style w:type="paragraph" w:styleId="Heading5">
    <w:name w:val="heading 5"/>
    <w:basedOn w:val="Normal"/>
    <w:next w:val="Normal"/>
    <w:link w:val="Heading5Char"/>
    <w:uiPriority w:val="9"/>
    <w:qFormat/>
    <w:rsid w:val="0017791E"/>
    <w:pPr>
      <w:autoSpaceDE w:val="0"/>
      <w:autoSpaceDN w:val="0"/>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Footer1 Char,Знак Знак Знак Char,Heading 31 Char,Footnote Text1 Char,Header1 Char,Body Text1 Char,Body Text Indent1 Char,Body Text 21 Char,Body Text 31 Char,Body Text Indent 21 Char,Body Text Indent 31 Char,Document Map1 Char"/>
    <w:link w:val="Heading1"/>
    <w:uiPriority w:val="9"/>
    <w:rsid w:val="0017791E"/>
    <w:rPr>
      <w:rFonts w:ascii="Arial Armenian" w:eastAsia="Times New Roman" w:hAnsi="Arial Armenian" w:cs="Times New Roman"/>
      <w:kern w:val="36"/>
      <w:sz w:val="28"/>
      <w:szCs w:val="28"/>
    </w:rPr>
  </w:style>
  <w:style w:type="character" w:customStyle="1" w:styleId="Heading2Char">
    <w:name w:val="Heading 2 Char"/>
    <w:link w:val="Heading2"/>
    <w:qFormat/>
    <w:rsid w:val="0017791E"/>
    <w:rPr>
      <w:rFonts w:ascii="Arial" w:eastAsia="Times New Roman" w:hAnsi="Arial" w:cs="Times New Roman"/>
      <w:b/>
      <w:bCs/>
      <w:i/>
      <w:iCs/>
      <w:sz w:val="28"/>
      <w:szCs w:val="28"/>
    </w:rPr>
  </w:style>
  <w:style w:type="character" w:customStyle="1" w:styleId="Heading3Char">
    <w:name w:val="Heading 3 Char"/>
    <w:link w:val="Heading3"/>
    <w:rsid w:val="0017791E"/>
    <w:rPr>
      <w:rFonts w:ascii="Arial" w:eastAsia="Times New Roman" w:hAnsi="Arial" w:cs="Times New Roman"/>
      <w:b/>
      <w:bCs/>
      <w:sz w:val="26"/>
      <w:szCs w:val="26"/>
    </w:rPr>
  </w:style>
  <w:style w:type="character" w:customStyle="1" w:styleId="Heading4Char">
    <w:name w:val="Heading 4 Char"/>
    <w:link w:val="Heading4"/>
    <w:rsid w:val="0017791E"/>
    <w:rPr>
      <w:rFonts w:ascii="GHEA Grapalat" w:eastAsia="Times New Roman" w:hAnsi="GHEA Grapalat" w:cs="Times New Roman"/>
      <w:b/>
      <w:color w:val="FF0000"/>
      <w:lang w:val="es-ES"/>
    </w:rPr>
  </w:style>
  <w:style w:type="character" w:customStyle="1" w:styleId="Heading5Char">
    <w:name w:val="Heading 5 Char"/>
    <w:link w:val="Heading5"/>
    <w:uiPriority w:val="9"/>
    <w:rsid w:val="0017791E"/>
    <w:rPr>
      <w:rFonts w:ascii="Arial" w:eastAsia="Times New Roman" w:hAnsi="Arial" w:cs="Times New Roman"/>
      <w:b/>
      <w:bCs/>
      <w:i/>
      <w:iCs/>
      <w:sz w:val="26"/>
      <w:szCs w:val="26"/>
      <w:lang w:eastAsia="ru-RU"/>
    </w:rPr>
  </w:style>
  <w:style w:type="paragraph" w:customStyle="1" w:styleId="BodytextRChar">
    <w:name w:val="Body text R Char"/>
    <w:basedOn w:val="Normal"/>
    <w:next w:val="Normal"/>
    <w:rsid w:val="0017791E"/>
    <w:pPr>
      <w:spacing w:after="120"/>
      <w:ind w:firstLine="720"/>
      <w:jc w:val="both"/>
    </w:pPr>
    <w:rPr>
      <w:rFonts w:ascii="Arial Armenian" w:eastAsia="Calibri" w:hAnsi="Arial Armenian"/>
      <w:iCs/>
      <w:color w:val="000000"/>
      <w:sz w:val="22"/>
      <w:szCs w:val="22"/>
      <w:lang w:val="hy-AM"/>
    </w:rPr>
  </w:style>
  <w:style w:type="paragraph" w:customStyle="1" w:styleId="BulletedR">
    <w:name w:val="Bulleted R"/>
    <w:basedOn w:val="BodytextRChar"/>
    <w:next w:val="BodytextRChar"/>
    <w:rsid w:val="0017791E"/>
    <w:pPr>
      <w:numPr>
        <w:numId w:val="2"/>
      </w:numPr>
    </w:pPr>
    <w:rPr>
      <w:rFonts w:ascii="Calibri" w:hAnsi="Calibri"/>
      <w:lang w:eastAsia="en-US"/>
    </w:rPr>
  </w:style>
  <w:style w:type="paragraph" w:customStyle="1" w:styleId="Heading2R">
    <w:name w:val="Heading 2R"/>
    <w:basedOn w:val="Normal"/>
    <w:next w:val="Normal"/>
    <w:rsid w:val="0017791E"/>
    <w:pPr>
      <w:numPr>
        <w:ilvl w:val="1"/>
        <w:numId w:val="2"/>
      </w:numPr>
      <w:spacing w:before="120" w:after="120"/>
      <w:outlineLvl w:val="1"/>
    </w:pPr>
    <w:rPr>
      <w:rFonts w:ascii="Arial Armenian" w:eastAsia="Calibri" w:hAnsi="Arial Armenian"/>
      <w:b/>
      <w:iCs/>
      <w:color w:val="000000"/>
      <w:sz w:val="22"/>
      <w:szCs w:val="22"/>
      <w:lang w:val="hy-AM" w:eastAsia="en-US"/>
    </w:rPr>
  </w:style>
  <w:style w:type="paragraph" w:customStyle="1" w:styleId="NumberingR">
    <w:name w:val="Numbering R"/>
    <w:basedOn w:val="Normal"/>
    <w:next w:val="BodytextRChar"/>
    <w:rsid w:val="0017791E"/>
    <w:pPr>
      <w:numPr>
        <w:numId w:val="1"/>
      </w:numPr>
      <w:spacing w:after="120"/>
      <w:jc w:val="both"/>
    </w:pPr>
    <w:rPr>
      <w:rFonts w:ascii="Arial Armenian" w:eastAsia="Calibri" w:hAnsi="Arial Armenian"/>
      <w:iCs/>
      <w:color w:val="000000"/>
      <w:sz w:val="22"/>
      <w:szCs w:val="22"/>
      <w:lang w:val="hy-AM" w:eastAsia="en-US"/>
    </w:rPr>
  </w:style>
  <w:style w:type="character" w:customStyle="1" w:styleId="FooterChar1">
    <w:name w:val="Footer Char1"/>
    <w:link w:val="Footer"/>
    <w:rsid w:val="0017791E"/>
    <w:rPr>
      <w:rFonts w:ascii="Times New Roman" w:eastAsia="Times New Roman" w:hAnsi="Times New Roman" w:cs="Times New Roman"/>
      <w:sz w:val="24"/>
      <w:szCs w:val="24"/>
      <w:lang w:eastAsia="ru-RU"/>
    </w:rPr>
  </w:style>
  <w:style w:type="paragraph" w:styleId="Footer">
    <w:name w:val="footer"/>
    <w:basedOn w:val="Normal"/>
    <w:next w:val="Normal"/>
    <w:link w:val="FooterChar1"/>
    <w:rsid w:val="0017791E"/>
    <w:pPr>
      <w:tabs>
        <w:tab w:val="center" w:pos="4844"/>
        <w:tab w:val="right" w:pos="9689"/>
      </w:tabs>
    </w:pPr>
  </w:style>
  <w:style w:type="paragraph" w:customStyle="1" w:styleId="a">
    <w:name w:val="Абзац списка"/>
    <w:aliases w:val="List Paragraph,List_Paragraph,Multilevel para_II,Akapit z listą BS,Bullet1,List Paragraph 1,References,List Paragraph (numbered (a)),IBL List Paragraph,List Paragraph nowy,Numbered List Paragraph"/>
    <w:basedOn w:val="Normal"/>
    <w:next w:val="Normal"/>
    <w:uiPriority w:val="34"/>
    <w:qFormat/>
    <w:rsid w:val="0017791E"/>
    <w:pPr>
      <w:spacing w:after="200" w:line="276" w:lineRule="auto"/>
      <w:ind w:left="720"/>
      <w:contextualSpacing/>
    </w:pPr>
    <w:rPr>
      <w:rFonts w:ascii="Calibri" w:eastAsia="Calibri" w:hAnsi="Calibri"/>
      <w:sz w:val="22"/>
      <w:szCs w:val="22"/>
      <w:lang w:val="en-US" w:eastAsia="en-US"/>
    </w:rPr>
  </w:style>
  <w:style w:type="character" w:customStyle="1" w:styleId="TitleChar">
    <w:name w:val="Title Char"/>
    <w:aliases w:val="Heading 11 Char,footer Char,header Char"/>
    <w:link w:val="Title"/>
    <w:rsid w:val="0017791E"/>
    <w:rPr>
      <w:rFonts w:ascii="Arial Armenian" w:eastAsia="Times New Roman" w:hAnsi="Arial Armenian" w:cs="Times New Roman"/>
      <w:b/>
      <w:bCs/>
      <w:sz w:val="28"/>
      <w:szCs w:val="24"/>
    </w:rPr>
  </w:style>
  <w:style w:type="paragraph" w:styleId="Title">
    <w:name w:val="Title"/>
    <w:aliases w:val="Heading 11,footer,header"/>
    <w:basedOn w:val="Normal"/>
    <w:next w:val="Normal"/>
    <w:link w:val="TitleChar"/>
    <w:qFormat/>
    <w:rsid w:val="0017791E"/>
    <w:pPr>
      <w:jc w:val="center"/>
    </w:pPr>
    <w:rPr>
      <w:rFonts w:ascii="Arial Armenian" w:hAnsi="Arial Armenian"/>
      <w:b/>
      <w:bCs/>
      <w:sz w:val="28"/>
    </w:rPr>
  </w:style>
  <w:style w:type="character" w:styleId="CommentReference">
    <w:name w:val="annotation reference"/>
    <w:rsid w:val="0017791E"/>
    <w:rPr>
      <w:rFonts w:ascii="Calibri" w:eastAsia="Calibri" w:hAnsi="Calibri" w:cs="Times New Roman"/>
      <w:sz w:val="16"/>
      <w:szCs w:val="16"/>
    </w:rPr>
  </w:style>
  <w:style w:type="character" w:styleId="Hyperlink">
    <w:name w:val="Hyperlink"/>
    <w:uiPriority w:val="99"/>
    <w:rsid w:val="0017791E"/>
    <w:rPr>
      <w:rFonts w:ascii="Calibri" w:eastAsia="Calibri" w:hAnsi="Calibri" w:cs="Times New Roman"/>
      <w:color w:val="003399"/>
      <w:u w:val="none"/>
      <w:effect w:val="none"/>
    </w:rPr>
  </w:style>
  <w:style w:type="character" w:customStyle="1" w:styleId="BodyTextChar1">
    <w:name w:val="Body Text Char1"/>
    <w:aliases w:val="(Main Text) Char,date Char,OPM Char,Знак6 Char, Знак6 Char"/>
    <w:link w:val="BodyText"/>
    <w:rsid w:val="0017791E"/>
    <w:rPr>
      <w:rFonts w:ascii="Times New Roman" w:eastAsia="Times New Roman" w:hAnsi="Times New Roman" w:cs="Times New Roman"/>
      <w:sz w:val="24"/>
      <w:szCs w:val="24"/>
      <w:lang w:eastAsia="ru-RU"/>
    </w:rPr>
  </w:style>
  <w:style w:type="paragraph" w:styleId="BodyText">
    <w:name w:val="Body Text"/>
    <w:aliases w:val="(Main Text),date,OPM,Знак6, Знак6"/>
    <w:basedOn w:val="Normal"/>
    <w:next w:val="Normal"/>
    <w:link w:val="BodyTextChar1"/>
    <w:rsid w:val="0017791E"/>
    <w:pPr>
      <w:spacing w:after="120"/>
    </w:pPr>
  </w:style>
  <w:style w:type="character" w:customStyle="1" w:styleId="a0">
    <w:name w:val="Без интервала Знак"/>
    <w:link w:val="1"/>
    <w:rsid w:val="0017791E"/>
    <w:rPr>
      <w:rFonts w:eastAsia="Times New Roman"/>
      <w:sz w:val="22"/>
      <w:szCs w:val="22"/>
      <w:lang w:val="ru-RU" w:eastAsia="ru-RU" w:bidi="ar-SA"/>
    </w:rPr>
  </w:style>
  <w:style w:type="paragraph" w:customStyle="1" w:styleId="1">
    <w:name w:val="Без интервала1"/>
    <w:next w:val="Normal"/>
    <w:link w:val="a0"/>
    <w:qFormat/>
    <w:rsid w:val="0017791E"/>
    <w:rPr>
      <w:rFonts w:eastAsia="Times New Roman"/>
      <w:sz w:val="22"/>
      <w:szCs w:val="22"/>
    </w:rPr>
  </w:style>
  <w:style w:type="character" w:customStyle="1" w:styleId="MediumGrid2Char">
    <w:name w:val="Medium Grid 2 Char"/>
    <w:link w:val="MediumGrid22"/>
    <w:rsid w:val="0017791E"/>
    <w:rPr>
      <w:rFonts w:eastAsia="Times New Roman"/>
      <w:sz w:val="22"/>
      <w:szCs w:val="22"/>
      <w:lang w:val="ru-RU" w:eastAsia="ru-RU" w:bidi="ar-SA"/>
    </w:rPr>
  </w:style>
  <w:style w:type="paragraph" w:customStyle="1" w:styleId="MediumGrid22">
    <w:name w:val="Medium Grid 22"/>
    <w:next w:val="Normal"/>
    <w:link w:val="MediumGrid2Char"/>
    <w:rsid w:val="0017791E"/>
    <w:rPr>
      <w:rFonts w:eastAsia="Times New Roman"/>
      <w:sz w:val="22"/>
      <w:szCs w:val="22"/>
    </w:rPr>
  </w:style>
  <w:style w:type="paragraph" w:customStyle="1" w:styleId="Default">
    <w:name w:val="Default"/>
    <w:next w:val="Normal"/>
    <w:rsid w:val="0017791E"/>
    <w:pPr>
      <w:autoSpaceDE w:val="0"/>
      <w:autoSpaceDN w:val="0"/>
      <w:adjustRightInd w:val="0"/>
    </w:pPr>
    <w:rPr>
      <w:rFonts w:ascii="Arial Armenian" w:eastAsia="Times New Roman" w:hAnsi="Arial Armenian" w:cs="Arial Armenian"/>
      <w:color w:val="000000"/>
      <w:sz w:val="24"/>
      <w:szCs w:val="24"/>
    </w:rPr>
  </w:style>
  <w:style w:type="character" w:customStyle="1" w:styleId="CommentTextChar">
    <w:name w:val="Comment Text Char"/>
    <w:link w:val="CommentText"/>
    <w:rsid w:val="0017791E"/>
    <w:rPr>
      <w:rFonts w:ascii="Times New Roman" w:eastAsia="Times New Roman" w:hAnsi="Times New Roman" w:cs="Times New Roman"/>
      <w:sz w:val="20"/>
      <w:szCs w:val="20"/>
      <w:lang w:eastAsia="ru-RU"/>
    </w:rPr>
  </w:style>
  <w:style w:type="paragraph" w:styleId="CommentText">
    <w:name w:val="annotation text"/>
    <w:basedOn w:val="Normal"/>
    <w:next w:val="Normal"/>
    <w:link w:val="CommentTextChar"/>
    <w:rsid w:val="0017791E"/>
    <w:rPr>
      <w:sz w:val="20"/>
      <w:szCs w:val="20"/>
    </w:rPr>
  </w:style>
  <w:style w:type="character" w:customStyle="1" w:styleId="CommentSubjectChar">
    <w:name w:val="Comment Subject Char"/>
    <w:link w:val="CommentSubject"/>
    <w:rsid w:val="0017791E"/>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rsid w:val="0017791E"/>
    <w:rPr>
      <w:b/>
      <w:bCs/>
    </w:rPr>
  </w:style>
  <w:style w:type="character" w:customStyle="1" w:styleId="BalloonTextChar">
    <w:name w:val="Balloon Text Char"/>
    <w:link w:val="BalloonText"/>
    <w:uiPriority w:val="99"/>
    <w:rsid w:val="0017791E"/>
    <w:rPr>
      <w:rFonts w:ascii="Tahoma" w:eastAsia="Times New Roman" w:hAnsi="Tahoma" w:cs="Tahoma"/>
      <w:sz w:val="16"/>
      <w:szCs w:val="16"/>
      <w:lang w:eastAsia="ru-RU"/>
    </w:rPr>
  </w:style>
  <w:style w:type="paragraph" w:styleId="BalloonText">
    <w:name w:val="Balloon Text"/>
    <w:basedOn w:val="Normal"/>
    <w:next w:val="Normal"/>
    <w:link w:val="BalloonTextChar"/>
    <w:uiPriority w:val="99"/>
    <w:rsid w:val="0017791E"/>
    <w:rPr>
      <w:rFonts w:ascii="Tahoma" w:hAnsi="Tahoma"/>
      <w:sz w:val="16"/>
      <w:szCs w:val="16"/>
    </w:rPr>
  </w:style>
  <w:style w:type="character" w:customStyle="1" w:styleId="BodyTextIndentChar">
    <w:name w:val="Body Text Indent Char"/>
    <w:aliases w:val=" Знак8 Char"/>
    <w:link w:val="BodyTextIndent"/>
    <w:rsid w:val="0017791E"/>
    <w:rPr>
      <w:rFonts w:ascii="Times New Roman" w:eastAsia="Times New Roman" w:hAnsi="Times New Roman" w:cs="Times New Roman"/>
      <w:sz w:val="24"/>
      <w:szCs w:val="24"/>
      <w:lang w:eastAsia="ru-RU"/>
    </w:rPr>
  </w:style>
  <w:style w:type="paragraph" w:styleId="BodyTextIndent">
    <w:name w:val="Body Text Indent"/>
    <w:aliases w:val=" Знак8"/>
    <w:basedOn w:val="Normal"/>
    <w:next w:val="Normal"/>
    <w:link w:val="BodyTextIndentChar"/>
    <w:rsid w:val="0017791E"/>
    <w:pPr>
      <w:spacing w:after="120"/>
      <w:ind w:left="283"/>
    </w:pPr>
  </w:style>
  <w:style w:type="character" w:customStyle="1" w:styleId="HeaderChar">
    <w:name w:val="Header Char"/>
    <w:aliases w:val="Header Char Char Char Char Char Char Char Char Char Char Char,Header Char Char Char Char Char Char Char Char Char Char Char Char Char,h Char"/>
    <w:link w:val="Header"/>
    <w:uiPriority w:val="99"/>
    <w:rsid w:val="0017791E"/>
    <w:rPr>
      <w:rFonts w:ascii="Times New Roman" w:eastAsia="Times New Roman" w:hAnsi="Times New Roman" w:cs="Times New Roman"/>
      <w:sz w:val="24"/>
      <w:szCs w:val="24"/>
      <w:lang w:eastAsia="ru-RU"/>
    </w:rPr>
  </w:style>
  <w:style w:type="paragraph" w:styleId="Header">
    <w:name w:val="header"/>
    <w:aliases w:val="Header Char Char Char Char Char Char Char Char Char Char,Header Char Char Char Char Char Char Char Char Char Char Char Char,h"/>
    <w:basedOn w:val="Normal"/>
    <w:next w:val="Normal"/>
    <w:link w:val="HeaderChar"/>
    <w:uiPriority w:val="99"/>
    <w:rsid w:val="0017791E"/>
    <w:pPr>
      <w:tabs>
        <w:tab w:val="center" w:pos="4844"/>
        <w:tab w:val="right" w:pos="9689"/>
      </w:tabs>
    </w:pPr>
  </w:style>
  <w:style w:type="paragraph" w:customStyle="1" w:styleId="CharCharCharCharCharCharCharCharCharCharCharChar">
    <w:name w:val="Char Char Char Char Char Char Char Char Char Char Char Char"/>
    <w:basedOn w:val="Normal"/>
    <w:next w:val="Normal"/>
    <w:rsid w:val="0017791E"/>
    <w:pPr>
      <w:spacing w:after="160" w:line="240" w:lineRule="exact"/>
    </w:pPr>
    <w:rPr>
      <w:rFonts w:ascii="Arial" w:eastAsia="Calibri" w:hAnsi="Arial" w:cs="Arial"/>
      <w:sz w:val="20"/>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next w:val="Normal"/>
    <w:rsid w:val="0017791E"/>
    <w:pPr>
      <w:spacing w:after="160" w:line="240" w:lineRule="exact"/>
    </w:pPr>
    <w:rPr>
      <w:rFonts w:ascii="Arial" w:eastAsia="Calibri" w:hAnsi="Arial" w:cs="Arial"/>
      <w:sz w:val="20"/>
      <w:szCs w:val="20"/>
      <w:lang w:val="en-US" w:eastAsia="en-US"/>
    </w:rPr>
  </w:style>
  <w:style w:type="character" w:customStyle="1" w:styleId="FootnoteTextChar">
    <w:name w:val="Footnote Text Char"/>
    <w:aliases w:val="Footnote Text R Char,fn Char1,ADB Char1,single space Char,footnote text Char Char,fn Char Char,ADB Char Char,single space Char Char Char, Знак5 Char,footnote text Char1,FOOTNOTES Char,WB-Fußnotentext Char,Footnote Char,Fußnote Char"/>
    <w:link w:val="FootnoteText"/>
    <w:rsid w:val="0017791E"/>
    <w:rPr>
      <w:rFonts w:ascii="Times New Roman" w:eastAsia="Times New Roman" w:hAnsi="Times New Roman" w:cs="Times New Roman"/>
      <w:sz w:val="20"/>
      <w:szCs w:val="20"/>
      <w:lang w:eastAsia="ru-RU"/>
    </w:rPr>
  </w:style>
  <w:style w:type="paragraph" w:styleId="FootnoteText">
    <w:name w:val="footnote text"/>
    <w:aliases w:val="Footnote Text R,fn,ADB,single space,footnote text Char,fn Char,ADB Char,single space Char Char, Знак5,footnote text,FOOTNOTES,WB-Fußnotentext,Footnote,Fußnote,Footnote Text Char Char Char Char Char Char,ft"/>
    <w:basedOn w:val="Normal"/>
    <w:next w:val="Normal"/>
    <w:link w:val="FootnoteTextChar"/>
    <w:rsid w:val="0017791E"/>
    <w:rPr>
      <w:sz w:val="20"/>
      <w:szCs w:val="20"/>
    </w:rPr>
  </w:style>
  <w:style w:type="character" w:styleId="FootnoteReference">
    <w:name w:val="footnote reference"/>
    <w:aliases w:val="ftref,Footnote Reference Number"/>
    <w:rsid w:val="0017791E"/>
    <w:rPr>
      <w:rFonts w:ascii="Calibri" w:eastAsia="Calibri" w:hAnsi="Calibri" w:cs="Times New Roman"/>
      <w:vertAlign w:val="superscript"/>
    </w:rPr>
  </w:style>
  <w:style w:type="paragraph" w:customStyle="1" w:styleId="a1">
    <w:name w:val="Знак Знак"/>
    <w:basedOn w:val="Normal"/>
    <w:next w:val="Normal"/>
    <w:rsid w:val="0017791E"/>
    <w:pPr>
      <w:spacing w:after="160" w:line="240" w:lineRule="exact"/>
    </w:pPr>
    <w:rPr>
      <w:rFonts w:ascii="Arial" w:eastAsia="Calibri" w:hAnsi="Arial" w:cs="Arial"/>
      <w:sz w:val="20"/>
      <w:szCs w:val="20"/>
      <w:lang w:val="en-US" w:eastAsia="en-US"/>
    </w:rPr>
  </w:style>
  <w:style w:type="character" w:customStyle="1" w:styleId="BodyText2Char">
    <w:name w:val="Body Text 2 Char"/>
    <w:aliases w:val="Знак Char, Знак Char,Знак12 Char, Знак12 Char,Body Text 22 Char"/>
    <w:link w:val="BodyText2"/>
    <w:rsid w:val="0017791E"/>
    <w:rPr>
      <w:rFonts w:ascii="Times New Roman" w:eastAsia="Times New Roman" w:hAnsi="Times New Roman" w:cs="Times New Roman"/>
      <w:sz w:val="24"/>
      <w:szCs w:val="24"/>
      <w:lang w:eastAsia="ru-RU"/>
    </w:rPr>
  </w:style>
  <w:style w:type="paragraph" w:styleId="BodyText2">
    <w:name w:val="Body Text 2"/>
    <w:aliases w:val="Знак, Знак,Знак12, Знак12,Body Text 22"/>
    <w:basedOn w:val="Normal"/>
    <w:next w:val="Normal"/>
    <w:link w:val="BodyText2Char"/>
    <w:rsid w:val="0017791E"/>
    <w:pPr>
      <w:spacing w:after="120" w:line="480" w:lineRule="auto"/>
    </w:pPr>
  </w:style>
  <w:style w:type="character" w:customStyle="1" w:styleId="HTMLTypewriter2">
    <w:name w:val="HTML Typewriter2"/>
    <w:rsid w:val="0017791E"/>
    <w:rPr>
      <w:rFonts w:ascii="Courier New" w:eastAsia="Times New Roman" w:hAnsi="Courier New" w:cs="Courier New"/>
      <w:sz w:val="20"/>
      <w:szCs w:val="20"/>
    </w:rPr>
  </w:style>
  <w:style w:type="paragraph" w:styleId="HTMLPreformatted">
    <w:name w:val="HTML Preformatted"/>
    <w:basedOn w:val="Normal"/>
    <w:next w:val="Normal"/>
    <w:link w:val="HTMLPreformattedChar"/>
    <w:rsid w:val="0017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17791E"/>
    <w:rPr>
      <w:rFonts w:ascii="Courier New" w:eastAsia="Times New Roman" w:hAnsi="Courier New" w:cs="Times New Roman"/>
      <w:sz w:val="20"/>
      <w:szCs w:val="20"/>
    </w:rPr>
  </w:style>
  <w:style w:type="paragraph" w:styleId="BodyText3">
    <w:name w:val="Body Text 3"/>
    <w:basedOn w:val="Normal"/>
    <w:next w:val="Normal"/>
    <w:link w:val="BodyText3Char"/>
    <w:rsid w:val="0017791E"/>
    <w:pPr>
      <w:spacing w:after="120"/>
    </w:pPr>
    <w:rPr>
      <w:sz w:val="16"/>
      <w:szCs w:val="16"/>
    </w:rPr>
  </w:style>
  <w:style w:type="character" w:customStyle="1" w:styleId="BodyText3Char">
    <w:name w:val="Body Text 3 Char"/>
    <w:link w:val="BodyText3"/>
    <w:rsid w:val="0017791E"/>
    <w:rPr>
      <w:rFonts w:ascii="Times New Roman" w:eastAsia="Times New Roman" w:hAnsi="Times New Roman" w:cs="Times New Roman"/>
      <w:sz w:val="16"/>
      <w:szCs w:val="16"/>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basedOn w:val="Normal"/>
    <w:next w:val="Normal"/>
    <w:link w:val="NormalWebChar"/>
    <w:uiPriority w:val="99"/>
    <w:rsid w:val="0017791E"/>
    <w:pPr>
      <w:spacing w:before="100" w:beforeAutospacing="1" w:after="100" w:afterAutospacing="1"/>
    </w:pPr>
    <w:rPr>
      <w:rFonts w:ascii="Calibri" w:eastAsia="Calibri" w:hAnsi="Calibri"/>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link w:val="NormalWeb"/>
    <w:uiPriority w:val="99"/>
    <w:locked/>
    <w:rsid w:val="0006619E"/>
    <w:rPr>
      <w:sz w:val="24"/>
      <w:szCs w:val="24"/>
    </w:rPr>
  </w:style>
  <w:style w:type="character" w:styleId="Strong">
    <w:name w:val="Strong"/>
    <w:uiPriority w:val="22"/>
    <w:qFormat/>
    <w:rsid w:val="0017791E"/>
    <w:rPr>
      <w:rFonts w:ascii="Calibri" w:eastAsia="Calibri" w:hAnsi="Calibri" w:cs="Times New Roman"/>
      <w:b/>
      <w:bCs/>
    </w:rPr>
  </w:style>
  <w:style w:type="character" w:customStyle="1" w:styleId="spelle">
    <w:name w:val="spelle"/>
    <w:rsid w:val="0017791E"/>
    <w:rPr>
      <w:rFonts w:ascii="Calibri" w:eastAsia="Calibri" w:hAnsi="Calibri" w:cs="Times New Roman"/>
    </w:rPr>
  </w:style>
  <w:style w:type="character" w:customStyle="1" w:styleId="grame">
    <w:name w:val="grame"/>
    <w:rsid w:val="0017791E"/>
    <w:rPr>
      <w:rFonts w:ascii="Calibri" w:eastAsia="Calibri" w:hAnsi="Calibri" w:cs="Times New Roman"/>
    </w:rPr>
  </w:style>
  <w:style w:type="paragraph" w:customStyle="1" w:styleId="Web">
    <w:name w:val="Обычный (Web)"/>
    <w:basedOn w:val="Normal"/>
    <w:next w:val="Normal"/>
    <w:rsid w:val="0017791E"/>
    <w:pPr>
      <w:spacing w:before="100" w:beforeAutospacing="1" w:after="100" w:afterAutospacing="1"/>
    </w:pPr>
    <w:rPr>
      <w:rFonts w:ascii="Arial Unicode MS" w:eastAsia="Arial Unicode MS" w:hAnsi="Arial Unicode MS" w:cs="Arial Unicode MS"/>
    </w:rPr>
  </w:style>
  <w:style w:type="paragraph" w:customStyle="1" w:styleId="Char">
    <w:name w:val="Char"/>
    <w:basedOn w:val="Normal"/>
    <w:next w:val="Normal"/>
    <w:rsid w:val="0017791E"/>
    <w:pPr>
      <w:spacing w:after="160" w:line="240" w:lineRule="exact"/>
    </w:pPr>
    <w:rPr>
      <w:rFonts w:ascii="Arial" w:eastAsia="Calibri" w:hAnsi="Arial" w:cs="Arial"/>
      <w:sz w:val="20"/>
      <w:szCs w:val="20"/>
      <w:lang w:val="en-US" w:eastAsia="en-US"/>
    </w:rPr>
  </w:style>
  <w:style w:type="paragraph" w:customStyle="1" w:styleId="Text">
    <w:name w:val="Text"/>
    <w:basedOn w:val="Normal"/>
    <w:next w:val="Normal"/>
    <w:rsid w:val="0017791E"/>
    <w:pPr>
      <w:overflowPunct w:val="0"/>
      <w:autoSpaceDE w:val="0"/>
      <w:autoSpaceDN w:val="0"/>
      <w:adjustRightInd w:val="0"/>
      <w:spacing w:after="220"/>
      <w:jc w:val="both"/>
      <w:textAlignment w:val="baseline"/>
    </w:pPr>
    <w:rPr>
      <w:rFonts w:ascii="Calibri" w:eastAsia="Calibri" w:hAnsi="Calibri"/>
      <w:sz w:val="22"/>
      <w:szCs w:val="20"/>
      <w:lang w:val="en-GB" w:eastAsia="en-US"/>
    </w:rPr>
  </w:style>
  <w:style w:type="character" w:customStyle="1" w:styleId="style191">
    <w:name w:val="style191"/>
    <w:rsid w:val="0017791E"/>
    <w:rPr>
      <w:rFonts w:ascii="Times Armenian" w:eastAsia="Calibri" w:hAnsi="Times Armenian" w:cs="Times New Roman" w:hint="default"/>
      <w:sz w:val="21"/>
      <w:szCs w:val="21"/>
    </w:rPr>
  </w:style>
  <w:style w:type="character" w:customStyle="1" w:styleId="CharChar9">
    <w:name w:val="Char Char9"/>
    <w:rsid w:val="0017791E"/>
    <w:rPr>
      <w:rFonts w:ascii="Calibri" w:eastAsia="Calibri" w:hAnsi="Calibri" w:cs="Times New Roman"/>
      <w:sz w:val="24"/>
      <w:szCs w:val="24"/>
      <w:lang w:val="ru-RU" w:eastAsia="ru-RU" w:bidi="ar-SA"/>
    </w:rPr>
  </w:style>
  <w:style w:type="paragraph" w:customStyle="1" w:styleId="Char0">
    <w:name w:val="Char"/>
    <w:basedOn w:val="Normal"/>
    <w:next w:val="Normal"/>
    <w:rsid w:val="0017791E"/>
    <w:pPr>
      <w:spacing w:after="160" w:line="240" w:lineRule="exact"/>
    </w:pPr>
    <w:rPr>
      <w:rFonts w:ascii="Arial" w:eastAsia="Calibri" w:hAnsi="Arial" w:cs="Arial"/>
      <w:sz w:val="20"/>
      <w:szCs w:val="20"/>
      <w:lang w:val="en-US" w:eastAsia="en-US"/>
    </w:rPr>
  </w:style>
  <w:style w:type="paragraph" w:styleId="BodyTextIndent3">
    <w:name w:val="Body Text Indent 3"/>
    <w:basedOn w:val="Normal"/>
    <w:next w:val="Normal"/>
    <w:link w:val="BodyTextIndent3Char"/>
    <w:rsid w:val="0017791E"/>
    <w:pPr>
      <w:spacing w:after="120"/>
      <w:ind w:left="360"/>
    </w:pPr>
    <w:rPr>
      <w:sz w:val="16"/>
      <w:szCs w:val="16"/>
    </w:rPr>
  </w:style>
  <w:style w:type="character" w:customStyle="1" w:styleId="BodyTextIndent3Char">
    <w:name w:val="Body Text Indent 3 Char"/>
    <w:link w:val="BodyTextIndent3"/>
    <w:rsid w:val="0017791E"/>
    <w:rPr>
      <w:rFonts w:ascii="Times New Roman" w:eastAsia="Times New Roman" w:hAnsi="Times New Roman" w:cs="Times New Roman"/>
      <w:sz w:val="16"/>
      <w:szCs w:val="16"/>
      <w:lang w:eastAsia="ru-RU"/>
    </w:rPr>
  </w:style>
  <w:style w:type="paragraph" w:customStyle="1" w:styleId="DefaultParagraphFontParaChar">
    <w:name w:val="Default Paragraph Font Para Char"/>
    <w:basedOn w:val="Normal"/>
    <w:next w:val="Normal"/>
    <w:rsid w:val="0017791E"/>
    <w:pPr>
      <w:spacing w:after="160"/>
    </w:pPr>
    <w:rPr>
      <w:rFonts w:ascii="Verdana" w:eastAsia="Batang" w:hAnsi="Verdana" w:cs="Verdana"/>
      <w:sz w:val="20"/>
      <w:szCs w:val="20"/>
      <w:lang w:val="en-US" w:eastAsia="en-US"/>
    </w:rPr>
  </w:style>
  <w:style w:type="paragraph" w:customStyle="1" w:styleId="CharCharCharCharCharChar">
    <w:name w:val="Char Char Char Char Char Char"/>
    <w:basedOn w:val="Normal"/>
    <w:next w:val="Normal"/>
    <w:rsid w:val="0017791E"/>
    <w:pPr>
      <w:spacing w:after="160" w:line="240" w:lineRule="exact"/>
    </w:pPr>
    <w:rPr>
      <w:rFonts w:ascii="Arial" w:eastAsia="Calibri" w:hAnsi="Arial" w:cs="Arial"/>
      <w:sz w:val="20"/>
      <w:szCs w:val="20"/>
      <w:lang w:val="en-US" w:eastAsia="en-US"/>
    </w:rPr>
  </w:style>
  <w:style w:type="character" w:customStyle="1" w:styleId="CharChar7">
    <w:name w:val="Char Char7"/>
    <w:rsid w:val="0017791E"/>
    <w:rPr>
      <w:rFonts w:ascii="Calibri" w:eastAsia="Calibri" w:hAnsi="Calibri" w:cs="Times New Roman"/>
      <w:sz w:val="24"/>
      <w:szCs w:val="24"/>
      <w:lang w:val="ru-RU" w:eastAsia="ru-RU" w:bidi="ar-SA"/>
    </w:rPr>
  </w:style>
  <w:style w:type="character" w:customStyle="1" w:styleId="CharChar6">
    <w:name w:val="Char Char6"/>
    <w:rsid w:val="0017791E"/>
    <w:rPr>
      <w:rFonts w:ascii="Calibri" w:eastAsia="Calibri" w:hAnsi="Calibri" w:cs="Times New Roman"/>
      <w:lang w:val="ru-RU" w:eastAsia="ru-RU" w:bidi="ar-SA"/>
    </w:rPr>
  </w:style>
  <w:style w:type="character" w:styleId="FollowedHyperlink">
    <w:name w:val="FollowedHyperlink"/>
    <w:uiPriority w:val="99"/>
    <w:rsid w:val="0017791E"/>
    <w:rPr>
      <w:rFonts w:ascii="Calibri" w:eastAsia="Calibri" w:hAnsi="Calibri" w:cs="Times New Roman"/>
      <w:color w:val="800080"/>
      <w:u w:val="single"/>
    </w:rPr>
  </w:style>
  <w:style w:type="paragraph" w:customStyle="1" w:styleId="ListParagraph1">
    <w:name w:val="List Paragraph1"/>
    <w:basedOn w:val="Normal"/>
    <w:next w:val="Normal"/>
    <w:rsid w:val="0017791E"/>
    <w:pPr>
      <w:spacing w:after="200" w:line="276" w:lineRule="auto"/>
      <w:ind w:left="720"/>
      <w:contextualSpacing/>
    </w:pPr>
    <w:rPr>
      <w:rFonts w:ascii="Calibri" w:eastAsia="Calibri" w:hAnsi="Calibri"/>
      <w:sz w:val="22"/>
      <w:szCs w:val="22"/>
      <w:lang w:val="en-US" w:eastAsia="en-US"/>
    </w:rPr>
  </w:style>
  <w:style w:type="character" w:customStyle="1" w:styleId="5">
    <w:name w:val="Знак Знак5"/>
    <w:rsid w:val="0017791E"/>
    <w:rPr>
      <w:rFonts w:ascii="Calibri" w:eastAsia="Calibri" w:hAnsi="Calibri" w:cs="Times New Roman"/>
      <w:sz w:val="24"/>
      <w:szCs w:val="24"/>
      <w:lang w:val="ru-RU" w:eastAsia="ru-RU" w:bidi="ar-SA"/>
    </w:rPr>
  </w:style>
  <w:style w:type="character" w:customStyle="1" w:styleId="CharChar13">
    <w:name w:val="Char Char13"/>
    <w:rsid w:val="0017791E"/>
    <w:rPr>
      <w:rFonts w:ascii="Arial" w:eastAsia="Calibri" w:hAnsi="Arial" w:cs="Arial"/>
      <w:b/>
      <w:bCs/>
      <w:i/>
      <w:iCs/>
      <w:sz w:val="26"/>
      <w:szCs w:val="26"/>
      <w:lang w:val="en-US" w:eastAsia="ru-RU" w:bidi="ar-SA"/>
    </w:rPr>
  </w:style>
  <w:style w:type="character" w:customStyle="1" w:styleId="CharChar12">
    <w:name w:val="Char Char12"/>
    <w:rsid w:val="0017791E"/>
    <w:rPr>
      <w:rFonts w:ascii="Calibri" w:eastAsia="Calibri" w:hAnsi="Calibri" w:cs="Times New Roman"/>
      <w:sz w:val="24"/>
      <w:szCs w:val="24"/>
      <w:lang w:val="ru-RU" w:eastAsia="ru-RU" w:bidi="ar-SA"/>
    </w:rPr>
  </w:style>
  <w:style w:type="character" w:customStyle="1" w:styleId="BodytextRCharChar">
    <w:name w:val="Body text R Char Char"/>
    <w:rsid w:val="0017791E"/>
    <w:rPr>
      <w:rFonts w:ascii="Arial Armenian" w:eastAsia="Calibri" w:hAnsi="Arial Armenian" w:cs="Times New Roman"/>
      <w:iCs/>
      <w:color w:val="000000"/>
      <w:sz w:val="22"/>
      <w:szCs w:val="22"/>
      <w:lang w:val="hy-AM"/>
    </w:rPr>
  </w:style>
  <w:style w:type="paragraph" w:customStyle="1" w:styleId="PreformattedText">
    <w:name w:val="Preformatted Text"/>
    <w:basedOn w:val="Normal"/>
    <w:next w:val="Normal"/>
    <w:rsid w:val="0017791E"/>
    <w:pPr>
      <w:widowControl w:val="0"/>
      <w:suppressAutoHyphens/>
    </w:pPr>
    <w:rPr>
      <w:rFonts w:ascii="Liberation Serif" w:eastAsia="DejaVu Sans" w:hAnsi="Liberation Serif" w:cs="DejaVu Sans Mono"/>
      <w:sz w:val="20"/>
      <w:szCs w:val="20"/>
      <w:lang w:val="en-US" w:eastAsia="hi-IN" w:bidi="hi-IN"/>
    </w:rPr>
  </w:style>
  <w:style w:type="character" w:styleId="Emphasis">
    <w:name w:val="Emphasis"/>
    <w:uiPriority w:val="20"/>
    <w:qFormat/>
    <w:rsid w:val="0017791E"/>
    <w:rPr>
      <w:rFonts w:ascii="Calibri" w:eastAsia="Calibri" w:hAnsi="Calibri" w:cs="Times New Roman"/>
      <w:i/>
      <w:iCs/>
    </w:rPr>
  </w:style>
  <w:style w:type="paragraph" w:customStyle="1" w:styleId="3">
    <w:name w:val="Без интервала3"/>
    <w:next w:val="Normal"/>
    <w:rsid w:val="0017791E"/>
    <w:rPr>
      <w:sz w:val="22"/>
      <w:szCs w:val="22"/>
      <w:lang w:eastAsia="en-US"/>
    </w:rPr>
  </w:style>
  <w:style w:type="paragraph" w:customStyle="1" w:styleId="CharCharCharCharCharChar0">
    <w:name w:val="Char Char Char Char Char Char"/>
    <w:basedOn w:val="Normal"/>
    <w:next w:val="Normal"/>
    <w:rsid w:val="0017791E"/>
    <w:pPr>
      <w:spacing w:after="160" w:line="240" w:lineRule="atLeast"/>
    </w:pPr>
    <w:rPr>
      <w:rFonts w:ascii="Arial" w:hAnsi="Arial" w:cs="Arial"/>
      <w:sz w:val="20"/>
      <w:szCs w:val="20"/>
      <w:lang w:val="en-US" w:eastAsia="en-US"/>
    </w:rPr>
  </w:style>
  <w:style w:type="paragraph" w:customStyle="1" w:styleId="MediumGrid21">
    <w:name w:val="Medium Grid 21"/>
    <w:next w:val="Normal"/>
    <w:rsid w:val="0017791E"/>
    <w:rPr>
      <w:rFonts w:eastAsia="Times New Roman"/>
      <w:sz w:val="22"/>
      <w:szCs w:val="22"/>
      <w:lang w:val="en-US"/>
    </w:rPr>
  </w:style>
  <w:style w:type="character" w:customStyle="1" w:styleId="Heading1Char">
    <w:name w:val="Heading 1 Char"/>
    <w:locked/>
    <w:rsid w:val="004B2658"/>
    <w:rPr>
      <w:rFonts w:ascii="Times Armenian" w:hAnsi="Times Armenian"/>
      <w:b/>
      <w:sz w:val="24"/>
      <w:lang w:eastAsia="ru-RU"/>
    </w:rPr>
  </w:style>
  <w:style w:type="character" w:customStyle="1" w:styleId="BodyTextChar">
    <w:name w:val="Body Text Char"/>
    <w:locked/>
    <w:rsid w:val="004B2658"/>
    <w:rPr>
      <w:rFonts w:ascii="Times Armenian" w:hAnsi="Times Armenian"/>
      <w:sz w:val="24"/>
      <w:lang w:eastAsia="ru-RU"/>
    </w:rPr>
  </w:style>
  <w:style w:type="paragraph" w:customStyle="1" w:styleId="font5">
    <w:name w:val="font5"/>
    <w:basedOn w:val="Normal"/>
    <w:rsid w:val="004B2658"/>
    <w:pPr>
      <w:spacing w:before="100" w:beforeAutospacing="1" w:after="100" w:afterAutospacing="1"/>
    </w:pPr>
    <w:rPr>
      <w:rFonts w:ascii="GHEA Grapalat" w:eastAsia="Calibri" w:hAnsi="GHEA Grapalat"/>
      <w:b/>
      <w:bCs/>
      <w:i/>
      <w:iCs/>
      <w:color w:val="000000"/>
      <w:sz w:val="18"/>
      <w:szCs w:val="18"/>
      <w:lang w:val="en-US" w:eastAsia="en-US"/>
    </w:rPr>
  </w:style>
  <w:style w:type="paragraph" w:customStyle="1" w:styleId="font6">
    <w:name w:val="font6"/>
    <w:basedOn w:val="Normal"/>
    <w:rsid w:val="004B2658"/>
    <w:pPr>
      <w:spacing w:before="100" w:beforeAutospacing="1" w:after="100" w:afterAutospacing="1"/>
    </w:pPr>
    <w:rPr>
      <w:rFonts w:ascii="GHEA Mariam" w:eastAsia="Calibri" w:hAnsi="GHEA Mariam"/>
      <w:i/>
      <w:iCs/>
      <w:color w:val="000000"/>
      <w:sz w:val="20"/>
      <w:szCs w:val="20"/>
      <w:lang w:val="en-US" w:eastAsia="en-US"/>
    </w:rPr>
  </w:style>
  <w:style w:type="paragraph" w:customStyle="1" w:styleId="xl65">
    <w:name w:val="xl6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66">
    <w:name w:val="xl6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67">
    <w:name w:val="xl6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68">
    <w:name w:val="xl6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69">
    <w:name w:val="xl69"/>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70">
    <w:name w:val="xl70"/>
    <w:basedOn w:val="Normal"/>
    <w:rsid w:val="004B2658"/>
    <w:pPr>
      <w:spacing w:before="100" w:beforeAutospacing="1" w:after="100" w:afterAutospacing="1"/>
    </w:pPr>
    <w:rPr>
      <w:rFonts w:ascii="GHEA Grapalat" w:eastAsia="Calibri" w:hAnsi="GHEA Grapalat"/>
      <w:lang w:val="en-US" w:eastAsia="en-US"/>
    </w:rPr>
  </w:style>
  <w:style w:type="paragraph" w:customStyle="1" w:styleId="xl71">
    <w:name w:val="xl71"/>
    <w:basedOn w:val="Normal"/>
    <w:rsid w:val="004B2658"/>
    <w:pPr>
      <w:spacing w:before="100" w:beforeAutospacing="1" w:after="100" w:afterAutospacing="1"/>
    </w:pPr>
    <w:rPr>
      <w:rFonts w:ascii="GHEA Grapalat" w:eastAsia="Calibri" w:hAnsi="GHEA Grapalat"/>
      <w:sz w:val="18"/>
      <w:szCs w:val="18"/>
      <w:lang w:val="en-US" w:eastAsia="en-US"/>
    </w:rPr>
  </w:style>
  <w:style w:type="paragraph" w:customStyle="1" w:styleId="xl72">
    <w:name w:val="xl7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73">
    <w:name w:val="xl73"/>
    <w:basedOn w:val="Normal"/>
    <w:rsid w:val="004B2658"/>
    <w:pPr>
      <w:pBdr>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74">
    <w:name w:val="xl74"/>
    <w:basedOn w:val="Normal"/>
    <w:rsid w:val="004B2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75">
    <w:name w:val="xl7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sz w:val="18"/>
      <w:szCs w:val="18"/>
      <w:lang w:val="en-US" w:eastAsia="en-US"/>
    </w:rPr>
  </w:style>
  <w:style w:type="paragraph" w:customStyle="1" w:styleId="xl76">
    <w:name w:val="xl7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sz w:val="18"/>
      <w:szCs w:val="18"/>
      <w:lang w:val="en-US" w:eastAsia="en-US"/>
    </w:rPr>
  </w:style>
  <w:style w:type="paragraph" w:customStyle="1" w:styleId="xl77">
    <w:name w:val="xl7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Mariam" w:eastAsia="Calibri" w:hAnsi="GHEA Mariam"/>
      <w:color w:val="000000"/>
      <w:sz w:val="20"/>
      <w:szCs w:val="20"/>
      <w:lang w:val="en-US" w:eastAsia="en-US"/>
    </w:rPr>
  </w:style>
  <w:style w:type="paragraph" w:customStyle="1" w:styleId="xl78">
    <w:name w:val="xl7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Mariam" w:eastAsia="Calibri" w:hAnsi="GHEA Mariam"/>
      <w:sz w:val="18"/>
      <w:szCs w:val="18"/>
      <w:lang w:val="en-US" w:eastAsia="en-US"/>
    </w:rPr>
  </w:style>
  <w:style w:type="paragraph" w:customStyle="1" w:styleId="xl79">
    <w:name w:val="xl79"/>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Mariam" w:eastAsia="Calibri" w:hAnsi="GHEA Mariam"/>
      <w:sz w:val="18"/>
      <w:szCs w:val="18"/>
      <w:lang w:val="en-US" w:eastAsia="en-US"/>
    </w:rPr>
  </w:style>
  <w:style w:type="paragraph" w:customStyle="1" w:styleId="xl80">
    <w:name w:val="xl80"/>
    <w:basedOn w:val="Normal"/>
    <w:rsid w:val="004B2658"/>
    <w:pPr>
      <w:pBdr>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81">
    <w:name w:val="xl81"/>
    <w:basedOn w:val="Normal"/>
    <w:rsid w:val="004B2658"/>
    <w:pPr>
      <w:pBdr>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82">
    <w:name w:val="xl8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sz w:val="20"/>
      <w:szCs w:val="20"/>
      <w:lang w:val="en-US" w:eastAsia="en-US"/>
    </w:rPr>
  </w:style>
  <w:style w:type="paragraph" w:customStyle="1" w:styleId="xl83">
    <w:name w:val="xl8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Calibri" w:hAnsi="Courier New" w:cs="Courier New"/>
      <w:color w:val="000000"/>
      <w:sz w:val="20"/>
      <w:szCs w:val="20"/>
      <w:lang w:val="en-US" w:eastAsia="en-US"/>
    </w:rPr>
  </w:style>
  <w:style w:type="paragraph" w:customStyle="1" w:styleId="xl84">
    <w:name w:val="xl8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85">
    <w:name w:val="xl8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6"/>
      <w:szCs w:val="16"/>
      <w:lang w:val="en-US" w:eastAsia="en-US"/>
    </w:rPr>
  </w:style>
  <w:style w:type="paragraph" w:customStyle="1" w:styleId="xl86">
    <w:name w:val="xl8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color w:val="000000"/>
      <w:sz w:val="16"/>
      <w:szCs w:val="16"/>
      <w:lang w:val="en-US" w:eastAsia="en-US"/>
    </w:rPr>
  </w:style>
  <w:style w:type="paragraph" w:customStyle="1" w:styleId="xl87">
    <w:name w:val="xl8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6"/>
      <w:szCs w:val="16"/>
      <w:lang w:val="en-US" w:eastAsia="en-US"/>
    </w:rPr>
  </w:style>
  <w:style w:type="paragraph" w:customStyle="1" w:styleId="xl88">
    <w:name w:val="xl8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6"/>
      <w:szCs w:val="16"/>
      <w:lang w:val="en-US" w:eastAsia="en-US"/>
    </w:rPr>
  </w:style>
  <w:style w:type="paragraph" w:customStyle="1" w:styleId="xl89">
    <w:name w:val="xl8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Mariam" w:eastAsia="Calibri" w:hAnsi="GHEA Mariam"/>
      <w:sz w:val="18"/>
      <w:szCs w:val="18"/>
      <w:lang w:val="en-US" w:eastAsia="en-US"/>
    </w:rPr>
  </w:style>
  <w:style w:type="paragraph" w:customStyle="1" w:styleId="xl90">
    <w:name w:val="xl9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91">
    <w:name w:val="xl91"/>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lang w:val="en-US" w:eastAsia="en-US"/>
    </w:rPr>
  </w:style>
  <w:style w:type="paragraph" w:customStyle="1" w:styleId="xl92">
    <w:name w:val="xl9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93">
    <w:name w:val="xl93"/>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94">
    <w:name w:val="xl9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color w:val="000000"/>
      <w:sz w:val="18"/>
      <w:szCs w:val="18"/>
      <w:lang w:val="en-US" w:eastAsia="en-US"/>
    </w:rPr>
  </w:style>
  <w:style w:type="paragraph" w:customStyle="1" w:styleId="xl95">
    <w:name w:val="xl95"/>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i/>
      <w:iCs/>
      <w:sz w:val="18"/>
      <w:szCs w:val="18"/>
      <w:lang w:val="en-US" w:eastAsia="en-US"/>
    </w:rPr>
  </w:style>
  <w:style w:type="paragraph" w:customStyle="1" w:styleId="xl96">
    <w:name w:val="xl96"/>
    <w:basedOn w:val="Normal"/>
    <w:rsid w:val="004B2658"/>
    <w:pPr>
      <w:pBdr>
        <w:top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97">
    <w:name w:val="xl9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98">
    <w:name w:val="xl98"/>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99">
    <w:name w:val="xl9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100">
    <w:name w:val="xl10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b/>
      <w:bCs/>
      <w:sz w:val="18"/>
      <w:szCs w:val="18"/>
      <w:lang w:val="en-US" w:eastAsia="en-US"/>
    </w:rPr>
  </w:style>
  <w:style w:type="paragraph" w:customStyle="1" w:styleId="xl101">
    <w:name w:val="xl101"/>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02">
    <w:name w:val="xl10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03">
    <w:name w:val="xl10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04">
    <w:name w:val="xl104"/>
    <w:basedOn w:val="Normal"/>
    <w:rsid w:val="004B2658"/>
    <w:pPr>
      <w:pBdr>
        <w:top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i/>
      <w:iCs/>
      <w:sz w:val="18"/>
      <w:szCs w:val="18"/>
      <w:lang w:val="en-US" w:eastAsia="en-US"/>
    </w:rPr>
  </w:style>
  <w:style w:type="paragraph" w:customStyle="1" w:styleId="xl105">
    <w:name w:val="xl105"/>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sz w:val="18"/>
      <w:szCs w:val="18"/>
      <w:lang w:val="en-US" w:eastAsia="en-US"/>
    </w:rPr>
  </w:style>
  <w:style w:type="paragraph" w:customStyle="1" w:styleId="xl106">
    <w:name w:val="xl10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Mariam" w:eastAsia="Calibri" w:hAnsi="GHEA Mariam"/>
      <w:i/>
      <w:iCs/>
      <w:color w:val="000000"/>
      <w:sz w:val="20"/>
      <w:szCs w:val="20"/>
      <w:lang w:val="en-US" w:eastAsia="en-US"/>
    </w:rPr>
  </w:style>
  <w:style w:type="paragraph" w:customStyle="1" w:styleId="xl107">
    <w:name w:val="xl107"/>
    <w:basedOn w:val="Normal"/>
    <w:rsid w:val="004B2658"/>
    <w:pPr>
      <w:pBdr>
        <w:top w:val="single" w:sz="4" w:space="0" w:color="auto"/>
        <w:left w:val="single" w:sz="4" w:space="0" w:color="auto"/>
        <w:right w:val="single" w:sz="4" w:space="0" w:color="auto"/>
      </w:pBdr>
      <w:spacing w:before="100" w:beforeAutospacing="1" w:after="100" w:afterAutospacing="1"/>
      <w:jc w:val="center"/>
    </w:pPr>
    <w:rPr>
      <w:rFonts w:ascii="GHEA Grapalat" w:eastAsia="Calibri" w:hAnsi="GHEA Grapalat"/>
      <w:sz w:val="18"/>
      <w:szCs w:val="18"/>
      <w:lang w:val="en-US" w:eastAsia="en-US"/>
    </w:rPr>
  </w:style>
  <w:style w:type="paragraph" w:customStyle="1" w:styleId="xl108">
    <w:name w:val="xl108"/>
    <w:basedOn w:val="Normal"/>
    <w:rsid w:val="004B2658"/>
    <w:pPr>
      <w:pBdr>
        <w:top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xl109">
    <w:name w:val="xl109"/>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10">
    <w:name w:val="xl110"/>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lang w:val="en-US" w:eastAsia="en-US"/>
    </w:rPr>
  </w:style>
  <w:style w:type="paragraph" w:customStyle="1" w:styleId="xl111">
    <w:name w:val="xl111"/>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i/>
      <w:iCs/>
      <w:sz w:val="18"/>
      <w:szCs w:val="18"/>
      <w:lang w:val="en-US" w:eastAsia="en-US"/>
    </w:rPr>
  </w:style>
  <w:style w:type="paragraph" w:customStyle="1" w:styleId="xl112">
    <w:name w:val="xl112"/>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lang w:val="en-US" w:eastAsia="en-US"/>
    </w:rPr>
  </w:style>
  <w:style w:type="paragraph" w:customStyle="1" w:styleId="xl113">
    <w:name w:val="xl11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sz w:val="16"/>
      <w:szCs w:val="16"/>
      <w:lang w:val="en-US" w:eastAsia="en-US"/>
    </w:rPr>
  </w:style>
  <w:style w:type="paragraph" w:customStyle="1" w:styleId="xl114">
    <w:name w:val="xl11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sz w:val="18"/>
      <w:szCs w:val="18"/>
      <w:lang w:val="en-US" w:eastAsia="en-US"/>
    </w:rPr>
  </w:style>
  <w:style w:type="paragraph" w:customStyle="1" w:styleId="xl115">
    <w:name w:val="xl11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Mariam" w:eastAsia="Calibri" w:hAnsi="GHEA Mariam"/>
      <w:sz w:val="20"/>
      <w:szCs w:val="20"/>
      <w:lang w:val="en-US" w:eastAsia="en-US"/>
    </w:rPr>
  </w:style>
  <w:style w:type="paragraph" w:customStyle="1" w:styleId="xl116">
    <w:name w:val="xl116"/>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17">
    <w:name w:val="xl117"/>
    <w:basedOn w:val="Normal"/>
    <w:rsid w:val="004B2658"/>
    <w:pPr>
      <w:spacing w:before="100" w:beforeAutospacing="1" w:after="100" w:afterAutospacing="1"/>
      <w:jc w:val="center"/>
      <w:textAlignment w:val="center"/>
    </w:pPr>
    <w:rPr>
      <w:rFonts w:ascii="GHEA Grapalat" w:eastAsia="Calibri" w:hAnsi="GHEA Grapalat"/>
      <w:lang w:val="en-US" w:eastAsia="en-US"/>
    </w:rPr>
  </w:style>
  <w:style w:type="paragraph" w:customStyle="1" w:styleId="xl118">
    <w:name w:val="xl118"/>
    <w:basedOn w:val="Normal"/>
    <w:rsid w:val="004B265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19">
    <w:name w:val="xl119"/>
    <w:basedOn w:val="Normal"/>
    <w:rsid w:val="004B2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20">
    <w:name w:val="xl120"/>
    <w:basedOn w:val="Normal"/>
    <w:rsid w:val="004B2658"/>
    <w:pPr>
      <w:pBdr>
        <w:left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121">
    <w:name w:val="xl121"/>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22">
    <w:name w:val="xl122"/>
    <w:basedOn w:val="Normal"/>
    <w:rsid w:val="004B2658"/>
    <w:pPr>
      <w:pBdr>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23">
    <w:name w:val="xl123"/>
    <w:basedOn w:val="Normal"/>
    <w:rsid w:val="004B2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color w:val="FF0000"/>
      <w:sz w:val="18"/>
      <w:szCs w:val="18"/>
      <w:lang w:val="en-US" w:eastAsia="en-US"/>
    </w:rPr>
  </w:style>
  <w:style w:type="paragraph" w:customStyle="1" w:styleId="xl124">
    <w:name w:val="xl124"/>
    <w:basedOn w:val="Normal"/>
    <w:rsid w:val="004B2658"/>
    <w:pPr>
      <w:pBdr>
        <w:left w:val="single" w:sz="4" w:space="0" w:color="auto"/>
        <w:right w:val="single" w:sz="4" w:space="0" w:color="auto"/>
      </w:pBdr>
      <w:spacing w:before="100" w:beforeAutospacing="1" w:after="100" w:afterAutospacing="1"/>
      <w:jc w:val="center"/>
      <w:textAlignment w:val="center"/>
    </w:pPr>
    <w:rPr>
      <w:rFonts w:ascii="GHEA Grapalat" w:eastAsia="Calibri" w:hAnsi="GHEA Grapalat"/>
      <w:color w:val="FF0000"/>
      <w:sz w:val="18"/>
      <w:szCs w:val="18"/>
      <w:lang w:val="en-US" w:eastAsia="en-US"/>
    </w:rPr>
  </w:style>
  <w:style w:type="paragraph" w:customStyle="1" w:styleId="xl125">
    <w:name w:val="xl125"/>
    <w:basedOn w:val="Normal"/>
    <w:rsid w:val="004B2658"/>
    <w:pPr>
      <w:pBdr>
        <w:top w:val="single" w:sz="4" w:space="0" w:color="auto"/>
        <w:left w:val="single" w:sz="4" w:space="0" w:color="auto"/>
        <w:right w:val="single" w:sz="4" w:space="0" w:color="auto"/>
      </w:pBdr>
      <w:spacing w:before="100" w:beforeAutospacing="1" w:after="100" w:afterAutospacing="1"/>
    </w:pPr>
    <w:rPr>
      <w:rFonts w:ascii="GHEA Grapalat" w:eastAsia="Calibri" w:hAnsi="GHEA Grapalat"/>
      <w:color w:val="FF0000"/>
      <w:sz w:val="18"/>
      <w:szCs w:val="18"/>
      <w:lang w:val="en-US" w:eastAsia="en-US"/>
    </w:rPr>
  </w:style>
  <w:style w:type="paragraph" w:customStyle="1" w:styleId="xl126">
    <w:name w:val="xl126"/>
    <w:basedOn w:val="Normal"/>
    <w:rsid w:val="004B2658"/>
    <w:pPr>
      <w:pBdr>
        <w:left w:val="single" w:sz="4" w:space="0" w:color="auto"/>
        <w:bottom w:val="single" w:sz="4" w:space="0" w:color="auto"/>
        <w:right w:val="single" w:sz="4" w:space="0" w:color="auto"/>
      </w:pBdr>
      <w:spacing w:before="100" w:beforeAutospacing="1" w:after="100" w:afterAutospacing="1"/>
    </w:pPr>
    <w:rPr>
      <w:rFonts w:ascii="GHEA Grapalat" w:eastAsia="Calibri" w:hAnsi="GHEA Grapalat"/>
      <w:color w:val="FF0000"/>
      <w:sz w:val="18"/>
      <w:szCs w:val="18"/>
      <w:lang w:val="en-US" w:eastAsia="en-US"/>
    </w:rPr>
  </w:style>
  <w:style w:type="paragraph" w:customStyle="1" w:styleId="xl127">
    <w:name w:val="xl127"/>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4"/>
      <w:szCs w:val="14"/>
      <w:lang w:val="en-US" w:eastAsia="en-US"/>
    </w:rPr>
  </w:style>
  <w:style w:type="paragraph" w:customStyle="1" w:styleId="xl128">
    <w:name w:val="xl128"/>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color w:val="000000"/>
      <w:sz w:val="14"/>
      <w:szCs w:val="14"/>
      <w:lang w:val="en-US" w:eastAsia="en-US"/>
    </w:rPr>
  </w:style>
  <w:style w:type="paragraph" w:customStyle="1" w:styleId="xl129">
    <w:name w:val="xl12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sz w:val="14"/>
      <w:szCs w:val="14"/>
      <w:lang w:val="en-US" w:eastAsia="en-US"/>
    </w:rPr>
  </w:style>
  <w:style w:type="paragraph" w:customStyle="1" w:styleId="xl130">
    <w:name w:val="xl13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4"/>
      <w:szCs w:val="14"/>
      <w:lang w:val="en-US" w:eastAsia="en-US"/>
    </w:rPr>
  </w:style>
  <w:style w:type="character" w:customStyle="1" w:styleId="FontStyle89">
    <w:name w:val="Font Style89"/>
    <w:rsid w:val="004B2658"/>
    <w:rPr>
      <w:rFonts w:ascii="Sylfaen" w:hAnsi="Sylfaen"/>
      <w:sz w:val="18"/>
    </w:rPr>
  </w:style>
  <w:style w:type="character" w:customStyle="1" w:styleId="FooterChar">
    <w:name w:val="Footer Char"/>
    <w:locked/>
    <w:rsid w:val="004B2658"/>
    <w:rPr>
      <w:rFonts w:ascii="Times New Roman" w:hAnsi="Times New Roman"/>
      <w:sz w:val="24"/>
      <w:lang w:val="ru-RU" w:eastAsia="ru-RU"/>
    </w:rPr>
  </w:style>
  <w:style w:type="paragraph" w:customStyle="1" w:styleId="font7">
    <w:name w:val="font7"/>
    <w:basedOn w:val="Normal"/>
    <w:rsid w:val="004B2658"/>
    <w:pPr>
      <w:spacing w:before="100" w:beforeAutospacing="1" w:after="100" w:afterAutospacing="1"/>
    </w:pPr>
    <w:rPr>
      <w:rFonts w:ascii="GHEA Grapalat" w:eastAsia="Calibri" w:hAnsi="GHEA Grapalat"/>
      <w:sz w:val="22"/>
      <w:szCs w:val="22"/>
      <w:lang w:val="en-US" w:eastAsia="en-US"/>
    </w:rPr>
  </w:style>
  <w:style w:type="paragraph" w:customStyle="1" w:styleId="font8">
    <w:name w:val="font8"/>
    <w:basedOn w:val="Normal"/>
    <w:rsid w:val="004B2658"/>
    <w:pPr>
      <w:spacing w:before="100" w:beforeAutospacing="1" w:after="100" w:afterAutospacing="1"/>
    </w:pPr>
    <w:rPr>
      <w:rFonts w:ascii="GHEA Grapalat" w:eastAsia="Calibri" w:hAnsi="GHEA Grapalat"/>
      <w:b/>
      <w:bCs/>
      <w:sz w:val="22"/>
      <w:szCs w:val="22"/>
      <w:lang w:val="en-US" w:eastAsia="en-US"/>
    </w:rPr>
  </w:style>
  <w:style w:type="paragraph" w:customStyle="1" w:styleId="font9">
    <w:name w:val="font9"/>
    <w:basedOn w:val="Normal"/>
    <w:rsid w:val="004B2658"/>
    <w:pPr>
      <w:spacing w:before="100" w:beforeAutospacing="1" w:after="100" w:afterAutospacing="1"/>
    </w:pPr>
    <w:rPr>
      <w:rFonts w:ascii="GHEA Grapalat" w:eastAsia="Calibri" w:hAnsi="GHEA Grapalat"/>
      <w:b/>
      <w:bCs/>
      <w:i/>
      <w:iCs/>
      <w:sz w:val="20"/>
      <w:szCs w:val="20"/>
      <w:lang w:val="en-US" w:eastAsia="en-US"/>
    </w:rPr>
  </w:style>
  <w:style w:type="paragraph" w:customStyle="1" w:styleId="font10">
    <w:name w:val="font10"/>
    <w:basedOn w:val="Normal"/>
    <w:rsid w:val="004B2658"/>
    <w:pPr>
      <w:spacing w:before="100" w:beforeAutospacing="1" w:after="100" w:afterAutospacing="1"/>
    </w:pPr>
    <w:rPr>
      <w:rFonts w:eastAsia="Calibri"/>
      <w:sz w:val="18"/>
      <w:szCs w:val="18"/>
      <w:lang w:val="en-US" w:eastAsia="en-US"/>
    </w:rPr>
  </w:style>
  <w:style w:type="paragraph" w:customStyle="1" w:styleId="font11">
    <w:name w:val="font11"/>
    <w:basedOn w:val="Normal"/>
    <w:rsid w:val="004B2658"/>
    <w:pPr>
      <w:spacing w:before="100" w:beforeAutospacing="1" w:after="100" w:afterAutospacing="1"/>
    </w:pPr>
    <w:rPr>
      <w:rFonts w:ascii="GHEA Grapalat" w:eastAsia="Calibri" w:hAnsi="GHEA Grapalat"/>
      <w:b/>
      <w:bCs/>
      <w:i/>
      <w:iCs/>
      <w:color w:val="333399"/>
      <w:sz w:val="20"/>
      <w:szCs w:val="20"/>
      <w:lang w:val="en-US" w:eastAsia="en-US"/>
    </w:rPr>
  </w:style>
  <w:style w:type="paragraph" w:customStyle="1" w:styleId="font12">
    <w:name w:val="font12"/>
    <w:basedOn w:val="Normal"/>
    <w:rsid w:val="004B2658"/>
    <w:pPr>
      <w:spacing w:before="100" w:beforeAutospacing="1" w:after="100" w:afterAutospacing="1"/>
    </w:pPr>
    <w:rPr>
      <w:rFonts w:ascii="GHEA Grapalat" w:eastAsia="Calibri" w:hAnsi="GHEA Grapalat"/>
      <w:b/>
      <w:bCs/>
      <w:i/>
      <w:iCs/>
      <w:color w:val="FF6600"/>
      <w:sz w:val="20"/>
      <w:szCs w:val="20"/>
      <w:lang w:val="en-US" w:eastAsia="en-US"/>
    </w:rPr>
  </w:style>
  <w:style w:type="paragraph" w:customStyle="1" w:styleId="xl63">
    <w:name w:val="xl63"/>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sz w:val="18"/>
      <w:szCs w:val="18"/>
      <w:lang w:val="en-US" w:eastAsia="en-US"/>
    </w:rPr>
  </w:style>
  <w:style w:type="paragraph" w:customStyle="1" w:styleId="xl64">
    <w:name w:val="xl64"/>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eastAsia="Calibri" w:hAnsi="GHEA Grapalat"/>
      <w:sz w:val="18"/>
      <w:szCs w:val="18"/>
      <w:lang w:val="en-US" w:eastAsia="en-US"/>
    </w:rPr>
  </w:style>
  <w:style w:type="paragraph" w:customStyle="1" w:styleId="xl131">
    <w:name w:val="xl131"/>
    <w:basedOn w:val="Normal"/>
    <w:rsid w:val="004B2658"/>
    <w:pPr>
      <w:pBdr>
        <w:top w:val="single" w:sz="4" w:space="0" w:color="auto"/>
        <w:left w:val="single" w:sz="4" w:space="0" w:color="auto"/>
        <w:bottom w:val="single" w:sz="4" w:space="0" w:color="auto"/>
      </w:pBdr>
      <w:spacing w:before="100" w:beforeAutospacing="1" w:after="100" w:afterAutospacing="1"/>
      <w:jc w:val="center"/>
    </w:pPr>
    <w:rPr>
      <w:rFonts w:ascii="GHEA Grapalat" w:eastAsia="Calibri" w:hAnsi="GHEA Grapalat"/>
      <w:b/>
      <w:bCs/>
      <w:lang w:val="en-US" w:eastAsia="en-US"/>
    </w:rPr>
  </w:style>
  <w:style w:type="paragraph" w:customStyle="1" w:styleId="xl132">
    <w:name w:val="xl132"/>
    <w:basedOn w:val="Normal"/>
    <w:rsid w:val="004B2658"/>
    <w:pPr>
      <w:pBdr>
        <w:top w:val="single" w:sz="4" w:space="0" w:color="auto"/>
        <w:bottom w:val="single" w:sz="4" w:space="0" w:color="auto"/>
      </w:pBdr>
      <w:spacing w:before="100" w:beforeAutospacing="1" w:after="100" w:afterAutospacing="1"/>
      <w:jc w:val="center"/>
    </w:pPr>
    <w:rPr>
      <w:rFonts w:ascii="GHEA Grapalat" w:eastAsia="Calibri" w:hAnsi="GHEA Grapalat"/>
      <w:b/>
      <w:bCs/>
      <w:lang w:val="en-US" w:eastAsia="en-US"/>
    </w:rPr>
  </w:style>
  <w:style w:type="paragraph" w:customStyle="1" w:styleId="xl133">
    <w:name w:val="xl133"/>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lang w:val="en-US" w:eastAsia="en-US"/>
    </w:rPr>
  </w:style>
  <w:style w:type="paragraph" w:customStyle="1" w:styleId="xl134">
    <w:name w:val="xl134"/>
    <w:basedOn w:val="Normal"/>
    <w:rsid w:val="004B2658"/>
    <w:pPr>
      <w:pBdr>
        <w:top w:val="single" w:sz="4" w:space="0" w:color="auto"/>
        <w:left w:val="single" w:sz="4" w:space="0" w:color="auto"/>
        <w:bottom w:val="single" w:sz="4" w:space="0" w:color="auto"/>
      </w:pBdr>
      <w:spacing w:before="100" w:beforeAutospacing="1" w:after="100" w:afterAutospacing="1"/>
    </w:pPr>
    <w:rPr>
      <w:rFonts w:ascii="GHEA Grapalat" w:eastAsia="Calibri" w:hAnsi="GHEA Grapalat"/>
      <w:i/>
      <w:iCs/>
      <w:sz w:val="20"/>
      <w:szCs w:val="20"/>
      <w:lang w:val="en-US" w:eastAsia="en-US"/>
    </w:rPr>
  </w:style>
  <w:style w:type="paragraph" w:customStyle="1" w:styleId="xl135">
    <w:name w:val="xl135"/>
    <w:basedOn w:val="Normal"/>
    <w:rsid w:val="004B2658"/>
    <w:pPr>
      <w:pBdr>
        <w:top w:val="single" w:sz="4" w:space="0" w:color="auto"/>
        <w:bottom w:val="single" w:sz="4" w:space="0" w:color="auto"/>
      </w:pBdr>
      <w:spacing w:before="100" w:beforeAutospacing="1" w:after="100" w:afterAutospacing="1"/>
    </w:pPr>
    <w:rPr>
      <w:rFonts w:ascii="GHEA Grapalat" w:eastAsia="Calibri" w:hAnsi="GHEA Grapalat"/>
      <w:i/>
      <w:iCs/>
      <w:sz w:val="20"/>
      <w:szCs w:val="20"/>
      <w:lang w:val="en-US" w:eastAsia="en-US"/>
    </w:rPr>
  </w:style>
  <w:style w:type="paragraph" w:customStyle="1" w:styleId="xl136">
    <w:name w:val="xl136"/>
    <w:basedOn w:val="Normal"/>
    <w:rsid w:val="004B2658"/>
    <w:pPr>
      <w:pBdr>
        <w:top w:val="single" w:sz="4" w:space="0" w:color="auto"/>
        <w:bottom w:val="single" w:sz="4" w:space="0" w:color="auto"/>
        <w:right w:val="single" w:sz="4" w:space="0" w:color="auto"/>
      </w:pBdr>
      <w:spacing w:before="100" w:beforeAutospacing="1" w:after="100" w:afterAutospacing="1"/>
    </w:pPr>
    <w:rPr>
      <w:rFonts w:ascii="GHEA Grapalat" w:eastAsia="Calibri" w:hAnsi="GHEA Grapalat"/>
      <w:i/>
      <w:iCs/>
      <w:sz w:val="20"/>
      <w:szCs w:val="20"/>
      <w:lang w:val="en-US" w:eastAsia="en-US"/>
    </w:rPr>
  </w:style>
  <w:style w:type="paragraph" w:customStyle="1" w:styleId="xl137">
    <w:name w:val="xl137"/>
    <w:basedOn w:val="Normal"/>
    <w:rsid w:val="004B2658"/>
    <w:pPr>
      <w:pBdr>
        <w:top w:val="single" w:sz="4" w:space="0" w:color="auto"/>
        <w:left w:val="single" w:sz="4" w:space="0" w:color="auto"/>
        <w:bottom w:val="single" w:sz="4" w:space="0" w:color="auto"/>
      </w:pBdr>
      <w:spacing w:before="100" w:beforeAutospacing="1" w:after="100" w:afterAutospacing="1"/>
    </w:pPr>
    <w:rPr>
      <w:rFonts w:ascii="GHEA Grapalat" w:eastAsia="Calibri" w:hAnsi="GHEA Grapalat"/>
      <w:b/>
      <w:bCs/>
      <w:i/>
      <w:iCs/>
      <w:sz w:val="20"/>
      <w:szCs w:val="20"/>
      <w:lang w:val="en-US" w:eastAsia="en-US"/>
    </w:rPr>
  </w:style>
  <w:style w:type="paragraph" w:customStyle="1" w:styleId="xl138">
    <w:name w:val="xl138"/>
    <w:basedOn w:val="Normal"/>
    <w:rsid w:val="004B2658"/>
    <w:pPr>
      <w:pBdr>
        <w:top w:val="single" w:sz="4" w:space="0" w:color="auto"/>
        <w:bottom w:val="single" w:sz="4" w:space="0" w:color="auto"/>
      </w:pBdr>
      <w:spacing w:before="100" w:beforeAutospacing="1" w:after="100" w:afterAutospacing="1"/>
    </w:pPr>
    <w:rPr>
      <w:rFonts w:ascii="GHEA Grapalat" w:eastAsia="Calibri" w:hAnsi="GHEA Grapalat"/>
      <w:b/>
      <w:bCs/>
      <w:i/>
      <w:iCs/>
      <w:sz w:val="20"/>
      <w:szCs w:val="20"/>
      <w:lang w:val="en-US" w:eastAsia="en-US"/>
    </w:rPr>
  </w:style>
  <w:style w:type="paragraph" w:customStyle="1" w:styleId="xl139">
    <w:name w:val="xl139"/>
    <w:basedOn w:val="Normal"/>
    <w:rsid w:val="004B2658"/>
    <w:pPr>
      <w:pBdr>
        <w:top w:val="single" w:sz="4" w:space="0" w:color="auto"/>
        <w:bottom w:val="single" w:sz="4" w:space="0" w:color="auto"/>
        <w:right w:val="single" w:sz="4" w:space="0" w:color="auto"/>
      </w:pBdr>
      <w:spacing w:before="100" w:beforeAutospacing="1" w:after="100" w:afterAutospacing="1"/>
    </w:pPr>
    <w:rPr>
      <w:rFonts w:ascii="GHEA Grapalat" w:eastAsia="Calibri" w:hAnsi="GHEA Grapalat"/>
      <w:b/>
      <w:bCs/>
      <w:i/>
      <w:iCs/>
      <w:sz w:val="20"/>
      <w:szCs w:val="20"/>
      <w:lang w:val="en-US" w:eastAsia="en-US"/>
    </w:rPr>
  </w:style>
  <w:style w:type="paragraph" w:customStyle="1" w:styleId="xl140">
    <w:name w:val="xl140"/>
    <w:basedOn w:val="Normal"/>
    <w:rsid w:val="004B2658"/>
    <w:pPr>
      <w:pBdr>
        <w:top w:val="single" w:sz="4" w:space="0" w:color="auto"/>
        <w:left w:val="single" w:sz="4" w:space="0" w:color="auto"/>
        <w:bottom w:val="single" w:sz="4" w:space="0" w:color="auto"/>
      </w:pBdr>
      <w:spacing w:before="100" w:beforeAutospacing="1" w:after="100" w:afterAutospacing="1"/>
      <w:jc w:val="center"/>
    </w:pPr>
    <w:rPr>
      <w:rFonts w:ascii="GHEA Grapalat" w:eastAsia="Calibri" w:hAnsi="GHEA Grapalat"/>
      <w:b/>
      <w:bCs/>
      <w:i/>
      <w:iCs/>
      <w:sz w:val="20"/>
      <w:szCs w:val="20"/>
      <w:lang w:val="en-US" w:eastAsia="en-US"/>
    </w:rPr>
  </w:style>
  <w:style w:type="paragraph" w:customStyle="1" w:styleId="xl141">
    <w:name w:val="xl141"/>
    <w:basedOn w:val="Normal"/>
    <w:rsid w:val="004B2658"/>
    <w:pPr>
      <w:pBdr>
        <w:top w:val="single" w:sz="4" w:space="0" w:color="auto"/>
        <w:bottom w:val="single" w:sz="4" w:space="0" w:color="auto"/>
      </w:pBdr>
      <w:spacing w:before="100" w:beforeAutospacing="1" w:after="100" w:afterAutospacing="1"/>
      <w:jc w:val="center"/>
    </w:pPr>
    <w:rPr>
      <w:rFonts w:ascii="GHEA Grapalat" w:eastAsia="Calibri" w:hAnsi="GHEA Grapalat"/>
      <w:b/>
      <w:bCs/>
      <w:i/>
      <w:iCs/>
      <w:sz w:val="20"/>
      <w:szCs w:val="20"/>
      <w:lang w:val="en-US" w:eastAsia="en-US"/>
    </w:rPr>
  </w:style>
  <w:style w:type="paragraph" w:customStyle="1" w:styleId="xl142">
    <w:name w:val="xl142"/>
    <w:basedOn w:val="Normal"/>
    <w:rsid w:val="004B2658"/>
    <w:pPr>
      <w:pBdr>
        <w:top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i/>
      <w:iCs/>
      <w:sz w:val="20"/>
      <w:szCs w:val="20"/>
      <w:lang w:val="en-US" w:eastAsia="en-US"/>
    </w:rPr>
  </w:style>
  <w:style w:type="paragraph" w:customStyle="1" w:styleId="xl143">
    <w:name w:val="xl143"/>
    <w:basedOn w:val="Normal"/>
    <w:rsid w:val="004B2658"/>
    <w:pPr>
      <w:pBdr>
        <w:top w:val="single" w:sz="4" w:space="0" w:color="auto"/>
        <w:left w:val="single" w:sz="4" w:space="0" w:color="auto"/>
        <w:bottom w:val="single" w:sz="4" w:space="0" w:color="auto"/>
      </w:pBdr>
      <w:spacing w:before="100" w:beforeAutospacing="1" w:after="100" w:afterAutospacing="1"/>
      <w:textAlignment w:val="top"/>
    </w:pPr>
    <w:rPr>
      <w:rFonts w:ascii="GHEA Grapalat" w:eastAsia="Calibri" w:hAnsi="GHEA Grapalat"/>
      <w:b/>
      <w:bCs/>
      <w:i/>
      <w:iCs/>
      <w:sz w:val="20"/>
      <w:szCs w:val="20"/>
      <w:lang w:val="en-US" w:eastAsia="en-US"/>
    </w:rPr>
  </w:style>
  <w:style w:type="paragraph" w:customStyle="1" w:styleId="xl144">
    <w:name w:val="xl144"/>
    <w:basedOn w:val="Normal"/>
    <w:rsid w:val="004B2658"/>
    <w:pPr>
      <w:pBdr>
        <w:top w:val="single" w:sz="4" w:space="0" w:color="auto"/>
        <w:bottom w:val="single" w:sz="4" w:space="0" w:color="auto"/>
      </w:pBdr>
      <w:spacing w:before="100" w:beforeAutospacing="1" w:after="100" w:afterAutospacing="1"/>
      <w:textAlignment w:val="top"/>
    </w:pPr>
    <w:rPr>
      <w:rFonts w:ascii="GHEA Grapalat" w:eastAsia="Calibri" w:hAnsi="GHEA Grapalat"/>
      <w:b/>
      <w:bCs/>
      <w:i/>
      <w:iCs/>
      <w:sz w:val="20"/>
      <w:szCs w:val="20"/>
      <w:lang w:val="en-US" w:eastAsia="en-US"/>
    </w:rPr>
  </w:style>
  <w:style w:type="paragraph" w:customStyle="1" w:styleId="xl145">
    <w:name w:val="xl145"/>
    <w:basedOn w:val="Normal"/>
    <w:rsid w:val="004B2658"/>
    <w:pPr>
      <w:pBdr>
        <w:top w:val="single" w:sz="4" w:space="0" w:color="auto"/>
        <w:bottom w:val="single" w:sz="4" w:space="0" w:color="auto"/>
        <w:right w:val="single" w:sz="4" w:space="0" w:color="auto"/>
      </w:pBdr>
      <w:spacing w:before="100" w:beforeAutospacing="1" w:after="100" w:afterAutospacing="1"/>
      <w:textAlignment w:val="top"/>
    </w:pPr>
    <w:rPr>
      <w:rFonts w:ascii="GHEA Grapalat" w:eastAsia="Calibri" w:hAnsi="GHEA Grapalat"/>
      <w:b/>
      <w:bCs/>
      <w:i/>
      <w:iCs/>
      <w:sz w:val="20"/>
      <w:szCs w:val="20"/>
      <w:lang w:val="en-US" w:eastAsia="en-US"/>
    </w:rPr>
  </w:style>
  <w:style w:type="paragraph" w:customStyle="1" w:styleId="xl146">
    <w:name w:val="xl146"/>
    <w:basedOn w:val="Normal"/>
    <w:rsid w:val="004B265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47">
    <w:name w:val="xl147"/>
    <w:basedOn w:val="Normal"/>
    <w:rsid w:val="004B2658"/>
    <w:pPr>
      <w:pBdr>
        <w:top w:val="single" w:sz="4" w:space="0" w:color="auto"/>
        <w:bottom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48">
    <w:name w:val="xl148"/>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i/>
      <w:iCs/>
      <w:sz w:val="18"/>
      <w:szCs w:val="18"/>
      <w:lang w:val="en-US" w:eastAsia="en-US"/>
    </w:rPr>
  </w:style>
  <w:style w:type="paragraph" w:customStyle="1" w:styleId="xl149">
    <w:name w:val="xl149"/>
    <w:basedOn w:val="Normal"/>
    <w:rsid w:val="004B2658"/>
    <w:pPr>
      <w:spacing w:before="100" w:beforeAutospacing="1" w:after="100" w:afterAutospacing="1"/>
    </w:pPr>
    <w:rPr>
      <w:rFonts w:ascii="GHEA Grapalat" w:eastAsia="Calibri" w:hAnsi="GHEA Grapalat"/>
      <w:sz w:val="20"/>
      <w:szCs w:val="20"/>
      <w:lang w:val="en-US" w:eastAsia="en-US"/>
    </w:rPr>
  </w:style>
  <w:style w:type="paragraph" w:customStyle="1" w:styleId="xl150">
    <w:name w:val="xl150"/>
    <w:basedOn w:val="Normal"/>
    <w:rsid w:val="004B2658"/>
    <w:pPr>
      <w:pBdr>
        <w:top w:val="single" w:sz="4" w:space="0" w:color="auto"/>
        <w:left w:val="single" w:sz="4" w:space="0" w:color="auto"/>
        <w:bottom w:val="single" w:sz="4" w:space="0" w:color="auto"/>
      </w:pBdr>
      <w:spacing w:before="100" w:beforeAutospacing="1" w:after="100" w:afterAutospacing="1"/>
      <w:textAlignment w:val="center"/>
    </w:pPr>
    <w:rPr>
      <w:rFonts w:ascii="GHEA Grapalat" w:eastAsia="Calibri" w:hAnsi="GHEA Grapalat"/>
      <w:b/>
      <w:bCs/>
      <w:sz w:val="18"/>
      <w:szCs w:val="18"/>
      <w:lang w:val="en-US" w:eastAsia="en-US"/>
    </w:rPr>
  </w:style>
  <w:style w:type="paragraph" w:customStyle="1" w:styleId="xl151">
    <w:name w:val="xl151"/>
    <w:basedOn w:val="Normal"/>
    <w:rsid w:val="004B2658"/>
    <w:pPr>
      <w:pBdr>
        <w:top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sz w:val="18"/>
      <w:szCs w:val="18"/>
      <w:lang w:val="en-US" w:eastAsia="en-US"/>
    </w:rPr>
  </w:style>
  <w:style w:type="paragraph" w:customStyle="1" w:styleId="mechtex">
    <w:name w:val="mechtex"/>
    <w:basedOn w:val="Normal"/>
    <w:link w:val="mechtexChar"/>
    <w:rsid w:val="004B2658"/>
    <w:pPr>
      <w:jc w:val="center"/>
    </w:pPr>
    <w:rPr>
      <w:rFonts w:ascii="Arial Armenian" w:eastAsia="Calibri" w:hAnsi="Arial Armenian"/>
      <w:sz w:val="22"/>
      <w:szCs w:val="22"/>
      <w:lang w:val="en-US"/>
    </w:rPr>
  </w:style>
  <w:style w:type="character" w:customStyle="1" w:styleId="mechtexChar">
    <w:name w:val="mechtex Char"/>
    <w:link w:val="mechtex"/>
    <w:locked/>
    <w:rsid w:val="004B2658"/>
    <w:rPr>
      <w:rFonts w:ascii="Arial Armenian" w:eastAsia="Calibri" w:hAnsi="Arial Armenian"/>
      <w:sz w:val="22"/>
      <w:szCs w:val="22"/>
      <w:lang w:val="en-US" w:eastAsia="ru-RU" w:bidi="ar-SA"/>
    </w:rPr>
  </w:style>
  <w:style w:type="paragraph" w:customStyle="1" w:styleId="norm">
    <w:name w:val="norm"/>
    <w:basedOn w:val="Normal"/>
    <w:link w:val="normChar"/>
    <w:rsid w:val="004B2658"/>
    <w:pPr>
      <w:spacing w:line="480" w:lineRule="auto"/>
      <w:ind w:firstLine="709"/>
      <w:jc w:val="both"/>
    </w:pPr>
    <w:rPr>
      <w:rFonts w:ascii="Arial Armenian" w:eastAsia="Calibri" w:hAnsi="Arial Armenian"/>
      <w:sz w:val="22"/>
      <w:szCs w:val="20"/>
      <w:lang w:val="en-US"/>
    </w:rPr>
  </w:style>
  <w:style w:type="character" w:customStyle="1" w:styleId="normChar">
    <w:name w:val="norm Char"/>
    <w:link w:val="norm"/>
    <w:locked/>
    <w:rsid w:val="004B2658"/>
    <w:rPr>
      <w:rFonts w:ascii="Arial Armenian" w:eastAsia="Calibri" w:hAnsi="Arial Armenian"/>
      <w:sz w:val="22"/>
      <w:lang w:val="en-US" w:eastAsia="ru-RU" w:bidi="ar-SA"/>
    </w:rPr>
  </w:style>
  <w:style w:type="paragraph" w:customStyle="1" w:styleId="xl152">
    <w:name w:val="xl152"/>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eastAsia="Calibri" w:hAnsi="GHEA Grapalat"/>
      <w:sz w:val="20"/>
      <w:szCs w:val="20"/>
      <w:lang w:val="en-US" w:eastAsia="en-US"/>
    </w:rPr>
  </w:style>
  <w:style w:type="paragraph" w:customStyle="1" w:styleId="xl153">
    <w:name w:val="xl153"/>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eastAsia="Calibri" w:hAnsi="GHEA Grapalat"/>
      <w:color w:val="000000"/>
      <w:sz w:val="20"/>
      <w:szCs w:val="20"/>
      <w:lang w:val="en-US" w:eastAsia="en-US"/>
    </w:rPr>
  </w:style>
  <w:style w:type="paragraph" w:customStyle="1" w:styleId="xl154">
    <w:name w:val="xl154"/>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eastAsia="Calibri" w:hAnsi="GHEA Grapalat"/>
      <w:b/>
      <w:bCs/>
      <w:lang w:val="en-US" w:eastAsia="en-US"/>
    </w:rPr>
  </w:style>
  <w:style w:type="paragraph" w:customStyle="1" w:styleId="xl155">
    <w:name w:val="xl155"/>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sz w:val="20"/>
      <w:szCs w:val="20"/>
      <w:lang w:val="en-US" w:eastAsia="en-US"/>
    </w:rPr>
  </w:style>
  <w:style w:type="paragraph" w:customStyle="1" w:styleId="xl156">
    <w:name w:val="xl156"/>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eastAsia="Calibri" w:hAnsi="GHEA Grapalat"/>
      <w:b/>
      <w:bCs/>
      <w:i/>
      <w:iCs/>
      <w:u w:val="single"/>
      <w:lang w:val="en-US" w:eastAsia="en-US"/>
    </w:rPr>
  </w:style>
  <w:style w:type="paragraph" w:customStyle="1" w:styleId="xl157">
    <w:name w:val="xl157"/>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eastAsia="Calibri" w:hAnsi="GHEA Grapalat"/>
      <w:b/>
      <w:bCs/>
      <w:i/>
      <w:iCs/>
      <w:sz w:val="20"/>
      <w:szCs w:val="20"/>
      <w:u w:val="single"/>
      <w:lang w:val="en-US" w:eastAsia="en-US"/>
    </w:rPr>
  </w:style>
  <w:style w:type="paragraph" w:customStyle="1" w:styleId="xl158">
    <w:name w:val="xl158"/>
    <w:basedOn w:val="Normal"/>
    <w:rsid w:val="004B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HEA Grapalat" w:eastAsia="Calibri" w:hAnsi="GHEA Grapalat"/>
      <w:b/>
      <w:bCs/>
      <w:i/>
      <w:iCs/>
      <w:color w:val="000000"/>
      <w:sz w:val="20"/>
      <w:szCs w:val="20"/>
      <w:u w:val="single"/>
      <w:lang w:val="en-US" w:eastAsia="en-US"/>
    </w:rPr>
  </w:style>
  <w:style w:type="paragraph" w:customStyle="1" w:styleId="xl159">
    <w:name w:val="xl159"/>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eastAsia="Calibri" w:hAnsi="GHEA Grapalat"/>
      <w:b/>
      <w:bCs/>
      <w:i/>
      <w:iCs/>
      <w:sz w:val="20"/>
      <w:szCs w:val="20"/>
      <w:u w:val="single"/>
      <w:lang w:val="en-US" w:eastAsia="en-US"/>
    </w:rPr>
  </w:style>
  <w:style w:type="paragraph" w:customStyle="1" w:styleId="xl160">
    <w:name w:val="xl160"/>
    <w:basedOn w:val="Normal"/>
    <w:rsid w:val="004B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Calibri" w:hAnsi="GHEA Grapalat"/>
      <w:b/>
      <w:bCs/>
      <w:i/>
      <w:iCs/>
      <w:u w:val="single"/>
      <w:lang w:val="en-US" w:eastAsia="en-US"/>
    </w:rPr>
  </w:style>
  <w:style w:type="paragraph" w:customStyle="1" w:styleId="xl161">
    <w:name w:val="xl161"/>
    <w:basedOn w:val="Normal"/>
    <w:rsid w:val="004B265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Calibri" w:hAnsi="GHEA Grapalat"/>
      <w:b/>
      <w:bCs/>
      <w:color w:val="FF0000"/>
      <w:lang w:val="en-US" w:eastAsia="en-US"/>
    </w:rPr>
  </w:style>
  <w:style w:type="paragraph" w:customStyle="1" w:styleId="xl162">
    <w:name w:val="xl162"/>
    <w:basedOn w:val="Normal"/>
    <w:rsid w:val="004B2658"/>
    <w:pPr>
      <w:pBdr>
        <w:top w:val="single" w:sz="4" w:space="0" w:color="auto"/>
        <w:bottom w:val="single" w:sz="4" w:space="0" w:color="auto"/>
      </w:pBdr>
      <w:spacing w:before="100" w:beforeAutospacing="1" w:after="100" w:afterAutospacing="1"/>
      <w:jc w:val="center"/>
      <w:textAlignment w:val="center"/>
    </w:pPr>
    <w:rPr>
      <w:rFonts w:ascii="GHEA Grapalat" w:eastAsia="Calibri" w:hAnsi="GHEA Grapalat"/>
      <w:b/>
      <w:bCs/>
      <w:color w:val="FF0000"/>
      <w:lang w:val="en-US" w:eastAsia="en-US"/>
    </w:rPr>
  </w:style>
  <w:style w:type="paragraph" w:customStyle="1" w:styleId="xl163">
    <w:name w:val="xl163"/>
    <w:basedOn w:val="Normal"/>
    <w:rsid w:val="004B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Calibri" w:hAnsi="GHEA Grapalat"/>
      <w:b/>
      <w:bCs/>
      <w:color w:val="FF0000"/>
      <w:lang w:val="en-US" w:eastAsia="en-US"/>
    </w:rPr>
  </w:style>
  <w:style w:type="character" w:customStyle="1" w:styleId="NoSpacingChar1">
    <w:name w:val="No Spacing Char1"/>
    <w:link w:val="NoSpacing"/>
    <w:uiPriority w:val="1"/>
    <w:rsid w:val="00E56D18"/>
    <w:rPr>
      <w:rFonts w:eastAsia="Times New Roman"/>
      <w:sz w:val="22"/>
      <w:szCs w:val="22"/>
      <w:lang w:val="ru-RU" w:eastAsia="ru-RU" w:bidi="ar-SA"/>
    </w:rPr>
  </w:style>
  <w:style w:type="paragraph" w:styleId="NoSpacing">
    <w:name w:val="No Spacing"/>
    <w:next w:val="Normal"/>
    <w:link w:val="NoSpacingChar1"/>
    <w:uiPriority w:val="1"/>
    <w:qFormat/>
    <w:rsid w:val="00E56D18"/>
    <w:rPr>
      <w:rFonts w:eastAsia="Times New Roman"/>
      <w:sz w:val="22"/>
      <w:szCs w:val="22"/>
    </w:rPr>
  </w:style>
  <w:style w:type="table" w:styleId="TableGrid">
    <w:name w:val="Table Grid"/>
    <w:basedOn w:val="TableNormal"/>
    <w:uiPriority w:val="59"/>
    <w:rsid w:val="0094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91D5C"/>
    <w:pPr>
      <w:ind w:left="-108" w:right="-108"/>
      <w:jc w:val="center"/>
    </w:pPr>
    <w:rPr>
      <w:rFonts w:ascii="Arial Armenian" w:hAnsi="Arial Armenian"/>
      <w:sz w:val="18"/>
      <w:szCs w:val="20"/>
      <w:lang w:val="it-IT" w:eastAsia="en-US"/>
    </w:rPr>
  </w:style>
  <w:style w:type="paragraph" w:customStyle="1" w:styleId="NoSpacing1">
    <w:name w:val="No Spacing1"/>
    <w:link w:val="NoSpacingChar"/>
    <w:uiPriority w:val="1"/>
    <w:qFormat/>
    <w:rsid w:val="00C91D5C"/>
    <w:rPr>
      <w:rFonts w:eastAsia="Times New Roman"/>
      <w:sz w:val="22"/>
      <w:szCs w:val="22"/>
      <w:lang w:val="en-US" w:eastAsia="ja-JP"/>
    </w:rPr>
  </w:style>
  <w:style w:type="character" w:customStyle="1" w:styleId="NoSpacingChar">
    <w:name w:val="No Spacing Char"/>
    <w:link w:val="NoSpacing1"/>
    <w:uiPriority w:val="1"/>
    <w:rsid w:val="00C91D5C"/>
    <w:rPr>
      <w:rFonts w:eastAsia="Times New Roman"/>
      <w:sz w:val="22"/>
      <w:szCs w:val="22"/>
      <w:lang w:val="en-US" w:eastAsia="ja-JP" w:bidi="ar-SA"/>
    </w:rPr>
  </w:style>
  <w:style w:type="paragraph" w:customStyle="1" w:styleId="CM1">
    <w:name w:val="CM1"/>
    <w:basedOn w:val="Default"/>
    <w:next w:val="Default"/>
    <w:uiPriority w:val="99"/>
    <w:rsid w:val="00C91D5C"/>
    <w:pPr>
      <w:widowControl w:val="0"/>
      <w:spacing w:after="200" w:line="828" w:lineRule="atLeast"/>
    </w:pPr>
    <w:rPr>
      <w:rFonts w:cs="Times New Roman"/>
      <w:color w:val="auto"/>
      <w:lang w:val="en-US" w:eastAsia="en-US"/>
    </w:rPr>
  </w:style>
  <w:style w:type="paragraph" w:customStyle="1" w:styleId="Quote1">
    <w:name w:val="Quote1"/>
    <w:basedOn w:val="Normal"/>
    <w:next w:val="Normal"/>
    <w:link w:val="QuoteChar"/>
    <w:uiPriority w:val="29"/>
    <w:qFormat/>
    <w:rsid w:val="00C91D5C"/>
    <w:rPr>
      <w:i/>
      <w:iCs/>
      <w:color w:val="000000"/>
      <w:sz w:val="20"/>
      <w:szCs w:val="20"/>
    </w:rPr>
  </w:style>
  <w:style w:type="character" w:customStyle="1" w:styleId="QuoteChar">
    <w:name w:val="Quote Char"/>
    <w:link w:val="Quote1"/>
    <w:uiPriority w:val="29"/>
    <w:rsid w:val="00C91D5C"/>
    <w:rPr>
      <w:rFonts w:ascii="Times New Roman" w:eastAsia="Times New Roman" w:hAnsi="Times New Roman"/>
      <w:i/>
      <w:iCs/>
      <w:color w:val="000000"/>
    </w:rPr>
  </w:style>
  <w:style w:type="character" w:customStyle="1" w:styleId="apple-converted-space">
    <w:name w:val="apple-converted-space"/>
    <w:basedOn w:val="DefaultParagraphFont"/>
    <w:rsid w:val="00C91D5C"/>
  </w:style>
  <w:style w:type="character" w:customStyle="1" w:styleId="apple-style-span">
    <w:name w:val="apple-style-span"/>
    <w:basedOn w:val="DefaultParagraphFont"/>
    <w:rsid w:val="00C91D5C"/>
  </w:style>
  <w:style w:type="paragraph" w:customStyle="1" w:styleId="CM110">
    <w:name w:val="CM110"/>
    <w:basedOn w:val="Default"/>
    <w:next w:val="Default"/>
    <w:uiPriority w:val="99"/>
    <w:qFormat/>
    <w:rsid w:val="00C91D5C"/>
    <w:pPr>
      <w:widowControl w:val="0"/>
      <w:spacing w:after="120" w:line="276" w:lineRule="auto"/>
    </w:pPr>
    <w:rPr>
      <w:color w:val="auto"/>
      <w:lang w:val="en-US" w:eastAsia="en-US"/>
    </w:rPr>
  </w:style>
  <w:style w:type="character" w:customStyle="1" w:styleId="Heading10">
    <w:name w:val="Heading #1_"/>
    <w:basedOn w:val="DefaultParagraphFont"/>
    <w:link w:val="Heading11"/>
    <w:rsid w:val="007D53E1"/>
    <w:rPr>
      <w:rFonts w:ascii="Segoe UI" w:eastAsia="Segoe UI" w:hAnsi="Segoe UI" w:cs="Segoe UI"/>
      <w:b/>
      <w:bCs/>
      <w:spacing w:val="50"/>
      <w:sz w:val="26"/>
      <w:szCs w:val="26"/>
      <w:shd w:val="clear" w:color="auto" w:fill="FFFFFF"/>
    </w:rPr>
  </w:style>
  <w:style w:type="paragraph" w:customStyle="1" w:styleId="Heading11">
    <w:name w:val="Heading #1"/>
    <w:basedOn w:val="Normal"/>
    <w:link w:val="Heading10"/>
    <w:rsid w:val="007D53E1"/>
    <w:pPr>
      <w:widowControl w:val="0"/>
      <w:shd w:val="clear" w:color="auto" w:fill="FFFFFF"/>
      <w:spacing w:after="420" w:line="370" w:lineRule="exact"/>
      <w:outlineLvl w:val="0"/>
    </w:pPr>
    <w:rPr>
      <w:rFonts w:ascii="Segoe UI" w:eastAsia="Segoe UI" w:hAnsi="Segoe UI" w:cs="Segoe UI"/>
      <w:b/>
      <w:bCs/>
      <w:spacing w:val="50"/>
      <w:sz w:val="26"/>
      <w:szCs w:val="26"/>
      <w:lang w:val="en-US" w:eastAsia="en-US"/>
    </w:rPr>
  </w:style>
  <w:style w:type="character" w:customStyle="1" w:styleId="Bodytext20">
    <w:name w:val="Body text (2)_"/>
    <w:basedOn w:val="DefaultParagraphFont"/>
    <w:link w:val="Bodytext21"/>
    <w:rsid w:val="006E41FF"/>
    <w:rPr>
      <w:rFonts w:ascii="Segoe UI" w:eastAsia="Segoe UI" w:hAnsi="Segoe UI" w:cs="Segoe UI"/>
      <w:sz w:val="21"/>
      <w:szCs w:val="21"/>
      <w:shd w:val="clear" w:color="auto" w:fill="FFFFFF"/>
    </w:rPr>
  </w:style>
  <w:style w:type="paragraph" w:customStyle="1" w:styleId="Bodytext21">
    <w:name w:val="Body text (2)"/>
    <w:basedOn w:val="Normal"/>
    <w:link w:val="Bodytext20"/>
    <w:rsid w:val="006E41FF"/>
    <w:pPr>
      <w:widowControl w:val="0"/>
      <w:shd w:val="clear" w:color="auto" w:fill="FFFFFF"/>
      <w:spacing w:line="336" w:lineRule="exact"/>
      <w:ind w:hanging="180"/>
    </w:pPr>
    <w:rPr>
      <w:rFonts w:ascii="Segoe UI" w:eastAsia="Segoe UI" w:hAnsi="Segoe UI" w:cs="Segoe UI"/>
      <w:sz w:val="21"/>
      <w:szCs w:val="21"/>
      <w:lang w:val="en-US" w:eastAsia="en-US"/>
    </w:rPr>
  </w:style>
  <w:style w:type="character" w:customStyle="1" w:styleId="Bodytext2Bold">
    <w:name w:val="Body text (2) + Bold"/>
    <w:basedOn w:val="Bodytext20"/>
    <w:rsid w:val="006E41FF"/>
    <w:rPr>
      <w:b/>
      <w:bCs/>
      <w:color w:val="000000"/>
      <w:spacing w:val="0"/>
      <w:w w:val="100"/>
      <w:position w:val="0"/>
      <w:u w:val="single"/>
      <w:lang w:val="hy-AM" w:eastAsia="hy-AM" w:bidi="hy-AM"/>
    </w:rPr>
  </w:style>
  <w:style w:type="character" w:customStyle="1" w:styleId="Bodytext295pt">
    <w:name w:val="Body text (2) + 9.5 pt"/>
    <w:aliases w:val="Bold"/>
    <w:basedOn w:val="Bodytext20"/>
    <w:rsid w:val="006E41FF"/>
    <w:rPr>
      <w:b/>
      <w:bCs/>
      <w:color w:val="000000"/>
      <w:spacing w:val="0"/>
      <w:w w:val="100"/>
      <w:position w:val="0"/>
      <w:sz w:val="19"/>
      <w:szCs w:val="19"/>
      <w:lang w:val="hy-AM" w:eastAsia="hy-AM" w:bidi="hy-AM"/>
    </w:rPr>
  </w:style>
  <w:style w:type="paragraph" w:styleId="ListParagraph">
    <w:name w:val="List Paragraph"/>
    <w:basedOn w:val="Normal"/>
    <w:uiPriority w:val="34"/>
    <w:qFormat/>
    <w:rsid w:val="006848CE"/>
    <w:pPr>
      <w:spacing w:after="200" w:line="276" w:lineRule="auto"/>
      <w:ind w:left="720"/>
      <w:contextualSpacing/>
    </w:pPr>
    <w:rPr>
      <w:rFonts w:ascii="Calibri" w:eastAsia="Calibri" w:hAnsi="Calibri"/>
      <w:sz w:val="22"/>
      <w:szCs w:val="22"/>
      <w:lang w:val="en-US" w:eastAsia="en-US"/>
    </w:rPr>
  </w:style>
  <w:style w:type="character" w:customStyle="1" w:styleId="QuoteChar1">
    <w:name w:val="Quote Char1"/>
    <w:basedOn w:val="DefaultParagraphFont"/>
    <w:link w:val="Quote"/>
    <w:uiPriority w:val="29"/>
    <w:rsid w:val="00D13533"/>
    <w:rPr>
      <w:rFonts w:ascii="Times New Roman" w:eastAsia="Times New Roman" w:hAnsi="Times New Roman"/>
      <w:i/>
      <w:iCs/>
      <w:color w:val="000000"/>
      <w:sz w:val="24"/>
      <w:szCs w:val="24"/>
      <w:lang w:val="ru-RU" w:eastAsia="ru-RU"/>
    </w:rPr>
  </w:style>
  <w:style w:type="paragraph" w:styleId="Quote">
    <w:name w:val="Quote"/>
    <w:basedOn w:val="Normal"/>
    <w:next w:val="Normal"/>
    <w:link w:val="QuoteChar1"/>
    <w:uiPriority w:val="29"/>
    <w:qFormat/>
    <w:rsid w:val="00D13533"/>
    <w:rPr>
      <w:i/>
      <w:iCs/>
      <w:color w:val="000000"/>
      <w:sz w:val="20"/>
      <w:szCs w:val="20"/>
      <w:lang w:val="en-AU" w:eastAsia="en-US"/>
    </w:rPr>
  </w:style>
  <w:style w:type="paragraph" w:customStyle="1" w:styleId="logo-title-top">
    <w:name w:val="logo-title-top"/>
    <w:basedOn w:val="Normal"/>
    <w:rsid w:val="00D135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414661">
      <w:bodyDiv w:val="1"/>
      <w:marLeft w:val="0"/>
      <w:marRight w:val="0"/>
      <w:marTop w:val="0"/>
      <w:marBottom w:val="0"/>
      <w:divBdr>
        <w:top w:val="none" w:sz="0" w:space="0" w:color="auto"/>
        <w:left w:val="none" w:sz="0" w:space="0" w:color="auto"/>
        <w:bottom w:val="none" w:sz="0" w:space="0" w:color="auto"/>
        <w:right w:val="none" w:sz="0" w:space="0" w:color="auto"/>
      </w:divBdr>
    </w:div>
    <w:div w:id="83958101">
      <w:bodyDiv w:val="1"/>
      <w:marLeft w:val="0"/>
      <w:marRight w:val="0"/>
      <w:marTop w:val="0"/>
      <w:marBottom w:val="0"/>
      <w:divBdr>
        <w:top w:val="none" w:sz="0" w:space="0" w:color="auto"/>
        <w:left w:val="none" w:sz="0" w:space="0" w:color="auto"/>
        <w:bottom w:val="none" w:sz="0" w:space="0" w:color="auto"/>
        <w:right w:val="none" w:sz="0" w:space="0" w:color="auto"/>
      </w:divBdr>
    </w:div>
    <w:div w:id="319579861">
      <w:bodyDiv w:val="1"/>
      <w:marLeft w:val="0"/>
      <w:marRight w:val="0"/>
      <w:marTop w:val="0"/>
      <w:marBottom w:val="0"/>
      <w:divBdr>
        <w:top w:val="none" w:sz="0" w:space="0" w:color="auto"/>
        <w:left w:val="none" w:sz="0" w:space="0" w:color="auto"/>
        <w:bottom w:val="none" w:sz="0" w:space="0" w:color="auto"/>
        <w:right w:val="none" w:sz="0" w:space="0" w:color="auto"/>
      </w:divBdr>
    </w:div>
    <w:div w:id="456071294">
      <w:bodyDiv w:val="1"/>
      <w:marLeft w:val="0"/>
      <w:marRight w:val="0"/>
      <w:marTop w:val="0"/>
      <w:marBottom w:val="0"/>
      <w:divBdr>
        <w:top w:val="none" w:sz="0" w:space="0" w:color="auto"/>
        <w:left w:val="none" w:sz="0" w:space="0" w:color="auto"/>
        <w:bottom w:val="none" w:sz="0" w:space="0" w:color="auto"/>
        <w:right w:val="none" w:sz="0" w:space="0" w:color="auto"/>
      </w:divBdr>
    </w:div>
    <w:div w:id="536283568">
      <w:bodyDiv w:val="1"/>
      <w:marLeft w:val="0"/>
      <w:marRight w:val="0"/>
      <w:marTop w:val="0"/>
      <w:marBottom w:val="0"/>
      <w:divBdr>
        <w:top w:val="none" w:sz="0" w:space="0" w:color="auto"/>
        <w:left w:val="none" w:sz="0" w:space="0" w:color="auto"/>
        <w:bottom w:val="none" w:sz="0" w:space="0" w:color="auto"/>
        <w:right w:val="none" w:sz="0" w:space="0" w:color="auto"/>
      </w:divBdr>
    </w:div>
    <w:div w:id="762725668">
      <w:bodyDiv w:val="1"/>
      <w:marLeft w:val="0"/>
      <w:marRight w:val="0"/>
      <w:marTop w:val="0"/>
      <w:marBottom w:val="0"/>
      <w:divBdr>
        <w:top w:val="none" w:sz="0" w:space="0" w:color="auto"/>
        <w:left w:val="none" w:sz="0" w:space="0" w:color="auto"/>
        <w:bottom w:val="none" w:sz="0" w:space="0" w:color="auto"/>
        <w:right w:val="none" w:sz="0" w:space="0" w:color="auto"/>
      </w:divBdr>
    </w:div>
    <w:div w:id="919681292">
      <w:bodyDiv w:val="1"/>
      <w:marLeft w:val="0"/>
      <w:marRight w:val="0"/>
      <w:marTop w:val="0"/>
      <w:marBottom w:val="0"/>
      <w:divBdr>
        <w:top w:val="none" w:sz="0" w:space="0" w:color="auto"/>
        <w:left w:val="none" w:sz="0" w:space="0" w:color="auto"/>
        <w:bottom w:val="none" w:sz="0" w:space="0" w:color="auto"/>
        <w:right w:val="none" w:sz="0" w:space="0" w:color="auto"/>
      </w:divBdr>
    </w:div>
    <w:div w:id="956913090">
      <w:bodyDiv w:val="1"/>
      <w:marLeft w:val="0"/>
      <w:marRight w:val="0"/>
      <w:marTop w:val="0"/>
      <w:marBottom w:val="0"/>
      <w:divBdr>
        <w:top w:val="none" w:sz="0" w:space="0" w:color="auto"/>
        <w:left w:val="none" w:sz="0" w:space="0" w:color="auto"/>
        <w:bottom w:val="none" w:sz="0" w:space="0" w:color="auto"/>
        <w:right w:val="none" w:sz="0" w:space="0" w:color="auto"/>
      </w:divBdr>
    </w:div>
    <w:div w:id="1239906412">
      <w:bodyDiv w:val="1"/>
      <w:marLeft w:val="0"/>
      <w:marRight w:val="0"/>
      <w:marTop w:val="0"/>
      <w:marBottom w:val="0"/>
      <w:divBdr>
        <w:top w:val="none" w:sz="0" w:space="0" w:color="auto"/>
        <w:left w:val="none" w:sz="0" w:space="0" w:color="auto"/>
        <w:bottom w:val="none" w:sz="0" w:space="0" w:color="auto"/>
        <w:right w:val="none" w:sz="0" w:space="0" w:color="auto"/>
      </w:divBdr>
    </w:div>
    <w:div w:id="1267037359">
      <w:bodyDiv w:val="1"/>
      <w:marLeft w:val="0"/>
      <w:marRight w:val="0"/>
      <w:marTop w:val="0"/>
      <w:marBottom w:val="0"/>
      <w:divBdr>
        <w:top w:val="none" w:sz="0" w:space="0" w:color="auto"/>
        <w:left w:val="none" w:sz="0" w:space="0" w:color="auto"/>
        <w:bottom w:val="none" w:sz="0" w:space="0" w:color="auto"/>
        <w:right w:val="none" w:sz="0" w:space="0" w:color="auto"/>
      </w:divBdr>
    </w:div>
    <w:div w:id="1267421416">
      <w:bodyDiv w:val="1"/>
      <w:marLeft w:val="0"/>
      <w:marRight w:val="0"/>
      <w:marTop w:val="0"/>
      <w:marBottom w:val="0"/>
      <w:divBdr>
        <w:top w:val="none" w:sz="0" w:space="0" w:color="auto"/>
        <w:left w:val="none" w:sz="0" w:space="0" w:color="auto"/>
        <w:bottom w:val="none" w:sz="0" w:space="0" w:color="auto"/>
        <w:right w:val="none" w:sz="0" w:space="0" w:color="auto"/>
      </w:divBdr>
    </w:div>
    <w:div w:id="1376615706">
      <w:bodyDiv w:val="1"/>
      <w:marLeft w:val="0"/>
      <w:marRight w:val="0"/>
      <w:marTop w:val="0"/>
      <w:marBottom w:val="0"/>
      <w:divBdr>
        <w:top w:val="none" w:sz="0" w:space="0" w:color="auto"/>
        <w:left w:val="none" w:sz="0" w:space="0" w:color="auto"/>
        <w:bottom w:val="none" w:sz="0" w:space="0" w:color="auto"/>
        <w:right w:val="none" w:sz="0" w:space="0" w:color="auto"/>
      </w:divBdr>
    </w:div>
    <w:div w:id="1591036773">
      <w:bodyDiv w:val="1"/>
      <w:marLeft w:val="0"/>
      <w:marRight w:val="0"/>
      <w:marTop w:val="0"/>
      <w:marBottom w:val="0"/>
      <w:divBdr>
        <w:top w:val="none" w:sz="0" w:space="0" w:color="auto"/>
        <w:left w:val="none" w:sz="0" w:space="0" w:color="auto"/>
        <w:bottom w:val="none" w:sz="0" w:space="0" w:color="auto"/>
        <w:right w:val="none" w:sz="0" w:space="0" w:color="auto"/>
      </w:divBdr>
    </w:div>
    <w:div w:id="1610965209">
      <w:bodyDiv w:val="1"/>
      <w:marLeft w:val="0"/>
      <w:marRight w:val="0"/>
      <w:marTop w:val="0"/>
      <w:marBottom w:val="0"/>
      <w:divBdr>
        <w:top w:val="none" w:sz="0" w:space="0" w:color="auto"/>
        <w:left w:val="none" w:sz="0" w:space="0" w:color="auto"/>
        <w:bottom w:val="none" w:sz="0" w:space="0" w:color="auto"/>
        <w:right w:val="none" w:sz="0" w:space="0" w:color="auto"/>
      </w:divBdr>
    </w:div>
    <w:div w:id="1945725938">
      <w:bodyDiv w:val="1"/>
      <w:marLeft w:val="0"/>
      <w:marRight w:val="0"/>
      <w:marTop w:val="0"/>
      <w:marBottom w:val="0"/>
      <w:divBdr>
        <w:top w:val="none" w:sz="0" w:space="0" w:color="auto"/>
        <w:left w:val="none" w:sz="0" w:space="0" w:color="auto"/>
        <w:bottom w:val="none" w:sz="0" w:space="0" w:color="auto"/>
        <w:right w:val="none" w:sz="0" w:space="0" w:color="auto"/>
      </w:divBdr>
    </w:div>
    <w:div w:id="2015035769">
      <w:bodyDiv w:val="1"/>
      <w:marLeft w:val="0"/>
      <w:marRight w:val="0"/>
      <w:marTop w:val="0"/>
      <w:marBottom w:val="0"/>
      <w:divBdr>
        <w:top w:val="none" w:sz="0" w:space="0" w:color="auto"/>
        <w:left w:val="none" w:sz="0" w:space="0" w:color="auto"/>
        <w:bottom w:val="none" w:sz="0" w:space="0" w:color="auto"/>
        <w:right w:val="none" w:sz="0" w:space="0" w:color="auto"/>
      </w:divBdr>
    </w:div>
    <w:div w:id="20596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2579F-CDA3-43EB-A058-D675B66E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3611</Words>
  <Characters>20585</Characters>
  <Application>Microsoft Office Word</Application>
  <DocSecurity>0</DocSecurity>
  <Lines>171</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Evricomp, Yerevan Kasyan1, Tel. (010) 27 44 72</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4</cp:revision>
  <cp:lastPrinted>2020-01-17T07:33:00Z</cp:lastPrinted>
  <dcterms:created xsi:type="dcterms:W3CDTF">2020-01-17T06:31:00Z</dcterms:created>
  <dcterms:modified xsi:type="dcterms:W3CDTF">2020-01-17T07:37:00Z</dcterms:modified>
</cp:coreProperties>
</file>