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6B" w:rsidRDefault="00A80A6B" w:rsidP="00A80A6B">
      <w:pPr>
        <w:shd w:val="clear" w:color="auto" w:fill="FFFFFF"/>
        <w:spacing w:after="0" w:line="240" w:lineRule="auto"/>
        <w:outlineLvl w:val="3"/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</w:pPr>
      <w:proofErr w:type="spellStart"/>
      <w:r w:rsidRPr="00A80A6B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Թբիլիսիի</w:t>
      </w:r>
      <w:proofErr w:type="spellEnd"/>
      <w:r w:rsidRPr="00A80A6B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Հովհաննես</w:t>
      </w:r>
      <w:proofErr w:type="spellEnd"/>
      <w:r w:rsidRPr="00A80A6B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Աբելյանի</w:t>
      </w:r>
      <w:proofErr w:type="spellEnd"/>
      <w:r w:rsidRPr="00A80A6B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անվան</w:t>
      </w:r>
      <w:proofErr w:type="spellEnd"/>
      <w:r w:rsidRPr="00A80A6B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հայկական</w:t>
      </w:r>
      <w:proofErr w:type="spellEnd"/>
      <w:r w:rsidRPr="00A80A6B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դրամատիկական</w:t>
      </w:r>
      <w:proofErr w:type="spellEnd"/>
      <w:r w:rsidRPr="00A80A6B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թատրոնը</w:t>
      </w:r>
      <w:proofErr w:type="spellEnd"/>
      <w:r w:rsidRPr="00A80A6B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` </w:t>
      </w:r>
      <w:proofErr w:type="spellStart"/>
      <w:r w:rsidRPr="00A80A6B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Արագածոտնի</w:t>
      </w:r>
      <w:proofErr w:type="spellEnd"/>
      <w:r w:rsidRPr="00A80A6B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մարզկենտրոնում</w:t>
      </w:r>
      <w:proofErr w:type="spellEnd"/>
    </w:p>
    <w:p w:rsidR="00A80A6B" w:rsidRDefault="00A80A6B" w:rsidP="00A80A6B">
      <w:pPr>
        <w:shd w:val="clear" w:color="auto" w:fill="FFFFFF"/>
        <w:spacing w:after="0" w:line="240" w:lineRule="auto"/>
        <w:outlineLvl w:val="3"/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</w:pPr>
    </w:p>
    <w:p w:rsidR="00A80A6B" w:rsidRPr="00A80A6B" w:rsidRDefault="00A80A6B" w:rsidP="00A80A6B">
      <w:pPr>
        <w:shd w:val="clear" w:color="auto" w:fill="FFFFFF"/>
        <w:spacing w:after="0" w:line="240" w:lineRule="auto"/>
        <w:outlineLvl w:val="3"/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</w:pPr>
    </w:p>
    <w:p w:rsidR="00A80A6B" w:rsidRPr="00A80A6B" w:rsidRDefault="00A80A6B" w:rsidP="00A80A6B">
      <w:pPr>
        <w:shd w:val="clear" w:color="auto" w:fill="FFFFFF"/>
        <w:spacing w:after="240" w:line="360" w:lineRule="auto"/>
        <w:rPr>
          <w:rFonts w:ascii="Arian AMU" w:eastAsia="Times New Roman" w:hAnsi="Arian AMU" w:cs="Arian AMU"/>
          <w:color w:val="333333"/>
        </w:rPr>
      </w:pPr>
      <w:proofErr w:type="spellStart"/>
      <w:r w:rsidRPr="00A80A6B">
        <w:rPr>
          <w:rFonts w:ascii="Arian AMU" w:eastAsia="Times New Roman" w:hAnsi="Arian AMU" w:cs="Arian AMU"/>
          <w:color w:val="333333"/>
        </w:rPr>
        <w:t>Արագածոտնի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մարզկենտրոն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Աշտարակի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քաղաքային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մշակույթի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տանը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ներկայացմամբ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հանդես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եկավ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Թբիլիսիի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Հովհաննես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Աբելյանի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անվան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հայկական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դրամատիկական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թատրոնը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: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Այն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կայացավ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մարզպետ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Սարգիս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Սահակյանի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հրավերով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,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որը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սիրով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էր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ընդունել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թատրոնը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: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Ներկայացումը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դիտելու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էին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հրավիրվել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մարզային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պետական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,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համայնքային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կառույցների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ղեկավարներ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,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կրթական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,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մշակութային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,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հասարակական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կազմակերպությունների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ներկայացուցիչներ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,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տարբեր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ոլորտներում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ճանաչված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արագածոտնեցիներ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>:</w:t>
      </w:r>
      <w:r w:rsidRPr="00A80A6B">
        <w:rPr>
          <w:rFonts w:ascii="Arian AMU" w:eastAsia="Times New Roman" w:hAnsi="Arian AMU" w:cs="Arian AMU"/>
          <w:color w:val="333333"/>
        </w:rPr>
        <w:br/>
      </w:r>
      <w:proofErr w:type="spellStart"/>
      <w:r w:rsidRPr="00A80A6B">
        <w:rPr>
          <w:rFonts w:ascii="Arian AMU" w:eastAsia="Times New Roman" w:hAnsi="Arian AMU" w:cs="Arian AMU"/>
          <w:color w:val="333333"/>
        </w:rPr>
        <w:t>Թբիլիսցի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մեր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հայրենակիցները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բեմադրեցին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Ն.Ռիչարդ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Նեշի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,,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Անձրեւ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վաճառողը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,,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ներկայացումը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: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Բեմադրությունը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թատրոնի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157-րդ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թատերաշրջանի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պրեմիերաներից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էր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: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Այն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մարդկային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երջանկության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,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այդ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գաղափարին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հասնելու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ուղիների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,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մարդկային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հոգու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,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ներաշխարհի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վերծանմանը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նվիրված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յուրօրինակ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պատում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էր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: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Բեմադրությունը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կատարել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էր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Լեւոն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Ուզունյանը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,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թարգմանությունը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`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Լեւոն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Մութաֆյանը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>: </w:t>
      </w:r>
      <w:r w:rsidRPr="00A80A6B">
        <w:rPr>
          <w:rFonts w:ascii="Arian AMU" w:eastAsia="Times New Roman" w:hAnsi="Arian AMU" w:cs="Arian AMU"/>
          <w:color w:val="333333"/>
        </w:rPr>
        <w:br/>
      </w:r>
      <w:proofErr w:type="spellStart"/>
      <w:r w:rsidRPr="00A80A6B">
        <w:rPr>
          <w:rFonts w:ascii="Arian AMU" w:eastAsia="Times New Roman" w:hAnsi="Arian AMU" w:cs="Arian AMU"/>
          <w:color w:val="333333"/>
        </w:rPr>
        <w:t>Ողջունելով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թատրոնի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մուտքը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Արագածոտն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,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փոխմարզպետ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Նունե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Մովսիսյանն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ասաց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,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որ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ներկայացումն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իրականացվել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է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Սեպտեմբերի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21-ին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նվիրված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միջոցառումների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շրջանակում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: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Այսպիսով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,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մարզում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մեկնարկեցին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Անկախության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22-րդ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տարելիցին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նվիրված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միջոցառումները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: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Այդ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կապակցությամբ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թեմատիկ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միջոցառումներ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կկազմակերպվեն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նաեւ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համայնքների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proofErr w:type="gramStart"/>
      <w:r w:rsidRPr="00A80A6B">
        <w:rPr>
          <w:rFonts w:ascii="Arian AMU" w:eastAsia="Times New Roman" w:hAnsi="Arian AMU" w:cs="Arian AMU"/>
          <w:color w:val="333333"/>
        </w:rPr>
        <w:t>կրթական</w:t>
      </w:r>
      <w:proofErr w:type="spellEnd"/>
      <w:proofErr w:type="gramEnd"/>
      <w:r w:rsidRPr="00A80A6B">
        <w:rPr>
          <w:rFonts w:ascii="Arian AMU" w:eastAsia="Times New Roman" w:hAnsi="Arian AMU" w:cs="Arian AMU"/>
          <w:color w:val="333333"/>
        </w:rPr>
        <w:t xml:space="preserve">,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մշակութային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օջախներում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>: </w:t>
      </w:r>
      <w:r w:rsidRPr="00A80A6B">
        <w:rPr>
          <w:rFonts w:ascii="Arian AMU" w:eastAsia="Times New Roman" w:hAnsi="Arian AMU" w:cs="Arian AMU"/>
          <w:color w:val="333333"/>
        </w:rPr>
        <w:br/>
      </w:r>
      <w:proofErr w:type="spellStart"/>
      <w:r w:rsidRPr="00A80A6B">
        <w:rPr>
          <w:rFonts w:ascii="Arian AMU" w:eastAsia="Times New Roman" w:hAnsi="Arian AMU" w:cs="Arian AMU"/>
          <w:color w:val="333333"/>
        </w:rPr>
        <w:t>Իսկ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մարզային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գյխավոր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տոնակատարությունը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տեղի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կունենա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սեպտեմբերի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21-ին`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Աշտարակի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մարզադաշտում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: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Ծրագրում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նախատեսված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է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ավանդական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հյուրասիրություն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,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հանրապետության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լավագույն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երգիչ-երգչուհիների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,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ասմունքողների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,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համույթների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մասնակցությամբ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կկայանա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ճոխ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համերգ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,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ավարտին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կլուսարձակի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տոնական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 xml:space="preserve"> </w:t>
      </w:r>
      <w:proofErr w:type="spellStart"/>
      <w:r w:rsidRPr="00A80A6B">
        <w:rPr>
          <w:rFonts w:ascii="Arian AMU" w:eastAsia="Times New Roman" w:hAnsi="Arian AMU" w:cs="Arian AMU"/>
          <w:color w:val="333333"/>
        </w:rPr>
        <w:t>հրավառությունը</w:t>
      </w:r>
      <w:proofErr w:type="spellEnd"/>
      <w:r w:rsidRPr="00A80A6B">
        <w:rPr>
          <w:rFonts w:ascii="Arian AMU" w:eastAsia="Times New Roman" w:hAnsi="Arian AMU" w:cs="Arian AMU"/>
          <w:color w:val="333333"/>
        </w:rPr>
        <w:t>:</w:t>
      </w:r>
      <w:r w:rsidRPr="00A80A6B">
        <w:rPr>
          <w:rFonts w:ascii="Arian AMU" w:eastAsia="Times New Roman" w:hAnsi="Arian AMU" w:cs="Arian AMU"/>
          <w:color w:val="333333"/>
        </w:rPr>
        <w:br/>
        <w:t> </w:t>
      </w:r>
    </w:p>
    <w:p w:rsidR="003C7E4C" w:rsidRPr="00A80A6B" w:rsidRDefault="003C7E4C" w:rsidP="00A80A6B">
      <w:pPr>
        <w:spacing w:line="360" w:lineRule="auto"/>
      </w:pPr>
    </w:p>
    <w:sectPr w:rsidR="003C7E4C" w:rsidRPr="00A80A6B" w:rsidSect="003C7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A6B"/>
    <w:rsid w:val="003C7E4C"/>
    <w:rsid w:val="005E7A9E"/>
    <w:rsid w:val="00A8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paragraph" w:styleId="Heading4">
    <w:name w:val="heading 4"/>
    <w:basedOn w:val="Normal"/>
    <w:link w:val="Heading4Char"/>
    <w:uiPriority w:val="9"/>
    <w:qFormat/>
    <w:rsid w:val="00A80A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80A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A8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0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2013-09-18T04:56:00Z</cp:lastPrinted>
  <dcterms:created xsi:type="dcterms:W3CDTF">2013-09-18T04:55:00Z</dcterms:created>
  <dcterms:modified xsi:type="dcterms:W3CDTF">2013-09-18T05:00:00Z</dcterms:modified>
</cp:coreProperties>
</file>