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C" w:rsidRDefault="00494088" w:rsidP="004740BC">
      <w:pPr>
        <w:spacing w:line="360" w:lineRule="auto"/>
        <w:rPr>
          <w:rFonts w:ascii="GHEA Grapalat" w:hAnsi="GHEA Grapalat" w:cs="Sylfaen"/>
          <w:color w:val="000000"/>
          <w:shd w:val="clear" w:color="auto" w:fill="FFFFFF"/>
        </w:rPr>
      </w:pPr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>01.07.2019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.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ժամը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12:00 -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Արագածոտն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մարզի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Աշտարակի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համայնքապետարանի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շենքում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կկայանա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համայնքային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սեփականություն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հանդիսացող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հողամասի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աճուրդ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>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վաճառք</w:t>
      </w:r>
      <w:proofErr w:type="spellEnd"/>
      <w:r w:rsidR="004740BC">
        <w:rPr>
          <w:rFonts w:ascii="GHEA Grapalat" w:hAnsi="GHEA Grapalat" w:cs="Arial"/>
          <w:color w:val="000000"/>
          <w:shd w:val="clear" w:color="auto" w:fill="FFFFFF"/>
        </w:rPr>
        <w:t>:</w:t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Arial" w:hAnsi="Arial" w:cs="Arial"/>
          <w:color w:val="000000"/>
          <w:shd w:val="clear" w:color="auto" w:fill="FFFFFF"/>
        </w:rPr>
        <w:t>  </w:t>
      </w:r>
      <w:r w:rsidR="004740BC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Լոտ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1.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համայնքի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տեղամասում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գտնվող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, 02-001-0748-0014</w:t>
      </w:r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ծածկագրով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0,054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հա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գյուղատնտեսական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III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կարգի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պտղատու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այգի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  <w:shd w:val="clear" w:color="auto" w:fill="FFFFFF"/>
        </w:rPr>
        <w:t>/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կորիզավոր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/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գյուղատնտեսական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գործունեություն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ծավալելու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Հողամասն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ապահովված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մոտեցման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ճանապարհով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նկատմամբ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սահմանափակումներ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սերվիտուտներ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չկան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: 1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>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գինը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կադաստրային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արժեքի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  <w:shd w:val="clear" w:color="auto" w:fill="FFFFFF"/>
        </w:rPr>
        <w:t>100%-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նախավճարը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`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Քայլի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չափը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:</w:t>
      </w:r>
      <w:r w:rsidRPr="004740BC">
        <w:rPr>
          <w:rFonts w:ascii="GHEA Grapalat" w:hAnsi="GHEA Grapalat" w:cs="Arial"/>
          <w:color w:val="000000"/>
        </w:rPr>
        <w:br/>
      </w:r>
      <w:r w:rsidR="004740BC">
        <w:rPr>
          <w:rFonts w:ascii="GHEA Grapalat" w:hAnsi="GHEA Grapalat" w:cs="Sylfaen"/>
          <w:color w:val="000000"/>
          <w:shd w:val="clear" w:color="auto" w:fill="FFFFFF"/>
        </w:rPr>
        <w:t xml:space="preserve">        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Հայտերն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ընդունվում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մինչև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28.06.2019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>:</w:t>
      </w:r>
      <w:r w:rsidRPr="004740BC">
        <w:rPr>
          <w:rFonts w:ascii="GHEA Grapalat" w:hAnsi="GHEA Grapalat" w:cs="Arial"/>
          <w:color w:val="000000"/>
        </w:rPr>
        <w:br/>
      </w:r>
    </w:p>
    <w:p w:rsidR="00F97C52" w:rsidRPr="004740BC" w:rsidRDefault="00494088" w:rsidP="004740BC">
      <w:pPr>
        <w:spacing w:line="360" w:lineRule="auto"/>
        <w:rPr>
          <w:rFonts w:ascii="GHEA Grapalat" w:hAnsi="GHEA Grapalat"/>
        </w:rPr>
      </w:pPr>
      <w:proofErr w:type="spellStart"/>
      <w:proofErr w:type="gram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կառուցապատման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իրավունքի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տրամադրման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մրցույթ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.</w:t>
      </w:r>
      <w:proofErr w:type="gramEnd"/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</w:rPr>
        <w:br/>
      </w:r>
      <w:proofErr w:type="spellStart"/>
      <w:proofErr w:type="gramStart"/>
      <w:r w:rsidRPr="004740BC">
        <w:rPr>
          <w:rFonts w:ascii="GHEA Grapalat" w:hAnsi="GHEA Grapalat" w:cs="Sylfaen"/>
          <w:color w:val="000000"/>
          <w:shd w:val="clear" w:color="auto" w:fill="FFFFFF"/>
        </w:rPr>
        <w:t>Լոտ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1.</w:t>
      </w:r>
      <w:proofErr w:type="gram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քաղաքի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Քասախի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կիրճ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N 25/1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հասցեում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գտնվող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/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ծածկագիր</w:t>
      </w:r>
      <w:proofErr w:type="spellEnd"/>
      <w:r w:rsidRPr="004740BC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  <w:shd w:val="clear" w:color="auto" w:fill="FFFFFF"/>
        </w:rPr>
        <w:t>02-001-0083-0048/ 872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բնակավայրերի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այլ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Հողամասը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հանդիսանում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օրենսգրքի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60-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հոդվածով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:</w:t>
      </w:r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  <w:shd w:val="clear" w:color="auto" w:fill="FFFFFF"/>
        </w:rPr>
        <w:t>1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>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տարեկան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վճարի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գինը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50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դրամ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նախավճարը</w:t>
      </w:r>
      <w:proofErr w:type="spellEnd"/>
      <w:r w:rsidRPr="004740BC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40BC">
        <w:rPr>
          <w:rFonts w:ascii="Arial" w:hAnsi="Arial" w:cs="Arial"/>
          <w:color w:val="000000"/>
          <w:shd w:val="clear" w:color="auto" w:fill="FFFFFF"/>
        </w:rPr>
        <w:t> 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Քայլի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չափը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proofErr w:type="gramStart"/>
      <w:r w:rsidRPr="004740BC">
        <w:rPr>
          <w:rFonts w:ascii="GHEA Grapalat" w:hAnsi="GHEA Grapalat" w:cs="Arial"/>
          <w:color w:val="000000"/>
          <w:shd w:val="clear" w:color="auto" w:fill="FFFFFF"/>
        </w:rPr>
        <w:t>:</w:t>
      </w:r>
      <w:proofErr w:type="gramEnd"/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Հայտերն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ընդունվում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մինչև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26.06.2019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>.</w:t>
      </w:r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Մանրամասների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դիմել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մրցութային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40BC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աճուրդային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հանձնաժողովին</w:t>
      </w:r>
      <w:proofErr w:type="spellEnd"/>
      <w:proofErr w:type="gramStart"/>
      <w:r w:rsidRPr="004740BC">
        <w:rPr>
          <w:rFonts w:ascii="GHEA Grapalat" w:hAnsi="GHEA Grapalat" w:cs="Arial"/>
          <w:color w:val="000000"/>
          <w:shd w:val="clear" w:color="auto" w:fill="FFFFFF"/>
        </w:rPr>
        <w:t>:</w:t>
      </w:r>
      <w:proofErr w:type="gramEnd"/>
      <w:r w:rsidRPr="004740BC">
        <w:rPr>
          <w:rFonts w:ascii="GHEA Grapalat" w:hAnsi="GHEA Grapalat" w:cs="Arial"/>
          <w:color w:val="000000"/>
        </w:rPr>
        <w:br/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Հեռ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>. /0232/ 3-10-26:</w:t>
      </w:r>
      <w:r w:rsidRPr="004740BC">
        <w:rPr>
          <w:rFonts w:ascii="GHEA Grapalat" w:hAnsi="GHEA Grapalat" w:cs="Arial"/>
          <w:color w:val="000000"/>
        </w:rPr>
        <w:br/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Աշտարակի</w:t>
      </w:r>
      <w:proofErr w:type="spellEnd"/>
      <w:r w:rsidRPr="004740BC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40BC">
        <w:rPr>
          <w:rFonts w:ascii="GHEA Grapalat" w:hAnsi="GHEA Grapalat" w:cs="Sylfaen"/>
          <w:color w:val="000000"/>
          <w:shd w:val="clear" w:color="auto" w:fill="FFFFFF"/>
        </w:rPr>
        <w:t>համայնքապետարան</w:t>
      </w:r>
      <w:proofErr w:type="spellEnd"/>
    </w:p>
    <w:sectPr w:rsidR="00F97C52" w:rsidRPr="004740BC" w:rsidSect="00F97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088"/>
    <w:rsid w:val="004740BC"/>
    <w:rsid w:val="00494088"/>
    <w:rsid w:val="00C87FDC"/>
    <w:rsid w:val="00F9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2019-06-03T10:05:00Z</dcterms:created>
  <dcterms:modified xsi:type="dcterms:W3CDTF">2019-06-05T06:23:00Z</dcterms:modified>
</cp:coreProperties>
</file>