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9F0" w:rsidRPr="00A938F6" w:rsidRDefault="004749F0" w:rsidP="00A938F6">
      <w:pPr>
        <w:spacing w:after="0" w:line="240" w:lineRule="auto"/>
        <w:jc w:val="center"/>
        <w:rPr>
          <w:rFonts w:ascii="GHEA Grapalat" w:hAnsi="GHEA Grapalat"/>
          <w:b/>
        </w:rPr>
      </w:pPr>
      <w:r w:rsidRPr="00A938F6">
        <w:rPr>
          <w:rFonts w:ascii="GHEA Grapalat" w:hAnsi="GHEA Grapalat"/>
          <w:b/>
        </w:rPr>
        <w:tab/>
      </w:r>
      <w:r w:rsidRPr="00A938F6">
        <w:rPr>
          <w:rFonts w:ascii="GHEA Grapalat" w:hAnsi="GHEA Grapalat"/>
          <w:b/>
        </w:rPr>
        <w:tab/>
      </w:r>
      <w:r w:rsidRPr="00A938F6">
        <w:rPr>
          <w:rFonts w:ascii="GHEA Grapalat" w:hAnsi="GHEA Grapalat"/>
          <w:b/>
        </w:rPr>
        <w:tab/>
      </w:r>
      <w:r w:rsidRPr="00A938F6">
        <w:rPr>
          <w:rFonts w:ascii="GHEA Grapalat" w:hAnsi="GHEA Grapalat"/>
          <w:b/>
        </w:rPr>
        <w:tab/>
      </w:r>
      <w:r w:rsidRPr="00A938F6">
        <w:rPr>
          <w:rFonts w:ascii="GHEA Grapalat" w:hAnsi="GHEA Grapalat"/>
          <w:b/>
        </w:rPr>
        <w:tab/>
      </w:r>
      <w:r w:rsidRPr="00A938F6">
        <w:rPr>
          <w:rFonts w:ascii="GHEA Grapalat" w:hAnsi="GHEA Grapalat"/>
          <w:b/>
        </w:rPr>
        <w:tab/>
      </w:r>
      <w:r w:rsidRPr="00A938F6">
        <w:rPr>
          <w:rFonts w:ascii="GHEA Grapalat" w:hAnsi="GHEA Grapalat"/>
          <w:b/>
        </w:rPr>
        <w:tab/>
      </w:r>
      <w:r w:rsidRPr="00A938F6">
        <w:rPr>
          <w:rFonts w:ascii="GHEA Grapalat" w:hAnsi="GHEA Grapalat"/>
          <w:b/>
        </w:rPr>
        <w:tab/>
      </w:r>
      <w:r w:rsidRPr="00A938F6">
        <w:rPr>
          <w:rFonts w:ascii="GHEA Grapalat" w:hAnsi="GHEA Grapalat"/>
          <w:b/>
        </w:rPr>
        <w:tab/>
      </w:r>
      <w:r w:rsidRPr="00A938F6">
        <w:rPr>
          <w:rFonts w:ascii="GHEA Grapalat" w:hAnsi="GHEA Grapalat"/>
          <w:b/>
        </w:rPr>
        <w:tab/>
      </w:r>
      <w:r w:rsidRPr="00A938F6">
        <w:rPr>
          <w:rFonts w:ascii="GHEA Grapalat" w:hAnsi="GHEA Grapalat"/>
          <w:b/>
        </w:rPr>
        <w:tab/>
        <w:t>ՀԱՎԵԼՎԱԾ</w:t>
      </w:r>
    </w:p>
    <w:p w:rsidR="004749F0" w:rsidRPr="00A938F6" w:rsidRDefault="004749F0" w:rsidP="00A938F6">
      <w:pPr>
        <w:spacing w:after="0" w:line="240" w:lineRule="auto"/>
        <w:jc w:val="center"/>
        <w:rPr>
          <w:rFonts w:ascii="GHEA Grapalat" w:hAnsi="GHEA Grapalat"/>
          <w:b/>
        </w:rPr>
      </w:pPr>
    </w:p>
    <w:p w:rsidR="004749F0" w:rsidRPr="00A938F6" w:rsidRDefault="004749F0" w:rsidP="00A938F6">
      <w:pPr>
        <w:spacing w:after="0" w:line="240" w:lineRule="auto"/>
        <w:jc w:val="center"/>
        <w:rPr>
          <w:rFonts w:ascii="GHEA Grapalat" w:hAnsi="GHEA Grapalat"/>
          <w:b/>
        </w:rPr>
      </w:pPr>
    </w:p>
    <w:p w:rsidR="004749F0" w:rsidRPr="00A938F6" w:rsidRDefault="004749F0" w:rsidP="00A938F6">
      <w:pPr>
        <w:spacing w:after="0" w:line="240" w:lineRule="auto"/>
        <w:jc w:val="center"/>
        <w:rPr>
          <w:rFonts w:ascii="GHEA Grapalat" w:hAnsi="GHEA Grapalat"/>
          <w:b/>
        </w:rPr>
      </w:pPr>
    </w:p>
    <w:p w:rsidR="004749F0" w:rsidRPr="00A938F6" w:rsidRDefault="004749F0" w:rsidP="00A938F6">
      <w:pPr>
        <w:spacing w:after="0" w:line="240" w:lineRule="auto"/>
        <w:jc w:val="center"/>
        <w:rPr>
          <w:rFonts w:ascii="GHEA Grapalat" w:hAnsi="GHEA Grapalat"/>
          <w:b/>
        </w:rPr>
      </w:pPr>
    </w:p>
    <w:p w:rsidR="004749F0" w:rsidRPr="00A938F6" w:rsidRDefault="004749F0" w:rsidP="00A938F6">
      <w:pPr>
        <w:spacing w:after="0" w:line="240" w:lineRule="auto"/>
        <w:jc w:val="center"/>
        <w:rPr>
          <w:rFonts w:ascii="GHEA Grapalat" w:hAnsi="GHEA Grapalat"/>
          <w:b/>
        </w:rPr>
      </w:pPr>
    </w:p>
    <w:p w:rsidR="004749F0" w:rsidRPr="00A938F6" w:rsidRDefault="004749F0" w:rsidP="00A938F6">
      <w:pPr>
        <w:spacing w:after="0" w:line="240" w:lineRule="auto"/>
        <w:jc w:val="center"/>
        <w:rPr>
          <w:rFonts w:ascii="GHEA Grapalat" w:hAnsi="GHEA Grapalat"/>
          <w:b/>
        </w:rPr>
      </w:pPr>
    </w:p>
    <w:p w:rsidR="004749F0" w:rsidRPr="00A938F6" w:rsidRDefault="004749F0" w:rsidP="00A938F6">
      <w:pPr>
        <w:spacing w:after="0" w:line="240" w:lineRule="auto"/>
        <w:rPr>
          <w:rFonts w:ascii="GHEA Grapalat" w:hAnsi="GHEA Grapalat"/>
          <w:b/>
        </w:rPr>
      </w:pPr>
    </w:p>
    <w:p w:rsidR="004749F0" w:rsidRPr="00A938F6" w:rsidRDefault="004749F0" w:rsidP="00A938F6">
      <w:pPr>
        <w:spacing w:after="0" w:line="240" w:lineRule="auto"/>
        <w:jc w:val="center"/>
        <w:rPr>
          <w:rFonts w:ascii="GHEA Grapalat" w:hAnsi="GHEA Grapalat"/>
          <w:b/>
        </w:rPr>
      </w:pPr>
    </w:p>
    <w:p w:rsidR="004749F0" w:rsidRPr="00A938F6" w:rsidRDefault="004749F0" w:rsidP="00A938F6">
      <w:pPr>
        <w:spacing w:after="0" w:line="240" w:lineRule="auto"/>
        <w:jc w:val="center"/>
        <w:rPr>
          <w:rFonts w:ascii="GHEA Grapalat" w:hAnsi="GHEA Grapalat"/>
          <w:b/>
        </w:rPr>
      </w:pPr>
    </w:p>
    <w:p w:rsidR="004749F0" w:rsidRPr="00A938F6" w:rsidRDefault="004749F0" w:rsidP="00A938F6">
      <w:pPr>
        <w:spacing w:after="0" w:line="240" w:lineRule="auto"/>
        <w:jc w:val="center"/>
        <w:rPr>
          <w:rFonts w:ascii="GHEA Grapalat" w:hAnsi="GHEA Grapalat"/>
          <w:b/>
        </w:rPr>
      </w:pPr>
    </w:p>
    <w:p w:rsidR="004749F0" w:rsidRPr="00A938F6" w:rsidRDefault="004749F0" w:rsidP="00A938F6">
      <w:pPr>
        <w:spacing w:after="0" w:line="240" w:lineRule="auto"/>
        <w:jc w:val="center"/>
        <w:outlineLvl w:val="0"/>
        <w:rPr>
          <w:rFonts w:ascii="GHEA Grapalat" w:hAnsi="GHEA Grapalat"/>
          <w:b/>
        </w:rPr>
      </w:pPr>
      <w:r w:rsidRPr="00A938F6">
        <w:rPr>
          <w:rFonts w:ascii="GHEA Grapalat" w:hAnsi="GHEA Grapalat"/>
          <w:b/>
        </w:rPr>
        <w:t>ՄՈՆԻՏՈՐԻՆԳԻ ԵՎ ԳՆԱՀԱՏՄԱՆ ՀԱՇՎԵՏՎՈՒԹՅՈՒՆ</w:t>
      </w:r>
    </w:p>
    <w:p w:rsidR="004749F0" w:rsidRPr="00A938F6" w:rsidRDefault="004749F0" w:rsidP="00A938F6">
      <w:pPr>
        <w:spacing w:after="0" w:line="240" w:lineRule="auto"/>
        <w:jc w:val="center"/>
        <w:rPr>
          <w:rFonts w:ascii="GHEA Grapalat" w:hAnsi="GHEA Grapalat"/>
          <w:b/>
        </w:rPr>
      </w:pPr>
    </w:p>
    <w:p w:rsidR="004749F0" w:rsidRPr="00A938F6" w:rsidRDefault="004749F0" w:rsidP="00A938F6">
      <w:pPr>
        <w:spacing w:after="0" w:line="240" w:lineRule="auto"/>
        <w:jc w:val="center"/>
        <w:rPr>
          <w:rFonts w:ascii="GHEA Grapalat" w:hAnsi="GHEA Grapalat"/>
          <w:b/>
        </w:rPr>
      </w:pPr>
    </w:p>
    <w:p w:rsidR="004749F0" w:rsidRPr="00A938F6" w:rsidRDefault="004749F0" w:rsidP="00A938F6">
      <w:pPr>
        <w:spacing w:after="0" w:line="240" w:lineRule="auto"/>
        <w:jc w:val="center"/>
        <w:outlineLvl w:val="0"/>
        <w:rPr>
          <w:rFonts w:ascii="GHEA Grapalat" w:hAnsi="GHEA Grapalat"/>
          <w:b/>
        </w:rPr>
      </w:pPr>
      <w:r w:rsidRPr="00A938F6">
        <w:rPr>
          <w:rFonts w:ascii="GHEA Grapalat" w:hAnsi="GHEA Grapalat"/>
          <w:b/>
        </w:rPr>
        <w:t xml:space="preserve">ՀԱՅԱՍՏԱՆԻ ՀԱՆՐԱՊԵՏՈՒԹՅԱՆ </w:t>
      </w:r>
    </w:p>
    <w:p w:rsidR="004749F0" w:rsidRPr="00A938F6" w:rsidRDefault="004749F0" w:rsidP="00A938F6">
      <w:pPr>
        <w:spacing w:after="0" w:line="240" w:lineRule="auto"/>
        <w:jc w:val="center"/>
        <w:rPr>
          <w:rFonts w:ascii="GHEA Grapalat" w:hAnsi="GHEA Grapalat"/>
          <w:b/>
        </w:rPr>
      </w:pPr>
      <w:r w:rsidRPr="00A938F6">
        <w:rPr>
          <w:rFonts w:ascii="GHEA Grapalat" w:hAnsi="GHEA Grapalat"/>
          <w:b/>
        </w:rPr>
        <w:t xml:space="preserve">ԱՐԱԳԱԾՈՏՆԻ ՄԱՐԶԻ </w:t>
      </w:r>
    </w:p>
    <w:p w:rsidR="004749F0" w:rsidRPr="00A938F6" w:rsidRDefault="004749F0" w:rsidP="00A938F6">
      <w:pPr>
        <w:spacing w:after="0" w:line="240" w:lineRule="auto"/>
        <w:jc w:val="center"/>
        <w:outlineLvl w:val="0"/>
        <w:rPr>
          <w:rFonts w:ascii="GHEA Grapalat" w:hAnsi="GHEA Grapalat"/>
          <w:b/>
        </w:rPr>
      </w:pPr>
      <w:r w:rsidRPr="00A938F6">
        <w:rPr>
          <w:rFonts w:ascii="GHEA Grapalat" w:hAnsi="GHEA Grapalat"/>
          <w:b/>
        </w:rPr>
        <w:t xml:space="preserve">2011-2014 ԹՎԱԿԱՆՆԵՐԻ </w:t>
      </w:r>
    </w:p>
    <w:p w:rsidR="004749F0" w:rsidRPr="00A938F6" w:rsidRDefault="004749F0" w:rsidP="00A938F6">
      <w:pPr>
        <w:spacing w:after="0" w:line="240" w:lineRule="auto"/>
        <w:jc w:val="center"/>
        <w:outlineLvl w:val="0"/>
        <w:rPr>
          <w:rFonts w:ascii="GHEA Grapalat" w:hAnsi="GHEA Grapalat"/>
          <w:b/>
        </w:rPr>
      </w:pPr>
      <w:r w:rsidRPr="00A938F6">
        <w:rPr>
          <w:rFonts w:ascii="GHEA Grapalat" w:hAnsi="GHEA Grapalat"/>
          <w:b/>
        </w:rPr>
        <w:t xml:space="preserve">ՍՈՑԻԱԼ-ՏՆՏԵՍԱԿԱՆ ԶԱՐԳԱՑՄԱՆ ԾՐԱԳՐԻ </w:t>
      </w:r>
    </w:p>
    <w:p w:rsidR="004749F0" w:rsidRPr="00A938F6" w:rsidRDefault="004749F0" w:rsidP="00A938F6">
      <w:pPr>
        <w:spacing w:after="0" w:line="240" w:lineRule="auto"/>
        <w:jc w:val="center"/>
        <w:outlineLvl w:val="0"/>
        <w:rPr>
          <w:rFonts w:ascii="GHEA Grapalat" w:hAnsi="GHEA Grapalat"/>
          <w:b/>
        </w:rPr>
      </w:pPr>
      <w:r w:rsidRPr="00A938F6">
        <w:rPr>
          <w:rFonts w:ascii="GHEA Grapalat" w:hAnsi="GHEA Grapalat"/>
          <w:b/>
        </w:rPr>
        <w:t>201</w:t>
      </w:r>
      <w:r w:rsidR="001239B7" w:rsidRPr="00A938F6">
        <w:rPr>
          <w:rFonts w:ascii="GHEA Grapalat" w:hAnsi="GHEA Grapalat"/>
          <w:b/>
        </w:rPr>
        <w:t>2</w:t>
      </w:r>
      <w:r w:rsidRPr="00A938F6">
        <w:rPr>
          <w:rFonts w:ascii="GHEA Grapalat" w:hAnsi="GHEA Grapalat"/>
          <w:b/>
        </w:rPr>
        <w:t xml:space="preserve"> ԹՎԱԿԱՆԻ ՏԱՐԵԿԱՆ ԱՇԽԱՏԱՆՔԱՅԻՆ ՊԼԱՆԻ </w:t>
      </w:r>
    </w:p>
    <w:p w:rsidR="004749F0" w:rsidRPr="00A938F6" w:rsidRDefault="004749F0" w:rsidP="00A938F6">
      <w:pPr>
        <w:spacing w:after="0" w:line="240" w:lineRule="auto"/>
        <w:jc w:val="center"/>
        <w:rPr>
          <w:rFonts w:ascii="GHEA Grapalat" w:hAnsi="GHEA Grapalat"/>
        </w:rPr>
      </w:pPr>
    </w:p>
    <w:p w:rsidR="004749F0" w:rsidRPr="00A938F6" w:rsidRDefault="004749F0" w:rsidP="00A938F6">
      <w:pPr>
        <w:spacing w:after="0" w:line="240" w:lineRule="auto"/>
        <w:ind w:right="-850"/>
        <w:jc w:val="center"/>
        <w:rPr>
          <w:rFonts w:ascii="GHEA Grapalat" w:hAnsi="GHEA Grapalat"/>
        </w:rPr>
      </w:pPr>
    </w:p>
    <w:p w:rsidR="004749F0" w:rsidRPr="00A938F6" w:rsidRDefault="004749F0" w:rsidP="00A938F6">
      <w:pPr>
        <w:spacing w:after="0" w:line="240" w:lineRule="auto"/>
        <w:ind w:right="-850"/>
        <w:rPr>
          <w:rFonts w:ascii="GHEA Grapalat" w:hAnsi="GHEA Grapalat"/>
        </w:rPr>
      </w:pPr>
    </w:p>
    <w:p w:rsidR="004749F0" w:rsidRPr="00A938F6" w:rsidRDefault="004749F0" w:rsidP="00A938F6">
      <w:pPr>
        <w:spacing w:after="0" w:line="240" w:lineRule="auto"/>
        <w:ind w:right="-850"/>
        <w:rPr>
          <w:rFonts w:ascii="GHEA Grapalat" w:hAnsi="GHEA Grapalat"/>
        </w:rPr>
      </w:pPr>
    </w:p>
    <w:p w:rsidR="004749F0" w:rsidRPr="00A938F6" w:rsidRDefault="004749F0" w:rsidP="00A938F6">
      <w:pPr>
        <w:spacing w:after="0" w:line="240" w:lineRule="auto"/>
        <w:ind w:right="-850"/>
        <w:rPr>
          <w:rFonts w:ascii="GHEA Grapalat" w:hAnsi="GHEA Grapalat"/>
        </w:rPr>
      </w:pPr>
    </w:p>
    <w:p w:rsidR="004749F0" w:rsidRPr="00A938F6" w:rsidRDefault="004749F0" w:rsidP="00A938F6">
      <w:pPr>
        <w:spacing w:after="0" w:line="240" w:lineRule="auto"/>
        <w:ind w:right="-850"/>
        <w:rPr>
          <w:rFonts w:ascii="GHEA Grapalat" w:hAnsi="GHEA Grapalat"/>
        </w:rPr>
      </w:pPr>
    </w:p>
    <w:p w:rsidR="004749F0" w:rsidRPr="00A938F6" w:rsidRDefault="004749F0" w:rsidP="00A938F6">
      <w:pPr>
        <w:spacing w:after="0" w:line="240" w:lineRule="auto"/>
        <w:ind w:right="-850"/>
        <w:rPr>
          <w:rFonts w:ascii="GHEA Grapalat" w:hAnsi="GHEA Grapalat"/>
        </w:rPr>
      </w:pPr>
    </w:p>
    <w:p w:rsidR="004749F0" w:rsidRPr="00A938F6" w:rsidRDefault="004749F0" w:rsidP="00A938F6">
      <w:pPr>
        <w:spacing w:after="0" w:line="240" w:lineRule="auto"/>
        <w:ind w:right="-850"/>
        <w:rPr>
          <w:rFonts w:ascii="GHEA Grapalat" w:hAnsi="GHEA Grapalat"/>
        </w:rPr>
      </w:pPr>
    </w:p>
    <w:p w:rsidR="004749F0" w:rsidRPr="00A938F6" w:rsidRDefault="004749F0" w:rsidP="00A938F6">
      <w:pPr>
        <w:spacing w:after="0" w:line="240" w:lineRule="auto"/>
        <w:ind w:right="-850"/>
        <w:rPr>
          <w:rFonts w:ascii="GHEA Grapalat" w:hAnsi="GHEA Grapalat"/>
        </w:rPr>
      </w:pPr>
    </w:p>
    <w:p w:rsidR="004749F0" w:rsidRPr="00A938F6" w:rsidRDefault="004749F0" w:rsidP="00A938F6">
      <w:pPr>
        <w:spacing w:after="0" w:line="240" w:lineRule="auto"/>
        <w:ind w:right="-850"/>
        <w:rPr>
          <w:rFonts w:ascii="GHEA Grapalat" w:hAnsi="GHEA Grapalat"/>
        </w:rPr>
      </w:pPr>
    </w:p>
    <w:p w:rsidR="004749F0" w:rsidRPr="00A938F6" w:rsidRDefault="004749F0" w:rsidP="00A938F6">
      <w:pPr>
        <w:spacing w:after="0" w:line="240" w:lineRule="auto"/>
        <w:ind w:right="-850"/>
        <w:rPr>
          <w:rFonts w:ascii="GHEA Grapalat" w:hAnsi="GHEA Grapalat"/>
        </w:rPr>
      </w:pPr>
    </w:p>
    <w:p w:rsidR="004749F0" w:rsidRPr="00A938F6" w:rsidRDefault="004749F0" w:rsidP="00A938F6">
      <w:pPr>
        <w:spacing w:after="0" w:line="240" w:lineRule="auto"/>
        <w:ind w:right="-850"/>
        <w:rPr>
          <w:rFonts w:ascii="GHEA Grapalat" w:hAnsi="GHEA Grapalat"/>
        </w:rPr>
      </w:pPr>
    </w:p>
    <w:p w:rsidR="004749F0" w:rsidRPr="00A938F6" w:rsidRDefault="004749F0" w:rsidP="00A938F6">
      <w:pPr>
        <w:spacing w:after="0" w:line="240" w:lineRule="auto"/>
        <w:ind w:right="-850"/>
        <w:rPr>
          <w:rFonts w:ascii="GHEA Grapalat" w:hAnsi="GHEA Grapalat"/>
        </w:rPr>
      </w:pPr>
    </w:p>
    <w:p w:rsidR="004749F0" w:rsidRPr="00A938F6" w:rsidRDefault="004749F0" w:rsidP="00A938F6">
      <w:pPr>
        <w:spacing w:after="0" w:line="240" w:lineRule="auto"/>
        <w:ind w:right="-850"/>
        <w:rPr>
          <w:rFonts w:ascii="GHEA Grapalat" w:hAnsi="GHEA Grapalat"/>
        </w:rPr>
      </w:pPr>
    </w:p>
    <w:p w:rsidR="004749F0" w:rsidRPr="00A938F6" w:rsidRDefault="004749F0" w:rsidP="00A938F6">
      <w:pPr>
        <w:spacing w:after="0" w:line="240" w:lineRule="auto"/>
        <w:ind w:right="-850"/>
        <w:rPr>
          <w:rFonts w:ascii="GHEA Grapalat" w:hAnsi="GHEA Grapalat"/>
        </w:rPr>
      </w:pPr>
    </w:p>
    <w:p w:rsidR="004749F0" w:rsidRPr="00A938F6" w:rsidRDefault="004749F0" w:rsidP="00A938F6">
      <w:pPr>
        <w:spacing w:after="0" w:line="240" w:lineRule="auto"/>
        <w:ind w:right="-850"/>
        <w:rPr>
          <w:rFonts w:ascii="GHEA Grapalat" w:hAnsi="GHEA Grapalat"/>
        </w:rPr>
      </w:pPr>
    </w:p>
    <w:p w:rsidR="004749F0" w:rsidRPr="00A938F6" w:rsidRDefault="004749F0" w:rsidP="00A938F6">
      <w:pPr>
        <w:spacing w:after="0" w:line="240" w:lineRule="auto"/>
        <w:ind w:right="-850"/>
        <w:rPr>
          <w:rFonts w:ascii="GHEA Grapalat" w:hAnsi="GHEA Grapalat"/>
        </w:rPr>
      </w:pPr>
    </w:p>
    <w:p w:rsidR="004749F0" w:rsidRPr="00A938F6" w:rsidRDefault="004749F0" w:rsidP="00A938F6">
      <w:pPr>
        <w:spacing w:after="0" w:line="240" w:lineRule="auto"/>
        <w:ind w:right="-850"/>
        <w:rPr>
          <w:rFonts w:ascii="GHEA Grapalat" w:hAnsi="GHEA Grapalat"/>
        </w:rPr>
      </w:pPr>
    </w:p>
    <w:p w:rsidR="004749F0" w:rsidRPr="00A938F6" w:rsidRDefault="004749F0" w:rsidP="00A938F6">
      <w:pPr>
        <w:spacing w:line="240" w:lineRule="auto"/>
        <w:rPr>
          <w:rStyle w:val="Strong"/>
          <w:rFonts w:ascii="GHEA Grapalat" w:hAnsi="GHEA Grapalat"/>
        </w:rPr>
      </w:pPr>
    </w:p>
    <w:p w:rsidR="004749F0" w:rsidRPr="00A938F6" w:rsidRDefault="004749F0" w:rsidP="00A938F6">
      <w:pPr>
        <w:spacing w:after="0" w:line="240" w:lineRule="auto"/>
        <w:ind w:right="-850"/>
        <w:rPr>
          <w:rFonts w:ascii="GHEA Grapalat" w:hAnsi="GHEA Grapalat"/>
        </w:rPr>
      </w:pPr>
    </w:p>
    <w:p w:rsidR="004749F0" w:rsidRPr="00A938F6" w:rsidRDefault="00D61019" w:rsidP="00A938F6">
      <w:pPr>
        <w:spacing w:after="0" w:line="240" w:lineRule="auto"/>
        <w:ind w:left="2836" w:right="-850" w:firstLine="1417"/>
        <w:rPr>
          <w:rFonts w:ascii="GHEA Grapalat" w:hAnsi="GHEA Grapalat"/>
          <w:b/>
        </w:rPr>
      </w:pPr>
      <w:r w:rsidRPr="00D61019">
        <w:rPr>
          <w:rFonts w:ascii="GHEA Grapalat" w:hAnsi="GHEA Grapalat"/>
          <w:noProof/>
          <w:lang w:eastAsia="en-US"/>
        </w:rPr>
        <w:pict>
          <v:shapetype id="_x0000_t202" coordsize="21600,21600" o:spt="202" path="m,l,21600r21600,l21600,xe">
            <v:stroke joinstyle="miter"/>
            <v:path gradientshapeok="t" o:connecttype="rect"/>
          </v:shapetype>
          <v:shape id="Text Box 2" o:spid="_x0000_s1026" type="#_x0000_t202" style="position:absolute;left:0;text-align:left;margin-left:441.15pt;margin-top:23.2pt;width:36pt;height:3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" stroked="f">
            <v:textbox>
              <w:txbxContent>
                <w:p w:rsidR="00FB35DF" w:rsidRDefault="00FB35DF" w:rsidP="004749F0"/>
              </w:txbxContent>
            </v:textbox>
          </v:shape>
        </w:pict>
      </w:r>
      <w:bookmarkStart w:id="0" w:name="_Hlk226743311"/>
      <w:proofErr w:type="gramStart"/>
      <w:r w:rsidR="001F52CD" w:rsidRPr="00A938F6">
        <w:rPr>
          <w:rFonts w:ascii="GHEA Grapalat" w:hAnsi="GHEA Grapalat"/>
          <w:b/>
        </w:rPr>
        <w:t>ԱՇՏԱՐԱԿ  2013</w:t>
      </w:r>
      <w:proofErr w:type="gramEnd"/>
    </w:p>
    <w:p w:rsidR="004749F0" w:rsidRPr="00A938F6" w:rsidRDefault="004749F0" w:rsidP="00A938F6">
      <w:pPr>
        <w:spacing w:after="0" w:line="240" w:lineRule="auto"/>
        <w:ind w:right="-850"/>
        <w:jc w:val="center"/>
        <w:rPr>
          <w:rFonts w:ascii="GHEA Grapalat" w:hAnsi="GHEA Grapalat"/>
          <w:b/>
        </w:rPr>
      </w:pPr>
    </w:p>
    <w:tbl>
      <w:tblPr>
        <w:tblW w:w="9669" w:type="dxa"/>
        <w:tblInd w:w="232" w:type="dxa"/>
        <w:tblCellMar>
          <w:top w:w="28" w:type="dxa"/>
          <w:bottom w:w="28" w:type="dxa"/>
        </w:tblCellMar>
        <w:tblLook w:val="04A0"/>
      </w:tblPr>
      <w:tblGrid>
        <w:gridCol w:w="550"/>
        <w:gridCol w:w="751"/>
        <w:gridCol w:w="7395"/>
        <w:gridCol w:w="973"/>
      </w:tblGrid>
      <w:tr w:rsidR="004749F0" w:rsidRPr="00A938F6" w:rsidTr="008C70FF">
        <w:trPr>
          <w:trHeight w:val="581"/>
        </w:trPr>
        <w:tc>
          <w:tcPr>
            <w:tcW w:w="550" w:type="dxa"/>
          </w:tcPr>
          <w:p w:rsidR="004749F0" w:rsidRPr="00A938F6" w:rsidRDefault="004749F0" w:rsidP="00A938F6">
            <w:pPr>
              <w:spacing w:after="0" w:line="240" w:lineRule="auto"/>
              <w:rPr>
                <w:rFonts w:ascii="GHEA Grapalat" w:hAnsi="GHEA Grapalat"/>
                <w:b/>
              </w:rPr>
            </w:pPr>
          </w:p>
        </w:tc>
        <w:tc>
          <w:tcPr>
            <w:tcW w:w="751" w:type="dxa"/>
          </w:tcPr>
          <w:p w:rsidR="004749F0" w:rsidRPr="00A938F6" w:rsidRDefault="004749F0" w:rsidP="00A938F6">
            <w:pPr>
              <w:spacing w:after="0" w:line="240" w:lineRule="auto"/>
              <w:rPr>
                <w:rFonts w:ascii="GHEA Grapalat" w:hAnsi="GHEA Grapalat"/>
                <w:b/>
              </w:rPr>
            </w:pPr>
          </w:p>
        </w:tc>
        <w:tc>
          <w:tcPr>
            <w:tcW w:w="7395" w:type="dxa"/>
            <w:vAlign w:val="center"/>
            <w:hideMark/>
          </w:tcPr>
          <w:p w:rsidR="001A239B" w:rsidRPr="00A938F6" w:rsidRDefault="001A239B" w:rsidP="00A938F6">
            <w:pPr>
              <w:spacing w:after="0" w:line="240" w:lineRule="auto"/>
              <w:jc w:val="center"/>
              <w:rPr>
                <w:rFonts w:ascii="GHEA Grapalat" w:hAnsi="GHEA Grapalat"/>
                <w:b/>
              </w:rPr>
            </w:pPr>
          </w:p>
          <w:p w:rsidR="001A239B" w:rsidRPr="00A938F6" w:rsidRDefault="001A239B" w:rsidP="00A938F6">
            <w:pPr>
              <w:spacing w:after="0" w:line="240" w:lineRule="auto"/>
              <w:jc w:val="center"/>
              <w:rPr>
                <w:rFonts w:ascii="GHEA Grapalat" w:hAnsi="GHEA Grapalat"/>
                <w:b/>
              </w:rPr>
            </w:pPr>
          </w:p>
          <w:p w:rsidR="001A239B" w:rsidRPr="00A938F6" w:rsidRDefault="001A239B" w:rsidP="00A938F6">
            <w:pPr>
              <w:spacing w:after="0" w:line="240" w:lineRule="auto"/>
              <w:jc w:val="center"/>
              <w:rPr>
                <w:rFonts w:ascii="GHEA Grapalat" w:hAnsi="GHEA Grapalat"/>
                <w:b/>
              </w:rPr>
            </w:pPr>
          </w:p>
          <w:p w:rsidR="004749F0" w:rsidRPr="00A938F6" w:rsidRDefault="004749F0" w:rsidP="00A938F6">
            <w:pPr>
              <w:spacing w:after="0" w:line="240" w:lineRule="auto"/>
              <w:jc w:val="center"/>
              <w:rPr>
                <w:rFonts w:ascii="GHEA Grapalat" w:hAnsi="GHEA Grapalat"/>
                <w:b/>
              </w:rPr>
            </w:pPr>
            <w:r w:rsidRPr="00A938F6">
              <w:rPr>
                <w:rFonts w:ascii="GHEA Grapalat" w:hAnsi="GHEA Grapalat"/>
                <w:b/>
              </w:rPr>
              <w:t>ԲՈՎԱՆԴԱԿՈՒԹՅՈՒՆ</w:t>
            </w:r>
          </w:p>
          <w:p w:rsidR="004749F0" w:rsidRPr="00A938F6" w:rsidRDefault="004749F0" w:rsidP="00A938F6">
            <w:pPr>
              <w:spacing w:after="0" w:line="240" w:lineRule="auto"/>
              <w:jc w:val="center"/>
              <w:rPr>
                <w:rFonts w:ascii="GHEA Grapalat" w:hAnsi="GHEA Grapalat"/>
                <w:b/>
              </w:rPr>
            </w:pPr>
          </w:p>
          <w:p w:rsidR="004749F0" w:rsidRPr="00A938F6" w:rsidRDefault="004749F0" w:rsidP="00A938F6">
            <w:pPr>
              <w:spacing w:after="0" w:line="240" w:lineRule="auto"/>
              <w:jc w:val="center"/>
              <w:rPr>
                <w:rFonts w:ascii="GHEA Grapalat" w:hAnsi="GHEA Grapalat"/>
                <w:b/>
              </w:rPr>
            </w:pPr>
          </w:p>
        </w:tc>
        <w:tc>
          <w:tcPr>
            <w:tcW w:w="973" w:type="dxa"/>
          </w:tcPr>
          <w:p w:rsidR="004749F0" w:rsidRPr="00A938F6" w:rsidRDefault="004749F0" w:rsidP="00A938F6">
            <w:pPr>
              <w:spacing w:after="0" w:line="240" w:lineRule="auto"/>
              <w:jc w:val="center"/>
              <w:rPr>
                <w:rFonts w:ascii="GHEA Grapalat" w:hAnsi="GHEA Grapalat"/>
                <w:b/>
              </w:rPr>
            </w:pPr>
          </w:p>
        </w:tc>
      </w:tr>
      <w:tr w:rsidR="004749F0" w:rsidRPr="00A938F6" w:rsidTr="008C70FF">
        <w:tc>
          <w:tcPr>
            <w:tcW w:w="550" w:type="dxa"/>
            <w:hideMark/>
          </w:tcPr>
          <w:p w:rsidR="004749F0" w:rsidRPr="00A938F6" w:rsidRDefault="004749F0" w:rsidP="00A938F6">
            <w:pPr>
              <w:spacing w:after="0" w:line="240" w:lineRule="auto"/>
              <w:rPr>
                <w:rFonts w:ascii="GHEA Grapalat" w:hAnsi="GHEA Grapalat"/>
                <w:b/>
              </w:rPr>
            </w:pPr>
            <w:r w:rsidRPr="00A938F6">
              <w:rPr>
                <w:rFonts w:ascii="GHEA Grapalat" w:hAnsi="GHEA Grapalat"/>
                <w:b/>
              </w:rPr>
              <w:t>1.</w:t>
            </w:r>
          </w:p>
        </w:tc>
        <w:tc>
          <w:tcPr>
            <w:tcW w:w="8146" w:type="dxa"/>
            <w:gridSpan w:val="2"/>
            <w:hideMark/>
          </w:tcPr>
          <w:p w:rsidR="004749F0" w:rsidRPr="00A938F6" w:rsidRDefault="00D61019" w:rsidP="00A938F6">
            <w:pPr>
              <w:spacing w:after="0" w:line="240" w:lineRule="auto"/>
              <w:outlineLvl w:val="0"/>
              <w:rPr>
                <w:rFonts w:ascii="GHEA Grapalat" w:hAnsi="GHEA Grapalat"/>
                <w:b/>
              </w:rPr>
            </w:pPr>
            <w:hyperlink w:anchor="_Hlk252777500" w:history="1">
              <w:r w:rsidR="004749F0" w:rsidRPr="00A938F6">
                <w:rPr>
                  <w:rStyle w:val="Hyperlink"/>
                  <w:rFonts w:ascii="GHEA Grapalat" w:hAnsi="GHEA Grapalat"/>
                  <w:b/>
                  <w:color w:val="auto"/>
                  <w:lang w:val="af-ZA"/>
                </w:rPr>
                <w:t>ՀԱՊԱՎՈՒՄՆԵՐԻ ՑԱՆԿ</w:t>
              </w:r>
            </w:hyperlink>
          </w:p>
        </w:tc>
        <w:tc>
          <w:tcPr>
            <w:tcW w:w="973" w:type="dxa"/>
          </w:tcPr>
          <w:p w:rsidR="004749F0" w:rsidRPr="00A938F6" w:rsidRDefault="004749F0" w:rsidP="00A938F6">
            <w:pPr>
              <w:spacing w:after="0" w:line="240" w:lineRule="auto"/>
              <w:jc w:val="center"/>
              <w:rPr>
                <w:rFonts w:ascii="GHEA Grapalat" w:hAnsi="GHEA Grapalat"/>
                <w:b/>
              </w:rPr>
            </w:pPr>
          </w:p>
        </w:tc>
      </w:tr>
      <w:tr w:rsidR="004749F0" w:rsidRPr="00A938F6" w:rsidTr="008C70FF">
        <w:tc>
          <w:tcPr>
            <w:tcW w:w="550" w:type="dxa"/>
            <w:hideMark/>
          </w:tcPr>
          <w:p w:rsidR="004749F0" w:rsidRPr="00A938F6" w:rsidRDefault="004749F0" w:rsidP="00A938F6">
            <w:pPr>
              <w:spacing w:after="0" w:line="240" w:lineRule="auto"/>
              <w:rPr>
                <w:rFonts w:ascii="GHEA Grapalat" w:hAnsi="GHEA Grapalat"/>
                <w:b/>
              </w:rPr>
            </w:pPr>
            <w:r w:rsidRPr="00A938F6">
              <w:rPr>
                <w:rFonts w:ascii="GHEA Grapalat" w:hAnsi="GHEA Grapalat"/>
                <w:b/>
              </w:rPr>
              <w:t>2.</w:t>
            </w:r>
          </w:p>
        </w:tc>
        <w:tc>
          <w:tcPr>
            <w:tcW w:w="8146" w:type="dxa"/>
            <w:gridSpan w:val="2"/>
            <w:hideMark/>
          </w:tcPr>
          <w:p w:rsidR="004749F0" w:rsidRPr="00A938F6" w:rsidRDefault="00D61019" w:rsidP="00A938F6">
            <w:pPr>
              <w:spacing w:after="0" w:line="240" w:lineRule="auto"/>
              <w:rPr>
                <w:rFonts w:ascii="GHEA Grapalat" w:hAnsi="GHEA Grapalat"/>
                <w:b/>
              </w:rPr>
            </w:pPr>
            <w:hyperlink w:anchor="_Hlk252777607" w:history="1">
              <w:r w:rsidR="004749F0" w:rsidRPr="00A938F6">
                <w:rPr>
                  <w:rStyle w:val="Hyperlink"/>
                  <w:rFonts w:ascii="GHEA Grapalat" w:hAnsi="GHEA Grapalat"/>
                  <w:b/>
                  <w:color w:val="auto"/>
                  <w:lang w:val="af-ZA"/>
                </w:rPr>
                <w:t>ՆԵՐԱԾՈՒԹՅՈՒՆ</w:t>
              </w:r>
            </w:hyperlink>
          </w:p>
        </w:tc>
        <w:tc>
          <w:tcPr>
            <w:tcW w:w="973" w:type="dxa"/>
          </w:tcPr>
          <w:p w:rsidR="004749F0" w:rsidRPr="00A938F6" w:rsidRDefault="004749F0" w:rsidP="00A938F6">
            <w:pPr>
              <w:spacing w:after="0" w:line="240" w:lineRule="auto"/>
              <w:jc w:val="center"/>
              <w:rPr>
                <w:rFonts w:ascii="GHEA Grapalat" w:hAnsi="GHEA Grapalat"/>
                <w:b/>
              </w:rPr>
            </w:pPr>
          </w:p>
        </w:tc>
      </w:tr>
      <w:tr w:rsidR="004749F0" w:rsidRPr="00A938F6" w:rsidTr="008C70FF">
        <w:tc>
          <w:tcPr>
            <w:tcW w:w="550" w:type="dxa"/>
            <w:hideMark/>
          </w:tcPr>
          <w:p w:rsidR="004749F0" w:rsidRPr="00A938F6" w:rsidRDefault="004749F0" w:rsidP="00A938F6">
            <w:pPr>
              <w:spacing w:after="0" w:line="240" w:lineRule="auto"/>
              <w:rPr>
                <w:rFonts w:ascii="GHEA Grapalat" w:hAnsi="GHEA Grapalat"/>
                <w:b/>
              </w:rPr>
            </w:pPr>
            <w:r w:rsidRPr="00A938F6">
              <w:rPr>
                <w:rFonts w:ascii="GHEA Grapalat" w:hAnsi="GHEA Grapalat"/>
                <w:b/>
              </w:rPr>
              <w:t>3.</w:t>
            </w:r>
          </w:p>
        </w:tc>
        <w:tc>
          <w:tcPr>
            <w:tcW w:w="8146" w:type="dxa"/>
            <w:gridSpan w:val="2"/>
            <w:hideMark/>
          </w:tcPr>
          <w:p w:rsidR="004749F0" w:rsidRPr="00A938F6" w:rsidRDefault="00D61019" w:rsidP="00A938F6">
            <w:pPr>
              <w:spacing w:after="0" w:line="240" w:lineRule="auto"/>
              <w:jc w:val="both"/>
              <w:rPr>
                <w:rFonts w:ascii="GHEA Grapalat" w:hAnsi="GHEA Grapalat"/>
                <w:b/>
              </w:rPr>
            </w:pPr>
            <w:hyperlink w:anchor="_Hlk252777646" w:history="1">
              <w:r w:rsidR="004749F0" w:rsidRPr="00A938F6">
                <w:rPr>
                  <w:rStyle w:val="Hyperlink"/>
                  <w:rFonts w:ascii="GHEA Grapalat" w:hAnsi="GHEA Grapalat"/>
                  <w:b/>
                  <w:color w:val="auto"/>
                  <w:lang w:val="af-ZA"/>
                </w:rPr>
                <w:t>ՓՄՁ ԵՎ ՄԱՍՆԱՎՈՐ ՀԱՏՎԱԾԻ ԶԱՐԳԱՑՈՒՄ</w:t>
              </w:r>
            </w:hyperlink>
          </w:p>
        </w:tc>
        <w:tc>
          <w:tcPr>
            <w:tcW w:w="973" w:type="dxa"/>
          </w:tcPr>
          <w:p w:rsidR="004749F0" w:rsidRPr="00A938F6" w:rsidRDefault="004749F0" w:rsidP="00A938F6">
            <w:pPr>
              <w:spacing w:after="0" w:line="240" w:lineRule="auto"/>
              <w:jc w:val="center"/>
              <w:rPr>
                <w:rFonts w:ascii="GHEA Grapalat" w:hAnsi="GHEA Grapalat"/>
                <w:b/>
              </w:rPr>
            </w:pPr>
          </w:p>
        </w:tc>
      </w:tr>
      <w:tr w:rsidR="004749F0" w:rsidRPr="00A938F6" w:rsidTr="008C70FF">
        <w:tc>
          <w:tcPr>
            <w:tcW w:w="550" w:type="dxa"/>
            <w:hideMark/>
          </w:tcPr>
          <w:p w:rsidR="004749F0" w:rsidRPr="00A938F6" w:rsidRDefault="004749F0" w:rsidP="00A938F6">
            <w:pPr>
              <w:spacing w:after="0" w:line="240" w:lineRule="auto"/>
              <w:rPr>
                <w:rFonts w:ascii="GHEA Grapalat" w:hAnsi="GHEA Grapalat"/>
                <w:b/>
              </w:rPr>
            </w:pPr>
            <w:r w:rsidRPr="00A938F6">
              <w:rPr>
                <w:rFonts w:ascii="GHEA Grapalat" w:hAnsi="GHEA Grapalat"/>
                <w:b/>
              </w:rPr>
              <w:t>4.</w:t>
            </w:r>
          </w:p>
        </w:tc>
        <w:tc>
          <w:tcPr>
            <w:tcW w:w="8146" w:type="dxa"/>
            <w:gridSpan w:val="2"/>
            <w:hideMark/>
          </w:tcPr>
          <w:p w:rsidR="004749F0" w:rsidRPr="00A938F6" w:rsidRDefault="00D61019" w:rsidP="00A938F6">
            <w:pPr>
              <w:spacing w:after="0" w:line="240" w:lineRule="auto"/>
              <w:rPr>
                <w:rFonts w:ascii="GHEA Grapalat" w:hAnsi="GHEA Grapalat"/>
                <w:b/>
              </w:rPr>
            </w:pPr>
            <w:hyperlink w:anchor="_Hlk252777678" w:history="1">
              <w:r w:rsidR="004749F0" w:rsidRPr="00A938F6">
                <w:rPr>
                  <w:rStyle w:val="Hyperlink"/>
                  <w:rFonts w:ascii="GHEA Grapalat" w:hAnsi="GHEA Grapalat"/>
                  <w:b/>
                  <w:color w:val="auto"/>
                  <w:lang w:val="af-ZA"/>
                </w:rPr>
                <w:t>ՍՈՑԻԱԼԱԿԱՆ ՈԼՈՐՏՆԵՐ</w:t>
              </w:r>
            </w:hyperlink>
          </w:p>
        </w:tc>
        <w:tc>
          <w:tcPr>
            <w:tcW w:w="973" w:type="dxa"/>
          </w:tcPr>
          <w:p w:rsidR="004749F0" w:rsidRPr="00A938F6" w:rsidRDefault="004749F0" w:rsidP="00A938F6">
            <w:pPr>
              <w:spacing w:after="0" w:line="240" w:lineRule="auto"/>
              <w:jc w:val="center"/>
              <w:rPr>
                <w:rFonts w:ascii="GHEA Grapalat" w:hAnsi="GHEA Grapalat"/>
                <w:b/>
              </w:rPr>
            </w:pPr>
          </w:p>
        </w:tc>
      </w:tr>
      <w:tr w:rsidR="004749F0" w:rsidRPr="00A938F6" w:rsidTr="008C70FF">
        <w:tc>
          <w:tcPr>
            <w:tcW w:w="550" w:type="dxa"/>
          </w:tcPr>
          <w:p w:rsidR="004749F0" w:rsidRPr="00A938F6" w:rsidRDefault="004749F0" w:rsidP="00A938F6">
            <w:pPr>
              <w:spacing w:after="0" w:line="240" w:lineRule="auto"/>
              <w:rPr>
                <w:rFonts w:ascii="GHEA Grapalat" w:hAnsi="GHEA Grapalat"/>
                <w:b/>
              </w:rPr>
            </w:pPr>
          </w:p>
        </w:tc>
        <w:tc>
          <w:tcPr>
            <w:tcW w:w="751" w:type="dxa"/>
            <w:hideMark/>
          </w:tcPr>
          <w:p w:rsidR="004749F0" w:rsidRPr="00A938F6" w:rsidRDefault="004749F0" w:rsidP="00A938F6">
            <w:pPr>
              <w:spacing w:after="0" w:line="240" w:lineRule="auto"/>
              <w:rPr>
                <w:rFonts w:ascii="GHEA Grapalat" w:hAnsi="GHEA Grapalat"/>
                <w:b/>
              </w:rPr>
            </w:pPr>
            <w:r w:rsidRPr="00A938F6">
              <w:rPr>
                <w:rFonts w:ascii="GHEA Grapalat" w:hAnsi="GHEA Grapalat"/>
                <w:b/>
              </w:rPr>
              <w:t>4.1.</w:t>
            </w:r>
          </w:p>
        </w:tc>
        <w:tc>
          <w:tcPr>
            <w:tcW w:w="7395" w:type="dxa"/>
            <w:hideMark/>
          </w:tcPr>
          <w:p w:rsidR="004749F0" w:rsidRPr="00A938F6" w:rsidRDefault="004749F0" w:rsidP="00A938F6">
            <w:pPr>
              <w:spacing w:after="0" w:line="240" w:lineRule="auto"/>
              <w:jc w:val="both"/>
              <w:rPr>
                <w:rFonts w:ascii="GHEA Grapalat" w:hAnsi="GHEA Grapalat"/>
                <w:b/>
              </w:rPr>
            </w:pPr>
            <w:r w:rsidRPr="00A938F6">
              <w:rPr>
                <w:rFonts w:ascii="GHEA Grapalat" w:hAnsi="GHEA Grapalat"/>
                <w:b/>
              </w:rPr>
              <w:t>Կրթություն</w:t>
            </w:r>
          </w:p>
        </w:tc>
        <w:tc>
          <w:tcPr>
            <w:tcW w:w="973" w:type="dxa"/>
          </w:tcPr>
          <w:p w:rsidR="004749F0" w:rsidRPr="00A938F6" w:rsidRDefault="004749F0" w:rsidP="00A938F6">
            <w:pPr>
              <w:spacing w:after="0" w:line="240" w:lineRule="auto"/>
              <w:jc w:val="center"/>
              <w:rPr>
                <w:rFonts w:ascii="GHEA Grapalat" w:hAnsi="GHEA Grapalat"/>
                <w:b/>
              </w:rPr>
            </w:pPr>
          </w:p>
        </w:tc>
      </w:tr>
      <w:tr w:rsidR="004749F0" w:rsidRPr="00A938F6" w:rsidTr="008C70FF">
        <w:tc>
          <w:tcPr>
            <w:tcW w:w="550" w:type="dxa"/>
          </w:tcPr>
          <w:p w:rsidR="004749F0" w:rsidRPr="00A938F6" w:rsidRDefault="004749F0" w:rsidP="00A938F6">
            <w:pPr>
              <w:spacing w:after="0" w:line="240" w:lineRule="auto"/>
              <w:rPr>
                <w:rFonts w:ascii="GHEA Grapalat" w:hAnsi="GHEA Grapalat"/>
                <w:b/>
              </w:rPr>
            </w:pPr>
          </w:p>
        </w:tc>
        <w:tc>
          <w:tcPr>
            <w:tcW w:w="751" w:type="dxa"/>
            <w:hideMark/>
          </w:tcPr>
          <w:p w:rsidR="004749F0" w:rsidRPr="00A938F6" w:rsidRDefault="004749F0" w:rsidP="00A938F6">
            <w:pPr>
              <w:spacing w:after="0" w:line="240" w:lineRule="auto"/>
              <w:rPr>
                <w:rFonts w:ascii="GHEA Grapalat" w:hAnsi="GHEA Grapalat"/>
                <w:b/>
              </w:rPr>
            </w:pPr>
            <w:r w:rsidRPr="00A938F6">
              <w:rPr>
                <w:rFonts w:ascii="GHEA Grapalat" w:hAnsi="GHEA Grapalat"/>
                <w:b/>
              </w:rPr>
              <w:t>4.2.</w:t>
            </w:r>
          </w:p>
        </w:tc>
        <w:tc>
          <w:tcPr>
            <w:tcW w:w="7395" w:type="dxa"/>
            <w:hideMark/>
          </w:tcPr>
          <w:p w:rsidR="004749F0" w:rsidRPr="00A938F6" w:rsidRDefault="004749F0" w:rsidP="00A938F6">
            <w:pPr>
              <w:spacing w:after="0" w:line="240" w:lineRule="auto"/>
              <w:rPr>
                <w:rFonts w:ascii="GHEA Grapalat" w:hAnsi="GHEA Grapalat"/>
                <w:b/>
              </w:rPr>
            </w:pPr>
            <w:r w:rsidRPr="00A938F6">
              <w:rPr>
                <w:rFonts w:ascii="GHEA Grapalat" w:hAnsi="GHEA Grapalat"/>
                <w:b/>
                <w:lang w:val="af-ZA"/>
              </w:rPr>
              <w:t>Մշակույթ</w:t>
            </w:r>
            <w:r w:rsidRPr="00A938F6">
              <w:rPr>
                <w:rFonts w:ascii="GHEA Grapalat" w:hAnsi="GHEA Grapalat"/>
                <w:b/>
              </w:rPr>
              <w:t>, սպորտ և երիտասարդություն</w:t>
            </w:r>
          </w:p>
        </w:tc>
        <w:tc>
          <w:tcPr>
            <w:tcW w:w="973" w:type="dxa"/>
          </w:tcPr>
          <w:p w:rsidR="004749F0" w:rsidRPr="00A938F6" w:rsidRDefault="004749F0" w:rsidP="00A938F6">
            <w:pPr>
              <w:spacing w:after="0" w:line="240" w:lineRule="auto"/>
              <w:jc w:val="center"/>
              <w:rPr>
                <w:rFonts w:ascii="GHEA Grapalat" w:hAnsi="GHEA Grapalat"/>
                <w:b/>
              </w:rPr>
            </w:pPr>
          </w:p>
        </w:tc>
      </w:tr>
      <w:tr w:rsidR="004749F0" w:rsidRPr="00A938F6" w:rsidTr="008C70FF">
        <w:tc>
          <w:tcPr>
            <w:tcW w:w="550" w:type="dxa"/>
          </w:tcPr>
          <w:p w:rsidR="004749F0" w:rsidRPr="00A938F6" w:rsidRDefault="004749F0" w:rsidP="00A938F6">
            <w:pPr>
              <w:spacing w:after="0" w:line="240" w:lineRule="auto"/>
              <w:rPr>
                <w:rFonts w:ascii="GHEA Grapalat" w:hAnsi="GHEA Grapalat"/>
                <w:b/>
              </w:rPr>
            </w:pPr>
          </w:p>
        </w:tc>
        <w:tc>
          <w:tcPr>
            <w:tcW w:w="751" w:type="dxa"/>
            <w:hideMark/>
          </w:tcPr>
          <w:p w:rsidR="004749F0" w:rsidRPr="00A938F6" w:rsidRDefault="004749F0" w:rsidP="00A938F6">
            <w:pPr>
              <w:spacing w:after="0" w:line="240" w:lineRule="auto"/>
              <w:rPr>
                <w:rFonts w:ascii="GHEA Grapalat" w:hAnsi="GHEA Grapalat"/>
                <w:b/>
              </w:rPr>
            </w:pPr>
            <w:r w:rsidRPr="00A938F6">
              <w:rPr>
                <w:rFonts w:ascii="GHEA Grapalat" w:hAnsi="GHEA Grapalat"/>
                <w:b/>
              </w:rPr>
              <w:t>4.3.</w:t>
            </w:r>
          </w:p>
        </w:tc>
        <w:tc>
          <w:tcPr>
            <w:tcW w:w="7395" w:type="dxa"/>
            <w:hideMark/>
          </w:tcPr>
          <w:p w:rsidR="004749F0" w:rsidRPr="00A938F6" w:rsidRDefault="004749F0" w:rsidP="00A938F6">
            <w:pPr>
              <w:spacing w:after="0" w:line="240" w:lineRule="auto"/>
              <w:rPr>
                <w:rFonts w:ascii="GHEA Grapalat" w:hAnsi="GHEA Grapalat"/>
                <w:b/>
              </w:rPr>
            </w:pPr>
            <w:r w:rsidRPr="00A938F6">
              <w:rPr>
                <w:rFonts w:ascii="GHEA Grapalat" w:hAnsi="GHEA Grapalat"/>
                <w:b/>
              </w:rPr>
              <w:t>Առողջապահություն</w:t>
            </w:r>
          </w:p>
        </w:tc>
        <w:tc>
          <w:tcPr>
            <w:tcW w:w="973" w:type="dxa"/>
          </w:tcPr>
          <w:p w:rsidR="004749F0" w:rsidRPr="00A938F6" w:rsidRDefault="004749F0" w:rsidP="00A938F6">
            <w:pPr>
              <w:spacing w:after="0" w:line="240" w:lineRule="auto"/>
              <w:jc w:val="center"/>
              <w:rPr>
                <w:rFonts w:ascii="GHEA Grapalat" w:hAnsi="GHEA Grapalat"/>
                <w:b/>
              </w:rPr>
            </w:pPr>
          </w:p>
        </w:tc>
      </w:tr>
      <w:tr w:rsidR="004749F0" w:rsidRPr="00A938F6" w:rsidTr="008C70FF">
        <w:tc>
          <w:tcPr>
            <w:tcW w:w="550" w:type="dxa"/>
          </w:tcPr>
          <w:p w:rsidR="004749F0" w:rsidRPr="00A938F6" w:rsidRDefault="004749F0" w:rsidP="00A938F6">
            <w:pPr>
              <w:spacing w:after="0" w:line="240" w:lineRule="auto"/>
              <w:rPr>
                <w:rFonts w:ascii="GHEA Grapalat" w:hAnsi="GHEA Grapalat"/>
                <w:b/>
              </w:rPr>
            </w:pPr>
          </w:p>
        </w:tc>
        <w:tc>
          <w:tcPr>
            <w:tcW w:w="751" w:type="dxa"/>
            <w:hideMark/>
          </w:tcPr>
          <w:p w:rsidR="004749F0" w:rsidRPr="00A938F6" w:rsidRDefault="004749F0" w:rsidP="00A938F6">
            <w:pPr>
              <w:spacing w:after="0" w:line="240" w:lineRule="auto"/>
              <w:rPr>
                <w:rFonts w:ascii="GHEA Grapalat" w:hAnsi="GHEA Grapalat"/>
                <w:b/>
              </w:rPr>
            </w:pPr>
            <w:r w:rsidRPr="00A938F6">
              <w:rPr>
                <w:rFonts w:ascii="GHEA Grapalat" w:hAnsi="GHEA Grapalat"/>
                <w:b/>
              </w:rPr>
              <w:t>4.4.</w:t>
            </w:r>
          </w:p>
          <w:p w:rsidR="004749F0" w:rsidRPr="00A938F6" w:rsidRDefault="004749F0" w:rsidP="00A938F6">
            <w:pPr>
              <w:spacing w:after="0" w:line="240" w:lineRule="auto"/>
              <w:rPr>
                <w:rFonts w:ascii="GHEA Grapalat" w:hAnsi="GHEA Grapalat"/>
                <w:b/>
              </w:rPr>
            </w:pPr>
          </w:p>
        </w:tc>
        <w:tc>
          <w:tcPr>
            <w:tcW w:w="7395" w:type="dxa"/>
            <w:hideMark/>
          </w:tcPr>
          <w:p w:rsidR="004749F0" w:rsidRPr="00A938F6" w:rsidRDefault="004749F0" w:rsidP="00A938F6">
            <w:pPr>
              <w:pStyle w:val="CM110"/>
              <w:spacing w:after="0" w:line="240" w:lineRule="auto"/>
              <w:jc w:val="both"/>
              <w:rPr>
                <w:rFonts w:ascii="GHEA Grapalat" w:hAnsi="GHEA Grapalat"/>
                <w:b/>
                <w:sz w:val="22"/>
                <w:szCs w:val="22"/>
              </w:rPr>
            </w:pPr>
            <w:r w:rsidRPr="00A938F6">
              <w:rPr>
                <w:rFonts w:ascii="GHEA Grapalat" w:hAnsi="GHEA Grapalat"/>
                <w:b/>
                <w:sz w:val="22"/>
                <w:szCs w:val="22"/>
              </w:rPr>
              <w:t>Սոցիալական պաշտպանություն, ե</w:t>
            </w:r>
            <w:hyperlink w:anchor="_Hlk226695036" w:history="1">
              <w:r w:rsidRPr="00A938F6">
                <w:rPr>
                  <w:rStyle w:val="Hyperlink"/>
                  <w:rFonts w:ascii="GHEA Grapalat" w:hAnsi="GHEA Grapalat"/>
                  <w:b/>
                  <w:color w:val="auto"/>
                  <w:sz w:val="22"/>
                  <w:szCs w:val="22"/>
                </w:rPr>
                <w:t>րեխաների իրավունքների պաշտպանություն</w:t>
              </w:r>
            </w:hyperlink>
          </w:p>
        </w:tc>
        <w:tc>
          <w:tcPr>
            <w:tcW w:w="973" w:type="dxa"/>
          </w:tcPr>
          <w:p w:rsidR="004749F0" w:rsidRPr="00A938F6" w:rsidRDefault="004749F0" w:rsidP="00A938F6">
            <w:pPr>
              <w:spacing w:after="0" w:line="240" w:lineRule="auto"/>
              <w:jc w:val="center"/>
              <w:rPr>
                <w:rFonts w:ascii="GHEA Grapalat" w:hAnsi="GHEA Grapalat"/>
                <w:b/>
              </w:rPr>
            </w:pPr>
          </w:p>
        </w:tc>
      </w:tr>
      <w:tr w:rsidR="004749F0" w:rsidRPr="00A938F6" w:rsidTr="008C70FF">
        <w:tc>
          <w:tcPr>
            <w:tcW w:w="550" w:type="dxa"/>
            <w:hideMark/>
          </w:tcPr>
          <w:p w:rsidR="004749F0" w:rsidRPr="00A938F6" w:rsidRDefault="004749F0" w:rsidP="00A938F6">
            <w:pPr>
              <w:spacing w:after="0" w:line="240" w:lineRule="auto"/>
              <w:rPr>
                <w:rFonts w:ascii="GHEA Grapalat" w:hAnsi="GHEA Grapalat"/>
                <w:b/>
              </w:rPr>
            </w:pPr>
            <w:r w:rsidRPr="00A938F6">
              <w:rPr>
                <w:rFonts w:ascii="GHEA Grapalat" w:hAnsi="GHEA Grapalat"/>
                <w:b/>
              </w:rPr>
              <w:t>5.</w:t>
            </w:r>
          </w:p>
        </w:tc>
        <w:tc>
          <w:tcPr>
            <w:tcW w:w="8146" w:type="dxa"/>
            <w:gridSpan w:val="2"/>
            <w:hideMark/>
          </w:tcPr>
          <w:p w:rsidR="004749F0" w:rsidRPr="00A938F6" w:rsidRDefault="00D61019" w:rsidP="00A938F6">
            <w:pPr>
              <w:spacing w:after="0" w:line="240" w:lineRule="auto"/>
              <w:rPr>
                <w:rFonts w:ascii="GHEA Grapalat" w:hAnsi="GHEA Grapalat"/>
                <w:b/>
              </w:rPr>
            </w:pPr>
            <w:hyperlink w:anchor="_Hlk252777749" w:history="1">
              <w:r w:rsidR="004749F0" w:rsidRPr="00A938F6">
                <w:rPr>
                  <w:rStyle w:val="Hyperlink"/>
                  <w:rFonts w:ascii="GHEA Grapalat" w:hAnsi="GHEA Grapalat"/>
                  <w:b/>
                  <w:color w:val="auto"/>
                  <w:lang w:val="hy-AM"/>
                </w:rPr>
                <w:t>ԳՅՈՒՂԱՏՆՏԵՍՈՒԹՅՈՒՆ</w:t>
              </w:r>
            </w:hyperlink>
          </w:p>
        </w:tc>
        <w:tc>
          <w:tcPr>
            <w:tcW w:w="973" w:type="dxa"/>
          </w:tcPr>
          <w:p w:rsidR="004749F0" w:rsidRPr="00A938F6" w:rsidRDefault="004749F0" w:rsidP="00A938F6">
            <w:pPr>
              <w:spacing w:after="0" w:line="240" w:lineRule="auto"/>
              <w:jc w:val="center"/>
              <w:rPr>
                <w:rFonts w:ascii="GHEA Grapalat" w:hAnsi="GHEA Grapalat"/>
                <w:b/>
              </w:rPr>
            </w:pPr>
          </w:p>
        </w:tc>
      </w:tr>
      <w:tr w:rsidR="004749F0" w:rsidRPr="00A938F6" w:rsidTr="008C70FF">
        <w:tc>
          <w:tcPr>
            <w:tcW w:w="550" w:type="dxa"/>
            <w:hideMark/>
          </w:tcPr>
          <w:p w:rsidR="004749F0" w:rsidRPr="00A938F6" w:rsidRDefault="004749F0" w:rsidP="00A938F6">
            <w:pPr>
              <w:spacing w:after="0" w:line="240" w:lineRule="auto"/>
              <w:rPr>
                <w:rFonts w:ascii="GHEA Grapalat" w:hAnsi="GHEA Grapalat"/>
                <w:b/>
              </w:rPr>
            </w:pPr>
            <w:r w:rsidRPr="00A938F6">
              <w:rPr>
                <w:rFonts w:ascii="GHEA Grapalat" w:hAnsi="GHEA Grapalat"/>
                <w:b/>
              </w:rPr>
              <w:t>6.</w:t>
            </w:r>
          </w:p>
        </w:tc>
        <w:tc>
          <w:tcPr>
            <w:tcW w:w="8146" w:type="dxa"/>
            <w:gridSpan w:val="2"/>
            <w:hideMark/>
          </w:tcPr>
          <w:p w:rsidR="004749F0" w:rsidRPr="00A938F6" w:rsidRDefault="00D61019" w:rsidP="00A938F6">
            <w:pPr>
              <w:pStyle w:val="Heading1"/>
              <w:keepLines w:val="0"/>
              <w:tabs>
                <w:tab w:val="num" w:pos="417"/>
              </w:tabs>
              <w:spacing w:before="0" w:line="240" w:lineRule="auto"/>
              <w:ind w:left="340" w:hanging="283"/>
              <w:rPr>
                <w:rFonts w:ascii="GHEA Grapalat" w:hAnsi="GHEA Grapalat"/>
                <w:b w:val="0"/>
                <w:color w:val="auto"/>
                <w:sz w:val="22"/>
                <w:szCs w:val="22"/>
              </w:rPr>
            </w:pPr>
            <w:hyperlink w:anchor="_Hlk252777772" w:history="1">
              <w:r w:rsidR="004749F0" w:rsidRPr="00A938F6">
                <w:rPr>
                  <w:rStyle w:val="Hyperlink"/>
                  <w:rFonts w:ascii="GHEA Grapalat" w:hAnsi="GHEA Grapalat"/>
                  <w:b w:val="0"/>
                  <w:color w:val="auto"/>
                  <w:sz w:val="22"/>
                  <w:szCs w:val="22"/>
                  <w:lang w:val="af-ZA"/>
                </w:rPr>
                <w:t>ԲՆԱՊԱՀՊԱՆՈՒԹՅՈՒՆ</w:t>
              </w:r>
            </w:hyperlink>
          </w:p>
        </w:tc>
        <w:tc>
          <w:tcPr>
            <w:tcW w:w="973" w:type="dxa"/>
          </w:tcPr>
          <w:p w:rsidR="004749F0" w:rsidRPr="00A938F6" w:rsidRDefault="004749F0" w:rsidP="00A938F6">
            <w:pPr>
              <w:spacing w:after="0" w:line="240" w:lineRule="auto"/>
              <w:jc w:val="center"/>
              <w:rPr>
                <w:rFonts w:ascii="GHEA Grapalat" w:hAnsi="GHEA Grapalat"/>
                <w:b/>
              </w:rPr>
            </w:pPr>
          </w:p>
        </w:tc>
      </w:tr>
      <w:tr w:rsidR="004749F0" w:rsidRPr="00A938F6" w:rsidTr="008C70FF">
        <w:tc>
          <w:tcPr>
            <w:tcW w:w="550" w:type="dxa"/>
            <w:hideMark/>
          </w:tcPr>
          <w:p w:rsidR="004749F0" w:rsidRPr="00A938F6" w:rsidRDefault="004749F0" w:rsidP="00A938F6">
            <w:pPr>
              <w:spacing w:after="0" w:line="240" w:lineRule="auto"/>
              <w:rPr>
                <w:rFonts w:ascii="GHEA Grapalat" w:hAnsi="GHEA Grapalat"/>
                <w:b/>
              </w:rPr>
            </w:pPr>
            <w:r w:rsidRPr="00A938F6">
              <w:rPr>
                <w:rFonts w:ascii="GHEA Grapalat" w:hAnsi="GHEA Grapalat"/>
                <w:b/>
              </w:rPr>
              <w:t>7.</w:t>
            </w:r>
          </w:p>
        </w:tc>
        <w:tc>
          <w:tcPr>
            <w:tcW w:w="8146" w:type="dxa"/>
            <w:gridSpan w:val="2"/>
            <w:hideMark/>
          </w:tcPr>
          <w:p w:rsidR="004749F0" w:rsidRPr="00A938F6" w:rsidRDefault="00D61019" w:rsidP="00A938F6">
            <w:pPr>
              <w:spacing w:after="0" w:line="240" w:lineRule="auto"/>
              <w:rPr>
                <w:rFonts w:ascii="GHEA Grapalat" w:hAnsi="GHEA Grapalat"/>
                <w:b/>
              </w:rPr>
            </w:pPr>
            <w:hyperlink w:anchor="_Hlk252777838" w:history="1">
              <w:r w:rsidR="004749F0" w:rsidRPr="00A938F6">
                <w:rPr>
                  <w:rStyle w:val="Hyperlink"/>
                  <w:rFonts w:ascii="GHEA Grapalat" w:hAnsi="GHEA Grapalat"/>
                  <w:b/>
                  <w:color w:val="auto"/>
                  <w:lang w:val="hy-AM"/>
                </w:rPr>
                <w:t>ՔԱՂԱՔԱՇԻՆՈՒԹՅՈՒՆ</w:t>
              </w:r>
            </w:hyperlink>
          </w:p>
        </w:tc>
        <w:tc>
          <w:tcPr>
            <w:tcW w:w="973" w:type="dxa"/>
          </w:tcPr>
          <w:p w:rsidR="004749F0" w:rsidRPr="00A938F6" w:rsidRDefault="004749F0" w:rsidP="00A938F6">
            <w:pPr>
              <w:spacing w:after="0" w:line="240" w:lineRule="auto"/>
              <w:jc w:val="center"/>
              <w:rPr>
                <w:rFonts w:ascii="GHEA Grapalat" w:hAnsi="GHEA Grapalat"/>
                <w:b/>
              </w:rPr>
            </w:pPr>
          </w:p>
        </w:tc>
      </w:tr>
      <w:tr w:rsidR="004749F0" w:rsidRPr="00A938F6" w:rsidTr="008C70FF">
        <w:tc>
          <w:tcPr>
            <w:tcW w:w="550" w:type="dxa"/>
            <w:hideMark/>
          </w:tcPr>
          <w:p w:rsidR="004749F0" w:rsidRPr="00A938F6" w:rsidRDefault="004749F0" w:rsidP="00A938F6">
            <w:pPr>
              <w:spacing w:after="0" w:line="240" w:lineRule="auto"/>
              <w:rPr>
                <w:rFonts w:ascii="GHEA Grapalat" w:hAnsi="GHEA Grapalat"/>
                <w:b/>
              </w:rPr>
            </w:pPr>
            <w:r w:rsidRPr="00A938F6">
              <w:rPr>
                <w:rFonts w:ascii="GHEA Grapalat" w:hAnsi="GHEA Grapalat"/>
                <w:b/>
              </w:rPr>
              <w:t>8.</w:t>
            </w:r>
          </w:p>
        </w:tc>
        <w:tc>
          <w:tcPr>
            <w:tcW w:w="8146" w:type="dxa"/>
            <w:gridSpan w:val="2"/>
            <w:hideMark/>
          </w:tcPr>
          <w:p w:rsidR="004749F0" w:rsidRPr="00A938F6" w:rsidRDefault="00D61019" w:rsidP="00A938F6">
            <w:pPr>
              <w:tabs>
                <w:tab w:val="left" w:pos="2913"/>
              </w:tabs>
              <w:spacing w:after="0" w:line="240" w:lineRule="auto"/>
              <w:jc w:val="both"/>
              <w:rPr>
                <w:rStyle w:val="Hyperlink"/>
                <w:rFonts w:ascii="GHEA Grapalat" w:hAnsi="GHEA Grapalat"/>
                <w:b/>
                <w:bCs/>
                <w:color w:val="auto"/>
                <w:lang w:val="af-ZA"/>
              </w:rPr>
            </w:pPr>
            <w:r w:rsidRPr="00A938F6">
              <w:rPr>
                <w:rFonts w:ascii="GHEA Grapalat" w:hAnsi="GHEA Grapalat"/>
                <w:b/>
              </w:rPr>
              <w:fldChar w:fldCharType="begin"/>
            </w:r>
            <w:r w:rsidR="004749F0" w:rsidRPr="00A938F6">
              <w:rPr>
                <w:rFonts w:ascii="GHEA Grapalat" w:hAnsi="GHEA Grapalat"/>
                <w:b/>
              </w:rPr>
              <w:instrText xml:space="preserve"> HYPERLINK  \l "_Hlk266900911" \s "1,83457,83536,0,,ՏԱՐԱԾՔԱՅԻՆ ԿԱՌԱՎԱՐՈՒՄ, ՏԵՂԱԿԱՆ Ի" </w:instrText>
            </w:r>
            <w:r w:rsidRPr="00A938F6">
              <w:rPr>
                <w:rFonts w:ascii="GHEA Grapalat" w:hAnsi="GHEA Grapalat"/>
                <w:b/>
              </w:rPr>
              <w:fldChar w:fldCharType="separate"/>
            </w:r>
            <w:r w:rsidR="004749F0" w:rsidRPr="00A938F6">
              <w:rPr>
                <w:rStyle w:val="Hyperlink"/>
                <w:rFonts w:ascii="GHEA Grapalat" w:hAnsi="GHEA Grapalat"/>
                <w:b/>
                <w:bCs/>
                <w:color w:val="auto"/>
                <w:lang w:val="af-ZA"/>
              </w:rPr>
              <w:t xml:space="preserve">ՏԱՐԱԾՔԱՅԻՆ ԿԱՌԱՎԱՐՈՒՄ, ՏԵՂԱԿԱՆ ԻՆՔՆԱԿԱՌԱՎԱՐՈՒՄ ԵՎ </w:t>
            </w:r>
          </w:p>
          <w:p w:rsidR="004749F0" w:rsidRPr="00A938F6" w:rsidRDefault="004749F0" w:rsidP="00A938F6">
            <w:pPr>
              <w:pStyle w:val="Default"/>
              <w:spacing w:line="240" w:lineRule="auto"/>
              <w:rPr>
                <w:rStyle w:val="Hyperlink"/>
                <w:rFonts w:ascii="GHEA Grapalat" w:hAnsi="GHEA Grapalat"/>
                <w:b/>
                <w:bCs/>
                <w:color w:val="auto"/>
                <w:sz w:val="22"/>
                <w:szCs w:val="22"/>
                <w:lang w:val="af-ZA"/>
              </w:rPr>
            </w:pPr>
            <w:r w:rsidRPr="00A938F6">
              <w:rPr>
                <w:rStyle w:val="Hyperlink"/>
                <w:rFonts w:ascii="GHEA Grapalat" w:hAnsi="GHEA Grapalat"/>
                <w:b/>
                <w:bCs/>
                <w:color w:val="auto"/>
                <w:sz w:val="22"/>
                <w:szCs w:val="22"/>
                <w:lang w:val="af-ZA"/>
              </w:rPr>
              <w:t>ՔԱՂԱՔԱՑԻԱԿԱՆ ՀԱՍԱՐԱԿՈՒԹՅՈՒՆ</w:t>
            </w:r>
          </w:p>
          <w:p w:rsidR="004749F0" w:rsidRPr="00A938F6" w:rsidRDefault="00D61019" w:rsidP="00A938F6">
            <w:pPr>
              <w:spacing w:after="0" w:line="240" w:lineRule="auto"/>
              <w:rPr>
                <w:rFonts w:ascii="GHEA Grapalat" w:hAnsi="GHEA Grapalat"/>
                <w:b/>
              </w:rPr>
            </w:pPr>
            <w:r w:rsidRPr="00A938F6">
              <w:rPr>
                <w:rFonts w:ascii="GHEA Grapalat" w:hAnsi="GHEA Grapalat"/>
                <w:b/>
              </w:rPr>
              <w:fldChar w:fldCharType="end"/>
            </w:r>
          </w:p>
        </w:tc>
        <w:tc>
          <w:tcPr>
            <w:tcW w:w="973" w:type="dxa"/>
          </w:tcPr>
          <w:p w:rsidR="004749F0" w:rsidRPr="00A938F6" w:rsidRDefault="004749F0" w:rsidP="00A938F6">
            <w:pPr>
              <w:spacing w:after="0" w:line="240" w:lineRule="auto"/>
              <w:jc w:val="center"/>
              <w:rPr>
                <w:rFonts w:ascii="GHEA Grapalat" w:hAnsi="GHEA Grapalat"/>
                <w:b/>
              </w:rPr>
            </w:pPr>
          </w:p>
        </w:tc>
      </w:tr>
      <w:tr w:rsidR="004749F0" w:rsidRPr="00A938F6" w:rsidTr="008C70FF">
        <w:tc>
          <w:tcPr>
            <w:tcW w:w="550" w:type="dxa"/>
          </w:tcPr>
          <w:p w:rsidR="004749F0" w:rsidRPr="00A938F6" w:rsidRDefault="004749F0" w:rsidP="00A938F6">
            <w:pPr>
              <w:spacing w:after="0" w:line="240" w:lineRule="auto"/>
              <w:rPr>
                <w:rFonts w:ascii="GHEA Grapalat" w:hAnsi="GHEA Grapalat"/>
                <w:b/>
              </w:rPr>
            </w:pPr>
          </w:p>
        </w:tc>
        <w:tc>
          <w:tcPr>
            <w:tcW w:w="751" w:type="dxa"/>
            <w:hideMark/>
          </w:tcPr>
          <w:p w:rsidR="004749F0" w:rsidRPr="00A938F6" w:rsidRDefault="004749F0" w:rsidP="00A938F6">
            <w:pPr>
              <w:spacing w:after="0" w:line="240" w:lineRule="auto"/>
              <w:rPr>
                <w:rFonts w:ascii="GHEA Grapalat" w:hAnsi="GHEA Grapalat"/>
                <w:b/>
              </w:rPr>
            </w:pPr>
            <w:r w:rsidRPr="00A938F6">
              <w:rPr>
                <w:rFonts w:ascii="GHEA Grapalat" w:hAnsi="GHEA Grapalat"/>
                <w:b/>
              </w:rPr>
              <w:t>8.1.</w:t>
            </w:r>
          </w:p>
        </w:tc>
        <w:tc>
          <w:tcPr>
            <w:tcW w:w="7395" w:type="dxa"/>
            <w:hideMark/>
          </w:tcPr>
          <w:p w:rsidR="004749F0" w:rsidRPr="00A938F6" w:rsidRDefault="00D61019" w:rsidP="00A938F6">
            <w:pPr>
              <w:spacing w:after="0" w:line="240" w:lineRule="auto"/>
              <w:rPr>
                <w:rFonts w:ascii="GHEA Grapalat" w:hAnsi="GHEA Grapalat"/>
                <w:b/>
              </w:rPr>
            </w:pPr>
            <w:hyperlink w:anchor="_Hlk226693838" w:history="1">
              <w:r w:rsidR="004749F0" w:rsidRPr="00A938F6">
                <w:rPr>
                  <w:rStyle w:val="Hyperlink"/>
                  <w:rFonts w:ascii="GHEA Grapalat" w:hAnsi="GHEA Grapalat"/>
                  <w:b/>
                  <w:color w:val="auto"/>
                  <w:lang w:val="af-ZA"/>
                </w:rPr>
                <w:t xml:space="preserve">Տարածքային կառավարում </w:t>
              </w:r>
            </w:hyperlink>
          </w:p>
        </w:tc>
        <w:tc>
          <w:tcPr>
            <w:tcW w:w="973" w:type="dxa"/>
          </w:tcPr>
          <w:p w:rsidR="004749F0" w:rsidRPr="00A938F6" w:rsidRDefault="004749F0" w:rsidP="00A938F6">
            <w:pPr>
              <w:spacing w:after="0" w:line="240" w:lineRule="auto"/>
              <w:jc w:val="center"/>
              <w:rPr>
                <w:rFonts w:ascii="GHEA Grapalat" w:hAnsi="GHEA Grapalat"/>
                <w:b/>
              </w:rPr>
            </w:pPr>
          </w:p>
        </w:tc>
      </w:tr>
      <w:tr w:rsidR="004749F0" w:rsidRPr="00A938F6" w:rsidTr="008C70FF">
        <w:tc>
          <w:tcPr>
            <w:tcW w:w="550" w:type="dxa"/>
          </w:tcPr>
          <w:p w:rsidR="004749F0" w:rsidRPr="00A938F6" w:rsidRDefault="004749F0" w:rsidP="00A938F6">
            <w:pPr>
              <w:spacing w:after="0" w:line="240" w:lineRule="auto"/>
              <w:rPr>
                <w:rFonts w:ascii="GHEA Grapalat" w:hAnsi="GHEA Grapalat"/>
                <w:b/>
              </w:rPr>
            </w:pPr>
          </w:p>
        </w:tc>
        <w:tc>
          <w:tcPr>
            <w:tcW w:w="751" w:type="dxa"/>
            <w:hideMark/>
          </w:tcPr>
          <w:p w:rsidR="004749F0" w:rsidRPr="00A938F6" w:rsidRDefault="004749F0" w:rsidP="00A938F6">
            <w:pPr>
              <w:spacing w:after="0" w:line="240" w:lineRule="auto"/>
              <w:rPr>
                <w:rFonts w:ascii="GHEA Grapalat" w:hAnsi="GHEA Grapalat"/>
                <w:b/>
              </w:rPr>
            </w:pPr>
            <w:r w:rsidRPr="00A938F6">
              <w:rPr>
                <w:rFonts w:ascii="GHEA Grapalat" w:hAnsi="GHEA Grapalat"/>
                <w:b/>
              </w:rPr>
              <w:t>8.2.</w:t>
            </w:r>
          </w:p>
        </w:tc>
        <w:tc>
          <w:tcPr>
            <w:tcW w:w="7395" w:type="dxa"/>
            <w:hideMark/>
          </w:tcPr>
          <w:p w:rsidR="004749F0" w:rsidRPr="00A938F6" w:rsidRDefault="00D61019" w:rsidP="00A938F6">
            <w:pPr>
              <w:pStyle w:val="CM110"/>
              <w:spacing w:after="0" w:line="240" w:lineRule="auto"/>
              <w:jc w:val="both"/>
              <w:rPr>
                <w:rFonts w:ascii="GHEA Grapalat" w:hAnsi="GHEA Grapalat"/>
                <w:b/>
                <w:sz w:val="22"/>
                <w:szCs w:val="22"/>
              </w:rPr>
            </w:pPr>
            <w:hyperlink w:anchor="_Hlk226693967" w:history="1">
              <w:r w:rsidR="004749F0" w:rsidRPr="00A938F6">
                <w:rPr>
                  <w:rStyle w:val="Hyperlink"/>
                  <w:rFonts w:ascii="GHEA Grapalat" w:hAnsi="GHEA Grapalat"/>
                  <w:b/>
                  <w:color w:val="auto"/>
                  <w:sz w:val="22"/>
                  <w:szCs w:val="22"/>
                  <w:lang w:val="af-ZA"/>
                </w:rPr>
                <w:t>Տեղական ինքնակառավարում</w:t>
              </w:r>
            </w:hyperlink>
          </w:p>
        </w:tc>
        <w:tc>
          <w:tcPr>
            <w:tcW w:w="973" w:type="dxa"/>
          </w:tcPr>
          <w:p w:rsidR="004749F0" w:rsidRPr="00A938F6" w:rsidRDefault="004749F0" w:rsidP="00A938F6">
            <w:pPr>
              <w:spacing w:after="0" w:line="240" w:lineRule="auto"/>
              <w:jc w:val="center"/>
              <w:rPr>
                <w:rFonts w:ascii="GHEA Grapalat" w:hAnsi="GHEA Grapalat"/>
                <w:b/>
              </w:rPr>
            </w:pPr>
          </w:p>
        </w:tc>
      </w:tr>
      <w:tr w:rsidR="004749F0" w:rsidRPr="00A938F6" w:rsidTr="008C70FF">
        <w:tc>
          <w:tcPr>
            <w:tcW w:w="550" w:type="dxa"/>
          </w:tcPr>
          <w:p w:rsidR="004749F0" w:rsidRPr="00A938F6" w:rsidRDefault="004749F0" w:rsidP="00A938F6">
            <w:pPr>
              <w:spacing w:after="0" w:line="240" w:lineRule="auto"/>
              <w:rPr>
                <w:rFonts w:ascii="GHEA Grapalat" w:hAnsi="GHEA Grapalat"/>
                <w:b/>
              </w:rPr>
            </w:pPr>
          </w:p>
        </w:tc>
        <w:tc>
          <w:tcPr>
            <w:tcW w:w="751" w:type="dxa"/>
            <w:hideMark/>
          </w:tcPr>
          <w:p w:rsidR="004749F0" w:rsidRPr="00A938F6" w:rsidRDefault="004749F0" w:rsidP="00A938F6">
            <w:pPr>
              <w:spacing w:after="0" w:line="240" w:lineRule="auto"/>
              <w:rPr>
                <w:rFonts w:ascii="GHEA Grapalat" w:hAnsi="GHEA Grapalat"/>
                <w:b/>
              </w:rPr>
            </w:pPr>
            <w:r w:rsidRPr="00A938F6">
              <w:rPr>
                <w:rFonts w:ascii="GHEA Grapalat" w:hAnsi="GHEA Grapalat"/>
                <w:b/>
              </w:rPr>
              <w:t>8.3.</w:t>
            </w:r>
          </w:p>
        </w:tc>
        <w:tc>
          <w:tcPr>
            <w:tcW w:w="7395" w:type="dxa"/>
            <w:hideMark/>
          </w:tcPr>
          <w:p w:rsidR="004749F0" w:rsidRPr="00A938F6" w:rsidRDefault="00D61019" w:rsidP="00A938F6">
            <w:pPr>
              <w:spacing w:after="0" w:line="240" w:lineRule="auto"/>
              <w:rPr>
                <w:rFonts w:ascii="GHEA Grapalat" w:hAnsi="GHEA Grapalat"/>
                <w:b/>
              </w:rPr>
            </w:pPr>
            <w:hyperlink w:anchor="_Hlk226694031" w:history="1">
              <w:r w:rsidR="004749F0" w:rsidRPr="00A938F6">
                <w:rPr>
                  <w:rStyle w:val="Hyperlink"/>
                  <w:rFonts w:ascii="GHEA Grapalat" w:hAnsi="GHEA Grapalat"/>
                  <w:b/>
                  <w:color w:val="auto"/>
                  <w:lang w:val="af-ZA"/>
                </w:rPr>
                <w:t xml:space="preserve">Քաղաքացիական հասարակություն </w:t>
              </w:r>
            </w:hyperlink>
          </w:p>
        </w:tc>
        <w:tc>
          <w:tcPr>
            <w:tcW w:w="973" w:type="dxa"/>
          </w:tcPr>
          <w:p w:rsidR="004749F0" w:rsidRPr="00A938F6" w:rsidRDefault="004749F0" w:rsidP="00A938F6">
            <w:pPr>
              <w:spacing w:after="0" w:line="240" w:lineRule="auto"/>
              <w:jc w:val="center"/>
              <w:rPr>
                <w:rFonts w:ascii="GHEA Grapalat" w:hAnsi="GHEA Grapalat"/>
                <w:b/>
              </w:rPr>
            </w:pPr>
          </w:p>
        </w:tc>
      </w:tr>
      <w:bookmarkEnd w:id="0"/>
    </w:tbl>
    <w:p w:rsidR="004749F0" w:rsidRPr="00A938F6" w:rsidRDefault="004749F0" w:rsidP="00A938F6">
      <w:pPr>
        <w:spacing w:after="0" w:line="240" w:lineRule="auto"/>
        <w:rPr>
          <w:rFonts w:ascii="GHEA Grapalat" w:hAnsi="GHEA Grapalat"/>
        </w:rPr>
      </w:pPr>
    </w:p>
    <w:p w:rsidR="004749F0" w:rsidRPr="00A938F6" w:rsidRDefault="004749F0" w:rsidP="00A938F6">
      <w:pPr>
        <w:spacing w:after="0" w:line="240" w:lineRule="auto"/>
        <w:rPr>
          <w:rFonts w:ascii="GHEA Grapalat" w:hAnsi="GHEA Grapalat"/>
        </w:rPr>
      </w:pPr>
    </w:p>
    <w:p w:rsidR="004749F0" w:rsidRPr="00A938F6" w:rsidRDefault="004749F0" w:rsidP="00A938F6">
      <w:pPr>
        <w:spacing w:after="0" w:line="240" w:lineRule="auto"/>
        <w:rPr>
          <w:rFonts w:ascii="GHEA Grapalat" w:hAnsi="GHEA Grapalat"/>
        </w:rPr>
      </w:pPr>
    </w:p>
    <w:p w:rsidR="004749F0" w:rsidRPr="00A938F6" w:rsidRDefault="004749F0" w:rsidP="00A938F6">
      <w:pPr>
        <w:spacing w:after="0" w:line="240" w:lineRule="auto"/>
        <w:rPr>
          <w:rFonts w:ascii="GHEA Grapalat" w:hAnsi="GHEA Grapalat"/>
        </w:rPr>
      </w:pPr>
    </w:p>
    <w:p w:rsidR="004749F0" w:rsidRPr="00A938F6" w:rsidRDefault="004749F0" w:rsidP="00A938F6">
      <w:pPr>
        <w:spacing w:after="0" w:line="240" w:lineRule="auto"/>
        <w:rPr>
          <w:rFonts w:ascii="GHEA Grapalat" w:hAnsi="GHEA Grapalat"/>
        </w:rPr>
      </w:pPr>
    </w:p>
    <w:p w:rsidR="004749F0" w:rsidRPr="00A938F6" w:rsidRDefault="004749F0" w:rsidP="00A938F6">
      <w:pPr>
        <w:spacing w:after="0" w:line="240" w:lineRule="auto"/>
        <w:rPr>
          <w:rFonts w:ascii="GHEA Grapalat" w:hAnsi="GHEA Grapalat"/>
        </w:rPr>
      </w:pPr>
    </w:p>
    <w:p w:rsidR="004749F0" w:rsidRPr="00A938F6" w:rsidRDefault="004749F0" w:rsidP="00A938F6">
      <w:pPr>
        <w:spacing w:after="0" w:line="240" w:lineRule="auto"/>
        <w:rPr>
          <w:rFonts w:ascii="GHEA Grapalat" w:hAnsi="GHEA Grapalat"/>
        </w:rPr>
      </w:pPr>
    </w:p>
    <w:p w:rsidR="004749F0" w:rsidRPr="00A938F6" w:rsidRDefault="004749F0" w:rsidP="00A938F6">
      <w:pPr>
        <w:spacing w:after="0" w:line="240" w:lineRule="auto"/>
        <w:jc w:val="center"/>
        <w:rPr>
          <w:rFonts w:ascii="GHEA Grapalat" w:hAnsi="GHEA Grapalat"/>
          <w:lang w:val="af-ZA"/>
        </w:rPr>
      </w:pPr>
      <w:r w:rsidRPr="00A938F6">
        <w:rPr>
          <w:rFonts w:ascii="GHEA Grapalat" w:hAnsi="GHEA Grapalat"/>
        </w:rPr>
        <w:br w:type="page"/>
      </w:r>
      <w:bookmarkStart w:id="1" w:name="_Hlk252777500"/>
      <w:bookmarkStart w:id="2" w:name="_Hlk226691477"/>
      <w:r w:rsidRPr="00A938F6">
        <w:rPr>
          <w:rFonts w:ascii="GHEA Grapalat" w:hAnsi="GHEA Grapalat"/>
          <w:b/>
          <w:lang w:val="af-ZA"/>
        </w:rPr>
        <w:lastRenderedPageBreak/>
        <w:t>1.ՀԱՊԱՎՈՒՄՆԵՐԻ ՑԱՆԿ</w:t>
      </w:r>
    </w:p>
    <w:bookmarkEnd w:id="1"/>
    <w:p w:rsidR="004749F0" w:rsidRPr="00A938F6" w:rsidRDefault="004749F0" w:rsidP="00A938F6">
      <w:pPr>
        <w:spacing w:after="0" w:line="240" w:lineRule="auto"/>
        <w:rPr>
          <w:rFonts w:ascii="GHEA Grapalat" w:hAnsi="GHEA Grapalat"/>
          <w:lang w:val="af-ZA"/>
        </w:rPr>
      </w:pPr>
    </w:p>
    <w:p w:rsidR="004749F0" w:rsidRPr="00A938F6" w:rsidRDefault="004749F0" w:rsidP="00A938F6">
      <w:pPr>
        <w:spacing w:after="0" w:line="240" w:lineRule="auto"/>
        <w:rPr>
          <w:rFonts w:ascii="GHEA Grapalat" w:hAnsi="GHEA Grapalat"/>
          <w:lang w:val="af-ZA"/>
        </w:rPr>
      </w:pPr>
    </w:p>
    <w:tbl>
      <w:tblPr>
        <w:tblW w:w="9630" w:type="dxa"/>
        <w:tblInd w:w="108" w:type="dxa"/>
        <w:tblLook w:val="04A0"/>
      </w:tblPr>
      <w:tblGrid>
        <w:gridCol w:w="1440"/>
        <w:gridCol w:w="8190"/>
      </w:tblGrid>
      <w:tr w:rsidR="004749F0" w:rsidRPr="00A938F6" w:rsidTr="008C70FF">
        <w:trPr>
          <w:trHeight w:val="300"/>
        </w:trPr>
        <w:tc>
          <w:tcPr>
            <w:tcW w:w="1440" w:type="dxa"/>
            <w:noWrap/>
            <w:vAlign w:val="bottom"/>
            <w:hideMark/>
          </w:tcPr>
          <w:p w:rsidR="004749F0" w:rsidRPr="00A938F6" w:rsidRDefault="004749F0" w:rsidP="00A938F6">
            <w:pPr>
              <w:spacing w:after="0" w:line="240" w:lineRule="auto"/>
              <w:rPr>
                <w:rFonts w:ascii="GHEA Grapalat" w:hAnsi="GHEA Grapalat"/>
              </w:rPr>
            </w:pPr>
            <w:r w:rsidRPr="00A938F6">
              <w:rPr>
                <w:rFonts w:ascii="GHEA Grapalat" w:hAnsi="GHEA Grapalat"/>
              </w:rPr>
              <w:t>ԱԱՌ</w:t>
            </w:r>
          </w:p>
        </w:tc>
        <w:tc>
          <w:tcPr>
            <w:tcW w:w="8190" w:type="dxa"/>
            <w:noWrap/>
            <w:vAlign w:val="bottom"/>
            <w:hideMark/>
          </w:tcPr>
          <w:p w:rsidR="004749F0" w:rsidRPr="00A938F6" w:rsidRDefault="004749F0" w:rsidP="00A938F6">
            <w:pPr>
              <w:spacing w:after="0" w:line="240" w:lineRule="auto"/>
              <w:rPr>
                <w:rFonts w:ascii="GHEA Grapalat" w:hAnsi="GHEA Grapalat"/>
              </w:rPr>
            </w:pPr>
            <w:r w:rsidRPr="00A938F6">
              <w:rPr>
                <w:rFonts w:ascii="GHEA Grapalat" w:hAnsi="GHEA Grapalat"/>
              </w:rPr>
              <w:t>Ազգային անվտանգության ռազմավարություն</w:t>
            </w:r>
          </w:p>
        </w:tc>
      </w:tr>
      <w:tr w:rsidR="004749F0" w:rsidRPr="00A938F6" w:rsidTr="008C70FF">
        <w:trPr>
          <w:trHeight w:val="300"/>
        </w:trPr>
        <w:tc>
          <w:tcPr>
            <w:tcW w:w="1440" w:type="dxa"/>
            <w:noWrap/>
            <w:vAlign w:val="bottom"/>
            <w:hideMark/>
          </w:tcPr>
          <w:p w:rsidR="004749F0" w:rsidRPr="00A938F6" w:rsidRDefault="004749F0" w:rsidP="00A938F6">
            <w:pPr>
              <w:spacing w:after="0" w:line="240" w:lineRule="auto"/>
              <w:rPr>
                <w:rFonts w:ascii="GHEA Grapalat" w:hAnsi="GHEA Grapalat"/>
              </w:rPr>
            </w:pPr>
            <w:r w:rsidRPr="00A938F6">
              <w:rPr>
                <w:rFonts w:ascii="GHEA Grapalat" w:hAnsi="GHEA Grapalat"/>
              </w:rPr>
              <w:t xml:space="preserve">ԱԱՀՀՀ        </w:t>
            </w:r>
          </w:p>
        </w:tc>
        <w:tc>
          <w:tcPr>
            <w:tcW w:w="8190" w:type="dxa"/>
            <w:noWrap/>
            <w:vAlign w:val="bottom"/>
            <w:hideMark/>
          </w:tcPr>
          <w:p w:rsidR="004749F0" w:rsidRPr="00A938F6" w:rsidRDefault="004749F0" w:rsidP="00A938F6">
            <w:pPr>
              <w:spacing w:after="0" w:line="240" w:lineRule="auto"/>
              <w:rPr>
                <w:rFonts w:ascii="GHEA Grapalat" w:hAnsi="GHEA Grapalat"/>
              </w:rPr>
            </w:pPr>
            <w:r w:rsidRPr="00A938F6">
              <w:rPr>
                <w:rFonts w:ascii="GHEA Grapalat" w:hAnsi="GHEA Grapalat"/>
              </w:rPr>
              <w:t>Առավել աղքատ համայնքների համալիր հետազոտություն</w:t>
            </w:r>
          </w:p>
        </w:tc>
      </w:tr>
      <w:tr w:rsidR="004749F0" w:rsidRPr="00A938F6" w:rsidTr="008C70FF">
        <w:trPr>
          <w:trHeight w:val="300"/>
        </w:trPr>
        <w:tc>
          <w:tcPr>
            <w:tcW w:w="1440" w:type="dxa"/>
            <w:noWrap/>
            <w:vAlign w:val="bottom"/>
            <w:hideMark/>
          </w:tcPr>
          <w:p w:rsidR="004749F0" w:rsidRPr="00A938F6" w:rsidRDefault="004749F0" w:rsidP="00A938F6">
            <w:pPr>
              <w:spacing w:after="0" w:line="240" w:lineRule="auto"/>
              <w:rPr>
                <w:rFonts w:ascii="GHEA Grapalat" w:hAnsi="GHEA Grapalat"/>
              </w:rPr>
            </w:pPr>
            <w:r w:rsidRPr="00A938F6">
              <w:rPr>
                <w:rFonts w:ascii="GHEA Grapalat" w:hAnsi="GHEA Grapalat"/>
              </w:rPr>
              <w:t xml:space="preserve">ԱԽ     </w:t>
            </w:r>
          </w:p>
        </w:tc>
        <w:tc>
          <w:tcPr>
            <w:tcW w:w="8190" w:type="dxa"/>
            <w:noWrap/>
            <w:vAlign w:val="bottom"/>
            <w:hideMark/>
          </w:tcPr>
          <w:p w:rsidR="004749F0" w:rsidRPr="00A938F6" w:rsidRDefault="004749F0" w:rsidP="00A938F6">
            <w:pPr>
              <w:spacing w:after="0" w:line="240" w:lineRule="auto"/>
              <w:rPr>
                <w:rFonts w:ascii="GHEA Grapalat" w:hAnsi="GHEA Grapalat"/>
              </w:rPr>
            </w:pPr>
            <w:r w:rsidRPr="00A938F6">
              <w:rPr>
                <w:rFonts w:ascii="GHEA Grapalat" w:hAnsi="GHEA Grapalat"/>
              </w:rPr>
              <w:t>Աշխատանքային խումբ</w:t>
            </w:r>
          </w:p>
        </w:tc>
      </w:tr>
      <w:tr w:rsidR="004749F0" w:rsidRPr="00A938F6" w:rsidTr="008C70FF">
        <w:trPr>
          <w:trHeight w:val="300"/>
        </w:trPr>
        <w:tc>
          <w:tcPr>
            <w:tcW w:w="1440" w:type="dxa"/>
            <w:noWrap/>
            <w:vAlign w:val="bottom"/>
            <w:hideMark/>
          </w:tcPr>
          <w:p w:rsidR="004749F0" w:rsidRPr="00A938F6" w:rsidRDefault="004749F0" w:rsidP="00A938F6">
            <w:pPr>
              <w:spacing w:after="0" w:line="240" w:lineRule="auto"/>
              <w:rPr>
                <w:rFonts w:ascii="GHEA Grapalat" w:hAnsi="GHEA Grapalat"/>
              </w:rPr>
            </w:pPr>
            <w:r w:rsidRPr="00A938F6">
              <w:rPr>
                <w:rFonts w:ascii="GHEA Grapalat" w:hAnsi="GHEA Grapalat"/>
              </w:rPr>
              <w:t xml:space="preserve">ԱՄԳ         </w:t>
            </w:r>
          </w:p>
        </w:tc>
        <w:tc>
          <w:tcPr>
            <w:tcW w:w="8190" w:type="dxa"/>
            <w:noWrap/>
            <w:vAlign w:val="bottom"/>
            <w:hideMark/>
          </w:tcPr>
          <w:p w:rsidR="004749F0" w:rsidRPr="00A938F6" w:rsidRDefault="004749F0" w:rsidP="00A938F6">
            <w:pPr>
              <w:spacing w:after="0" w:line="240" w:lineRule="auto"/>
              <w:rPr>
                <w:rFonts w:ascii="GHEA Grapalat" w:hAnsi="GHEA Grapalat"/>
              </w:rPr>
            </w:pPr>
            <w:r w:rsidRPr="00A938F6">
              <w:rPr>
                <w:rFonts w:ascii="GHEA Grapalat" w:hAnsi="GHEA Grapalat"/>
              </w:rPr>
              <w:t>Աղքատության մասնակցային գնահատում</w:t>
            </w:r>
          </w:p>
        </w:tc>
      </w:tr>
      <w:tr w:rsidR="004749F0" w:rsidRPr="00A938F6" w:rsidTr="008C70FF">
        <w:trPr>
          <w:trHeight w:val="300"/>
        </w:trPr>
        <w:tc>
          <w:tcPr>
            <w:tcW w:w="1440" w:type="dxa"/>
            <w:noWrap/>
            <w:vAlign w:val="bottom"/>
            <w:hideMark/>
          </w:tcPr>
          <w:p w:rsidR="004749F0" w:rsidRPr="00A938F6" w:rsidRDefault="004749F0" w:rsidP="00A938F6">
            <w:pPr>
              <w:spacing w:after="0" w:line="240" w:lineRule="auto"/>
              <w:rPr>
                <w:rFonts w:ascii="GHEA Grapalat" w:hAnsi="GHEA Grapalat"/>
              </w:rPr>
            </w:pPr>
            <w:r w:rsidRPr="00A938F6">
              <w:rPr>
                <w:rFonts w:ascii="GHEA Grapalat" w:hAnsi="GHEA Grapalat"/>
              </w:rPr>
              <w:t xml:space="preserve">ԱՎԾ          </w:t>
            </w:r>
          </w:p>
        </w:tc>
        <w:tc>
          <w:tcPr>
            <w:tcW w:w="8190" w:type="dxa"/>
            <w:noWrap/>
            <w:vAlign w:val="bottom"/>
            <w:hideMark/>
          </w:tcPr>
          <w:p w:rsidR="004749F0" w:rsidRPr="00A938F6" w:rsidRDefault="004749F0" w:rsidP="00A938F6">
            <w:pPr>
              <w:spacing w:after="0" w:line="240" w:lineRule="auto"/>
              <w:rPr>
                <w:rFonts w:ascii="GHEA Grapalat" w:hAnsi="GHEA Grapalat"/>
              </w:rPr>
            </w:pPr>
            <w:r w:rsidRPr="00A938F6">
              <w:rPr>
                <w:rFonts w:ascii="GHEA Grapalat" w:hAnsi="GHEA Grapalat"/>
              </w:rPr>
              <w:t>Ազգային վիճակագրական ծառայություն</w:t>
            </w:r>
          </w:p>
        </w:tc>
      </w:tr>
      <w:tr w:rsidR="004749F0" w:rsidRPr="00A938F6" w:rsidTr="008C70FF">
        <w:trPr>
          <w:trHeight w:val="300"/>
        </w:trPr>
        <w:tc>
          <w:tcPr>
            <w:tcW w:w="1440" w:type="dxa"/>
            <w:noWrap/>
            <w:vAlign w:val="bottom"/>
            <w:hideMark/>
          </w:tcPr>
          <w:p w:rsidR="004749F0" w:rsidRPr="00A938F6" w:rsidRDefault="004749F0" w:rsidP="00A938F6">
            <w:pPr>
              <w:spacing w:after="0" w:line="240" w:lineRule="auto"/>
              <w:rPr>
                <w:rFonts w:ascii="GHEA Grapalat" w:hAnsi="GHEA Grapalat"/>
              </w:rPr>
            </w:pPr>
            <w:r w:rsidRPr="00A938F6">
              <w:rPr>
                <w:rFonts w:ascii="GHEA Grapalat" w:hAnsi="GHEA Grapalat"/>
              </w:rPr>
              <w:t xml:space="preserve">ԳԷՖ   </w:t>
            </w:r>
          </w:p>
        </w:tc>
        <w:tc>
          <w:tcPr>
            <w:tcW w:w="8190" w:type="dxa"/>
            <w:noWrap/>
            <w:vAlign w:val="bottom"/>
            <w:hideMark/>
          </w:tcPr>
          <w:p w:rsidR="004749F0" w:rsidRPr="00A938F6" w:rsidRDefault="004749F0" w:rsidP="00A938F6">
            <w:pPr>
              <w:spacing w:after="0" w:line="240" w:lineRule="auto"/>
              <w:rPr>
                <w:rFonts w:ascii="GHEA Grapalat" w:hAnsi="GHEA Grapalat"/>
              </w:rPr>
            </w:pPr>
            <w:r w:rsidRPr="00A938F6">
              <w:rPr>
                <w:rFonts w:ascii="GHEA Grapalat" w:hAnsi="GHEA Grapalat"/>
              </w:rPr>
              <w:t>Գլոբալ էկոլոգիական ֆոնդ</w:t>
            </w:r>
          </w:p>
        </w:tc>
      </w:tr>
      <w:tr w:rsidR="004749F0" w:rsidRPr="00A938F6" w:rsidTr="008C70FF">
        <w:trPr>
          <w:trHeight w:val="300"/>
        </w:trPr>
        <w:tc>
          <w:tcPr>
            <w:tcW w:w="1440" w:type="dxa"/>
            <w:noWrap/>
            <w:vAlign w:val="bottom"/>
            <w:hideMark/>
          </w:tcPr>
          <w:p w:rsidR="004749F0" w:rsidRPr="00A938F6" w:rsidRDefault="004749F0" w:rsidP="00A938F6">
            <w:pPr>
              <w:spacing w:after="0" w:line="240" w:lineRule="auto"/>
              <w:rPr>
                <w:rFonts w:ascii="GHEA Grapalat" w:hAnsi="GHEA Grapalat"/>
              </w:rPr>
            </w:pPr>
            <w:r w:rsidRPr="00A938F6">
              <w:rPr>
                <w:rFonts w:ascii="GHEA Grapalat" w:hAnsi="GHEA Grapalat"/>
              </w:rPr>
              <w:t xml:space="preserve">ԵՄ     </w:t>
            </w:r>
          </w:p>
        </w:tc>
        <w:tc>
          <w:tcPr>
            <w:tcW w:w="8190" w:type="dxa"/>
            <w:noWrap/>
            <w:vAlign w:val="bottom"/>
            <w:hideMark/>
          </w:tcPr>
          <w:p w:rsidR="004749F0" w:rsidRPr="00A938F6" w:rsidRDefault="004749F0" w:rsidP="00A938F6">
            <w:pPr>
              <w:spacing w:after="0" w:line="240" w:lineRule="auto"/>
              <w:rPr>
                <w:rFonts w:ascii="GHEA Grapalat" w:hAnsi="GHEA Grapalat"/>
              </w:rPr>
            </w:pPr>
            <w:r w:rsidRPr="00A938F6">
              <w:rPr>
                <w:rFonts w:ascii="GHEA Grapalat" w:hAnsi="GHEA Grapalat"/>
              </w:rPr>
              <w:t xml:space="preserve">Եվրամիություն </w:t>
            </w:r>
          </w:p>
        </w:tc>
      </w:tr>
      <w:tr w:rsidR="004749F0" w:rsidRPr="00A938F6" w:rsidTr="008C70FF">
        <w:trPr>
          <w:trHeight w:val="300"/>
        </w:trPr>
        <w:tc>
          <w:tcPr>
            <w:tcW w:w="1440" w:type="dxa"/>
            <w:noWrap/>
            <w:vAlign w:val="bottom"/>
            <w:hideMark/>
          </w:tcPr>
          <w:p w:rsidR="004749F0" w:rsidRPr="00A938F6" w:rsidRDefault="004749F0" w:rsidP="00A938F6">
            <w:pPr>
              <w:spacing w:after="0" w:line="240" w:lineRule="auto"/>
              <w:rPr>
                <w:rFonts w:ascii="GHEA Grapalat" w:hAnsi="GHEA Grapalat"/>
              </w:rPr>
            </w:pPr>
            <w:r w:rsidRPr="00A938F6">
              <w:rPr>
                <w:rFonts w:ascii="GHEA Grapalat" w:hAnsi="GHEA Grapalat"/>
              </w:rPr>
              <w:t xml:space="preserve">ԿԶԾ    </w:t>
            </w:r>
          </w:p>
        </w:tc>
        <w:tc>
          <w:tcPr>
            <w:tcW w:w="8190" w:type="dxa"/>
            <w:noWrap/>
            <w:vAlign w:val="bottom"/>
            <w:hideMark/>
          </w:tcPr>
          <w:p w:rsidR="004749F0" w:rsidRPr="00A938F6" w:rsidRDefault="004749F0" w:rsidP="00A938F6">
            <w:pPr>
              <w:spacing w:after="0" w:line="240" w:lineRule="auto"/>
              <w:rPr>
                <w:rFonts w:ascii="GHEA Grapalat" w:hAnsi="GHEA Grapalat"/>
              </w:rPr>
            </w:pPr>
            <w:r w:rsidRPr="00A938F6">
              <w:rPr>
                <w:rFonts w:ascii="GHEA Grapalat" w:hAnsi="GHEA Grapalat"/>
              </w:rPr>
              <w:t>Կայուն զարգացման ծրագիր</w:t>
            </w:r>
          </w:p>
        </w:tc>
      </w:tr>
      <w:tr w:rsidR="004749F0" w:rsidRPr="00A938F6" w:rsidTr="008C70FF">
        <w:trPr>
          <w:trHeight w:val="300"/>
        </w:trPr>
        <w:tc>
          <w:tcPr>
            <w:tcW w:w="1440" w:type="dxa"/>
            <w:noWrap/>
            <w:vAlign w:val="bottom"/>
            <w:hideMark/>
          </w:tcPr>
          <w:p w:rsidR="004749F0" w:rsidRPr="00A938F6" w:rsidRDefault="004749F0" w:rsidP="00A938F6">
            <w:pPr>
              <w:spacing w:after="0" w:line="240" w:lineRule="auto"/>
              <w:rPr>
                <w:rFonts w:ascii="GHEA Grapalat" w:hAnsi="GHEA Grapalat"/>
              </w:rPr>
            </w:pPr>
            <w:r w:rsidRPr="00A938F6">
              <w:rPr>
                <w:rFonts w:ascii="GHEA Grapalat" w:hAnsi="GHEA Grapalat"/>
              </w:rPr>
              <w:t>ՀՀ</w:t>
            </w:r>
          </w:p>
        </w:tc>
        <w:tc>
          <w:tcPr>
            <w:tcW w:w="8190" w:type="dxa"/>
            <w:noWrap/>
            <w:vAlign w:val="bottom"/>
            <w:hideMark/>
          </w:tcPr>
          <w:p w:rsidR="004749F0" w:rsidRPr="00A938F6" w:rsidRDefault="004749F0" w:rsidP="00A938F6">
            <w:pPr>
              <w:spacing w:after="0" w:line="240" w:lineRule="auto"/>
              <w:rPr>
                <w:rFonts w:ascii="GHEA Grapalat" w:hAnsi="GHEA Grapalat"/>
              </w:rPr>
            </w:pPr>
            <w:r w:rsidRPr="00A938F6">
              <w:rPr>
                <w:rFonts w:ascii="GHEA Grapalat" w:hAnsi="GHEA Grapalat"/>
              </w:rPr>
              <w:t>Հայաստանի Հանրապետություն</w:t>
            </w:r>
          </w:p>
        </w:tc>
      </w:tr>
      <w:tr w:rsidR="004749F0" w:rsidRPr="00A938F6" w:rsidTr="008C70FF">
        <w:trPr>
          <w:trHeight w:val="300"/>
        </w:trPr>
        <w:tc>
          <w:tcPr>
            <w:tcW w:w="1440" w:type="dxa"/>
            <w:noWrap/>
            <w:vAlign w:val="bottom"/>
            <w:hideMark/>
          </w:tcPr>
          <w:p w:rsidR="004749F0" w:rsidRPr="00A938F6" w:rsidRDefault="004749F0" w:rsidP="00A938F6">
            <w:pPr>
              <w:spacing w:after="0" w:line="240" w:lineRule="auto"/>
              <w:rPr>
                <w:rFonts w:ascii="GHEA Grapalat" w:hAnsi="GHEA Grapalat"/>
              </w:rPr>
            </w:pPr>
            <w:r w:rsidRPr="00A938F6">
              <w:rPr>
                <w:rFonts w:ascii="GHEA Grapalat" w:hAnsi="GHEA Grapalat"/>
              </w:rPr>
              <w:t xml:space="preserve">ՀԿ      </w:t>
            </w:r>
          </w:p>
        </w:tc>
        <w:tc>
          <w:tcPr>
            <w:tcW w:w="8190" w:type="dxa"/>
            <w:noWrap/>
            <w:vAlign w:val="bottom"/>
            <w:hideMark/>
          </w:tcPr>
          <w:p w:rsidR="004749F0" w:rsidRPr="00A938F6" w:rsidRDefault="004749F0" w:rsidP="00A938F6">
            <w:pPr>
              <w:spacing w:after="0" w:line="240" w:lineRule="auto"/>
              <w:rPr>
                <w:rFonts w:ascii="GHEA Grapalat" w:hAnsi="GHEA Grapalat"/>
              </w:rPr>
            </w:pPr>
            <w:r w:rsidRPr="00A938F6">
              <w:rPr>
                <w:rFonts w:ascii="GHEA Grapalat" w:hAnsi="GHEA Grapalat"/>
              </w:rPr>
              <w:t>Հասարակական կազմակերպություն</w:t>
            </w:r>
          </w:p>
        </w:tc>
      </w:tr>
      <w:tr w:rsidR="004749F0" w:rsidRPr="00A938F6" w:rsidTr="008C70FF">
        <w:trPr>
          <w:trHeight w:val="300"/>
        </w:trPr>
        <w:tc>
          <w:tcPr>
            <w:tcW w:w="1440" w:type="dxa"/>
            <w:noWrap/>
            <w:vAlign w:val="bottom"/>
            <w:hideMark/>
          </w:tcPr>
          <w:p w:rsidR="004749F0" w:rsidRPr="00A938F6" w:rsidRDefault="004749F0" w:rsidP="00A938F6">
            <w:pPr>
              <w:spacing w:after="0" w:line="240" w:lineRule="auto"/>
              <w:rPr>
                <w:rFonts w:ascii="GHEA Grapalat" w:hAnsi="GHEA Grapalat"/>
              </w:rPr>
            </w:pPr>
            <w:r w:rsidRPr="00A938F6">
              <w:rPr>
                <w:rFonts w:ascii="GHEA Grapalat" w:hAnsi="GHEA Grapalat"/>
              </w:rPr>
              <w:t xml:space="preserve">ՄԱԿ ԶԾ   </w:t>
            </w:r>
          </w:p>
        </w:tc>
        <w:tc>
          <w:tcPr>
            <w:tcW w:w="8190" w:type="dxa"/>
            <w:noWrap/>
            <w:vAlign w:val="bottom"/>
            <w:hideMark/>
          </w:tcPr>
          <w:p w:rsidR="004749F0" w:rsidRPr="00A938F6" w:rsidRDefault="004749F0" w:rsidP="00A938F6">
            <w:pPr>
              <w:spacing w:after="0" w:line="240" w:lineRule="auto"/>
              <w:rPr>
                <w:rFonts w:ascii="GHEA Grapalat" w:hAnsi="GHEA Grapalat"/>
              </w:rPr>
            </w:pPr>
            <w:r w:rsidRPr="00A938F6">
              <w:rPr>
                <w:rFonts w:ascii="GHEA Grapalat" w:hAnsi="GHEA Grapalat"/>
              </w:rPr>
              <w:t xml:space="preserve">ՄԱԿ-ի զարգացման ծրագիր  </w:t>
            </w:r>
          </w:p>
        </w:tc>
      </w:tr>
      <w:tr w:rsidR="004749F0" w:rsidRPr="00A938F6" w:rsidTr="008C70FF">
        <w:trPr>
          <w:trHeight w:val="300"/>
        </w:trPr>
        <w:tc>
          <w:tcPr>
            <w:tcW w:w="1440" w:type="dxa"/>
            <w:noWrap/>
            <w:vAlign w:val="bottom"/>
            <w:hideMark/>
          </w:tcPr>
          <w:p w:rsidR="004749F0" w:rsidRPr="00A938F6" w:rsidRDefault="004749F0" w:rsidP="00A938F6">
            <w:pPr>
              <w:spacing w:after="0" w:line="240" w:lineRule="auto"/>
              <w:rPr>
                <w:rFonts w:ascii="GHEA Grapalat" w:hAnsi="GHEA Grapalat"/>
              </w:rPr>
            </w:pPr>
            <w:r w:rsidRPr="00A938F6">
              <w:rPr>
                <w:rFonts w:ascii="GHEA Grapalat" w:hAnsi="GHEA Grapalat"/>
              </w:rPr>
              <w:t xml:space="preserve">ՄԺԾԾ </w:t>
            </w:r>
          </w:p>
        </w:tc>
        <w:tc>
          <w:tcPr>
            <w:tcW w:w="8190" w:type="dxa"/>
            <w:noWrap/>
            <w:vAlign w:val="bottom"/>
            <w:hideMark/>
          </w:tcPr>
          <w:p w:rsidR="004749F0" w:rsidRPr="00A938F6" w:rsidRDefault="004749F0" w:rsidP="00A938F6">
            <w:pPr>
              <w:spacing w:after="0" w:line="240" w:lineRule="auto"/>
              <w:rPr>
                <w:rFonts w:ascii="GHEA Grapalat" w:hAnsi="GHEA Grapalat"/>
              </w:rPr>
            </w:pPr>
            <w:r w:rsidRPr="00A938F6">
              <w:rPr>
                <w:rFonts w:ascii="GHEA Grapalat" w:hAnsi="GHEA Grapalat"/>
              </w:rPr>
              <w:t xml:space="preserve">Միջին ժամկետ ծախսային ծրագիր </w:t>
            </w:r>
          </w:p>
        </w:tc>
      </w:tr>
      <w:tr w:rsidR="004749F0" w:rsidRPr="00A938F6" w:rsidTr="008C70FF">
        <w:trPr>
          <w:trHeight w:val="300"/>
        </w:trPr>
        <w:tc>
          <w:tcPr>
            <w:tcW w:w="1440" w:type="dxa"/>
            <w:noWrap/>
            <w:vAlign w:val="bottom"/>
            <w:hideMark/>
          </w:tcPr>
          <w:p w:rsidR="004749F0" w:rsidRPr="00A938F6" w:rsidRDefault="004749F0" w:rsidP="00A938F6">
            <w:pPr>
              <w:spacing w:after="0" w:line="240" w:lineRule="auto"/>
              <w:rPr>
                <w:rFonts w:ascii="GHEA Grapalat" w:hAnsi="GHEA Grapalat"/>
              </w:rPr>
            </w:pPr>
            <w:r w:rsidRPr="00A938F6">
              <w:rPr>
                <w:rFonts w:ascii="GHEA Grapalat" w:hAnsi="GHEA Grapalat"/>
              </w:rPr>
              <w:t xml:space="preserve">ՄԱՄՀ  </w:t>
            </w:r>
          </w:p>
        </w:tc>
        <w:tc>
          <w:tcPr>
            <w:tcW w:w="8190" w:type="dxa"/>
            <w:noWrap/>
            <w:vAlign w:val="bottom"/>
            <w:hideMark/>
          </w:tcPr>
          <w:p w:rsidR="004749F0" w:rsidRPr="00A938F6" w:rsidRDefault="004749F0" w:rsidP="00A938F6">
            <w:pPr>
              <w:spacing w:after="0" w:line="240" w:lineRule="auto"/>
              <w:rPr>
                <w:rFonts w:ascii="GHEA Grapalat" w:hAnsi="GHEA Grapalat"/>
              </w:rPr>
            </w:pPr>
            <w:r w:rsidRPr="00A938F6">
              <w:rPr>
                <w:rFonts w:ascii="GHEA Grapalat" w:hAnsi="GHEA Grapalat"/>
              </w:rPr>
              <w:t xml:space="preserve">Մարդկային աղքատության մոդիֆիկացված համաթիվ </w:t>
            </w:r>
          </w:p>
        </w:tc>
      </w:tr>
      <w:tr w:rsidR="004749F0" w:rsidRPr="00A938F6" w:rsidTr="008C70FF">
        <w:trPr>
          <w:trHeight w:val="300"/>
        </w:trPr>
        <w:tc>
          <w:tcPr>
            <w:tcW w:w="1440" w:type="dxa"/>
            <w:noWrap/>
            <w:vAlign w:val="bottom"/>
            <w:hideMark/>
          </w:tcPr>
          <w:p w:rsidR="004749F0" w:rsidRPr="00A938F6" w:rsidRDefault="004749F0" w:rsidP="00A938F6">
            <w:pPr>
              <w:spacing w:after="0" w:line="240" w:lineRule="auto"/>
              <w:rPr>
                <w:rFonts w:ascii="GHEA Grapalat" w:hAnsi="GHEA Grapalat"/>
              </w:rPr>
            </w:pPr>
            <w:r w:rsidRPr="00A938F6">
              <w:rPr>
                <w:rFonts w:ascii="GHEA Grapalat" w:hAnsi="GHEA Grapalat"/>
              </w:rPr>
              <w:t xml:space="preserve">ՄԱԿ ՀՊԾ  </w:t>
            </w:r>
          </w:p>
        </w:tc>
        <w:tc>
          <w:tcPr>
            <w:tcW w:w="8190" w:type="dxa"/>
            <w:noWrap/>
            <w:vAlign w:val="bottom"/>
            <w:hideMark/>
          </w:tcPr>
          <w:p w:rsidR="004749F0" w:rsidRPr="00A938F6" w:rsidRDefault="004749F0" w:rsidP="00A938F6">
            <w:pPr>
              <w:spacing w:after="0" w:line="240" w:lineRule="auto"/>
              <w:rPr>
                <w:rFonts w:ascii="GHEA Grapalat" w:hAnsi="GHEA Grapalat"/>
              </w:rPr>
            </w:pPr>
            <w:r w:rsidRPr="00A938F6">
              <w:rPr>
                <w:rFonts w:ascii="GHEA Grapalat" w:hAnsi="GHEA Grapalat"/>
              </w:rPr>
              <w:t>ՄԱԿ-ի համաշխարհային պարենի ծրագիր</w:t>
            </w:r>
          </w:p>
        </w:tc>
      </w:tr>
      <w:tr w:rsidR="004749F0" w:rsidRPr="00A938F6" w:rsidTr="008C70FF">
        <w:trPr>
          <w:trHeight w:val="300"/>
        </w:trPr>
        <w:tc>
          <w:tcPr>
            <w:tcW w:w="1440" w:type="dxa"/>
            <w:noWrap/>
            <w:vAlign w:val="bottom"/>
            <w:hideMark/>
          </w:tcPr>
          <w:p w:rsidR="004749F0" w:rsidRPr="00A938F6" w:rsidRDefault="004749F0" w:rsidP="00A938F6">
            <w:pPr>
              <w:spacing w:after="0" w:line="240" w:lineRule="auto"/>
              <w:rPr>
                <w:rFonts w:ascii="GHEA Grapalat" w:hAnsi="GHEA Grapalat"/>
              </w:rPr>
            </w:pPr>
            <w:r w:rsidRPr="00A938F6">
              <w:rPr>
                <w:rFonts w:ascii="GHEA Grapalat" w:hAnsi="GHEA Grapalat"/>
              </w:rPr>
              <w:t xml:space="preserve">ՄԶԱՀ   </w:t>
            </w:r>
          </w:p>
        </w:tc>
        <w:tc>
          <w:tcPr>
            <w:tcW w:w="8190" w:type="dxa"/>
            <w:noWrap/>
            <w:vAlign w:val="bottom"/>
            <w:hideMark/>
          </w:tcPr>
          <w:p w:rsidR="004749F0" w:rsidRPr="00A938F6" w:rsidRDefault="004749F0" w:rsidP="00A938F6">
            <w:pPr>
              <w:spacing w:after="0" w:line="240" w:lineRule="auto"/>
              <w:rPr>
                <w:rFonts w:ascii="GHEA Grapalat" w:hAnsi="GHEA Grapalat"/>
              </w:rPr>
            </w:pPr>
            <w:r w:rsidRPr="00A938F6">
              <w:rPr>
                <w:rFonts w:ascii="GHEA Grapalat" w:hAnsi="GHEA Grapalat"/>
              </w:rPr>
              <w:t xml:space="preserve">Մարդկային զարգացման ազգային հետազոտություն </w:t>
            </w:r>
          </w:p>
        </w:tc>
      </w:tr>
      <w:tr w:rsidR="004749F0" w:rsidRPr="00A938F6" w:rsidTr="008C70FF">
        <w:trPr>
          <w:trHeight w:val="300"/>
        </w:trPr>
        <w:tc>
          <w:tcPr>
            <w:tcW w:w="1440" w:type="dxa"/>
            <w:noWrap/>
            <w:vAlign w:val="bottom"/>
            <w:hideMark/>
          </w:tcPr>
          <w:p w:rsidR="004749F0" w:rsidRPr="00A938F6" w:rsidRDefault="004749F0" w:rsidP="00A938F6">
            <w:pPr>
              <w:spacing w:after="0" w:line="240" w:lineRule="auto"/>
              <w:rPr>
                <w:rFonts w:ascii="GHEA Grapalat" w:hAnsi="GHEA Grapalat"/>
              </w:rPr>
            </w:pPr>
            <w:r w:rsidRPr="00A938F6">
              <w:rPr>
                <w:rFonts w:ascii="GHEA Grapalat" w:hAnsi="GHEA Grapalat"/>
              </w:rPr>
              <w:t xml:space="preserve">ՄԶԳ  </w:t>
            </w:r>
          </w:p>
        </w:tc>
        <w:tc>
          <w:tcPr>
            <w:tcW w:w="8190" w:type="dxa"/>
            <w:noWrap/>
            <w:vAlign w:val="bottom"/>
            <w:hideMark/>
          </w:tcPr>
          <w:p w:rsidR="004749F0" w:rsidRPr="00A938F6" w:rsidRDefault="004749F0" w:rsidP="00A938F6">
            <w:pPr>
              <w:spacing w:after="0" w:line="240" w:lineRule="auto"/>
              <w:rPr>
                <w:rFonts w:ascii="GHEA Grapalat" w:hAnsi="GHEA Grapalat"/>
              </w:rPr>
            </w:pPr>
            <w:r w:rsidRPr="00A938F6">
              <w:rPr>
                <w:rFonts w:ascii="GHEA Grapalat" w:hAnsi="GHEA Grapalat"/>
              </w:rPr>
              <w:t>Միջազգային զարգացման գործակալություն</w:t>
            </w:r>
          </w:p>
        </w:tc>
      </w:tr>
      <w:tr w:rsidR="004749F0" w:rsidRPr="00A938F6" w:rsidTr="008C70FF">
        <w:trPr>
          <w:trHeight w:val="300"/>
        </w:trPr>
        <w:tc>
          <w:tcPr>
            <w:tcW w:w="1440" w:type="dxa"/>
            <w:noWrap/>
            <w:vAlign w:val="bottom"/>
            <w:hideMark/>
          </w:tcPr>
          <w:p w:rsidR="004749F0" w:rsidRPr="00A938F6" w:rsidRDefault="004749F0" w:rsidP="00A938F6">
            <w:pPr>
              <w:spacing w:after="0" w:line="240" w:lineRule="auto"/>
              <w:rPr>
                <w:rFonts w:ascii="GHEA Grapalat" w:hAnsi="GHEA Grapalat"/>
              </w:rPr>
            </w:pPr>
            <w:r w:rsidRPr="00A938F6">
              <w:rPr>
                <w:rFonts w:ascii="GHEA Grapalat" w:hAnsi="GHEA Grapalat"/>
              </w:rPr>
              <w:t xml:space="preserve">ՄԶՄԿ   </w:t>
            </w:r>
          </w:p>
        </w:tc>
        <w:tc>
          <w:tcPr>
            <w:tcW w:w="8190" w:type="dxa"/>
            <w:noWrap/>
            <w:vAlign w:val="bottom"/>
            <w:hideMark/>
          </w:tcPr>
          <w:p w:rsidR="004749F0" w:rsidRPr="00A938F6" w:rsidRDefault="004749F0" w:rsidP="00A938F6">
            <w:pPr>
              <w:spacing w:after="0" w:line="240" w:lineRule="auto"/>
              <w:rPr>
                <w:rFonts w:ascii="GHEA Grapalat" w:hAnsi="GHEA Grapalat"/>
              </w:rPr>
            </w:pPr>
            <w:r w:rsidRPr="00A938F6">
              <w:rPr>
                <w:rFonts w:ascii="GHEA Grapalat" w:hAnsi="GHEA Grapalat"/>
              </w:rPr>
              <w:t>Մարդկային զարգացման միջազգային կենտրոն</w:t>
            </w:r>
          </w:p>
        </w:tc>
      </w:tr>
      <w:tr w:rsidR="004749F0" w:rsidRPr="00A938F6" w:rsidTr="008C70FF">
        <w:trPr>
          <w:trHeight w:val="300"/>
        </w:trPr>
        <w:tc>
          <w:tcPr>
            <w:tcW w:w="1440" w:type="dxa"/>
            <w:noWrap/>
            <w:vAlign w:val="bottom"/>
            <w:hideMark/>
          </w:tcPr>
          <w:p w:rsidR="004749F0" w:rsidRPr="00A938F6" w:rsidRDefault="004749F0" w:rsidP="00A938F6">
            <w:pPr>
              <w:spacing w:after="0" w:line="240" w:lineRule="auto"/>
              <w:rPr>
                <w:rFonts w:ascii="GHEA Grapalat" w:hAnsi="GHEA Grapalat"/>
              </w:rPr>
            </w:pPr>
            <w:r w:rsidRPr="00A938F6">
              <w:rPr>
                <w:rFonts w:ascii="GHEA Grapalat" w:hAnsi="GHEA Grapalat"/>
              </w:rPr>
              <w:t xml:space="preserve">ՄՄՈՒՀ     </w:t>
            </w:r>
          </w:p>
        </w:tc>
        <w:tc>
          <w:tcPr>
            <w:tcW w:w="8190" w:type="dxa"/>
            <w:noWrap/>
            <w:vAlign w:val="bottom"/>
            <w:hideMark/>
          </w:tcPr>
          <w:p w:rsidR="004749F0" w:rsidRPr="00A938F6" w:rsidRDefault="004749F0" w:rsidP="00A938F6">
            <w:pPr>
              <w:spacing w:after="0" w:line="240" w:lineRule="auto"/>
              <w:rPr>
                <w:rFonts w:ascii="GHEA Grapalat" w:hAnsi="GHEA Grapalat"/>
              </w:rPr>
            </w:pPr>
            <w:r w:rsidRPr="00A938F6">
              <w:rPr>
                <w:rFonts w:ascii="GHEA Grapalat" w:hAnsi="GHEA Grapalat"/>
              </w:rPr>
              <w:t xml:space="preserve">Միջին մասնագիտական ուսումնական հաստատություն </w:t>
            </w:r>
          </w:p>
        </w:tc>
      </w:tr>
      <w:tr w:rsidR="004749F0" w:rsidRPr="00A938F6" w:rsidTr="008C70FF">
        <w:trPr>
          <w:trHeight w:val="300"/>
        </w:trPr>
        <w:tc>
          <w:tcPr>
            <w:tcW w:w="1440" w:type="dxa"/>
            <w:noWrap/>
            <w:vAlign w:val="bottom"/>
            <w:hideMark/>
          </w:tcPr>
          <w:p w:rsidR="004749F0" w:rsidRPr="00A938F6" w:rsidRDefault="004749F0" w:rsidP="00A938F6">
            <w:pPr>
              <w:spacing w:after="0" w:line="240" w:lineRule="auto"/>
              <w:rPr>
                <w:rFonts w:ascii="GHEA Grapalat" w:hAnsi="GHEA Grapalat"/>
              </w:rPr>
            </w:pPr>
            <w:r w:rsidRPr="00A938F6">
              <w:rPr>
                <w:rFonts w:ascii="GHEA Grapalat" w:hAnsi="GHEA Grapalat"/>
              </w:rPr>
              <w:t xml:space="preserve">ՄԶԾ   </w:t>
            </w:r>
          </w:p>
        </w:tc>
        <w:tc>
          <w:tcPr>
            <w:tcW w:w="8190" w:type="dxa"/>
            <w:noWrap/>
            <w:vAlign w:val="bottom"/>
            <w:hideMark/>
          </w:tcPr>
          <w:p w:rsidR="004749F0" w:rsidRPr="00A938F6" w:rsidRDefault="004749F0" w:rsidP="00A938F6">
            <w:pPr>
              <w:spacing w:after="0" w:line="240" w:lineRule="auto"/>
              <w:rPr>
                <w:rFonts w:ascii="GHEA Grapalat" w:hAnsi="GHEA Grapalat"/>
              </w:rPr>
            </w:pPr>
            <w:r w:rsidRPr="00A938F6">
              <w:rPr>
                <w:rFonts w:ascii="GHEA Grapalat" w:hAnsi="GHEA Grapalat"/>
              </w:rPr>
              <w:t>ՀՀ Արագածոտնի մարզի 2011-2014 թվականների սոցիալ-տնտեսական զարգացման ծրագիր</w:t>
            </w:r>
          </w:p>
        </w:tc>
      </w:tr>
      <w:tr w:rsidR="004749F0" w:rsidRPr="00A938F6" w:rsidTr="008C70FF">
        <w:trPr>
          <w:trHeight w:val="300"/>
        </w:trPr>
        <w:tc>
          <w:tcPr>
            <w:tcW w:w="1440" w:type="dxa"/>
            <w:noWrap/>
            <w:vAlign w:val="bottom"/>
            <w:hideMark/>
          </w:tcPr>
          <w:p w:rsidR="004749F0" w:rsidRPr="00A938F6" w:rsidRDefault="004749F0" w:rsidP="00A938F6">
            <w:pPr>
              <w:spacing w:after="0" w:line="240" w:lineRule="auto"/>
              <w:rPr>
                <w:rFonts w:ascii="GHEA Grapalat" w:hAnsi="GHEA Grapalat"/>
              </w:rPr>
            </w:pPr>
            <w:r w:rsidRPr="00A938F6">
              <w:rPr>
                <w:rFonts w:ascii="GHEA Grapalat" w:hAnsi="GHEA Grapalat"/>
              </w:rPr>
              <w:t xml:space="preserve">ՄՎ    </w:t>
            </w:r>
          </w:p>
        </w:tc>
        <w:tc>
          <w:tcPr>
            <w:tcW w:w="8190" w:type="dxa"/>
            <w:noWrap/>
            <w:vAlign w:val="bottom"/>
            <w:hideMark/>
          </w:tcPr>
          <w:p w:rsidR="004749F0" w:rsidRPr="00A938F6" w:rsidRDefault="004749F0" w:rsidP="00A938F6">
            <w:pPr>
              <w:spacing w:after="0" w:line="240" w:lineRule="auto"/>
              <w:rPr>
                <w:rFonts w:ascii="GHEA Grapalat" w:hAnsi="GHEA Grapalat"/>
              </w:rPr>
            </w:pPr>
            <w:r w:rsidRPr="00A938F6">
              <w:rPr>
                <w:rFonts w:ascii="GHEA Grapalat" w:hAnsi="GHEA Grapalat"/>
              </w:rPr>
              <w:t>Մոնիտորինգ և վերլուծություն</w:t>
            </w:r>
          </w:p>
        </w:tc>
      </w:tr>
      <w:tr w:rsidR="004749F0" w:rsidRPr="00A938F6" w:rsidTr="008C70FF">
        <w:trPr>
          <w:trHeight w:val="300"/>
        </w:trPr>
        <w:tc>
          <w:tcPr>
            <w:tcW w:w="1440" w:type="dxa"/>
            <w:noWrap/>
            <w:vAlign w:val="bottom"/>
            <w:hideMark/>
          </w:tcPr>
          <w:p w:rsidR="004749F0" w:rsidRPr="00A938F6" w:rsidRDefault="004749F0" w:rsidP="00A938F6">
            <w:pPr>
              <w:spacing w:after="0" w:line="240" w:lineRule="auto"/>
              <w:rPr>
                <w:rFonts w:ascii="GHEA Grapalat" w:hAnsi="GHEA Grapalat"/>
              </w:rPr>
            </w:pPr>
            <w:r w:rsidRPr="00A938F6">
              <w:rPr>
                <w:rFonts w:ascii="GHEA Grapalat" w:hAnsi="GHEA Grapalat"/>
              </w:rPr>
              <w:t xml:space="preserve">ՆԴՀ     </w:t>
            </w:r>
          </w:p>
        </w:tc>
        <w:tc>
          <w:tcPr>
            <w:tcW w:w="8190" w:type="dxa"/>
            <w:noWrap/>
            <w:vAlign w:val="bottom"/>
            <w:hideMark/>
          </w:tcPr>
          <w:p w:rsidR="004749F0" w:rsidRPr="00A938F6" w:rsidRDefault="004749F0" w:rsidP="00A938F6">
            <w:pPr>
              <w:spacing w:after="0" w:line="240" w:lineRule="auto"/>
              <w:rPr>
                <w:rFonts w:ascii="GHEA Grapalat" w:hAnsi="GHEA Grapalat"/>
              </w:rPr>
            </w:pPr>
            <w:r w:rsidRPr="00A938F6">
              <w:rPr>
                <w:rFonts w:ascii="GHEA Grapalat" w:hAnsi="GHEA Grapalat"/>
              </w:rPr>
              <w:t>Նախադպրոցական հաստատություն</w:t>
            </w:r>
          </w:p>
        </w:tc>
      </w:tr>
      <w:tr w:rsidR="004749F0" w:rsidRPr="00A938F6" w:rsidTr="008C70FF">
        <w:trPr>
          <w:trHeight w:val="300"/>
        </w:trPr>
        <w:tc>
          <w:tcPr>
            <w:tcW w:w="1440" w:type="dxa"/>
            <w:noWrap/>
            <w:vAlign w:val="bottom"/>
            <w:hideMark/>
          </w:tcPr>
          <w:p w:rsidR="004749F0" w:rsidRPr="00A938F6" w:rsidRDefault="004749F0" w:rsidP="00A938F6">
            <w:pPr>
              <w:spacing w:after="0" w:line="240" w:lineRule="auto"/>
              <w:rPr>
                <w:rFonts w:ascii="GHEA Grapalat" w:hAnsi="GHEA Grapalat"/>
              </w:rPr>
            </w:pPr>
            <w:r w:rsidRPr="00A938F6">
              <w:rPr>
                <w:rFonts w:ascii="GHEA Grapalat" w:hAnsi="GHEA Grapalat"/>
              </w:rPr>
              <w:t xml:space="preserve">ՍԾՏԳ  </w:t>
            </w:r>
          </w:p>
        </w:tc>
        <w:tc>
          <w:tcPr>
            <w:tcW w:w="8190" w:type="dxa"/>
            <w:noWrap/>
            <w:vAlign w:val="bottom"/>
            <w:hideMark/>
          </w:tcPr>
          <w:p w:rsidR="004749F0" w:rsidRPr="00A938F6" w:rsidRDefault="004749F0" w:rsidP="00A938F6">
            <w:pPr>
              <w:spacing w:after="0" w:line="240" w:lineRule="auto"/>
              <w:rPr>
                <w:rFonts w:ascii="GHEA Grapalat" w:hAnsi="GHEA Grapalat"/>
              </w:rPr>
            </w:pPr>
            <w:r w:rsidRPr="00A938F6">
              <w:rPr>
                <w:rFonts w:ascii="GHEA Grapalat" w:hAnsi="GHEA Grapalat"/>
              </w:rPr>
              <w:t>Սոցիալական ծառայության տեղական գրասենյակ</w:t>
            </w:r>
          </w:p>
        </w:tc>
      </w:tr>
      <w:tr w:rsidR="004749F0" w:rsidRPr="00A938F6" w:rsidTr="008C70FF">
        <w:trPr>
          <w:trHeight w:val="300"/>
        </w:trPr>
        <w:tc>
          <w:tcPr>
            <w:tcW w:w="1440" w:type="dxa"/>
            <w:noWrap/>
            <w:vAlign w:val="bottom"/>
            <w:hideMark/>
          </w:tcPr>
          <w:p w:rsidR="004749F0" w:rsidRPr="00A938F6" w:rsidRDefault="004749F0" w:rsidP="00A938F6">
            <w:pPr>
              <w:spacing w:after="0" w:line="240" w:lineRule="auto"/>
              <w:rPr>
                <w:rFonts w:ascii="GHEA Grapalat" w:hAnsi="GHEA Grapalat"/>
              </w:rPr>
            </w:pPr>
            <w:r w:rsidRPr="00A938F6">
              <w:rPr>
                <w:rFonts w:ascii="GHEA Grapalat" w:hAnsi="GHEA Grapalat"/>
              </w:rPr>
              <w:t>ՏԱՊ</w:t>
            </w:r>
          </w:p>
        </w:tc>
        <w:tc>
          <w:tcPr>
            <w:tcW w:w="8190" w:type="dxa"/>
            <w:noWrap/>
            <w:vAlign w:val="bottom"/>
            <w:hideMark/>
          </w:tcPr>
          <w:p w:rsidR="004749F0" w:rsidRPr="00A938F6" w:rsidRDefault="004749F0" w:rsidP="00A938F6">
            <w:pPr>
              <w:spacing w:after="0" w:line="240" w:lineRule="auto"/>
              <w:rPr>
                <w:rFonts w:ascii="GHEA Grapalat" w:hAnsi="GHEA Grapalat"/>
              </w:rPr>
            </w:pPr>
            <w:r w:rsidRPr="00A938F6">
              <w:rPr>
                <w:rFonts w:ascii="GHEA Grapalat" w:hAnsi="GHEA Grapalat"/>
              </w:rPr>
              <w:t>2012 թվականի տարեկան աշխատանքային պլան</w:t>
            </w:r>
          </w:p>
        </w:tc>
      </w:tr>
      <w:tr w:rsidR="004749F0" w:rsidRPr="00A938F6" w:rsidTr="008C70FF">
        <w:trPr>
          <w:trHeight w:val="300"/>
        </w:trPr>
        <w:tc>
          <w:tcPr>
            <w:tcW w:w="1440" w:type="dxa"/>
            <w:noWrap/>
            <w:vAlign w:val="bottom"/>
            <w:hideMark/>
          </w:tcPr>
          <w:p w:rsidR="004749F0" w:rsidRPr="00A938F6" w:rsidRDefault="004749F0" w:rsidP="00A938F6">
            <w:pPr>
              <w:spacing w:after="0" w:line="240" w:lineRule="auto"/>
              <w:rPr>
                <w:rFonts w:ascii="GHEA Grapalat" w:hAnsi="GHEA Grapalat"/>
              </w:rPr>
            </w:pPr>
            <w:r w:rsidRPr="00A938F6">
              <w:rPr>
                <w:rFonts w:ascii="GHEA Grapalat" w:hAnsi="GHEA Grapalat"/>
              </w:rPr>
              <w:t xml:space="preserve">ՏԻՄ  </w:t>
            </w:r>
          </w:p>
        </w:tc>
        <w:tc>
          <w:tcPr>
            <w:tcW w:w="8190" w:type="dxa"/>
            <w:noWrap/>
            <w:vAlign w:val="bottom"/>
            <w:hideMark/>
          </w:tcPr>
          <w:p w:rsidR="004749F0" w:rsidRPr="00A938F6" w:rsidRDefault="004749F0" w:rsidP="00A938F6">
            <w:pPr>
              <w:spacing w:after="0" w:line="240" w:lineRule="auto"/>
              <w:rPr>
                <w:rFonts w:ascii="GHEA Grapalat" w:hAnsi="GHEA Grapalat"/>
              </w:rPr>
            </w:pPr>
            <w:r w:rsidRPr="00A938F6">
              <w:rPr>
                <w:rFonts w:ascii="GHEA Grapalat" w:hAnsi="GHEA Grapalat"/>
              </w:rPr>
              <w:t>Տեղական ինքնակառավարման մարմին</w:t>
            </w:r>
          </w:p>
        </w:tc>
      </w:tr>
      <w:tr w:rsidR="004749F0" w:rsidRPr="00A938F6" w:rsidTr="008C70FF">
        <w:trPr>
          <w:trHeight w:val="300"/>
        </w:trPr>
        <w:tc>
          <w:tcPr>
            <w:tcW w:w="1440" w:type="dxa"/>
            <w:noWrap/>
            <w:vAlign w:val="bottom"/>
            <w:hideMark/>
          </w:tcPr>
          <w:p w:rsidR="004749F0" w:rsidRPr="00A938F6" w:rsidRDefault="004749F0" w:rsidP="00A938F6">
            <w:pPr>
              <w:spacing w:after="0" w:line="240" w:lineRule="auto"/>
              <w:rPr>
                <w:rFonts w:ascii="GHEA Grapalat" w:hAnsi="GHEA Grapalat"/>
              </w:rPr>
            </w:pPr>
            <w:r w:rsidRPr="00A938F6">
              <w:rPr>
                <w:rFonts w:ascii="GHEA Grapalat" w:hAnsi="GHEA Grapalat"/>
              </w:rPr>
              <w:t xml:space="preserve">ՓՄԶ    </w:t>
            </w:r>
          </w:p>
        </w:tc>
        <w:tc>
          <w:tcPr>
            <w:tcW w:w="8190" w:type="dxa"/>
            <w:noWrap/>
            <w:vAlign w:val="bottom"/>
            <w:hideMark/>
          </w:tcPr>
          <w:p w:rsidR="004749F0" w:rsidRPr="00A938F6" w:rsidRDefault="004749F0" w:rsidP="00A938F6">
            <w:pPr>
              <w:spacing w:after="0" w:line="240" w:lineRule="auto"/>
              <w:rPr>
                <w:rFonts w:ascii="GHEA Grapalat" w:hAnsi="GHEA Grapalat"/>
              </w:rPr>
            </w:pPr>
            <w:r w:rsidRPr="00A938F6">
              <w:rPr>
                <w:rFonts w:ascii="GHEA Grapalat" w:hAnsi="GHEA Grapalat"/>
              </w:rPr>
              <w:t>Փոքր և միջին ձեռնարկություններ</w:t>
            </w:r>
          </w:p>
        </w:tc>
      </w:tr>
      <w:tr w:rsidR="004749F0" w:rsidRPr="00A938F6" w:rsidTr="008C70FF">
        <w:trPr>
          <w:trHeight w:val="300"/>
        </w:trPr>
        <w:tc>
          <w:tcPr>
            <w:tcW w:w="1440" w:type="dxa"/>
            <w:noWrap/>
            <w:vAlign w:val="bottom"/>
            <w:hideMark/>
          </w:tcPr>
          <w:p w:rsidR="004749F0" w:rsidRPr="00A938F6" w:rsidRDefault="004749F0" w:rsidP="00A938F6">
            <w:pPr>
              <w:spacing w:after="0" w:line="240" w:lineRule="auto"/>
              <w:rPr>
                <w:rFonts w:ascii="GHEA Grapalat" w:hAnsi="GHEA Grapalat"/>
              </w:rPr>
            </w:pPr>
            <w:r w:rsidRPr="00A938F6">
              <w:rPr>
                <w:rFonts w:ascii="GHEA Grapalat" w:hAnsi="GHEA Grapalat"/>
              </w:rPr>
              <w:t xml:space="preserve">ՓՄՁ ԶԱԿ </w:t>
            </w:r>
          </w:p>
        </w:tc>
        <w:tc>
          <w:tcPr>
            <w:tcW w:w="8190" w:type="dxa"/>
            <w:noWrap/>
            <w:vAlign w:val="bottom"/>
            <w:hideMark/>
          </w:tcPr>
          <w:p w:rsidR="004749F0" w:rsidRPr="00A938F6" w:rsidRDefault="004749F0" w:rsidP="00A938F6">
            <w:pPr>
              <w:spacing w:after="0" w:line="240" w:lineRule="auto"/>
              <w:rPr>
                <w:rFonts w:ascii="GHEA Grapalat" w:hAnsi="GHEA Grapalat"/>
              </w:rPr>
            </w:pPr>
            <w:r w:rsidRPr="00A938F6">
              <w:rPr>
                <w:rFonts w:ascii="GHEA Grapalat" w:hAnsi="GHEA Grapalat"/>
              </w:rPr>
              <w:t>Փոքր և միջին ձեռնարկությունների զարգացման ազգային կենտրոն</w:t>
            </w:r>
          </w:p>
        </w:tc>
      </w:tr>
    </w:tbl>
    <w:p w:rsidR="004749F0" w:rsidRPr="00A938F6" w:rsidRDefault="004749F0" w:rsidP="00A938F6">
      <w:pPr>
        <w:spacing w:after="0" w:line="240" w:lineRule="auto"/>
        <w:jc w:val="center"/>
        <w:rPr>
          <w:rFonts w:ascii="GHEA Grapalat" w:hAnsi="GHEA Grapalat"/>
          <w:b/>
          <w:lang w:val="af-ZA"/>
        </w:rPr>
      </w:pPr>
    </w:p>
    <w:p w:rsidR="004749F0" w:rsidRPr="00A938F6" w:rsidRDefault="004749F0" w:rsidP="00A938F6">
      <w:pPr>
        <w:spacing w:after="0" w:line="240" w:lineRule="auto"/>
        <w:jc w:val="center"/>
        <w:rPr>
          <w:rFonts w:ascii="GHEA Grapalat" w:hAnsi="GHEA Grapalat"/>
          <w:b/>
          <w:lang w:val="af-ZA"/>
        </w:rPr>
      </w:pPr>
    </w:p>
    <w:p w:rsidR="004749F0" w:rsidRPr="00A938F6" w:rsidRDefault="004749F0" w:rsidP="00A938F6">
      <w:pPr>
        <w:spacing w:after="0" w:line="240" w:lineRule="auto"/>
        <w:jc w:val="center"/>
        <w:rPr>
          <w:rFonts w:ascii="GHEA Grapalat" w:hAnsi="GHEA Grapalat"/>
          <w:b/>
          <w:lang w:val="af-ZA"/>
        </w:rPr>
      </w:pPr>
    </w:p>
    <w:p w:rsidR="004749F0" w:rsidRPr="00A938F6" w:rsidRDefault="004749F0" w:rsidP="00A938F6">
      <w:pPr>
        <w:spacing w:after="0" w:line="240" w:lineRule="auto"/>
        <w:jc w:val="center"/>
        <w:rPr>
          <w:rFonts w:ascii="GHEA Grapalat" w:hAnsi="GHEA Grapalat"/>
          <w:b/>
          <w:lang w:val="af-ZA"/>
        </w:rPr>
      </w:pPr>
    </w:p>
    <w:p w:rsidR="004749F0" w:rsidRPr="00A938F6" w:rsidRDefault="004749F0" w:rsidP="00A938F6">
      <w:pPr>
        <w:spacing w:after="0" w:line="240" w:lineRule="auto"/>
        <w:jc w:val="center"/>
        <w:rPr>
          <w:rFonts w:ascii="GHEA Grapalat" w:hAnsi="GHEA Grapalat"/>
          <w:b/>
          <w:lang w:val="af-ZA"/>
        </w:rPr>
      </w:pPr>
    </w:p>
    <w:p w:rsidR="004749F0" w:rsidRPr="00A938F6" w:rsidRDefault="004749F0" w:rsidP="00A938F6">
      <w:pPr>
        <w:spacing w:after="0" w:line="240" w:lineRule="auto"/>
        <w:jc w:val="center"/>
        <w:rPr>
          <w:rFonts w:ascii="GHEA Grapalat" w:hAnsi="GHEA Grapalat"/>
          <w:b/>
          <w:lang w:val="af-ZA"/>
        </w:rPr>
      </w:pPr>
    </w:p>
    <w:p w:rsidR="004749F0" w:rsidRPr="00A938F6" w:rsidRDefault="004749F0" w:rsidP="00A938F6">
      <w:pPr>
        <w:spacing w:after="0" w:line="240" w:lineRule="auto"/>
        <w:jc w:val="center"/>
        <w:rPr>
          <w:rFonts w:ascii="GHEA Grapalat" w:hAnsi="GHEA Grapalat"/>
          <w:b/>
          <w:lang w:val="af-ZA"/>
        </w:rPr>
      </w:pPr>
    </w:p>
    <w:p w:rsidR="004749F0" w:rsidRPr="00A938F6" w:rsidRDefault="004749F0" w:rsidP="00A938F6">
      <w:pPr>
        <w:spacing w:after="0" w:line="240" w:lineRule="auto"/>
        <w:jc w:val="center"/>
        <w:rPr>
          <w:rFonts w:ascii="GHEA Grapalat" w:hAnsi="GHEA Grapalat"/>
          <w:b/>
          <w:lang w:val="af-ZA"/>
        </w:rPr>
      </w:pPr>
    </w:p>
    <w:p w:rsidR="004749F0" w:rsidRPr="00A938F6" w:rsidRDefault="004749F0" w:rsidP="00A938F6">
      <w:pPr>
        <w:spacing w:after="0" w:line="240" w:lineRule="auto"/>
        <w:ind w:firstLine="709"/>
        <w:jc w:val="center"/>
        <w:rPr>
          <w:rFonts w:ascii="GHEA Grapalat" w:hAnsi="GHEA Grapalat"/>
          <w:b/>
          <w:lang w:val="af-ZA"/>
        </w:rPr>
      </w:pPr>
      <w:r w:rsidRPr="00A938F6">
        <w:rPr>
          <w:rFonts w:ascii="GHEA Grapalat" w:hAnsi="GHEA Grapalat"/>
          <w:b/>
          <w:lang w:val="af-ZA"/>
        </w:rPr>
        <w:br w:type="page"/>
      </w:r>
      <w:r w:rsidRPr="00A938F6">
        <w:rPr>
          <w:rFonts w:ascii="GHEA Grapalat" w:hAnsi="GHEA Grapalat"/>
          <w:b/>
          <w:lang w:val="af-ZA"/>
        </w:rPr>
        <w:lastRenderedPageBreak/>
        <w:t>2.</w:t>
      </w:r>
      <w:bookmarkStart w:id="3" w:name="_Hlk252777607"/>
      <w:r w:rsidRPr="00A938F6">
        <w:rPr>
          <w:rFonts w:ascii="GHEA Grapalat" w:hAnsi="GHEA Grapalat"/>
          <w:b/>
          <w:lang w:val="af-ZA"/>
        </w:rPr>
        <w:t>ՆԵՐԱԾՈՒԹՅՈՒՆ</w:t>
      </w:r>
    </w:p>
    <w:bookmarkEnd w:id="2"/>
    <w:bookmarkEnd w:id="3"/>
    <w:p w:rsidR="004749F0" w:rsidRPr="00A938F6" w:rsidRDefault="004749F0" w:rsidP="00A938F6">
      <w:pPr>
        <w:spacing w:after="0" w:line="240" w:lineRule="auto"/>
        <w:jc w:val="both"/>
        <w:rPr>
          <w:rFonts w:ascii="GHEA Grapalat" w:hAnsi="GHEA Grapalat"/>
          <w:lang w:val="af-ZA"/>
        </w:rPr>
      </w:pPr>
    </w:p>
    <w:p w:rsidR="004749F0" w:rsidRPr="00A938F6" w:rsidRDefault="004749F0" w:rsidP="00A938F6">
      <w:pPr>
        <w:spacing w:after="0" w:line="240" w:lineRule="auto"/>
        <w:ind w:firstLine="709"/>
        <w:jc w:val="both"/>
        <w:rPr>
          <w:rFonts w:ascii="GHEA Grapalat" w:hAnsi="GHEA Grapalat"/>
          <w:lang w:val="af-ZA"/>
        </w:rPr>
      </w:pPr>
      <w:r w:rsidRPr="00A938F6">
        <w:rPr>
          <w:rFonts w:ascii="GHEA Grapalat" w:hAnsi="GHEA Grapalat"/>
          <w:lang w:val="af-ZA"/>
        </w:rPr>
        <w:t xml:space="preserve">Հայաստանի Հանրապետության Արագածոտնի մարզի 2011-2014 թվականների սոցիալ-տնտեսական զարգացման ծրագրի (այսուհետ Ծրագիր) 2012 թվականի աշխատանքային պլանի տարեկան հաշվետվությունը կազմվել է Հայաստանի Հանրապետության Արագածոտնի մարզպետի 14.07.2009 թ. թիվ 83-Ա կարգադրությամբ հաստատված </w:t>
      </w:r>
      <w:r w:rsidRPr="00A938F6">
        <w:rPr>
          <w:rFonts w:ascii="GHEA Grapalat" w:hAnsi="GHEA Grapalat"/>
          <w:lang w:val="af-ZA"/>
        </w:rPr>
        <w:tab/>
        <w:t>Արագածոտնի մարզային զարգացման ծրագրի մոնիտորինգի և գնահատման աշխատանքային խմբի կողմից:</w:t>
      </w:r>
    </w:p>
    <w:p w:rsidR="004749F0" w:rsidRPr="00A938F6" w:rsidRDefault="004749F0" w:rsidP="00A938F6">
      <w:pPr>
        <w:spacing w:after="0" w:line="240" w:lineRule="auto"/>
        <w:ind w:firstLine="709"/>
        <w:jc w:val="both"/>
        <w:rPr>
          <w:rFonts w:ascii="GHEA Grapalat" w:hAnsi="GHEA Grapalat"/>
          <w:b/>
          <w:lang w:val="af-ZA"/>
        </w:rPr>
      </w:pPr>
      <w:r w:rsidRPr="00A938F6">
        <w:rPr>
          <w:rFonts w:ascii="GHEA Grapalat" w:hAnsi="GHEA Grapalat"/>
          <w:b/>
          <w:lang w:val="af-ZA"/>
        </w:rPr>
        <w:t>Ծրագրի ընդհանուր բնութագիրը</w:t>
      </w:r>
    </w:p>
    <w:p w:rsidR="004749F0" w:rsidRPr="00A938F6" w:rsidRDefault="004749F0" w:rsidP="00A938F6">
      <w:pPr>
        <w:spacing w:after="0" w:line="240" w:lineRule="auto"/>
        <w:ind w:firstLine="709"/>
        <w:jc w:val="both"/>
        <w:rPr>
          <w:rFonts w:ascii="GHEA Grapalat" w:hAnsi="GHEA Grapalat"/>
          <w:lang w:val="af-ZA"/>
        </w:rPr>
      </w:pPr>
      <w:r w:rsidRPr="00A938F6">
        <w:rPr>
          <w:rFonts w:ascii="GHEA Grapalat" w:hAnsi="GHEA Grapalat"/>
          <w:lang w:val="af-ZA"/>
        </w:rPr>
        <w:t xml:space="preserve">Հայաստանի Հանրապետության կառավարության 2010 թվականի ապրիլի 29-ի N 560-Ն որոշմամբ հաստատվեց Հայաստանի Հանրապետության Արագածոտնի մարզի 2011-2014 թվականների սոցիալ-տնտեսական զարգացման ծրագիրը: </w:t>
      </w:r>
    </w:p>
    <w:p w:rsidR="004749F0" w:rsidRPr="00A938F6" w:rsidRDefault="004749F0" w:rsidP="00A938F6">
      <w:pPr>
        <w:autoSpaceDE w:val="0"/>
        <w:autoSpaceDN w:val="0"/>
        <w:adjustRightInd w:val="0"/>
        <w:spacing w:line="240" w:lineRule="auto"/>
        <w:ind w:firstLine="720"/>
        <w:jc w:val="both"/>
        <w:rPr>
          <w:rFonts w:ascii="GHEA Grapalat" w:hAnsi="GHEA Grapalat" w:cs="Sylfaen"/>
          <w:lang w:val="af-ZA"/>
        </w:rPr>
      </w:pPr>
    </w:p>
    <w:p w:rsidR="004749F0" w:rsidRPr="00A938F6" w:rsidRDefault="004749F0" w:rsidP="00A938F6">
      <w:pPr>
        <w:autoSpaceDE w:val="0"/>
        <w:autoSpaceDN w:val="0"/>
        <w:adjustRightInd w:val="0"/>
        <w:spacing w:line="240" w:lineRule="auto"/>
        <w:ind w:firstLine="720"/>
        <w:jc w:val="both"/>
        <w:rPr>
          <w:rFonts w:ascii="GHEA Grapalat" w:hAnsi="GHEA Grapalat" w:cs="Sylfaen"/>
          <w:b/>
          <w:i/>
          <w:u w:val="single"/>
          <w:lang w:val="af-ZA"/>
        </w:rPr>
      </w:pPr>
      <w:proofErr w:type="gramStart"/>
      <w:r w:rsidRPr="00A938F6">
        <w:rPr>
          <w:rFonts w:ascii="GHEA Grapalat" w:hAnsi="GHEA Grapalat" w:cs="Sylfaen"/>
          <w:b/>
          <w:i/>
          <w:u w:val="single"/>
        </w:rPr>
        <w:t>ՏԱՊ</w:t>
      </w:r>
      <w:r w:rsidRPr="00A938F6">
        <w:rPr>
          <w:rFonts w:ascii="GHEA Grapalat" w:hAnsi="GHEA Grapalat" w:cs="Sylfaen"/>
          <w:b/>
          <w:i/>
          <w:u w:val="single"/>
          <w:lang w:val="af-ZA"/>
        </w:rPr>
        <w:t>-</w:t>
      </w:r>
      <w:r w:rsidRPr="00A938F6">
        <w:rPr>
          <w:rFonts w:ascii="GHEA Grapalat" w:hAnsi="GHEA Grapalat" w:cs="Sylfaen"/>
          <w:b/>
          <w:i/>
          <w:u w:val="single"/>
        </w:rPr>
        <w:t>ի</w:t>
      </w:r>
      <w:r w:rsidRPr="00A938F6">
        <w:rPr>
          <w:rFonts w:ascii="GHEA Grapalat" w:hAnsi="GHEA Grapalat" w:cs="Sylfaen"/>
          <w:b/>
          <w:i/>
          <w:u w:val="single"/>
          <w:lang w:val="af-ZA"/>
        </w:rPr>
        <w:t xml:space="preserve"> </w:t>
      </w:r>
      <w:r w:rsidRPr="00A938F6">
        <w:rPr>
          <w:rFonts w:ascii="GHEA Grapalat" w:hAnsi="GHEA Grapalat" w:cs="Sylfaen"/>
          <w:b/>
          <w:i/>
          <w:u w:val="single"/>
        </w:rPr>
        <w:t>նպատակներն</w:t>
      </w:r>
      <w:r w:rsidRPr="00A938F6">
        <w:rPr>
          <w:rFonts w:ascii="GHEA Grapalat" w:hAnsi="GHEA Grapalat" w:cs="Sylfaen"/>
          <w:b/>
          <w:i/>
          <w:u w:val="single"/>
          <w:lang w:val="af-ZA"/>
        </w:rPr>
        <w:t xml:space="preserve"> </w:t>
      </w:r>
      <w:r w:rsidRPr="00A938F6">
        <w:rPr>
          <w:rFonts w:ascii="GHEA Grapalat" w:hAnsi="GHEA Grapalat" w:cs="Sylfaen"/>
          <w:b/>
          <w:i/>
          <w:u w:val="single"/>
        </w:rPr>
        <w:t>են</w:t>
      </w:r>
      <w:r w:rsidRPr="00A938F6">
        <w:rPr>
          <w:rFonts w:ascii="GHEA Grapalat" w:hAnsi="GHEA Grapalat" w:cs="Sylfaen"/>
          <w:b/>
          <w:i/>
          <w:u w:val="single"/>
          <w:lang w:val="af-ZA"/>
        </w:rPr>
        <w:t>.</w:t>
      </w:r>
      <w:proofErr w:type="gramEnd"/>
    </w:p>
    <w:p w:rsidR="004749F0" w:rsidRPr="00A938F6" w:rsidRDefault="004749F0" w:rsidP="00A938F6">
      <w:pPr>
        <w:autoSpaceDE w:val="0"/>
        <w:autoSpaceDN w:val="0"/>
        <w:adjustRightInd w:val="0"/>
        <w:spacing w:line="240" w:lineRule="auto"/>
        <w:ind w:firstLine="720"/>
        <w:contextualSpacing/>
        <w:jc w:val="both"/>
        <w:rPr>
          <w:rFonts w:ascii="GHEA Grapalat" w:hAnsi="GHEA Grapalat" w:cs="Sylfaen"/>
          <w:b/>
          <w:i/>
          <w:lang w:val="af-ZA"/>
        </w:rPr>
      </w:pPr>
      <w:r w:rsidRPr="00A938F6">
        <w:rPr>
          <w:rFonts w:ascii="GHEA Grapalat" w:hAnsi="GHEA Grapalat" w:cs="Sylfaen"/>
          <w:b/>
          <w:i/>
        </w:rPr>
        <w:t>ա</w:t>
      </w:r>
      <w:r w:rsidRPr="00A938F6">
        <w:rPr>
          <w:rFonts w:ascii="GHEA Grapalat" w:hAnsi="GHEA Grapalat" w:cs="Sylfaen"/>
          <w:b/>
          <w:i/>
          <w:lang w:val="af-ZA"/>
        </w:rPr>
        <w:t xml:space="preserve">. </w:t>
      </w:r>
      <w:r w:rsidRPr="00A938F6">
        <w:rPr>
          <w:rFonts w:ascii="GHEA Grapalat" w:hAnsi="GHEA Grapalat" w:cs="Sylfaen"/>
          <w:b/>
          <w:i/>
        </w:rPr>
        <w:t>Համախմբել</w:t>
      </w:r>
      <w:r w:rsidRPr="00A938F6">
        <w:rPr>
          <w:rFonts w:ascii="GHEA Grapalat" w:hAnsi="GHEA Grapalat" w:cs="Sylfaen"/>
          <w:b/>
          <w:i/>
          <w:lang w:val="af-ZA"/>
        </w:rPr>
        <w:t xml:space="preserve"> </w:t>
      </w:r>
      <w:r w:rsidRPr="00A938F6">
        <w:rPr>
          <w:rFonts w:ascii="GHEA Grapalat" w:hAnsi="GHEA Grapalat" w:cs="Sylfaen"/>
          <w:b/>
          <w:i/>
        </w:rPr>
        <w:t>բոլոր</w:t>
      </w:r>
      <w:r w:rsidRPr="00A938F6">
        <w:rPr>
          <w:rFonts w:ascii="GHEA Grapalat" w:hAnsi="GHEA Grapalat" w:cs="Sylfaen"/>
          <w:b/>
          <w:i/>
          <w:lang w:val="af-ZA"/>
        </w:rPr>
        <w:t xml:space="preserve"> </w:t>
      </w:r>
      <w:r w:rsidRPr="00A938F6">
        <w:rPr>
          <w:rFonts w:ascii="GHEA Grapalat" w:hAnsi="GHEA Grapalat" w:cs="Sylfaen"/>
          <w:b/>
          <w:i/>
        </w:rPr>
        <w:t>նախատեսվող</w:t>
      </w:r>
      <w:r w:rsidRPr="00A938F6">
        <w:rPr>
          <w:rFonts w:ascii="GHEA Grapalat" w:hAnsi="GHEA Grapalat" w:cs="Sylfaen"/>
          <w:b/>
          <w:i/>
          <w:lang w:val="af-ZA"/>
        </w:rPr>
        <w:t xml:space="preserve"> </w:t>
      </w:r>
      <w:r w:rsidRPr="00A938F6">
        <w:rPr>
          <w:rFonts w:ascii="GHEA Grapalat" w:hAnsi="GHEA Grapalat" w:cs="Sylfaen"/>
          <w:b/>
          <w:i/>
        </w:rPr>
        <w:t>միջոցառումները</w:t>
      </w:r>
      <w:r w:rsidRPr="00A938F6">
        <w:rPr>
          <w:rFonts w:ascii="GHEA Grapalat" w:hAnsi="GHEA Grapalat" w:cs="Sylfaen"/>
          <w:b/>
          <w:i/>
          <w:lang w:val="af-ZA"/>
        </w:rPr>
        <w:t xml:space="preserve"> </w:t>
      </w:r>
      <w:r w:rsidRPr="00A938F6">
        <w:rPr>
          <w:rFonts w:ascii="GHEA Grapalat" w:hAnsi="GHEA Grapalat" w:cs="Sylfaen"/>
          <w:b/>
          <w:i/>
        </w:rPr>
        <w:t>ՄԶԾ</w:t>
      </w:r>
      <w:r w:rsidRPr="00A938F6">
        <w:rPr>
          <w:rFonts w:ascii="GHEA Grapalat" w:hAnsi="GHEA Grapalat" w:cs="Sylfaen"/>
          <w:b/>
          <w:i/>
          <w:lang w:val="af-ZA"/>
        </w:rPr>
        <w:t>-</w:t>
      </w:r>
      <w:r w:rsidRPr="00A938F6">
        <w:rPr>
          <w:rFonts w:ascii="GHEA Grapalat" w:hAnsi="GHEA Grapalat" w:cs="Sylfaen"/>
          <w:b/>
          <w:i/>
        </w:rPr>
        <w:t>ի</w:t>
      </w:r>
      <w:r w:rsidRPr="00A938F6">
        <w:rPr>
          <w:rFonts w:ascii="GHEA Grapalat" w:hAnsi="GHEA Grapalat" w:cs="Sylfaen"/>
          <w:b/>
          <w:i/>
          <w:lang w:val="af-ZA"/>
        </w:rPr>
        <w:t xml:space="preserve"> </w:t>
      </w:r>
      <w:r w:rsidRPr="00A938F6">
        <w:rPr>
          <w:rFonts w:ascii="GHEA Grapalat" w:hAnsi="GHEA Grapalat" w:cs="Sylfaen"/>
          <w:b/>
          <w:i/>
        </w:rPr>
        <w:t>գերակա</w:t>
      </w:r>
      <w:r w:rsidRPr="00A938F6">
        <w:rPr>
          <w:rFonts w:ascii="GHEA Grapalat" w:hAnsi="GHEA Grapalat" w:cs="Sylfaen"/>
          <w:b/>
          <w:i/>
          <w:lang w:val="af-ZA"/>
        </w:rPr>
        <w:t xml:space="preserve"> </w:t>
      </w:r>
      <w:r w:rsidRPr="00A938F6">
        <w:rPr>
          <w:rFonts w:ascii="GHEA Grapalat" w:hAnsi="GHEA Grapalat" w:cs="Sylfaen"/>
          <w:b/>
          <w:i/>
        </w:rPr>
        <w:t>նպատակների</w:t>
      </w:r>
      <w:r w:rsidRPr="00A938F6">
        <w:rPr>
          <w:rFonts w:ascii="GHEA Grapalat" w:hAnsi="GHEA Grapalat" w:cs="Sylfaen"/>
          <w:b/>
          <w:i/>
          <w:lang w:val="af-ZA"/>
        </w:rPr>
        <w:t xml:space="preserve"> </w:t>
      </w:r>
      <w:r w:rsidRPr="00A938F6">
        <w:rPr>
          <w:rFonts w:ascii="GHEA Grapalat" w:hAnsi="GHEA Grapalat" w:cs="Sylfaen"/>
          <w:b/>
          <w:i/>
        </w:rPr>
        <w:t>իրականացման</w:t>
      </w:r>
      <w:r w:rsidRPr="00A938F6">
        <w:rPr>
          <w:rFonts w:ascii="GHEA Grapalat" w:hAnsi="GHEA Grapalat" w:cs="Sylfaen"/>
          <w:b/>
          <w:i/>
          <w:lang w:val="af-ZA"/>
        </w:rPr>
        <w:t xml:space="preserve"> </w:t>
      </w:r>
      <w:r w:rsidRPr="00A938F6">
        <w:rPr>
          <w:rFonts w:ascii="GHEA Grapalat" w:hAnsi="GHEA Grapalat" w:cs="Sylfaen"/>
          <w:b/>
          <w:i/>
        </w:rPr>
        <w:t>շուրջ</w:t>
      </w:r>
      <w:r w:rsidRPr="00A938F6">
        <w:rPr>
          <w:rFonts w:ascii="GHEA Grapalat" w:hAnsi="GHEA Grapalat" w:cs="Sylfaen"/>
          <w:b/>
          <w:i/>
          <w:lang w:val="af-ZA"/>
        </w:rPr>
        <w:t>,</w:t>
      </w:r>
    </w:p>
    <w:p w:rsidR="004749F0" w:rsidRPr="00A938F6" w:rsidRDefault="004749F0" w:rsidP="00A938F6">
      <w:pPr>
        <w:autoSpaceDE w:val="0"/>
        <w:autoSpaceDN w:val="0"/>
        <w:adjustRightInd w:val="0"/>
        <w:spacing w:line="240" w:lineRule="auto"/>
        <w:ind w:firstLine="720"/>
        <w:contextualSpacing/>
        <w:jc w:val="both"/>
        <w:rPr>
          <w:rFonts w:ascii="GHEA Grapalat" w:hAnsi="GHEA Grapalat" w:cs="Sylfaen"/>
          <w:b/>
          <w:i/>
          <w:lang w:val="af-ZA"/>
        </w:rPr>
      </w:pPr>
      <w:r w:rsidRPr="00A938F6">
        <w:rPr>
          <w:rFonts w:ascii="GHEA Grapalat" w:hAnsi="GHEA Grapalat" w:cs="Sylfaen"/>
          <w:b/>
          <w:i/>
        </w:rPr>
        <w:t>բ</w:t>
      </w:r>
      <w:r w:rsidRPr="00A938F6">
        <w:rPr>
          <w:rFonts w:ascii="GHEA Grapalat" w:hAnsi="GHEA Grapalat" w:cs="Sylfaen"/>
          <w:b/>
          <w:i/>
          <w:lang w:val="af-ZA"/>
        </w:rPr>
        <w:t xml:space="preserve">. </w:t>
      </w:r>
      <w:r w:rsidRPr="00A938F6">
        <w:rPr>
          <w:rFonts w:ascii="GHEA Grapalat" w:hAnsi="GHEA Grapalat" w:cs="Sylfaen"/>
          <w:b/>
          <w:i/>
        </w:rPr>
        <w:t>Կապել</w:t>
      </w:r>
      <w:r w:rsidRPr="00A938F6">
        <w:rPr>
          <w:rFonts w:ascii="GHEA Grapalat" w:hAnsi="GHEA Grapalat" w:cs="Sylfaen"/>
          <w:b/>
          <w:i/>
          <w:lang w:val="af-ZA"/>
        </w:rPr>
        <w:t xml:space="preserve"> </w:t>
      </w:r>
      <w:r w:rsidRPr="00A938F6">
        <w:rPr>
          <w:rFonts w:ascii="GHEA Grapalat" w:hAnsi="GHEA Grapalat" w:cs="Sylfaen"/>
          <w:b/>
          <w:i/>
        </w:rPr>
        <w:t>բոլոր</w:t>
      </w:r>
      <w:r w:rsidRPr="00A938F6">
        <w:rPr>
          <w:rFonts w:ascii="GHEA Grapalat" w:hAnsi="GHEA Grapalat" w:cs="Sylfaen"/>
          <w:b/>
          <w:i/>
          <w:lang w:val="af-ZA"/>
        </w:rPr>
        <w:t xml:space="preserve"> </w:t>
      </w:r>
      <w:r w:rsidRPr="00A938F6">
        <w:rPr>
          <w:rFonts w:ascii="GHEA Grapalat" w:hAnsi="GHEA Grapalat" w:cs="Sylfaen"/>
          <w:b/>
          <w:i/>
        </w:rPr>
        <w:t>նախատեսվող</w:t>
      </w:r>
      <w:r w:rsidRPr="00A938F6">
        <w:rPr>
          <w:rFonts w:ascii="GHEA Grapalat" w:hAnsi="GHEA Grapalat" w:cs="Sylfaen"/>
          <w:b/>
          <w:i/>
          <w:lang w:val="af-ZA"/>
        </w:rPr>
        <w:t xml:space="preserve"> </w:t>
      </w:r>
      <w:r w:rsidRPr="00A938F6">
        <w:rPr>
          <w:rFonts w:ascii="GHEA Grapalat" w:hAnsi="GHEA Grapalat" w:cs="Sylfaen"/>
          <w:b/>
          <w:i/>
        </w:rPr>
        <w:t>միջոցառումները</w:t>
      </w:r>
      <w:r w:rsidRPr="00A938F6">
        <w:rPr>
          <w:rFonts w:ascii="GHEA Grapalat" w:hAnsi="GHEA Grapalat" w:cs="Sylfaen"/>
          <w:b/>
          <w:i/>
          <w:lang w:val="af-ZA"/>
        </w:rPr>
        <w:t xml:space="preserve"> </w:t>
      </w:r>
      <w:r w:rsidRPr="00A938F6">
        <w:rPr>
          <w:rFonts w:ascii="GHEA Grapalat" w:hAnsi="GHEA Grapalat" w:cs="Sylfaen"/>
          <w:b/>
          <w:i/>
        </w:rPr>
        <w:t>ՄԶԾ</w:t>
      </w:r>
      <w:r w:rsidRPr="00A938F6">
        <w:rPr>
          <w:rFonts w:ascii="GHEA Grapalat" w:hAnsi="GHEA Grapalat" w:cs="Sylfaen"/>
          <w:b/>
          <w:i/>
          <w:lang w:val="af-ZA"/>
        </w:rPr>
        <w:t>-</w:t>
      </w:r>
      <w:r w:rsidRPr="00A938F6">
        <w:rPr>
          <w:rFonts w:ascii="GHEA Grapalat" w:hAnsi="GHEA Grapalat" w:cs="Sylfaen"/>
          <w:b/>
          <w:i/>
        </w:rPr>
        <w:t>ի</w:t>
      </w:r>
      <w:r w:rsidRPr="00A938F6">
        <w:rPr>
          <w:rFonts w:ascii="GHEA Grapalat" w:hAnsi="GHEA Grapalat" w:cs="Sylfaen"/>
          <w:b/>
          <w:i/>
          <w:lang w:val="af-ZA"/>
        </w:rPr>
        <w:t xml:space="preserve"> </w:t>
      </w:r>
      <w:r w:rsidRPr="00A938F6">
        <w:rPr>
          <w:rFonts w:ascii="GHEA Grapalat" w:hAnsi="GHEA Grapalat" w:cs="Sylfaen"/>
          <w:b/>
          <w:i/>
        </w:rPr>
        <w:t>արդյունքների</w:t>
      </w:r>
      <w:r w:rsidRPr="00A938F6">
        <w:rPr>
          <w:rFonts w:ascii="GHEA Grapalat" w:hAnsi="GHEA Grapalat" w:cs="Sylfaen"/>
          <w:b/>
          <w:i/>
          <w:lang w:val="af-ZA"/>
        </w:rPr>
        <w:t xml:space="preserve"> </w:t>
      </w:r>
      <w:r w:rsidRPr="00A938F6">
        <w:rPr>
          <w:rFonts w:ascii="GHEA Grapalat" w:hAnsi="GHEA Grapalat" w:cs="Sylfaen"/>
          <w:b/>
          <w:i/>
        </w:rPr>
        <w:t>հետ</w:t>
      </w:r>
      <w:r w:rsidRPr="00A938F6">
        <w:rPr>
          <w:rFonts w:ascii="GHEA Grapalat" w:hAnsi="GHEA Grapalat" w:cs="Sylfaen"/>
          <w:b/>
          <w:i/>
          <w:lang w:val="af-ZA"/>
        </w:rPr>
        <w:t xml:space="preserve">` </w:t>
      </w:r>
      <w:proofErr w:type="gramStart"/>
      <w:r w:rsidRPr="00A938F6">
        <w:rPr>
          <w:rFonts w:ascii="GHEA Grapalat" w:hAnsi="GHEA Grapalat" w:cs="Sylfaen"/>
          <w:b/>
          <w:i/>
          <w:lang w:val="af-ZA"/>
        </w:rPr>
        <w:t>,,</w:t>
      </w:r>
      <w:r w:rsidRPr="00A938F6">
        <w:rPr>
          <w:rFonts w:ascii="GHEA Grapalat" w:hAnsi="GHEA Grapalat" w:cs="Sylfaen"/>
          <w:b/>
          <w:i/>
        </w:rPr>
        <w:t>տրամաμանական</w:t>
      </w:r>
      <w:proofErr w:type="gramEnd"/>
      <w:r w:rsidRPr="00A938F6">
        <w:rPr>
          <w:rFonts w:ascii="GHEA Grapalat" w:hAnsi="GHEA Grapalat" w:cs="Sylfaen"/>
          <w:b/>
          <w:i/>
          <w:lang w:val="af-ZA"/>
        </w:rPr>
        <w:t xml:space="preserve"> </w:t>
      </w:r>
      <w:r w:rsidRPr="00A938F6">
        <w:rPr>
          <w:rFonts w:ascii="GHEA Grapalat" w:hAnsi="GHEA Grapalat" w:cs="Sylfaen"/>
          <w:b/>
          <w:i/>
        </w:rPr>
        <w:t>հենքի</w:t>
      </w:r>
      <w:r w:rsidRPr="00A938F6">
        <w:rPr>
          <w:rFonts w:ascii="GHEA Grapalat" w:hAnsi="GHEA Grapalat" w:cs="Sylfaen"/>
          <w:b/>
          <w:i/>
          <w:lang w:val="af-ZA"/>
        </w:rPr>
        <w:t xml:space="preserve">,, </w:t>
      </w:r>
      <w:r w:rsidRPr="00A938F6">
        <w:rPr>
          <w:rFonts w:ascii="GHEA Grapalat" w:hAnsi="GHEA Grapalat" w:cs="Sylfaen"/>
          <w:b/>
          <w:i/>
        </w:rPr>
        <w:t>համակարգի</w:t>
      </w:r>
      <w:r w:rsidRPr="00A938F6">
        <w:rPr>
          <w:rFonts w:ascii="GHEA Grapalat" w:hAnsi="GHEA Grapalat" w:cs="Sylfaen"/>
          <w:b/>
          <w:i/>
          <w:lang w:val="af-ZA"/>
        </w:rPr>
        <w:t xml:space="preserve"> </w:t>
      </w:r>
      <w:r w:rsidRPr="00A938F6">
        <w:rPr>
          <w:rFonts w:ascii="GHEA Grapalat" w:hAnsi="GHEA Grapalat" w:cs="Sylfaen"/>
          <w:b/>
          <w:i/>
        </w:rPr>
        <w:t>օգնությամբ</w:t>
      </w:r>
      <w:r w:rsidRPr="00A938F6">
        <w:rPr>
          <w:rFonts w:ascii="GHEA Grapalat" w:hAnsi="GHEA Grapalat" w:cs="Sylfaen"/>
          <w:b/>
          <w:i/>
          <w:lang w:val="af-ZA"/>
        </w:rPr>
        <w:t>,</w:t>
      </w:r>
    </w:p>
    <w:p w:rsidR="004749F0" w:rsidRPr="00A938F6" w:rsidRDefault="004749F0" w:rsidP="00A938F6">
      <w:pPr>
        <w:autoSpaceDE w:val="0"/>
        <w:autoSpaceDN w:val="0"/>
        <w:adjustRightInd w:val="0"/>
        <w:spacing w:line="240" w:lineRule="auto"/>
        <w:ind w:firstLine="720"/>
        <w:contextualSpacing/>
        <w:jc w:val="both"/>
        <w:rPr>
          <w:rFonts w:ascii="GHEA Grapalat" w:hAnsi="GHEA Grapalat" w:cs="Sylfaen"/>
          <w:b/>
          <w:i/>
          <w:lang w:val="af-ZA"/>
        </w:rPr>
      </w:pPr>
      <w:r w:rsidRPr="00A938F6">
        <w:rPr>
          <w:rFonts w:ascii="GHEA Grapalat" w:hAnsi="GHEA Grapalat" w:cs="Sylfaen"/>
          <w:b/>
          <w:i/>
        </w:rPr>
        <w:t>գ</w:t>
      </w:r>
      <w:r w:rsidRPr="00A938F6">
        <w:rPr>
          <w:rFonts w:ascii="GHEA Grapalat" w:hAnsi="GHEA Grapalat" w:cs="Sylfaen"/>
          <w:b/>
          <w:i/>
          <w:lang w:val="af-ZA"/>
        </w:rPr>
        <w:t xml:space="preserve">. </w:t>
      </w:r>
      <w:r w:rsidRPr="00A938F6">
        <w:rPr>
          <w:rFonts w:ascii="GHEA Grapalat" w:hAnsi="GHEA Grapalat" w:cs="Sylfaen"/>
          <w:b/>
          <w:i/>
        </w:rPr>
        <w:t>Ներառել</w:t>
      </w:r>
      <w:r w:rsidRPr="00A938F6">
        <w:rPr>
          <w:rFonts w:ascii="GHEA Grapalat" w:hAnsi="GHEA Grapalat" w:cs="Sylfaen"/>
          <w:b/>
          <w:i/>
          <w:lang w:val="af-ZA"/>
        </w:rPr>
        <w:t xml:space="preserve"> </w:t>
      </w:r>
      <w:r w:rsidRPr="00A938F6">
        <w:rPr>
          <w:rFonts w:ascii="GHEA Grapalat" w:hAnsi="GHEA Grapalat" w:cs="Sylfaen"/>
          <w:b/>
          <w:i/>
        </w:rPr>
        <w:t>միջոցառումների</w:t>
      </w:r>
      <w:r w:rsidRPr="00A938F6">
        <w:rPr>
          <w:rFonts w:ascii="GHEA Grapalat" w:hAnsi="GHEA Grapalat" w:cs="Sylfaen"/>
          <w:b/>
          <w:i/>
          <w:lang w:val="af-ZA"/>
        </w:rPr>
        <w:t xml:space="preserve"> </w:t>
      </w:r>
      <w:r w:rsidRPr="00A938F6">
        <w:rPr>
          <w:rFonts w:ascii="GHEA Grapalat" w:hAnsi="GHEA Grapalat" w:cs="Sylfaen"/>
          <w:b/>
          <w:i/>
        </w:rPr>
        <w:t>իրականացման</w:t>
      </w:r>
      <w:r w:rsidRPr="00A938F6">
        <w:rPr>
          <w:rFonts w:ascii="GHEA Grapalat" w:hAnsi="GHEA Grapalat" w:cs="Sylfaen"/>
          <w:b/>
          <w:i/>
          <w:lang w:val="af-ZA"/>
        </w:rPr>
        <w:t xml:space="preserve"> </w:t>
      </w:r>
      <w:r w:rsidRPr="00A938F6">
        <w:rPr>
          <w:rFonts w:ascii="GHEA Grapalat" w:hAnsi="GHEA Grapalat" w:cs="Sylfaen"/>
          <w:b/>
          <w:i/>
        </w:rPr>
        <w:t>ցուցանիշները</w:t>
      </w:r>
      <w:r w:rsidRPr="00A938F6">
        <w:rPr>
          <w:rFonts w:ascii="GHEA Grapalat" w:hAnsi="GHEA Grapalat" w:cs="Sylfaen"/>
          <w:b/>
          <w:i/>
          <w:lang w:val="af-ZA"/>
        </w:rPr>
        <w:t xml:space="preserve"> </w:t>
      </w:r>
      <w:r w:rsidRPr="00A938F6">
        <w:rPr>
          <w:rFonts w:ascii="GHEA Grapalat" w:hAnsi="GHEA Grapalat" w:cs="Sylfaen"/>
          <w:b/>
          <w:i/>
        </w:rPr>
        <w:t>և</w:t>
      </w:r>
      <w:r w:rsidRPr="00A938F6">
        <w:rPr>
          <w:rFonts w:ascii="GHEA Grapalat" w:hAnsi="GHEA Grapalat" w:cs="Sylfaen"/>
          <w:b/>
          <w:i/>
          <w:lang w:val="af-ZA"/>
        </w:rPr>
        <w:t xml:space="preserve"> </w:t>
      </w:r>
      <w:r w:rsidRPr="00A938F6">
        <w:rPr>
          <w:rFonts w:ascii="GHEA Grapalat" w:hAnsi="GHEA Grapalat" w:cs="Sylfaen"/>
          <w:b/>
          <w:i/>
        </w:rPr>
        <w:t>արդյունքները</w:t>
      </w:r>
      <w:r w:rsidRPr="00A938F6">
        <w:rPr>
          <w:rFonts w:ascii="GHEA Grapalat" w:hAnsi="GHEA Grapalat" w:cs="Sylfaen"/>
          <w:b/>
          <w:i/>
          <w:lang w:val="af-ZA"/>
        </w:rPr>
        <w:t xml:space="preserve"> </w:t>
      </w:r>
      <w:r w:rsidRPr="00A938F6">
        <w:rPr>
          <w:rFonts w:ascii="GHEA Grapalat" w:hAnsi="GHEA Grapalat" w:cs="Sylfaen"/>
          <w:b/>
          <w:i/>
        </w:rPr>
        <w:t>տրամաμանական</w:t>
      </w:r>
      <w:r w:rsidRPr="00A938F6">
        <w:rPr>
          <w:rFonts w:ascii="GHEA Grapalat" w:hAnsi="GHEA Grapalat" w:cs="Sylfaen"/>
          <w:b/>
          <w:i/>
          <w:lang w:val="af-ZA"/>
        </w:rPr>
        <w:t xml:space="preserve"> </w:t>
      </w:r>
      <w:r w:rsidRPr="00A938F6">
        <w:rPr>
          <w:rFonts w:ascii="GHEA Grapalat" w:hAnsi="GHEA Grapalat" w:cs="Sylfaen"/>
          <w:b/>
          <w:i/>
        </w:rPr>
        <w:t>հենքում</w:t>
      </w:r>
      <w:r w:rsidRPr="00A938F6">
        <w:rPr>
          <w:rFonts w:ascii="GHEA Grapalat" w:hAnsi="GHEA Grapalat" w:cs="Sylfaen"/>
          <w:b/>
          <w:i/>
          <w:lang w:val="af-ZA"/>
        </w:rPr>
        <w:t>,</w:t>
      </w:r>
    </w:p>
    <w:p w:rsidR="004749F0" w:rsidRPr="00A938F6" w:rsidRDefault="004749F0" w:rsidP="00A938F6">
      <w:pPr>
        <w:autoSpaceDE w:val="0"/>
        <w:autoSpaceDN w:val="0"/>
        <w:adjustRightInd w:val="0"/>
        <w:spacing w:line="240" w:lineRule="auto"/>
        <w:ind w:firstLine="720"/>
        <w:contextualSpacing/>
        <w:jc w:val="both"/>
        <w:rPr>
          <w:rFonts w:ascii="GHEA Grapalat" w:hAnsi="GHEA Grapalat" w:cs="Sylfaen"/>
          <w:b/>
          <w:i/>
          <w:lang w:val="af-ZA"/>
        </w:rPr>
      </w:pPr>
      <w:r w:rsidRPr="00A938F6">
        <w:rPr>
          <w:rFonts w:ascii="GHEA Grapalat" w:hAnsi="GHEA Grapalat" w:cs="Sylfaen"/>
          <w:b/>
          <w:i/>
        </w:rPr>
        <w:t>դ</w:t>
      </w:r>
      <w:r w:rsidRPr="00A938F6">
        <w:rPr>
          <w:rFonts w:ascii="GHEA Grapalat" w:hAnsi="GHEA Grapalat" w:cs="Sylfaen"/>
          <w:b/>
          <w:i/>
          <w:lang w:val="af-ZA"/>
        </w:rPr>
        <w:t xml:space="preserve">. </w:t>
      </w:r>
      <w:r w:rsidRPr="00A938F6">
        <w:rPr>
          <w:rFonts w:ascii="GHEA Grapalat" w:hAnsi="GHEA Grapalat" w:cs="Sylfaen"/>
          <w:b/>
          <w:i/>
        </w:rPr>
        <w:t>Սահմանել</w:t>
      </w:r>
      <w:r w:rsidRPr="00A938F6">
        <w:rPr>
          <w:rFonts w:ascii="GHEA Grapalat" w:hAnsi="GHEA Grapalat" w:cs="Sylfaen"/>
          <w:b/>
          <w:i/>
          <w:lang w:val="af-ZA"/>
        </w:rPr>
        <w:t xml:space="preserve"> </w:t>
      </w:r>
      <w:r w:rsidRPr="00A938F6">
        <w:rPr>
          <w:rFonts w:ascii="GHEA Grapalat" w:hAnsi="GHEA Grapalat" w:cs="Sylfaen"/>
          <w:b/>
          <w:i/>
        </w:rPr>
        <w:t>այն</w:t>
      </w:r>
      <w:r w:rsidRPr="00A938F6">
        <w:rPr>
          <w:rFonts w:ascii="GHEA Grapalat" w:hAnsi="GHEA Grapalat" w:cs="Sylfaen"/>
          <w:b/>
          <w:i/>
          <w:lang w:val="af-ZA"/>
        </w:rPr>
        <w:t xml:space="preserve"> </w:t>
      </w:r>
      <w:r w:rsidRPr="00A938F6">
        <w:rPr>
          <w:rFonts w:ascii="GHEA Grapalat" w:hAnsi="GHEA Grapalat" w:cs="Sylfaen"/>
          <w:b/>
          <w:i/>
        </w:rPr>
        <w:t>կազմակերպությունները</w:t>
      </w:r>
      <w:r w:rsidRPr="00A938F6">
        <w:rPr>
          <w:rFonts w:ascii="GHEA Grapalat" w:hAnsi="GHEA Grapalat" w:cs="Sylfaen"/>
          <w:b/>
          <w:i/>
          <w:lang w:val="af-ZA"/>
        </w:rPr>
        <w:t xml:space="preserve">, </w:t>
      </w:r>
      <w:r w:rsidRPr="00A938F6">
        <w:rPr>
          <w:rFonts w:ascii="GHEA Grapalat" w:hAnsi="GHEA Grapalat" w:cs="Sylfaen"/>
          <w:b/>
          <w:i/>
        </w:rPr>
        <w:t>որոնք</w:t>
      </w:r>
      <w:r w:rsidRPr="00A938F6">
        <w:rPr>
          <w:rFonts w:ascii="GHEA Grapalat" w:hAnsi="GHEA Grapalat" w:cs="Sylfaen"/>
          <w:b/>
          <w:i/>
          <w:lang w:val="af-ZA"/>
        </w:rPr>
        <w:t xml:space="preserve"> </w:t>
      </w:r>
      <w:r w:rsidRPr="00A938F6">
        <w:rPr>
          <w:rFonts w:ascii="GHEA Grapalat" w:hAnsi="GHEA Grapalat" w:cs="Sylfaen"/>
          <w:b/>
          <w:i/>
        </w:rPr>
        <w:t>պատասխանատու</w:t>
      </w:r>
      <w:r w:rsidRPr="00A938F6">
        <w:rPr>
          <w:rFonts w:ascii="GHEA Grapalat" w:hAnsi="GHEA Grapalat" w:cs="Sylfaen"/>
          <w:b/>
          <w:i/>
          <w:lang w:val="af-ZA"/>
        </w:rPr>
        <w:t xml:space="preserve"> </w:t>
      </w:r>
      <w:r w:rsidRPr="00A938F6">
        <w:rPr>
          <w:rFonts w:ascii="GHEA Grapalat" w:hAnsi="GHEA Grapalat" w:cs="Sylfaen"/>
          <w:b/>
          <w:i/>
        </w:rPr>
        <w:t>են</w:t>
      </w:r>
      <w:r w:rsidRPr="00A938F6">
        <w:rPr>
          <w:rFonts w:ascii="GHEA Grapalat" w:hAnsi="GHEA Grapalat" w:cs="Sylfaen"/>
          <w:b/>
          <w:i/>
          <w:lang w:val="af-ZA"/>
        </w:rPr>
        <w:t xml:space="preserve"> </w:t>
      </w:r>
      <w:r w:rsidRPr="00A938F6">
        <w:rPr>
          <w:rFonts w:ascii="GHEA Grapalat" w:hAnsi="GHEA Grapalat" w:cs="Sylfaen"/>
          <w:b/>
          <w:i/>
        </w:rPr>
        <w:t>կոնկրետ</w:t>
      </w:r>
      <w:r w:rsidRPr="00A938F6">
        <w:rPr>
          <w:rFonts w:ascii="GHEA Grapalat" w:hAnsi="GHEA Grapalat" w:cs="Sylfaen"/>
          <w:b/>
          <w:i/>
          <w:lang w:val="af-ZA"/>
        </w:rPr>
        <w:t xml:space="preserve"> </w:t>
      </w:r>
      <w:r w:rsidRPr="00A938F6">
        <w:rPr>
          <w:rFonts w:ascii="GHEA Grapalat" w:hAnsi="GHEA Grapalat" w:cs="Sylfaen"/>
          <w:b/>
          <w:i/>
        </w:rPr>
        <w:t>միջոցառումներն</w:t>
      </w:r>
      <w:r w:rsidRPr="00A938F6">
        <w:rPr>
          <w:rFonts w:ascii="GHEA Grapalat" w:hAnsi="GHEA Grapalat" w:cs="Sylfaen"/>
          <w:b/>
          <w:i/>
          <w:lang w:val="af-ZA"/>
        </w:rPr>
        <w:t xml:space="preserve"> </w:t>
      </w:r>
      <w:r w:rsidRPr="00A938F6">
        <w:rPr>
          <w:rFonts w:ascii="GHEA Grapalat" w:hAnsi="GHEA Grapalat" w:cs="Sylfaen"/>
          <w:b/>
          <w:i/>
        </w:rPr>
        <w:t>իրականացնելու</w:t>
      </w:r>
      <w:r w:rsidRPr="00A938F6">
        <w:rPr>
          <w:rFonts w:ascii="GHEA Grapalat" w:hAnsi="GHEA Grapalat" w:cs="Sylfaen"/>
          <w:b/>
          <w:i/>
          <w:lang w:val="af-ZA"/>
        </w:rPr>
        <w:t xml:space="preserve"> </w:t>
      </w:r>
      <w:r w:rsidRPr="00A938F6">
        <w:rPr>
          <w:rFonts w:ascii="GHEA Grapalat" w:hAnsi="GHEA Grapalat" w:cs="Sylfaen"/>
          <w:b/>
          <w:i/>
        </w:rPr>
        <w:t>համար</w:t>
      </w:r>
      <w:r w:rsidRPr="00A938F6">
        <w:rPr>
          <w:rFonts w:ascii="GHEA Grapalat" w:hAnsi="GHEA Grapalat" w:cs="Sylfaen"/>
          <w:b/>
          <w:i/>
          <w:lang w:val="af-ZA"/>
        </w:rPr>
        <w:t>,</w:t>
      </w:r>
    </w:p>
    <w:p w:rsidR="004749F0" w:rsidRPr="00A938F6" w:rsidRDefault="004749F0" w:rsidP="00A938F6">
      <w:pPr>
        <w:autoSpaceDE w:val="0"/>
        <w:autoSpaceDN w:val="0"/>
        <w:adjustRightInd w:val="0"/>
        <w:spacing w:line="240" w:lineRule="auto"/>
        <w:ind w:firstLine="720"/>
        <w:contextualSpacing/>
        <w:jc w:val="both"/>
        <w:rPr>
          <w:rFonts w:ascii="GHEA Grapalat" w:hAnsi="GHEA Grapalat" w:cs="Sylfaen"/>
          <w:b/>
          <w:i/>
          <w:lang w:val="af-ZA"/>
        </w:rPr>
      </w:pPr>
      <w:r w:rsidRPr="00A938F6">
        <w:rPr>
          <w:rFonts w:ascii="GHEA Grapalat" w:hAnsi="GHEA Grapalat" w:cs="Sylfaen"/>
          <w:b/>
          <w:i/>
        </w:rPr>
        <w:t>ե</w:t>
      </w:r>
      <w:r w:rsidRPr="00A938F6">
        <w:rPr>
          <w:rFonts w:ascii="GHEA Grapalat" w:hAnsi="GHEA Grapalat" w:cs="Sylfaen"/>
          <w:b/>
          <w:i/>
          <w:lang w:val="af-ZA"/>
        </w:rPr>
        <w:t xml:space="preserve">. </w:t>
      </w:r>
      <w:r w:rsidRPr="00A938F6">
        <w:rPr>
          <w:rFonts w:ascii="GHEA Grapalat" w:hAnsi="GHEA Grapalat" w:cs="Sylfaen"/>
          <w:b/>
          <w:i/>
        </w:rPr>
        <w:t>Հնարավորության</w:t>
      </w:r>
      <w:r w:rsidRPr="00A938F6">
        <w:rPr>
          <w:rFonts w:ascii="GHEA Grapalat" w:hAnsi="GHEA Grapalat" w:cs="Sylfaen"/>
          <w:b/>
          <w:i/>
          <w:lang w:val="af-ZA"/>
        </w:rPr>
        <w:t xml:space="preserve"> </w:t>
      </w:r>
      <w:r w:rsidRPr="00A938F6">
        <w:rPr>
          <w:rFonts w:ascii="GHEA Grapalat" w:hAnsi="GHEA Grapalat" w:cs="Sylfaen"/>
          <w:b/>
          <w:i/>
        </w:rPr>
        <w:t>դեպքում</w:t>
      </w:r>
      <w:r w:rsidRPr="00A938F6">
        <w:rPr>
          <w:rFonts w:ascii="GHEA Grapalat" w:hAnsi="GHEA Grapalat" w:cs="Sylfaen"/>
          <w:b/>
          <w:i/>
          <w:lang w:val="af-ZA"/>
        </w:rPr>
        <w:t xml:space="preserve"> </w:t>
      </w:r>
      <w:r w:rsidRPr="00A938F6">
        <w:rPr>
          <w:rFonts w:ascii="GHEA Grapalat" w:hAnsi="GHEA Grapalat" w:cs="Sylfaen"/>
          <w:b/>
          <w:i/>
        </w:rPr>
        <w:t>սահմանել</w:t>
      </w:r>
      <w:r w:rsidRPr="00A938F6">
        <w:rPr>
          <w:rFonts w:ascii="GHEA Grapalat" w:hAnsi="GHEA Grapalat" w:cs="Sylfaen"/>
          <w:b/>
          <w:i/>
          <w:lang w:val="af-ZA"/>
        </w:rPr>
        <w:t xml:space="preserve"> </w:t>
      </w:r>
      <w:r w:rsidRPr="00A938F6">
        <w:rPr>
          <w:rFonts w:ascii="GHEA Grapalat" w:hAnsi="GHEA Grapalat" w:cs="Sylfaen"/>
          <w:b/>
          <w:i/>
        </w:rPr>
        <w:t>միջոցառումների</w:t>
      </w:r>
      <w:r w:rsidRPr="00A938F6">
        <w:rPr>
          <w:rFonts w:ascii="GHEA Grapalat" w:hAnsi="GHEA Grapalat" w:cs="Sylfaen"/>
          <w:b/>
          <w:i/>
          <w:lang w:val="af-ZA"/>
        </w:rPr>
        <w:t xml:space="preserve"> </w:t>
      </w:r>
      <w:r w:rsidRPr="00A938F6">
        <w:rPr>
          <w:rFonts w:ascii="GHEA Grapalat" w:hAnsi="GHEA Grapalat" w:cs="Sylfaen"/>
          <w:b/>
          <w:i/>
        </w:rPr>
        <w:t>իրականացման</w:t>
      </w:r>
      <w:r w:rsidRPr="00A938F6">
        <w:rPr>
          <w:rFonts w:ascii="GHEA Grapalat" w:hAnsi="GHEA Grapalat" w:cs="Sylfaen"/>
          <w:b/>
          <w:i/>
          <w:lang w:val="af-ZA"/>
        </w:rPr>
        <w:t xml:space="preserve"> </w:t>
      </w:r>
      <w:r w:rsidRPr="00A938F6">
        <w:rPr>
          <w:rFonts w:ascii="GHEA Grapalat" w:hAnsi="GHEA Grapalat" w:cs="Sylfaen"/>
          <w:b/>
          <w:i/>
        </w:rPr>
        <w:t>ժամկետները</w:t>
      </w:r>
      <w:r w:rsidRPr="00A938F6">
        <w:rPr>
          <w:rFonts w:ascii="GHEA Grapalat" w:hAnsi="GHEA Grapalat" w:cs="Sylfaen"/>
          <w:b/>
          <w:i/>
          <w:lang w:val="af-ZA"/>
        </w:rPr>
        <w:t xml:space="preserve">` </w:t>
      </w:r>
      <w:r w:rsidRPr="00A938F6">
        <w:rPr>
          <w:rFonts w:ascii="GHEA Grapalat" w:hAnsi="GHEA Grapalat" w:cs="Sylfaen"/>
          <w:b/>
          <w:i/>
        </w:rPr>
        <w:t>ըստ</w:t>
      </w:r>
      <w:r w:rsidRPr="00A938F6">
        <w:rPr>
          <w:rFonts w:ascii="GHEA Grapalat" w:hAnsi="GHEA Grapalat" w:cs="Sylfaen"/>
          <w:b/>
          <w:i/>
          <w:lang w:val="af-ZA"/>
        </w:rPr>
        <w:t xml:space="preserve"> </w:t>
      </w:r>
      <w:r w:rsidRPr="00A938F6">
        <w:rPr>
          <w:rFonts w:ascii="GHEA Grapalat" w:hAnsi="GHEA Grapalat" w:cs="Sylfaen"/>
          <w:b/>
          <w:i/>
        </w:rPr>
        <w:t>եռամսյակների</w:t>
      </w:r>
      <w:r w:rsidRPr="00A938F6">
        <w:rPr>
          <w:rFonts w:ascii="GHEA Grapalat" w:hAnsi="GHEA Grapalat" w:cs="Sylfaen"/>
          <w:b/>
          <w:i/>
          <w:lang w:val="af-ZA"/>
        </w:rPr>
        <w:t>,</w:t>
      </w:r>
    </w:p>
    <w:p w:rsidR="004749F0" w:rsidRPr="00A938F6" w:rsidRDefault="004749F0" w:rsidP="00A938F6">
      <w:pPr>
        <w:autoSpaceDE w:val="0"/>
        <w:autoSpaceDN w:val="0"/>
        <w:adjustRightInd w:val="0"/>
        <w:spacing w:line="240" w:lineRule="auto"/>
        <w:ind w:firstLine="720"/>
        <w:contextualSpacing/>
        <w:jc w:val="both"/>
        <w:rPr>
          <w:rFonts w:ascii="GHEA Grapalat" w:hAnsi="GHEA Grapalat" w:cs="Sylfaen"/>
          <w:b/>
          <w:i/>
          <w:lang w:val="af-ZA"/>
        </w:rPr>
      </w:pPr>
      <w:r w:rsidRPr="00A938F6">
        <w:rPr>
          <w:rFonts w:ascii="GHEA Grapalat" w:hAnsi="GHEA Grapalat" w:cs="Sylfaen"/>
          <w:b/>
          <w:i/>
        </w:rPr>
        <w:t>զ</w:t>
      </w:r>
      <w:r w:rsidRPr="00A938F6">
        <w:rPr>
          <w:rFonts w:ascii="GHEA Grapalat" w:hAnsi="GHEA Grapalat" w:cs="Sylfaen"/>
          <w:b/>
          <w:i/>
          <w:lang w:val="af-ZA"/>
        </w:rPr>
        <w:t xml:space="preserve">. </w:t>
      </w:r>
      <w:r w:rsidRPr="00A938F6">
        <w:rPr>
          <w:rFonts w:ascii="GHEA Grapalat" w:hAnsi="GHEA Grapalat" w:cs="Sylfaen"/>
          <w:b/>
          <w:i/>
        </w:rPr>
        <w:t>Սահմանել</w:t>
      </w:r>
      <w:r w:rsidRPr="00A938F6">
        <w:rPr>
          <w:rFonts w:ascii="GHEA Grapalat" w:hAnsi="GHEA Grapalat" w:cs="Sylfaen"/>
          <w:b/>
          <w:i/>
          <w:lang w:val="af-ZA"/>
        </w:rPr>
        <w:t xml:space="preserve"> </w:t>
      </w:r>
      <w:r w:rsidRPr="00A938F6">
        <w:rPr>
          <w:rFonts w:ascii="GHEA Grapalat" w:hAnsi="GHEA Grapalat" w:cs="Sylfaen"/>
          <w:b/>
          <w:i/>
        </w:rPr>
        <w:t>դեռևս</w:t>
      </w:r>
      <w:r w:rsidRPr="00A938F6">
        <w:rPr>
          <w:rFonts w:ascii="GHEA Grapalat" w:hAnsi="GHEA Grapalat" w:cs="Sylfaen"/>
          <w:b/>
          <w:i/>
          <w:lang w:val="af-ZA"/>
        </w:rPr>
        <w:t xml:space="preserve"> </w:t>
      </w:r>
      <w:r w:rsidRPr="00A938F6">
        <w:rPr>
          <w:rFonts w:ascii="GHEA Grapalat" w:hAnsi="GHEA Grapalat" w:cs="Sylfaen"/>
          <w:b/>
          <w:i/>
        </w:rPr>
        <w:t>ֆինանսական</w:t>
      </w:r>
      <w:r w:rsidRPr="00A938F6">
        <w:rPr>
          <w:rFonts w:ascii="GHEA Grapalat" w:hAnsi="GHEA Grapalat" w:cs="Sylfaen"/>
          <w:b/>
          <w:i/>
          <w:lang w:val="af-ZA"/>
        </w:rPr>
        <w:t xml:space="preserve"> </w:t>
      </w:r>
      <w:r w:rsidRPr="00A938F6">
        <w:rPr>
          <w:rFonts w:ascii="GHEA Grapalat" w:hAnsi="GHEA Grapalat" w:cs="Sylfaen"/>
          <w:b/>
          <w:i/>
        </w:rPr>
        <w:t>միջոցներով</w:t>
      </w:r>
      <w:r w:rsidRPr="00A938F6">
        <w:rPr>
          <w:rFonts w:ascii="GHEA Grapalat" w:hAnsi="GHEA Grapalat" w:cs="Sylfaen"/>
          <w:b/>
          <w:i/>
          <w:lang w:val="af-ZA"/>
        </w:rPr>
        <w:t xml:space="preserve"> </w:t>
      </w:r>
      <w:r w:rsidRPr="00A938F6">
        <w:rPr>
          <w:rFonts w:ascii="GHEA Grapalat" w:hAnsi="GHEA Grapalat" w:cs="Sylfaen"/>
          <w:b/>
          <w:i/>
        </w:rPr>
        <w:t>չապահովված</w:t>
      </w:r>
      <w:r w:rsidRPr="00A938F6">
        <w:rPr>
          <w:rFonts w:ascii="GHEA Grapalat" w:hAnsi="GHEA Grapalat" w:cs="Sylfaen"/>
          <w:b/>
          <w:i/>
          <w:lang w:val="af-ZA"/>
        </w:rPr>
        <w:t xml:space="preserve"> </w:t>
      </w:r>
      <w:r w:rsidRPr="00A938F6">
        <w:rPr>
          <w:rFonts w:ascii="GHEA Grapalat" w:hAnsi="GHEA Grapalat" w:cs="Sylfaen"/>
          <w:b/>
          <w:i/>
        </w:rPr>
        <w:t>միջոցառումների</w:t>
      </w:r>
      <w:r w:rsidRPr="00A938F6">
        <w:rPr>
          <w:rFonts w:ascii="GHEA Grapalat" w:hAnsi="GHEA Grapalat" w:cs="Sylfaen"/>
          <w:b/>
          <w:i/>
          <w:lang w:val="af-ZA"/>
        </w:rPr>
        <w:t xml:space="preserve"> </w:t>
      </w:r>
      <w:r w:rsidRPr="00A938F6">
        <w:rPr>
          <w:rFonts w:ascii="GHEA Grapalat" w:hAnsi="GHEA Grapalat" w:cs="Sylfaen"/>
          <w:b/>
          <w:i/>
        </w:rPr>
        <w:t>համար</w:t>
      </w:r>
      <w:r w:rsidRPr="00A938F6">
        <w:rPr>
          <w:rFonts w:ascii="GHEA Grapalat" w:hAnsi="GHEA Grapalat" w:cs="Sylfaen"/>
          <w:b/>
          <w:i/>
          <w:lang w:val="af-ZA"/>
        </w:rPr>
        <w:t xml:space="preserve"> </w:t>
      </w:r>
      <w:r w:rsidRPr="00A938F6">
        <w:rPr>
          <w:rFonts w:ascii="GHEA Grapalat" w:hAnsi="GHEA Grapalat" w:cs="Sylfaen"/>
          <w:b/>
          <w:i/>
        </w:rPr>
        <w:t>ֆինանսավորման</w:t>
      </w:r>
      <w:r w:rsidRPr="00A938F6">
        <w:rPr>
          <w:rFonts w:ascii="GHEA Grapalat" w:hAnsi="GHEA Grapalat" w:cs="Sylfaen"/>
          <w:b/>
          <w:i/>
          <w:lang w:val="af-ZA"/>
        </w:rPr>
        <w:t xml:space="preserve"> </w:t>
      </w:r>
      <w:r w:rsidRPr="00A938F6">
        <w:rPr>
          <w:rFonts w:ascii="GHEA Grapalat" w:hAnsi="GHEA Grapalat" w:cs="Sylfaen"/>
          <w:b/>
          <w:i/>
        </w:rPr>
        <w:t>ռազմավարությունը</w:t>
      </w:r>
      <w:r w:rsidRPr="00A938F6">
        <w:rPr>
          <w:rFonts w:ascii="GHEA Grapalat" w:hAnsi="GHEA Grapalat" w:cs="Sylfaen"/>
          <w:b/>
          <w:i/>
          <w:lang w:val="af-ZA"/>
        </w:rPr>
        <w:t>:</w:t>
      </w:r>
    </w:p>
    <w:p w:rsidR="004749F0" w:rsidRPr="00A938F6" w:rsidRDefault="004749F0" w:rsidP="00A938F6">
      <w:pPr>
        <w:pStyle w:val="BodytextRChar"/>
        <w:spacing w:after="0"/>
        <w:rPr>
          <w:rFonts w:ascii="GHEA Grapalat" w:hAnsi="GHEA Grapalat"/>
          <w:color w:val="auto"/>
          <w:sz w:val="22"/>
        </w:rPr>
      </w:pPr>
    </w:p>
    <w:p w:rsidR="004749F0" w:rsidRPr="00A938F6" w:rsidRDefault="004749F0" w:rsidP="00A938F6">
      <w:pPr>
        <w:spacing w:after="0" w:line="240" w:lineRule="auto"/>
        <w:ind w:firstLine="360"/>
        <w:jc w:val="both"/>
        <w:rPr>
          <w:rFonts w:ascii="GHEA Grapalat" w:hAnsi="GHEA Grapalat"/>
          <w:lang w:val="af-ZA"/>
        </w:rPr>
      </w:pPr>
      <w:r w:rsidRPr="00A938F6">
        <w:rPr>
          <w:rFonts w:ascii="GHEA Grapalat" w:hAnsi="GHEA Grapalat"/>
          <w:lang w:val="af-ZA"/>
        </w:rPr>
        <w:t xml:space="preserve">ՏԱՊ-ի իրագործման ընթացքում ակնկալվում է 2012 թվականի կտրվածքով ստանալ հետևյալ հիմնական արդյունքները.    </w:t>
      </w:r>
    </w:p>
    <w:p w:rsidR="004749F0" w:rsidRPr="00A938F6" w:rsidRDefault="004749F0" w:rsidP="00A938F6">
      <w:pPr>
        <w:spacing w:after="0" w:line="240" w:lineRule="auto"/>
        <w:ind w:left="180" w:firstLine="360"/>
        <w:jc w:val="both"/>
        <w:rPr>
          <w:rFonts w:ascii="GHEA Grapalat" w:hAnsi="GHEA Grapalat"/>
          <w:lang w:val="af-ZA"/>
        </w:rPr>
      </w:pPr>
      <w:r w:rsidRPr="00A938F6">
        <w:rPr>
          <w:rFonts w:ascii="GHEA Grapalat" w:hAnsi="GHEA Grapalat"/>
          <w:lang w:val="af-ZA"/>
        </w:rPr>
        <w:t xml:space="preserve">      </w:t>
      </w:r>
    </w:p>
    <w:p w:rsidR="004749F0" w:rsidRPr="00A938F6" w:rsidRDefault="004749F0" w:rsidP="00A938F6">
      <w:pPr>
        <w:numPr>
          <w:ilvl w:val="0"/>
          <w:numId w:val="5"/>
        </w:numPr>
        <w:spacing w:after="0" w:line="240" w:lineRule="auto"/>
        <w:ind w:left="540" w:hanging="450"/>
        <w:jc w:val="both"/>
        <w:rPr>
          <w:rFonts w:ascii="GHEA Grapalat" w:hAnsi="GHEA Grapalat"/>
          <w:lang w:val="af-ZA"/>
        </w:rPr>
      </w:pPr>
      <w:r w:rsidRPr="00A938F6">
        <w:rPr>
          <w:rFonts w:ascii="GHEA Grapalat" w:hAnsi="GHEA Grapalat"/>
          <w:lang w:val="af-ZA"/>
        </w:rPr>
        <w:t>Մարզի տնտեսության աճի տեմպերի արագացում և դրա հիման վրա շոշափելի արդյունքների արձանագրում</w:t>
      </w:r>
    </w:p>
    <w:p w:rsidR="004749F0" w:rsidRPr="00A938F6" w:rsidRDefault="004749F0" w:rsidP="00A938F6">
      <w:pPr>
        <w:numPr>
          <w:ilvl w:val="0"/>
          <w:numId w:val="5"/>
        </w:numPr>
        <w:spacing w:after="0" w:line="240" w:lineRule="auto"/>
        <w:ind w:left="540" w:hanging="450"/>
        <w:jc w:val="both"/>
        <w:rPr>
          <w:rFonts w:ascii="GHEA Grapalat" w:hAnsi="GHEA Grapalat"/>
          <w:lang w:val="af-ZA"/>
        </w:rPr>
      </w:pPr>
      <w:r w:rsidRPr="00A938F6">
        <w:rPr>
          <w:rFonts w:ascii="GHEA Grapalat" w:hAnsi="GHEA Grapalat"/>
          <w:lang w:val="af-ZA"/>
        </w:rPr>
        <w:t>Բնակչության եկամուտների աճ և մարդկային աղքատության կրճատում</w:t>
      </w:r>
    </w:p>
    <w:p w:rsidR="004749F0" w:rsidRPr="00A938F6" w:rsidRDefault="004749F0" w:rsidP="00A938F6">
      <w:pPr>
        <w:numPr>
          <w:ilvl w:val="0"/>
          <w:numId w:val="5"/>
        </w:numPr>
        <w:spacing w:after="0" w:line="240" w:lineRule="auto"/>
        <w:ind w:left="540" w:hanging="450"/>
        <w:jc w:val="both"/>
        <w:rPr>
          <w:rFonts w:ascii="GHEA Grapalat" w:hAnsi="GHEA Grapalat"/>
          <w:lang w:val="af-ZA"/>
        </w:rPr>
      </w:pPr>
      <w:r w:rsidRPr="00A938F6">
        <w:rPr>
          <w:rFonts w:ascii="GHEA Grapalat" w:hAnsi="GHEA Grapalat"/>
          <w:lang w:val="af-ZA"/>
        </w:rPr>
        <w:t>Բնակչության զբաղվածության աճ և գործազրկության մակարդակի նվազում</w:t>
      </w:r>
    </w:p>
    <w:p w:rsidR="004749F0" w:rsidRPr="00A938F6" w:rsidRDefault="004749F0" w:rsidP="00A938F6">
      <w:pPr>
        <w:numPr>
          <w:ilvl w:val="0"/>
          <w:numId w:val="5"/>
        </w:numPr>
        <w:spacing w:after="0" w:line="240" w:lineRule="auto"/>
        <w:ind w:left="540" w:hanging="450"/>
        <w:jc w:val="both"/>
        <w:rPr>
          <w:rFonts w:ascii="GHEA Grapalat" w:hAnsi="GHEA Grapalat"/>
          <w:lang w:val="af-ZA"/>
        </w:rPr>
      </w:pPr>
      <w:r w:rsidRPr="00A938F6">
        <w:rPr>
          <w:rFonts w:ascii="GHEA Grapalat" w:hAnsi="GHEA Grapalat"/>
          <w:lang w:val="af-ZA"/>
        </w:rPr>
        <w:t>Արդյունաբերության զարգացում</w:t>
      </w:r>
    </w:p>
    <w:p w:rsidR="004749F0" w:rsidRPr="00A938F6" w:rsidRDefault="004749F0" w:rsidP="00A938F6">
      <w:pPr>
        <w:numPr>
          <w:ilvl w:val="0"/>
          <w:numId w:val="5"/>
        </w:numPr>
        <w:spacing w:after="0" w:line="240" w:lineRule="auto"/>
        <w:ind w:left="540" w:hanging="450"/>
        <w:jc w:val="both"/>
        <w:rPr>
          <w:rFonts w:ascii="GHEA Grapalat" w:hAnsi="GHEA Grapalat"/>
          <w:lang w:val="af-ZA"/>
        </w:rPr>
      </w:pPr>
      <w:r w:rsidRPr="00A938F6">
        <w:rPr>
          <w:rFonts w:ascii="GHEA Grapalat" w:hAnsi="GHEA Grapalat"/>
          <w:lang w:val="af-ZA"/>
        </w:rPr>
        <w:t>Գյուղատնտեսական արտադրանքի իրացման ծավալների և ապրանքայնության մակարդակի բարձրացում</w:t>
      </w:r>
    </w:p>
    <w:p w:rsidR="004749F0" w:rsidRPr="00A938F6" w:rsidRDefault="004749F0" w:rsidP="00A938F6">
      <w:pPr>
        <w:numPr>
          <w:ilvl w:val="0"/>
          <w:numId w:val="5"/>
        </w:numPr>
        <w:spacing w:after="0" w:line="240" w:lineRule="auto"/>
        <w:ind w:left="540" w:hanging="450"/>
        <w:jc w:val="both"/>
        <w:rPr>
          <w:rFonts w:ascii="GHEA Grapalat" w:hAnsi="GHEA Grapalat"/>
          <w:lang w:val="af-ZA"/>
        </w:rPr>
      </w:pPr>
      <w:r w:rsidRPr="00A938F6">
        <w:rPr>
          <w:rFonts w:ascii="GHEA Grapalat" w:hAnsi="GHEA Grapalat"/>
          <w:lang w:val="af-ZA"/>
        </w:rPr>
        <w:t>Մարզի բնապահպանական իրավիճակի բարելավում</w:t>
      </w:r>
    </w:p>
    <w:p w:rsidR="004749F0" w:rsidRPr="00A938F6" w:rsidRDefault="004749F0" w:rsidP="00A938F6">
      <w:pPr>
        <w:numPr>
          <w:ilvl w:val="0"/>
          <w:numId w:val="5"/>
        </w:numPr>
        <w:spacing w:after="0" w:line="240" w:lineRule="auto"/>
        <w:ind w:left="540" w:hanging="450"/>
        <w:jc w:val="both"/>
        <w:rPr>
          <w:rFonts w:ascii="GHEA Grapalat" w:hAnsi="GHEA Grapalat"/>
          <w:lang w:val="af-ZA"/>
        </w:rPr>
      </w:pPr>
      <w:r w:rsidRPr="00A938F6">
        <w:rPr>
          <w:rFonts w:ascii="GHEA Grapalat" w:hAnsi="GHEA Grapalat"/>
          <w:lang w:val="af-ZA"/>
        </w:rPr>
        <w:t>Բնակչությանը տրամադրվող սոցիալական ծառայությունների որակի և մատչելիության աստիճանի էական բարձրացում</w:t>
      </w:r>
    </w:p>
    <w:p w:rsidR="004749F0" w:rsidRPr="00A938F6" w:rsidRDefault="004749F0" w:rsidP="00A938F6">
      <w:pPr>
        <w:numPr>
          <w:ilvl w:val="0"/>
          <w:numId w:val="5"/>
        </w:numPr>
        <w:spacing w:after="0" w:line="240" w:lineRule="auto"/>
        <w:ind w:left="540" w:hanging="450"/>
        <w:jc w:val="both"/>
        <w:rPr>
          <w:rFonts w:ascii="GHEA Grapalat" w:hAnsi="GHEA Grapalat"/>
          <w:lang w:val="af-ZA"/>
        </w:rPr>
      </w:pPr>
      <w:r w:rsidRPr="00A938F6">
        <w:rPr>
          <w:rFonts w:ascii="GHEA Grapalat" w:hAnsi="GHEA Grapalat"/>
          <w:lang w:val="af-ZA"/>
        </w:rPr>
        <w:lastRenderedPageBreak/>
        <w:t xml:space="preserve">Մարզային և համայնքային ենթակառուցվածքների զարգացում </w:t>
      </w:r>
    </w:p>
    <w:p w:rsidR="004749F0" w:rsidRPr="00A938F6" w:rsidRDefault="004749F0" w:rsidP="00A938F6">
      <w:pPr>
        <w:numPr>
          <w:ilvl w:val="0"/>
          <w:numId w:val="5"/>
        </w:numPr>
        <w:spacing w:after="0" w:line="240" w:lineRule="auto"/>
        <w:ind w:left="540" w:hanging="450"/>
        <w:jc w:val="both"/>
        <w:rPr>
          <w:rFonts w:ascii="GHEA Grapalat" w:hAnsi="GHEA Grapalat"/>
          <w:lang w:val="af-ZA"/>
        </w:rPr>
      </w:pPr>
      <w:r w:rsidRPr="00A938F6">
        <w:rPr>
          <w:rFonts w:ascii="GHEA Grapalat" w:hAnsi="GHEA Grapalat"/>
          <w:lang w:val="af-ZA"/>
        </w:rPr>
        <w:t>Տարածքային կառավարման արդյունավետության բարձրացում</w:t>
      </w:r>
    </w:p>
    <w:p w:rsidR="004749F0" w:rsidRPr="00A938F6" w:rsidRDefault="004749F0" w:rsidP="00A938F6">
      <w:pPr>
        <w:numPr>
          <w:ilvl w:val="0"/>
          <w:numId w:val="5"/>
        </w:numPr>
        <w:spacing w:after="0" w:line="240" w:lineRule="auto"/>
        <w:ind w:left="540" w:hanging="450"/>
        <w:jc w:val="both"/>
        <w:rPr>
          <w:rFonts w:ascii="GHEA Grapalat" w:hAnsi="GHEA Grapalat"/>
          <w:lang w:val="af-ZA"/>
        </w:rPr>
      </w:pPr>
      <w:r w:rsidRPr="00A938F6">
        <w:rPr>
          <w:rFonts w:ascii="GHEA Grapalat" w:hAnsi="GHEA Grapalat"/>
          <w:lang w:val="af-ZA"/>
        </w:rPr>
        <w:t>Մարզպետարանի կարողությունների ուժեղացում</w:t>
      </w:r>
    </w:p>
    <w:p w:rsidR="004749F0" w:rsidRPr="00A938F6" w:rsidRDefault="004749F0" w:rsidP="00A938F6">
      <w:pPr>
        <w:numPr>
          <w:ilvl w:val="0"/>
          <w:numId w:val="5"/>
        </w:numPr>
        <w:spacing w:after="0" w:line="240" w:lineRule="auto"/>
        <w:ind w:left="540" w:hanging="450"/>
        <w:jc w:val="both"/>
        <w:rPr>
          <w:rFonts w:ascii="GHEA Grapalat" w:hAnsi="GHEA Grapalat"/>
          <w:lang w:val="af-ZA"/>
        </w:rPr>
      </w:pPr>
      <w:r w:rsidRPr="00A938F6">
        <w:rPr>
          <w:rFonts w:ascii="GHEA Grapalat" w:hAnsi="GHEA Grapalat"/>
          <w:lang w:val="af-ZA"/>
        </w:rPr>
        <w:t xml:space="preserve">Կառավարման արդյունավետության բարձրացում` օպտիմալ ապակենտրոնացում </w:t>
      </w:r>
    </w:p>
    <w:p w:rsidR="004749F0" w:rsidRPr="00A938F6" w:rsidRDefault="004749F0" w:rsidP="00A938F6">
      <w:pPr>
        <w:numPr>
          <w:ilvl w:val="0"/>
          <w:numId w:val="5"/>
        </w:numPr>
        <w:spacing w:after="0" w:line="240" w:lineRule="auto"/>
        <w:ind w:left="540" w:hanging="450"/>
        <w:jc w:val="both"/>
        <w:rPr>
          <w:rFonts w:ascii="GHEA Grapalat" w:hAnsi="GHEA Grapalat"/>
          <w:lang w:val="af-ZA"/>
        </w:rPr>
      </w:pPr>
      <w:r w:rsidRPr="00A938F6">
        <w:rPr>
          <w:rFonts w:ascii="GHEA Grapalat" w:hAnsi="GHEA Grapalat"/>
          <w:lang w:val="af-ZA"/>
        </w:rPr>
        <w:t>Տեղական ինքնակառավարման մարմինների հնարավորությունների և լիազորությունների հիմնավորված ընդարձակում</w:t>
      </w:r>
    </w:p>
    <w:p w:rsidR="004749F0" w:rsidRPr="00A938F6" w:rsidRDefault="004749F0" w:rsidP="00A938F6">
      <w:pPr>
        <w:numPr>
          <w:ilvl w:val="0"/>
          <w:numId w:val="5"/>
        </w:numPr>
        <w:spacing w:after="0" w:line="240" w:lineRule="auto"/>
        <w:ind w:left="540" w:hanging="450"/>
        <w:jc w:val="both"/>
        <w:rPr>
          <w:rFonts w:ascii="GHEA Grapalat" w:hAnsi="GHEA Grapalat"/>
          <w:lang w:val="af-ZA"/>
        </w:rPr>
      </w:pPr>
      <w:r w:rsidRPr="00A938F6">
        <w:rPr>
          <w:rFonts w:ascii="GHEA Grapalat" w:hAnsi="GHEA Grapalat"/>
          <w:lang w:val="af-ZA"/>
        </w:rPr>
        <w:t>Հանրային կառավարման համակարգում հրապարակայնության, թափանցիկության և հաշվետվողականության սկզբունքների արմատավորում</w:t>
      </w:r>
    </w:p>
    <w:p w:rsidR="004749F0" w:rsidRPr="00A938F6" w:rsidRDefault="004749F0" w:rsidP="00A938F6">
      <w:pPr>
        <w:numPr>
          <w:ilvl w:val="0"/>
          <w:numId w:val="5"/>
        </w:numPr>
        <w:spacing w:after="0" w:line="240" w:lineRule="auto"/>
        <w:ind w:left="540" w:hanging="450"/>
        <w:jc w:val="both"/>
        <w:rPr>
          <w:rFonts w:ascii="GHEA Grapalat" w:hAnsi="GHEA Grapalat"/>
          <w:lang w:val="af-ZA"/>
        </w:rPr>
      </w:pPr>
      <w:r w:rsidRPr="00A938F6">
        <w:rPr>
          <w:rFonts w:ascii="GHEA Grapalat" w:hAnsi="GHEA Grapalat"/>
          <w:lang w:val="af-ZA"/>
        </w:rPr>
        <w:t>Քաղաքացիական հասարակության մասնակցային գործընթացի ակտիվացում, մարզային և համայնքային գործընթացներին բնակչության իրազեկվածության աստիճանի բարձրացում</w:t>
      </w:r>
    </w:p>
    <w:p w:rsidR="004749F0" w:rsidRPr="00A938F6" w:rsidRDefault="004749F0" w:rsidP="00A938F6">
      <w:pPr>
        <w:numPr>
          <w:ilvl w:val="0"/>
          <w:numId w:val="5"/>
        </w:numPr>
        <w:spacing w:after="0" w:line="240" w:lineRule="auto"/>
        <w:ind w:left="540" w:hanging="450"/>
        <w:jc w:val="both"/>
        <w:rPr>
          <w:rFonts w:ascii="GHEA Grapalat" w:hAnsi="GHEA Grapalat"/>
          <w:lang w:val="af-ZA"/>
        </w:rPr>
      </w:pPr>
      <w:r w:rsidRPr="00A938F6">
        <w:rPr>
          <w:rFonts w:ascii="GHEA Grapalat" w:hAnsi="GHEA Grapalat"/>
          <w:lang w:val="af-ZA"/>
        </w:rPr>
        <w:t>Տեղեկատվության ազատության աստիճանի բարձրացում:</w:t>
      </w:r>
    </w:p>
    <w:p w:rsidR="004749F0" w:rsidRPr="00A938F6" w:rsidRDefault="004749F0" w:rsidP="00A938F6">
      <w:pPr>
        <w:spacing w:after="0" w:line="240" w:lineRule="auto"/>
        <w:jc w:val="both"/>
        <w:rPr>
          <w:rFonts w:ascii="GHEA Grapalat" w:hAnsi="GHEA Grapalat"/>
          <w:lang w:val="af-ZA"/>
        </w:rPr>
      </w:pPr>
    </w:p>
    <w:p w:rsidR="004749F0" w:rsidRPr="00A938F6" w:rsidRDefault="004749F0" w:rsidP="00A938F6">
      <w:pPr>
        <w:spacing w:after="0" w:line="240" w:lineRule="auto"/>
        <w:ind w:firstLine="540"/>
        <w:jc w:val="both"/>
        <w:rPr>
          <w:rFonts w:ascii="GHEA Grapalat" w:hAnsi="GHEA Grapalat"/>
          <w:b/>
          <w:lang w:val="af-ZA"/>
        </w:rPr>
      </w:pPr>
      <w:r w:rsidRPr="00A938F6">
        <w:rPr>
          <w:rFonts w:ascii="GHEA Grapalat" w:hAnsi="GHEA Grapalat"/>
          <w:b/>
          <w:lang w:val="af-ZA"/>
        </w:rPr>
        <w:t>Ծրագրի ֆինանսավորումը</w:t>
      </w:r>
    </w:p>
    <w:p w:rsidR="004749F0" w:rsidRPr="00A938F6" w:rsidRDefault="004749F0" w:rsidP="00A938F6">
      <w:pPr>
        <w:spacing w:after="0" w:line="240" w:lineRule="auto"/>
        <w:jc w:val="both"/>
        <w:rPr>
          <w:rFonts w:ascii="GHEA Grapalat" w:hAnsi="GHEA Grapalat"/>
          <w:lang w:val="af-ZA"/>
        </w:rPr>
      </w:pPr>
    </w:p>
    <w:p w:rsidR="00E75B56" w:rsidRPr="00A938F6" w:rsidRDefault="004749F0" w:rsidP="00A938F6">
      <w:pPr>
        <w:spacing w:after="0" w:line="240" w:lineRule="auto"/>
        <w:ind w:firstLine="540"/>
        <w:jc w:val="both"/>
        <w:rPr>
          <w:rFonts w:ascii="GHEA Grapalat" w:hAnsi="GHEA Grapalat"/>
          <w:lang w:val="af-ZA"/>
        </w:rPr>
      </w:pPr>
      <w:bookmarkStart w:id="4" w:name="_Hlk226692095"/>
      <w:r w:rsidRPr="00A938F6">
        <w:rPr>
          <w:rFonts w:ascii="GHEA Grapalat" w:hAnsi="GHEA Grapalat"/>
          <w:lang w:val="af-ZA"/>
        </w:rPr>
        <w:t xml:space="preserve">ՄԶԾ իրագործման համար պահանջվող ֆինանսական միջոցները և նրանց ծախսման ուղղությունները 2012 թվականի համար գնահատված են` պահանջվող ընդհանուր գումարը կազմում է ավելի քան </w:t>
      </w:r>
      <w:r w:rsidR="001A239B" w:rsidRPr="00A938F6">
        <w:rPr>
          <w:rFonts w:ascii="GHEA Grapalat" w:hAnsi="GHEA Grapalat"/>
          <w:lang w:val="af-ZA"/>
        </w:rPr>
        <w:t>35</w:t>
      </w:r>
      <w:r w:rsidRPr="00A938F6">
        <w:rPr>
          <w:rFonts w:ascii="GHEA Grapalat" w:hAnsi="GHEA Grapalat"/>
          <w:lang w:val="af-ZA"/>
        </w:rPr>
        <w:t xml:space="preserve">.3 մլրդ դրամ: </w:t>
      </w:r>
    </w:p>
    <w:p w:rsidR="004749F0" w:rsidRPr="00A938F6" w:rsidRDefault="004749F0" w:rsidP="00A938F6">
      <w:pPr>
        <w:spacing w:after="0" w:line="240" w:lineRule="auto"/>
        <w:ind w:firstLine="540"/>
        <w:jc w:val="both"/>
        <w:rPr>
          <w:rFonts w:ascii="GHEA Grapalat" w:hAnsi="GHEA Grapalat"/>
          <w:lang w:val="af-ZA"/>
        </w:rPr>
      </w:pPr>
      <w:r w:rsidRPr="00A938F6">
        <w:rPr>
          <w:rFonts w:ascii="GHEA Grapalat" w:hAnsi="GHEA Grapalat"/>
          <w:lang w:val="af-ZA"/>
        </w:rPr>
        <w:t>2012 թվականի ՏԱՊ-ով նախատեսվել է իրականացնել 1</w:t>
      </w:r>
      <w:r w:rsidR="00544F39" w:rsidRPr="00A938F6">
        <w:rPr>
          <w:rFonts w:ascii="GHEA Grapalat" w:hAnsi="GHEA Grapalat"/>
          <w:lang w:val="af-ZA"/>
        </w:rPr>
        <w:t>20</w:t>
      </w:r>
      <w:r w:rsidRPr="00A938F6">
        <w:rPr>
          <w:rFonts w:ascii="GHEA Grapalat" w:hAnsi="GHEA Grapalat"/>
          <w:lang w:val="af-ZA"/>
        </w:rPr>
        <w:t xml:space="preserve"> միջոցառում, որի համար ֆինանսավորումը կազմում է ավելի քան 35.3 մլրդ. դրամ, այդ թվում ՀՀ պետական բյուջեից հատկացումներ` 28.6 մլրդ. դրամ: Դրա մեջ մտնում է Հյուսիս-հարավ մայրուղու շինարարությունը, որի համար նախատեսված է մոտ 25.6 միլիարդ դրամ:</w:t>
      </w:r>
    </w:p>
    <w:p w:rsidR="00E75B56" w:rsidRPr="00A938F6" w:rsidRDefault="004749F0" w:rsidP="00A938F6">
      <w:pPr>
        <w:pStyle w:val="Heading1"/>
        <w:spacing w:before="0" w:line="240" w:lineRule="auto"/>
        <w:ind w:firstLine="900"/>
        <w:jc w:val="both"/>
        <w:rPr>
          <w:rFonts w:ascii="GHEA Grapalat" w:hAnsi="GHEA Grapalat"/>
          <w:color w:val="auto"/>
          <w:sz w:val="22"/>
          <w:szCs w:val="22"/>
          <w:lang w:val="af-ZA"/>
        </w:rPr>
      </w:pPr>
      <w:r w:rsidRPr="00A938F6">
        <w:rPr>
          <w:rFonts w:ascii="GHEA Grapalat" w:hAnsi="GHEA Grapalat"/>
          <w:color w:val="auto"/>
          <w:sz w:val="22"/>
          <w:szCs w:val="22"/>
          <w:lang w:val="af-ZA"/>
        </w:rPr>
        <w:t xml:space="preserve">Նշված միջոցառումներից 31.12.2012 թվականի դրությամբ ավարտվել են </w:t>
      </w:r>
      <w:r w:rsidR="00544F39" w:rsidRPr="00A938F6">
        <w:rPr>
          <w:rFonts w:ascii="GHEA Grapalat" w:hAnsi="GHEA Grapalat"/>
          <w:color w:val="auto"/>
          <w:sz w:val="22"/>
          <w:szCs w:val="22"/>
          <w:lang w:val="af-ZA"/>
        </w:rPr>
        <w:t>112</w:t>
      </w:r>
      <w:r w:rsidRPr="00A938F6">
        <w:rPr>
          <w:rFonts w:ascii="GHEA Grapalat" w:hAnsi="GHEA Grapalat"/>
          <w:color w:val="auto"/>
          <w:sz w:val="22"/>
          <w:szCs w:val="22"/>
          <w:lang w:val="af-ZA"/>
        </w:rPr>
        <w:t xml:space="preserve"> միջոցառումներ` </w:t>
      </w:r>
      <w:r w:rsidR="00544F39" w:rsidRPr="00A938F6">
        <w:rPr>
          <w:rFonts w:ascii="GHEA Grapalat" w:hAnsi="GHEA Grapalat"/>
          <w:color w:val="auto"/>
          <w:sz w:val="22"/>
          <w:szCs w:val="22"/>
          <w:lang w:val="af-ZA"/>
        </w:rPr>
        <w:t>32.6</w:t>
      </w:r>
      <w:r w:rsidRPr="00A938F6">
        <w:rPr>
          <w:rFonts w:ascii="GHEA Grapalat" w:hAnsi="GHEA Grapalat"/>
          <w:color w:val="auto"/>
          <w:sz w:val="22"/>
          <w:szCs w:val="22"/>
          <w:lang w:val="af-ZA"/>
        </w:rPr>
        <w:t xml:space="preserve"> միլիարդ դրամ արժեքով, </w:t>
      </w:r>
      <w:r w:rsidR="00544F39" w:rsidRPr="00A938F6">
        <w:rPr>
          <w:rFonts w:ascii="GHEA Grapalat" w:hAnsi="GHEA Grapalat"/>
          <w:color w:val="auto"/>
          <w:sz w:val="22"/>
          <w:szCs w:val="22"/>
          <w:lang w:val="af-ZA"/>
        </w:rPr>
        <w:t>8</w:t>
      </w:r>
      <w:r w:rsidRPr="00A938F6">
        <w:rPr>
          <w:rFonts w:ascii="GHEA Grapalat" w:hAnsi="GHEA Grapalat"/>
          <w:color w:val="auto"/>
          <w:sz w:val="22"/>
          <w:szCs w:val="22"/>
          <w:lang w:val="af-ZA"/>
        </w:rPr>
        <w:t xml:space="preserve"> միջոցառումների կատարում ընթացքի մեջ են</w:t>
      </w:r>
      <w:r w:rsidR="00544F39" w:rsidRPr="00A938F6">
        <w:rPr>
          <w:rFonts w:ascii="GHEA Grapalat" w:hAnsi="GHEA Grapalat"/>
          <w:color w:val="auto"/>
          <w:sz w:val="22"/>
          <w:szCs w:val="22"/>
          <w:lang w:val="af-ZA"/>
        </w:rPr>
        <w:t xml:space="preserve"> կամ տեղափոխվել են 2013 թվական` 29.8 միլիարդ դրամի չափով: Դրա մեջ մտնում է Հյուսիս-հարավ ճանապարհի շինարարությունը, որից հաջորդ տարի է տեղափոխվել 20.0 միլիարդ դրամը:</w:t>
      </w:r>
      <w:r w:rsidRPr="00A938F6">
        <w:rPr>
          <w:rFonts w:ascii="GHEA Grapalat" w:hAnsi="GHEA Grapalat"/>
          <w:color w:val="auto"/>
          <w:sz w:val="22"/>
          <w:szCs w:val="22"/>
          <w:lang w:val="af-ZA"/>
        </w:rPr>
        <w:t xml:space="preserve"> </w:t>
      </w:r>
    </w:p>
    <w:p w:rsidR="00E75B56" w:rsidRPr="00A938F6" w:rsidRDefault="00544F39" w:rsidP="00A938F6">
      <w:pPr>
        <w:pStyle w:val="Heading1"/>
        <w:spacing w:before="0" w:line="240" w:lineRule="auto"/>
        <w:ind w:firstLine="900"/>
        <w:jc w:val="both"/>
        <w:rPr>
          <w:rFonts w:ascii="GHEA Grapalat" w:hAnsi="GHEA Grapalat"/>
          <w:color w:val="auto"/>
          <w:sz w:val="22"/>
          <w:szCs w:val="22"/>
          <w:lang w:val="af-ZA"/>
        </w:rPr>
      </w:pPr>
      <w:r w:rsidRPr="00A938F6">
        <w:rPr>
          <w:rFonts w:ascii="GHEA Grapalat" w:hAnsi="GHEA Grapalat"/>
          <w:color w:val="auto"/>
          <w:sz w:val="22"/>
          <w:szCs w:val="22"/>
          <w:lang w:val="af-ZA"/>
        </w:rPr>
        <w:t xml:space="preserve">Կատարվել են նաև 3389.0 միլիոն դրամի ներդրումներ, որոնք ՏԱՊ-ում չեն նախատեսվել : Դրանք </w:t>
      </w:r>
      <w:r w:rsidR="00857FB2" w:rsidRPr="00A938F6">
        <w:rPr>
          <w:rFonts w:ascii="GHEA Grapalat" w:hAnsi="GHEA Grapalat"/>
          <w:color w:val="auto"/>
          <w:sz w:val="22"/>
          <w:szCs w:val="22"/>
          <w:lang w:val="af-ZA"/>
        </w:rPr>
        <w:t>առաջնահերթ լուծում պահանջող խն</w:t>
      </w:r>
      <w:r w:rsidRPr="00A938F6">
        <w:rPr>
          <w:rFonts w:ascii="GHEA Grapalat" w:hAnsi="GHEA Grapalat"/>
          <w:color w:val="auto"/>
          <w:sz w:val="22"/>
          <w:szCs w:val="22"/>
          <w:lang w:val="af-ZA"/>
        </w:rPr>
        <w:t xml:space="preserve">դիրների լուծման </w:t>
      </w:r>
      <w:r w:rsidR="00857FB2" w:rsidRPr="00A938F6">
        <w:rPr>
          <w:rFonts w:ascii="GHEA Grapalat" w:hAnsi="GHEA Grapalat"/>
          <w:color w:val="auto"/>
          <w:sz w:val="22"/>
          <w:szCs w:val="22"/>
          <w:lang w:val="af-ZA"/>
        </w:rPr>
        <w:t>2-րդ, 3-րդ և 4-րդ ծրագրերով մարզին հատկացված գումարներն են, որոնք ամբողջովին իրացվել են</w:t>
      </w:r>
      <w:r w:rsidRPr="00A938F6">
        <w:rPr>
          <w:rFonts w:ascii="GHEA Grapalat" w:hAnsi="GHEA Grapalat"/>
          <w:color w:val="auto"/>
          <w:sz w:val="22"/>
          <w:szCs w:val="22"/>
          <w:lang w:val="af-ZA"/>
        </w:rPr>
        <w:t>:</w:t>
      </w:r>
    </w:p>
    <w:p w:rsidR="004749F0" w:rsidRPr="00A938F6" w:rsidRDefault="004749F0" w:rsidP="00A938F6">
      <w:pPr>
        <w:pStyle w:val="Heading1"/>
        <w:spacing w:before="0" w:line="240" w:lineRule="auto"/>
        <w:ind w:firstLine="900"/>
        <w:jc w:val="both"/>
        <w:rPr>
          <w:rFonts w:ascii="GHEA Grapalat" w:hAnsi="GHEA Grapalat"/>
          <w:color w:val="auto"/>
          <w:sz w:val="22"/>
          <w:szCs w:val="22"/>
          <w:lang w:val="af-ZA"/>
        </w:rPr>
      </w:pPr>
      <w:r w:rsidRPr="00A938F6">
        <w:rPr>
          <w:rFonts w:ascii="GHEA Grapalat" w:hAnsi="GHEA Grapalat"/>
          <w:color w:val="auto"/>
          <w:sz w:val="22"/>
          <w:szCs w:val="22"/>
          <w:lang w:val="af-ZA"/>
        </w:rPr>
        <w:t>2012 թվականի ՄԶԾ իրագործման համար նախատեսված միջոցառումների կատարումն ներկայացված է աղյուսակ 15-ում:</w:t>
      </w:r>
    </w:p>
    <w:p w:rsidR="00E75B56" w:rsidRPr="00A938F6" w:rsidRDefault="00E75B56" w:rsidP="00A938F6">
      <w:pPr>
        <w:pStyle w:val="Heading1"/>
        <w:spacing w:before="0" w:line="240" w:lineRule="auto"/>
        <w:ind w:left="880"/>
        <w:jc w:val="both"/>
        <w:rPr>
          <w:rFonts w:ascii="GHEA Grapalat" w:hAnsi="GHEA Grapalat"/>
          <w:b w:val="0"/>
          <w:color w:val="auto"/>
          <w:sz w:val="22"/>
          <w:szCs w:val="22"/>
          <w:lang w:val="af-ZA"/>
        </w:rPr>
      </w:pPr>
    </w:p>
    <w:p w:rsidR="00E75B56" w:rsidRPr="00A938F6" w:rsidRDefault="004749F0" w:rsidP="00A938F6">
      <w:pPr>
        <w:pStyle w:val="Heading1"/>
        <w:spacing w:before="0" w:line="240" w:lineRule="auto"/>
        <w:ind w:left="880"/>
        <w:jc w:val="both"/>
        <w:rPr>
          <w:rFonts w:ascii="GHEA Grapalat" w:hAnsi="GHEA Grapalat"/>
          <w:b w:val="0"/>
          <w:color w:val="auto"/>
          <w:sz w:val="22"/>
          <w:szCs w:val="22"/>
          <w:lang w:val="af-ZA"/>
        </w:rPr>
      </w:pPr>
      <w:r w:rsidRPr="00A938F6">
        <w:rPr>
          <w:rFonts w:ascii="GHEA Grapalat" w:hAnsi="GHEA Grapalat"/>
          <w:b w:val="0"/>
          <w:color w:val="auto"/>
          <w:sz w:val="22"/>
          <w:szCs w:val="22"/>
          <w:lang w:val="af-ZA"/>
        </w:rPr>
        <w:t>Ծրագրի մոնիտորինգի և գնահատման հայեցակարգը</w:t>
      </w:r>
    </w:p>
    <w:p w:rsidR="00E75B56" w:rsidRPr="00A938F6" w:rsidRDefault="00E75B56" w:rsidP="00A938F6">
      <w:pPr>
        <w:pStyle w:val="Heading1"/>
        <w:spacing w:before="0" w:line="240" w:lineRule="auto"/>
        <w:ind w:left="880"/>
        <w:jc w:val="both"/>
        <w:rPr>
          <w:rFonts w:ascii="GHEA Grapalat" w:hAnsi="GHEA Grapalat"/>
          <w:color w:val="auto"/>
          <w:sz w:val="8"/>
          <w:szCs w:val="8"/>
          <w:lang w:val="af-ZA"/>
        </w:rPr>
      </w:pPr>
    </w:p>
    <w:p w:rsidR="004749F0" w:rsidRPr="00A938F6" w:rsidRDefault="004749F0" w:rsidP="00A938F6">
      <w:pPr>
        <w:pStyle w:val="Heading1"/>
        <w:spacing w:before="0" w:line="240" w:lineRule="auto"/>
        <w:ind w:left="880"/>
        <w:jc w:val="both"/>
        <w:rPr>
          <w:rFonts w:ascii="GHEA Grapalat" w:hAnsi="GHEA Grapalat"/>
          <w:color w:val="auto"/>
          <w:sz w:val="22"/>
          <w:szCs w:val="22"/>
          <w:lang w:val="af-ZA"/>
        </w:rPr>
      </w:pPr>
      <w:r w:rsidRPr="00A938F6">
        <w:rPr>
          <w:rFonts w:ascii="GHEA Grapalat" w:hAnsi="GHEA Grapalat"/>
          <w:color w:val="auto"/>
          <w:sz w:val="22"/>
          <w:szCs w:val="22"/>
          <w:lang w:val="af-ZA"/>
        </w:rPr>
        <w:t>ՄԶԾ-ն ունի մոնիտորինգի և գնահատման համապարփակ հայեցակարգ, որը բաղկացած է 4 հիմնական բաղադրիչներից.</w:t>
      </w:r>
    </w:p>
    <w:p w:rsidR="00E75B56" w:rsidRPr="00A938F6" w:rsidRDefault="00E75B56" w:rsidP="00A938F6">
      <w:pPr>
        <w:spacing w:line="240" w:lineRule="auto"/>
        <w:rPr>
          <w:rFonts w:ascii="GHEA Grapalat" w:hAnsi="GHEA Grapalat"/>
          <w:sz w:val="8"/>
          <w:szCs w:val="8"/>
          <w:lang w:val="af-ZA"/>
        </w:rPr>
      </w:pPr>
    </w:p>
    <w:p w:rsidR="004749F0" w:rsidRPr="00A938F6" w:rsidRDefault="004749F0" w:rsidP="00A938F6">
      <w:pPr>
        <w:pStyle w:val="Heading1"/>
        <w:keepNext w:val="0"/>
        <w:keepLines w:val="0"/>
        <w:numPr>
          <w:ilvl w:val="0"/>
          <w:numId w:val="10"/>
        </w:numPr>
        <w:spacing w:before="0" w:line="240" w:lineRule="auto"/>
        <w:jc w:val="both"/>
        <w:rPr>
          <w:rFonts w:ascii="GHEA Grapalat" w:hAnsi="GHEA Grapalat"/>
          <w:color w:val="auto"/>
          <w:sz w:val="22"/>
          <w:szCs w:val="22"/>
          <w:lang w:val="af-ZA"/>
        </w:rPr>
      </w:pPr>
      <w:r w:rsidRPr="00A938F6">
        <w:rPr>
          <w:rFonts w:ascii="GHEA Grapalat" w:hAnsi="GHEA Grapalat"/>
          <w:color w:val="auto"/>
          <w:sz w:val="22"/>
          <w:szCs w:val="22"/>
          <w:lang w:val="af-ZA"/>
        </w:rPr>
        <w:t>Քաղաքականության ուսումնասիրում</w:t>
      </w:r>
    </w:p>
    <w:p w:rsidR="004749F0" w:rsidRPr="00A938F6" w:rsidRDefault="004749F0" w:rsidP="00A938F6">
      <w:pPr>
        <w:pStyle w:val="Heading1"/>
        <w:keepNext w:val="0"/>
        <w:keepLines w:val="0"/>
        <w:numPr>
          <w:ilvl w:val="0"/>
          <w:numId w:val="10"/>
        </w:numPr>
        <w:spacing w:before="0" w:line="240" w:lineRule="auto"/>
        <w:jc w:val="both"/>
        <w:rPr>
          <w:rFonts w:ascii="GHEA Grapalat" w:hAnsi="GHEA Grapalat"/>
          <w:color w:val="auto"/>
          <w:sz w:val="22"/>
          <w:szCs w:val="22"/>
          <w:lang w:val="af-ZA"/>
        </w:rPr>
      </w:pPr>
      <w:r w:rsidRPr="00A938F6">
        <w:rPr>
          <w:rFonts w:ascii="GHEA Grapalat" w:hAnsi="GHEA Grapalat"/>
          <w:color w:val="auto"/>
          <w:sz w:val="22"/>
          <w:szCs w:val="22"/>
          <w:lang w:val="af-ZA"/>
        </w:rPr>
        <w:t>ՄԶԾ ցուցանիշների և թիրախների վերանայում</w:t>
      </w:r>
    </w:p>
    <w:p w:rsidR="004749F0" w:rsidRPr="00A938F6" w:rsidRDefault="004749F0" w:rsidP="00A938F6">
      <w:pPr>
        <w:pStyle w:val="Heading1"/>
        <w:keepNext w:val="0"/>
        <w:keepLines w:val="0"/>
        <w:numPr>
          <w:ilvl w:val="0"/>
          <w:numId w:val="10"/>
        </w:numPr>
        <w:spacing w:before="0" w:line="240" w:lineRule="auto"/>
        <w:jc w:val="both"/>
        <w:rPr>
          <w:rFonts w:ascii="GHEA Grapalat" w:hAnsi="GHEA Grapalat"/>
          <w:color w:val="auto"/>
          <w:sz w:val="22"/>
          <w:szCs w:val="22"/>
          <w:lang w:val="af-ZA"/>
        </w:rPr>
      </w:pPr>
      <w:r w:rsidRPr="00A938F6">
        <w:rPr>
          <w:rFonts w:ascii="GHEA Grapalat" w:hAnsi="GHEA Grapalat"/>
          <w:color w:val="auto"/>
          <w:sz w:val="22"/>
          <w:szCs w:val="22"/>
          <w:lang w:val="af-ZA"/>
        </w:rPr>
        <w:t>Մասնակցային մոնիտորինգ և գնահատում</w:t>
      </w:r>
    </w:p>
    <w:p w:rsidR="004749F0" w:rsidRPr="00A938F6" w:rsidRDefault="004749F0" w:rsidP="00A938F6">
      <w:pPr>
        <w:pStyle w:val="Heading1"/>
        <w:keepNext w:val="0"/>
        <w:keepLines w:val="0"/>
        <w:numPr>
          <w:ilvl w:val="0"/>
          <w:numId w:val="10"/>
        </w:numPr>
        <w:spacing w:before="0" w:line="240" w:lineRule="auto"/>
        <w:jc w:val="both"/>
        <w:rPr>
          <w:rFonts w:ascii="GHEA Grapalat" w:hAnsi="GHEA Grapalat"/>
          <w:color w:val="auto"/>
          <w:sz w:val="22"/>
          <w:szCs w:val="22"/>
          <w:lang w:val="af-ZA"/>
        </w:rPr>
      </w:pPr>
      <w:r w:rsidRPr="00A938F6">
        <w:rPr>
          <w:rFonts w:ascii="GHEA Grapalat" w:hAnsi="GHEA Grapalat"/>
          <w:color w:val="auto"/>
          <w:sz w:val="22"/>
          <w:szCs w:val="22"/>
          <w:lang w:val="af-ZA"/>
        </w:rPr>
        <w:t>Ազդեցության գնահատում:</w:t>
      </w:r>
    </w:p>
    <w:p w:rsidR="004749F0" w:rsidRPr="00A938F6" w:rsidRDefault="004749F0" w:rsidP="00A938F6">
      <w:pPr>
        <w:pStyle w:val="Heading1"/>
        <w:spacing w:line="240" w:lineRule="auto"/>
        <w:ind w:left="709"/>
        <w:jc w:val="both"/>
        <w:rPr>
          <w:rFonts w:ascii="GHEA Grapalat" w:hAnsi="GHEA Grapalat"/>
          <w:b w:val="0"/>
          <w:color w:val="auto"/>
          <w:sz w:val="22"/>
          <w:szCs w:val="22"/>
          <w:lang w:val="af-ZA"/>
        </w:rPr>
      </w:pPr>
      <w:r w:rsidRPr="00A938F6">
        <w:rPr>
          <w:rFonts w:ascii="GHEA Grapalat" w:hAnsi="GHEA Grapalat"/>
          <w:b w:val="0"/>
          <w:color w:val="auto"/>
          <w:sz w:val="22"/>
          <w:szCs w:val="22"/>
          <w:lang w:val="af-ZA"/>
        </w:rPr>
        <w:lastRenderedPageBreak/>
        <w:t>Ծրագրի հաշվետվության կառուցվածքը</w:t>
      </w:r>
    </w:p>
    <w:p w:rsidR="004749F0" w:rsidRPr="00A938F6" w:rsidRDefault="004749F0" w:rsidP="00A938F6">
      <w:pPr>
        <w:pStyle w:val="Heading1"/>
        <w:spacing w:line="240" w:lineRule="auto"/>
        <w:ind w:left="90" w:firstLine="630"/>
        <w:jc w:val="both"/>
        <w:rPr>
          <w:rFonts w:ascii="GHEA Grapalat" w:hAnsi="GHEA Grapalat"/>
          <w:color w:val="auto"/>
          <w:sz w:val="22"/>
          <w:szCs w:val="22"/>
          <w:lang w:val="af-ZA"/>
        </w:rPr>
      </w:pPr>
      <w:r w:rsidRPr="00A938F6">
        <w:rPr>
          <w:rFonts w:ascii="GHEA Grapalat" w:hAnsi="GHEA Grapalat"/>
          <w:color w:val="auto"/>
          <w:sz w:val="22"/>
          <w:szCs w:val="22"/>
          <w:lang w:val="af-ZA"/>
        </w:rPr>
        <w:t>ՄԶԾ հաշվետվության ոլորտային բաժինների կառուցվածքը բաղկացած է 4 հիմնական բաժիններից.</w:t>
      </w:r>
    </w:p>
    <w:p w:rsidR="00E75B56" w:rsidRPr="00A938F6" w:rsidRDefault="00E75B56" w:rsidP="00A938F6">
      <w:pPr>
        <w:spacing w:line="240" w:lineRule="auto"/>
        <w:rPr>
          <w:rFonts w:ascii="GHEA Grapalat" w:hAnsi="GHEA Grapalat"/>
          <w:lang w:val="af-ZA"/>
        </w:rPr>
      </w:pPr>
    </w:p>
    <w:p w:rsidR="004749F0" w:rsidRPr="00A938F6" w:rsidRDefault="004749F0" w:rsidP="00A938F6">
      <w:pPr>
        <w:pStyle w:val="Heading1"/>
        <w:keepNext w:val="0"/>
        <w:keepLines w:val="0"/>
        <w:numPr>
          <w:ilvl w:val="0"/>
          <w:numId w:val="11"/>
        </w:numPr>
        <w:spacing w:before="0" w:line="240" w:lineRule="auto"/>
        <w:jc w:val="both"/>
        <w:rPr>
          <w:rFonts w:ascii="GHEA Grapalat" w:hAnsi="GHEA Grapalat"/>
          <w:color w:val="auto"/>
          <w:sz w:val="22"/>
          <w:szCs w:val="22"/>
          <w:lang w:val="af-ZA"/>
        </w:rPr>
      </w:pPr>
      <w:r w:rsidRPr="00A938F6">
        <w:rPr>
          <w:rFonts w:ascii="GHEA Grapalat" w:hAnsi="GHEA Grapalat"/>
          <w:color w:val="auto"/>
          <w:sz w:val="22"/>
          <w:szCs w:val="22"/>
          <w:lang w:val="af-ZA"/>
        </w:rPr>
        <w:t>Քաղաքականության վերլուծություն</w:t>
      </w:r>
    </w:p>
    <w:p w:rsidR="004749F0" w:rsidRPr="00A938F6" w:rsidRDefault="004749F0" w:rsidP="00A938F6">
      <w:pPr>
        <w:pStyle w:val="Heading1"/>
        <w:keepNext w:val="0"/>
        <w:keepLines w:val="0"/>
        <w:numPr>
          <w:ilvl w:val="0"/>
          <w:numId w:val="11"/>
        </w:numPr>
        <w:spacing w:before="0" w:line="240" w:lineRule="auto"/>
        <w:jc w:val="both"/>
        <w:rPr>
          <w:rFonts w:ascii="GHEA Grapalat" w:hAnsi="GHEA Grapalat"/>
          <w:color w:val="auto"/>
          <w:sz w:val="22"/>
          <w:szCs w:val="22"/>
          <w:lang w:val="af-ZA"/>
        </w:rPr>
      </w:pPr>
      <w:r w:rsidRPr="00A938F6">
        <w:rPr>
          <w:rFonts w:ascii="GHEA Grapalat" w:hAnsi="GHEA Grapalat"/>
          <w:color w:val="auto"/>
          <w:sz w:val="22"/>
          <w:szCs w:val="22"/>
          <w:lang w:val="af-ZA"/>
        </w:rPr>
        <w:t>Իրականացման առաջընթացը</w:t>
      </w:r>
    </w:p>
    <w:p w:rsidR="004749F0" w:rsidRPr="00A938F6" w:rsidRDefault="004749F0" w:rsidP="00A938F6">
      <w:pPr>
        <w:pStyle w:val="Heading1"/>
        <w:keepNext w:val="0"/>
        <w:keepLines w:val="0"/>
        <w:numPr>
          <w:ilvl w:val="0"/>
          <w:numId w:val="11"/>
        </w:numPr>
        <w:spacing w:before="0" w:line="240" w:lineRule="auto"/>
        <w:jc w:val="both"/>
        <w:rPr>
          <w:rFonts w:ascii="GHEA Grapalat" w:hAnsi="GHEA Grapalat"/>
          <w:color w:val="auto"/>
          <w:sz w:val="22"/>
          <w:szCs w:val="22"/>
          <w:lang w:val="af-ZA"/>
        </w:rPr>
      </w:pPr>
      <w:r w:rsidRPr="00A938F6">
        <w:rPr>
          <w:rFonts w:ascii="GHEA Grapalat" w:hAnsi="GHEA Grapalat"/>
          <w:color w:val="auto"/>
          <w:sz w:val="22"/>
          <w:szCs w:val="22"/>
          <w:lang w:val="af-ZA"/>
        </w:rPr>
        <w:t>Խնդիրները</w:t>
      </w:r>
    </w:p>
    <w:p w:rsidR="004749F0" w:rsidRPr="00A938F6" w:rsidRDefault="004749F0" w:rsidP="00A938F6">
      <w:pPr>
        <w:pStyle w:val="Heading1"/>
        <w:keepNext w:val="0"/>
        <w:keepLines w:val="0"/>
        <w:numPr>
          <w:ilvl w:val="0"/>
          <w:numId w:val="11"/>
        </w:numPr>
        <w:spacing w:before="0" w:line="240" w:lineRule="auto"/>
        <w:jc w:val="both"/>
        <w:rPr>
          <w:rFonts w:ascii="GHEA Grapalat" w:hAnsi="GHEA Grapalat"/>
          <w:color w:val="auto"/>
          <w:sz w:val="22"/>
          <w:szCs w:val="22"/>
          <w:lang w:val="af-ZA"/>
        </w:rPr>
      </w:pPr>
      <w:r w:rsidRPr="00A938F6">
        <w:rPr>
          <w:rFonts w:ascii="GHEA Grapalat" w:hAnsi="GHEA Grapalat"/>
          <w:color w:val="auto"/>
          <w:sz w:val="22"/>
          <w:szCs w:val="22"/>
          <w:lang w:val="af-ZA"/>
        </w:rPr>
        <w:t>Քաղած դասերը և հետագա քայլերը:</w:t>
      </w:r>
    </w:p>
    <w:p w:rsidR="004749F0" w:rsidRPr="00A938F6" w:rsidRDefault="004749F0" w:rsidP="00A938F6">
      <w:pPr>
        <w:pStyle w:val="Heading1"/>
        <w:spacing w:line="240" w:lineRule="auto"/>
        <w:ind w:firstLine="720"/>
        <w:jc w:val="both"/>
        <w:rPr>
          <w:rFonts w:ascii="GHEA Grapalat" w:hAnsi="GHEA Grapalat"/>
          <w:color w:val="auto"/>
          <w:sz w:val="22"/>
          <w:szCs w:val="22"/>
          <w:lang w:val="af-ZA"/>
        </w:rPr>
      </w:pPr>
      <w:r w:rsidRPr="00A938F6">
        <w:rPr>
          <w:rFonts w:ascii="GHEA Grapalat" w:hAnsi="GHEA Grapalat"/>
          <w:color w:val="auto"/>
          <w:sz w:val="22"/>
          <w:szCs w:val="22"/>
          <w:lang w:val="af-ZA"/>
        </w:rPr>
        <w:t>Քաղաքականության վերլուծություն: Այստեղ ամփոփվել են ոլորտի համար տարվա կտրվածքով առաջարկված ցուցանիշները և միջոցառումները:</w:t>
      </w:r>
    </w:p>
    <w:p w:rsidR="004749F0" w:rsidRPr="00A938F6" w:rsidRDefault="004749F0" w:rsidP="00A938F6">
      <w:pPr>
        <w:pStyle w:val="Heading1"/>
        <w:keepLines w:val="0"/>
        <w:tabs>
          <w:tab w:val="num" w:pos="0"/>
          <w:tab w:val="num" w:pos="417"/>
        </w:tabs>
        <w:spacing w:before="0" w:line="240" w:lineRule="auto"/>
        <w:ind w:firstLine="720"/>
        <w:jc w:val="both"/>
        <w:rPr>
          <w:rFonts w:ascii="GHEA Grapalat" w:hAnsi="GHEA Grapalat"/>
          <w:color w:val="auto"/>
          <w:sz w:val="22"/>
          <w:szCs w:val="22"/>
          <w:lang w:val="af-ZA"/>
        </w:rPr>
      </w:pPr>
      <w:r w:rsidRPr="00A938F6">
        <w:rPr>
          <w:rFonts w:ascii="GHEA Grapalat" w:hAnsi="GHEA Grapalat"/>
          <w:color w:val="auto"/>
          <w:sz w:val="22"/>
          <w:szCs w:val="22"/>
          <w:lang w:val="af-ZA"/>
        </w:rPr>
        <w:t>Իրականացման առաջընթացը: Այս բաժնում նշվել են 2012 ձեռքբերումները և դրանք կապվել ՏԱՊ-ի արդյունքային ցուցանիշների հետ:</w:t>
      </w:r>
    </w:p>
    <w:p w:rsidR="004749F0" w:rsidRPr="00A938F6" w:rsidRDefault="004749F0" w:rsidP="00A938F6">
      <w:pPr>
        <w:pStyle w:val="Heading1"/>
        <w:keepLines w:val="0"/>
        <w:tabs>
          <w:tab w:val="num" w:pos="0"/>
          <w:tab w:val="num" w:pos="417"/>
        </w:tabs>
        <w:spacing w:before="0" w:line="240" w:lineRule="auto"/>
        <w:ind w:firstLine="720"/>
        <w:jc w:val="both"/>
        <w:rPr>
          <w:rFonts w:ascii="GHEA Grapalat" w:hAnsi="GHEA Grapalat"/>
          <w:color w:val="auto"/>
          <w:sz w:val="22"/>
          <w:szCs w:val="22"/>
          <w:lang w:val="af-ZA"/>
        </w:rPr>
      </w:pPr>
      <w:r w:rsidRPr="00A938F6">
        <w:rPr>
          <w:rFonts w:ascii="GHEA Grapalat" w:hAnsi="GHEA Grapalat"/>
          <w:color w:val="auto"/>
          <w:sz w:val="22"/>
          <w:szCs w:val="22"/>
          <w:lang w:val="af-ZA"/>
        </w:rPr>
        <w:t>Խնդիրները: Այստեղ նկարագրվել է տարվա ընթացքում ծագած յուրահատուկ խնդիրները և խոչընդոտները:</w:t>
      </w:r>
    </w:p>
    <w:p w:rsidR="004749F0" w:rsidRPr="00A938F6" w:rsidRDefault="004749F0" w:rsidP="00A938F6">
      <w:pPr>
        <w:pStyle w:val="Heading1"/>
        <w:keepLines w:val="0"/>
        <w:tabs>
          <w:tab w:val="num" w:pos="0"/>
          <w:tab w:val="num" w:pos="417"/>
          <w:tab w:val="left" w:pos="630"/>
        </w:tabs>
        <w:spacing w:before="0" w:line="240" w:lineRule="auto"/>
        <w:ind w:firstLine="720"/>
        <w:jc w:val="both"/>
        <w:rPr>
          <w:rFonts w:ascii="GHEA Grapalat" w:hAnsi="GHEA Grapalat"/>
          <w:color w:val="auto"/>
          <w:sz w:val="22"/>
          <w:szCs w:val="22"/>
          <w:rtl/>
          <w:lang w:val="af-ZA"/>
        </w:rPr>
      </w:pPr>
      <w:r w:rsidRPr="00A938F6">
        <w:rPr>
          <w:rFonts w:ascii="GHEA Grapalat" w:hAnsi="GHEA Grapalat"/>
          <w:color w:val="auto"/>
          <w:sz w:val="22"/>
          <w:szCs w:val="22"/>
          <w:lang w:val="af-ZA"/>
        </w:rPr>
        <w:t>Քաղած դասերը և հետագա քայլերը: Այս բաժինը բացահայտում է հետագա այն խնդիրները, որոնք բյուջեի և պլանավորման գործընթացի հիմքը կհանդիսանան:</w:t>
      </w:r>
    </w:p>
    <w:p w:rsidR="004749F0" w:rsidRPr="00A938F6" w:rsidRDefault="004749F0" w:rsidP="00A938F6">
      <w:pPr>
        <w:spacing w:after="0" w:line="240" w:lineRule="auto"/>
        <w:ind w:left="360"/>
        <w:jc w:val="center"/>
        <w:rPr>
          <w:rFonts w:ascii="GHEA Grapalat" w:hAnsi="GHEA Grapalat"/>
          <w:b/>
          <w:lang w:val="af-ZA"/>
        </w:rPr>
      </w:pPr>
      <w:r w:rsidRPr="00A938F6">
        <w:rPr>
          <w:rFonts w:ascii="GHEA Grapalat" w:hAnsi="GHEA Grapalat"/>
          <w:b/>
          <w:lang w:val="af-ZA"/>
        </w:rPr>
        <w:br w:type="page"/>
      </w:r>
      <w:r w:rsidRPr="00A938F6">
        <w:rPr>
          <w:rFonts w:ascii="GHEA Grapalat" w:hAnsi="GHEA Grapalat"/>
          <w:b/>
          <w:lang w:val="af-ZA"/>
        </w:rPr>
        <w:lastRenderedPageBreak/>
        <w:t>3.</w:t>
      </w:r>
      <w:bookmarkStart w:id="5" w:name="_Hlk252777646"/>
      <w:r w:rsidRPr="00A938F6">
        <w:rPr>
          <w:rFonts w:ascii="GHEA Grapalat" w:hAnsi="GHEA Grapalat"/>
          <w:b/>
          <w:lang w:val="af-ZA"/>
        </w:rPr>
        <w:t>ԱՐԴՅՈՒՆԱԲԵՐՈՒԹՅՈՒՆ</w:t>
      </w:r>
    </w:p>
    <w:bookmarkEnd w:id="5"/>
    <w:p w:rsidR="004749F0" w:rsidRPr="00A938F6" w:rsidRDefault="004749F0" w:rsidP="00A938F6">
      <w:pPr>
        <w:spacing w:after="0" w:line="240" w:lineRule="auto"/>
        <w:ind w:left="360"/>
        <w:jc w:val="both"/>
        <w:rPr>
          <w:rFonts w:ascii="GHEA Grapalat" w:hAnsi="GHEA Grapalat"/>
          <w:b/>
          <w:i/>
          <w:lang w:val="af-ZA"/>
        </w:rPr>
      </w:pPr>
    </w:p>
    <w:p w:rsidR="004749F0" w:rsidRPr="00A938F6" w:rsidRDefault="004749F0" w:rsidP="00A938F6">
      <w:pPr>
        <w:spacing w:after="0" w:line="240" w:lineRule="auto"/>
        <w:ind w:firstLine="360"/>
        <w:jc w:val="both"/>
        <w:rPr>
          <w:rFonts w:ascii="GHEA Grapalat" w:hAnsi="GHEA Grapalat"/>
          <w:b/>
          <w:lang w:val="af-ZA"/>
        </w:rPr>
      </w:pPr>
      <w:r w:rsidRPr="00A938F6">
        <w:rPr>
          <w:rFonts w:ascii="GHEA Grapalat" w:hAnsi="GHEA Grapalat"/>
          <w:b/>
          <w:lang w:val="af-ZA"/>
        </w:rPr>
        <w:t>3.1 Քաղաքականության վերլուծություն</w:t>
      </w:r>
    </w:p>
    <w:p w:rsidR="004749F0" w:rsidRPr="00A938F6" w:rsidRDefault="004749F0" w:rsidP="00A938F6">
      <w:pPr>
        <w:spacing w:after="0" w:line="240" w:lineRule="auto"/>
        <w:ind w:firstLine="360"/>
        <w:jc w:val="both"/>
        <w:rPr>
          <w:rFonts w:ascii="GHEA Grapalat" w:hAnsi="GHEA Grapalat"/>
          <w:lang w:val="af-ZA"/>
        </w:rPr>
      </w:pPr>
    </w:p>
    <w:p w:rsidR="004749F0" w:rsidRPr="00A938F6" w:rsidRDefault="004749F0" w:rsidP="00A938F6">
      <w:pPr>
        <w:autoSpaceDE w:val="0"/>
        <w:autoSpaceDN w:val="0"/>
        <w:adjustRightInd w:val="0"/>
        <w:spacing w:line="240" w:lineRule="auto"/>
        <w:ind w:firstLine="720"/>
        <w:jc w:val="both"/>
        <w:rPr>
          <w:rFonts w:ascii="GHEA Grapalat" w:hAnsi="GHEA Grapalat" w:cs="Sylfaen"/>
        </w:rPr>
      </w:pPr>
      <w:r w:rsidRPr="00A938F6">
        <w:rPr>
          <w:rFonts w:ascii="GHEA Grapalat" w:hAnsi="GHEA Grapalat" w:cs="Sylfaen"/>
        </w:rPr>
        <w:t>Արդյունաբերության, ինչպես նաև մասնավոր հատվածի զարգացումը մարզում աղքատության կրճատման և տնտեսական զարգացման ամենակարևոր ուղղություններից մեկն է: Այս կապակցությամբ 2011-2014 թթ.-ի ՄԶԾ-ով առաջարկվում է բարձրացնել գործարար ակտիվությունը մարզում բիզնես պլանավորման և կառավարման տարածաշրջանային հատուկ մոտեցումների կիրառման միջոցով` ներգրավելով այդ գործընթացներում ՏԻՄ-երի և գործարար համայնքի ներկայացուցիչներին:</w:t>
      </w:r>
    </w:p>
    <w:p w:rsidR="004749F0" w:rsidRPr="00A938F6" w:rsidRDefault="004749F0" w:rsidP="00A938F6">
      <w:pPr>
        <w:autoSpaceDE w:val="0"/>
        <w:autoSpaceDN w:val="0"/>
        <w:adjustRightInd w:val="0"/>
        <w:spacing w:line="240" w:lineRule="auto"/>
        <w:ind w:firstLine="720"/>
        <w:jc w:val="both"/>
        <w:rPr>
          <w:rFonts w:ascii="GHEA Grapalat" w:hAnsi="GHEA Grapalat" w:cs="Sylfaen"/>
        </w:rPr>
      </w:pPr>
      <w:proofErr w:type="gramStart"/>
      <w:r w:rsidRPr="00A938F6">
        <w:rPr>
          <w:rFonts w:ascii="GHEA Grapalat" w:hAnsi="GHEA Grapalat" w:cs="Sylfaen"/>
        </w:rPr>
        <w:t>Արագածոտնի արդյունաբերության բաղադրիչի նպատակներն են.</w:t>
      </w:r>
      <w:proofErr w:type="gramEnd"/>
      <w:r w:rsidRPr="00A938F6">
        <w:rPr>
          <w:rFonts w:ascii="GHEA Grapalat" w:hAnsi="GHEA Grapalat" w:cs="Sylfaen"/>
        </w:rPr>
        <w:t xml:space="preserve"> </w:t>
      </w:r>
    </w:p>
    <w:p w:rsidR="004749F0" w:rsidRPr="00A938F6" w:rsidRDefault="004749F0" w:rsidP="00A938F6">
      <w:pPr>
        <w:autoSpaceDE w:val="0"/>
        <w:autoSpaceDN w:val="0"/>
        <w:adjustRightInd w:val="0"/>
        <w:spacing w:line="240" w:lineRule="auto"/>
        <w:ind w:firstLine="720"/>
        <w:contextualSpacing/>
        <w:jc w:val="both"/>
        <w:rPr>
          <w:rFonts w:ascii="GHEA Grapalat" w:hAnsi="GHEA Grapalat" w:cs="Sylfaen"/>
        </w:rPr>
      </w:pPr>
      <w:r w:rsidRPr="00A938F6">
        <w:rPr>
          <w:rFonts w:ascii="GHEA Grapalat" w:hAnsi="GHEA Grapalat" w:cs="Sylfaen"/>
        </w:rPr>
        <w:t>1. Աջակցություն մարզի արդյունաբերական ձեռնարկությունների տարեկան ծրագրերի իրականացմանը</w:t>
      </w:r>
      <w:r w:rsidR="00306F97" w:rsidRPr="00A938F6">
        <w:rPr>
          <w:rFonts w:ascii="GHEA Grapalat" w:hAnsi="GHEA Grapalat" w:cs="Sylfaen"/>
        </w:rPr>
        <w:t>,</w:t>
      </w:r>
    </w:p>
    <w:p w:rsidR="004749F0" w:rsidRPr="00A938F6" w:rsidRDefault="004749F0" w:rsidP="00A938F6">
      <w:pPr>
        <w:autoSpaceDE w:val="0"/>
        <w:autoSpaceDN w:val="0"/>
        <w:adjustRightInd w:val="0"/>
        <w:spacing w:line="240" w:lineRule="auto"/>
        <w:ind w:firstLine="720"/>
        <w:contextualSpacing/>
        <w:jc w:val="both"/>
        <w:rPr>
          <w:rFonts w:ascii="GHEA Grapalat" w:hAnsi="GHEA Grapalat" w:cs="Sylfaen"/>
        </w:rPr>
      </w:pPr>
      <w:r w:rsidRPr="00A938F6">
        <w:rPr>
          <w:rFonts w:ascii="GHEA Grapalat" w:hAnsi="GHEA Grapalat" w:cs="Sylfaen"/>
        </w:rPr>
        <w:t>2. Սկսնակ գործարարների ձեռներեցությանն աջակցություն</w:t>
      </w:r>
      <w:r w:rsidR="00306F97" w:rsidRPr="00A938F6">
        <w:rPr>
          <w:rFonts w:ascii="GHEA Grapalat" w:hAnsi="GHEA Grapalat" w:cs="Sylfaen"/>
        </w:rPr>
        <w:t>,</w:t>
      </w:r>
    </w:p>
    <w:p w:rsidR="004749F0" w:rsidRPr="00A938F6" w:rsidRDefault="004749F0" w:rsidP="00A938F6">
      <w:pPr>
        <w:autoSpaceDE w:val="0"/>
        <w:autoSpaceDN w:val="0"/>
        <w:adjustRightInd w:val="0"/>
        <w:spacing w:line="240" w:lineRule="auto"/>
        <w:ind w:firstLine="720"/>
        <w:contextualSpacing/>
        <w:jc w:val="both"/>
        <w:rPr>
          <w:rFonts w:ascii="GHEA Grapalat" w:hAnsi="GHEA Grapalat" w:cs="Sylfaen"/>
        </w:rPr>
      </w:pPr>
      <w:r w:rsidRPr="00A938F6">
        <w:rPr>
          <w:rFonts w:ascii="GHEA Grapalat" w:hAnsi="GHEA Grapalat" w:cs="Sylfaen"/>
        </w:rPr>
        <w:t>3. Արդյունաբերական սուբյեկտների կողմից թողարկվող արտադրանքի (մատուցվող ծառայությունների) շուկաներ առաջմղմանն աջակցություն</w:t>
      </w:r>
      <w:r w:rsidR="00306F97" w:rsidRPr="00A938F6">
        <w:rPr>
          <w:rFonts w:ascii="GHEA Grapalat" w:hAnsi="GHEA Grapalat" w:cs="Sylfaen"/>
        </w:rPr>
        <w:t>,</w:t>
      </w:r>
    </w:p>
    <w:p w:rsidR="004749F0" w:rsidRPr="00A938F6" w:rsidRDefault="004749F0" w:rsidP="00A938F6">
      <w:pPr>
        <w:autoSpaceDE w:val="0"/>
        <w:autoSpaceDN w:val="0"/>
        <w:adjustRightInd w:val="0"/>
        <w:spacing w:line="240" w:lineRule="auto"/>
        <w:ind w:firstLine="720"/>
        <w:contextualSpacing/>
        <w:jc w:val="both"/>
        <w:rPr>
          <w:rFonts w:ascii="GHEA Grapalat" w:hAnsi="GHEA Grapalat" w:cs="Sylfaen"/>
        </w:rPr>
      </w:pPr>
      <w:r w:rsidRPr="00A938F6">
        <w:rPr>
          <w:rFonts w:ascii="GHEA Grapalat" w:hAnsi="GHEA Grapalat" w:cs="Sylfaen"/>
        </w:rPr>
        <w:t>4. Սուբյեկտներին գործարար տեղեկատվական և խորհրդատվական աջակցություն</w:t>
      </w:r>
      <w:r w:rsidR="00306F97" w:rsidRPr="00A938F6">
        <w:rPr>
          <w:rFonts w:ascii="GHEA Grapalat" w:hAnsi="GHEA Grapalat" w:cs="Sylfaen"/>
        </w:rPr>
        <w:t>,</w:t>
      </w:r>
    </w:p>
    <w:p w:rsidR="004749F0" w:rsidRPr="00A938F6" w:rsidRDefault="004749F0" w:rsidP="00A938F6">
      <w:pPr>
        <w:autoSpaceDE w:val="0"/>
        <w:autoSpaceDN w:val="0"/>
        <w:adjustRightInd w:val="0"/>
        <w:spacing w:line="240" w:lineRule="auto"/>
        <w:ind w:firstLine="720"/>
        <w:contextualSpacing/>
        <w:jc w:val="both"/>
        <w:rPr>
          <w:rFonts w:ascii="GHEA Grapalat" w:hAnsi="GHEA Grapalat" w:cs="Sylfaen"/>
        </w:rPr>
      </w:pPr>
      <w:r w:rsidRPr="00A938F6">
        <w:rPr>
          <w:rFonts w:ascii="GHEA Grapalat" w:hAnsi="GHEA Grapalat" w:cs="Sylfaen"/>
        </w:rPr>
        <w:t xml:space="preserve">5. Ուսուցողական </w:t>
      </w:r>
      <w:proofErr w:type="gramStart"/>
      <w:r w:rsidRPr="00A938F6">
        <w:rPr>
          <w:rFonts w:ascii="GHEA Grapalat" w:hAnsi="GHEA Grapalat" w:cs="Sylfaen"/>
        </w:rPr>
        <w:t>աջակցության  ծրագիր</w:t>
      </w:r>
      <w:proofErr w:type="gramEnd"/>
      <w:r w:rsidRPr="00A938F6">
        <w:rPr>
          <w:rFonts w:ascii="GHEA Grapalat" w:hAnsi="GHEA Grapalat" w:cs="Sylfaen"/>
        </w:rPr>
        <w:t>:</w:t>
      </w:r>
    </w:p>
    <w:p w:rsidR="004749F0" w:rsidRPr="00A938F6" w:rsidRDefault="004749F0" w:rsidP="00A938F6">
      <w:pPr>
        <w:spacing w:after="0" w:line="240" w:lineRule="auto"/>
        <w:ind w:firstLine="360"/>
        <w:jc w:val="both"/>
        <w:rPr>
          <w:rFonts w:ascii="GHEA Grapalat" w:hAnsi="GHEA Grapalat"/>
          <w:lang w:val="af-ZA"/>
        </w:rPr>
      </w:pPr>
    </w:p>
    <w:p w:rsidR="004749F0" w:rsidRPr="00A938F6" w:rsidRDefault="004749F0" w:rsidP="00A938F6">
      <w:pPr>
        <w:spacing w:after="0" w:line="240" w:lineRule="auto"/>
        <w:ind w:firstLine="720"/>
        <w:jc w:val="both"/>
        <w:rPr>
          <w:rFonts w:ascii="GHEA Grapalat" w:hAnsi="GHEA Grapalat"/>
          <w:lang w:val="af-ZA"/>
        </w:rPr>
      </w:pPr>
      <w:r w:rsidRPr="00A938F6">
        <w:rPr>
          <w:rFonts w:ascii="GHEA Grapalat" w:hAnsi="GHEA Grapalat"/>
          <w:lang w:val="af-ZA"/>
        </w:rPr>
        <w:t>Արդյունաբերության, ինչպես նաև Փոքր և միջին ձեռնարկատիրության, նաև մասնավոր հատվածի զարգացումը  մարզում աղքատության կրճատման և տնտեսական զարգացման ամենակարևոր  ուղղություններից մեկն է: Այս  կապակցությամբ  ՏԱՊ-ով նախատեսվում է.</w:t>
      </w:r>
    </w:p>
    <w:p w:rsidR="004749F0" w:rsidRPr="00A938F6" w:rsidRDefault="004749F0" w:rsidP="00A938F6">
      <w:pPr>
        <w:numPr>
          <w:ilvl w:val="0"/>
          <w:numId w:val="6"/>
        </w:numPr>
        <w:spacing w:after="0" w:line="240" w:lineRule="auto"/>
        <w:jc w:val="both"/>
        <w:rPr>
          <w:rFonts w:ascii="GHEA Grapalat" w:hAnsi="GHEA Grapalat"/>
          <w:iCs/>
          <w:lang w:val="af-ZA"/>
        </w:rPr>
      </w:pPr>
      <w:r w:rsidRPr="00A938F6">
        <w:rPr>
          <w:rFonts w:ascii="GHEA Grapalat" w:hAnsi="GHEA Grapalat"/>
          <w:iCs/>
          <w:lang w:val="hy-AM"/>
        </w:rPr>
        <w:t xml:space="preserve">Աջակցություն մարզի </w:t>
      </w:r>
      <w:r w:rsidRPr="00A938F6">
        <w:rPr>
          <w:rFonts w:ascii="GHEA Grapalat" w:hAnsi="GHEA Grapalat"/>
          <w:iCs/>
        </w:rPr>
        <w:t>արդյունաբերական</w:t>
      </w:r>
      <w:r w:rsidRPr="00A938F6">
        <w:rPr>
          <w:rFonts w:ascii="GHEA Grapalat" w:hAnsi="GHEA Grapalat"/>
          <w:iCs/>
          <w:lang w:val="af-ZA"/>
        </w:rPr>
        <w:t xml:space="preserve"> </w:t>
      </w:r>
      <w:r w:rsidRPr="00A938F6">
        <w:rPr>
          <w:rFonts w:ascii="GHEA Grapalat" w:hAnsi="GHEA Grapalat"/>
          <w:iCs/>
        </w:rPr>
        <w:t>ձեռնարկությունների</w:t>
      </w:r>
      <w:r w:rsidRPr="00A938F6">
        <w:rPr>
          <w:rFonts w:ascii="GHEA Grapalat" w:hAnsi="GHEA Grapalat"/>
          <w:iCs/>
          <w:lang w:val="hy-AM"/>
        </w:rPr>
        <w:t xml:space="preserve"> </w:t>
      </w:r>
      <w:r w:rsidRPr="00A938F6">
        <w:rPr>
          <w:rFonts w:ascii="GHEA Grapalat" w:hAnsi="GHEA Grapalat"/>
          <w:iCs/>
        </w:rPr>
        <w:t>ՓՄՁ</w:t>
      </w:r>
      <w:r w:rsidRPr="00A938F6">
        <w:rPr>
          <w:rFonts w:ascii="GHEA Grapalat" w:hAnsi="GHEA Grapalat"/>
          <w:iCs/>
          <w:lang w:val="af-ZA"/>
        </w:rPr>
        <w:t xml:space="preserve"> </w:t>
      </w:r>
      <w:r w:rsidRPr="00A938F6">
        <w:rPr>
          <w:rFonts w:ascii="GHEA Grapalat" w:hAnsi="GHEA Grapalat"/>
          <w:iCs/>
        </w:rPr>
        <w:t>սուբյեկտներին</w:t>
      </w:r>
      <w:r w:rsidRPr="00A938F6">
        <w:rPr>
          <w:rFonts w:ascii="GHEA Grapalat" w:hAnsi="GHEA Grapalat"/>
          <w:iCs/>
          <w:lang w:val="af-ZA"/>
        </w:rPr>
        <w:t xml:space="preserve"> </w:t>
      </w:r>
      <w:r w:rsidRPr="00A938F6">
        <w:rPr>
          <w:rFonts w:ascii="GHEA Grapalat" w:hAnsi="GHEA Grapalat"/>
          <w:iCs/>
          <w:lang w:val="hy-AM"/>
        </w:rPr>
        <w:t>պետական աջակցության տարեկան ծրագրերի իրականացմանը</w:t>
      </w:r>
      <w:r w:rsidRPr="00A938F6">
        <w:rPr>
          <w:rFonts w:ascii="GHEA Grapalat" w:hAnsi="GHEA Grapalat"/>
          <w:iCs/>
          <w:lang w:val="af-ZA"/>
        </w:rPr>
        <w:t>,</w:t>
      </w:r>
    </w:p>
    <w:p w:rsidR="004749F0" w:rsidRPr="00A938F6" w:rsidRDefault="004749F0" w:rsidP="00A938F6">
      <w:pPr>
        <w:numPr>
          <w:ilvl w:val="0"/>
          <w:numId w:val="6"/>
        </w:numPr>
        <w:spacing w:after="0" w:line="240" w:lineRule="auto"/>
        <w:jc w:val="both"/>
        <w:rPr>
          <w:rFonts w:ascii="GHEA Grapalat" w:hAnsi="GHEA Grapalat"/>
          <w:iCs/>
          <w:lang w:val="af-ZA"/>
        </w:rPr>
      </w:pPr>
      <w:r w:rsidRPr="00A938F6">
        <w:rPr>
          <w:rFonts w:ascii="GHEA Grapalat" w:hAnsi="GHEA Grapalat"/>
          <w:iCs/>
        </w:rPr>
        <w:t>Արդյունաբերական</w:t>
      </w:r>
      <w:r w:rsidRPr="00A938F6">
        <w:rPr>
          <w:rFonts w:ascii="GHEA Grapalat" w:hAnsi="GHEA Grapalat"/>
          <w:iCs/>
          <w:lang w:val="af-ZA"/>
        </w:rPr>
        <w:t xml:space="preserve"> </w:t>
      </w:r>
      <w:r w:rsidRPr="00A938F6">
        <w:rPr>
          <w:rFonts w:ascii="GHEA Grapalat" w:hAnsi="GHEA Grapalat"/>
          <w:iCs/>
        </w:rPr>
        <w:t>և</w:t>
      </w:r>
      <w:r w:rsidRPr="00A938F6">
        <w:rPr>
          <w:rFonts w:ascii="GHEA Grapalat" w:hAnsi="GHEA Grapalat"/>
          <w:iCs/>
          <w:lang w:val="af-ZA"/>
        </w:rPr>
        <w:t xml:space="preserve"> </w:t>
      </w:r>
      <w:r w:rsidRPr="00A938F6">
        <w:rPr>
          <w:rFonts w:ascii="GHEA Grapalat" w:hAnsi="GHEA Grapalat"/>
          <w:iCs/>
        </w:rPr>
        <w:t>ձ</w:t>
      </w:r>
      <w:r w:rsidRPr="00A938F6">
        <w:rPr>
          <w:rFonts w:ascii="GHEA Grapalat" w:hAnsi="GHEA Grapalat"/>
          <w:iCs/>
          <w:lang w:val="hy-AM"/>
        </w:rPr>
        <w:t>եռնարկատիրական գործունեությանն առնչվող իրավաօրենսդրական ակտերի և դրանցում տեղի ունեցող փոփոխությունների վերաբերյալ մարզի գործարարների շրջանակներում տեղեկատվության տարածման միջոցառումների իրականացում</w:t>
      </w:r>
      <w:r w:rsidRPr="00A938F6">
        <w:rPr>
          <w:rFonts w:ascii="GHEA Grapalat" w:hAnsi="GHEA Grapalat"/>
          <w:iCs/>
          <w:lang w:val="af-ZA"/>
        </w:rPr>
        <w:t>:</w:t>
      </w:r>
    </w:p>
    <w:p w:rsidR="004749F0" w:rsidRPr="00A938F6" w:rsidRDefault="004749F0" w:rsidP="00A938F6">
      <w:pPr>
        <w:spacing w:after="0" w:line="240" w:lineRule="auto"/>
        <w:ind w:firstLine="360"/>
        <w:jc w:val="both"/>
        <w:rPr>
          <w:rFonts w:ascii="GHEA Grapalat" w:hAnsi="GHEA Grapalat"/>
          <w:lang w:val="af-ZA"/>
        </w:rPr>
      </w:pPr>
    </w:p>
    <w:p w:rsidR="004749F0" w:rsidRPr="00A938F6" w:rsidRDefault="004749F0" w:rsidP="00A938F6">
      <w:pPr>
        <w:spacing w:after="0" w:line="240" w:lineRule="auto"/>
        <w:ind w:firstLine="720"/>
        <w:jc w:val="both"/>
        <w:rPr>
          <w:rFonts w:ascii="GHEA Grapalat" w:hAnsi="GHEA Grapalat"/>
          <w:iCs/>
          <w:lang w:val="af-ZA"/>
        </w:rPr>
      </w:pPr>
      <w:r w:rsidRPr="00A938F6">
        <w:rPr>
          <w:rFonts w:ascii="GHEA Grapalat" w:hAnsi="GHEA Grapalat"/>
          <w:lang w:val="af-ZA"/>
        </w:rPr>
        <w:t xml:space="preserve">Այս նպատակներին հասնելու համար կարևորվում է </w:t>
      </w:r>
      <w:r w:rsidRPr="00A938F6">
        <w:rPr>
          <w:rFonts w:ascii="GHEA Grapalat" w:hAnsi="GHEA Grapalat"/>
          <w:iCs/>
          <w:lang w:val="hy-AM"/>
        </w:rPr>
        <w:t xml:space="preserve">ՓՄՁ ԶԱԿ-ի </w:t>
      </w:r>
      <w:r w:rsidRPr="00A938F6">
        <w:rPr>
          <w:rFonts w:ascii="GHEA Grapalat" w:hAnsi="GHEA Grapalat"/>
          <w:iCs/>
        </w:rPr>
        <w:t>Արագածոտնի</w:t>
      </w:r>
      <w:r w:rsidRPr="00A938F6">
        <w:rPr>
          <w:rFonts w:ascii="GHEA Grapalat" w:hAnsi="GHEA Grapalat"/>
          <w:iCs/>
          <w:lang w:val="hy-AM"/>
        </w:rPr>
        <w:t xml:space="preserve"> մարզի ներկայացուցչությունների</w:t>
      </w:r>
      <w:r w:rsidRPr="00A938F6">
        <w:rPr>
          <w:rFonts w:ascii="GHEA Grapalat" w:hAnsi="GHEA Grapalat"/>
          <w:iCs/>
          <w:lang w:val="af-ZA"/>
        </w:rPr>
        <w:t>, մարզպետարանի, մարզի խորհրդի, մարզի տեղական ինքնակառավարման մարմինների անմիջական աջակցությունն ու մասնակցությունը գործընթացին:</w:t>
      </w:r>
    </w:p>
    <w:p w:rsidR="004749F0" w:rsidRPr="00A938F6" w:rsidRDefault="004749F0" w:rsidP="00A938F6">
      <w:pPr>
        <w:spacing w:after="0" w:line="240" w:lineRule="auto"/>
        <w:ind w:firstLine="720"/>
        <w:jc w:val="both"/>
        <w:rPr>
          <w:rFonts w:ascii="GHEA Grapalat" w:hAnsi="GHEA Grapalat"/>
          <w:lang w:val="af-ZA"/>
        </w:rPr>
      </w:pPr>
      <w:r w:rsidRPr="00A938F6">
        <w:rPr>
          <w:rFonts w:ascii="GHEA Grapalat" w:hAnsi="GHEA Grapalat"/>
          <w:lang w:val="af-ZA"/>
        </w:rPr>
        <w:t xml:space="preserve">Կարևոր է շեշտը դնել հատկապես արդյունաբերական և </w:t>
      </w:r>
      <w:r w:rsidRPr="00A938F6">
        <w:rPr>
          <w:rFonts w:ascii="GHEA Grapalat" w:hAnsi="GHEA Grapalat"/>
          <w:iCs/>
          <w:lang w:val="hy-AM"/>
        </w:rPr>
        <w:t>ՓՄՁ աջակցության տարեկան պլանում</w:t>
      </w:r>
      <w:r w:rsidRPr="00A938F6">
        <w:rPr>
          <w:rFonts w:ascii="GHEA Grapalat" w:hAnsi="GHEA Grapalat"/>
          <w:lang w:val="af-ZA"/>
        </w:rPr>
        <w:t xml:space="preserve"> գյուղական </w:t>
      </w:r>
      <w:r w:rsidRPr="00A938F6">
        <w:rPr>
          <w:rFonts w:ascii="GHEA Grapalat" w:hAnsi="GHEA Grapalat"/>
          <w:iCs/>
          <w:lang w:val="hy-AM"/>
        </w:rPr>
        <w:t>համայնքների շահառուների տեսակարար կշռի մեծացմ</w:t>
      </w:r>
      <w:r w:rsidRPr="00A938F6">
        <w:rPr>
          <w:rFonts w:ascii="GHEA Grapalat" w:hAnsi="GHEA Grapalat"/>
          <w:iCs/>
          <w:lang w:val="af-ZA"/>
        </w:rPr>
        <w:t>ան վրա:</w:t>
      </w:r>
    </w:p>
    <w:p w:rsidR="004749F0" w:rsidRPr="00A938F6" w:rsidRDefault="004749F0" w:rsidP="00A938F6">
      <w:pPr>
        <w:spacing w:after="0" w:line="240" w:lineRule="auto"/>
        <w:ind w:firstLine="720"/>
        <w:jc w:val="both"/>
        <w:rPr>
          <w:rFonts w:ascii="GHEA Grapalat" w:hAnsi="GHEA Grapalat"/>
          <w:lang w:val="af-ZA"/>
        </w:rPr>
      </w:pPr>
      <w:r w:rsidRPr="00A938F6">
        <w:rPr>
          <w:rFonts w:ascii="GHEA Grapalat" w:hAnsi="GHEA Grapalat"/>
          <w:lang w:val="af-ZA"/>
        </w:rPr>
        <w:t>Առաջարկվում  է  բարձրացնել  գործարար  ակտիվությունը  մարզում  բիզնես  պլանավորման  և  կառավարման  տարածաշրջանային  հատուկ  մոտեցումների  կիրառման  միջոցով`  ներգրավելով  այդ  գործընթացներում  ՏԻՄ-երին  և  համայնքների  գործարար  ներկայացուցիչներին:</w:t>
      </w:r>
    </w:p>
    <w:p w:rsidR="004749F0" w:rsidRPr="00A938F6" w:rsidRDefault="004749F0" w:rsidP="00A938F6">
      <w:pPr>
        <w:autoSpaceDE w:val="0"/>
        <w:autoSpaceDN w:val="0"/>
        <w:adjustRightInd w:val="0"/>
        <w:spacing w:line="240" w:lineRule="auto"/>
        <w:ind w:firstLine="720"/>
        <w:contextualSpacing/>
        <w:jc w:val="both"/>
        <w:rPr>
          <w:rFonts w:ascii="GHEA Grapalat" w:hAnsi="GHEA Grapalat" w:cs="Sylfaen"/>
          <w:lang w:val="af-ZA"/>
        </w:rPr>
      </w:pPr>
      <w:r w:rsidRPr="00A938F6">
        <w:rPr>
          <w:rFonts w:ascii="GHEA Grapalat" w:hAnsi="GHEA Grapalat" w:cs="Sylfaen"/>
        </w:rPr>
        <w:t>Այս</w:t>
      </w:r>
      <w:r w:rsidRPr="00A938F6">
        <w:rPr>
          <w:rFonts w:ascii="GHEA Grapalat" w:hAnsi="GHEA Grapalat" w:cs="Sylfaen"/>
          <w:lang w:val="af-ZA"/>
        </w:rPr>
        <w:t xml:space="preserve"> </w:t>
      </w:r>
      <w:r w:rsidRPr="00A938F6">
        <w:rPr>
          <w:rFonts w:ascii="GHEA Grapalat" w:hAnsi="GHEA Grapalat" w:cs="Sylfaen"/>
        </w:rPr>
        <w:t>նպատակներին</w:t>
      </w:r>
      <w:r w:rsidRPr="00A938F6">
        <w:rPr>
          <w:rFonts w:ascii="GHEA Grapalat" w:hAnsi="GHEA Grapalat" w:cs="Sylfaen"/>
          <w:lang w:val="af-ZA"/>
        </w:rPr>
        <w:t xml:space="preserve"> </w:t>
      </w:r>
      <w:r w:rsidRPr="00A938F6">
        <w:rPr>
          <w:rFonts w:ascii="GHEA Grapalat" w:hAnsi="GHEA Grapalat" w:cs="Sylfaen"/>
        </w:rPr>
        <w:t>հասնելու</w:t>
      </w:r>
      <w:r w:rsidRPr="00A938F6">
        <w:rPr>
          <w:rFonts w:ascii="GHEA Grapalat" w:hAnsi="GHEA Grapalat" w:cs="Sylfaen"/>
          <w:lang w:val="af-ZA"/>
        </w:rPr>
        <w:t xml:space="preserve"> </w:t>
      </w:r>
      <w:r w:rsidRPr="00A938F6">
        <w:rPr>
          <w:rFonts w:ascii="GHEA Grapalat" w:hAnsi="GHEA Grapalat" w:cs="Sylfaen"/>
        </w:rPr>
        <w:t>համար</w:t>
      </w:r>
      <w:r w:rsidRPr="00A938F6">
        <w:rPr>
          <w:rFonts w:ascii="GHEA Grapalat" w:hAnsi="GHEA Grapalat" w:cs="Sylfaen"/>
          <w:lang w:val="af-ZA"/>
        </w:rPr>
        <w:t xml:space="preserve"> </w:t>
      </w:r>
      <w:r w:rsidRPr="00A938F6">
        <w:rPr>
          <w:rFonts w:ascii="GHEA Grapalat" w:hAnsi="GHEA Grapalat" w:cs="Sylfaen"/>
        </w:rPr>
        <w:t>ՄԶԾ</w:t>
      </w:r>
      <w:r w:rsidRPr="00A938F6">
        <w:rPr>
          <w:rFonts w:ascii="GHEA Grapalat" w:hAnsi="GHEA Grapalat" w:cs="Sylfaen"/>
          <w:lang w:val="af-ZA"/>
        </w:rPr>
        <w:t>-</w:t>
      </w:r>
      <w:r w:rsidRPr="00A938F6">
        <w:rPr>
          <w:rFonts w:ascii="GHEA Grapalat" w:hAnsi="GHEA Grapalat" w:cs="Sylfaen"/>
        </w:rPr>
        <w:t>ով</w:t>
      </w:r>
      <w:r w:rsidRPr="00A938F6">
        <w:rPr>
          <w:rFonts w:ascii="GHEA Grapalat" w:hAnsi="GHEA Grapalat" w:cs="Sylfaen"/>
          <w:lang w:val="af-ZA"/>
        </w:rPr>
        <w:t xml:space="preserve"> </w:t>
      </w:r>
      <w:r w:rsidRPr="00A938F6">
        <w:rPr>
          <w:rFonts w:ascii="GHEA Grapalat" w:hAnsi="GHEA Grapalat" w:cs="Sylfaen"/>
        </w:rPr>
        <w:t>և</w:t>
      </w:r>
      <w:r w:rsidRPr="00A938F6">
        <w:rPr>
          <w:rFonts w:ascii="GHEA Grapalat" w:hAnsi="GHEA Grapalat" w:cs="Sylfaen"/>
          <w:lang w:val="af-ZA"/>
        </w:rPr>
        <w:t xml:space="preserve"> </w:t>
      </w:r>
      <w:r w:rsidRPr="00A938F6">
        <w:rPr>
          <w:rFonts w:ascii="GHEA Grapalat" w:hAnsi="GHEA Grapalat" w:cs="Sylfaen"/>
        </w:rPr>
        <w:t>ՏԱՊ</w:t>
      </w:r>
      <w:r w:rsidRPr="00A938F6">
        <w:rPr>
          <w:rFonts w:ascii="GHEA Grapalat" w:hAnsi="GHEA Grapalat" w:cs="Sylfaen"/>
          <w:lang w:val="af-ZA"/>
        </w:rPr>
        <w:t>-</w:t>
      </w:r>
      <w:r w:rsidRPr="00A938F6">
        <w:rPr>
          <w:rFonts w:ascii="GHEA Grapalat" w:hAnsi="GHEA Grapalat" w:cs="Sylfaen"/>
        </w:rPr>
        <w:t>ով</w:t>
      </w:r>
      <w:r w:rsidRPr="00A938F6">
        <w:rPr>
          <w:rFonts w:ascii="GHEA Grapalat" w:hAnsi="GHEA Grapalat" w:cs="Sylfaen"/>
          <w:lang w:val="af-ZA"/>
        </w:rPr>
        <w:t xml:space="preserve"> </w:t>
      </w:r>
      <w:r w:rsidR="008B5848" w:rsidRPr="00A938F6">
        <w:rPr>
          <w:rFonts w:ascii="GHEA Grapalat" w:hAnsi="GHEA Grapalat" w:cs="Sylfaen"/>
        </w:rPr>
        <w:t>նախատես</w:t>
      </w:r>
      <w:r w:rsidRPr="00A938F6">
        <w:rPr>
          <w:rFonts w:ascii="GHEA Grapalat" w:hAnsi="GHEA Grapalat" w:cs="Sylfaen"/>
        </w:rPr>
        <w:t>վում</w:t>
      </w:r>
      <w:r w:rsidRPr="00A938F6">
        <w:rPr>
          <w:rFonts w:ascii="GHEA Grapalat" w:hAnsi="GHEA Grapalat" w:cs="Sylfaen"/>
          <w:lang w:val="af-ZA"/>
        </w:rPr>
        <w:t xml:space="preserve"> </w:t>
      </w:r>
      <w:r w:rsidRPr="00A938F6">
        <w:rPr>
          <w:rFonts w:ascii="GHEA Grapalat" w:hAnsi="GHEA Grapalat" w:cs="Sylfaen"/>
        </w:rPr>
        <w:t>է</w:t>
      </w:r>
      <w:r w:rsidRPr="00A938F6">
        <w:rPr>
          <w:rFonts w:ascii="GHEA Grapalat" w:hAnsi="GHEA Grapalat" w:cs="Sylfaen"/>
          <w:lang w:val="af-ZA"/>
        </w:rPr>
        <w:t xml:space="preserve"> 2011- 201</w:t>
      </w:r>
      <w:r w:rsidR="00CA7062" w:rsidRPr="00A938F6">
        <w:rPr>
          <w:rFonts w:ascii="GHEA Grapalat" w:hAnsi="GHEA Grapalat" w:cs="Sylfaen"/>
          <w:lang w:val="af-ZA"/>
        </w:rPr>
        <w:t>4</w:t>
      </w:r>
      <w:r w:rsidRPr="00A938F6">
        <w:rPr>
          <w:rFonts w:ascii="GHEA Grapalat" w:hAnsi="GHEA Grapalat" w:cs="Sylfaen"/>
          <w:lang w:val="af-ZA"/>
        </w:rPr>
        <w:t xml:space="preserve"> </w:t>
      </w:r>
      <w:r w:rsidRPr="00A938F6">
        <w:rPr>
          <w:rFonts w:ascii="GHEA Grapalat" w:hAnsi="GHEA Grapalat" w:cs="Sylfaen"/>
        </w:rPr>
        <w:t>թթ</w:t>
      </w:r>
      <w:r w:rsidRPr="00A938F6">
        <w:rPr>
          <w:rFonts w:ascii="GHEA Grapalat" w:hAnsi="GHEA Grapalat" w:cs="Sylfaen"/>
          <w:lang w:val="af-ZA"/>
        </w:rPr>
        <w:t>.-</w:t>
      </w:r>
      <w:r w:rsidRPr="00A938F6">
        <w:rPr>
          <w:rFonts w:ascii="GHEA Grapalat" w:hAnsi="GHEA Grapalat" w:cs="Sylfaen"/>
        </w:rPr>
        <w:t>ի</w:t>
      </w:r>
      <w:r w:rsidRPr="00A938F6">
        <w:rPr>
          <w:rFonts w:ascii="GHEA Grapalat" w:hAnsi="GHEA Grapalat" w:cs="Sylfaen"/>
          <w:lang w:val="af-ZA"/>
        </w:rPr>
        <w:t xml:space="preserve"> </w:t>
      </w:r>
      <w:r w:rsidRPr="00A938F6">
        <w:rPr>
          <w:rFonts w:ascii="GHEA Grapalat" w:hAnsi="GHEA Grapalat" w:cs="Sylfaen"/>
        </w:rPr>
        <w:t>ընթացքում</w:t>
      </w:r>
      <w:r w:rsidRPr="00A938F6">
        <w:rPr>
          <w:rFonts w:ascii="GHEA Grapalat" w:hAnsi="GHEA Grapalat" w:cs="Sylfaen"/>
          <w:lang w:val="af-ZA"/>
        </w:rPr>
        <w:t xml:space="preserve"> </w:t>
      </w:r>
      <w:r w:rsidRPr="00A938F6">
        <w:rPr>
          <w:rFonts w:ascii="GHEA Grapalat" w:hAnsi="GHEA Grapalat" w:cs="Sylfaen"/>
        </w:rPr>
        <w:t>իրականացնել</w:t>
      </w:r>
      <w:r w:rsidRPr="00A938F6">
        <w:rPr>
          <w:rFonts w:ascii="GHEA Grapalat" w:hAnsi="GHEA Grapalat" w:cs="Sylfaen"/>
          <w:lang w:val="af-ZA"/>
        </w:rPr>
        <w:t xml:space="preserve"> </w:t>
      </w:r>
      <w:r w:rsidRPr="00A938F6">
        <w:rPr>
          <w:rFonts w:ascii="GHEA Grapalat" w:hAnsi="GHEA Grapalat" w:cs="Sylfaen"/>
        </w:rPr>
        <w:t>միջոցառումներ</w:t>
      </w:r>
      <w:r w:rsidRPr="00A938F6">
        <w:rPr>
          <w:rFonts w:ascii="GHEA Grapalat" w:hAnsi="GHEA Grapalat" w:cs="Sylfaen"/>
          <w:lang w:val="af-ZA"/>
        </w:rPr>
        <w:t xml:space="preserve"> 4 </w:t>
      </w:r>
      <w:r w:rsidRPr="00A938F6">
        <w:rPr>
          <w:rFonts w:ascii="GHEA Grapalat" w:hAnsi="GHEA Grapalat" w:cs="Sylfaen"/>
        </w:rPr>
        <w:t>փուլով</w:t>
      </w:r>
      <w:r w:rsidRPr="00A938F6">
        <w:rPr>
          <w:rFonts w:ascii="GHEA Grapalat" w:hAnsi="GHEA Grapalat" w:cs="Sylfaen"/>
          <w:lang w:val="af-ZA"/>
        </w:rPr>
        <w:t xml:space="preserve">: </w:t>
      </w:r>
    </w:p>
    <w:p w:rsidR="004749F0" w:rsidRPr="00A938F6" w:rsidRDefault="004749F0" w:rsidP="00A938F6">
      <w:pPr>
        <w:autoSpaceDE w:val="0"/>
        <w:autoSpaceDN w:val="0"/>
        <w:adjustRightInd w:val="0"/>
        <w:spacing w:line="240" w:lineRule="auto"/>
        <w:ind w:firstLine="720"/>
        <w:contextualSpacing/>
        <w:jc w:val="both"/>
        <w:rPr>
          <w:rFonts w:ascii="GHEA Grapalat" w:hAnsi="GHEA Grapalat" w:cs="Sylfaen"/>
          <w:lang w:val="af-ZA"/>
        </w:rPr>
      </w:pPr>
      <w:r w:rsidRPr="00A938F6">
        <w:rPr>
          <w:rFonts w:ascii="GHEA Grapalat" w:hAnsi="GHEA Grapalat" w:cs="Sylfaen"/>
          <w:b/>
          <w:lang w:val="af-ZA"/>
        </w:rPr>
        <w:t>1-</w:t>
      </w:r>
      <w:r w:rsidRPr="00A938F6">
        <w:rPr>
          <w:rFonts w:ascii="GHEA Grapalat" w:hAnsi="GHEA Grapalat" w:cs="Sylfaen"/>
          <w:b/>
        </w:rPr>
        <w:t>ին</w:t>
      </w:r>
      <w:r w:rsidRPr="00A938F6">
        <w:rPr>
          <w:rFonts w:ascii="GHEA Grapalat" w:hAnsi="GHEA Grapalat" w:cs="Sylfaen"/>
          <w:b/>
          <w:lang w:val="af-ZA"/>
        </w:rPr>
        <w:t xml:space="preserve"> </w:t>
      </w:r>
      <w:r w:rsidRPr="00A938F6">
        <w:rPr>
          <w:rFonts w:ascii="GHEA Grapalat" w:hAnsi="GHEA Grapalat" w:cs="Sylfaen"/>
          <w:b/>
        </w:rPr>
        <w:t>փուլը</w:t>
      </w:r>
      <w:r w:rsidRPr="00A938F6">
        <w:rPr>
          <w:rFonts w:ascii="GHEA Grapalat" w:hAnsi="GHEA Grapalat" w:cs="Sylfaen"/>
          <w:lang w:val="af-ZA"/>
        </w:rPr>
        <w:t xml:space="preserve"> </w:t>
      </w:r>
      <w:r w:rsidRPr="00A938F6">
        <w:rPr>
          <w:rFonts w:ascii="GHEA Grapalat" w:hAnsi="GHEA Grapalat" w:cs="Sylfaen"/>
        </w:rPr>
        <w:t>նվիրված</w:t>
      </w:r>
      <w:r w:rsidRPr="00A938F6">
        <w:rPr>
          <w:rFonts w:ascii="GHEA Grapalat" w:hAnsi="GHEA Grapalat" w:cs="Sylfaen"/>
          <w:lang w:val="af-ZA"/>
        </w:rPr>
        <w:t xml:space="preserve"> </w:t>
      </w:r>
      <w:r w:rsidRPr="00A938F6">
        <w:rPr>
          <w:rFonts w:ascii="GHEA Grapalat" w:hAnsi="GHEA Grapalat" w:cs="Sylfaen"/>
        </w:rPr>
        <w:t>է</w:t>
      </w:r>
      <w:r w:rsidRPr="00A938F6">
        <w:rPr>
          <w:rFonts w:ascii="GHEA Grapalat" w:hAnsi="GHEA Grapalat" w:cs="Sylfaen"/>
          <w:lang w:val="af-ZA"/>
        </w:rPr>
        <w:t xml:space="preserve"> </w:t>
      </w:r>
      <w:r w:rsidRPr="00A938F6">
        <w:rPr>
          <w:rFonts w:ascii="GHEA Grapalat" w:hAnsi="GHEA Grapalat" w:cs="Sylfaen"/>
        </w:rPr>
        <w:t>գործարարության</w:t>
      </w:r>
      <w:r w:rsidRPr="00A938F6">
        <w:rPr>
          <w:rFonts w:ascii="GHEA Grapalat" w:hAnsi="GHEA Grapalat" w:cs="Sylfaen"/>
          <w:lang w:val="af-ZA"/>
        </w:rPr>
        <w:t xml:space="preserve"> </w:t>
      </w:r>
      <w:r w:rsidRPr="00A938F6">
        <w:rPr>
          <w:rFonts w:ascii="GHEA Grapalat" w:hAnsi="GHEA Grapalat" w:cs="Sylfaen"/>
        </w:rPr>
        <w:t>զարգացման</w:t>
      </w:r>
      <w:r w:rsidRPr="00A938F6">
        <w:rPr>
          <w:rFonts w:ascii="GHEA Grapalat" w:hAnsi="GHEA Grapalat" w:cs="Sylfaen"/>
          <w:lang w:val="af-ZA"/>
        </w:rPr>
        <w:t xml:space="preserve"> </w:t>
      </w:r>
      <w:r w:rsidRPr="00A938F6">
        <w:rPr>
          <w:rFonts w:ascii="GHEA Grapalat" w:hAnsi="GHEA Grapalat" w:cs="Sylfaen"/>
        </w:rPr>
        <w:t>ռեսուրսների</w:t>
      </w:r>
      <w:r w:rsidRPr="00A938F6">
        <w:rPr>
          <w:rFonts w:ascii="GHEA Grapalat" w:hAnsi="GHEA Grapalat" w:cs="Sylfaen"/>
          <w:lang w:val="af-ZA"/>
        </w:rPr>
        <w:t xml:space="preserve"> </w:t>
      </w:r>
      <w:r w:rsidRPr="00A938F6">
        <w:rPr>
          <w:rFonts w:ascii="GHEA Grapalat" w:hAnsi="GHEA Grapalat" w:cs="Sylfaen"/>
        </w:rPr>
        <w:t>հաշվառմանը</w:t>
      </w:r>
      <w:r w:rsidRPr="00A938F6">
        <w:rPr>
          <w:rFonts w:ascii="GHEA Grapalat" w:hAnsi="GHEA Grapalat" w:cs="Sylfaen"/>
          <w:lang w:val="af-ZA"/>
        </w:rPr>
        <w:t xml:space="preserve">, </w:t>
      </w:r>
      <w:r w:rsidRPr="00A938F6">
        <w:rPr>
          <w:rFonts w:ascii="GHEA Grapalat" w:hAnsi="GHEA Grapalat" w:cs="Sylfaen"/>
        </w:rPr>
        <w:t>գույքագրմանը</w:t>
      </w:r>
      <w:r w:rsidRPr="00A938F6">
        <w:rPr>
          <w:rFonts w:ascii="GHEA Grapalat" w:hAnsi="GHEA Grapalat" w:cs="Sylfaen"/>
          <w:lang w:val="af-ZA"/>
        </w:rPr>
        <w:t xml:space="preserve"> </w:t>
      </w:r>
      <w:r w:rsidRPr="00A938F6">
        <w:rPr>
          <w:rFonts w:ascii="GHEA Grapalat" w:hAnsi="GHEA Grapalat" w:cs="Sylfaen"/>
        </w:rPr>
        <w:t>և</w:t>
      </w:r>
      <w:r w:rsidRPr="00A938F6">
        <w:rPr>
          <w:rFonts w:ascii="GHEA Grapalat" w:hAnsi="GHEA Grapalat" w:cs="Sylfaen"/>
          <w:lang w:val="af-ZA"/>
        </w:rPr>
        <w:t xml:space="preserve"> </w:t>
      </w:r>
      <w:r w:rsidRPr="00A938F6">
        <w:rPr>
          <w:rFonts w:ascii="GHEA Grapalat" w:hAnsi="GHEA Grapalat" w:cs="Sylfaen"/>
        </w:rPr>
        <w:t>ապրանքների</w:t>
      </w:r>
      <w:r w:rsidRPr="00A938F6">
        <w:rPr>
          <w:rFonts w:ascii="GHEA Grapalat" w:hAnsi="GHEA Grapalat" w:cs="Sylfaen"/>
          <w:lang w:val="af-ZA"/>
        </w:rPr>
        <w:t xml:space="preserve"> </w:t>
      </w:r>
      <w:r w:rsidRPr="00A938F6">
        <w:rPr>
          <w:rFonts w:ascii="GHEA Grapalat" w:hAnsi="GHEA Grapalat" w:cs="Sylfaen"/>
        </w:rPr>
        <w:t>ու</w:t>
      </w:r>
      <w:r w:rsidRPr="00A938F6">
        <w:rPr>
          <w:rFonts w:ascii="GHEA Grapalat" w:hAnsi="GHEA Grapalat" w:cs="Sylfaen"/>
          <w:lang w:val="af-ZA"/>
        </w:rPr>
        <w:t xml:space="preserve"> </w:t>
      </w:r>
      <w:r w:rsidRPr="00A938F6">
        <w:rPr>
          <w:rFonts w:ascii="GHEA Grapalat" w:hAnsi="GHEA Grapalat" w:cs="Sylfaen"/>
        </w:rPr>
        <w:t>ծառայությունների</w:t>
      </w:r>
      <w:r w:rsidRPr="00A938F6">
        <w:rPr>
          <w:rFonts w:ascii="GHEA Grapalat" w:hAnsi="GHEA Grapalat" w:cs="Sylfaen"/>
          <w:lang w:val="af-ZA"/>
        </w:rPr>
        <w:t xml:space="preserve"> </w:t>
      </w:r>
      <w:r w:rsidRPr="00A938F6">
        <w:rPr>
          <w:rFonts w:ascii="GHEA Grapalat" w:hAnsi="GHEA Grapalat" w:cs="Sylfaen"/>
        </w:rPr>
        <w:t>իրացման</w:t>
      </w:r>
      <w:r w:rsidRPr="00A938F6">
        <w:rPr>
          <w:rFonts w:ascii="GHEA Grapalat" w:hAnsi="GHEA Grapalat" w:cs="Sylfaen"/>
          <w:lang w:val="af-ZA"/>
        </w:rPr>
        <w:t xml:space="preserve"> </w:t>
      </w:r>
      <w:r w:rsidRPr="00A938F6">
        <w:rPr>
          <w:rFonts w:ascii="GHEA Grapalat" w:hAnsi="GHEA Grapalat" w:cs="Sylfaen"/>
        </w:rPr>
        <w:t>շուկաների</w:t>
      </w:r>
      <w:r w:rsidRPr="00A938F6">
        <w:rPr>
          <w:rFonts w:ascii="GHEA Grapalat" w:hAnsi="GHEA Grapalat" w:cs="Sylfaen"/>
          <w:lang w:val="af-ZA"/>
        </w:rPr>
        <w:t xml:space="preserve"> </w:t>
      </w:r>
      <w:r w:rsidRPr="00A938F6">
        <w:rPr>
          <w:rFonts w:ascii="GHEA Grapalat" w:hAnsi="GHEA Grapalat" w:cs="Sylfaen"/>
        </w:rPr>
        <w:t>գնահատմանը</w:t>
      </w:r>
      <w:r w:rsidRPr="00A938F6">
        <w:rPr>
          <w:rFonts w:ascii="GHEA Grapalat" w:hAnsi="GHEA Grapalat" w:cs="Sylfaen"/>
          <w:lang w:val="af-ZA"/>
        </w:rPr>
        <w:t xml:space="preserve">:  </w:t>
      </w:r>
    </w:p>
    <w:p w:rsidR="004749F0" w:rsidRPr="00A938F6" w:rsidRDefault="004749F0" w:rsidP="00A938F6">
      <w:pPr>
        <w:autoSpaceDE w:val="0"/>
        <w:autoSpaceDN w:val="0"/>
        <w:adjustRightInd w:val="0"/>
        <w:spacing w:line="240" w:lineRule="auto"/>
        <w:ind w:firstLine="720"/>
        <w:contextualSpacing/>
        <w:jc w:val="both"/>
        <w:rPr>
          <w:rFonts w:ascii="GHEA Grapalat" w:hAnsi="GHEA Grapalat" w:cs="Sylfaen"/>
          <w:lang w:val="af-ZA"/>
        </w:rPr>
      </w:pPr>
      <w:r w:rsidRPr="00A938F6">
        <w:rPr>
          <w:rFonts w:ascii="GHEA Grapalat" w:hAnsi="GHEA Grapalat" w:cs="Sylfaen"/>
          <w:b/>
          <w:lang w:val="af-ZA"/>
        </w:rPr>
        <w:lastRenderedPageBreak/>
        <w:t>2-</w:t>
      </w:r>
      <w:r w:rsidRPr="00A938F6">
        <w:rPr>
          <w:rFonts w:ascii="GHEA Grapalat" w:hAnsi="GHEA Grapalat" w:cs="Sylfaen"/>
          <w:b/>
        </w:rPr>
        <w:t>րդ</w:t>
      </w:r>
      <w:r w:rsidRPr="00A938F6">
        <w:rPr>
          <w:rFonts w:ascii="GHEA Grapalat" w:hAnsi="GHEA Grapalat" w:cs="Sylfaen"/>
          <w:b/>
          <w:lang w:val="af-ZA"/>
        </w:rPr>
        <w:t xml:space="preserve"> </w:t>
      </w:r>
      <w:r w:rsidRPr="00A938F6">
        <w:rPr>
          <w:rFonts w:ascii="GHEA Grapalat" w:hAnsi="GHEA Grapalat" w:cs="Sylfaen"/>
          <w:b/>
        </w:rPr>
        <w:t>փուլը</w:t>
      </w:r>
      <w:r w:rsidRPr="00A938F6">
        <w:rPr>
          <w:rFonts w:ascii="GHEA Grapalat" w:hAnsi="GHEA Grapalat" w:cs="Sylfaen"/>
          <w:lang w:val="af-ZA"/>
        </w:rPr>
        <w:t xml:space="preserve"> </w:t>
      </w:r>
      <w:r w:rsidRPr="00A938F6">
        <w:rPr>
          <w:rFonts w:ascii="GHEA Grapalat" w:hAnsi="GHEA Grapalat" w:cs="Sylfaen"/>
        </w:rPr>
        <w:t>ընդգրկում</w:t>
      </w:r>
      <w:r w:rsidRPr="00A938F6">
        <w:rPr>
          <w:rFonts w:ascii="GHEA Grapalat" w:hAnsi="GHEA Grapalat" w:cs="Sylfaen"/>
          <w:lang w:val="af-ZA"/>
        </w:rPr>
        <w:t xml:space="preserve"> </w:t>
      </w:r>
      <w:r w:rsidRPr="00A938F6">
        <w:rPr>
          <w:rFonts w:ascii="GHEA Grapalat" w:hAnsi="GHEA Grapalat" w:cs="Sylfaen"/>
        </w:rPr>
        <w:t>է</w:t>
      </w:r>
      <w:r w:rsidRPr="00A938F6">
        <w:rPr>
          <w:rFonts w:ascii="GHEA Grapalat" w:hAnsi="GHEA Grapalat" w:cs="Sylfaen"/>
          <w:lang w:val="af-ZA"/>
        </w:rPr>
        <w:t xml:space="preserve"> </w:t>
      </w:r>
      <w:r w:rsidRPr="00A938F6">
        <w:rPr>
          <w:rFonts w:ascii="GHEA Grapalat" w:hAnsi="GHEA Grapalat" w:cs="Sylfaen"/>
        </w:rPr>
        <w:t>շուկայի</w:t>
      </w:r>
      <w:r w:rsidRPr="00A938F6">
        <w:rPr>
          <w:rFonts w:ascii="GHEA Grapalat" w:hAnsi="GHEA Grapalat" w:cs="Sylfaen"/>
          <w:lang w:val="af-ZA"/>
        </w:rPr>
        <w:t xml:space="preserve"> </w:t>
      </w:r>
      <w:r w:rsidRPr="00A938F6">
        <w:rPr>
          <w:rFonts w:ascii="GHEA Grapalat" w:hAnsi="GHEA Grapalat" w:cs="Sylfaen"/>
        </w:rPr>
        <w:t>ուսումնասիրությունը</w:t>
      </w:r>
      <w:r w:rsidRPr="00A938F6">
        <w:rPr>
          <w:rFonts w:ascii="GHEA Grapalat" w:hAnsi="GHEA Grapalat" w:cs="Sylfaen"/>
          <w:lang w:val="af-ZA"/>
        </w:rPr>
        <w:t xml:space="preserve">, </w:t>
      </w:r>
      <w:r w:rsidRPr="00A938F6">
        <w:rPr>
          <w:rFonts w:ascii="GHEA Grapalat" w:hAnsi="GHEA Grapalat" w:cs="Sylfaen"/>
        </w:rPr>
        <w:t>մասնավոր</w:t>
      </w:r>
      <w:r w:rsidRPr="00A938F6">
        <w:rPr>
          <w:rFonts w:ascii="GHEA Grapalat" w:hAnsi="GHEA Grapalat" w:cs="Sylfaen"/>
          <w:lang w:val="af-ZA"/>
        </w:rPr>
        <w:t xml:space="preserve"> </w:t>
      </w:r>
      <w:r w:rsidRPr="00A938F6">
        <w:rPr>
          <w:rFonts w:ascii="GHEA Grapalat" w:hAnsi="GHEA Grapalat" w:cs="Sylfaen"/>
        </w:rPr>
        <w:t>հատվածի</w:t>
      </w:r>
      <w:r w:rsidRPr="00A938F6">
        <w:rPr>
          <w:rFonts w:ascii="GHEA Grapalat" w:hAnsi="GHEA Grapalat" w:cs="Sylfaen"/>
          <w:lang w:val="af-ZA"/>
        </w:rPr>
        <w:t xml:space="preserve"> </w:t>
      </w:r>
      <w:r w:rsidRPr="00A938F6">
        <w:rPr>
          <w:rFonts w:ascii="GHEA Grapalat" w:hAnsi="GHEA Grapalat" w:cs="Sylfaen"/>
        </w:rPr>
        <w:t>զարգացման</w:t>
      </w:r>
      <w:r w:rsidRPr="00A938F6">
        <w:rPr>
          <w:rFonts w:ascii="GHEA Grapalat" w:hAnsi="GHEA Grapalat" w:cs="Sylfaen"/>
          <w:lang w:val="af-ZA"/>
        </w:rPr>
        <w:t xml:space="preserve"> </w:t>
      </w:r>
      <w:r w:rsidRPr="00A938F6">
        <w:rPr>
          <w:rFonts w:ascii="GHEA Grapalat" w:hAnsi="GHEA Grapalat" w:cs="Sylfaen"/>
        </w:rPr>
        <w:t>գերակա</w:t>
      </w:r>
      <w:r w:rsidRPr="00A938F6">
        <w:rPr>
          <w:rFonts w:ascii="GHEA Grapalat" w:hAnsi="GHEA Grapalat" w:cs="Sylfaen"/>
          <w:lang w:val="af-ZA"/>
        </w:rPr>
        <w:t xml:space="preserve"> </w:t>
      </w:r>
      <w:r w:rsidRPr="00A938F6">
        <w:rPr>
          <w:rFonts w:ascii="GHEA Grapalat" w:hAnsi="GHEA Grapalat" w:cs="Sylfaen"/>
        </w:rPr>
        <w:t>ոլորտների</w:t>
      </w:r>
      <w:r w:rsidRPr="00A938F6">
        <w:rPr>
          <w:rFonts w:ascii="GHEA Grapalat" w:hAnsi="GHEA Grapalat" w:cs="Sylfaen"/>
          <w:lang w:val="af-ZA"/>
        </w:rPr>
        <w:t xml:space="preserve"> </w:t>
      </w:r>
      <w:r w:rsidRPr="00A938F6">
        <w:rPr>
          <w:rFonts w:ascii="GHEA Grapalat" w:hAnsi="GHEA Grapalat" w:cs="Sylfaen"/>
        </w:rPr>
        <w:t>տարածաշրջանային</w:t>
      </w:r>
      <w:r w:rsidRPr="00A938F6">
        <w:rPr>
          <w:rFonts w:ascii="GHEA Grapalat" w:hAnsi="GHEA Grapalat" w:cs="Sylfaen"/>
          <w:lang w:val="af-ZA"/>
        </w:rPr>
        <w:t>/</w:t>
      </w:r>
      <w:r w:rsidRPr="00A938F6">
        <w:rPr>
          <w:rFonts w:ascii="GHEA Grapalat" w:hAnsi="GHEA Grapalat" w:cs="Sylfaen"/>
        </w:rPr>
        <w:t>համայնքային</w:t>
      </w:r>
      <w:r w:rsidRPr="00A938F6">
        <w:rPr>
          <w:rFonts w:ascii="GHEA Grapalat" w:hAnsi="GHEA Grapalat" w:cs="Sylfaen"/>
          <w:lang w:val="af-ZA"/>
        </w:rPr>
        <w:t xml:space="preserve"> </w:t>
      </w:r>
      <w:r w:rsidRPr="00A938F6">
        <w:rPr>
          <w:rFonts w:ascii="GHEA Grapalat" w:hAnsi="GHEA Grapalat" w:cs="Sylfaen"/>
        </w:rPr>
        <w:t>հայեցակարգերի</w:t>
      </w:r>
      <w:r w:rsidRPr="00A938F6">
        <w:rPr>
          <w:rFonts w:ascii="GHEA Grapalat" w:hAnsi="GHEA Grapalat" w:cs="Sylfaen"/>
          <w:lang w:val="af-ZA"/>
        </w:rPr>
        <w:t xml:space="preserve"> </w:t>
      </w:r>
      <w:r w:rsidRPr="00A938F6">
        <w:rPr>
          <w:rFonts w:ascii="GHEA Grapalat" w:hAnsi="GHEA Grapalat" w:cs="Sylfaen"/>
        </w:rPr>
        <w:t>մշակումն</w:t>
      </w:r>
      <w:r w:rsidRPr="00A938F6">
        <w:rPr>
          <w:rFonts w:ascii="GHEA Grapalat" w:hAnsi="GHEA Grapalat" w:cs="Sylfaen"/>
          <w:lang w:val="af-ZA"/>
        </w:rPr>
        <w:t xml:space="preserve"> </w:t>
      </w:r>
      <w:r w:rsidRPr="00A938F6">
        <w:rPr>
          <w:rFonts w:ascii="GHEA Grapalat" w:hAnsi="GHEA Grapalat" w:cs="Sylfaen"/>
        </w:rPr>
        <w:t>ու</w:t>
      </w:r>
      <w:r w:rsidRPr="00A938F6">
        <w:rPr>
          <w:rFonts w:ascii="GHEA Grapalat" w:hAnsi="GHEA Grapalat" w:cs="Sylfaen"/>
          <w:lang w:val="af-ZA"/>
        </w:rPr>
        <w:t xml:space="preserve"> </w:t>
      </w:r>
      <w:r w:rsidRPr="00A938F6">
        <w:rPr>
          <w:rFonts w:ascii="GHEA Grapalat" w:hAnsi="GHEA Grapalat" w:cs="Sylfaen"/>
        </w:rPr>
        <w:t>ընդունումը</w:t>
      </w:r>
      <w:r w:rsidRPr="00A938F6">
        <w:rPr>
          <w:rFonts w:ascii="GHEA Grapalat" w:hAnsi="GHEA Grapalat" w:cs="Sylfaen"/>
          <w:lang w:val="af-ZA"/>
        </w:rPr>
        <w:t xml:space="preserve">, </w:t>
      </w:r>
      <w:r w:rsidRPr="00A938F6">
        <w:rPr>
          <w:rFonts w:ascii="GHEA Grapalat" w:hAnsi="GHEA Grapalat" w:cs="Sylfaen"/>
        </w:rPr>
        <w:t>աշխատուժի</w:t>
      </w:r>
      <w:r w:rsidRPr="00A938F6">
        <w:rPr>
          <w:rFonts w:ascii="GHEA Grapalat" w:hAnsi="GHEA Grapalat" w:cs="Sylfaen"/>
          <w:lang w:val="af-ZA"/>
        </w:rPr>
        <w:t xml:space="preserve"> </w:t>
      </w:r>
      <w:r w:rsidRPr="00A938F6">
        <w:rPr>
          <w:rFonts w:ascii="GHEA Grapalat" w:hAnsi="GHEA Grapalat" w:cs="Sylfaen"/>
        </w:rPr>
        <w:t>պահանջարկի</w:t>
      </w:r>
      <w:r w:rsidRPr="00A938F6">
        <w:rPr>
          <w:rFonts w:ascii="GHEA Grapalat" w:hAnsi="GHEA Grapalat" w:cs="Sylfaen"/>
          <w:lang w:val="af-ZA"/>
        </w:rPr>
        <w:t xml:space="preserve"> </w:t>
      </w:r>
      <w:r w:rsidRPr="00A938F6">
        <w:rPr>
          <w:rFonts w:ascii="GHEA Grapalat" w:hAnsi="GHEA Grapalat" w:cs="Sylfaen"/>
        </w:rPr>
        <w:t>վերլուծությունը</w:t>
      </w:r>
      <w:r w:rsidRPr="00A938F6">
        <w:rPr>
          <w:rFonts w:ascii="GHEA Grapalat" w:hAnsi="GHEA Grapalat" w:cs="Sylfaen"/>
          <w:lang w:val="af-ZA"/>
        </w:rPr>
        <w:t xml:space="preserve">, </w:t>
      </w:r>
      <w:r w:rsidRPr="00A938F6">
        <w:rPr>
          <w:rFonts w:ascii="GHEA Grapalat" w:hAnsi="GHEA Grapalat" w:cs="Sylfaen"/>
        </w:rPr>
        <w:t>ոլորտային</w:t>
      </w:r>
      <w:r w:rsidRPr="00A938F6">
        <w:rPr>
          <w:rFonts w:ascii="GHEA Grapalat" w:hAnsi="GHEA Grapalat" w:cs="Sylfaen"/>
          <w:lang w:val="af-ZA"/>
        </w:rPr>
        <w:t xml:space="preserve"> </w:t>
      </w:r>
      <w:r w:rsidRPr="00A938F6">
        <w:rPr>
          <w:rFonts w:ascii="GHEA Grapalat" w:hAnsi="GHEA Grapalat" w:cs="Sylfaen"/>
        </w:rPr>
        <w:t>մասնագետների</w:t>
      </w:r>
      <w:r w:rsidRPr="00A938F6">
        <w:rPr>
          <w:rFonts w:ascii="GHEA Grapalat" w:hAnsi="GHEA Grapalat" w:cs="Sylfaen"/>
          <w:lang w:val="af-ZA"/>
        </w:rPr>
        <w:t xml:space="preserve"> </w:t>
      </w:r>
      <w:r w:rsidRPr="00A938F6">
        <w:rPr>
          <w:rFonts w:ascii="GHEA Grapalat" w:hAnsi="GHEA Grapalat" w:cs="Sylfaen"/>
        </w:rPr>
        <w:t>և</w:t>
      </w:r>
      <w:r w:rsidRPr="00A938F6">
        <w:rPr>
          <w:rFonts w:ascii="GHEA Grapalat" w:hAnsi="GHEA Grapalat" w:cs="Sylfaen"/>
          <w:lang w:val="af-ZA"/>
        </w:rPr>
        <w:t xml:space="preserve"> </w:t>
      </w:r>
      <w:r w:rsidRPr="00A938F6">
        <w:rPr>
          <w:rFonts w:ascii="GHEA Grapalat" w:hAnsi="GHEA Grapalat" w:cs="Sylfaen"/>
        </w:rPr>
        <w:t>կառավարիչների</w:t>
      </w:r>
      <w:r w:rsidRPr="00A938F6">
        <w:rPr>
          <w:rFonts w:ascii="GHEA Grapalat" w:hAnsi="GHEA Grapalat" w:cs="Sylfaen"/>
          <w:lang w:val="af-ZA"/>
        </w:rPr>
        <w:t xml:space="preserve"> </w:t>
      </w:r>
      <w:r w:rsidRPr="00A938F6">
        <w:rPr>
          <w:rFonts w:ascii="GHEA Grapalat" w:hAnsi="GHEA Grapalat" w:cs="Sylfaen"/>
        </w:rPr>
        <w:t>վերապատրաստման</w:t>
      </w:r>
      <w:r w:rsidRPr="00A938F6">
        <w:rPr>
          <w:rFonts w:ascii="GHEA Grapalat" w:hAnsi="GHEA Grapalat" w:cs="Sylfaen"/>
          <w:lang w:val="af-ZA"/>
        </w:rPr>
        <w:t xml:space="preserve"> </w:t>
      </w:r>
      <w:r w:rsidRPr="00A938F6">
        <w:rPr>
          <w:rFonts w:ascii="GHEA Grapalat" w:hAnsi="GHEA Grapalat" w:cs="Sylfaen"/>
        </w:rPr>
        <w:t>աշխատանքների</w:t>
      </w:r>
      <w:r w:rsidRPr="00A938F6">
        <w:rPr>
          <w:rFonts w:ascii="GHEA Grapalat" w:hAnsi="GHEA Grapalat" w:cs="Sylfaen"/>
          <w:lang w:val="af-ZA"/>
        </w:rPr>
        <w:t xml:space="preserve"> </w:t>
      </w:r>
      <w:r w:rsidRPr="00A938F6">
        <w:rPr>
          <w:rFonts w:ascii="GHEA Grapalat" w:hAnsi="GHEA Grapalat" w:cs="Sylfaen"/>
        </w:rPr>
        <w:t>համակարգումը</w:t>
      </w:r>
      <w:r w:rsidRPr="00A938F6">
        <w:rPr>
          <w:rFonts w:ascii="GHEA Grapalat" w:hAnsi="GHEA Grapalat" w:cs="Sylfaen"/>
          <w:lang w:val="af-ZA"/>
        </w:rPr>
        <w:t xml:space="preserve">, </w:t>
      </w:r>
    </w:p>
    <w:p w:rsidR="004749F0" w:rsidRPr="00A938F6" w:rsidRDefault="004749F0" w:rsidP="00A938F6">
      <w:pPr>
        <w:autoSpaceDE w:val="0"/>
        <w:autoSpaceDN w:val="0"/>
        <w:adjustRightInd w:val="0"/>
        <w:spacing w:line="240" w:lineRule="auto"/>
        <w:ind w:firstLine="720"/>
        <w:contextualSpacing/>
        <w:jc w:val="both"/>
        <w:rPr>
          <w:rFonts w:ascii="GHEA Grapalat" w:hAnsi="GHEA Grapalat" w:cs="Sylfaen"/>
          <w:lang w:val="af-ZA"/>
        </w:rPr>
      </w:pPr>
      <w:r w:rsidRPr="00A938F6">
        <w:rPr>
          <w:rFonts w:ascii="GHEA Grapalat" w:hAnsi="GHEA Grapalat" w:cs="Sylfaen"/>
          <w:b/>
          <w:lang w:val="af-ZA"/>
        </w:rPr>
        <w:t>3-</w:t>
      </w:r>
      <w:r w:rsidRPr="00A938F6">
        <w:rPr>
          <w:rFonts w:ascii="GHEA Grapalat" w:hAnsi="GHEA Grapalat" w:cs="Sylfaen"/>
          <w:b/>
        </w:rPr>
        <w:t>րդ</w:t>
      </w:r>
      <w:r w:rsidRPr="00A938F6">
        <w:rPr>
          <w:rFonts w:ascii="GHEA Grapalat" w:hAnsi="GHEA Grapalat" w:cs="Sylfaen"/>
          <w:b/>
          <w:lang w:val="af-ZA"/>
        </w:rPr>
        <w:t xml:space="preserve"> </w:t>
      </w:r>
      <w:r w:rsidRPr="00A938F6">
        <w:rPr>
          <w:rFonts w:ascii="GHEA Grapalat" w:hAnsi="GHEA Grapalat" w:cs="Sylfaen"/>
          <w:b/>
        </w:rPr>
        <w:t>փուլում</w:t>
      </w:r>
      <w:r w:rsidRPr="00A938F6">
        <w:rPr>
          <w:rFonts w:ascii="GHEA Grapalat" w:hAnsi="GHEA Grapalat" w:cs="Sylfaen"/>
          <w:lang w:val="af-ZA"/>
        </w:rPr>
        <w:t xml:space="preserve"> </w:t>
      </w:r>
      <w:r w:rsidRPr="00A938F6">
        <w:rPr>
          <w:rFonts w:ascii="GHEA Grapalat" w:hAnsi="GHEA Grapalat" w:cs="Sylfaen"/>
        </w:rPr>
        <w:t>կմշակվեն</w:t>
      </w:r>
      <w:r w:rsidRPr="00A938F6">
        <w:rPr>
          <w:rFonts w:ascii="GHEA Grapalat" w:hAnsi="GHEA Grapalat" w:cs="Sylfaen"/>
          <w:lang w:val="af-ZA"/>
        </w:rPr>
        <w:t xml:space="preserve"> </w:t>
      </w:r>
      <w:r w:rsidRPr="00A938F6">
        <w:rPr>
          <w:rFonts w:ascii="GHEA Grapalat" w:hAnsi="GHEA Grapalat" w:cs="Sylfaen"/>
        </w:rPr>
        <w:t>տարածաշրջանային</w:t>
      </w:r>
      <w:r w:rsidRPr="00A938F6">
        <w:rPr>
          <w:rFonts w:ascii="GHEA Grapalat" w:hAnsi="GHEA Grapalat" w:cs="Sylfaen"/>
          <w:lang w:val="af-ZA"/>
        </w:rPr>
        <w:t xml:space="preserve"> </w:t>
      </w:r>
      <w:r w:rsidRPr="00A938F6">
        <w:rPr>
          <w:rFonts w:ascii="GHEA Grapalat" w:hAnsi="GHEA Grapalat" w:cs="Sylfaen"/>
        </w:rPr>
        <w:t>առաջարկներ</w:t>
      </w:r>
      <w:r w:rsidRPr="00A938F6">
        <w:rPr>
          <w:rFonts w:ascii="GHEA Grapalat" w:hAnsi="GHEA Grapalat" w:cs="Sylfaen"/>
          <w:lang w:val="af-ZA"/>
        </w:rPr>
        <w:t xml:space="preserve">` </w:t>
      </w:r>
      <w:r w:rsidRPr="00A938F6">
        <w:rPr>
          <w:rFonts w:ascii="GHEA Grapalat" w:hAnsi="GHEA Grapalat" w:cs="Sylfaen"/>
        </w:rPr>
        <w:t>գերակա</w:t>
      </w:r>
      <w:r w:rsidRPr="00A938F6">
        <w:rPr>
          <w:rFonts w:ascii="GHEA Grapalat" w:hAnsi="GHEA Grapalat" w:cs="Sylfaen"/>
          <w:lang w:val="af-ZA"/>
        </w:rPr>
        <w:t xml:space="preserve"> </w:t>
      </w:r>
      <w:r w:rsidRPr="00A938F6">
        <w:rPr>
          <w:rFonts w:ascii="GHEA Grapalat" w:hAnsi="GHEA Grapalat" w:cs="Sylfaen"/>
        </w:rPr>
        <w:t>ոլորտներում</w:t>
      </w:r>
      <w:r w:rsidRPr="00A938F6">
        <w:rPr>
          <w:rFonts w:ascii="GHEA Grapalat" w:hAnsi="GHEA Grapalat" w:cs="Sylfaen"/>
          <w:lang w:val="af-ZA"/>
        </w:rPr>
        <w:t xml:space="preserve"> </w:t>
      </w:r>
      <w:r w:rsidRPr="00A938F6">
        <w:rPr>
          <w:rFonts w:ascii="GHEA Grapalat" w:hAnsi="GHEA Grapalat" w:cs="Sylfaen"/>
        </w:rPr>
        <w:t>մասնավոր</w:t>
      </w:r>
      <w:r w:rsidRPr="00A938F6">
        <w:rPr>
          <w:rFonts w:ascii="GHEA Grapalat" w:hAnsi="GHEA Grapalat" w:cs="Sylfaen"/>
          <w:lang w:val="af-ZA"/>
        </w:rPr>
        <w:t xml:space="preserve"> </w:t>
      </w:r>
      <w:r w:rsidRPr="00A938F6">
        <w:rPr>
          <w:rFonts w:ascii="GHEA Grapalat" w:hAnsi="GHEA Grapalat" w:cs="Sylfaen"/>
        </w:rPr>
        <w:t>ներդրումների</w:t>
      </w:r>
      <w:r w:rsidRPr="00A938F6">
        <w:rPr>
          <w:rFonts w:ascii="GHEA Grapalat" w:hAnsi="GHEA Grapalat" w:cs="Sylfaen"/>
          <w:lang w:val="af-ZA"/>
        </w:rPr>
        <w:t xml:space="preserve"> </w:t>
      </w:r>
      <w:r w:rsidRPr="00A938F6">
        <w:rPr>
          <w:rFonts w:ascii="GHEA Grapalat" w:hAnsi="GHEA Grapalat" w:cs="Sylfaen"/>
        </w:rPr>
        <w:t>ներգրավման</w:t>
      </w:r>
      <w:r w:rsidRPr="00A938F6">
        <w:rPr>
          <w:rFonts w:ascii="GHEA Grapalat" w:hAnsi="GHEA Grapalat" w:cs="Sylfaen"/>
          <w:lang w:val="af-ZA"/>
        </w:rPr>
        <w:t xml:space="preserve"> </w:t>
      </w:r>
      <w:r w:rsidRPr="00A938F6">
        <w:rPr>
          <w:rFonts w:ascii="GHEA Grapalat" w:hAnsi="GHEA Grapalat" w:cs="Sylfaen"/>
        </w:rPr>
        <w:t>նպատակով</w:t>
      </w:r>
      <w:r w:rsidRPr="00A938F6">
        <w:rPr>
          <w:rFonts w:ascii="GHEA Grapalat" w:hAnsi="GHEA Grapalat" w:cs="Sylfaen"/>
          <w:lang w:val="af-ZA"/>
        </w:rPr>
        <w:t>:</w:t>
      </w:r>
    </w:p>
    <w:p w:rsidR="004749F0" w:rsidRPr="00A938F6" w:rsidRDefault="004749F0" w:rsidP="00A938F6">
      <w:pPr>
        <w:autoSpaceDE w:val="0"/>
        <w:autoSpaceDN w:val="0"/>
        <w:adjustRightInd w:val="0"/>
        <w:spacing w:line="240" w:lineRule="auto"/>
        <w:ind w:firstLine="720"/>
        <w:contextualSpacing/>
        <w:jc w:val="both"/>
        <w:rPr>
          <w:rFonts w:ascii="GHEA Grapalat" w:hAnsi="GHEA Grapalat" w:cs="Sylfaen"/>
          <w:lang w:val="af-ZA"/>
        </w:rPr>
      </w:pPr>
      <w:r w:rsidRPr="00A938F6">
        <w:rPr>
          <w:rFonts w:ascii="GHEA Grapalat" w:hAnsi="GHEA Grapalat" w:cs="Sylfaen"/>
        </w:rPr>
        <w:t>Այս</w:t>
      </w:r>
      <w:r w:rsidRPr="00A938F6">
        <w:rPr>
          <w:rFonts w:ascii="GHEA Grapalat" w:hAnsi="GHEA Grapalat" w:cs="Sylfaen"/>
          <w:lang w:val="af-ZA"/>
        </w:rPr>
        <w:t xml:space="preserve"> </w:t>
      </w:r>
      <w:r w:rsidRPr="00A938F6">
        <w:rPr>
          <w:rFonts w:ascii="GHEA Grapalat" w:hAnsi="GHEA Grapalat" w:cs="Sylfaen"/>
        </w:rPr>
        <w:t>փուլերի</w:t>
      </w:r>
      <w:r w:rsidRPr="00A938F6">
        <w:rPr>
          <w:rFonts w:ascii="GHEA Grapalat" w:hAnsi="GHEA Grapalat" w:cs="Sylfaen"/>
          <w:lang w:val="af-ZA"/>
        </w:rPr>
        <w:t xml:space="preserve"> </w:t>
      </w:r>
      <w:r w:rsidRPr="00A938F6">
        <w:rPr>
          <w:rFonts w:ascii="GHEA Grapalat" w:hAnsi="GHEA Grapalat" w:cs="Sylfaen"/>
        </w:rPr>
        <w:t>աշխատանքները</w:t>
      </w:r>
      <w:r w:rsidRPr="00A938F6">
        <w:rPr>
          <w:rFonts w:ascii="GHEA Grapalat" w:hAnsi="GHEA Grapalat" w:cs="Sylfaen"/>
          <w:lang w:val="af-ZA"/>
        </w:rPr>
        <w:t xml:space="preserve"> </w:t>
      </w:r>
      <w:r w:rsidRPr="00A938F6">
        <w:rPr>
          <w:rFonts w:ascii="GHEA Grapalat" w:hAnsi="GHEA Grapalat" w:cs="Sylfaen"/>
        </w:rPr>
        <w:t>մարզում</w:t>
      </w:r>
      <w:r w:rsidRPr="00A938F6">
        <w:rPr>
          <w:rFonts w:ascii="GHEA Grapalat" w:hAnsi="GHEA Grapalat" w:cs="Sylfaen"/>
          <w:lang w:val="af-ZA"/>
        </w:rPr>
        <w:t xml:space="preserve"> </w:t>
      </w:r>
      <w:r w:rsidRPr="00A938F6">
        <w:rPr>
          <w:rFonts w:ascii="GHEA Grapalat" w:hAnsi="GHEA Grapalat" w:cs="Sylfaen"/>
        </w:rPr>
        <w:t>ընթանում</w:t>
      </w:r>
      <w:r w:rsidRPr="00A938F6">
        <w:rPr>
          <w:rFonts w:ascii="GHEA Grapalat" w:hAnsi="GHEA Grapalat" w:cs="Sylfaen"/>
          <w:lang w:val="af-ZA"/>
        </w:rPr>
        <w:t xml:space="preserve"> </w:t>
      </w:r>
      <w:r w:rsidRPr="00A938F6">
        <w:rPr>
          <w:rFonts w:ascii="GHEA Grapalat" w:hAnsi="GHEA Grapalat" w:cs="Sylfaen"/>
        </w:rPr>
        <w:t>են</w:t>
      </w:r>
      <w:r w:rsidRPr="00A938F6">
        <w:rPr>
          <w:rFonts w:ascii="GHEA Grapalat" w:hAnsi="GHEA Grapalat" w:cs="Sylfaen"/>
          <w:lang w:val="af-ZA"/>
        </w:rPr>
        <w:t xml:space="preserve">: </w:t>
      </w:r>
      <w:r w:rsidRPr="00A938F6">
        <w:rPr>
          <w:rFonts w:ascii="GHEA Grapalat" w:hAnsi="GHEA Grapalat" w:cs="Sylfaen"/>
        </w:rPr>
        <w:t>Ստեղծվում</w:t>
      </w:r>
      <w:r w:rsidRPr="00A938F6">
        <w:rPr>
          <w:rFonts w:ascii="GHEA Grapalat" w:hAnsi="GHEA Grapalat" w:cs="Sylfaen"/>
          <w:lang w:val="af-ZA"/>
        </w:rPr>
        <w:t xml:space="preserve"> </w:t>
      </w:r>
      <w:r w:rsidRPr="00A938F6">
        <w:rPr>
          <w:rFonts w:ascii="GHEA Grapalat" w:hAnsi="GHEA Grapalat" w:cs="Sylfaen"/>
        </w:rPr>
        <w:t>է</w:t>
      </w:r>
      <w:r w:rsidRPr="00A938F6">
        <w:rPr>
          <w:rFonts w:ascii="GHEA Grapalat" w:hAnsi="GHEA Grapalat" w:cs="Sylfaen"/>
          <w:lang w:val="af-ZA"/>
        </w:rPr>
        <w:t xml:space="preserve"> </w:t>
      </w:r>
      <w:r w:rsidRPr="00A938F6">
        <w:rPr>
          <w:rFonts w:ascii="GHEA Grapalat" w:hAnsi="GHEA Grapalat" w:cs="Sylfaen"/>
        </w:rPr>
        <w:t>վիճակագրական</w:t>
      </w:r>
      <w:r w:rsidRPr="00A938F6">
        <w:rPr>
          <w:rFonts w:ascii="GHEA Grapalat" w:hAnsi="GHEA Grapalat" w:cs="Sylfaen"/>
          <w:lang w:val="af-ZA"/>
        </w:rPr>
        <w:t xml:space="preserve"> </w:t>
      </w:r>
      <w:r w:rsidRPr="00A938F6">
        <w:rPr>
          <w:rFonts w:ascii="GHEA Grapalat" w:hAnsi="GHEA Grapalat" w:cs="Sylfaen"/>
        </w:rPr>
        <w:t>տեղեկությունների</w:t>
      </w:r>
      <w:r w:rsidRPr="00A938F6">
        <w:rPr>
          <w:rFonts w:ascii="GHEA Grapalat" w:hAnsi="GHEA Grapalat" w:cs="Sylfaen"/>
          <w:lang w:val="af-ZA"/>
        </w:rPr>
        <w:t xml:space="preserve"> </w:t>
      </w:r>
      <w:r w:rsidRPr="00A938F6">
        <w:rPr>
          <w:rFonts w:ascii="GHEA Grapalat" w:hAnsi="GHEA Grapalat" w:cs="Sylfaen"/>
        </w:rPr>
        <w:t>փաթեթ</w:t>
      </w:r>
    </w:p>
    <w:p w:rsidR="004749F0" w:rsidRPr="00A938F6" w:rsidRDefault="004749F0" w:rsidP="00A938F6">
      <w:pPr>
        <w:autoSpaceDE w:val="0"/>
        <w:autoSpaceDN w:val="0"/>
        <w:adjustRightInd w:val="0"/>
        <w:spacing w:line="240" w:lineRule="auto"/>
        <w:ind w:firstLine="720"/>
        <w:contextualSpacing/>
        <w:jc w:val="both"/>
        <w:rPr>
          <w:rFonts w:ascii="GHEA Grapalat" w:hAnsi="GHEA Grapalat" w:cs="Sylfaen"/>
          <w:lang w:val="af-ZA"/>
        </w:rPr>
      </w:pPr>
      <w:r w:rsidRPr="00A938F6">
        <w:rPr>
          <w:rFonts w:ascii="GHEA Grapalat" w:hAnsi="GHEA Grapalat" w:cs="Sylfaen"/>
          <w:b/>
          <w:lang w:val="af-ZA"/>
        </w:rPr>
        <w:t>4-</w:t>
      </w:r>
      <w:r w:rsidRPr="00A938F6">
        <w:rPr>
          <w:rFonts w:ascii="GHEA Grapalat" w:hAnsi="GHEA Grapalat" w:cs="Sylfaen"/>
          <w:b/>
        </w:rPr>
        <w:t>րդ</w:t>
      </w:r>
      <w:r w:rsidRPr="00A938F6">
        <w:rPr>
          <w:rFonts w:ascii="GHEA Grapalat" w:hAnsi="GHEA Grapalat" w:cs="Sylfaen"/>
          <w:b/>
          <w:lang w:val="af-ZA"/>
        </w:rPr>
        <w:t xml:space="preserve"> </w:t>
      </w:r>
      <w:r w:rsidRPr="00A938F6">
        <w:rPr>
          <w:rFonts w:ascii="GHEA Grapalat" w:hAnsi="GHEA Grapalat" w:cs="Sylfaen"/>
          <w:b/>
        </w:rPr>
        <w:t>փուլում</w:t>
      </w:r>
      <w:r w:rsidRPr="00A938F6">
        <w:rPr>
          <w:rFonts w:ascii="GHEA Grapalat" w:hAnsi="GHEA Grapalat" w:cs="Sylfaen"/>
          <w:lang w:val="af-ZA"/>
        </w:rPr>
        <w:t xml:space="preserve"> </w:t>
      </w:r>
      <w:r w:rsidRPr="00A938F6">
        <w:rPr>
          <w:rFonts w:ascii="GHEA Grapalat" w:hAnsi="GHEA Grapalat" w:cs="Sylfaen"/>
        </w:rPr>
        <w:t>կիրականացվեն</w:t>
      </w:r>
      <w:r w:rsidRPr="00A938F6">
        <w:rPr>
          <w:rFonts w:ascii="GHEA Grapalat" w:hAnsi="GHEA Grapalat" w:cs="Sylfaen"/>
          <w:lang w:val="af-ZA"/>
        </w:rPr>
        <w:t xml:space="preserve"> </w:t>
      </w:r>
      <w:r w:rsidRPr="00A938F6">
        <w:rPr>
          <w:rFonts w:ascii="GHEA Grapalat" w:hAnsi="GHEA Grapalat" w:cs="Sylfaen"/>
        </w:rPr>
        <w:t>ներդրումային</w:t>
      </w:r>
      <w:r w:rsidRPr="00A938F6">
        <w:rPr>
          <w:rFonts w:ascii="GHEA Grapalat" w:hAnsi="GHEA Grapalat" w:cs="Sylfaen"/>
          <w:lang w:val="af-ZA"/>
        </w:rPr>
        <w:t xml:space="preserve"> </w:t>
      </w:r>
      <w:r w:rsidRPr="00A938F6">
        <w:rPr>
          <w:rFonts w:ascii="GHEA Grapalat" w:hAnsi="GHEA Grapalat" w:cs="Sylfaen"/>
        </w:rPr>
        <w:t>առաջարկների</w:t>
      </w:r>
      <w:r w:rsidRPr="00A938F6">
        <w:rPr>
          <w:rFonts w:ascii="GHEA Grapalat" w:hAnsi="GHEA Grapalat" w:cs="Sylfaen"/>
          <w:lang w:val="af-ZA"/>
        </w:rPr>
        <w:t xml:space="preserve"> </w:t>
      </w:r>
      <w:r w:rsidRPr="00A938F6">
        <w:rPr>
          <w:rFonts w:ascii="GHEA Grapalat" w:hAnsi="GHEA Grapalat" w:cs="Sylfaen"/>
        </w:rPr>
        <w:t>փաթեթների</w:t>
      </w:r>
      <w:r w:rsidRPr="00A938F6">
        <w:rPr>
          <w:rFonts w:ascii="GHEA Grapalat" w:hAnsi="GHEA Grapalat" w:cs="Sylfaen"/>
          <w:lang w:val="af-ZA"/>
        </w:rPr>
        <w:t xml:space="preserve"> </w:t>
      </w:r>
      <w:r w:rsidRPr="00A938F6">
        <w:rPr>
          <w:rFonts w:ascii="GHEA Grapalat" w:hAnsi="GHEA Grapalat" w:cs="Sylfaen"/>
        </w:rPr>
        <w:t>կազմման</w:t>
      </w:r>
      <w:r w:rsidRPr="00A938F6">
        <w:rPr>
          <w:rFonts w:ascii="GHEA Grapalat" w:hAnsi="GHEA Grapalat" w:cs="Sylfaen"/>
          <w:lang w:val="af-ZA"/>
        </w:rPr>
        <w:t xml:space="preserve"> </w:t>
      </w:r>
      <w:r w:rsidRPr="00A938F6">
        <w:rPr>
          <w:rFonts w:ascii="GHEA Grapalat" w:hAnsi="GHEA Grapalat" w:cs="Sylfaen"/>
        </w:rPr>
        <w:t>և</w:t>
      </w:r>
      <w:r w:rsidRPr="00A938F6">
        <w:rPr>
          <w:rFonts w:ascii="GHEA Grapalat" w:hAnsi="GHEA Grapalat" w:cs="Sylfaen"/>
          <w:lang w:val="af-ZA"/>
        </w:rPr>
        <w:t xml:space="preserve"> </w:t>
      </w:r>
      <w:r w:rsidRPr="00A938F6">
        <w:rPr>
          <w:rFonts w:ascii="GHEA Grapalat" w:hAnsi="GHEA Grapalat" w:cs="Sylfaen"/>
        </w:rPr>
        <w:t>առաջմղման</w:t>
      </w:r>
      <w:r w:rsidRPr="00A938F6">
        <w:rPr>
          <w:rFonts w:ascii="GHEA Grapalat" w:hAnsi="GHEA Grapalat" w:cs="Sylfaen"/>
          <w:lang w:val="af-ZA"/>
        </w:rPr>
        <w:t xml:space="preserve"> </w:t>
      </w:r>
      <w:r w:rsidRPr="00A938F6">
        <w:rPr>
          <w:rFonts w:ascii="GHEA Grapalat" w:hAnsi="GHEA Grapalat" w:cs="Sylfaen"/>
        </w:rPr>
        <w:t>միջոցառումներ</w:t>
      </w:r>
      <w:r w:rsidRPr="00A938F6">
        <w:rPr>
          <w:rFonts w:ascii="GHEA Grapalat" w:hAnsi="GHEA Grapalat" w:cs="Sylfaen"/>
          <w:lang w:val="af-ZA"/>
        </w:rPr>
        <w:t xml:space="preserve">` </w:t>
      </w:r>
      <w:r w:rsidRPr="00A938F6">
        <w:rPr>
          <w:rFonts w:ascii="GHEA Grapalat" w:hAnsi="GHEA Grapalat" w:cs="Sylfaen"/>
        </w:rPr>
        <w:t>ներդրումային</w:t>
      </w:r>
      <w:r w:rsidRPr="00A938F6">
        <w:rPr>
          <w:rFonts w:ascii="GHEA Grapalat" w:hAnsi="GHEA Grapalat" w:cs="Sylfaen"/>
          <w:lang w:val="af-ZA"/>
        </w:rPr>
        <w:t xml:space="preserve"> </w:t>
      </w:r>
      <w:r w:rsidRPr="00A938F6">
        <w:rPr>
          <w:rFonts w:ascii="GHEA Grapalat" w:hAnsi="GHEA Grapalat" w:cs="Sylfaen"/>
        </w:rPr>
        <w:t>հնարավորությունների</w:t>
      </w:r>
      <w:r w:rsidRPr="00A938F6">
        <w:rPr>
          <w:rFonts w:ascii="GHEA Grapalat" w:hAnsi="GHEA Grapalat" w:cs="Sylfaen"/>
          <w:lang w:val="af-ZA"/>
        </w:rPr>
        <w:t xml:space="preserve"> </w:t>
      </w:r>
      <w:r w:rsidRPr="00A938F6">
        <w:rPr>
          <w:rFonts w:ascii="GHEA Grapalat" w:hAnsi="GHEA Grapalat" w:cs="Sylfaen"/>
        </w:rPr>
        <w:t>ներկայացում</w:t>
      </w:r>
      <w:r w:rsidRPr="00A938F6">
        <w:rPr>
          <w:rFonts w:ascii="GHEA Grapalat" w:hAnsi="GHEA Grapalat" w:cs="Sylfaen"/>
          <w:lang w:val="af-ZA"/>
        </w:rPr>
        <w:t xml:space="preserve"> </w:t>
      </w:r>
      <w:r w:rsidRPr="00A938F6">
        <w:rPr>
          <w:rFonts w:ascii="GHEA Grapalat" w:hAnsi="GHEA Grapalat" w:cs="Sylfaen"/>
        </w:rPr>
        <w:t>և</w:t>
      </w:r>
      <w:r w:rsidRPr="00A938F6">
        <w:rPr>
          <w:rFonts w:ascii="GHEA Grapalat" w:hAnsi="GHEA Grapalat" w:cs="Sylfaen"/>
          <w:lang w:val="af-ZA"/>
        </w:rPr>
        <w:t xml:space="preserve"> </w:t>
      </w:r>
      <w:r w:rsidRPr="00A938F6">
        <w:rPr>
          <w:rFonts w:ascii="GHEA Grapalat" w:hAnsi="GHEA Grapalat" w:cs="Sylfaen"/>
        </w:rPr>
        <w:t>այլն</w:t>
      </w:r>
      <w:r w:rsidRPr="00A938F6">
        <w:rPr>
          <w:rFonts w:ascii="GHEA Grapalat" w:hAnsi="GHEA Grapalat" w:cs="Sylfaen"/>
          <w:lang w:val="af-ZA"/>
        </w:rPr>
        <w:t xml:space="preserve">: </w:t>
      </w:r>
      <w:r w:rsidRPr="00A938F6">
        <w:rPr>
          <w:rFonts w:ascii="GHEA Grapalat" w:hAnsi="GHEA Grapalat" w:cs="Sylfaen"/>
        </w:rPr>
        <w:t>Նախատեսվում</w:t>
      </w:r>
      <w:r w:rsidRPr="00A938F6">
        <w:rPr>
          <w:rFonts w:ascii="GHEA Grapalat" w:hAnsi="GHEA Grapalat" w:cs="Sylfaen"/>
          <w:lang w:val="af-ZA"/>
        </w:rPr>
        <w:t xml:space="preserve"> </w:t>
      </w:r>
      <w:r w:rsidRPr="00A938F6">
        <w:rPr>
          <w:rFonts w:ascii="GHEA Grapalat" w:hAnsi="GHEA Grapalat" w:cs="Sylfaen"/>
        </w:rPr>
        <w:t>է</w:t>
      </w:r>
      <w:r w:rsidRPr="00A938F6">
        <w:rPr>
          <w:rFonts w:ascii="GHEA Grapalat" w:hAnsi="GHEA Grapalat" w:cs="Sylfaen"/>
          <w:lang w:val="af-ZA"/>
        </w:rPr>
        <w:t xml:space="preserve"> </w:t>
      </w:r>
      <w:r w:rsidRPr="00A938F6">
        <w:rPr>
          <w:rFonts w:ascii="GHEA Grapalat" w:hAnsi="GHEA Grapalat" w:cs="Sylfaen"/>
        </w:rPr>
        <w:t>առաջին</w:t>
      </w:r>
      <w:r w:rsidRPr="00A938F6">
        <w:rPr>
          <w:rFonts w:ascii="GHEA Grapalat" w:hAnsi="GHEA Grapalat" w:cs="Sylfaen"/>
          <w:lang w:val="af-ZA"/>
        </w:rPr>
        <w:t xml:space="preserve"> 3 </w:t>
      </w:r>
      <w:r w:rsidRPr="00A938F6">
        <w:rPr>
          <w:rFonts w:ascii="GHEA Grapalat" w:hAnsi="GHEA Grapalat" w:cs="Sylfaen"/>
        </w:rPr>
        <w:t>փուլերն</w:t>
      </w:r>
      <w:r w:rsidRPr="00A938F6">
        <w:rPr>
          <w:rFonts w:ascii="GHEA Grapalat" w:hAnsi="GHEA Grapalat" w:cs="Sylfaen"/>
          <w:lang w:val="af-ZA"/>
        </w:rPr>
        <w:t xml:space="preserve"> </w:t>
      </w:r>
      <w:r w:rsidRPr="00A938F6">
        <w:rPr>
          <w:rFonts w:ascii="GHEA Grapalat" w:hAnsi="GHEA Grapalat" w:cs="Sylfaen"/>
        </w:rPr>
        <w:t>իրականացնել</w:t>
      </w:r>
      <w:r w:rsidRPr="00A938F6">
        <w:rPr>
          <w:rFonts w:ascii="GHEA Grapalat" w:hAnsi="GHEA Grapalat" w:cs="Sylfaen"/>
          <w:lang w:val="af-ZA"/>
        </w:rPr>
        <w:t xml:space="preserve"> 2011-2013 </w:t>
      </w:r>
      <w:r w:rsidRPr="00A938F6">
        <w:rPr>
          <w:rFonts w:ascii="GHEA Grapalat" w:hAnsi="GHEA Grapalat" w:cs="Sylfaen"/>
        </w:rPr>
        <w:t>թ</w:t>
      </w:r>
      <w:r w:rsidRPr="00A938F6">
        <w:rPr>
          <w:rFonts w:ascii="GHEA Grapalat" w:hAnsi="GHEA Grapalat" w:cs="Sylfaen"/>
          <w:lang w:val="af-ZA"/>
        </w:rPr>
        <w:t>.-</w:t>
      </w:r>
      <w:proofErr w:type="gramStart"/>
      <w:r w:rsidRPr="00A938F6">
        <w:rPr>
          <w:rFonts w:ascii="GHEA Grapalat" w:hAnsi="GHEA Grapalat" w:cs="Sylfaen"/>
        </w:rPr>
        <w:t>ի</w:t>
      </w:r>
      <w:proofErr w:type="gramEnd"/>
      <w:r w:rsidRPr="00A938F6">
        <w:rPr>
          <w:rFonts w:ascii="GHEA Grapalat" w:hAnsi="GHEA Grapalat" w:cs="Sylfaen"/>
          <w:lang w:val="af-ZA"/>
        </w:rPr>
        <w:t xml:space="preserve"> </w:t>
      </w:r>
      <w:r w:rsidRPr="00A938F6">
        <w:rPr>
          <w:rFonts w:ascii="GHEA Grapalat" w:hAnsi="GHEA Grapalat" w:cs="Sylfaen"/>
        </w:rPr>
        <w:t>ընթացքում</w:t>
      </w:r>
      <w:r w:rsidRPr="00A938F6">
        <w:rPr>
          <w:rFonts w:ascii="GHEA Grapalat" w:hAnsi="GHEA Grapalat" w:cs="Sylfaen"/>
          <w:lang w:val="af-ZA"/>
        </w:rPr>
        <w:t xml:space="preserve">, </w:t>
      </w:r>
      <w:r w:rsidRPr="00A938F6">
        <w:rPr>
          <w:rFonts w:ascii="GHEA Grapalat" w:hAnsi="GHEA Grapalat" w:cs="Sylfaen"/>
        </w:rPr>
        <w:t>իսկ</w:t>
      </w:r>
      <w:r w:rsidRPr="00A938F6">
        <w:rPr>
          <w:rFonts w:ascii="GHEA Grapalat" w:hAnsi="GHEA Grapalat" w:cs="Sylfaen"/>
          <w:lang w:val="af-ZA"/>
        </w:rPr>
        <w:t xml:space="preserve"> 4-</w:t>
      </w:r>
      <w:r w:rsidRPr="00A938F6">
        <w:rPr>
          <w:rFonts w:ascii="GHEA Grapalat" w:hAnsi="GHEA Grapalat" w:cs="Sylfaen"/>
        </w:rPr>
        <w:t>րդը</w:t>
      </w:r>
      <w:r w:rsidRPr="00A938F6">
        <w:rPr>
          <w:rFonts w:ascii="GHEA Grapalat" w:hAnsi="GHEA Grapalat" w:cs="Sylfaen"/>
          <w:lang w:val="af-ZA"/>
        </w:rPr>
        <w:t xml:space="preserve">` 2014 </w:t>
      </w:r>
      <w:r w:rsidRPr="00A938F6">
        <w:rPr>
          <w:rFonts w:ascii="GHEA Grapalat" w:hAnsi="GHEA Grapalat" w:cs="Sylfaen"/>
        </w:rPr>
        <w:t>թ</w:t>
      </w:r>
      <w:r w:rsidRPr="00A938F6">
        <w:rPr>
          <w:rFonts w:ascii="GHEA Grapalat" w:hAnsi="GHEA Grapalat" w:cs="Sylfaen"/>
          <w:lang w:val="af-ZA"/>
        </w:rPr>
        <w:t>.-</w:t>
      </w:r>
      <w:r w:rsidRPr="00A938F6">
        <w:rPr>
          <w:rFonts w:ascii="GHEA Grapalat" w:hAnsi="GHEA Grapalat" w:cs="Sylfaen"/>
        </w:rPr>
        <w:t>ին</w:t>
      </w:r>
      <w:r w:rsidRPr="00A938F6">
        <w:rPr>
          <w:rFonts w:ascii="GHEA Grapalat" w:hAnsi="GHEA Grapalat" w:cs="Sylfaen"/>
          <w:lang w:val="af-ZA"/>
        </w:rPr>
        <w:t>:</w:t>
      </w:r>
    </w:p>
    <w:p w:rsidR="00D14BDA" w:rsidRPr="00A938F6" w:rsidRDefault="00D14BDA" w:rsidP="00A938F6">
      <w:pPr>
        <w:spacing w:line="240" w:lineRule="auto"/>
        <w:ind w:firstLine="720"/>
        <w:jc w:val="both"/>
        <w:rPr>
          <w:rFonts w:ascii="GHEA Grapalat" w:hAnsi="GHEA Grapalat"/>
          <w:lang w:val="af-ZA"/>
        </w:rPr>
      </w:pPr>
      <w:r w:rsidRPr="00A938F6">
        <w:rPr>
          <w:rFonts w:ascii="GHEA Grapalat" w:hAnsi="GHEA Grapalat"/>
          <w:lang w:val="af-ZA"/>
        </w:rPr>
        <w:t xml:space="preserve">Ընդհանրապես, մարզի արդյունաբերությունը վերջին տարիներին նպատակաուղղված է դեպի տեղական գյուղատնտեսական արտադրանքի վերամշակումը:  </w:t>
      </w:r>
    </w:p>
    <w:p w:rsidR="004749F0" w:rsidRPr="00A938F6" w:rsidRDefault="004749F0" w:rsidP="00A938F6">
      <w:pPr>
        <w:spacing w:line="240" w:lineRule="auto"/>
        <w:ind w:firstLine="720"/>
        <w:jc w:val="both"/>
        <w:rPr>
          <w:rFonts w:ascii="GHEA Grapalat" w:hAnsi="GHEA Grapalat"/>
          <w:lang w:val="af-ZA"/>
        </w:rPr>
      </w:pPr>
      <w:r w:rsidRPr="00A938F6">
        <w:rPr>
          <w:rFonts w:ascii="GHEA Grapalat" w:hAnsi="GHEA Grapalat"/>
        </w:rPr>
        <w:t>Հիմնական</w:t>
      </w:r>
      <w:r w:rsidRPr="00A938F6">
        <w:rPr>
          <w:rFonts w:ascii="GHEA Grapalat" w:hAnsi="GHEA Grapalat"/>
          <w:lang w:val="af-ZA"/>
        </w:rPr>
        <w:t xml:space="preserve"> </w:t>
      </w:r>
      <w:r w:rsidRPr="00A938F6">
        <w:rPr>
          <w:rFonts w:ascii="GHEA Grapalat" w:hAnsi="GHEA Grapalat"/>
        </w:rPr>
        <w:t>շեշտը</w:t>
      </w:r>
      <w:r w:rsidRPr="00A938F6">
        <w:rPr>
          <w:rFonts w:ascii="GHEA Grapalat" w:hAnsi="GHEA Grapalat"/>
          <w:lang w:val="af-ZA"/>
        </w:rPr>
        <w:t xml:space="preserve"> </w:t>
      </w:r>
      <w:r w:rsidRPr="00A938F6">
        <w:rPr>
          <w:rFonts w:ascii="GHEA Grapalat" w:hAnsi="GHEA Grapalat"/>
        </w:rPr>
        <w:t>դրվում</w:t>
      </w:r>
      <w:r w:rsidRPr="00A938F6">
        <w:rPr>
          <w:rFonts w:ascii="GHEA Grapalat" w:hAnsi="GHEA Grapalat"/>
          <w:lang w:val="af-ZA"/>
        </w:rPr>
        <w:t xml:space="preserve"> </w:t>
      </w:r>
      <w:r w:rsidRPr="00A938F6">
        <w:rPr>
          <w:rFonts w:ascii="GHEA Grapalat" w:hAnsi="GHEA Grapalat"/>
        </w:rPr>
        <w:t>է</w:t>
      </w:r>
      <w:r w:rsidRPr="00A938F6">
        <w:rPr>
          <w:rFonts w:ascii="GHEA Grapalat" w:hAnsi="GHEA Grapalat"/>
          <w:lang w:val="af-ZA"/>
        </w:rPr>
        <w:t xml:space="preserve"> </w:t>
      </w:r>
      <w:r w:rsidRPr="00A938F6">
        <w:rPr>
          <w:rFonts w:ascii="GHEA Grapalat" w:hAnsi="GHEA Grapalat"/>
        </w:rPr>
        <w:t>բնագավառի</w:t>
      </w:r>
      <w:r w:rsidRPr="00A938F6">
        <w:rPr>
          <w:rFonts w:ascii="GHEA Grapalat" w:hAnsi="GHEA Grapalat"/>
          <w:lang w:val="af-ZA"/>
        </w:rPr>
        <w:t xml:space="preserve"> </w:t>
      </w:r>
      <w:r w:rsidRPr="00A938F6">
        <w:rPr>
          <w:rFonts w:ascii="GHEA Grapalat" w:hAnsi="GHEA Grapalat"/>
        </w:rPr>
        <w:t>սուբյեկտների</w:t>
      </w:r>
      <w:r w:rsidRPr="00A938F6">
        <w:rPr>
          <w:rFonts w:ascii="GHEA Grapalat" w:hAnsi="GHEA Grapalat"/>
          <w:lang w:val="af-ZA"/>
        </w:rPr>
        <w:t xml:space="preserve"> </w:t>
      </w:r>
      <w:r w:rsidRPr="00A938F6">
        <w:rPr>
          <w:rFonts w:ascii="GHEA Grapalat" w:hAnsi="GHEA Grapalat"/>
        </w:rPr>
        <w:t>զարգացման</w:t>
      </w:r>
      <w:r w:rsidRPr="00A938F6">
        <w:rPr>
          <w:rFonts w:ascii="GHEA Grapalat" w:hAnsi="GHEA Grapalat"/>
          <w:lang w:val="af-ZA"/>
        </w:rPr>
        <w:t xml:space="preserve">, </w:t>
      </w:r>
      <w:r w:rsidRPr="00A938F6">
        <w:rPr>
          <w:rFonts w:ascii="GHEA Grapalat" w:hAnsi="GHEA Grapalat"/>
        </w:rPr>
        <w:t>նոր</w:t>
      </w:r>
      <w:r w:rsidRPr="00A938F6">
        <w:rPr>
          <w:rFonts w:ascii="GHEA Grapalat" w:hAnsi="GHEA Grapalat"/>
          <w:lang w:val="af-ZA"/>
        </w:rPr>
        <w:t xml:space="preserve"> </w:t>
      </w:r>
      <w:r w:rsidRPr="00A938F6">
        <w:rPr>
          <w:rFonts w:ascii="GHEA Grapalat" w:hAnsi="GHEA Grapalat"/>
        </w:rPr>
        <w:t>արտադրությունների</w:t>
      </w:r>
      <w:r w:rsidRPr="00A938F6">
        <w:rPr>
          <w:rFonts w:ascii="GHEA Grapalat" w:hAnsi="GHEA Grapalat"/>
          <w:lang w:val="af-ZA"/>
        </w:rPr>
        <w:t xml:space="preserve"> </w:t>
      </w:r>
      <w:r w:rsidRPr="00A938F6">
        <w:rPr>
          <w:rFonts w:ascii="GHEA Grapalat" w:hAnsi="GHEA Grapalat"/>
        </w:rPr>
        <w:t>կազմակերպման</w:t>
      </w:r>
      <w:r w:rsidRPr="00A938F6">
        <w:rPr>
          <w:rFonts w:ascii="GHEA Grapalat" w:hAnsi="GHEA Grapalat"/>
          <w:lang w:val="af-ZA"/>
        </w:rPr>
        <w:t xml:space="preserve">, </w:t>
      </w:r>
      <w:r w:rsidRPr="00A938F6">
        <w:rPr>
          <w:rFonts w:ascii="GHEA Grapalat" w:hAnsi="GHEA Grapalat"/>
        </w:rPr>
        <w:t>դրանց</w:t>
      </w:r>
      <w:r w:rsidRPr="00A938F6">
        <w:rPr>
          <w:rFonts w:ascii="GHEA Grapalat" w:hAnsi="GHEA Grapalat"/>
          <w:lang w:val="af-ZA"/>
        </w:rPr>
        <w:t xml:space="preserve"> </w:t>
      </w:r>
      <w:r w:rsidRPr="00A938F6">
        <w:rPr>
          <w:rFonts w:ascii="GHEA Grapalat" w:hAnsi="GHEA Grapalat"/>
        </w:rPr>
        <w:t>ֆինանսական</w:t>
      </w:r>
      <w:r w:rsidRPr="00A938F6">
        <w:rPr>
          <w:rFonts w:ascii="GHEA Grapalat" w:hAnsi="GHEA Grapalat"/>
          <w:lang w:val="af-ZA"/>
        </w:rPr>
        <w:t xml:space="preserve"> </w:t>
      </w:r>
      <w:r w:rsidRPr="00A938F6">
        <w:rPr>
          <w:rFonts w:ascii="GHEA Grapalat" w:hAnsi="GHEA Grapalat"/>
        </w:rPr>
        <w:t>վիճակի</w:t>
      </w:r>
      <w:r w:rsidRPr="00A938F6">
        <w:rPr>
          <w:rFonts w:ascii="GHEA Grapalat" w:hAnsi="GHEA Grapalat"/>
          <w:lang w:val="af-ZA"/>
        </w:rPr>
        <w:t xml:space="preserve"> </w:t>
      </w:r>
      <w:r w:rsidRPr="00A938F6">
        <w:rPr>
          <w:rFonts w:ascii="GHEA Grapalat" w:hAnsi="GHEA Grapalat"/>
        </w:rPr>
        <w:t>ամրապնդման</w:t>
      </w:r>
      <w:r w:rsidRPr="00A938F6">
        <w:rPr>
          <w:rFonts w:ascii="GHEA Grapalat" w:hAnsi="GHEA Grapalat"/>
          <w:lang w:val="af-ZA"/>
        </w:rPr>
        <w:t xml:space="preserve">, </w:t>
      </w:r>
      <w:r w:rsidRPr="00A938F6">
        <w:rPr>
          <w:rFonts w:ascii="GHEA Grapalat" w:hAnsi="GHEA Grapalat"/>
        </w:rPr>
        <w:t>համախառն</w:t>
      </w:r>
      <w:r w:rsidRPr="00A938F6">
        <w:rPr>
          <w:rFonts w:ascii="GHEA Grapalat" w:hAnsi="GHEA Grapalat"/>
          <w:lang w:val="af-ZA"/>
        </w:rPr>
        <w:t xml:space="preserve"> </w:t>
      </w:r>
      <w:r w:rsidRPr="00A938F6">
        <w:rPr>
          <w:rFonts w:ascii="GHEA Grapalat" w:hAnsi="GHEA Grapalat"/>
        </w:rPr>
        <w:t>արտադրանքի</w:t>
      </w:r>
      <w:r w:rsidRPr="00A938F6">
        <w:rPr>
          <w:rFonts w:ascii="GHEA Grapalat" w:hAnsi="GHEA Grapalat"/>
          <w:lang w:val="af-ZA"/>
        </w:rPr>
        <w:t xml:space="preserve"> </w:t>
      </w:r>
      <w:r w:rsidRPr="00A938F6">
        <w:rPr>
          <w:rFonts w:ascii="GHEA Grapalat" w:hAnsi="GHEA Grapalat"/>
        </w:rPr>
        <w:t>և</w:t>
      </w:r>
      <w:r w:rsidRPr="00A938F6">
        <w:rPr>
          <w:rFonts w:ascii="GHEA Grapalat" w:hAnsi="GHEA Grapalat"/>
          <w:lang w:val="af-ZA"/>
        </w:rPr>
        <w:t xml:space="preserve"> </w:t>
      </w:r>
      <w:r w:rsidRPr="00A938F6">
        <w:rPr>
          <w:rFonts w:ascii="GHEA Grapalat" w:hAnsi="GHEA Grapalat"/>
        </w:rPr>
        <w:t>իրացման</w:t>
      </w:r>
      <w:r w:rsidRPr="00A938F6">
        <w:rPr>
          <w:rFonts w:ascii="GHEA Grapalat" w:hAnsi="GHEA Grapalat"/>
          <w:lang w:val="af-ZA"/>
        </w:rPr>
        <w:t xml:space="preserve"> </w:t>
      </w:r>
      <w:r w:rsidRPr="00A938F6">
        <w:rPr>
          <w:rFonts w:ascii="GHEA Grapalat" w:hAnsi="GHEA Grapalat"/>
        </w:rPr>
        <w:t>ծավալների</w:t>
      </w:r>
      <w:r w:rsidRPr="00A938F6">
        <w:rPr>
          <w:rFonts w:ascii="GHEA Grapalat" w:hAnsi="GHEA Grapalat"/>
          <w:lang w:val="af-ZA"/>
        </w:rPr>
        <w:t xml:space="preserve"> </w:t>
      </w:r>
      <w:r w:rsidRPr="00A938F6">
        <w:rPr>
          <w:rFonts w:ascii="GHEA Grapalat" w:hAnsi="GHEA Grapalat"/>
        </w:rPr>
        <w:t>ընդլայնման</w:t>
      </w:r>
      <w:r w:rsidRPr="00A938F6">
        <w:rPr>
          <w:rFonts w:ascii="GHEA Grapalat" w:hAnsi="GHEA Grapalat"/>
          <w:lang w:val="af-ZA"/>
        </w:rPr>
        <w:t xml:space="preserve"> </w:t>
      </w:r>
      <w:r w:rsidRPr="00A938F6">
        <w:rPr>
          <w:rFonts w:ascii="GHEA Grapalat" w:hAnsi="GHEA Grapalat"/>
        </w:rPr>
        <w:t>վրա</w:t>
      </w:r>
      <w:r w:rsidRPr="00A938F6">
        <w:rPr>
          <w:rFonts w:ascii="GHEA Grapalat" w:hAnsi="GHEA Grapalat"/>
          <w:lang w:val="af-ZA"/>
        </w:rPr>
        <w:t xml:space="preserve">: </w:t>
      </w:r>
      <w:r w:rsidRPr="00A938F6">
        <w:rPr>
          <w:rFonts w:ascii="GHEA Grapalat" w:hAnsi="GHEA Grapalat"/>
        </w:rPr>
        <w:t>Արտադրանքի</w:t>
      </w:r>
      <w:r w:rsidRPr="00A938F6">
        <w:rPr>
          <w:rFonts w:ascii="GHEA Grapalat" w:hAnsi="GHEA Grapalat"/>
          <w:lang w:val="af-ZA"/>
        </w:rPr>
        <w:t xml:space="preserve"> </w:t>
      </w:r>
      <w:r w:rsidRPr="00A938F6">
        <w:rPr>
          <w:rFonts w:ascii="GHEA Grapalat" w:hAnsi="GHEA Grapalat"/>
        </w:rPr>
        <w:t>արտահանումը</w:t>
      </w:r>
      <w:r w:rsidRPr="00A938F6">
        <w:rPr>
          <w:rFonts w:ascii="GHEA Grapalat" w:hAnsi="GHEA Grapalat"/>
          <w:lang w:val="af-ZA"/>
        </w:rPr>
        <w:t xml:space="preserve"> </w:t>
      </w:r>
      <w:r w:rsidRPr="00A938F6">
        <w:rPr>
          <w:rFonts w:ascii="GHEA Grapalat" w:hAnsi="GHEA Grapalat"/>
        </w:rPr>
        <w:t>կավելանա</w:t>
      </w:r>
      <w:r w:rsidRPr="00A938F6">
        <w:rPr>
          <w:rFonts w:ascii="GHEA Grapalat" w:hAnsi="GHEA Grapalat"/>
          <w:lang w:val="af-ZA"/>
        </w:rPr>
        <w:t xml:space="preserve"> </w:t>
      </w:r>
      <w:r w:rsidRPr="00A938F6">
        <w:rPr>
          <w:rFonts w:ascii="GHEA Grapalat" w:hAnsi="GHEA Grapalat"/>
        </w:rPr>
        <w:t>հիմնականում</w:t>
      </w:r>
      <w:r w:rsidRPr="00A938F6">
        <w:rPr>
          <w:rFonts w:ascii="GHEA Grapalat" w:hAnsi="GHEA Grapalat"/>
          <w:lang w:val="af-ZA"/>
        </w:rPr>
        <w:t xml:space="preserve"> </w:t>
      </w:r>
      <w:r w:rsidRPr="00A938F6">
        <w:rPr>
          <w:rFonts w:ascii="GHEA Grapalat" w:hAnsi="GHEA Grapalat"/>
        </w:rPr>
        <w:t>գյուղատնտեսական</w:t>
      </w:r>
      <w:r w:rsidRPr="00A938F6">
        <w:rPr>
          <w:rFonts w:ascii="GHEA Grapalat" w:hAnsi="GHEA Grapalat"/>
          <w:lang w:val="af-ZA"/>
        </w:rPr>
        <w:t xml:space="preserve"> </w:t>
      </w:r>
      <w:r w:rsidRPr="00A938F6">
        <w:rPr>
          <w:rFonts w:ascii="GHEA Grapalat" w:hAnsi="GHEA Grapalat"/>
        </w:rPr>
        <w:t>արտադրանք</w:t>
      </w:r>
      <w:r w:rsidRPr="00A938F6">
        <w:rPr>
          <w:rFonts w:ascii="GHEA Grapalat" w:hAnsi="GHEA Grapalat"/>
          <w:lang w:val="af-ZA"/>
        </w:rPr>
        <w:t xml:space="preserve"> </w:t>
      </w:r>
      <w:r w:rsidRPr="00A938F6">
        <w:rPr>
          <w:rFonts w:ascii="GHEA Grapalat" w:hAnsi="GHEA Grapalat"/>
        </w:rPr>
        <w:t>վերամշակող</w:t>
      </w:r>
      <w:r w:rsidRPr="00A938F6">
        <w:rPr>
          <w:rFonts w:ascii="GHEA Grapalat" w:hAnsi="GHEA Grapalat"/>
          <w:lang w:val="af-ZA"/>
        </w:rPr>
        <w:t>` ,,</w:t>
      </w:r>
      <w:r w:rsidRPr="00A938F6">
        <w:rPr>
          <w:rFonts w:ascii="GHEA Grapalat" w:hAnsi="GHEA Grapalat"/>
        </w:rPr>
        <w:t>Աշտարակկաթ</w:t>
      </w:r>
      <w:r w:rsidRPr="00A938F6">
        <w:rPr>
          <w:rFonts w:ascii="GHEA Grapalat" w:hAnsi="GHEA Grapalat"/>
          <w:lang w:val="af-ZA"/>
        </w:rPr>
        <w:t>,, , ,,</w:t>
      </w:r>
      <w:r w:rsidRPr="00A938F6">
        <w:rPr>
          <w:rFonts w:ascii="GHEA Grapalat" w:hAnsi="GHEA Grapalat"/>
        </w:rPr>
        <w:t>Թամարա</w:t>
      </w:r>
      <w:r w:rsidRPr="00A938F6">
        <w:rPr>
          <w:rFonts w:ascii="GHEA Grapalat" w:hAnsi="GHEA Grapalat"/>
          <w:lang w:val="af-ZA"/>
        </w:rPr>
        <w:t xml:space="preserve"> </w:t>
      </w:r>
      <w:r w:rsidRPr="00A938F6">
        <w:rPr>
          <w:rFonts w:ascii="GHEA Grapalat" w:hAnsi="GHEA Grapalat"/>
        </w:rPr>
        <w:t>Ֆրութ</w:t>
      </w:r>
      <w:r w:rsidRPr="00A938F6">
        <w:rPr>
          <w:rFonts w:ascii="GHEA Grapalat" w:hAnsi="GHEA Grapalat"/>
          <w:lang w:val="af-ZA"/>
        </w:rPr>
        <w:t>,, , ,,</w:t>
      </w:r>
      <w:r w:rsidRPr="00A938F6">
        <w:rPr>
          <w:rFonts w:ascii="GHEA Grapalat" w:hAnsi="GHEA Grapalat"/>
        </w:rPr>
        <w:t>Իշխան</w:t>
      </w:r>
      <w:r w:rsidRPr="00A938F6">
        <w:rPr>
          <w:rFonts w:ascii="GHEA Grapalat" w:hAnsi="GHEA Grapalat"/>
          <w:lang w:val="af-ZA"/>
        </w:rPr>
        <w:t>,, , ,,</w:t>
      </w:r>
      <w:r w:rsidRPr="00A938F6">
        <w:rPr>
          <w:rFonts w:ascii="GHEA Grapalat" w:hAnsi="GHEA Grapalat"/>
        </w:rPr>
        <w:t>Արմենիա</w:t>
      </w:r>
      <w:r w:rsidRPr="00A938F6">
        <w:rPr>
          <w:rFonts w:ascii="GHEA Grapalat" w:hAnsi="GHEA Grapalat"/>
          <w:lang w:val="af-ZA"/>
        </w:rPr>
        <w:t xml:space="preserve"> </w:t>
      </w:r>
      <w:r w:rsidRPr="00A938F6">
        <w:rPr>
          <w:rFonts w:ascii="GHEA Grapalat" w:hAnsi="GHEA Grapalat"/>
        </w:rPr>
        <w:t>Վայն</w:t>
      </w:r>
      <w:r w:rsidRPr="00A938F6">
        <w:rPr>
          <w:rFonts w:ascii="GHEA Grapalat" w:hAnsi="GHEA Grapalat"/>
          <w:lang w:val="af-ZA"/>
        </w:rPr>
        <w:t>,, ,,</w:t>
      </w:r>
      <w:r w:rsidRPr="00A938F6">
        <w:rPr>
          <w:rFonts w:ascii="GHEA Grapalat" w:hAnsi="GHEA Grapalat"/>
        </w:rPr>
        <w:t>Գուրմե</w:t>
      </w:r>
      <w:r w:rsidRPr="00A938F6">
        <w:rPr>
          <w:rFonts w:ascii="GHEA Grapalat" w:hAnsi="GHEA Grapalat"/>
          <w:lang w:val="af-ZA"/>
        </w:rPr>
        <w:t xml:space="preserve"> </w:t>
      </w:r>
      <w:r w:rsidRPr="00A938F6">
        <w:rPr>
          <w:rFonts w:ascii="GHEA Grapalat" w:hAnsi="GHEA Grapalat"/>
        </w:rPr>
        <w:t>դուրմե</w:t>
      </w:r>
      <w:r w:rsidRPr="00A938F6">
        <w:rPr>
          <w:rFonts w:ascii="GHEA Grapalat" w:hAnsi="GHEA Grapalat"/>
          <w:lang w:val="af-ZA"/>
        </w:rPr>
        <w:t>,, ,  ,,</w:t>
      </w:r>
      <w:r w:rsidRPr="00A938F6">
        <w:rPr>
          <w:rFonts w:ascii="GHEA Grapalat" w:hAnsi="GHEA Grapalat"/>
        </w:rPr>
        <w:t>Ապարանի</w:t>
      </w:r>
      <w:r w:rsidRPr="00A938F6">
        <w:rPr>
          <w:rFonts w:ascii="GHEA Grapalat" w:hAnsi="GHEA Grapalat"/>
          <w:lang w:val="af-ZA"/>
        </w:rPr>
        <w:t xml:space="preserve"> </w:t>
      </w:r>
      <w:r w:rsidRPr="00A938F6">
        <w:rPr>
          <w:rFonts w:ascii="GHEA Grapalat" w:hAnsi="GHEA Grapalat"/>
        </w:rPr>
        <w:t>պանրի</w:t>
      </w:r>
      <w:r w:rsidRPr="00A938F6">
        <w:rPr>
          <w:rFonts w:ascii="GHEA Grapalat" w:hAnsi="GHEA Grapalat"/>
          <w:lang w:val="af-ZA"/>
        </w:rPr>
        <w:t xml:space="preserve"> </w:t>
      </w:r>
      <w:r w:rsidRPr="00A938F6">
        <w:rPr>
          <w:rFonts w:ascii="GHEA Grapalat" w:hAnsi="GHEA Grapalat"/>
        </w:rPr>
        <w:t>գործարան</w:t>
      </w:r>
      <w:r w:rsidRPr="00A938F6">
        <w:rPr>
          <w:rFonts w:ascii="GHEA Grapalat" w:hAnsi="GHEA Grapalat"/>
          <w:lang w:val="af-ZA"/>
        </w:rPr>
        <w:t xml:space="preserve">,, </w:t>
      </w:r>
      <w:r w:rsidRPr="00A938F6">
        <w:rPr>
          <w:rFonts w:ascii="GHEA Grapalat" w:hAnsi="GHEA Grapalat"/>
        </w:rPr>
        <w:t>և</w:t>
      </w:r>
      <w:r w:rsidRPr="00A938F6">
        <w:rPr>
          <w:rFonts w:ascii="GHEA Grapalat" w:hAnsi="GHEA Grapalat"/>
          <w:lang w:val="af-ZA"/>
        </w:rPr>
        <w:t xml:space="preserve"> </w:t>
      </w:r>
      <w:r w:rsidRPr="00A938F6">
        <w:rPr>
          <w:rFonts w:ascii="GHEA Grapalat" w:hAnsi="GHEA Grapalat"/>
        </w:rPr>
        <w:t>այլ</w:t>
      </w:r>
      <w:r w:rsidRPr="00A938F6">
        <w:rPr>
          <w:rFonts w:ascii="GHEA Grapalat" w:hAnsi="GHEA Grapalat"/>
          <w:lang w:val="af-ZA"/>
        </w:rPr>
        <w:t xml:space="preserve">  </w:t>
      </w:r>
      <w:r w:rsidRPr="00A938F6">
        <w:rPr>
          <w:rFonts w:ascii="GHEA Grapalat" w:hAnsi="GHEA Grapalat"/>
        </w:rPr>
        <w:t>ձեռնարկություններում</w:t>
      </w:r>
      <w:r w:rsidRPr="00A938F6">
        <w:rPr>
          <w:rFonts w:ascii="GHEA Grapalat" w:hAnsi="GHEA Grapalat"/>
          <w:lang w:val="af-ZA"/>
        </w:rPr>
        <w:t xml:space="preserve">: </w:t>
      </w:r>
    </w:p>
    <w:p w:rsidR="00306F97" w:rsidRPr="00A938F6" w:rsidRDefault="004749F0" w:rsidP="00A938F6">
      <w:pPr>
        <w:spacing w:after="0" w:line="240" w:lineRule="auto"/>
        <w:ind w:firstLine="720"/>
        <w:jc w:val="both"/>
        <w:rPr>
          <w:rFonts w:ascii="GHEA Grapalat" w:hAnsi="GHEA Grapalat"/>
          <w:lang w:val="af-ZA"/>
        </w:rPr>
      </w:pPr>
      <w:r w:rsidRPr="00A938F6">
        <w:rPr>
          <w:rFonts w:ascii="GHEA Grapalat" w:hAnsi="GHEA Grapalat"/>
          <w:lang w:val="af-ZA"/>
        </w:rPr>
        <w:t xml:space="preserve">2012 </w:t>
      </w:r>
      <w:r w:rsidRPr="00A938F6">
        <w:rPr>
          <w:rFonts w:ascii="GHEA Grapalat" w:hAnsi="GHEA Grapalat"/>
        </w:rPr>
        <w:t>թ</w:t>
      </w:r>
      <w:r w:rsidRPr="00A938F6">
        <w:rPr>
          <w:rFonts w:ascii="GHEA Grapalat" w:hAnsi="GHEA Grapalat"/>
          <w:lang w:val="af-ZA"/>
        </w:rPr>
        <w:t>.  ,,</w:t>
      </w:r>
      <w:r w:rsidRPr="00A938F6">
        <w:rPr>
          <w:rFonts w:ascii="GHEA Grapalat" w:hAnsi="GHEA Grapalat"/>
        </w:rPr>
        <w:t>Գոլդեն</w:t>
      </w:r>
      <w:r w:rsidRPr="00A938F6">
        <w:rPr>
          <w:rFonts w:ascii="GHEA Grapalat" w:hAnsi="GHEA Grapalat"/>
          <w:lang w:val="af-ZA"/>
        </w:rPr>
        <w:t xml:space="preserve"> </w:t>
      </w:r>
      <w:r w:rsidRPr="00A938F6">
        <w:rPr>
          <w:rFonts w:ascii="GHEA Grapalat" w:hAnsi="GHEA Grapalat"/>
        </w:rPr>
        <w:t>գրեյպ</w:t>
      </w:r>
      <w:r w:rsidRPr="00A938F6">
        <w:rPr>
          <w:rFonts w:ascii="GHEA Grapalat" w:hAnsi="GHEA Grapalat"/>
          <w:lang w:val="af-ZA"/>
        </w:rPr>
        <w:t xml:space="preserve"> </w:t>
      </w:r>
      <w:r w:rsidRPr="00A938F6">
        <w:rPr>
          <w:rFonts w:ascii="GHEA Grapalat" w:hAnsi="GHEA Grapalat"/>
        </w:rPr>
        <w:t>Արմաս</w:t>
      </w:r>
      <w:r w:rsidRPr="00A938F6">
        <w:rPr>
          <w:rFonts w:ascii="GHEA Grapalat" w:hAnsi="GHEA Grapalat"/>
          <w:lang w:val="af-ZA"/>
        </w:rPr>
        <w:t xml:space="preserve">,, </w:t>
      </w:r>
      <w:r w:rsidRPr="00A938F6">
        <w:rPr>
          <w:rFonts w:ascii="GHEA Grapalat" w:hAnsi="GHEA Grapalat"/>
        </w:rPr>
        <w:t>ՍՊ</w:t>
      </w:r>
      <w:r w:rsidRPr="00A938F6">
        <w:rPr>
          <w:rFonts w:ascii="GHEA Grapalat" w:hAnsi="GHEA Grapalat"/>
          <w:lang w:val="af-ZA"/>
        </w:rPr>
        <w:t xml:space="preserve"> </w:t>
      </w:r>
      <w:r w:rsidRPr="00A938F6">
        <w:rPr>
          <w:rFonts w:ascii="GHEA Grapalat" w:hAnsi="GHEA Grapalat"/>
        </w:rPr>
        <w:t>ընկերությունն</w:t>
      </w:r>
      <w:r w:rsidRPr="00A938F6">
        <w:rPr>
          <w:rFonts w:ascii="GHEA Grapalat" w:hAnsi="GHEA Grapalat"/>
          <w:lang w:val="af-ZA"/>
        </w:rPr>
        <w:t xml:space="preserve"> </w:t>
      </w:r>
      <w:r w:rsidRPr="00A938F6">
        <w:rPr>
          <w:rFonts w:ascii="GHEA Grapalat" w:hAnsi="GHEA Grapalat" w:cs="Sylfaen"/>
        </w:rPr>
        <w:t>իր</w:t>
      </w:r>
      <w:r w:rsidRPr="00A938F6">
        <w:rPr>
          <w:rFonts w:ascii="GHEA Grapalat" w:hAnsi="GHEA Grapalat" w:cs="Sylfaen"/>
          <w:lang w:val="af-ZA"/>
        </w:rPr>
        <w:t xml:space="preserve"> </w:t>
      </w:r>
      <w:r w:rsidRPr="00A938F6">
        <w:rPr>
          <w:rFonts w:ascii="GHEA Grapalat" w:hAnsi="GHEA Grapalat" w:cs="Sylfaen"/>
        </w:rPr>
        <w:t>իսկ</w:t>
      </w:r>
      <w:r w:rsidRPr="00A938F6">
        <w:rPr>
          <w:rFonts w:ascii="GHEA Grapalat" w:hAnsi="GHEA Grapalat" w:cs="Sylfaen"/>
          <w:lang w:val="af-ZA"/>
        </w:rPr>
        <w:t xml:space="preserve"> </w:t>
      </w:r>
      <w:r w:rsidRPr="00A938F6">
        <w:rPr>
          <w:rFonts w:ascii="GHEA Grapalat" w:hAnsi="GHEA Grapalat" w:cs="Sylfaen"/>
        </w:rPr>
        <w:t>միջոցներով</w:t>
      </w:r>
      <w:r w:rsidRPr="00A938F6">
        <w:rPr>
          <w:rFonts w:ascii="GHEA Grapalat" w:hAnsi="GHEA Grapalat" w:cs="Sylfaen"/>
          <w:lang w:val="af-ZA"/>
        </w:rPr>
        <w:t xml:space="preserve"> </w:t>
      </w:r>
      <w:r w:rsidR="001709DE" w:rsidRPr="00A938F6">
        <w:rPr>
          <w:rFonts w:ascii="GHEA Grapalat" w:hAnsi="GHEA Grapalat" w:cs="Sylfaen"/>
          <w:lang w:val="af-ZA"/>
        </w:rPr>
        <w:t xml:space="preserve">Կոշ համայնքում </w:t>
      </w:r>
      <w:r w:rsidRPr="00A938F6">
        <w:rPr>
          <w:rFonts w:ascii="GHEA Grapalat" w:hAnsi="GHEA Grapalat" w:cs="Sylfaen"/>
        </w:rPr>
        <w:t>հիմնված</w:t>
      </w:r>
      <w:r w:rsidRPr="00A938F6">
        <w:rPr>
          <w:rFonts w:ascii="GHEA Grapalat" w:hAnsi="GHEA Grapalat" w:cs="Sylfaen"/>
          <w:lang w:val="af-ZA"/>
        </w:rPr>
        <w:t xml:space="preserve"> </w:t>
      </w:r>
      <w:r w:rsidRPr="00A938F6">
        <w:rPr>
          <w:rFonts w:ascii="GHEA Grapalat" w:hAnsi="GHEA Grapalat"/>
          <w:lang w:val="af-ZA"/>
        </w:rPr>
        <w:t xml:space="preserve"> </w:t>
      </w:r>
      <w:r w:rsidRPr="00A938F6">
        <w:rPr>
          <w:rFonts w:ascii="GHEA Grapalat" w:hAnsi="GHEA Grapalat"/>
        </w:rPr>
        <w:t>խաղողի</w:t>
      </w:r>
      <w:r w:rsidRPr="00A938F6">
        <w:rPr>
          <w:rFonts w:ascii="GHEA Grapalat" w:hAnsi="GHEA Grapalat"/>
          <w:lang w:val="af-ZA"/>
        </w:rPr>
        <w:t xml:space="preserve"> </w:t>
      </w:r>
      <w:r w:rsidRPr="00A938F6">
        <w:rPr>
          <w:rFonts w:ascii="GHEA Grapalat" w:hAnsi="GHEA Grapalat"/>
        </w:rPr>
        <w:t>և</w:t>
      </w:r>
      <w:r w:rsidRPr="00A938F6">
        <w:rPr>
          <w:rFonts w:ascii="GHEA Grapalat" w:hAnsi="GHEA Grapalat"/>
          <w:lang w:val="af-ZA"/>
        </w:rPr>
        <w:t xml:space="preserve"> </w:t>
      </w:r>
      <w:r w:rsidRPr="00A938F6">
        <w:rPr>
          <w:rFonts w:ascii="GHEA Grapalat" w:hAnsi="GHEA Grapalat"/>
        </w:rPr>
        <w:t>պտղի</w:t>
      </w:r>
      <w:r w:rsidRPr="00A938F6">
        <w:rPr>
          <w:rFonts w:ascii="GHEA Grapalat" w:hAnsi="GHEA Grapalat"/>
          <w:lang w:val="af-ZA"/>
        </w:rPr>
        <w:t xml:space="preserve"> </w:t>
      </w:r>
      <w:r w:rsidRPr="00A938F6">
        <w:rPr>
          <w:rFonts w:ascii="GHEA Grapalat" w:hAnsi="GHEA Grapalat"/>
        </w:rPr>
        <w:t>այգիների</w:t>
      </w:r>
      <w:r w:rsidRPr="00A938F6">
        <w:rPr>
          <w:rFonts w:ascii="GHEA Grapalat" w:hAnsi="GHEA Grapalat"/>
          <w:lang w:val="af-ZA"/>
        </w:rPr>
        <w:t xml:space="preserve"> </w:t>
      </w:r>
      <w:r w:rsidRPr="00A938F6">
        <w:rPr>
          <w:rFonts w:ascii="GHEA Grapalat" w:hAnsi="GHEA Grapalat"/>
        </w:rPr>
        <w:t>բազայի</w:t>
      </w:r>
      <w:r w:rsidRPr="00A938F6">
        <w:rPr>
          <w:rFonts w:ascii="GHEA Grapalat" w:hAnsi="GHEA Grapalat"/>
          <w:lang w:val="af-ZA"/>
        </w:rPr>
        <w:t xml:space="preserve"> </w:t>
      </w:r>
      <w:r w:rsidRPr="00A938F6">
        <w:rPr>
          <w:rFonts w:ascii="GHEA Grapalat" w:hAnsi="GHEA Grapalat"/>
        </w:rPr>
        <w:t>վրա</w:t>
      </w:r>
      <w:r w:rsidRPr="00A938F6">
        <w:rPr>
          <w:rFonts w:ascii="GHEA Grapalat" w:hAnsi="GHEA Grapalat"/>
          <w:lang w:val="af-ZA"/>
        </w:rPr>
        <w:t xml:space="preserve">  </w:t>
      </w:r>
      <w:r w:rsidRPr="00A938F6">
        <w:rPr>
          <w:rFonts w:ascii="GHEA Grapalat" w:hAnsi="GHEA Grapalat"/>
        </w:rPr>
        <w:t>իտալական</w:t>
      </w:r>
      <w:r w:rsidRPr="00A938F6">
        <w:rPr>
          <w:rFonts w:ascii="GHEA Grapalat" w:hAnsi="GHEA Grapalat"/>
          <w:lang w:val="af-ZA"/>
        </w:rPr>
        <w:t xml:space="preserve"> «</w:t>
      </w:r>
      <w:r w:rsidRPr="00A938F6">
        <w:rPr>
          <w:rFonts w:ascii="GHEA Grapalat" w:hAnsi="GHEA Grapalat"/>
        </w:rPr>
        <w:t>Սայա</w:t>
      </w:r>
      <w:r w:rsidRPr="00A938F6">
        <w:rPr>
          <w:rFonts w:ascii="GHEA Grapalat" w:hAnsi="GHEA Grapalat"/>
          <w:lang w:val="af-ZA"/>
        </w:rPr>
        <w:t xml:space="preserve"> </w:t>
      </w:r>
      <w:r w:rsidRPr="00A938F6">
        <w:rPr>
          <w:rFonts w:ascii="GHEA Grapalat" w:hAnsi="GHEA Grapalat"/>
        </w:rPr>
        <w:t>Քոնսալթինգ</w:t>
      </w:r>
      <w:r w:rsidRPr="00A938F6">
        <w:rPr>
          <w:rFonts w:ascii="GHEA Grapalat" w:hAnsi="GHEA Grapalat"/>
          <w:lang w:val="af-ZA"/>
        </w:rPr>
        <w:t xml:space="preserve"> </w:t>
      </w:r>
      <w:r w:rsidRPr="00A938F6">
        <w:rPr>
          <w:rFonts w:ascii="GHEA Grapalat" w:hAnsi="GHEA Grapalat" w:cs="Sylfaen"/>
        </w:rPr>
        <w:t>ընդ</w:t>
      </w:r>
      <w:r w:rsidRPr="00A938F6">
        <w:rPr>
          <w:rFonts w:ascii="GHEA Grapalat" w:hAnsi="GHEA Grapalat"/>
          <w:lang w:val="af-ZA"/>
        </w:rPr>
        <w:t xml:space="preserve"> </w:t>
      </w:r>
      <w:r w:rsidRPr="00A938F6">
        <w:rPr>
          <w:rFonts w:ascii="GHEA Grapalat" w:hAnsi="GHEA Grapalat" w:cs="Sylfaen"/>
        </w:rPr>
        <w:t>Թրեյդ</w:t>
      </w:r>
      <w:r w:rsidRPr="00A938F6">
        <w:rPr>
          <w:rFonts w:ascii="GHEA Grapalat" w:hAnsi="GHEA Grapalat"/>
          <w:lang w:val="af-ZA"/>
        </w:rPr>
        <w:t xml:space="preserve">» </w:t>
      </w:r>
      <w:r w:rsidRPr="00A938F6">
        <w:rPr>
          <w:rFonts w:ascii="GHEA Grapalat" w:hAnsi="GHEA Grapalat" w:cs="Sylfaen"/>
        </w:rPr>
        <w:t>ՍՊ</w:t>
      </w:r>
      <w:r w:rsidRPr="00A938F6">
        <w:rPr>
          <w:rFonts w:ascii="GHEA Grapalat" w:hAnsi="GHEA Grapalat"/>
          <w:lang w:val="af-ZA"/>
        </w:rPr>
        <w:t xml:space="preserve"> </w:t>
      </w:r>
      <w:r w:rsidRPr="00A938F6">
        <w:rPr>
          <w:rFonts w:ascii="GHEA Grapalat" w:hAnsi="GHEA Grapalat" w:cs="Sylfaen"/>
        </w:rPr>
        <w:t>ընկերության</w:t>
      </w:r>
      <w:r w:rsidRPr="00A938F6">
        <w:rPr>
          <w:rFonts w:ascii="GHEA Grapalat" w:hAnsi="GHEA Grapalat"/>
          <w:lang w:val="af-ZA"/>
        </w:rPr>
        <w:t xml:space="preserve"> </w:t>
      </w:r>
      <w:r w:rsidR="008C70FF" w:rsidRPr="00A938F6">
        <w:rPr>
          <w:rFonts w:ascii="GHEA Grapalat" w:hAnsi="GHEA Grapalat" w:cs="Sylfaen"/>
        </w:rPr>
        <w:t>հետ</w:t>
      </w:r>
      <w:r w:rsidR="008C70FF" w:rsidRPr="00A938F6">
        <w:rPr>
          <w:rFonts w:ascii="GHEA Grapalat" w:hAnsi="GHEA Grapalat" w:cs="Sylfaen"/>
          <w:lang w:val="af-ZA"/>
        </w:rPr>
        <w:t xml:space="preserve"> </w:t>
      </w:r>
      <w:r w:rsidRPr="00A938F6">
        <w:rPr>
          <w:rFonts w:ascii="GHEA Grapalat" w:hAnsi="GHEA Grapalat" w:cs="Sylfaen"/>
        </w:rPr>
        <w:t>ավարտ</w:t>
      </w:r>
      <w:r w:rsidR="008C70FF" w:rsidRPr="00A938F6">
        <w:rPr>
          <w:rFonts w:ascii="GHEA Grapalat" w:hAnsi="GHEA Grapalat" w:cs="Sylfaen"/>
        </w:rPr>
        <w:t>ել</w:t>
      </w:r>
      <w:r w:rsidR="008C70FF" w:rsidRPr="00A938F6">
        <w:rPr>
          <w:rFonts w:ascii="GHEA Grapalat" w:hAnsi="GHEA Grapalat" w:cs="Sylfaen"/>
          <w:lang w:val="af-ZA"/>
        </w:rPr>
        <w:t xml:space="preserve"> </w:t>
      </w:r>
      <w:r w:rsidR="008C70FF" w:rsidRPr="00A938F6">
        <w:rPr>
          <w:rFonts w:ascii="GHEA Grapalat" w:hAnsi="GHEA Grapalat" w:cs="Sylfaen"/>
        </w:rPr>
        <w:t>է</w:t>
      </w:r>
      <w:r w:rsidRPr="00A938F6">
        <w:rPr>
          <w:rFonts w:ascii="GHEA Grapalat" w:hAnsi="GHEA Grapalat" w:cs="Sylfaen"/>
          <w:lang w:val="af-ZA"/>
        </w:rPr>
        <w:t xml:space="preserve"> </w:t>
      </w:r>
      <w:r w:rsidRPr="00A938F6">
        <w:rPr>
          <w:rFonts w:ascii="GHEA Grapalat" w:hAnsi="GHEA Grapalat" w:cs="Sylfaen"/>
        </w:rPr>
        <w:t>խաղողի</w:t>
      </w:r>
      <w:r w:rsidRPr="00A938F6">
        <w:rPr>
          <w:rFonts w:ascii="GHEA Grapalat" w:hAnsi="GHEA Grapalat" w:cs="Sylfaen"/>
          <w:lang w:val="af-ZA"/>
        </w:rPr>
        <w:t xml:space="preserve"> </w:t>
      </w:r>
      <w:r w:rsidRPr="00A938F6">
        <w:rPr>
          <w:rFonts w:ascii="GHEA Grapalat" w:hAnsi="GHEA Grapalat" w:cs="Sylfaen"/>
        </w:rPr>
        <w:t>և</w:t>
      </w:r>
      <w:r w:rsidRPr="00A938F6">
        <w:rPr>
          <w:rFonts w:ascii="GHEA Grapalat" w:hAnsi="GHEA Grapalat" w:cs="Sylfaen"/>
          <w:lang w:val="af-ZA"/>
        </w:rPr>
        <w:t xml:space="preserve"> </w:t>
      </w:r>
      <w:r w:rsidRPr="00A938F6">
        <w:rPr>
          <w:rFonts w:ascii="GHEA Grapalat" w:hAnsi="GHEA Grapalat" w:cs="Sylfaen"/>
        </w:rPr>
        <w:t>մրգի</w:t>
      </w:r>
      <w:r w:rsidRPr="00A938F6">
        <w:rPr>
          <w:rFonts w:ascii="GHEA Grapalat" w:hAnsi="GHEA Grapalat" w:cs="Sylfaen"/>
          <w:lang w:val="af-ZA"/>
        </w:rPr>
        <w:t xml:space="preserve">  </w:t>
      </w:r>
      <w:r w:rsidRPr="00A938F6">
        <w:rPr>
          <w:rFonts w:ascii="GHEA Grapalat" w:hAnsi="GHEA Grapalat"/>
        </w:rPr>
        <w:t>վերամշակման</w:t>
      </w:r>
      <w:r w:rsidRPr="00A938F6">
        <w:rPr>
          <w:rFonts w:ascii="GHEA Grapalat" w:hAnsi="GHEA Grapalat"/>
          <w:lang w:val="af-ZA"/>
        </w:rPr>
        <w:t xml:space="preserve"> </w:t>
      </w:r>
      <w:r w:rsidRPr="00A938F6">
        <w:rPr>
          <w:rFonts w:ascii="GHEA Grapalat" w:hAnsi="GHEA Grapalat"/>
        </w:rPr>
        <w:t>գործարանի</w:t>
      </w:r>
      <w:r w:rsidRPr="00A938F6">
        <w:rPr>
          <w:rFonts w:ascii="GHEA Grapalat" w:hAnsi="GHEA Grapalat"/>
          <w:lang w:val="af-ZA"/>
        </w:rPr>
        <w:t xml:space="preserve"> </w:t>
      </w:r>
      <w:r w:rsidRPr="00A938F6">
        <w:rPr>
          <w:rFonts w:ascii="GHEA Grapalat" w:hAnsi="GHEA Grapalat"/>
        </w:rPr>
        <w:t>շինարարությունը</w:t>
      </w:r>
      <w:r w:rsidRPr="00A938F6">
        <w:rPr>
          <w:rFonts w:ascii="GHEA Grapalat" w:hAnsi="GHEA Grapalat"/>
          <w:lang w:val="af-ZA"/>
        </w:rPr>
        <w:t xml:space="preserve">, </w:t>
      </w:r>
      <w:r w:rsidRPr="00A938F6">
        <w:rPr>
          <w:rFonts w:ascii="GHEA Grapalat" w:hAnsi="GHEA Grapalat"/>
        </w:rPr>
        <w:t>սարքավորումներով</w:t>
      </w:r>
      <w:r w:rsidRPr="00A938F6">
        <w:rPr>
          <w:rFonts w:ascii="GHEA Grapalat" w:hAnsi="GHEA Grapalat"/>
          <w:lang w:val="af-ZA"/>
        </w:rPr>
        <w:t xml:space="preserve"> </w:t>
      </w:r>
      <w:r w:rsidRPr="00A938F6">
        <w:rPr>
          <w:rFonts w:ascii="GHEA Grapalat" w:hAnsi="GHEA Grapalat"/>
        </w:rPr>
        <w:t>հագեցումը</w:t>
      </w:r>
      <w:r w:rsidR="008C70FF" w:rsidRPr="00A938F6">
        <w:rPr>
          <w:rFonts w:ascii="GHEA Grapalat" w:hAnsi="GHEA Grapalat"/>
          <w:lang w:val="af-ZA"/>
        </w:rPr>
        <w:t xml:space="preserve">: 2013 </w:t>
      </w:r>
      <w:r w:rsidR="008C70FF" w:rsidRPr="00A938F6">
        <w:rPr>
          <w:rFonts w:ascii="GHEA Grapalat" w:hAnsi="GHEA Grapalat"/>
        </w:rPr>
        <w:t>թ</w:t>
      </w:r>
      <w:r w:rsidR="008C70FF" w:rsidRPr="00A938F6">
        <w:rPr>
          <w:rFonts w:ascii="GHEA Grapalat" w:hAnsi="GHEA Grapalat"/>
          <w:lang w:val="af-ZA"/>
        </w:rPr>
        <w:t>-</w:t>
      </w:r>
      <w:r w:rsidR="008C70FF" w:rsidRPr="00A938F6">
        <w:rPr>
          <w:rFonts w:ascii="GHEA Grapalat" w:hAnsi="GHEA Grapalat"/>
        </w:rPr>
        <w:t>ին</w:t>
      </w:r>
      <w:r w:rsidR="008C70FF" w:rsidRPr="00A938F6">
        <w:rPr>
          <w:rFonts w:ascii="GHEA Grapalat" w:hAnsi="GHEA Grapalat"/>
          <w:lang w:val="af-ZA"/>
        </w:rPr>
        <w:t xml:space="preserve"> </w:t>
      </w:r>
      <w:r w:rsidR="008C70FF" w:rsidRPr="00A938F6">
        <w:rPr>
          <w:rFonts w:ascii="GHEA Grapalat" w:hAnsi="GHEA Grapalat"/>
        </w:rPr>
        <w:t>այն</w:t>
      </w:r>
      <w:r w:rsidRPr="00A938F6">
        <w:rPr>
          <w:rFonts w:ascii="GHEA Grapalat" w:hAnsi="GHEA Grapalat"/>
          <w:lang w:val="af-ZA"/>
        </w:rPr>
        <w:t xml:space="preserve"> </w:t>
      </w:r>
      <w:r w:rsidRPr="00A938F6">
        <w:rPr>
          <w:rFonts w:ascii="GHEA Grapalat" w:hAnsi="GHEA Grapalat"/>
        </w:rPr>
        <w:t>կսկսի</w:t>
      </w:r>
      <w:r w:rsidRPr="00A938F6">
        <w:rPr>
          <w:rFonts w:ascii="GHEA Grapalat" w:hAnsi="GHEA Grapalat"/>
          <w:lang w:val="af-ZA"/>
        </w:rPr>
        <w:t xml:space="preserve"> </w:t>
      </w:r>
      <w:r w:rsidRPr="00A938F6">
        <w:rPr>
          <w:rFonts w:ascii="GHEA Grapalat" w:hAnsi="GHEA Grapalat"/>
        </w:rPr>
        <w:t>արտադրանքի</w:t>
      </w:r>
      <w:r w:rsidRPr="00A938F6">
        <w:rPr>
          <w:rFonts w:ascii="GHEA Grapalat" w:hAnsi="GHEA Grapalat"/>
          <w:lang w:val="af-ZA"/>
        </w:rPr>
        <w:t xml:space="preserve"> </w:t>
      </w:r>
      <w:r w:rsidRPr="00A938F6">
        <w:rPr>
          <w:rFonts w:ascii="GHEA Grapalat" w:hAnsi="GHEA Grapalat"/>
        </w:rPr>
        <w:t>թողարկումը</w:t>
      </w:r>
      <w:r w:rsidRPr="00A938F6">
        <w:rPr>
          <w:rFonts w:ascii="GHEA Grapalat" w:hAnsi="GHEA Grapalat"/>
          <w:lang w:val="af-ZA"/>
        </w:rPr>
        <w:t xml:space="preserve">: </w:t>
      </w:r>
      <w:r w:rsidRPr="00A938F6">
        <w:rPr>
          <w:rFonts w:ascii="GHEA Grapalat" w:hAnsi="GHEA Grapalat"/>
        </w:rPr>
        <w:t>Գործարանը</w:t>
      </w:r>
      <w:r w:rsidRPr="00A938F6">
        <w:rPr>
          <w:rFonts w:ascii="GHEA Grapalat" w:hAnsi="GHEA Grapalat"/>
          <w:lang w:val="af-ZA"/>
        </w:rPr>
        <w:t xml:space="preserve"> </w:t>
      </w:r>
      <w:r w:rsidRPr="00A938F6">
        <w:rPr>
          <w:rFonts w:ascii="GHEA Grapalat" w:hAnsi="GHEA Grapalat"/>
        </w:rPr>
        <w:t>գյուղատնտեսական</w:t>
      </w:r>
      <w:r w:rsidRPr="00A938F6">
        <w:rPr>
          <w:rFonts w:ascii="GHEA Grapalat" w:hAnsi="GHEA Grapalat"/>
          <w:lang w:val="af-ZA"/>
        </w:rPr>
        <w:t xml:space="preserve"> </w:t>
      </w:r>
      <w:r w:rsidRPr="00A938F6">
        <w:rPr>
          <w:rFonts w:ascii="GHEA Grapalat" w:hAnsi="GHEA Grapalat"/>
        </w:rPr>
        <w:t>մթերքներ</w:t>
      </w:r>
      <w:r w:rsidRPr="00A938F6">
        <w:rPr>
          <w:rFonts w:ascii="GHEA Grapalat" w:hAnsi="GHEA Grapalat"/>
          <w:lang w:val="af-ZA"/>
        </w:rPr>
        <w:t xml:space="preserve"> </w:t>
      </w:r>
      <w:r w:rsidRPr="00A938F6">
        <w:rPr>
          <w:rFonts w:ascii="GHEA Grapalat" w:hAnsi="GHEA Grapalat"/>
        </w:rPr>
        <w:t>կգնի</w:t>
      </w:r>
      <w:r w:rsidRPr="00A938F6">
        <w:rPr>
          <w:rFonts w:ascii="GHEA Grapalat" w:hAnsi="GHEA Grapalat"/>
          <w:lang w:val="af-ZA"/>
        </w:rPr>
        <w:t xml:space="preserve"> </w:t>
      </w:r>
      <w:r w:rsidRPr="00A938F6">
        <w:rPr>
          <w:rFonts w:ascii="GHEA Grapalat" w:hAnsi="GHEA Grapalat"/>
        </w:rPr>
        <w:t>նաև</w:t>
      </w:r>
      <w:r w:rsidRPr="00A938F6">
        <w:rPr>
          <w:rFonts w:ascii="GHEA Grapalat" w:hAnsi="GHEA Grapalat"/>
          <w:lang w:val="af-ZA"/>
        </w:rPr>
        <w:t xml:space="preserve"> </w:t>
      </w:r>
      <w:r w:rsidRPr="00A938F6">
        <w:rPr>
          <w:rFonts w:ascii="GHEA Grapalat" w:hAnsi="GHEA Grapalat"/>
        </w:rPr>
        <w:t>մարզի</w:t>
      </w:r>
      <w:r w:rsidRPr="00A938F6">
        <w:rPr>
          <w:rFonts w:ascii="GHEA Grapalat" w:hAnsi="GHEA Grapalat"/>
          <w:lang w:val="af-ZA"/>
        </w:rPr>
        <w:t xml:space="preserve"> </w:t>
      </w:r>
      <w:r w:rsidRPr="00A938F6">
        <w:rPr>
          <w:rFonts w:ascii="GHEA Grapalat" w:hAnsi="GHEA Grapalat"/>
        </w:rPr>
        <w:t>գյուղացիական</w:t>
      </w:r>
      <w:r w:rsidRPr="00A938F6">
        <w:rPr>
          <w:rFonts w:ascii="GHEA Grapalat" w:hAnsi="GHEA Grapalat"/>
          <w:lang w:val="af-ZA"/>
        </w:rPr>
        <w:t xml:space="preserve"> </w:t>
      </w:r>
      <w:r w:rsidRPr="00A938F6">
        <w:rPr>
          <w:rFonts w:ascii="GHEA Grapalat" w:hAnsi="GHEA Grapalat"/>
        </w:rPr>
        <w:t>տնտեսություններից</w:t>
      </w:r>
      <w:r w:rsidRPr="00A938F6">
        <w:rPr>
          <w:rFonts w:ascii="GHEA Grapalat" w:hAnsi="GHEA Grapalat"/>
          <w:lang w:val="af-ZA"/>
        </w:rPr>
        <w:t xml:space="preserve">, </w:t>
      </w:r>
      <w:r w:rsidRPr="00A938F6">
        <w:rPr>
          <w:rFonts w:ascii="GHEA Grapalat" w:hAnsi="GHEA Grapalat"/>
        </w:rPr>
        <w:t>նրանց</w:t>
      </w:r>
      <w:r w:rsidRPr="00A938F6">
        <w:rPr>
          <w:rFonts w:ascii="GHEA Grapalat" w:hAnsi="GHEA Grapalat"/>
          <w:lang w:val="af-ZA"/>
        </w:rPr>
        <w:t xml:space="preserve"> </w:t>
      </w:r>
      <w:r w:rsidRPr="00A938F6">
        <w:rPr>
          <w:rFonts w:ascii="GHEA Grapalat" w:hAnsi="GHEA Grapalat"/>
        </w:rPr>
        <w:t>կտրամադրի</w:t>
      </w:r>
      <w:r w:rsidRPr="00A938F6">
        <w:rPr>
          <w:rFonts w:ascii="GHEA Grapalat" w:hAnsi="GHEA Grapalat"/>
          <w:lang w:val="af-ZA"/>
        </w:rPr>
        <w:t xml:space="preserve"> </w:t>
      </w:r>
      <w:r w:rsidRPr="00A938F6">
        <w:rPr>
          <w:rFonts w:ascii="GHEA Grapalat" w:hAnsi="GHEA Grapalat"/>
        </w:rPr>
        <w:t>նպատակային</w:t>
      </w:r>
      <w:r w:rsidRPr="00A938F6">
        <w:rPr>
          <w:rFonts w:ascii="GHEA Grapalat" w:hAnsi="GHEA Grapalat"/>
          <w:lang w:val="af-ZA"/>
        </w:rPr>
        <w:t xml:space="preserve"> </w:t>
      </w:r>
      <w:r w:rsidRPr="00A938F6">
        <w:rPr>
          <w:rFonts w:ascii="GHEA Grapalat" w:hAnsi="GHEA Grapalat"/>
        </w:rPr>
        <w:t>վարկավորում</w:t>
      </w:r>
      <w:r w:rsidRPr="00A938F6">
        <w:rPr>
          <w:rFonts w:ascii="GHEA Grapalat" w:hAnsi="GHEA Grapalat"/>
          <w:lang w:val="af-ZA"/>
        </w:rPr>
        <w:t xml:space="preserve">: </w:t>
      </w:r>
    </w:p>
    <w:p w:rsidR="004749F0" w:rsidRPr="00A938F6" w:rsidRDefault="004749F0" w:rsidP="00A938F6">
      <w:pPr>
        <w:spacing w:after="0" w:line="240" w:lineRule="auto"/>
        <w:ind w:firstLine="720"/>
        <w:jc w:val="both"/>
        <w:rPr>
          <w:rFonts w:ascii="GHEA Grapalat" w:hAnsi="GHEA Grapalat"/>
          <w:lang w:val="af-ZA"/>
        </w:rPr>
      </w:pPr>
      <w:r w:rsidRPr="00A938F6">
        <w:rPr>
          <w:rFonts w:ascii="GHEA Grapalat" w:hAnsi="GHEA Grapalat"/>
        </w:rPr>
        <w:t>Դրանով</w:t>
      </w:r>
      <w:r w:rsidRPr="00A938F6">
        <w:rPr>
          <w:rFonts w:ascii="GHEA Grapalat" w:hAnsi="GHEA Grapalat"/>
          <w:lang w:val="af-ZA"/>
        </w:rPr>
        <w:t xml:space="preserve"> </w:t>
      </w:r>
      <w:r w:rsidRPr="00A938F6">
        <w:rPr>
          <w:rFonts w:ascii="GHEA Grapalat" w:hAnsi="GHEA Grapalat"/>
        </w:rPr>
        <w:t>նպաստավոր</w:t>
      </w:r>
      <w:r w:rsidRPr="00A938F6">
        <w:rPr>
          <w:rFonts w:ascii="GHEA Grapalat" w:hAnsi="GHEA Grapalat"/>
          <w:lang w:val="af-ZA"/>
        </w:rPr>
        <w:t xml:space="preserve"> </w:t>
      </w:r>
      <w:r w:rsidRPr="00A938F6">
        <w:rPr>
          <w:rFonts w:ascii="GHEA Grapalat" w:hAnsi="GHEA Grapalat"/>
        </w:rPr>
        <w:t>պայմաններ</w:t>
      </w:r>
      <w:r w:rsidRPr="00A938F6">
        <w:rPr>
          <w:rFonts w:ascii="GHEA Grapalat" w:hAnsi="GHEA Grapalat"/>
          <w:lang w:val="af-ZA"/>
        </w:rPr>
        <w:t xml:space="preserve"> </w:t>
      </w:r>
      <w:r w:rsidRPr="00A938F6">
        <w:rPr>
          <w:rFonts w:ascii="GHEA Grapalat" w:hAnsi="GHEA Grapalat"/>
        </w:rPr>
        <w:t>կստեղծվեն</w:t>
      </w:r>
      <w:r w:rsidRPr="00A938F6">
        <w:rPr>
          <w:rFonts w:ascii="GHEA Grapalat" w:hAnsi="GHEA Grapalat"/>
          <w:lang w:val="af-ZA"/>
        </w:rPr>
        <w:t xml:space="preserve"> </w:t>
      </w:r>
      <w:r w:rsidRPr="00A938F6">
        <w:rPr>
          <w:rFonts w:ascii="GHEA Grapalat" w:hAnsi="GHEA Grapalat"/>
        </w:rPr>
        <w:t>գյուղատնտեսության</w:t>
      </w:r>
      <w:r w:rsidRPr="00A938F6">
        <w:rPr>
          <w:rFonts w:ascii="GHEA Grapalat" w:hAnsi="GHEA Grapalat"/>
          <w:lang w:val="af-ZA"/>
        </w:rPr>
        <w:t xml:space="preserve"> </w:t>
      </w:r>
      <w:r w:rsidRPr="00A938F6">
        <w:rPr>
          <w:rFonts w:ascii="GHEA Grapalat" w:hAnsi="GHEA Grapalat"/>
        </w:rPr>
        <w:t>ոլորտի</w:t>
      </w:r>
      <w:r w:rsidRPr="00A938F6">
        <w:rPr>
          <w:rFonts w:ascii="GHEA Grapalat" w:hAnsi="GHEA Grapalat"/>
          <w:lang w:val="af-ZA"/>
        </w:rPr>
        <w:t xml:space="preserve"> </w:t>
      </w:r>
      <w:r w:rsidRPr="00A938F6">
        <w:rPr>
          <w:rFonts w:ascii="GHEA Grapalat" w:hAnsi="GHEA Grapalat"/>
        </w:rPr>
        <w:t>առաջընթացի</w:t>
      </w:r>
      <w:r w:rsidRPr="00A938F6">
        <w:rPr>
          <w:rFonts w:ascii="GHEA Grapalat" w:hAnsi="GHEA Grapalat"/>
          <w:lang w:val="af-ZA"/>
        </w:rPr>
        <w:t xml:space="preserve"> </w:t>
      </w:r>
      <w:r w:rsidRPr="00A938F6">
        <w:rPr>
          <w:rFonts w:ascii="GHEA Grapalat" w:hAnsi="GHEA Grapalat"/>
        </w:rPr>
        <w:t>և</w:t>
      </w:r>
      <w:r w:rsidRPr="00A938F6">
        <w:rPr>
          <w:rFonts w:ascii="GHEA Grapalat" w:hAnsi="GHEA Grapalat"/>
          <w:lang w:val="af-ZA"/>
        </w:rPr>
        <w:t xml:space="preserve"> </w:t>
      </w:r>
      <w:r w:rsidRPr="00A938F6">
        <w:rPr>
          <w:rFonts w:ascii="GHEA Grapalat" w:hAnsi="GHEA Grapalat"/>
        </w:rPr>
        <w:t>եկամտաբերության</w:t>
      </w:r>
      <w:r w:rsidRPr="00A938F6">
        <w:rPr>
          <w:rFonts w:ascii="GHEA Grapalat" w:hAnsi="GHEA Grapalat"/>
          <w:lang w:val="af-ZA"/>
        </w:rPr>
        <w:t xml:space="preserve"> </w:t>
      </w:r>
      <w:r w:rsidRPr="00A938F6">
        <w:rPr>
          <w:rFonts w:ascii="GHEA Grapalat" w:hAnsi="GHEA Grapalat"/>
        </w:rPr>
        <w:t>բարձրացման</w:t>
      </w:r>
      <w:r w:rsidRPr="00A938F6">
        <w:rPr>
          <w:rFonts w:ascii="GHEA Grapalat" w:hAnsi="GHEA Grapalat"/>
          <w:lang w:val="af-ZA"/>
        </w:rPr>
        <w:t xml:space="preserve"> </w:t>
      </w:r>
      <w:r w:rsidRPr="00A938F6">
        <w:rPr>
          <w:rFonts w:ascii="GHEA Grapalat" w:hAnsi="GHEA Grapalat"/>
        </w:rPr>
        <w:t>համար</w:t>
      </w:r>
      <w:r w:rsidRPr="00A938F6">
        <w:rPr>
          <w:rFonts w:ascii="GHEA Grapalat" w:hAnsi="GHEA Grapalat"/>
          <w:lang w:val="af-ZA"/>
        </w:rPr>
        <w:t>:</w:t>
      </w:r>
    </w:p>
    <w:p w:rsidR="004749F0" w:rsidRPr="00A938F6" w:rsidRDefault="004749F0" w:rsidP="00A938F6">
      <w:pPr>
        <w:spacing w:after="0" w:line="240" w:lineRule="auto"/>
        <w:ind w:firstLine="720"/>
        <w:jc w:val="both"/>
        <w:rPr>
          <w:rFonts w:ascii="GHEA Grapalat" w:hAnsi="GHEA Grapalat"/>
          <w:lang w:val="af-ZA"/>
        </w:rPr>
      </w:pPr>
      <w:r w:rsidRPr="00A938F6">
        <w:rPr>
          <w:rFonts w:ascii="GHEA Grapalat" w:hAnsi="GHEA Grapalat"/>
        </w:rPr>
        <w:t>Ծրագրեր</w:t>
      </w:r>
      <w:r w:rsidRPr="00A938F6">
        <w:rPr>
          <w:rFonts w:ascii="GHEA Grapalat" w:hAnsi="GHEA Grapalat"/>
          <w:lang w:val="af-ZA"/>
        </w:rPr>
        <w:t xml:space="preserve"> </w:t>
      </w:r>
      <w:r w:rsidRPr="00A938F6">
        <w:rPr>
          <w:rFonts w:ascii="GHEA Grapalat" w:hAnsi="GHEA Grapalat"/>
        </w:rPr>
        <w:t>են</w:t>
      </w:r>
      <w:r w:rsidRPr="00A938F6">
        <w:rPr>
          <w:rFonts w:ascii="GHEA Grapalat" w:hAnsi="GHEA Grapalat"/>
          <w:lang w:val="af-ZA"/>
        </w:rPr>
        <w:t xml:space="preserve"> </w:t>
      </w:r>
      <w:r w:rsidRPr="00A938F6">
        <w:rPr>
          <w:rFonts w:ascii="GHEA Grapalat" w:hAnsi="GHEA Grapalat"/>
        </w:rPr>
        <w:t>նախատեսված</w:t>
      </w:r>
      <w:r w:rsidRPr="00A938F6">
        <w:rPr>
          <w:rFonts w:ascii="GHEA Grapalat" w:hAnsi="GHEA Grapalat"/>
          <w:lang w:val="af-ZA"/>
        </w:rPr>
        <w:t xml:space="preserve"> </w:t>
      </w:r>
      <w:r w:rsidRPr="00A938F6">
        <w:rPr>
          <w:rFonts w:ascii="GHEA Grapalat" w:hAnsi="GHEA Grapalat"/>
        </w:rPr>
        <w:t>ՀՀ</w:t>
      </w:r>
      <w:r w:rsidRPr="00A938F6">
        <w:rPr>
          <w:rFonts w:ascii="GHEA Grapalat" w:hAnsi="GHEA Grapalat"/>
          <w:lang w:val="af-ZA"/>
        </w:rPr>
        <w:t xml:space="preserve"> </w:t>
      </w:r>
      <w:r w:rsidRPr="00A938F6">
        <w:rPr>
          <w:rFonts w:ascii="GHEA Grapalat" w:hAnsi="GHEA Grapalat"/>
        </w:rPr>
        <w:t>կառավարության</w:t>
      </w:r>
      <w:r w:rsidRPr="00A938F6">
        <w:rPr>
          <w:rFonts w:ascii="GHEA Grapalat" w:hAnsi="GHEA Grapalat"/>
          <w:lang w:val="af-ZA"/>
        </w:rPr>
        <w:t xml:space="preserve"> </w:t>
      </w:r>
      <w:r w:rsidRPr="00A938F6">
        <w:rPr>
          <w:rFonts w:ascii="GHEA Grapalat" w:hAnsi="GHEA Grapalat"/>
        </w:rPr>
        <w:t>և</w:t>
      </w:r>
      <w:r w:rsidRPr="00A938F6">
        <w:rPr>
          <w:rFonts w:ascii="GHEA Grapalat" w:hAnsi="GHEA Grapalat"/>
          <w:lang w:val="af-ZA"/>
        </w:rPr>
        <w:t xml:space="preserve"> </w:t>
      </w:r>
      <w:r w:rsidRPr="00A938F6">
        <w:rPr>
          <w:rFonts w:ascii="GHEA Grapalat" w:hAnsi="GHEA Grapalat"/>
        </w:rPr>
        <w:t>Իրանի</w:t>
      </w:r>
      <w:r w:rsidRPr="00A938F6">
        <w:rPr>
          <w:rFonts w:ascii="GHEA Grapalat" w:hAnsi="GHEA Grapalat"/>
          <w:lang w:val="af-ZA"/>
        </w:rPr>
        <w:t xml:space="preserve"> </w:t>
      </w:r>
      <w:r w:rsidRPr="00A938F6">
        <w:rPr>
          <w:rFonts w:ascii="GHEA Grapalat" w:hAnsi="GHEA Grapalat"/>
        </w:rPr>
        <w:t>Իսլամական</w:t>
      </w:r>
      <w:r w:rsidRPr="00A938F6">
        <w:rPr>
          <w:rFonts w:ascii="GHEA Grapalat" w:hAnsi="GHEA Grapalat"/>
          <w:lang w:val="af-ZA"/>
        </w:rPr>
        <w:t xml:space="preserve"> </w:t>
      </w:r>
      <w:r w:rsidRPr="00A938F6">
        <w:rPr>
          <w:rFonts w:ascii="GHEA Grapalat" w:hAnsi="GHEA Grapalat"/>
        </w:rPr>
        <w:t>Հանրապետության</w:t>
      </w:r>
      <w:r w:rsidRPr="00A938F6">
        <w:rPr>
          <w:rFonts w:ascii="GHEA Grapalat" w:hAnsi="GHEA Grapalat"/>
          <w:lang w:val="af-ZA"/>
        </w:rPr>
        <w:t xml:space="preserve"> </w:t>
      </w:r>
      <w:r w:rsidRPr="00A938F6">
        <w:rPr>
          <w:rFonts w:ascii="GHEA Grapalat" w:hAnsi="GHEA Grapalat"/>
        </w:rPr>
        <w:t>միջև</w:t>
      </w:r>
      <w:r w:rsidRPr="00A938F6">
        <w:rPr>
          <w:rFonts w:ascii="GHEA Grapalat" w:hAnsi="GHEA Grapalat"/>
          <w:lang w:val="af-ZA"/>
        </w:rPr>
        <w:t xml:space="preserve"> </w:t>
      </w:r>
      <w:r w:rsidRPr="00A938F6">
        <w:rPr>
          <w:rFonts w:ascii="GHEA Grapalat" w:hAnsi="GHEA Grapalat"/>
        </w:rPr>
        <w:t>կնքված</w:t>
      </w:r>
      <w:r w:rsidRPr="00A938F6">
        <w:rPr>
          <w:rFonts w:ascii="GHEA Grapalat" w:hAnsi="GHEA Grapalat"/>
          <w:lang w:val="af-ZA"/>
        </w:rPr>
        <w:t xml:space="preserve"> </w:t>
      </w:r>
      <w:r w:rsidRPr="00A938F6">
        <w:rPr>
          <w:rFonts w:ascii="GHEA Grapalat" w:hAnsi="GHEA Grapalat"/>
        </w:rPr>
        <w:t>համաձայնագրի</w:t>
      </w:r>
      <w:r w:rsidRPr="00A938F6">
        <w:rPr>
          <w:rFonts w:ascii="GHEA Grapalat" w:hAnsi="GHEA Grapalat"/>
          <w:lang w:val="af-ZA"/>
        </w:rPr>
        <w:t xml:space="preserve"> </w:t>
      </w:r>
      <w:r w:rsidRPr="00A938F6">
        <w:rPr>
          <w:rFonts w:ascii="GHEA Grapalat" w:hAnsi="GHEA Grapalat"/>
        </w:rPr>
        <w:t>շրջանակներում</w:t>
      </w:r>
      <w:r w:rsidRPr="00A938F6">
        <w:rPr>
          <w:rFonts w:ascii="GHEA Grapalat" w:hAnsi="GHEA Grapalat"/>
          <w:lang w:val="af-ZA"/>
        </w:rPr>
        <w:t xml:space="preserve"> </w:t>
      </w:r>
      <w:r w:rsidRPr="00A938F6">
        <w:rPr>
          <w:rFonts w:ascii="GHEA Grapalat" w:hAnsi="GHEA Grapalat"/>
        </w:rPr>
        <w:t>արդյունաբերական</w:t>
      </w:r>
      <w:r w:rsidRPr="00A938F6">
        <w:rPr>
          <w:rFonts w:ascii="GHEA Grapalat" w:hAnsi="GHEA Grapalat"/>
          <w:lang w:val="af-ZA"/>
        </w:rPr>
        <w:t xml:space="preserve"> </w:t>
      </w:r>
      <w:r w:rsidRPr="00A938F6">
        <w:rPr>
          <w:rFonts w:ascii="GHEA Grapalat" w:hAnsi="GHEA Grapalat"/>
        </w:rPr>
        <w:t>նոր</w:t>
      </w:r>
      <w:r w:rsidRPr="00A938F6">
        <w:rPr>
          <w:rFonts w:ascii="GHEA Grapalat" w:hAnsi="GHEA Grapalat"/>
          <w:lang w:val="af-ZA"/>
        </w:rPr>
        <w:t xml:space="preserve"> </w:t>
      </w:r>
      <w:r w:rsidRPr="00A938F6">
        <w:rPr>
          <w:rFonts w:ascii="GHEA Grapalat" w:hAnsi="GHEA Grapalat"/>
        </w:rPr>
        <w:t>ձեռնարկությունների</w:t>
      </w:r>
      <w:r w:rsidRPr="00A938F6">
        <w:rPr>
          <w:rFonts w:ascii="GHEA Grapalat" w:hAnsi="GHEA Grapalat"/>
          <w:lang w:val="af-ZA"/>
        </w:rPr>
        <w:t xml:space="preserve"> </w:t>
      </w:r>
      <w:r w:rsidRPr="00A938F6">
        <w:rPr>
          <w:rFonts w:ascii="GHEA Grapalat" w:hAnsi="GHEA Grapalat"/>
        </w:rPr>
        <w:t>կազմակերպման</w:t>
      </w:r>
      <w:r w:rsidRPr="00A938F6">
        <w:rPr>
          <w:rFonts w:ascii="GHEA Grapalat" w:hAnsi="GHEA Grapalat"/>
          <w:lang w:val="af-ZA"/>
        </w:rPr>
        <w:t xml:space="preserve">, </w:t>
      </w:r>
      <w:r w:rsidRPr="00A938F6">
        <w:rPr>
          <w:rFonts w:ascii="GHEA Grapalat" w:hAnsi="GHEA Grapalat"/>
        </w:rPr>
        <w:t>գործող</w:t>
      </w:r>
      <w:r w:rsidRPr="00A938F6">
        <w:rPr>
          <w:rFonts w:ascii="GHEA Grapalat" w:hAnsi="GHEA Grapalat"/>
          <w:lang w:val="af-ZA"/>
        </w:rPr>
        <w:t xml:space="preserve"> </w:t>
      </w:r>
      <w:r w:rsidRPr="00A938F6">
        <w:rPr>
          <w:rFonts w:ascii="GHEA Grapalat" w:hAnsi="GHEA Grapalat"/>
        </w:rPr>
        <w:t>ձեռնարկությունների</w:t>
      </w:r>
      <w:r w:rsidRPr="00A938F6">
        <w:rPr>
          <w:rFonts w:ascii="GHEA Grapalat" w:hAnsi="GHEA Grapalat"/>
          <w:lang w:val="af-ZA"/>
        </w:rPr>
        <w:t xml:space="preserve"> </w:t>
      </w:r>
      <w:r w:rsidRPr="00A938F6">
        <w:rPr>
          <w:rFonts w:ascii="GHEA Grapalat" w:hAnsi="GHEA Grapalat"/>
        </w:rPr>
        <w:t>կարողությունների</w:t>
      </w:r>
      <w:r w:rsidRPr="00A938F6">
        <w:rPr>
          <w:rFonts w:ascii="GHEA Grapalat" w:hAnsi="GHEA Grapalat"/>
          <w:lang w:val="af-ZA"/>
        </w:rPr>
        <w:t xml:space="preserve"> </w:t>
      </w:r>
      <w:r w:rsidRPr="00A938F6">
        <w:rPr>
          <w:rFonts w:ascii="GHEA Grapalat" w:hAnsi="GHEA Grapalat"/>
        </w:rPr>
        <w:t>զարգացման</w:t>
      </w:r>
      <w:r w:rsidRPr="00A938F6">
        <w:rPr>
          <w:rFonts w:ascii="GHEA Grapalat" w:hAnsi="GHEA Grapalat"/>
          <w:lang w:val="af-ZA"/>
        </w:rPr>
        <w:t xml:space="preserve"> </w:t>
      </w:r>
      <w:r w:rsidRPr="00A938F6">
        <w:rPr>
          <w:rFonts w:ascii="GHEA Grapalat" w:hAnsi="GHEA Grapalat"/>
        </w:rPr>
        <w:t>և</w:t>
      </w:r>
      <w:r w:rsidRPr="00A938F6">
        <w:rPr>
          <w:rFonts w:ascii="GHEA Grapalat" w:hAnsi="GHEA Grapalat"/>
          <w:lang w:val="af-ZA"/>
        </w:rPr>
        <w:t xml:space="preserve"> </w:t>
      </w:r>
      <w:r w:rsidRPr="00A938F6">
        <w:rPr>
          <w:rFonts w:ascii="GHEA Grapalat" w:hAnsi="GHEA Grapalat"/>
        </w:rPr>
        <w:t>արտադրանքի</w:t>
      </w:r>
      <w:r w:rsidRPr="00A938F6">
        <w:rPr>
          <w:rFonts w:ascii="GHEA Grapalat" w:hAnsi="GHEA Grapalat"/>
          <w:lang w:val="af-ZA"/>
        </w:rPr>
        <w:t xml:space="preserve"> </w:t>
      </w:r>
      <w:r w:rsidRPr="00A938F6">
        <w:rPr>
          <w:rFonts w:ascii="GHEA Grapalat" w:hAnsi="GHEA Grapalat"/>
        </w:rPr>
        <w:t>իրացման</w:t>
      </w:r>
      <w:r w:rsidRPr="00A938F6">
        <w:rPr>
          <w:rFonts w:ascii="GHEA Grapalat" w:hAnsi="GHEA Grapalat"/>
          <w:lang w:val="af-ZA"/>
        </w:rPr>
        <w:t xml:space="preserve"> </w:t>
      </w:r>
      <w:r w:rsidRPr="00A938F6">
        <w:rPr>
          <w:rFonts w:ascii="GHEA Grapalat" w:hAnsi="GHEA Grapalat"/>
        </w:rPr>
        <w:t>ուղղությամբ</w:t>
      </w:r>
      <w:r w:rsidRPr="00A938F6">
        <w:rPr>
          <w:rFonts w:ascii="GHEA Grapalat" w:hAnsi="GHEA Grapalat"/>
          <w:lang w:val="af-ZA"/>
        </w:rPr>
        <w:t xml:space="preserve">: </w:t>
      </w:r>
      <w:r w:rsidRPr="00A938F6">
        <w:rPr>
          <w:rFonts w:ascii="GHEA Grapalat" w:hAnsi="GHEA Grapalat"/>
        </w:rPr>
        <w:t>Շեշտը</w:t>
      </w:r>
      <w:r w:rsidRPr="00A938F6">
        <w:rPr>
          <w:rFonts w:ascii="GHEA Grapalat" w:hAnsi="GHEA Grapalat"/>
          <w:lang w:val="af-ZA"/>
        </w:rPr>
        <w:t xml:space="preserve"> </w:t>
      </w:r>
      <w:r w:rsidRPr="00A938F6">
        <w:rPr>
          <w:rFonts w:ascii="GHEA Grapalat" w:hAnsi="GHEA Grapalat"/>
        </w:rPr>
        <w:t>դրվում</w:t>
      </w:r>
      <w:r w:rsidRPr="00A938F6">
        <w:rPr>
          <w:rFonts w:ascii="GHEA Grapalat" w:hAnsi="GHEA Grapalat"/>
          <w:lang w:val="af-ZA"/>
        </w:rPr>
        <w:t xml:space="preserve"> </w:t>
      </w:r>
      <w:r w:rsidRPr="00A938F6">
        <w:rPr>
          <w:rFonts w:ascii="GHEA Grapalat" w:hAnsi="GHEA Grapalat"/>
        </w:rPr>
        <w:t>է</w:t>
      </w:r>
      <w:r w:rsidRPr="00A938F6">
        <w:rPr>
          <w:rFonts w:ascii="GHEA Grapalat" w:hAnsi="GHEA Grapalat"/>
          <w:lang w:val="af-ZA"/>
        </w:rPr>
        <w:t xml:space="preserve"> </w:t>
      </w:r>
      <w:r w:rsidRPr="00A938F6">
        <w:rPr>
          <w:rFonts w:ascii="GHEA Grapalat" w:hAnsi="GHEA Grapalat"/>
        </w:rPr>
        <w:t>հատկապես</w:t>
      </w:r>
      <w:r w:rsidRPr="00A938F6">
        <w:rPr>
          <w:rFonts w:ascii="GHEA Grapalat" w:hAnsi="GHEA Grapalat"/>
          <w:lang w:val="af-ZA"/>
        </w:rPr>
        <w:t xml:space="preserve"> </w:t>
      </w:r>
      <w:r w:rsidRPr="00A938F6">
        <w:rPr>
          <w:rFonts w:ascii="GHEA Grapalat" w:hAnsi="GHEA Grapalat"/>
        </w:rPr>
        <w:t>համատեղ</w:t>
      </w:r>
      <w:r w:rsidRPr="00A938F6">
        <w:rPr>
          <w:rFonts w:ascii="GHEA Grapalat" w:hAnsi="GHEA Grapalat"/>
          <w:lang w:val="af-ZA"/>
        </w:rPr>
        <w:t xml:space="preserve"> </w:t>
      </w:r>
      <w:r w:rsidRPr="00A938F6">
        <w:rPr>
          <w:rFonts w:ascii="GHEA Grapalat" w:hAnsi="GHEA Grapalat"/>
        </w:rPr>
        <w:t>ձեռնարկությունների</w:t>
      </w:r>
      <w:r w:rsidRPr="00A938F6">
        <w:rPr>
          <w:rFonts w:ascii="GHEA Grapalat" w:hAnsi="GHEA Grapalat"/>
          <w:lang w:val="af-ZA"/>
        </w:rPr>
        <w:t xml:space="preserve"> </w:t>
      </w:r>
      <w:r w:rsidRPr="00A938F6">
        <w:rPr>
          <w:rFonts w:ascii="GHEA Grapalat" w:hAnsi="GHEA Grapalat"/>
        </w:rPr>
        <w:t>կառուցման</w:t>
      </w:r>
      <w:r w:rsidRPr="00A938F6">
        <w:rPr>
          <w:rFonts w:ascii="GHEA Grapalat" w:hAnsi="GHEA Grapalat"/>
          <w:lang w:val="af-ZA"/>
        </w:rPr>
        <w:t xml:space="preserve"> </w:t>
      </w:r>
      <w:r w:rsidRPr="00A938F6">
        <w:rPr>
          <w:rFonts w:ascii="GHEA Grapalat" w:hAnsi="GHEA Grapalat"/>
        </w:rPr>
        <w:t>վրա</w:t>
      </w:r>
      <w:r w:rsidRPr="00A938F6">
        <w:rPr>
          <w:rFonts w:ascii="GHEA Grapalat" w:hAnsi="GHEA Grapalat"/>
          <w:lang w:val="af-ZA"/>
        </w:rPr>
        <w:t>:</w:t>
      </w:r>
    </w:p>
    <w:p w:rsidR="00D16002" w:rsidRPr="00A938F6" w:rsidRDefault="00D16002" w:rsidP="00A938F6">
      <w:pPr>
        <w:spacing w:after="0" w:line="240" w:lineRule="auto"/>
        <w:ind w:firstLine="720"/>
        <w:jc w:val="both"/>
        <w:rPr>
          <w:rFonts w:ascii="GHEA Grapalat" w:hAnsi="GHEA Grapalat"/>
          <w:lang w:val="af-ZA"/>
        </w:rPr>
      </w:pPr>
      <w:r w:rsidRPr="00A938F6">
        <w:rPr>
          <w:rFonts w:ascii="GHEA Grapalat" w:hAnsi="GHEA Grapalat"/>
          <w:lang w:val="af-ZA"/>
        </w:rPr>
        <w:t>Սակայն իրանցի գործընկերների ծրագրերի փոփոխության պատճառով նախատեսված ծրագրերը հետաձգվել են անորոշ ժամանակով:</w:t>
      </w:r>
    </w:p>
    <w:p w:rsidR="004749F0" w:rsidRPr="00A938F6" w:rsidRDefault="004749F0" w:rsidP="00A938F6">
      <w:pPr>
        <w:spacing w:line="240" w:lineRule="auto"/>
        <w:ind w:firstLine="720"/>
        <w:jc w:val="both"/>
        <w:rPr>
          <w:rFonts w:ascii="GHEA Grapalat" w:hAnsi="GHEA Grapalat"/>
          <w:lang w:val="af-ZA"/>
        </w:rPr>
      </w:pPr>
      <w:r w:rsidRPr="00A938F6">
        <w:rPr>
          <w:rFonts w:ascii="GHEA Grapalat" w:hAnsi="GHEA Grapalat"/>
        </w:rPr>
        <w:t>Մարզում</w:t>
      </w:r>
      <w:r w:rsidRPr="00A938F6">
        <w:rPr>
          <w:rFonts w:ascii="GHEA Grapalat" w:hAnsi="GHEA Grapalat"/>
          <w:lang w:val="af-ZA"/>
        </w:rPr>
        <w:t xml:space="preserve"> </w:t>
      </w:r>
      <w:r w:rsidRPr="00A938F6">
        <w:rPr>
          <w:rFonts w:ascii="GHEA Grapalat" w:hAnsi="GHEA Grapalat"/>
        </w:rPr>
        <w:t>կառուցվում</w:t>
      </w:r>
      <w:r w:rsidRPr="00A938F6">
        <w:rPr>
          <w:rFonts w:ascii="GHEA Grapalat" w:hAnsi="GHEA Grapalat"/>
          <w:lang w:val="af-ZA"/>
        </w:rPr>
        <w:t xml:space="preserve"> </w:t>
      </w:r>
      <w:proofErr w:type="gramStart"/>
      <w:r w:rsidRPr="00A938F6">
        <w:rPr>
          <w:rFonts w:ascii="GHEA Grapalat" w:hAnsi="GHEA Grapalat"/>
        </w:rPr>
        <w:t>են</w:t>
      </w:r>
      <w:r w:rsidRPr="00A938F6">
        <w:rPr>
          <w:rFonts w:ascii="GHEA Grapalat" w:hAnsi="GHEA Grapalat"/>
          <w:lang w:val="af-ZA"/>
        </w:rPr>
        <w:t xml:space="preserve">  4</w:t>
      </w:r>
      <w:proofErr w:type="gramEnd"/>
      <w:r w:rsidRPr="00A938F6">
        <w:rPr>
          <w:rFonts w:ascii="GHEA Grapalat" w:hAnsi="GHEA Grapalat"/>
          <w:lang w:val="af-ZA"/>
        </w:rPr>
        <w:t xml:space="preserve"> </w:t>
      </w:r>
      <w:r w:rsidRPr="00A938F6">
        <w:rPr>
          <w:rFonts w:ascii="GHEA Grapalat" w:hAnsi="GHEA Grapalat"/>
        </w:rPr>
        <w:t>փոքր</w:t>
      </w:r>
      <w:r w:rsidRPr="00A938F6">
        <w:rPr>
          <w:rFonts w:ascii="GHEA Grapalat" w:hAnsi="GHEA Grapalat"/>
          <w:lang w:val="af-ZA"/>
        </w:rPr>
        <w:t xml:space="preserve"> </w:t>
      </w:r>
      <w:r w:rsidRPr="00A938F6">
        <w:rPr>
          <w:rFonts w:ascii="GHEA Grapalat" w:hAnsi="GHEA Grapalat"/>
        </w:rPr>
        <w:t>ՀԷԿ</w:t>
      </w:r>
      <w:r w:rsidRPr="00A938F6">
        <w:rPr>
          <w:rFonts w:ascii="GHEA Grapalat" w:hAnsi="GHEA Grapalat"/>
          <w:lang w:val="af-ZA"/>
        </w:rPr>
        <w:t>-</w:t>
      </w:r>
      <w:r w:rsidRPr="00A938F6">
        <w:rPr>
          <w:rFonts w:ascii="GHEA Grapalat" w:hAnsi="GHEA Grapalat"/>
        </w:rPr>
        <w:t>եր</w:t>
      </w:r>
      <w:r w:rsidRPr="00A938F6">
        <w:rPr>
          <w:rFonts w:ascii="GHEA Grapalat" w:hAnsi="GHEA Grapalat"/>
          <w:lang w:val="af-ZA"/>
        </w:rPr>
        <w:t xml:space="preserve"> (</w:t>
      </w:r>
      <w:r w:rsidRPr="00A938F6">
        <w:rPr>
          <w:rFonts w:ascii="GHEA Grapalat" w:hAnsi="GHEA Grapalat"/>
        </w:rPr>
        <w:t>Արխաշան</w:t>
      </w:r>
      <w:r w:rsidRPr="00A938F6">
        <w:rPr>
          <w:rFonts w:ascii="GHEA Grapalat" w:hAnsi="GHEA Grapalat"/>
          <w:lang w:val="af-ZA"/>
        </w:rPr>
        <w:t xml:space="preserve"> </w:t>
      </w:r>
      <w:r w:rsidRPr="00A938F6">
        <w:rPr>
          <w:rFonts w:ascii="GHEA Grapalat" w:hAnsi="GHEA Grapalat"/>
        </w:rPr>
        <w:t>ՓՀԷԿ</w:t>
      </w:r>
      <w:r w:rsidRPr="00A938F6">
        <w:rPr>
          <w:rFonts w:ascii="GHEA Grapalat" w:hAnsi="GHEA Grapalat"/>
          <w:lang w:val="af-ZA"/>
        </w:rPr>
        <w:t xml:space="preserve">-1, </w:t>
      </w:r>
      <w:r w:rsidRPr="00A938F6">
        <w:rPr>
          <w:rFonts w:ascii="GHEA Grapalat" w:hAnsi="GHEA Grapalat"/>
        </w:rPr>
        <w:t>Արխաշան</w:t>
      </w:r>
      <w:r w:rsidRPr="00A938F6">
        <w:rPr>
          <w:rFonts w:ascii="GHEA Grapalat" w:hAnsi="GHEA Grapalat"/>
          <w:lang w:val="af-ZA"/>
        </w:rPr>
        <w:t xml:space="preserve"> </w:t>
      </w:r>
      <w:r w:rsidRPr="00A938F6">
        <w:rPr>
          <w:rFonts w:ascii="GHEA Grapalat" w:hAnsi="GHEA Grapalat"/>
        </w:rPr>
        <w:t>ՓՀԷԿ</w:t>
      </w:r>
      <w:r w:rsidRPr="00A938F6">
        <w:rPr>
          <w:rFonts w:ascii="GHEA Grapalat" w:hAnsi="GHEA Grapalat"/>
          <w:lang w:val="af-ZA"/>
        </w:rPr>
        <w:t xml:space="preserve">-2, </w:t>
      </w:r>
      <w:r w:rsidRPr="00A938F6">
        <w:rPr>
          <w:rFonts w:ascii="GHEA Grapalat" w:hAnsi="GHEA Grapalat"/>
        </w:rPr>
        <w:t>Արխաշան</w:t>
      </w:r>
      <w:r w:rsidRPr="00A938F6">
        <w:rPr>
          <w:rFonts w:ascii="GHEA Grapalat" w:hAnsi="GHEA Grapalat"/>
          <w:lang w:val="af-ZA"/>
        </w:rPr>
        <w:t xml:space="preserve"> </w:t>
      </w:r>
      <w:r w:rsidRPr="00A938F6">
        <w:rPr>
          <w:rFonts w:ascii="GHEA Grapalat" w:hAnsi="GHEA Grapalat"/>
        </w:rPr>
        <w:t>ՓՀԷԿ</w:t>
      </w:r>
      <w:r w:rsidRPr="00A938F6">
        <w:rPr>
          <w:rFonts w:ascii="GHEA Grapalat" w:hAnsi="GHEA Grapalat"/>
          <w:lang w:val="af-ZA"/>
        </w:rPr>
        <w:t xml:space="preserve">-3 </w:t>
      </w:r>
      <w:r w:rsidRPr="00A938F6">
        <w:rPr>
          <w:rFonts w:ascii="GHEA Grapalat" w:hAnsi="GHEA Grapalat"/>
        </w:rPr>
        <w:t>և</w:t>
      </w:r>
      <w:r w:rsidRPr="00A938F6">
        <w:rPr>
          <w:rFonts w:ascii="GHEA Grapalat" w:hAnsi="GHEA Grapalat"/>
          <w:lang w:val="af-ZA"/>
        </w:rPr>
        <w:t xml:space="preserve"> </w:t>
      </w:r>
      <w:r w:rsidRPr="00A938F6">
        <w:rPr>
          <w:rFonts w:ascii="GHEA Grapalat" w:hAnsi="GHEA Grapalat"/>
        </w:rPr>
        <w:t>Դուսքենդ</w:t>
      </w:r>
      <w:r w:rsidRPr="00A938F6">
        <w:rPr>
          <w:rFonts w:ascii="GHEA Grapalat" w:hAnsi="GHEA Grapalat"/>
          <w:lang w:val="af-ZA"/>
        </w:rPr>
        <w:t xml:space="preserve"> </w:t>
      </w:r>
      <w:r w:rsidRPr="00A938F6">
        <w:rPr>
          <w:rFonts w:ascii="GHEA Grapalat" w:hAnsi="GHEA Grapalat"/>
        </w:rPr>
        <w:t>ՓՀԷԿ</w:t>
      </w:r>
      <w:r w:rsidRPr="00A938F6">
        <w:rPr>
          <w:rFonts w:ascii="GHEA Grapalat" w:hAnsi="GHEA Grapalat"/>
          <w:lang w:val="af-ZA"/>
        </w:rPr>
        <w:t xml:space="preserve">):   </w:t>
      </w:r>
      <w:r w:rsidRPr="00A938F6">
        <w:rPr>
          <w:rFonts w:ascii="GHEA Grapalat" w:hAnsi="GHEA Grapalat"/>
        </w:rPr>
        <w:t>Դրանց</w:t>
      </w:r>
      <w:r w:rsidRPr="00A938F6">
        <w:rPr>
          <w:rFonts w:ascii="GHEA Grapalat" w:hAnsi="GHEA Grapalat"/>
          <w:lang w:val="af-ZA"/>
        </w:rPr>
        <w:t xml:space="preserve"> </w:t>
      </w:r>
      <w:r w:rsidRPr="00A938F6">
        <w:rPr>
          <w:rFonts w:ascii="GHEA Grapalat" w:hAnsi="GHEA Grapalat"/>
        </w:rPr>
        <w:t>շինարարությունը</w:t>
      </w:r>
      <w:r w:rsidRPr="00A938F6">
        <w:rPr>
          <w:rFonts w:ascii="GHEA Grapalat" w:hAnsi="GHEA Grapalat"/>
          <w:lang w:val="af-ZA"/>
        </w:rPr>
        <w:t xml:space="preserve"> </w:t>
      </w:r>
      <w:r w:rsidRPr="00A938F6">
        <w:rPr>
          <w:rFonts w:ascii="GHEA Grapalat" w:hAnsi="GHEA Grapalat"/>
        </w:rPr>
        <w:t>կավարտվի</w:t>
      </w:r>
      <w:r w:rsidRPr="00A938F6">
        <w:rPr>
          <w:rFonts w:ascii="GHEA Grapalat" w:hAnsi="GHEA Grapalat"/>
          <w:lang w:val="af-ZA"/>
        </w:rPr>
        <w:t xml:space="preserve"> 2014 </w:t>
      </w:r>
      <w:r w:rsidRPr="00A938F6">
        <w:rPr>
          <w:rFonts w:ascii="GHEA Grapalat" w:hAnsi="GHEA Grapalat"/>
        </w:rPr>
        <w:t>թ</w:t>
      </w:r>
      <w:r w:rsidRPr="00A938F6">
        <w:rPr>
          <w:rFonts w:ascii="GHEA Grapalat" w:hAnsi="GHEA Grapalat"/>
          <w:lang w:val="af-ZA"/>
        </w:rPr>
        <w:t>-</w:t>
      </w:r>
      <w:r w:rsidRPr="00A938F6">
        <w:rPr>
          <w:rFonts w:ascii="GHEA Grapalat" w:hAnsi="GHEA Grapalat"/>
        </w:rPr>
        <w:t>ին</w:t>
      </w:r>
      <w:r w:rsidRPr="00A938F6">
        <w:rPr>
          <w:rFonts w:ascii="GHEA Grapalat" w:hAnsi="GHEA Grapalat"/>
          <w:lang w:val="af-ZA"/>
        </w:rPr>
        <w:t xml:space="preserve">: </w:t>
      </w:r>
      <w:r w:rsidRPr="00A938F6">
        <w:rPr>
          <w:rFonts w:ascii="GHEA Grapalat" w:hAnsi="GHEA Grapalat"/>
        </w:rPr>
        <w:t>Ծրագրի</w:t>
      </w:r>
      <w:r w:rsidRPr="00A938F6">
        <w:rPr>
          <w:rFonts w:ascii="GHEA Grapalat" w:hAnsi="GHEA Grapalat"/>
          <w:lang w:val="af-ZA"/>
        </w:rPr>
        <w:t xml:space="preserve"> </w:t>
      </w:r>
      <w:r w:rsidRPr="00A938F6">
        <w:rPr>
          <w:rFonts w:ascii="GHEA Grapalat" w:hAnsi="GHEA Grapalat"/>
        </w:rPr>
        <w:t>ավարտից</w:t>
      </w:r>
      <w:r w:rsidRPr="00A938F6">
        <w:rPr>
          <w:rFonts w:ascii="GHEA Grapalat" w:hAnsi="GHEA Grapalat"/>
          <w:lang w:val="af-ZA"/>
        </w:rPr>
        <w:t xml:space="preserve"> </w:t>
      </w:r>
      <w:r w:rsidRPr="00A938F6">
        <w:rPr>
          <w:rFonts w:ascii="GHEA Grapalat" w:hAnsi="GHEA Grapalat"/>
        </w:rPr>
        <w:t>հետո</w:t>
      </w:r>
      <w:r w:rsidRPr="00A938F6">
        <w:rPr>
          <w:rFonts w:ascii="GHEA Grapalat" w:hAnsi="GHEA Grapalat"/>
          <w:lang w:val="af-ZA"/>
        </w:rPr>
        <w:t xml:space="preserve"> </w:t>
      </w:r>
      <w:r w:rsidRPr="00A938F6">
        <w:rPr>
          <w:rFonts w:ascii="GHEA Grapalat" w:hAnsi="GHEA Grapalat"/>
        </w:rPr>
        <w:t>կարտադրվի</w:t>
      </w:r>
      <w:r w:rsidRPr="00A938F6">
        <w:rPr>
          <w:rFonts w:ascii="GHEA Grapalat" w:hAnsi="GHEA Grapalat"/>
          <w:lang w:val="af-ZA"/>
        </w:rPr>
        <w:t xml:space="preserve"> </w:t>
      </w:r>
      <w:r w:rsidRPr="00A938F6">
        <w:rPr>
          <w:rFonts w:ascii="GHEA Grapalat" w:hAnsi="GHEA Grapalat"/>
          <w:b/>
          <w:lang w:val="af-ZA"/>
        </w:rPr>
        <w:t>12.50</w:t>
      </w:r>
      <w:r w:rsidRPr="00A938F6">
        <w:rPr>
          <w:rFonts w:ascii="GHEA Grapalat" w:hAnsi="GHEA Grapalat"/>
          <w:lang w:val="af-ZA"/>
        </w:rPr>
        <w:t xml:space="preserve"> </w:t>
      </w:r>
      <w:r w:rsidRPr="00A938F6">
        <w:rPr>
          <w:rFonts w:ascii="GHEA Grapalat" w:hAnsi="GHEA Grapalat"/>
        </w:rPr>
        <w:t>միլիոն</w:t>
      </w:r>
      <w:r w:rsidRPr="00A938F6">
        <w:rPr>
          <w:rFonts w:ascii="GHEA Grapalat" w:hAnsi="GHEA Grapalat"/>
          <w:lang w:val="af-ZA"/>
        </w:rPr>
        <w:t xml:space="preserve"> </w:t>
      </w:r>
      <w:r w:rsidRPr="00A938F6">
        <w:rPr>
          <w:rFonts w:ascii="GHEA Grapalat" w:hAnsi="GHEA Grapalat"/>
        </w:rPr>
        <w:t>կվտ</w:t>
      </w:r>
      <w:r w:rsidRPr="00A938F6">
        <w:rPr>
          <w:rFonts w:ascii="GHEA Grapalat" w:hAnsi="GHEA Grapalat"/>
          <w:lang w:val="af-ZA"/>
        </w:rPr>
        <w:t>/</w:t>
      </w:r>
      <w:r w:rsidRPr="00A938F6">
        <w:rPr>
          <w:rFonts w:ascii="GHEA Grapalat" w:hAnsi="GHEA Grapalat"/>
        </w:rPr>
        <w:t>ժամ</w:t>
      </w:r>
      <w:r w:rsidRPr="00A938F6">
        <w:rPr>
          <w:rFonts w:ascii="GHEA Grapalat" w:hAnsi="GHEA Grapalat"/>
          <w:lang w:val="af-ZA"/>
        </w:rPr>
        <w:t xml:space="preserve"> </w:t>
      </w:r>
      <w:r w:rsidRPr="00A938F6">
        <w:rPr>
          <w:rFonts w:ascii="GHEA Grapalat" w:hAnsi="GHEA Grapalat"/>
        </w:rPr>
        <w:t>էլեկտրաէներգիա</w:t>
      </w:r>
      <w:r w:rsidRPr="00A938F6">
        <w:rPr>
          <w:rFonts w:ascii="GHEA Grapalat" w:hAnsi="GHEA Grapalat"/>
          <w:lang w:val="af-ZA"/>
        </w:rPr>
        <w:t>:</w:t>
      </w:r>
    </w:p>
    <w:p w:rsidR="004749F0" w:rsidRPr="00A938F6" w:rsidRDefault="004749F0" w:rsidP="00A938F6">
      <w:pPr>
        <w:spacing w:line="240" w:lineRule="auto"/>
        <w:ind w:firstLine="720"/>
        <w:jc w:val="both"/>
        <w:rPr>
          <w:rFonts w:ascii="GHEA Grapalat" w:hAnsi="GHEA Grapalat"/>
          <w:lang w:val="af-ZA"/>
        </w:rPr>
      </w:pPr>
      <w:r w:rsidRPr="00A938F6">
        <w:rPr>
          <w:rFonts w:ascii="GHEA Grapalat" w:hAnsi="GHEA Grapalat"/>
        </w:rPr>
        <w:t>Մարզի</w:t>
      </w:r>
      <w:r w:rsidRPr="00A938F6">
        <w:rPr>
          <w:rFonts w:ascii="GHEA Grapalat" w:hAnsi="GHEA Grapalat"/>
          <w:lang w:val="af-ZA"/>
        </w:rPr>
        <w:t xml:space="preserve"> </w:t>
      </w:r>
      <w:proofErr w:type="gramStart"/>
      <w:r w:rsidRPr="00A938F6">
        <w:rPr>
          <w:rFonts w:ascii="GHEA Grapalat" w:hAnsi="GHEA Grapalat"/>
        </w:rPr>
        <w:t>զարգացման</w:t>
      </w:r>
      <w:r w:rsidRPr="00A938F6">
        <w:rPr>
          <w:rFonts w:ascii="GHEA Grapalat" w:hAnsi="GHEA Grapalat"/>
          <w:lang w:val="af-ZA"/>
        </w:rPr>
        <w:t xml:space="preserve">  2012</w:t>
      </w:r>
      <w:proofErr w:type="gramEnd"/>
      <w:r w:rsidRPr="00A938F6">
        <w:rPr>
          <w:rFonts w:ascii="GHEA Grapalat" w:hAnsi="GHEA Grapalat"/>
          <w:lang w:val="af-ZA"/>
        </w:rPr>
        <w:t xml:space="preserve"> </w:t>
      </w:r>
      <w:r w:rsidRPr="00A938F6">
        <w:rPr>
          <w:rFonts w:ascii="GHEA Grapalat" w:hAnsi="GHEA Grapalat"/>
        </w:rPr>
        <w:t>թ</w:t>
      </w:r>
      <w:r w:rsidRPr="00A938F6">
        <w:rPr>
          <w:rFonts w:ascii="GHEA Grapalat" w:hAnsi="GHEA Grapalat"/>
          <w:lang w:val="af-ZA"/>
        </w:rPr>
        <w:t xml:space="preserve">. </w:t>
      </w:r>
      <w:r w:rsidRPr="00A938F6">
        <w:rPr>
          <w:rFonts w:ascii="GHEA Grapalat" w:hAnsi="GHEA Grapalat"/>
        </w:rPr>
        <w:t>ՏԱՊ</w:t>
      </w:r>
      <w:r w:rsidRPr="00A938F6">
        <w:rPr>
          <w:rFonts w:ascii="GHEA Grapalat" w:hAnsi="GHEA Grapalat"/>
          <w:lang w:val="af-ZA"/>
        </w:rPr>
        <w:t>-</w:t>
      </w:r>
      <w:r w:rsidRPr="00A938F6">
        <w:rPr>
          <w:rFonts w:ascii="GHEA Grapalat" w:hAnsi="GHEA Grapalat"/>
        </w:rPr>
        <w:t>ով</w:t>
      </w:r>
      <w:r w:rsidRPr="00A938F6">
        <w:rPr>
          <w:rFonts w:ascii="GHEA Grapalat" w:hAnsi="GHEA Grapalat"/>
          <w:lang w:val="af-ZA"/>
        </w:rPr>
        <w:t xml:space="preserve"> </w:t>
      </w:r>
      <w:r w:rsidRPr="00A938F6">
        <w:rPr>
          <w:rFonts w:ascii="GHEA Grapalat" w:hAnsi="GHEA Grapalat"/>
        </w:rPr>
        <w:t>ներդրումները</w:t>
      </w:r>
      <w:r w:rsidRPr="00A938F6">
        <w:rPr>
          <w:rFonts w:ascii="GHEA Grapalat" w:hAnsi="GHEA Grapalat"/>
          <w:lang w:val="af-ZA"/>
        </w:rPr>
        <w:t xml:space="preserve"> </w:t>
      </w:r>
      <w:r w:rsidRPr="00A938F6">
        <w:rPr>
          <w:rFonts w:ascii="GHEA Grapalat" w:hAnsi="GHEA Grapalat"/>
        </w:rPr>
        <w:t>կազմելու</w:t>
      </w:r>
      <w:r w:rsidRPr="00A938F6">
        <w:rPr>
          <w:rFonts w:ascii="GHEA Grapalat" w:hAnsi="GHEA Grapalat"/>
          <w:lang w:val="af-ZA"/>
        </w:rPr>
        <w:t xml:space="preserve"> </w:t>
      </w:r>
      <w:r w:rsidR="00D16002" w:rsidRPr="00A938F6">
        <w:rPr>
          <w:rFonts w:ascii="GHEA Grapalat" w:hAnsi="GHEA Grapalat"/>
          <w:lang w:val="af-ZA"/>
        </w:rPr>
        <w:t>էին</w:t>
      </w:r>
      <w:r w:rsidRPr="00A938F6">
        <w:rPr>
          <w:rFonts w:ascii="GHEA Grapalat" w:hAnsi="GHEA Grapalat"/>
          <w:lang w:val="af-ZA"/>
        </w:rPr>
        <w:t xml:space="preserve"> </w:t>
      </w:r>
      <w:r w:rsidRPr="00A938F6">
        <w:rPr>
          <w:rFonts w:ascii="GHEA Grapalat" w:hAnsi="GHEA Grapalat"/>
          <w:b/>
          <w:lang w:val="af-ZA"/>
        </w:rPr>
        <w:t>2642.0</w:t>
      </w:r>
      <w:r w:rsidRPr="00A938F6">
        <w:rPr>
          <w:rFonts w:ascii="GHEA Grapalat" w:hAnsi="GHEA Grapalat"/>
          <w:lang w:val="af-ZA"/>
        </w:rPr>
        <w:t xml:space="preserve"> </w:t>
      </w:r>
      <w:r w:rsidRPr="00A938F6">
        <w:rPr>
          <w:rFonts w:ascii="GHEA Grapalat" w:hAnsi="GHEA Grapalat"/>
        </w:rPr>
        <w:t>միլիոն</w:t>
      </w:r>
      <w:r w:rsidRPr="00A938F6">
        <w:rPr>
          <w:rFonts w:ascii="GHEA Grapalat" w:hAnsi="GHEA Grapalat"/>
          <w:lang w:val="af-ZA"/>
        </w:rPr>
        <w:t xml:space="preserve"> </w:t>
      </w:r>
      <w:r w:rsidRPr="00A938F6">
        <w:rPr>
          <w:rFonts w:ascii="GHEA Grapalat" w:hAnsi="GHEA Grapalat"/>
        </w:rPr>
        <w:t>դրամ</w:t>
      </w:r>
      <w:r w:rsidRPr="00A938F6">
        <w:rPr>
          <w:rFonts w:ascii="GHEA Grapalat" w:hAnsi="GHEA Grapalat"/>
          <w:lang w:val="af-ZA"/>
        </w:rPr>
        <w:t xml:space="preserve">: </w:t>
      </w:r>
      <w:r w:rsidR="00D16002" w:rsidRPr="00A938F6">
        <w:rPr>
          <w:rFonts w:ascii="GHEA Grapalat" w:hAnsi="GHEA Grapalat"/>
          <w:lang w:val="af-ZA"/>
        </w:rPr>
        <w:t xml:space="preserve">Սակայն տարվա արդյունքներով մարզի արդյունաբերության և ՓՄՁ ոլորտներում կատարվել են </w:t>
      </w:r>
      <w:r w:rsidR="00D16002" w:rsidRPr="00A938F6">
        <w:rPr>
          <w:rFonts w:ascii="GHEA Grapalat" w:hAnsi="GHEA Grapalat"/>
          <w:b/>
          <w:lang w:val="af-ZA"/>
        </w:rPr>
        <w:t>4269.0</w:t>
      </w:r>
      <w:r w:rsidR="00D16002" w:rsidRPr="00A938F6">
        <w:rPr>
          <w:rFonts w:ascii="GHEA Grapalat" w:hAnsi="GHEA Grapalat"/>
          <w:lang w:val="af-ZA"/>
        </w:rPr>
        <w:t xml:space="preserve"> միլիոն դրամի ներդրումներ: </w:t>
      </w:r>
    </w:p>
    <w:p w:rsidR="004749F0" w:rsidRPr="00A938F6" w:rsidRDefault="004749F0" w:rsidP="00A938F6">
      <w:pPr>
        <w:spacing w:line="240" w:lineRule="auto"/>
        <w:ind w:firstLine="720"/>
        <w:jc w:val="both"/>
        <w:rPr>
          <w:rFonts w:ascii="GHEA Grapalat" w:hAnsi="GHEA Grapalat"/>
          <w:lang w:val="af-ZA"/>
        </w:rPr>
      </w:pPr>
      <w:r w:rsidRPr="00A938F6">
        <w:rPr>
          <w:rFonts w:ascii="GHEA Grapalat" w:hAnsi="GHEA Grapalat"/>
        </w:rPr>
        <w:t>Հիմնական</w:t>
      </w:r>
      <w:r w:rsidRPr="00A938F6">
        <w:rPr>
          <w:rFonts w:ascii="GHEA Grapalat" w:hAnsi="GHEA Grapalat"/>
          <w:lang w:val="af-ZA"/>
        </w:rPr>
        <w:t xml:space="preserve"> </w:t>
      </w:r>
      <w:r w:rsidRPr="00A938F6">
        <w:rPr>
          <w:rFonts w:ascii="GHEA Grapalat" w:hAnsi="GHEA Grapalat"/>
        </w:rPr>
        <w:t>ներդրումները</w:t>
      </w:r>
      <w:r w:rsidRPr="00A938F6">
        <w:rPr>
          <w:rFonts w:ascii="GHEA Grapalat" w:hAnsi="GHEA Grapalat"/>
          <w:lang w:val="af-ZA"/>
        </w:rPr>
        <w:t xml:space="preserve"> </w:t>
      </w:r>
      <w:r w:rsidRPr="00A938F6">
        <w:rPr>
          <w:rFonts w:ascii="GHEA Grapalat" w:hAnsi="GHEA Grapalat"/>
        </w:rPr>
        <w:t>կատարվել</w:t>
      </w:r>
      <w:r w:rsidR="00D16002" w:rsidRPr="00A938F6">
        <w:rPr>
          <w:rFonts w:ascii="GHEA Grapalat" w:hAnsi="GHEA Grapalat"/>
          <w:lang w:val="af-ZA"/>
        </w:rPr>
        <w:t xml:space="preserve"> </w:t>
      </w:r>
      <w:r w:rsidRPr="00A938F6">
        <w:rPr>
          <w:rFonts w:ascii="GHEA Grapalat" w:hAnsi="GHEA Grapalat"/>
        </w:rPr>
        <w:t>են</w:t>
      </w:r>
      <w:r w:rsidRPr="00A938F6">
        <w:rPr>
          <w:rFonts w:ascii="GHEA Grapalat" w:hAnsi="GHEA Grapalat"/>
          <w:lang w:val="af-ZA"/>
        </w:rPr>
        <w:t xml:space="preserve"> </w:t>
      </w:r>
      <w:r w:rsidRPr="00A938F6">
        <w:rPr>
          <w:rFonts w:ascii="GHEA Grapalat" w:hAnsi="GHEA Grapalat"/>
        </w:rPr>
        <w:t>վարկավորման</w:t>
      </w:r>
      <w:r w:rsidRPr="00A938F6">
        <w:rPr>
          <w:rFonts w:ascii="GHEA Grapalat" w:hAnsi="GHEA Grapalat"/>
          <w:lang w:val="af-ZA"/>
        </w:rPr>
        <w:t xml:space="preserve"> </w:t>
      </w:r>
      <w:r w:rsidRPr="00A938F6">
        <w:rPr>
          <w:rFonts w:ascii="GHEA Grapalat" w:hAnsi="GHEA Grapalat"/>
        </w:rPr>
        <w:t>ձևով</w:t>
      </w:r>
      <w:r w:rsidRPr="00A938F6">
        <w:rPr>
          <w:rFonts w:ascii="GHEA Grapalat" w:hAnsi="GHEA Grapalat"/>
          <w:lang w:val="af-ZA"/>
        </w:rPr>
        <w:t xml:space="preserve">` </w:t>
      </w:r>
      <w:r w:rsidR="00D16002" w:rsidRPr="00A938F6">
        <w:rPr>
          <w:rFonts w:ascii="GHEA Grapalat" w:hAnsi="GHEA Grapalat"/>
          <w:b/>
          <w:lang w:val="af-ZA"/>
        </w:rPr>
        <w:t>20</w:t>
      </w:r>
      <w:r w:rsidRPr="00A938F6">
        <w:rPr>
          <w:rFonts w:ascii="GHEA Grapalat" w:hAnsi="GHEA Grapalat"/>
          <w:b/>
          <w:lang w:val="af-ZA"/>
        </w:rPr>
        <w:t>00.0</w:t>
      </w:r>
      <w:r w:rsidRPr="00A938F6">
        <w:rPr>
          <w:rFonts w:ascii="GHEA Grapalat" w:hAnsi="GHEA Grapalat"/>
          <w:lang w:val="af-ZA"/>
        </w:rPr>
        <w:t xml:space="preserve"> </w:t>
      </w:r>
      <w:r w:rsidRPr="00A938F6">
        <w:rPr>
          <w:rFonts w:ascii="GHEA Grapalat" w:hAnsi="GHEA Grapalat"/>
        </w:rPr>
        <w:t>միլիոն</w:t>
      </w:r>
      <w:r w:rsidRPr="00A938F6">
        <w:rPr>
          <w:rFonts w:ascii="GHEA Grapalat" w:hAnsi="GHEA Grapalat"/>
          <w:lang w:val="af-ZA"/>
        </w:rPr>
        <w:t xml:space="preserve"> </w:t>
      </w:r>
      <w:r w:rsidRPr="00A938F6">
        <w:rPr>
          <w:rFonts w:ascii="GHEA Grapalat" w:hAnsi="GHEA Grapalat"/>
        </w:rPr>
        <w:t>դրամ</w:t>
      </w:r>
      <w:r w:rsidRPr="00A938F6">
        <w:rPr>
          <w:rFonts w:ascii="GHEA Grapalat" w:hAnsi="GHEA Grapalat"/>
          <w:lang w:val="af-ZA"/>
        </w:rPr>
        <w:t xml:space="preserve">: </w:t>
      </w:r>
      <w:r w:rsidRPr="00A938F6">
        <w:rPr>
          <w:rFonts w:ascii="GHEA Grapalat" w:hAnsi="GHEA Grapalat"/>
        </w:rPr>
        <w:t>Սեփական</w:t>
      </w:r>
      <w:r w:rsidRPr="00A938F6">
        <w:rPr>
          <w:rFonts w:ascii="GHEA Grapalat" w:hAnsi="GHEA Grapalat"/>
          <w:lang w:val="af-ZA"/>
        </w:rPr>
        <w:t xml:space="preserve"> </w:t>
      </w:r>
      <w:r w:rsidRPr="00A938F6">
        <w:rPr>
          <w:rFonts w:ascii="GHEA Grapalat" w:hAnsi="GHEA Grapalat"/>
        </w:rPr>
        <w:t>միջոցներով</w:t>
      </w:r>
      <w:r w:rsidRPr="00A938F6">
        <w:rPr>
          <w:rFonts w:ascii="GHEA Grapalat" w:hAnsi="GHEA Grapalat"/>
          <w:lang w:val="af-ZA"/>
        </w:rPr>
        <w:t xml:space="preserve"> </w:t>
      </w:r>
      <w:r w:rsidRPr="00A938F6">
        <w:rPr>
          <w:rFonts w:ascii="GHEA Grapalat" w:hAnsi="GHEA Grapalat"/>
        </w:rPr>
        <w:t>արտադրության</w:t>
      </w:r>
      <w:r w:rsidRPr="00A938F6">
        <w:rPr>
          <w:rFonts w:ascii="GHEA Grapalat" w:hAnsi="GHEA Grapalat"/>
          <w:lang w:val="af-ZA"/>
        </w:rPr>
        <w:t xml:space="preserve"> </w:t>
      </w:r>
      <w:r w:rsidRPr="00A938F6">
        <w:rPr>
          <w:rFonts w:ascii="GHEA Grapalat" w:hAnsi="GHEA Grapalat"/>
        </w:rPr>
        <w:t>ընդլայնման</w:t>
      </w:r>
      <w:r w:rsidRPr="00A938F6">
        <w:rPr>
          <w:rFonts w:ascii="GHEA Grapalat" w:hAnsi="GHEA Grapalat"/>
          <w:lang w:val="af-ZA"/>
        </w:rPr>
        <w:t xml:space="preserve"> </w:t>
      </w:r>
      <w:r w:rsidRPr="00A938F6">
        <w:rPr>
          <w:rFonts w:ascii="GHEA Grapalat" w:hAnsi="GHEA Grapalat"/>
        </w:rPr>
        <w:t>համար</w:t>
      </w:r>
      <w:r w:rsidRPr="00A938F6">
        <w:rPr>
          <w:rFonts w:ascii="GHEA Grapalat" w:hAnsi="GHEA Grapalat"/>
          <w:lang w:val="af-ZA"/>
        </w:rPr>
        <w:t xml:space="preserve"> </w:t>
      </w:r>
      <w:r w:rsidRPr="00A938F6">
        <w:rPr>
          <w:rFonts w:ascii="GHEA Grapalat" w:hAnsi="GHEA Grapalat"/>
        </w:rPr>
        <w:t>ծախսվ</w:t>
      </w:r>
      <w:r w:rsidR="00D14BDA" w:rsidRPr="00A938F6">
        <w:rPr>
          <w:rFonts w:ascii="GHEA Grapalat" w:hAnsi="GHEA Grapalat"/>
        </w:rPr>
        <w:t>ել</w:t>
      </w:r>
      <w:r w:rsidR="00D14BDA" w:rsidRPr="00A938F6">
        <w:rPr>
          <w:rFonts w:ascii="GHEA Grapalat" w:hAnsi="GHEA Grapalat"/>
          <w:lang w:val="af-ZA"/>
        </w:rPr>
        <w:t xml:space="preserve"> </w:t>
      </w:r>
      <w:r w:rsidR="00D14BDA" w:rsidRPr="00A938F6">
        <w:rPr>
          <w:rFonts w:ascii="GHEA Grapalat" w:hAnsi="GHEA Grapalat"/>
        </w:rPr>
        <w:t>է</w:t>
      </w:r>
      <w:r w:rsidRPr="00A938F6">
        <w:rPr>
          <w:rFonts w:ascii="GHEA Grapalat" w:hAnsi="GHEA Grapalat"/>
          <w:lang w:val="af-ZA"/>
        </w:rPr>
        <w:t xml:space="preserve"> </w:t>
      </w:r>
      <w:r w:rsidR="00D16002" w:rsidRPr="00A938F6">
        <w:rPr>
          <w:rFonts w:ascii="GHEA Grapalat" w:hAnsi="GHEA Grapalat"/>
          <w:b/>
          <w:lang w:val="af-ZA"/>
        </w:rPr>
        <w:t>1892</w:t>
      </w:r>
      <w:r w:rsidRPr="00A938F6">
        <w:rPr>
          <w:rFonts w:ascii="GHEA Grapalat" w:hAnsi="GHEA Grapalat"/>
          <w:b/>
          <w:lang w:val="af-ZA"/>
        </w:rPr>
        <w:t>.0</w:t>
      </w:r>
      <w:r w:rsidRPr="00A938F6">
        <w:rPr>
          <w:rFonts w:ascii="GHEA Grapalat" w:hAnsi="GHEA Grapalat"/>
          <w:lang w:val="af-ZA"/>
        </w:rPr>
        <w:t xml:space="preserve"> </w:t>
      </w:r>
      <w:r w:rsidRPr="00A938F6">
        <w:rPr>
          <w:rFonts w:ascii="GHEA Grapalat" w:hAnsi="GHEA Grapalat"/>
        </w:rPr>
        <w:t>միլիոն</w:t>
      </w:r>
      <w:r w:rsidRPr="00A938F6">
        <w:rPr>
          <w:rFonts w:ascii="GHEA Grapalat" w:hAnsi="GHEA Grapalat"/>
          <w:lang w:val="af-ZA"/>
        </w:rPr>
        <w:t xml:space="preserve"> </w:t>
      </w:r>
      <w:r w:rsidRPr="00A938F6">
        <w:rPr>
          <w:rFonts w:ascii="GHEA Grapalat" w:hAnsi="GHEA Grapalat"/>
        </w:rPr>
        <w:t>դրամ</w:t>
      </w:r>
      <w:r w:rsidRPr="00A938F6">
        <w:rPr>
          <w:rFonts w:ascii="GHEA Grapalat" w:hAnsi="GHEA Grapalat"/>
          <w:lang w:val="af-ZA"/>
        </w:rPr>
        <w:t xml:space="preserve">: </w:t>
      </w:r>
      <w:r w:rsidR="00D16002" w:rsidRPr="00A938F6">
        <w:rPr>
          <w:rFonts w:ascii="GHEA Grapalat" w:hAnsi="GHEA Grapalat"/>
          <w:lang w:val="hy-AM"/>
        </w:rPr>
        <w:t xml:space="preserve">Կազմակերպվել է 1 </w:t>
      </w:r>
      <w:r w:rsidR="00D16002" w:rsidRPr="00A938F6">
        <w:rPr>
          <w:rFonts w:ascii="GHEA Grapalat" w:hAnsi="GHEA Grapalat"/>
          <w:lang w:val="hy-AM"/>
        </w:rPr>
        <w:lastRenderedPageBreak/>
        <w:t>համ</w:t>
      </w:r>
      <w:r w:rsidR="00A938F6" w:rsidRPr="00A938F6">
        <w:rPr>
          <w:rFonts w:ascii="GHEA Grapalat" w:hAnsi="GHEA Grapalat"/>
        </w:rPr>
        <w:t>ա</w:t>
      </w:r>
      <w:r w:rsidR="00D16002" w:rsidRPr="00A938F6">
        <w:rPr>
          <w:rFonts w:ascii="GHEA Grapalat" w:hAnsi="GHEA Grapalat"/>
          <w:lang w:val="hy-AM"/>
        </w:rPr>
        <w:t xml:space="preserve">տեղ ձեռնարկություն, որի համար կատարվել </w:t>
      </w:r>
      <w:r w:rsidR="00D14BDA" w:rsidRPr="00A938F6">
        <w:rPr>
          <w:rFonts w:ascii="GHEA Grapalat" w:hAnsi="GHEA Grapalat"/>
        </w:rPr>
        <w:t>են</w:t>
      </w:r>
      <w:r w:rsidR="00D16002" w:rsidRPr="00A938F6">
        <w:rPr>
          <w:rFonts w:ascii="GHEA Grapalat" w:hAnsi="GHEA Grapalat"/>
          <w:lang w:val="hy-AM"/>
        </w:rPr>
        <w:t xml:space="preserve"> </w:t>
      </w:r>
      <w:r w:rsidRPr="00A938F6">
        <w:rPr>
          <w:rFonts w:ascii="GHEA Grapalat" w:hAnsi="GHEA Grapalat"/>
          <w:b/>
          <w:lang w:val="af-ZA"/>
        </w:rPr>
        <w:t>4</w:t>
      </w:r>
      <w:r w:rsidR="00D16002" w:rsidRPr="00A938F6">
        <w:rPr>
          <w:rFonts w:ascii="GHEA Grapalat" w:hAnsi="GHEA Grapalat"/>
          <w:b/>
          <w:lang w:val="hy-AM"/>
        </w:rPr>
        <w:t>00</w:t>
      </w:r>
      <w:r w:rsidRPr="00A938F6">
        <w:rPr>
          <w:rFonts w:ascii="GHEA Grapalat" w:hAnsi="GHEA Grapalat"/>
          <w:b/>
          <w:lang w:val="af-ZA"/>
        </w:rPr>
        <w:t>.0</w:t>
      </w:r>
      <w:r w:rsidRPr="00A938F6">
        <w:rPr>
          <w:rFonts w:ascii="GHEA Grapalat" w:hAnsi="GHEA Grapalat"/>
          <w:lang w:val="af-ZA"/>
        </w:rPr>
        <w:t xml:space="preserve"> </w:t>
      </w:r>
      <w:r w:rsidRPr="00A938F6">
        <w:rPr>
          <w:rFonts w:ascii="GHEA Grapalat" w:hAnsi="GHEA Grapalat"/>
        </w:rPr>
        <w:t>միլիոն</w:t>
      </w:r>
      <w:r w:rsidRPr="00A938F6">
        <w:rPr>
          <w:rFonts w:ascii="GHEA Grapalat" w:hAnsi="GHEA Grapalat"/>
          <w:lang w:val="af-ZA"/>
        </w:rPr>
        <w:t xml:space="preserve"> </w:t>
      </w:r>
      <w:r w:rsidRPr="00A938F6">
        <w:rPr>
          <w:rFonts w:ascii="GHEA Grapalat" w:hAnsi="GHEA Grapalat"/>
        </w:rPr>
        <w:t>դրամ</w:t>
      </w:r>
      <w:r w:rsidR="00D16002" w:rsidRPr="00A938F6">
        <w:rPr>
          <w:rFonts w:ascii="GHEA Grapalat" w:hAnsi="GHEA Grapalat"/>
          <w:lang w:val="hy-AM"/>
        </w:rPr>
        <w:t xml:space="preserve">ի ներդրումներ: </w:t>
      </w:r>
      <w:r w:rsidR="00D16002" w:rsidRPr="00A938F6">
        <w:rPr>
          <w:rFonts w:ascii="GHEA Grapalat" w:hAnsi="GHEA Grapalat"/>
          <w:b/>
          <w:lang w:val="hy-AM"/>
        </w:rPr>
        <w:t>4</w:t>
      </w:r>
      <w:r w:rsidR="00D16002" w:rsidRPr="00A938F6">
        <w:rPr>
          <w:rFonts w:ascii="GHEA Grapalat" w:hAnsi="GHEA Grapalat"/>
          <w:lang w:val="hy-AM"/>
        </w:rPr>
        <w:t xml:space="preserve"> միլիոն դրամ ծախսվել է</w:t>
      </w:r>
      <w:r w:rsidRPr="00A938F6">
        <w:rPr>
          <w:rFonts w:ascii="GHEA Grapalat" w:hAnsi="GHEA Grapalat"/>
          <w:lang w:val="af-ZA"/>
        </w:rPr>
        <w:t xml:space="preserve"> </w:t>
      </w:r>
      <w:r w:rsidRPr="00A938F6">
        <w:rPr>
          <w:rFonts w:ascii="GHEA Grapalat" w:hAnsi="GHEA Grapalat"/>
        </w:rPr>
        <w:t>ուսուցողական</w:t>
      </w:r>
      <w:r w:rsidRPr="00A938F6">
        <w:rPr>
          <w:rFonts w:ascii="GHEA Grapalat" w:hAnsi="GHEA Grapalat"/>
          <w:lang w:val="af-ZA"/>
        </w:rPr>
        <w:t xml:space="preserve"> </w:t>
      </w:r>
      <w:r w:rsidRPr="00A938F6">
        <w:rPr>
          <w:rFonts w:ascii="GHEA Grapalat" w:hAnsi="GHEA Grapalat"/>
        </w:rPr>
        <w:t>և</w:t>
      </w:r>
      <w:r w:rsidRPr="00A938F6">
        <w:rPr>
          <w:rFonts w:ascii="GHEA Grapalat" w:hAnsi="GHEA Grapalat"/>
          <w:lang w:val="af-ZA"/>
        </w:rPr>
        <w:t xml:space="preserve"> </w:t>
      </w:r>
      <w:r w:rsidRPr="00A938F6">
        <w:rPr>
          <w:rFonts w:ascii="GHEA Grapalat" w:hAnsi="GHEA Grapalat"/>
        </w:rPr>
        <w:t>փորձի</w:t>
      </w:r>
      <w:r w:rsidRPr="00A938F6">
        <w:rPr>
          <w:rFonts w:ascii="GHEA Grapalat" w:hAnsi="GHEA Grapalat"/>
          <w:lang w:val="af-ZA"/>
        </w:rPr>
        <w:t xml:space="preserve"> </w:t>
      </w:r>
      <w:r w:rsidRPr="00A938F6">
        <w:rPr>
          <w:rFonts w:ascii="GHEA Grapalat" w:hAnsi="GHEA Grapalat"/>
        </w:rPr>
        <w:t>փոխանակման</w:t>
      </w:r>
      <w:r w:rsidRPr="00A938F6">
        <w:rPr>
          <w:rFonts w:ascii="GHEA Grapalat" w:hAnsi="GHEA Grapalat"/>
          <w:lang w:val="af-ZA"/>
        </w:rPr>
        <w:t xml:space="preserve"> </w:t>
      </w:r>
      <w:r w:rsidRPr="00A938F6">
        <w:rPr>
          <w:rFonts w:ascii="GHEA Grapalat" w:hAnsi="GHEA Grapalat"/>
        </w:rPr>
        <w:t>ծրագրեր</w:t>
      </w:r>
      <w:r w:rsidR="00D16002" w:rsidRPr="00A938F6">
        <w:rPr>
          <w:rFonts w:ascii="GHEA Grapalat" w:hAnsi="GHEA Grapalat"/>
          <w:lang w:val="hy-AM"/>
        </w:rPr>
        <w:t>ի իրականացման նպատակով</w:t>
      </w:r>
      <w:r w:rsidRPr="00A938F6">
        <w:rPr>
          <w:rFonts w:ascii="GHEA Grapalat" w:hAnsi="GHEA Grapalat"/>
          <w:lang w:val="af-ZA"/>
        </w:rPr>
        <w:t xml:space="preserve">: </w:t>
      </w:r>
      <w:r w:rsidRPr="00A938F6">
        <w:rPr>
          <w:rFonts w:ascii="GHEA Grapalat" w:hAnsi="GHEA Grapalat"/>
        </w:rPr>
        <w:t>Այն</w:t>
      </w:r>
      <w:r w:rsidRPr="00A938F6">
        <w:rPr>
          <w:rFonts w:ascii="GHEA Grapalat" w:hAnsi="GHEA Grapalat"/>
          <w:lang w:val="af-ZA"/>
        </w:rPr>
        <w:t xml:space="preserve"> </w:t>
      </w:r>
      <w:r w:rsidRPr="00A938F6">
        <w:rPr>
          <w:rFonts w:ascii="GHEA Grapalat" w:hAnsi="GHEA Grapalat"/>
        </w:rPr>
        <w:t>իրականացվել</w:t>
      </w:r>
      <w:r w:rsidRPr="00A938F6">
        <w:rPr>
          <w:rFonts w:ascii="GHEA Grapalat" w:hAnsi="GHEA Grapalat"/>
          <w:lang w:val="af-ZA"/>
        </w:rPr>
        <w:t xml:space="preserve"> </w:t>
      </w:r>
      <w:r w:rsidRPr="00A938F6">
        <w:rPr>
          <w:rFonts w:ascii="GHEA Grapalat" w:hAnsi="GHEA Grapalat"/>
        </w:rPr>
        <w:t>է</w:t>
      </w:r>
      <w:r w:rsidRPr="00A938F6">
        <w:rPr>
          <w:rFonts w:ascii="GHEA Grapalat" w:hAnsi="GHEA Grapalat"/>
          <w:lang w:val="af-ZA"/>
        </w:rPr>
        <w:t xml:space="preserve"> </w:t>
      </w:r>
      <w:r w:rsidRPr="00A938F6">
        <w:rPr>
          <w:rFonts w:ascii="GHEA Grapalat" w:hAnsi="GHEA Grapalat"/>
        </w:rPr>
        <w:t>ՀՀ</w:t>
      </w:r>
      <w:r w:rsidRPr="00A938F6">
        <w:rPr>
          <w:rFonts w:ascii="GHEA Grapalat" w:hAnsi="GHEA Grapalat"/>
          <w:lang w:val="af-ZA"/>
        </w:rPr>
        <w:t xml:space="preserve"> </w:t>
      </w:r>
      <w:r w:rsidRPr="00A938F6">
        <w:rPr>
          <w:rFonts w:ascii="GHEA Grapalat" w:hAnsi="GHEA Grapalat"/>
        </w:rPr>
        <w:t>պետբյուջեի</w:t>
      </w:r>
      <w:r w:rsidRPr="00A938F6">
        <w:rPr>
          <w:rFonts w:ascii="GHEA Grapalat" w:hAnsi="GHEA Grapalat"/>
          <w:lang w:val="af-ZA"/>
        </w:rPr>
        <w:t xml:space="preserve"> </w:t>
      </w:r>
      <w:r w:rsidRPr="00A938F6">
        <w:rPr>
          <w:rFonts w:ascii="GHEA Grapalat" w:hAnsi="GHEA Grapalat"/>
        </w:rPr>
        <w:t>հաշվին՝</w:t>
      </w:r>
      <w:r w:rsidRPr="00A938F6">
        <w:rPr>
          <w:rFonts w:ascii="GHEA Grapalat" w:hAnsi="GHEA Grapalat"/>
          <w:lang w:val="af-ZA"/>
        </w:rPr>
        <w:t xml:space="preserve"> </w:t>
      </w:r>
      <w:r w:rsidRPr="00A938F6">
        <w:rPr>
          <w:rFonts w:ascii="GHEA Grapalat" w:hAnsi="GHEA Grapalat"/>
        </w:rPr>
        <w:t>ՓՄՁ</w:t>
      </w:r>
      <w:r w:rsidRPr="00A938F6">
        <w:rPr>
          <w:rFonts w:ascii="GHEA Grapalat" w:hAnsi="GHEA Grapalat"/>
          <w:lang w:val="af-ZA"/>
        </w:rPr>
        <w:t xml:space="preserve"> </w:t>
      </w:r>
      <w:r w:rsidRPr="00A938F6">
        <w:rPr>
          <w:rFonts w:ascii="GHEA Grapalat" w:hAnsi="GHEA Grapalat"/>
        </w:rPr>
        <w:t>ԶԱԿ</w:t>
      </w:r>
      <w:r w:rsidRPr="00A938F6">
        <w:rPr>
          <w:rFonts w:ascii="GHEA Grapalat" w:hAnsi="GHEA Grapalat"/>
          <w:lang w:val="af-ZA"/>
        </w:rPr>
        <w:t xml:space="preserve"> </w:t>
      </w:r>
      <w:r w:rsidRPr="00A938F6">
        <w:rPr>
          <w:rFonts w:ascii="GHEA Grapalat" w:hAnsi="GHEA Grapalat"/>
        </w:rPr>
        <w:t>մարզային</w:t>
      </w:r>
      <w:r w:rsidRPr="00A938F6">
        <w:rPr>
          <w:rFonts w:ascii="GHEA Grapalat" w:hAnsi="GHEA Grapalat"/>
          <w:lang w:val="af-ZA"/>
        </w:rPr>
        <w:t xml:space="preserve"> </w:t>
      </w:r>
      <w:r w:rsidRPr="00A938F6">
        <w:rPr>
          <w:rFonts w:ascii="GHEA Grapalat" w:hAnsi="GHEA Grapalat"/>
        </w:rPr>
        <w:t>մասնաճյուղի</w:t>
      </w:r>
      <w:r w:rsidRPr="00A938F6">
        <w:rPr>
          <w:rFonts w:ascii="GHEA Grapalat" w:hAnsi="GHEA Grapalat"/>
          <w:lang w:val="af-ZA"/>
        </w:rPr>
        <w:t xml:space="preserve"> </w:t>
      </w:r>
      <w:r w:rsidRPr="00A938F6">
        <w:rPr>
          <w:rFonts w:ascii="GHEA Grapalat" w:hAnsi="GHEA Grapalat"/>
        </w:rPr>
        <w:t>կողմից</w:t>
      </w:r>
      <w:r w:rsidRPr="00A938F6">
        <w:rPr>
          <w:rFonts w:ascii="GHEA Grapalat" w:hAnsi="GHEA Grapalat"/>
          <w:lang w:val="af-ZA"/>
        </w:rPr>
        <w:t>:</w:t>
      </w:r>
    </w:p>
    <w:p w:rsidR="004749F0" w:rsidRPr="00A938F6" w:rsidRDefault="004749F0" w:rsidP="00A938F6">
      <w:pPr>
        <w:spacing w:after="0" w:line="240" w:lineRule="auto"/>
        <w:ind w:firstLine="360"/>
        <w:jc w:val="both"/>
        <w:rPr>
          <w:rFonts w:ascii="GHEA Grapalat" w:hAnsi="GHEA Grapalat"/>
          <w:b/>
          <w:lang w:val="af-ZA"/>
        </w:rPr>
      </w:pPr>
    </w:p>
    <w:p w:rsidR="004749F0" w:rsidRPr="00A938F6" w:rsidRDefault="004749F0" w:rsidP="00A938F6">
      <w:pPr>
        <w:spacing w:after="0" w:line="240" w:lineRule="auto"/>
        <w:ind w:firstLine="360"/>
        <w:jc w:val="both"/>
        <w:rPr>
          <w:rFonts w:ascii="GHEA Grapalat" w:hAnsi="GHEA Grapalat"/>
          <w:b/>
          <w:lang w:val="af-ZA"/>
        </w:rPr>
      </w:pPr>
      <w:r w:rsidRPr="00A938F6">
        <w:rPr>
          <w:rFonts w:ascii="GHEA Grapalat" w:hAnsi="GHEA Grapalat"/>
          <w:b/>
          <w:lang w:val="af-ZA"/>
        </w:rPr>
        <w:t>3.2 Իրականացման ձեռքբերումները</w:t>
      </w:r>
    </w:p>
    <w:p w:rsidR="004749F0" w:rsidRPr="00A938F6" w:rsidRDefault="004749F0" w:rsidP="00A938F6">
      <w:pPr>
        <w:spacing w:after="0" w:line="240" w:lineRule="auto"/>
        <w:ind w:firstLine="360"/>
        <w:jc w:val="both"/>
        <w:rPr>
          <w:rFonts w:ascii="GHEA Grapalat" w:hAnsi="GHEA Grapalat"/>
          <w:lang w:val="af-ZA"/>
        </w:rPr>
      </w:pPr>
    </w:p>
    <w:p w:rsidR="004749F0" w:rsidRPr="00A938F6" w:rsidRDefault="004749F0" w:rsidP="00A938F6">
      <w:pPr>
        <w:spacing w:after="0" w:line="240" w:lineRule="auto"/>
        <w:ind w:firstLine="360"/>
        <w:jc w:val="both"/>
        <w:rPr>
          <w:rFonts w:ascii="GHEA Grapalat" w:hAnsi="GHEA Grapalat"/>
          <w:lang w:val="af-ZA"/>
        </w:rPr>
      </w:pPr>
      <w:r w:rsidRPr="00A938F6">
        <w:rPr>
          <w:rFonts w:ascii="GHEA Grapalat" w:hAnsi="GHEA Grapalat"/>
          <w:lang w:val="af-ZA"/>
        </w:rPr>
        <w:t xml:space="preserve">Մարզում </w:t>
      </w:r>
      <w:r w:rsidR="008C70FF" w:rsidRPr="00A938F6">
        <w:rPr>
          <w:rFonts w:ascii="GHEA Grapalat" w:hAnsi="GHEA Grapalat"/>
          <w:lang w:val="af-ZA"/>
        </w:rPr>
        <w:t>ա</w:t>
      </w:r>
      <w:r w:rsidRPr="00A938F6">
        <w:rPr>
          <w:rFonts w:ascii="GHEA Grapalat" w:hAnsi="GHEA Grapalat"/>
          <w:lang w:val="af-ZA"/>
        </w:rPr>
        <w:t>րդյունաբերությունում և ՓՄՁ ոլորտում իրականացված աշխատանքներն ըստ աջակցման գործիքների և սուբյեկտների կարելի է խմբավորել`</w:t>
      </w:r>
    </w:p>
    <w:p w:rsidR="004749F0" w:rsidRPr="00A938F6" w:rsidRDefault="004749F0" w:rsidP="00A938F6">
      <w:pPr>
        <w:numPr>
          <w:ilvl w:val="0"/>
          <w:numId w:val="12"/>
        </w:numPr>
        <w:spacing w:after="0" w:line="240" w:lineRule="auto"/>
        <w:jc w:val="both"/>
        <w:rPr>
          <w:rFonts w:ascii="GHEA Grapalat" w:hAnsi="GHEA Grapalat"/>
          <w:lang w:val="af-ZA"/>
        </w:rPr>
      </w:pPr>
      <w:r w:rsidRPr="00A938F6">
        <w:rPr>
          <w:rFonts w:ascii="GHEA Grapalat" w:hAnsi="GHEA Grapalat"/>
          <w:lang w:val="af-ZA"/>
        </w:rPr>
        <w:t>Սուբյեկտներին վարկային երաշխավորության տրամադրման ծրագիր</w:t>
      </w:r>
    </w:p>
    <w:p w:rsidR="004749F0" w:rsidRPr="00A938F6" w:rsidRDefault="004749F0" w:rsidP="00A938F6">
      <w:pPr>
        <w:numPr>
          <w:ilvl w:val="0"/>
          <w:numId w:val="12"/>
        </w:numPr>
        <w:spacing w:after="0" w:line="240" w:lineRule="auto"/>
        <w:jc w:val="both"/>
        <w:rPr>
          <w:rFonts w:ascii="GHEA Grapalat" w:hAnsi="GHEA Grapalat"/>
          <w:lang w:val="af-ZA"/>
        </w:rPr>
      </w:pPr>
      <w:r w:rsidRPr="00A938F6">
        <w:rPr>
          <w:rFonts w:ascii="GHEA Grapalat" w:hAnsi="GHEA Grapalat"/>
          <w:lang w:val="af-ZA"/>
        </w:rPr>
        <w:t>Սկսնակ գործարարների ձեռներեցության աջակցության ծրագիր</w:t>
      </w:r>
    </w:p>
    <w:p w:rsidR="004749F0" w:rsidRPr="00A938F6" w:rsidRDefault="004749F0" w:rsidP="00A938F6">
      <w:pPr>
        <w:numPr>
          <w:ilvl w:val="0"/>
          <w:numId w:val="12"/>
        </w:numPr>
        <w:spacing w:after="0" w:line="240" w:lineRule="auto"/>
        <w:jc w:val="both"/>
        <w:rPr>
          <w:rFonts w:ascii="GHEA Grapalat" w:hAnsi="GHEA Grapalat"/>
          <w:lang w:val="af-ZA"/>
        </w:rPr>
      </w:pPr>
      <w:r w:rsidRPr="00A938F6">
        <w:rPr>
          <w:rFonts w:ascii="GHEA Grapalat" w:hAnsi="GHEA Grapalat"/>
          <w:lang w:val="af-ZA"/>
        </w:rPr>
        <w:t>Սուբյեկտների թողարկվող արտադրանքի, մատուցվող ծառայությունների շուկաներ առաջ մղման աջակցության ծրագիր</w:t>
      </w:r>
    </w:p>
    <w:p w:rsidR="004749F0" w:rsidRPr="00A938F6" w:rsidRDefault="004749F0" w:rsidP="00A938F6">
      <w:pPr>
        <w:numPr>
          <w:ilvl w:val="0"/>
          <w:numId w:val="12"/>
        </w:numPr>
        <w:spacing w:after="0" w:line="240" w:lineRule="auto"/>
        <w:jc w:val="both"/>
        <w:rPr>
          <w:rFonts w:ascii="GHEA Grapalat" w:hAnsi="GHEA Grapalat"/>
          <w:lang w:val="af-ZA"/>
        </w:rPr>
      </w:pPr>
      <w:r w:rsidRPr="00A938F6">
        <w:rPr>
          <w:rFonts w:ascii="GHEA Grapalat" w:hAnsi="GHEA Grapalat"/>
          <w:lang w:val="af-ZA"/>
        </w:rPr>
        <w:t>Սուբյեկտներին գործարար տեղեկատվական և խորհրդատվական աջակցություն</w:t>
      </w:r>
    </w:p>
    <w:p w:rsidR="004749F0" w:rsidRPr="00A938F6" w:rsidRDefault="004749F0" w:rsidP="00A938F6">
      <w:pPr>
        <w:numPr>
          <w:ilvl w:val="0"/>
          <w:numId w:val="12"/>
        </w:numPr>
        <w:spacing w:after="0" w:line="240" w:lineRule="auto"/>
        <w:jc w:val="both"/>
        <w:rPr>
          <w:rFonts w:ascii="GHEA Grapalat" w:hAnsi="GHEA Grapalat"/>
          <w:lang w:val="af-ZA"/>
        </w:rPr>
      </w:pPr>
      <w:r w:rsidRPr="00A938F6">
        <w:rPr>
          <w:rFonts w:ascii="GHEA Grapalat" w:hAnsi="GHEA Grapalat"/>
          <w:lang w:val="af-ZA"/>
        </w:rPr>
        <w:t>Ուսուցողական աջակցություն</w:t>
      </w:r>
    </w:p>
    <w:p w:rsidR="004749F0" w:rsidRPr="00A938F6" w:rsidRDefault="004749F0" w:rsidP="00A938F6">
      <w:pPr>
        <w:numPr>
          <w:ilvl w:val="0"/>
          <w:numId w:val="12"/>
        </w:numPr>
        <w:spacing w:after="0" w:line="240" w:lineRule="auto"/>
        <w:jc w:val="both"/>
        <w:rPr>
          <w:rFonts w:ascii="GHEA Grapalat" w:hAnsi="GHEA Grapalat"/>
          <w:lang w:val="af-ZA"/>
        </w:rPr>
      </w:pPr>
      <w:r w:rsidRPr="00A938F6">
        <w:rPr>
          <w:rFonts w:ascii="GHEA Grapalat" w:hAnsi="GHEA Grapalat"/>
          <w:lang w:val="af-ZA"/>
        </w:rPr>
        <w:t>Նեղ մասնագիտական խորհրդատվություն:</w:t>
      </w:r>
    </w:p>
    <w:p w:rsidR="004749F0" w:rsidRPr="00A938F6" w:rsidRDefault="004749F0" w:rsidP="00A938F6">
      <w:pPr>
        <w:spacing w:after="0" w:line="240" w:lineRule="auto"/>
        <w:ind w:left="840"/>
        <w:rPr>
          <w:rFonts w:ascii="GHEA Grapalat" w:hAnsi="GHEA Grapalat"/>
          <w:lang w:val="af-ZA"/>
        </w:rPr>
      </w:pPr>
    </w:p>
    <w:p w:rsidR="004749F0" w:rsidRPr="00A938F6" w:rsidRDefault="004749F0" w:rsidP="00A938F6">
      <w:pPr>
        <w:spacing w:after="0" w:line="240" w:lineRule="auto"/>
        <w:ind w:left="840"/>
        <w:rPr>
          <w:rFonts w:ascii="GHEA Grapalat" w:hAnsi="GHEA Grapalat"/>
          <w:lang w:val="af-ZA"/>
        </w:rPr>
      </w:pPr>
    </w:p>
    <w:p w:rsidR="004749F0" w:rsidRPr="00A938F6" w:rsidRDefault="004749F0" w:rsidP="00A938F6">
      <w:pPr>
        <w:spacing w:line="240" w:lineRule="auto"/>
        <w:ind w:firstLine="708"/>
        <w:jc w:val="both"/>
        <w:rPr>
          <w:rFonts w:ascii="GHEA Grapalat" w:hAnsi="GHEA Grapalat" w:cs="Sylfaen"/>
          <w:lang w:val="af-ZA"/>
        </w:rPr>
      </w:pPr>
      <w:r w:rsidRPr="00A938F6">
        <w:rPr>
          <w:rFonts w:ascii="GHEA Grapalat" w:hAnsi="GHEA Grapalat" w:cs="Sylfaen"/>
          <w:lang w:val="af-ZA"/>
        </w:rPr>
        <w:t>Ներկայումս Արագածոտնի մ</w:t>
      </w:r>
      <w:r w:rsidRPr="00A938F6">
        <w:rPr>
          <w:rFonts w:ascii="GHEA Grapalat" w:hAnsi="GHEA Grapalat" w:cs="Sylfaen"/>
        </w:rPr>
        <w:t>արզում</w:t>
      </w:r>
      <w:r w:rsidRPr="00A938F6">
        <w:rPr>
          <w:rFonts w:ascii="GHEA Grapalat" w:hAnsi="GHEA Grapalat" w:cs="Sylfaen"/>
          <w:lang w:val="af-ZA"/>
        </w:rPr>
        <w:t xml:space="preserve"> </w:t>
      </w:r>
      <w:r w:rsidRPr="00A938F6">
        <w:rPr>
          <w:rFonts w:ascii="GHEA Grapalat" w:hAnsi="GHEA Grapalat" w:cs="Sylfaen"/>
        </w:rPr>
        <w:t>գործում</w:t>
      </w:r>
      <w:r w:rsidRPr="00A938F6">
        <w:rPr>
          <w:rFonts w:ascii="GHEA Grapalat" w:hAnsi="GHEA Grapalat" w:cs="Sylfaen"/>
          <w:lang w:val="af-ZA"/>
        </w:rPr>
        <w:t xml:space="preserve"> </w:t>
      </w:r>
      <w:r w:rsidRPr="00A938F6">
        <w:rPr>
          <w:rFonts w:ascii="GHEA Grapalat" w:hAnsi="GHEA Grapalat" w:cs="Sylfaen"/>
        </w:rPr>
        <w:t>են</w:t>
      </w:r>
      <w:r w:rsidRPr="00A938F6">
        <w:rPr>
          <w:rFonts w:ascii="GHEA Grapalat" w:hAnsi="GHEA Grapalat" w:cs="Sylfaen"/>
          <w:lang w:val="af-ZA"/>
        </w:rPr>
        <w:t xml:space="preserve"> 78 </w:t>
      </w:r>
      <w:r w:rsidRPr="00A938F6">
        <w:rPr>
          <w:rFonts w:ascii="GHEA Grapalat" w:hAnsi="GHEA Grapalat" w:cs="Sylfaen"/>
        </w:rPr>
        <w:t>արտադրական</w:t>
      </w:r>
      <w:r w:rsidRPr="00A938F6">
        <w:rPr>
          <w:rFonts w:ascii="GHEA Grapalat" w:hAnsi="GHEA Grapalat" w:cs="Sylfaen"/>
          <w:lang w:val="af-ZA"/>
        </w:rPr>
        <w:t xml:space="preserve"> </w:t>
      </w:r>
      <w:r w:rsidRPr="00A938F6">
        <w:rPr>
          <w:rFonts w:ascii="GHEA Grapalat" w:hAnsi="GHEA Grapalat" w:cs="Sylfaen"/>
        </w:rPr>
        <w:t>ձեռնարկություններ։</w:t>
      </w:r>
      <w:r w:rsidRPr="00A938F6">
        <w:rPr>
          <w:rFonts w:ascii="GHEA Grapalat" w:hAnsi="GHEA Grapalat" w:cs="Sylfaen"/>
          <w:lang w:val="af-ZA"/>
        </w:rPr>
        <w:t xml:space="preserve"> </w:t>
      </w:r>
      <w:r w:rsidRPr="00A938F6">
        <w:rPr>
          <w:rFonts w:ascii="GHEA Grapalat" w:hAnsi="GHEA Grapalat" w:cs="Sylfaen"/>
        </w:rPr>
        <w:t>Դրանցից</w:t>
      </w:r>
      <w:r w:rsidRPr="00A938F6">
        <w:rPr>
          <w:rFonts w:ascii="GHEA Grapalat" w:hAnsi="GHEA Grapalat" w:cs="Sylfaen"/>
          <w:lang w:val="af-ZA"/>
        </w:rPr>
        <w:t xml:space="preserve"> </w:t>
      </w:r>
      <w:r w:rsidRPr="00A938F6">
        <w:rPr>
          <w:rFonts w:ascii="GHEA Grapalat" w:hAnsi="GHEA Grapalat" w:cs="Sylfaen"/>
        </w:rPr>
        <w:t>մարզի</w:t>
      </w:r>
      <w:r w:rsidRPr="00A938F6">
        <w:rPr>
          <w:rFonts w:ascii="GHEA Grapalat" w:hAnsi="GHEA Grapalat" w:cs="Sylfaen"/>
          <w:lang w:val="af-ZA"/>
        </w:rPr>
        <w:t xml:space="preserve"> </w:t>
      </w:r>
      <w:r w:rsidRPr="00A938F6">
        <w:rPr>
          <w:rFonts w:ascii="GHEA Grapalat" w:hAnsi="GHEA Grapalat" w:cs="Sylfaen"/>
        </w:rPr>
        <w:t>տնտեսության</w:t>
      </w:r>
      <w:r w:rsidRPr="00A938F6">
        <w:rPr>
          <w:rFonts w:ascii="GHEA Grapalat" w:hAnsi="GHEA Grapalat" w:cs="Sylfaen"/>
          <w:lang w:val="af-ZA"/>
        </w:rPr>
        <w:t xml:space="preserve"> </w:t>
      </w:r>
      <w:r w:rsidRPr="00A938F6">
        <w:rPr>
          <w:rFonts w:ascii="GHEA Grapalat" w:hAnsi="GHEA Grapalat" w:cs="Sylfaen"/>
        </w:rPr>
        <w:t>մեջ</w:t>
      </w:r>
      <w:r w:rsidRPr="00A938F6">
        <w:rPr>
          <w:rFonts w:ascii="GHEA Grapalat" w:hAnsi="GHEA Grapalat" w:cs="Sylfaen"/>
          <w:lang w:val="af-ZA"/>
        </w:rPr>
        <w:t xml:space="preserve"> </w:t>
      </w:r>
      <w:r w:rsidRPr="00A938F6">
        <w:rPr>
          <w:rFonts w:ascii="GHEA Grapalat" w:hAnsi="GHEA Grapalat" w:cs="Sylfaen"/>
        </w:rPr>
        <w:t>էական</w:t>
      </w:r>
      <w:r w:rsidRPr="00A938F6">
        <w:rPr>
          <w:rFonts w:ascii="GHEA Grapalat" w:hAnsi="GHEA Grapalat" w:cs="Sylfaen"/>
          <w:lang w:val="af-ZA"/>
        </w:rPr>
        <w:t xml:space="preserve"> </w:t>
      </w:r>
      <w:r w:rsidRPr="00A938F6">
        <w:rPr>
          <w:rFonts w:ascii="GHEA Grapalat" w:hAnsi="GHEA Grapalat" w:cs="Sylfaen"/>
        </w:rPr>
        <w:t>կշիռ</w:t>
      </w:r>
      <w:r w:rsidRPr="00A938F6">
        <w:rPr>
          <w:rFonts w:ascii="GHEA Grapalat" w:hAnsi="GHEA Grapalat" w:cs="Sylfaen"/>
          <w:lang w:val="af-ZA"/>
        </w:rPr>
        <w:t xml:space="preserve"> </w:t>
      </w:r>
      <w:r w:rsidRPr="00A938F6">
        <w:rPr>
          <w:rFonts w:ascii="GHEA Grapalat" w:hAnsi="GHEA Grapalat" w:cs="Sylfaen"/>
        </w:rPr>
        <w:t>ունեն</w:t>
      </w:r>
      <w:r w:rsidRPr="00A938F6">
        <w:rPr>
          <w:rFonts w:ascii="GHEA Grapalat" w:hAnsi="GHEA Grapalat" w:cs="Sylfaen"/>
          <w:lang w:val="af-ZA"/>
        </w:rPr>
        <w:t xml:space="preserve"> ,,</w:t>
      </w:r>
      <w:r w:rsidRPr="00A938F6">
        <w:rPr>
          <w:rFonts w:ascii="GHEA Grapalat" w:hAnsi="GHEA Grapalat" w:cs="Sylfaen"/>
        </w:rPr>
        <w:t>Աշտարակ</w:t>
      </w:r>
      <w:r w:rsidRPr="00A938F6">
        <w:rPr>
          <w:rFonts w:ascii="GHEA Grapalat" w:hAnsi="GHEA Grapalat" w:cs="Sylfaen"/>
          <w:lang w:val="af-ZA"/>
        </w:rPr>
        <w:t xml:space="preserve"> </w:t>
      </w:r>
      <w:r w:rsidRPr="00A938F6">
        <w:rPr>
          <w:rFonts w:ascii="GHEA Grapalat" w:hAnsi="GHEA Grapalat" w:cs="Sylfaen"/>
        </w:rPr>
        <w:t>կաթ</w:t>
      </w:r>
      <w:r w:rsidRPr="00A938F6">
        <w:rPr>
          <w:rFonts w:ascii="GHEA Grapalat" w:hAnsi="GHEA Grapalat" w:cs="Sylfaen"/>
          <w:lang w:val="af-ZA"/>
        </w:rPr>
        <w:t>,,  , ,,</w:t>
      </w:r>
      <w:r w:rsidRPr="00A938F6">
        <w:rPr>
          <w:rFonts w:ascii="GHEA Grapalat" w:hAnsi="GHEA Grapalat" w:cs="Sylfaen"/>
        </w:rPr>
        <w:t>Դայմոթեք</w:t>
      </w:r>
      <w:r w:rsidRPr="00A938F6">
        <w:rPr>
          <w:rFonts w:ascii="GHEA Grapalat" w:hAnsi="GHEA Grapalat" w:cs="Sylfaen"/>
          <w:lang w:val="af-ZA"/>
        </w:rPr>
        <w:t>,, ,,</w:t>
      </w:r>
      <w:r w:rsidRPr="00A938F6">
        <w:rPr>
          <w:rFonts w:ascii="GHEA Grapalat" w:hAnsi="GHEA Grapalat" w:cs="Sylfaen"/>
        </w:rPr>
        <w:t>Թամարա</w:t>
      </w:r>
      <w:r w:rsidRPr="00A938F6">
        <w:rPr>
          <w:rFonts w:ascii="GHEA Grapalat" w:hAnsi="GHEA Grapalat" w:cs="Sylfaen"/>
          <w:lang w:val="af-ZA"/>
        </w:rPr>
        <w:t xml:space="preserve"> </w:t>
      </w:r>
      <w:r w:rsidRPr="00A938F6">
        <w:rPr>
          <w:rFonts w:ascii="GHEA Grapalat" w:hAnsi="GHEA Grapalat" w:cs="Sylfaen"/>
        </w:rPr>
        <w:t>Ֆրութ</w:t>
      </w:r>
      <w:r w:rsidRPr="00A938F6">
        <w:rPr>
          <w:rFonts w:ascii="GHEA Grapalat" w:hAnsi="GHEA Grapalat" w:cs="Sylfaen"/>
          <w:lang w:val="af-ZA"/>
        </w:rPr>
        <w:t>,, , ,,</w:t>
      </w:r>
      <w:r w:rsidRPr="00A938F6">
        <w:rPr>
          <w:rFonts w:ascii="GHEA Grapalat" w:hAnsi="GHEA Grapalat" w:cs="Sylfaen"/>
        </w:rPr>
        <w:t>Իշխան</w:t>
      </w:r>
      <w:r w:rsidRPr="00A938F6">
        <w:rPr>
          <w:rFonts w:ascii="GHEA Grapalat" w:hAnsi="GHEA Grapalat" w:cs="Sylfaen"/>
          <w:lang w:val="af-ZA"/>
        </w:rPr>
        <w:t>,, , ,,</w:t>
      </w:r>
      <w:r w:rsidRPr="00A938F6">
        <w:rPr>
          <w:rFonts w:ascii="GHEA Grapalat" w:hAnsi="GHEA Grapalat" w:cs="Sylfaen"/>
        </w:rPr>
        <w:t>Գրեյդ</w:t>
      </w:r>
      <w:r w:rsidRPr="00A938F6">
        <w:rPr>
          <w:rFonts w:ascii="GHEA Grapalat" w:hAnsi="GHEA Grapalat" w:cs="Sylfaen"/>
          <w:lang w:val="af-ZA"/>
        </w:rPr>
        <w:t xml:space="preserve"> </w:t>
      </w:r>
      <w:r w:rsidRPr="00A938F6">
        <w:rPr>
          <w:rFonts w:ascii="GHEA Grapalat" w:hAnsi="GHEA Grapalat" w:cs="Sylfaen"/>
        </w:rPr>
        <w:t>Վելլի</w:t>
      </w:r>
      <w:r w:rsidRPr="00A938F6">
        <w:rPr>
          <w:rFonts w:ascii="GHEA Grapalat" w:hAnsi="GHEA Grapalat" w:cs="Sylfaen"/>
          <w:lang w:val="af-ZA"/>
        </w:rPr>
        <w:t xml:space="preserve">,,  , ,,Արմենիա Վայն,, , ,,Հայասի,, , ,,Գուրմե Դուրմե,, </w:t>
      </w:r>
      <w:r w:rsidRPr="00A938F6">
        <w:rPr>
          <w:rFonts w:ascii="GHEA Grapalat" w:hAnsi="GHEA Grapalat" w:cs="Sylfaen"/>
        </w:rPr>
        <w:t>ընկերությունները</w:t>
      </w:r>
      <w:r w:rsidRPr="00A938F6">
        <w:rPr>
          <w:rFonts w:ascii="GHEA Grapalat" w:hAnsi="GHEA Grapalat" w:cs="Sylfaen"/>
          <w:lang w:val="af-ZA"/>
        </w:rPr>
        <w:t xml:space="preserve">, </w:t>
      </w:r>
      <w:r w:rsidRPr="00A938F6">
        <w:rPr>
          <w:rFonts w:ascii="GHEA Grapalat" w:hAnsi="GHEA Grapalat" w:cs="Sylfaen"/>
        </w:rPr>
        <w:t>հանքարդյունաբե</w:t>
      </w:r>
      <w:r w:rsidRPr="00A938F6">
        <w:rPr>
          <w:rFonts w:ascii="GHEA Grapalat" w:hAnsi="GHEA Grapalat" w:cs="Sylfaen"/>
          <w:lang w:val="af-ZA"/>
        </w:rPr>
        <w:softHyphen/>
        <w:t>րա</w:t>
      </w:r>
      <w:r w:rsidRPr="00A938F6">
        <w:rPr>
          <w:rFonts w:ascii="GHEA Grapalat" w:hAnsi="GHEA Grapalat" w:cs="Sylfaen"/>
          <w:lang w:val="af-ZA"/>
        </w:rPr>
        <w:softHyphen/>
        <w:t>կան ձեռնարկությունները: Կան նաև մանր` 3-5 աշխատող ունեցող ձեռնարկություններ, որոնց տարեկան արտադրության ծավալները փոքր են:</w:t>
      </w:r>
    </w:p>
    <w:p w:rsidR="005F288F" w:rsidRPr="00A938F6" w:rsidRDefault="004749F0" w:rsidP="00A938F6">
      <w:pPr>
        <w:spacing w:line="240" w:lineRule="auto"/>
        <w:ind w:firstLine="480"/>
        <w:jc w:val="both"/>
        <w:rPr>
          <w:rFonts w:ascii="GHEA Grapalat" w:hAnsi="GHEA Grapalat"/>
          <w:lang w:val="hy-AM"/>
        </w:rPr>
      </w:pPr>
      <w:r w:rsidRPr="00A938F6">
        <w:rPr>
          <w:rFonts w:ascii="GHEA Grapalat" w:hAnsi="GHEA Grapalat" w:cs="Sylfaen"/>
        </w:rPr>
        <w:t>Մարզում</w:t>
      </w:r>
      <w:r w:rsidRPr="00A938F6">
        <w:rPr>
          <w:rFonts w:ascii="GHEA Grapalat" w:hAnsi="GHEA Grapalat" w:cs="Sylfaen"/>
          <w:lang w:val="af-ZA"/>
        </w:rPr>
        <w:t xml:space="preserve"> 2012 </w:t>
      </w:r>
      <w:r w:rsidRPr="00A938F6">
        <w:rPr>
          <w:rFonts w:ascii="GHEA Grapalat" w:hAnsi="GHEA Grapalat" w:cs="Sylfaen"/>
        </w:rPr>
        <w:t>թ</w:t>
      </w:r>
      <w:r w:rsidRPr="00A938F6">
        <w:rPr>
          <w:rFonts w:ascii="GHEA Grapalat" w:hAnsi="GHEA Grapalat" w:cs="Sylfaen"/>
          <w:lang w:val="af-ZA"/>
        </w:rPr>
        <w:t xml:space="preserve">. </w:t>
      </w:r>
      <w:r w:rsidRPr="00A938F6">
        <w:rPr>
          <w:rFonts w:ascii="GHEA Grapalat" w:hAnsi="GHEA Grapalat" w:cs="Sylfaen"/>
        </w:rPr>
        <w:t>ընթացքում</w:t>
      </w:r>
      <w:r w:rsidRPr="00A938F6">
        <w:rPr>
          <w:rFonts w:ascii="GHEA Grapalat" w:hAnsi="GHEA Grapalat" w:cs="Sylfaen"/>
          <w:lang w:val="af-ZA"/>
        </w:rPr>
        <w:t xml:space="preserve"> </w:t>
      </w:r>
      <w:r w:rsidRPr="00A938F6">
        <w:rPr>
          <w:rFonts w:ascii="GHEA Grapalat" w:hAnsi="GHEA Grapalat" w:cs="Sylfaen"/>
        </w:rPr>
        <w:t>թողարկվել</w:t>
      </w:r>
      <w:r w:rsidRPr="00A938F6">
        <w:rPr>
          <w:rFonts w:ascii="GHEA Grapalat" w:hAnsi="GHEA Grapalat" w:cs="Sylfaen"/>
          <w:lang w:val="af-ZA"/>
        </w:rPr>
        <w:t xml:space="preserve"> </w:t>
      </w:r>
      <w:r w:rsidRPr="00A938F6">
        <w:rPr>
          <w:rFonts w:ascii="GHEA Grapalat" w:hAnsi="GHEA Grapalat" w:cs="Sylfaen"/>
        </w:rPr>
        <w:t>է</w:t>
      </w:r>
      <w:r w:rsidRPr="00A938F6">
        <w:rPr>
          <w:rFonts w:ascii="GHEA Grapalat" w:hAnsi="GHEA Grapalat" w:cs="Sylfaen"/>
          <w:lang w:val="af-ZA"/>
        </w:rPr>
        <w:t xml:space="preserve"> </w:t>
      </w:r>
      <w:r w:rsidRPr="00A938F6">
        <w:rPr>
          <w:rFonts w:ascii="GHEA Grapalat" w:hAnsi="GHEA Grapalat" w:cs="Sylfaen"/>
          <w:b/>
          <w:lang w:val="af-ZA"/>
        </w:rPr>
        <w:t>1</w:t>
      </w:r>
      <w:r w:rsidR="00FA0AFA" w:rsidRPr="00A938F6">
        <w:rPr>
          <w:rFonts w:ascii="GHEA Grapalat" w:hAnsi="GHEA Grapalat" w:cs="Sylfaen"/>
          <w:b/>
          <w:lang w:val="hy-AM"/>
        </w:rPr>
        <w:t>8300</w:t>
      </w:r>
      <w:r w:rsidRPr="00A938F6">
        <w:rPr>
          <w:rFonts w:ascii="GHEA Grapalat" w:hAnsi="GHEA Grapalat" w:cs="Sylfaen"/>
          <w:b/>
          <w:lang w:val="af-ZA"/>
        </w:rPr>
        <w:t xml:space="preserve"> </w:t>
      </w:r>
      <w:r w:rsidRPr="00A938F6">
        <w:rPr>
          <w:rFonts w:ascii="GHEA Grapalat" w:hAnsi="GHEA Grapalat" w:cs="Sylfaen"/>
        </w:rPr>
        <w:t>մլն</w:t>
      </w:r>
      <w:r w:rsidRPr="00A938F6">
        <w:rPr>
          <w:rFonts w:ascii="GHEA Grapalat" w:hAnsi="GHEA Grapalat" w:cs="Sylfaen"/>
          <w:lang w:val="af-ZA"/>
        </w:rPr>
        <w:t xml:space="preserve"> </w:t>
      </w:r>
      <w:r w:rsidRPr="00A938F6">
        <w:rPr>
          <w:rFonts w:ascii="GHEA Grapalat" w:hAnsi="GHEA Grapalat" w:cs="Sylfaen"/>
        </w:rPr>
        <w:t>դրամի</w:t>
      </w:r>
      <w:r w:rsidRPr="00A938F6">
        <w:rPr>
          <w:rFonts w:ascii="GHEA Grapalat" w:hAnsi="GHEA Grapalat" w:cs="Sylfaen"/>
          <w:lang w:val="af-ZA"/>
        </w:rPr>
        <w:t xml:space="preserve"> (</w:t>
      </w:r>
      <w:r w:rsidRPr="00A938F6">
        <w:rPr>
          <w:rFonts w:ascii="GHEA Grapalat" w:hAnsi="GHEA Grapalat" w:cs="Sylfaen"/>
        </w:rPr>
        <w:t>ընթացիկ</w:t>
      </w:r>
      <w:r w:rsidRPr="00A938F6">
        <w:rPr>
          <w:rFonts w:ascii="GHEA Grapalat" w:hAnsi="GHEA Grapalat" w:cs="Sylfaen"/>
          <w:lang w:val="af-ZA"/>
        </w:rPr>
        <w:t xml:space="preserve"> </w:t>
      </w:r>
      <w:r w:rsidRPr="00A938F6">
        <w:rPr>
          <w:rFonts w:ascii="GHEA Grapalat" w:hAnsi="GHEA Grapalat" w:cs="Sylfaen"/>
        </w:rPr>
        <w:t>գներով</w:t>
      </w:r>
      <w:r w:rsidRPr="00A938F6">
        <w:rPr>
          <w:rFonts w:ascii="GHEA Grapalat" w:hAnsi="GHEA Grapalat" w:cs="Sylfaen"/>
          <w:lang w:val="af-ZA"/>
        </w:rPr>
        <w:t xml:space="preserve">) </w:t>
      </w:r>
      <w:r w:rsidRPr="00A938F6">
        <w:rPr>
          <w:rFonts w:ascii="GHEA Grapalat" w:hAnsi="GHEA Grapalat" w:cs="Sylfaen"/>
        </w:rPr>
        <w:t>ար</w:t>
      </w:r>
      <w:r w:rsidRPr="00A938F6">
        <w:rPr>
          <w:rFonts w:ascii="GHEA Grapalat" w:hAnsi="GHEA Grapalat" w:cs="Sylfaen"/>
          <w:lang w:val="af-ZA"/>
        </w:rPr>
        <w:softHyphen/>
      </w:r>
      <w:r w:rsidRPr="00A938F6">
        <w:rPr>
          <w:rFonts w:ascii="GHEA Grapalat" w:hAnsi="GHEA Grapalat" w:cs="Sylfaen"/>
        </w:rPr>
        <w:t>դյու</w:t>
      </w:r>
      <w:r w:rsidRPr="00A938F6">
        <w:rPr>
          <w:rFonts w:ascii="GHEA Grapalat" w:hAnsi="GHEA Grapalat" w:cs="Sylfaen"/>
          <w:lang w:val="af-ZA"/>
        </w:rPr>
        <w:softHyphen/>
      </w:r>
      <w:r w:rsidRPr="00A938F6">
        <w:rPr>
          <w:rFonts w:ascii="GHEA Grapalat" w:hAnsi="GHEA Grapalat" w:cs="Sylfaen"/>
        </w:rPr>
        <w:t>նաբե</w:t>
      </w:r>
      <w:r w:rsidRPr="00A938F6">
        <w:rPr>
          <w:rFonts w:ascii="GHEA Grapalat" w:hAnsi="GHEA Grapalat" w:cs="Sylfaen"/>
          <w:lang w:val="af-ZA"/>
        </w:rPr>
        <w:softHyphen/>
      </w:r>
      <w:r w:rsidRPr="00A938F6">
        <w:rPr>
          <w:rFonts w:ascii="GHEA Grapalat" w:hAnsi="GHEA Grapalat" w:cs="Sylfaen"/>
        </w:rPr>
        <w:t>րա</w:t>
      </w:r>
      <w:r w:rsidRPr="00A938F6">
        <w:rPr>
          <w:rFonts w:ascii="GHEA Grapalat" w:hAnsi="GHEA Grapalat" w:cs="Sylfaen"/>
          <w:lang w:val="af-ZA"/>
        </w:rPr>
        <w:softHyphen/>
      </w:r>
      <w:r w:rsidRPr="00A938F6">
        <w:rPr>
          <w:rFonts w:ascii="GHEA Grapalat" w:hAnsi="GHEA Grapalat" w:cs="Sylfaen"/>
        </w:rPr>
        <w:t>կան</w:t>
      </w:r>
      <w:r w:rsidRPr="00A938F6">
        <w:rPr>
          <w:rFonts w:ascii="GHEA Grapalat" w:hAnsi="GHEA Grapalat" w:cs="Sylfaen"/>
          <w:lang w:val="af-ZA"/>
        </w:rPr>
        <w:t xml:space="preserve"> </w:t>
      </w:r>
      <w:r w:rsidRPr="00A938F6">
        <w:rPr>
          <w:rFonts w:ascii="GHEA Grapalat" w:hAnsi="GHEA Grapalat" w:cs="Sylfaen"/>
        </w:rPr>
        <w:t>արտադրանք</w:t>
      </w:r>
      <w:r w:rsidRPr="00A938F6">
        <w:rPr>
          <w:rFonts w:ascii="GHEA Grapalat" w:hAnsi="GHEA Grapalat" w:cs="Sylfaen"/>
          <w:lang w:val="af-ZA"/>
        </w:rPr>
        <w:t xml:space="preserve">, </w:t>
      </w:r>
      <w:r w:rsidRPr="00A938F6">
        <w:rPr>
          <w:rFonts w:ascii="GHEA Grapalat" w:hAnsi="GHEA Grapalat" w:cs="Sylfaen"/>
        </w:rPr>
        <w:t>որը</w:t>
      </w:r>
      <w:r w:rsidRPr="00A938F6">
        <w:rPr>
          <w:rFonts w:ascii="GHEA Grapalat" w:hAnsi="GHEA Grapalat" w:cs="Sylfaen"/>
          <w:lang w:val="af-ZA"/>
        </w:rPr>
        <w:t xml:space="preserve"> </w:t>
      </w:r>
      <w:r w:rsidRPr="00A938F6">
        <w:rPr>
          <w:rFonts w:ascii="GHEA Grapalat" w:hAnsi="GHEA Grapalat" w:cs="Sylfaen"/>
        </w:rPr>
        <w:t>կազմել</w:t>
      </w:r>
      <w:r w:rsidRPr="00A938F6">
        <w:rPr>
          <w:rFonts w:ascii="GHEA Grapalat" w:hAnsi="GHEA Grapalat" w:cs="Sylfaen"/>
          <w:lang w:val="af-ZA"/>
        </w:rPr>
        <w:t xml:space="preserve"> </w:t>
      </w:r>
      <w:r w:rsidRPr="00A938F6">
        <w:rPr>
          <w:rFonts w:ascii="GHEA Grapalat" w:hAnsi="GHEA Grapalat" w:cs="Sylfaen"/>
        </w:rPr>
        <w:t>է</w:t>
      </w:r>
      <w:r w:rsidRPr="00A938F6">
        <w:rPr>
          <w:rFonts w:ascii="GHEA Grapalat" w:hAnsi="GHEA Grapalat" w:cs="Sylfaen"/>
          <w:lang w:val="af-ZA"/>
        </w:rPr>
        <w:t xml:space="preserve"> </w:t>
      </w:r>
      <w:r w:rsidRPr="00A938F6">
        <w:rPr>
          <w:rFonts w:ascii="GHEA Grapalat" w:hAnsi="GHEA Grapalat" w:cs="Sylfaen"/>
        </w:rPr>
        <w:t>հանրապետությունում</w:t>
      </w:r>
      <w:r w:rsidRPr="00A938F6">
        <w:rPr>
          <w:rFonts w:ascii="GHEA Grapalat" w:hAnsi="GHEA Grapalat" w:cs="Sylfaen"/>
          <w:lang w:val="af-ZA"/>
        </w:rPr>
        <w:t xml:space="preserve"> </w:t>
      </w:r>
      <w:r w:rsidRPr="00A938F6">
        <w:rPr>
          <w:rFonts w:ascii="GHEA Grapalat" w:hAnsi="GHEA Grapalat" w:cs="Sylfaen"/>
        </w:rPr>
        <w:t>արտադրված</w:t>
      </w:r>
      <w:r w:rsidRPr="00A938F6">
        <w:rPr>
          <w:rFonts w:ascii="GHEA Grapalat" w:hAnsi="GHEA Grapalat" w:cs="Sylfaen"/>
          <w:lang w:val="af-ZA"/>
        </w:rPr>
        <w:t xml:space="preserve"> </w:t>
      </w:r>
      <w:r w:rsidRPr="00A938F6">
        <w:rPr>
          <w:rFonts w:ascii="GHEA Grapalat" w:hAnsi="GHEA Grapalat" w:cs="Sylfaen"/>
        </w:rPr>
        <w:t>արտա</w:t>
      </w:r>
      <w:r w:rsidRPr="00A938F6">
        <w:rPr>
          <w:rFonts w:ascii="GHEA Grapalat" w:hAnsi="GHEA Grapalat" w:cs="Sylfaen"/>
          <w:lang w:val="af-ZA"/>
        </w:rPr>
        <w:softHyphen/>
      </w:r>
      <w:r w:rsidRPr="00A938F6">
        <w:rPr>
          <w:rFonts w:ascii="GHEA Grapalat" w:hAnsi="GHEA Grapalat" w:cs="Sylfaen"/>
        </w:rPr>
        <w:t>դրանքի</w:t>
      </w:r>
      <w:r w:rsidRPr="00A938F6">
        <w:rPr>
          <w:rFonts w:ascii="GHEA Grapalat" w:hAnsi="GHEA Grapalat" w:cs="Sylfaen"/>
          <w:lang w:val="af-ZA"/>
        </w:rPr>
        <w:t xml:space="preserve"> </w:t>
      </w:r>
      <w:r w:rsidRPr="00A938F6">
        <w:rPr>
          <w:rFonts w:ascii="GHEA Grapalat" w:hAnsi="GHEA Grapalat" w:cs="Sylfaen"/>
          <w:b/>
          <w:lang w:val="af-ZA"/>
        </w:rPr>
        <w:t>1.8 %-</w:t>
      </w:r>
      <w:r w:rsidRPr="00A938F6">
        <w:rPr>
          <w:rFonts w:ascii="GHEA Grapalat" w:hAnsi="GHEA Grapalat" w:cs="Sylfaen"/>
        </w:rPr>
        <w:t>ը</w:t>
      </w:r>
      <w:r w:rsidRPr="00A938F6">
        <w:rPr>
          <w:rFonts w:ascii="GHEA Grapalat" w:hAnsi="GHEA Grapalat" w:cs="Sylfaen"/>
          <w:lang w:val="af-ZA"/>
        </w:rPr>
        <w:t xml:space="preserve">: </w:t>
      </w:r>
      <w:r w:rsidRPr="00A938F6">
        <w:rPr>
          <w:rFonts w:ascii="GHEA Grapalat" w:hAnsi="GHEA Grapalat" w:cs="Sylfaen"/>
        </w:rPr>
        <w:t>Նախորդ</w:t>
      </w:r>
      <w:r w:rsidRPr="00A938F6">
        <w:rPr>
          <w:rFonts w:ascii="GHEA Grapalat" w:hAnsi="GHEA Grapalat" w:cs="Sylfaen"/>
          <w:lang w:val="af-ZA"/>
        </w:rPr>
        <w:t xml:space="preserve"> </w:t>
      </w:r>
      <w:r w:rsidRPr="00A938F6">
        <w:rPr>
          <w:rFonts w:ascii="GHEA Grapalat" w:hAnsi="GHEA Grapalat" w:cs="Sylfaen"/>
        </w:rPr>
        <w:t>տարվա</w:t>
      </w:r>
      <w:r w:rsidRPr="00A938F6">
        <w:rPr>
          <w:rFonts w:ascii="GHEA Grapalat" w:hAnsi="GHEA Grapalat" w:cs="Sylfaen"/>
          <w:lang w:val="af-ZA"/>
        </w:rPr>
        <w:t xml:space="preserve"> </w:t>
      </w:r>
      <w:r w:rsidRPr="00A938F6">
        <w:rPr>
          <w:rFonts w:ascii="GHEA Grapalat" w:hAnsi="GHEA Grapalat" w:cs="Sylfaen"/>
        </w:rPr>
        <w:t>նույն</w:t>
      </w:r>
      <w:r w:rsidRPr="00A938F6">
        <w:rPr>
          <w:rFonts w:ascii="GHEA Grapalat" w:hAnsi="GHEA Grapalat" w:cs="Sylfaen"/>
          <w:lang w:val="af-ZA"/>
        </w:rPr>
        <w:t xml:space="preserve"> </w:t>
      </w:r>
      <w:r w:rsidRPr="00A938F6">
        <w:rPr>
          <w:rFonts w:ascii="GHEA Grapalat" w:hAnsi="GHEA Grapalat" w:cs="Sylfaen"/>
        </w:rPr>
        <w:t>ժամանակի</w:t>
      </w:r>
      <w:r w:rsidRPr="00A938F6">
        <w:rPr>
          <w:rFonts w:ascii="GHEA Grapalat" w:hAnsi="GHEA Grapalat" w:cs="Sylfaen"/>
          <w:lang w:val="af-ZA"/>
        </w:rPr>
        <w:t xml:space="preserve"> </w:t>
      </w:r>
      <w:r w:rsidRPr="00A938F6">
        <w:rPr>
          <w:rFonts w:ascii="GHEA Grapalat" w:hAnsi="GHEA Grapalat" w:cs="Sylfaen"/>
        </w:rPr>
        <w:t>համեմատ</w:t>
      </w:r>
      <w:r w:rsidRPr="00A938F6">
        <w:rPr>
          <w:rFonts w:ascii="GHEA Grapalat" w:hAnsi="GHEA Grapalat" w:cs="Sylfaen"/>
          <w:lang w:val="af-ZA"/>
        </w:rPr>
        <w:t xml:space="preserve"> </w:t>
      </w:r>
      <w:r w:rsidRPr="00A938F6">
        <w:rPr>
          <w:rFonts w:ascii="GHEA Grapalat" w:hAnsi="GHEA Grapalat" w:cs="Sylfaen"/>
        </w:rPr>
        <w:t>արտադրանքի</w:t>
      </w:r>
      <w:r w:rsidRPr="00A938F6">
        <w:rPr>
          <w:rFonts w:ascii="GHEA Grapalat" w:hAnsi="GHEA Grapalat" w:cs="Sylfaen"/>
          <w:lang w:val="af-ZA"/>
        </w:rPr>
        <w:t xml:space="preserve"> </w:t>
      </w:r>
      <w:r w:rsidRPr="00A938F6">
        <w:rPr>
          <w:rFonts w:ascii="GHEA Grapalat" w:hAnsi="GHEA Grapalat" w:cs="Sylfaen"/>
        </w:rPr>
        <w:t>արտադրությունն</w:t>
      </w:r>
      <w:r w:rsidRPr="00A938F6">
        <w:rPr>
          <w:rFonts w:ascii="GHEA Grapalat" w:hAnsi="GHEA Grapalat" w:cs="Sylfaen"/>
          <w:lang w:val="af-ZA"/>
        </w:rPr>
        <w:t xml:space="preserve"> </w:t>
      </w:r>
      <w:r w:rsidRPr="00A938F6">
        <w:rPr>
          <w:rFonts w:ascii="GHEA Grapalat" w:hAnsi="GHEA Grapalat" w:cs="Sylfaen"/>
        </w:rPr>
        <w:t>ավելացել</w:t>
      </w:r>
      <w:r w:rsidRPr="00A938F6">
        <w:rPr>
          <w:rFonts w:ascii="GHEA Grapalat" w:hAnsi="GHEA Grapalat" w:cs="Sylfaen"/>
          <w:lang w:val="af-ZA"/>
        </w:rPr>
        <w:t xml:space="preserve"> </w:t>
      </w:r>
      <w:r w:rsidRPr="00A938F6">
        <w:rPr>
          <w:rFonts w:ascii="GHEA Grapalat" w:hAnsi="GHEA Grapalat" w:cs="Sylfaen"/>
        </w:rPr>
        <w:t>է</w:t>
      </w:r>
      <w:r w:rsidRPr="00A938F6">
        <w:rPr>
          <w:rFonts w:ascii="GHEA Grapalat" w:hAnsi="GHEA Grapalat" w:cs="Sylfaen"/>
          <w:lang w:val="af-ZA"/>
        </w:rPr>
        <w:t xml:space="preserve"> </w:t>
      </w:r>
      <w:r w:rsidRPr="00A938F6">
        <w:rPr>
          <w:rFonts w:ascii="GHEA Grapalat" w:hAnsi="GHEA Grapalat" w:cs="Arial Armenian"/>
          <w:b/>
          <w:lang w:val="af-ZA"/>
        </w:rPr>
        <w:t xml:space="preserve">1218 </w:t>
      </w:r>
      <w:r w:rsidRPr="00A938F6">
        <w:rPr>
          <w:rFonts w:ascii="GHEA Grapalat" w:hAnsi="GHEA Grapalat" w:cs="Arial Armenian"/>
        </w:rPr>
        <w:t>միլիոն</w:t>
      </w:r>
      <w:r w:rsidRPr="00A938F6">
        <w:rPr>
          <w:rFonts w:ascii="GHEA Grapalat" w:hAnsi="GHEA Grapalat" w:cs="Arial Armenian"/>
          <w:lang w:val="af-ZA"/>
        </w:rPr>
        <w:t xml:space="preserve"> </w:t>
      </w:r>
      <w:r w:rsidRPr="00A938F6">
        <w:rPr>
          <w:rFonts w:ascii="GHEA Grapalat" w:hAnsi="GHEA Grapalat" w:cs="Arial Armenian"/>
        </w:rPr>
        <w:t>դրամով</w:t>
      </w:r>
      <w:r w:rsidRPr="00A938F6">
        <w:rPr>
          <w:rFonts w:ascii="GHEA Grapalat" w:hAnsi="GHEA Grapalat" w:cs="Arial Armenian"/>
          <w:lang w:val="af-ZA"/>
        </w:rPr>
        <w:t xml:space="preserve"> </w:t>
      </w:r>
      <w:r w:rsidRPr="00A938F6">
        <w:rPr>
          <w:rFonts w:ascii="GHEA Grapalat" w:hAnsi="GHEA Grapalat" w:cs="Arial Armenian"/>
        </w:rPr>
        <w:t>կամ</w:t>
      </w:r>
      <w:r w:rsidRPr="00A938F6">
        <w:rPr>
          <w:rFonts w:ascii="GHEA Grapalat" w:hAnsi="GHEA Grapalat" w:cs="Arial Armenian"/>
          <w:lang w:val="af-ZA"/>
        </w:rPr>
        <w:t xml:space="preserve"> </w:t>
      </w:r>
      <w:r w:rsidRPr="00A938F6">
        <w:rPr>
          <w:rFonts w:ascii="GHEA Grapalat" w:hAnsi="GHEA Grapalat" w:cs="Sylfaen"/>
          <w:b/>
          <w:lang w:val="af-ZA"/>
        </w:rPr>
        <w:t xml:space="preserve">9.8 </w:t>
      </w:r>
      <w:r w:rsidRPr="00A938F6">
        <w:rPr>
          <w:rFonts w:ascii="GHEA Grapalat" w:hAnsi="GHEA Grapalat" w:cs="Sylfaen"/>
        </w:rPr>
        <w:t>տոկոսով</w:t>
      </w:r>
      <w:r w:rsidRPr="00A938F6">
        <w:rPr>
          <w:rFonts w:ascii="GHEA Grapalat" w:hAnsi="GHEA Grapalat" w:cs="Sylfaen"/>
          <w:lang w:val="af-ZA"/>
        </w:rPr>
        <w:t>: Իրացումը կազմել է</w:t>
      </w:r>
      <w:r w:rsidR="007E6916" w:rsidRPr="00A938F6">
        <w:rPr>
          <w:rFonts w:ascii="GHEA Grapalat" w:hAnsi="GHEA Grapalat" w:cs="Sylfaen"/>
          <w:lang w:val="hy-AM"/>
        </w:rPr>
        <w:t xml:space="preserve"> գրեթե</w:t>
      </w:r>
      <w:r w:rsidR="00FA0AFA" w:rsidRPr="00A938F6">
        <w:rPr>
          <w:rFonts w:ascii="GHEA Grapalat" w:hAnsi="GHEA Grapalat" w:cs="Sylfaen"/>
          <w:lang w:val="hy-AM"/>
        </w:rPr>
        <w:t xml:space="preserve"> </w:t>
      </w:r>
      <w:r w:rsidRPr="00A938F6">
        <w:rPr>
          <w:rFonts w:ascii="GHEA Grapalat" w:hAnsi="GHEA Grapalat" w:cs="Sylfaen"/>
          <w:lang w:val="af-ZA"/>
        </w:rPr>
        <w:t xml:space="preserve"> </w:t>
      </w:r>
      <w:r w:rsidR="00FA0AFA" w:rsidRPr="00A938F6">
        <w:rPr>
          <w:rFonts w:ascii="GHEA Grapalat" w:eastAsia="Calibri" w:hAnsi="GHEA Grapalat" w:cs="Sylfaen"/>
          <w:b/>
          <w:lang w:val="hy-AM" w:eastAsia="en-US"/>
        </w:rPr>
        <w:t>15000</w:t>
      </w:r>
      <w:r w:rsidRPr="00A938F6">
        <w:rPr>
          <w:rFonts w:ascii="GHEA Grapalat" w:eastAsia="Calibri" w:hAnsi="GHEA Grapalat" w:cs="Sylfaen"/>
          <w:b/>
          <w:lang w:val="af-ZA" w:eastAsia="en-US"/>
        </w:rPr>
        <w:t xml:space="preserve"> </w:t>
      </w:r>
      <w:r w:rsidRPr="00A938F6">
        <w:rPr>
          <w:rFonts w:ascii="GHEA Grapalat" w:eastAsia="Calibri" w:hAnsi="GHEA Grapalat" w:cs="Sylfaen"/>
          <w:lang w:eastAsia="en-US"/>
        </w:rPr>
        <w:t>միլին</w:t>
      </w:r>
      <w:r w:rsidRPr="00A938F6">
        <w:rPr>
          <w:rFonts w:ascii="GHEA Grapalat" w:eastAsia="Calibri" w:hAnsi="GHEA Grapalat" w:cs="Sylfaen"/>
          <w:lang w:val="af-ZA" w:eastAsia="en-US"/>
        </w:rPr>
        <w:t xml:space="preserve"> </w:t>
      </w:r>
      <w:r w:rsidRPr="00A938F6">
        <w:rPr>
          <w:rFonts w:ascii="GHEA Grapalat" w:eastAsia="Calibri" w:hAnsi="GHEA Grapalat" w:cs="Sylfaen"/>
          <w:lang w:eastAsia="en-US"/>
        </w:rPr>
        <w:t>դրամ</w:t>
      </w:r>
      <w:r w:rsidRPr="00A938F6">
        <w:rPr>
          <w:rFonts w:ascii="GHEA Grapalat" w:eastAsia="Calibri" w:hAnsi="GHEA Grapalat" w:cs="Sylfaen"/>
          <w:lang w:val="af-ZA" w:eastAsia="en-US"/>
        </w:rPr>
        <w:t xml:space="preserve"> </w:t>
      </w:r>
      <w:r w:rsidRPr="00A938F6">
        <w:rPr>
          <w:rFonts w:ascii="GHEA Grapalat" w:eastAsia="Calibri" w:hAnsi="GHEA Grapalat" w:cs="Sylfaen"/>
          <w:lang w:eastAsia="en-US"/>
        </w:rPr>
        <w:t>և</w:t>
      </w:r>
      <w:r w:rsidRPr="00A938F6">
        <w:rPr>
          <w:rFonts w:ascii="GHEA Grapalat" w:eastAsia="Calibri" w:hAnsi="GHEA Grapalat" w:cs="Sylfaen"/>
          <w:lang w:val="af-ZA" w:eastAsia="en-US"/>
        </w:rPr>
        <w:t xml:space="preserve"> 2011 </w:t>
      </w:r>
      <w:r w:rsidRPr="00A938F6">
        <w:rPr>
          <w:rFonts w:ascii="GHEA Grapalat" w:eastAsia="Calibri" w:hAnsi="GHEA Grapalat" w:cs="Sylfaen"/>
          <w:lang w:eastAsia="en-US"/>
        </w:rPr>
        <w:t>թ</w:t>
      </w:r>
      <w:r w:rsidRPr="00A938F6">
        <w:rPr>
          <w:rFonts w:ascii="GHEA Grapalat" w:eastAsia="Calibri" w:hAnsi="GHEA Grapalat" w:cs="Sylfaen"/>
          <w:lang w:val="af-ZA" w:eastAsia="en-US"/>
        </w:rPr>
        <w:t xml:space="preserve">. </w:t>
      </w:r>
      <w:r w:rsidRPr="00A938F6">
        <w:rPr>
          <w:rFonts w:ascii="GHEA Grapalat" w:eastAsia="Calibri" w:hAnsi="GHEA Grapalat" w:cs="Sylfaen"/>
          <w:lang w:eastAsia="en-US"/>
        </w:rPr>
        <w:t>համեմատությամբ</w:t>
      </w:r>
      <w:r w:rsidRPr="00A938F6">
        <w:rPr>
          <w:rFonts w:ascii="GHEA Grapalat" w:eastAsia="Calibri" w:hAnsi="GHEA Grapalat" w:cs="Sylfaen"/>
          <w:lang w:val="af-ZA" w:eastAsia="en-US"/>
        </w:rPr>
        <w:t xml:space="preserve"> </w:t>
      </w:r>
      <w:r w:rsidRPr="00A938F6">
        <w:rPr>
          <w:rFonts w:ascii="GHEA Grapalat" w:eastAsia="Calibri" w:hAnsi="GHEA Grapalat" w:cs="Sylfaen"/>
          <w:lang w:eastAsia="en-US"/>
        </w:rPr>
        <w:t>ավելացել</w:t>
      </w:r>
      <w:r w:rsidRPr="00A938F6">
        <w:rPr>
          <w:rFonts w:ascii="GHEA Grapalat" w:eastAsia="Calibri" w:hAnsi="GHEA Grapalat" w:cs="Sylfaen"/>
          <w:lang w:val="af-ZA" w:eastAsia="en-US"/>
        </w:rPr>
        <w:t xml:space="preserve"> </w:t>
      </w:r>
      <w:r w:rsidRPr="00A938F6">
        <w:rPr>
          <w:rFonts w:ascii="GHEA Grapalat" w:eastAsia="Calibri" w:hAnsi="GHEA Grapalat" w:cs="Sylfaen"/>
          <w:lang w:eastAsia="en-US"/>
        </w:rPr>
        <w:t>է</w:t>
      </w:r>
      <w:r w:rsidRPr="00A938F6">
        <w:rPr>
          <w:rFonts w:ascii="GHEA Grapalat" w:eastAsia="Calibri" w:hAnsi="GHEA Grapalat" w:cs="Sylfaen"/>
          <w:lang w:val="af-ZA" w:eastAsia="en-US"/>
        </w:rPr>
        <w:t xml:space="preserve"> </w:t>
      </w:r>
      <w:r w:rsidRPr="00A938F6">
        <w:rPr>
          <w:rFonts w:ascii="GHEA Grapalat" w:eastAsia="Calibri" w:hAnsi="GHEA Grapalat" w:cs="Sylfaen"/>
          <w:b/>
          <w:lang w:val="af-ZA" w:eastAsia="en-US"/>
        </w:rPr>
        <w:t>11.2</w:t>
      </w:r>
      <w:r w:rsidRPr="00A938F6">
        <w:rPr>
          <w:rFonts w:ascii="GHEA Grapalat" w:eastAsia="Calibri" w:hAnsi="GHEA Grapalat" w:cs="Sylfaen"/>
          <w:lang w:val="af-ZA" w:eastAsia="en-US"/>
        </w:rPr>
        <w:t xml:space="preserve"> </w:t>
      </w:r>
      <w:r w:rsidRPr="00A938F6">
        <w:rPr>
          <w:rFonts w:ascii="GHEA Grapalat" w:eastAsia="Calibri" w:hAnsi="GHEA Grapalat" w:cs="Sylfaen"/>
          <w:lang w:eastAsia="en-US"/>
        </w:rPr>
        <w:t>տոկոսով</w:t>
      </w:r>
      <w:r w:rsidRPr="00A938F6">
        <w:rPr>
          <w:rFonts w:ascii="GHEA Grapalat" w:eastAsia="Calibri" w:hAnsi="GHEA Grapalat" w:cs="Sylfaen"/>
          <w:lang w:val="af-ZA" w:eastAsia="en-US"/>
        </w:rPr>
        <w:t>:</w:t>
      </w:r>
      <w:r w:rsidR="005F288F" w:rsidRPr="00A938F6">
        <w:rPr>
          <w:rFonts w:ascii="GHEA Grapalat" w:hAnsi="GHEA Grapalat"/>
          <w:lang w:val="af-ZA"/>
        </w:rPr>
        <w:t xml:space="preserve"> </w:t>
      </w:r>
    </w:p>
    <w:p w:rsidR="005F288F" w:rsidRPr="00A938F6" w:rsidRDefault="005F288F" w:rsidP="00A938F6">
      <w:pPr>
        <w:spacing w:line="240" w:lineRule="auto"/>
        <w:ind w:firstLine="480"/>
        <w:jc w:val="both"/>
        <w:rPr>
          <w:rFonts w:ascii="GHEA Grapalat" w:hAnsi="GHEA Grapalat"/>
          <w:lang w:val="af-ZA"/>
        </w:rPr>
      </w:pPr>
      <w:r w:rsidRPr="00A938F6">
        <w:rPr>
          <w:rFonts w:ascii="GHEA Grapalat" w:hAnsi="GHEA Grapalat"/>
          <w:lang w:val="af-ZA"/>
        </w:rPr>
        <w:t xml:space="preserve">Մարզի արդյունաբերական արտադրանքի իրացման ցուցանիշը նախորդ տարվա նույն ժամանակի համեմատությամբ ավելացել է </w:t>
      </w:r>
      <w:r w:rsidRPr="00A938F6">
        <w:rPr>
          <w:rFonts w:ascii="GHEA Grapalat" w:hAnsi="GHEA Grapalat"/>
          <w:b/>
          <w:lang w:val="af-ZA"/>
        </w:rPr>
        <w:t>12.4 %-</w:t>
      </w:r>
      <w:r w:rsidRPr="00A938F6">
        <w:rPr>
          <w:rFonts w:ascii="GHEA Grapalat" w:hAnsi="GHEA Grapalat"/>
          <w:lang w:val="af-ZA"/>
        </w:rPr>
        <w:t xml:space="preserve">ով: Ամենամեծ աճը գրանցվել է խմիչքների արտադրությունում, որտեղ իրացման ծավալներն աճել են </w:t>
      </w:r>
      <w:r w:rsidRPr="00A938F6">
        <w:rPr>
          <w:rFonts w:ascii="GHEA Grapalat" w:hAnsi="GHEA Grapalat"/>
          <w:b/>
          <w:lang w:val="af-ZA"/>
        </w:rPr>
        <w:t>42.3</w:t>
      </w:r>
      <w:r w:rsidRPr="00A938F6">
        <w:rPr>
          <w:rFonts w:ascii="GHEA Grapalat" w:hAnsi="GHEA Grapalat"/>
          <w:lang w:val="af-ZA"/>
        </w:rPr>
        <w:t xml:space="preserve"> տոկոսով:</w:t>
      </w:r>
    </w:p>
    <w:p w:rsidR="005F288F" w:rsidRPr="00A938F6" w:rsidRDefault="005F288F" w:rsidP="00A938F6">
      <w:pPr>
        <w:spacing w:line="240" w:lineRule="auto"/>
        <w:ind w:firstLine="480"/>
        <w:jc w:val="both"/>
        <w:rPr>
          <w:rFonts w:ascii="GHEA Grapalat" w:hAnsi="GHEA Grapalat"/>
          <w:lang w:val="hy-AM"/>
        </w:rPr>
      </w:pPr>
      <w:r w:rsidRPr="00A938F6">
        <w:rPr>
          <w:rFonts w:ascii="GHEA Grapalat" w:hAnsi="GHEA Grapalat"/>
          <w:lang w:val="af-ZA"/>
        </w:rPr>
        <w:t xml:space="preserve">Նախատեսված </w:t>
      </w:r>
      <w:r w:rsidRPr="00A938F6">
        <w:rPr>
          <w:rFonts w:ascii="GHEA Grapalat" w:hAnsi="GHEA Grapalat"/>
          <w:b/>
          <w:lang w:val="af-ZA"/>
        </w:rPr>
        <w:t>2642000.0</w:t>
      </w:r>
      <w:r w:rsidRPr="00A938F6">
        <w:rPr>
          <w:rFonts w:ascii="GHEA Grapalat" w:hAnsi="GHEA Grapalat"/>
          <w:lang w:val="af-ZA"/>
        </w:rPr>
        <w:t xml:space="preserve"> միլիոն դրամի փոխարեն 2012 թվականին արդյունաբերության և ՓՄՁ-ում ներ է դրվել </w:t>
      </w:r>
      <w:r w:rsidRPr="00A938F6">
        <w:rPr>
          <w:rFonts w:ascii="GHEA Grapalat" w:hAnsi="GHEA Grapalat"/>
          <w:b/>
          <w:lang w:val="af-ZA"/>
        </w:rPr>
        <w:t>4296000.0</w:t>
      </w:r>
      <w:r w:rsidRPr="00A938F6">
        <w:rPr>
          <w:rFonts w:ascii="GHEA Grapalat" w:hAnsi="GHEA Grapalat"/>
          <w:lang w:val="af-ZA"/>
        </w:rPr>
        <w:t xml:space="preserve"> միլիոն դրամ</w:t>
      </w:r>
      <w:r w:rsidRPr="00A938F6">
        <w:rPr>
          <w:rFonts w:ascii="GHEA Grapalat" w:hAnsi="GHEA Grapalat"/>
          <w:lang w:val="hy-AM"/>
        </w:rPr>
        <w:t xml:space="preserve"> կամ ծրագիրը կատարվել է </w:t>
      </w:r>
      <w:r w:rsidRPr="00A938F6">
        <w:rPr>
          <w:rFonts w:ascii="GHEA Grapalat" w:hAnsi="GHEA Grapalat"/>
          <w:b/>
          <w:lang w:val="hy-AM"/>
        </w:rPr>
        <w:t xml:space="preserve">163 </w:t>
      </w:r>
      <w:r w:rsidRPr="00A938F6">
        <w:rPr>
          <w:rFonts w:ascii="GHEA Grapalat" w:hAnsi="GHEA Grapalat"/>
          <w:lang w:val="hy-AM"/>
        </w:rPr>
        <w:t>տոկոսով:</w:t>
      </w:r>
    </w:p>
    <w:p w:rsidR="004749F0" w:rsidRPr="00A938F6" w:rsidRDefault="004749F0" w:rsidP="00A938F6">
      <w:pPr>
        <w:spacing w:line="240" w:lineRule="auto"/>
        <w:ind w:firstLine="708"/>
        <w:jc w:val="both"/>
        <w:rPr>
          <w:rFonts w:ascii="GHEA Grapalat" w:hAnsi="GHEA Grapalat" w:cs="Sylfaen"/>
          <w:lang w:val="af-ZA"/>
        </w:rPr>
      </w:pPr>
      <w:r w:rsidRPr="00A938F6">
        <w:rPr>
          <w:rFonts w:ascii="GHEA Grapalat" w:eastAsia="Calibri" w:hAnsi="GHEA Grapalat" w:cs="Sylfaen"/>
          <w:lang w:val="hy-AM" w:eastAsia="en-US"/>
        </w:rPr>
        <w:t>Շարք</w:t>
      </w:r>
      <w:r w:rsidRPr="00A938F6">
        <w:rPr>
          <w:rFonts w:ascii="GHEA Grapalat" w:eastAsia="Calibri" w:hAnsi="GHEA Grapalat" w:cs="Sylfaen"/>
          <w:lang w:val="af-ZA" w:eastAsia="en-US"/>
        </w:rPr>
        <w:t xml:space="preserve"> </w:t>
      </w:r>
      <w:r w:rsidRPr="00A938F6">
        <w:rPr>
          <w:rFonts w:ascii="GHEA Grapalat" w:eastAsia="Calibri" w:hAnsi="GHEA Grapalat" w:cs="Sylfaen"/>
          <w:lang w:val="hy-AM" w:eastAsia="en-US"/>
        </w:rPr>
        <w:t>են</w:t>
      </w:r>
      <w:r w:rsidRPr="00A938F6">
        <w:rPr>
          <w:rFonts w:ascii="GHEA Grapalat" w:eastAsia="Calibri" w:hAnsi="GHEA Grapalat" w:cs="Sylfaen"/>
          <w:lang w:val="af-ZA" w:eastAsia="en-US"/>
        </w:rPr>
        <w:t xml:space="preserve"> </w:t>
      </w:r>
      <w:r w:rsidRPr="00A938F6">
        <w:rPr>
          <w:rFonts w:ascii="GHEA Grapalat" w:eastAsia="Calibri" w:hAnsi="GHEA Grapalat" w:cs="Sylfaen"/>
          <w:lang w:val="hy-AM" w:eastAsia="en-US"/>
        </w:rPr>
        <w:t>մտել</w:t>
      </w:r>
      <w:r w:rsidRPr="00A938F6">
        <w:rPr>
          <w:rFonts w:ascii="GHEA Grapalat" w:eastAsia="Calibri" w:hAnsi="GHEA Grapalat" w:cs="Sylfaen"/>
          <w:lang w:val="af-ZA" w:eastAsia="en-US"/>
        </w:rPr>
        <w:t xml:space="preserve"> </w:t>
      </w:r>
      <w:r w:rsidRPr="00A938F6">
        <w:rPr>
          <w:rFonts w:ascii="GHEA Grapalat" w:eastAsia="Calibri" w:hAnsi="GHEA Grapalat" w:cs="Sylfaen"/>
          <w:lang w:val="hy-AM" w:eastAsia="en-US"/>
        </w:rPr>
        <w:t>նոր</w:t>
      </w:r>
      <w:r w:rsidRPr="00A938F6">
        <w:rPr>
          <w:rFonts w:ascii="GHEA Grapalat" w:eastAsia="Calibri" w:hAnsi="GHEA Grapalat" w:cs="Sylfaen"/>
          <w:lang w:val="af-ZA" w:eastAsia="en-US"/>
        </w:rPr>
        <w:t xml:space="preserve"> </w:t>
      </w:r>
      <w:r w:rsidRPr="00A938F6">
        <w:rPr>
          <w:rFonts w:ascii="GHEA Grapalat" w:eastAsia="Calibri" w:hAnsi="GHEA Grapalat" w:cs="Sylfaen"/>
          <w:lang w:val="hy-AM" w:eastAsia="en-US"/>
        </w:rPr>
        <w:t>արդյունաբերական</w:t>
      </w:r>
      <w:r w:rsidRPr="00A938F6">
        <w:rPr>
          <w:rFonts w:ascii="GHEA Grapalat" w:eastAsia="Calibri" w:hAnsi="GHEA Grapalat" w:cs="Sylfaen"/>
          <w:lang w:val="af-ZA" w:eastAsia="en-US"/>
        </w:rPr>
        <w:t xml:space="preserve"> </w:t>
      </w:r>
      <w:r w:rsidRPr="00A938F6">
        <w:rPr>
          <w:rFonts w:ascii="GHEA Grapalat" w:eastAsia="Calibri" w:hAnsi="GHEA Grapalat" w:cs="Sylfaen"/>
          <w:lang w:val="hy-AM" w:eastAsia="en-US"/>
        </w:rPr>
        <w:t>ձեռնարկություններ</w:t>
      </w:r>
      <w:r w:rsidRPr="00A938F6">
        <w:rPr>
          <w:rFonts w:ascii="GHEA Grapalat" w:eastAsia="Calibri" w:hAnsi="GHEA Grapalat" w:cs="Sylfaen"/>
          <w:lang w:val="af-ZA" w:eastAsia="en-US"/>
        </w:rPr>
        <w:t xml:space="preserve">, </w:t>
      </w:r>
      <w:r w:rsidRPr="00A938F6">
        <w:rPr>
          <w:rFonts w:ascii="GHEA Grapalat" w:eastAsia="Calibri" w:hAnsi="GHEA Grapalat" w:cs="Sylfaen"/>
          <w:lang w:val="hy-AM" w:eastAsia="en-US"/>
        </w:rPr>
        <w:t>որոնցից</w:t>
      </w:r>
      <w:r w:rsidRPr="00A938F6">
        <w:rPr>
          <w:rFonts w:ascii="GHEA Grapalat" w:eastAsia="Calibri" w:hAnsi="GHEA Grapalat" w:cs="Sylfaen"/>
          <w:lang w:val="af-ZA" w:eastAsia="en-US"/>
        </w:rPr>
        <w:t xml:space="preserve"> </w:t>
      </w:r>
      <w:r w:rsidRPr="00A938F6">
        <w:rPr>
          <w:rFonts w:ascii="GHEA Grapalat" w:eastAsia="Calibri" w:hAnsi="GHEA Grapalat" w:cs="Sylfaen"/>
          <w:lang w:val="hy-AM" w:eastAsia="en-US"/>
        </w:rPr>
        <w:t>խոշորագույնը</w:t>
      </w:r>
      <w:r w:rsidRPr="00A938F6">
        <w:rPr>
          <w:rFonts w:ascii="GHEA Grapalat" w:eastAsia="Calibri" w:hAnsi="GHEA Grapalat" w:cs="Sylfaen"/>
          <w:lang w:val="af-ZA" w:eastAsia="en-US"/>
        </w:rPr>
        <w:t xml:space="preserve"> </w:t>
      </w:r>
      <w:r w:rsidRPr="00A938F6">
        <w:rPr>
          <w:rFonts w:ascii="GHEA Grapalat" w:eastAsia="Calibri" w:hAnsi="GHEA Grapalat" w:cs="Sylfaen"/>
          <w:lang w:val="hy-AM" w:eastAsia="en-US"/>
        </w:rPr>
        <w:t>Կոշ</w:t>
      </w:r>
      <w:r w:rsidRPr="00A938F6">
        <w:rPr>
          <w:rFonts w:ascii="GHEA Grapalat" w:eastAsia="Calibri" w:hAnsi="GHEA Grapalat" w:cs="Sylfaen"/>
          <w:lang w:val="af-ZA" w:eastAsia="en-US"/>
        </w:rPr>
        <w:t xml:space="preserve"> </w:t>
      </w:r>
      <w:r w:rsidRPr="00A938F6">
        <w:rPr>
          <w:rFonts w:ascii="GHEA Grapalat" w:eastAsia="Calibri" w:hAnsi="GHEA Grapalat" w:cs="Sylfaen"/>
          <w:lang w:val="hy-AM" w:eastAsia="en-US"/>
        </w:rPr>
        <w:t>համայնքում</w:t>
      </w:r>
      <w:r w:rsidRPr="00A938F6">
        <w:rPr>
          <w:rFonts w:ascii="GHEA Grapalat" w:eastAsia="Calibri" w:hAnsi="GHEA Grapalat" w:cs="Sylfaen"/>
          <w:lang w:val="af-ZA" w:eastAsia="en-US"/>
        </w:rPr>
        <w:t xml:space="preserve"> </w:t>
      </w:r>
      <w:r w:rsidRPr="00A938F6">
        <w:rPr>
          <w:rFonts w:ascii="GHEA Grapalat" w:eastAsia="Calibri" w:hAnsi="GHEA Grapalat" w:cs="Sylfaen"/>
          <w:lang w:val="hy-AM" w:eastAsia="en-US"/>
        </w:rPr>
        <w:t>շահագործման</w:t>
      </w:r>
      <w:r w:rsidRPr="00A938F6">
        <w:rPr>
          <w:rFonts w:ascii="GHEA Grapalat" w:eastAsia="Calibri" w:hAnsi="GHEA Grapalat" w:cs="Sylfaen"/>
          <w:lang w:val="af-ZA" w:eastAsia="en-US"/>
        </w:rPr>
        <w:t xml:space="preserve"> </w:t>
      </w:r>
      <w:r w:rsidRPr="00A938F6">
        <w:rPr>
          <w:rFonts w:ascii="GHEA Grapalat" w:eastAsia="Calibri" w:hAnsi="GHEA Grapalat" w:cs="Sylfaen"/>
          <w:lang w:val="hy-AM" w:eastAsia="en-US"/>
        </w:rPr>
        <w:t>հանձնված</w:t>
      </w:r>
      <w:r w:rsidRPr="00A938F6">
        <w:rPr>
          <w:rFonts w:ascii="GHEA Grapalat" w:eastAsia="Calibri" w:hAnsi="GHEA Grapalat" w:cs="Sylfaen"/>
          <w:lang w:val="af-ZA" w:eastAsia="en-US"/>
        </w:rPr>
        <w:t xml:space="preserve"> </w:t>
      </w:r>
      <w:r w:rsidRPr="00A938F6">
        <w:rPr>
          <w:rFonts w:ascii="GHEA Grapalat" w:eastAsia="Calibri" w:hAnsi="GHEA Grapalat" w:cs="Sylfaen"/>
          <w:lang w:val="hy-AM" w:eastAsia="en-US"/>
        </w:rPr>
        <w:t>գինու</w:t>
      </w:r>
      <w:r w:rsidRPr="00A938F6">
        <w:rPr>
          <w:rFonts w:ascii="GHEA Grapalat" w:eastAsia="Calibri" w:hAnsi="GHEA Grapalat" w:cs="Sylfaen"/>
          <w:lang w:val="af-ZA" w:eastAsia="en-US"/>
        </w:rPr>
        <w:t xml:space="preserve"> </w:t>
      </w:r>
      <w:r w:rsidRPr="00A938F6">
        <w:rPr>
          <w:rFonts w:ascii="GHEA Grapalat" w:eastAsia="Calibri" w:hAnsi="GHEA Grapalat" w:cs="Sylfaen"/>
          <w:lang w:val="hy-AM" w:eastAsia="en-US"/>
        </w:rPr>
        <w:t>գործարանն</w:t>
      </w:r>
      <w:r w:rsidRPr="00A938F6">
        <w:rPr>
          <w:rFonts w:ascii="GHEA Grapalat" w:eastAsia="Calibri" w:hAnsi="GHEA Grapalat" w:cs="Sylfaen"/>
          <w:lang w:val="af-ZA" w:eastAsia="en-US"/>
        </w:rPr>
        <w:t xml:space="preserve"> </w:t>
      </w:r>
      <w:r w:rsidRPr="00A938F6">
        <w:rPr>
          <w:rFonts w:ascii="GHEA Grapalat" w:eastAsia="Calibri" w:hAnsi="GHEA Grapalat" w:cs="Sylfaen"/>
          <w:lang w:val="hy-AM" w:eastAsia="en-US"/>
        </w:rPr>
        <w:t>է</w:t>
      </w:r>
      <w:r w:rsidRPr="00A938F6">
        <w:rPr>
          <w:rFonts w:ascii="GHEA Grapalat" w:eastAsia="Calibri" w:hAnsi="GHEA Grapalat" w:cs="Sylfaen"/>
          <w:lang w:val="af-ZA" w:eastAsia="en-US"/>
        </w:rPr>
        <w:t xml:space="preserve">: </w:t>
      </w:r>
      <w:r w:rsidRPr="00A938F6">
        <w:rPr>
          <w:rFonts w:ascii="GHEA Grapalat" w:eastAsia="Calibri" w:hAnsi="GHEA Grapalat" w:cs="Sylfaen"/>
          <w:lang w:val="hy-AM" w:eastAsia="en-US"/>
        </w:rPr>
        <w:t>Նա</w:t>
      </w:r>
      <w:r w:rsidRPr="00A938F6">
        <w:rPr>
          <w:rFonts w:ascii="GHEA Grapalat" w:eastAsia="Calibri" w:hAnsi="GHEA Grapalat" w:cs="Sylfaen"/>
          <w:lang w:val="af-ZA" w:eastAsia="en-US"/>
        </w:rPr>
        <w:t xml:space="preserve"> </w:t>
      </w:r>
      <w:r w:rsidRPr="00A938F6">
        <w:rPr>
          <w:rFonts w:ascii="GHEA Grapalat" w:eastAsia="Calibri" w:hAnsi="GHEA Grapalat" w:cs="Sylfaen"/>
          <w:lang w:val="hy-AM" w:eastAsia="en-US"/>
        </w:rPr>
        <w:t>տարեկան</w:t>
      </w:r>
      <w:r w:rsidRPr="00A938F6">
        <w:rPr>
          <w:rFonts w:ascii="GHEA Grapalat" w:eastAsia="Calibri" w:hAnsi="GHEA Grapalat" w:cs="Sylfaen"/>
          <w:lang w:val="af-ZA" w:eastAsia="en-US"/>
        </w:rPr>
        <w:t xml:space="preserve"> </w:t>
      </w:r>
      <w:r w:rsidRPr="00A938F6">
        <w:rPr>
          <w:rFonts w:ascii="GHEA Grapalat" w:eastAsia="Calibri" w:hAnsi="GHEA Grapalat" w:cs="Sylfaen"/>
          <w:lang w:val="hy-AM" w:eastAsia="en-US"/>
        </w:rPr>
        <w:t>սպառողներից</w:t>
      </w:r>
      <w:r w:rsidRPr="00A938F6">
        <w:rPr>
          <w:rFonts w:ascii="GHEA Grapalat" w:eastAsia="Calibri" w:hAnsi="GHEA Grapalat" w:cs="Sylfaen"/>
          <w:lang w:val="af-ZA" w:eastAsia="en-US"/>
        </w:rPr>
        <w:t xml:space="preserve"> </w:t>
      </w:r>
      <w:r w:rsidRPr="00A938F6">
        <w:rPr>
          <w:rFonts w:ascii="GHEA Grapalat" w:eastAsia="Calibri" w:hAnsi="GHEA Grapalat" w:cs="Sylfaen"/>
          <w:lang w:val="hy-AM" w:eastAsia="en-US"/>
        </w:rPr>
        <w:t>կարող</w:t>
      </w:r>
      <w:r w:rsidRPr="00A938F6">
        <w:rPr>
          <w:rFonts w:ascii="GHEA Grapalat" w:eastAsia="Calibri" w:hAnsi="GHEA Grapalat" w:cs="Sylfaen"/>
          <w:lang w:val="af-ZA" w:eastAsia="en-US"/>
        </w:rPr>
        <w:t xml:space="preserve"> </w:t>
      </w:r>
      <w:r w:rsidRPr="00A938F6">
        <w:rPr>
          <w:rFonts w:ascii="GHEA Grapalat" w:eastAsia="Calibri" w:hAnsi="GHEA Grapalat" w:cs="Sylfaen"/>
          <w:lang w:val="hy-AM" w:eastAsia="en-US"/>
        </w:rPr>
        <w:t>է</w:t>
      </w:r>
      <w:r w:rsidRPr="00A938F6">
        <w:rPr>
          <w:rFonts w:ascii="GHEA Grapalat" w:eastAsia="Calibri" w:hAnsi="GHEA Grapalat" w:cs="Sylfaen"/>
          <w:lang w:val="af-ZA" w:eastAsia="en-US"/>
        </w:rPr>
        <w:t xml:space="preserve"> </w:t>
      </w:r>
      <w:r w:rsidRPr="00A938F6">
        <w:rPr>
          <w:rFonts w:ascii="GHEA Grapalat" w:eastAsia="Calibri" w:hAnsi="GHEA Grapalat" w:cs="Sylfaen"/>
          <w:lang w:val="hy-AM" w:eastAsia="en-US"/>
        </w:rPr>
        <w:t>ընդունել</w:t>
      </w:r>
      <w:r w:rsidRPr="00A938F6">
        <w:rPr>
          <w:rFonts w:ascii="GHEA Grapalat" w:eastAsia="Calibri" w:hAnsi="GHEA Grapalat" w:cs="Sylfaen"/>
          <w:lang w:val="af-ZA" w:eastAsia="en-US"/>
        </w:rPr>
        <w:t xml:space="preserve"> </w:t>
      </w:r>
      <w:r w:rsidRPr="00A938F6">
        <w:rPr>
          <w:rFonts w:ascii="GHEA Grapalat" w:eastAsia="Calibri" w:hAnsi="GHEA Grapalat" w:cs="Sylfaen"/>
          <w:lang w:val="hy-AM" w:eastAsia="en-US"/>
        </w:rPr>
        <w:t>մինչև</w:t>
      </w:r>
      <w:r w:rsidRPr="00A938F6">
        <w:rPr>
          <w:rFonts w:ascii="GHEA Grapalat" w:eastAsia="Calibri" w:hAnsi="GHEA Grapalat" w:cs="Sylfaen"/>
          <w:lang w:val="af-ZA" w:eastAsia="en-US"/>
        </w:rPr>
        <w:t xml:space="preserve"> 10 </w:t>
      </w:r>
      <w:r w:rsidRPr="00A938F6">
        <w:rPr>
          <w:rFonts w:ascii="GHEA Grapalat" w:eastAsia="Calibri" w:hAnsi="GHEA Grapalat" w:cs="Sylfaen"/>
          <w:lang w:val="hy-AM" w:eastAsia="en-US"/>
        </w:rPr>
        <w:t>հազար</w:t>
      </w:r>
      <w:r w:rsidRPr="00A938F6">
        <w:rPr>
          <w:rFonts w:ascii="GHEA Grapalat" w:eastAsia="Calibri" w:hAnsi="GHEA Grapalat" w:cs="Sylfaen"/>
          <w:lang w:val="af-ZA" w:eastAsia="en-US"/>
        </w:rPr>
        <w:t xml:space="preserve"> </w:t>
      </w:r>
      <w:r w:rsidRPr="00A938F6">
        <w:rPr>
          <w:rFonts w:ascii="GHEA Grapalat" w:eastAsia="Calibri" w:hAnsi="GHEA Grapalat" w:cs="Sylfaen"/>
          <w:lang w:val="hy-AM" w:eastAsia="en-US"/>
        </w:rPr>
        <w:t>տոննա</w:t>
      </w:r>
      <w:r w:rsidRPr="00A938F6">
        <w:rPr>
          <w:rFonts w:ascii="GHEA Grapalat" w:eastAsia="Calibri" w:hAnsi="GHEA Grapalat" w:cs="Sylfaen"/>
          <w:lang w:val="af-ZA" w:eastAsia="en-US"/>
        </w:rPr>
        <w:t xml:space="preserve"> </w:t>
      </w:r>
      <w:r w:rsidRPr="00A938F6">
        <w:rPr>
          <w:rFonts w:ascii="GHEA Grapalat" w:eastAsia="Calibri" w:hAnsi="GHEA Grapalat" w:cs="Sylfaen"/>
          <w:lang w:val="hy-AM" w:eastAsia="en-US"/>
        </w:rPr>
        <w:t>խաղող</w:t>
      </w:r>
      <w:r w:rsidRPr="00A938F6">
        <w:rPr>
          <w:rFonts w:ascii="GHEA Grapalat" w:eastAsia="Calibri" w:hAnsi="GHEA Grapalat" w:cs="Sylfaen"/>
          <w:lang w:val="af-ZA" w:eastAsia="en-US"/>
        </w:rPr>
        <w:t>:</w:t>
      </w:r>
    </w:p>
    <w:p w:rsidR="004749F0" w:rsidRPr="00A938F6" w:rsidRDefault="004749F0" w:rsidP="00A938F6">
      <w:pPr>
        <w:spacing w:line="240" w:lineRule="auto"/>
        <w:ind w:firstLine="708"/>
        <w:jc w:val="both"/>
        <w:rPr>
          <w:rFonts w:ascii="GHEA Grapalat" w:hAnsi="GHEA Grapalat" w:cs="Arial Armenian"/>
          <w:lang w:val="af-ZA"/>
        </w:rPr>
      </w:pPr>
      <w:r w:rsidRPr="00A938F6">
        <w:rPr>
          <w:rFonts w:ascii="GHEA Grapalat" w:hAnsi="GHEA Grapalat" w:cs="Sylfaen"/>
        </w:rPr>
        <w:t>Վերջին</w:t>
      </w:r>
      <w:r w:rsidRPr="00A938F6">
        <w:rPr>
          <w:rFonts w:ascii="GHEA Grapalat" w:hAnsi="GHEA Grapalat" w:cs="Sylfaen"/>
          <w:lang w:val="af-ZA"/>
        </w:rPr>
        <w:t xml:space="preserve"> </w:t>
      </w:r>
      <w:r w:rsidRPr="00A938F6">
        <w:rPr>
          <w:rFonts w:ascii="GHEA Grapalat" w:hAnsi="GHEA Grapalat" w:cs="Sylfaen"/>
        </w:rPr>
        <w:t>չորս</w:t>
      </w:r>
      <w:r w:rsidRPr="00A938F6">
        <w:rPr>
          <w:rFonts w:ascii="GHEA Grapalat" w:hAnsi="GHEA Grapalat" w:cs="Sylfaen"/>
          <w:lang w:val="af-ZA"/>
        </w:rPr>
        <w:t xml:space="preserve"> </w:t>
      </w:r>
      <w:r w:rsidRPr="00A938F6">
        <w:rPr>
          <w:rFonts w:ascii="GHEA Grapalat" w:hAnsi="GHEA Grapalat" w:cs="Sylfaen"/>
        </w:rPr>
        <w:t>տարիների</w:t>
      </w:r>
      <w:r w:rsidRPr="00A938F6">
        <w:rPr>
          <w:rFonts w:ascii="GHEA Grapalat" w:hAnsi="GHEA Grapalat" w:cs="Sylfaen"/>
          <w:lang w:val="af-ZA"/>
        </w:rPr>
        <w:t xml:space="preserve"> </w:t>
      </w:r>
      <w:r w:rsidRPr="00A938F6">
        <w:rPr>
          <w:rFonts w:ascii="GHEA Grapalat" w:hAnsi="GHEA Grapalat" w:cs="Sylfaen"/>
        </w:rPr>
        <w:t>ընթացքում</w:t>
      </w:r>
      <w:r w:rsidRPr="00A938F6">
        <w:rPr>
          <w:rFonts w:ascii="GHEA Grapalat" w:hAnsi="GHEA Grapalat" w:cs="Sylfaen"/>
          <w:lang w:val="af-ZA"/>
        </w:rPr>
        <w:t xml:space="preserve"> </w:t>
      </w:r>
      <w:r w:rsidRPr="00A938F6">
        <w:rPr>
          <w:rFonts w:ascii="GHEA Grapalat" w:hAnsi="GHEA Grapalat" w:cs="Sylfaen"/>
        </w:rPr>
        <w:t>մարզում</w:t>
      </w:r>
      <w:r w:rsidRPr="00A938F6">
        <w:rPr>
          <w:rFonts w:ascii="GHEA Grapalat" w:hAnsi="GHEA Grapalat" w:cs="Sylfaen"/>
          <w:lang w:val="af-ZA"/>
        </w:rPr>
        <w:t xml:space="preserve"> </w:t>
      </w:r>
      <w:r w:rsidRPr="00A938F6">
        <w:rPr>
          <w:rFonts w:ascii="GHEA Grapalat" w:hAnsi="GHEA Grapalat" w:cs="Sylfaen"/>
        </w:rPr>
        <w:t>արդյու</w:t>
      </w:r>
      <w:r w:rsidRPr="00A938F6">
        <w:rPr>
          <w:rFonts w:ascii="GHEA Grapalat" w:hAnsi="GHEA Grapalat" w:cs="Sylfaen"/>
          <w:lang w:val="af-ZA"/>
        </w:rPr>
        <w:softHyphen/>
      </w:r>
      <w:r w:rsidRPr="00A938F6">
        <w:rPr>
          <w:rFonts w:ascii="GHEA Grapalat" w:hAnsi="GHEA Grapalat" w:cs="Sylfaen"/>
        </w:rPr>
        <w:t>նա</w:t>
      </w:r>
      <w:r w:rsidRPr="00A938F6">
        <w:rPr>
          <w:rFonts w:ascii="GHEA Grapalat" w:hAnsi="GHEA Grapalat" w:cs="Sylfaen"/>
          <w:lang w:val="af-ZA"/>
        </w:rPr>
        <w:softHyphen/>
      </w:r>
      <w:r w:rsidRPr="00A938F6">
        <w:rPr>
          <w:rFonts w:ascii="GHEA Grapalat" w:hAnsi="GHEA Grapalat" w:cs="Sylfaen"/>
        </w:rPr>
        <w:t>բերա</w:t>
      </w:r>
      <w:r w:rsidRPr="00A938F6">
        <w:rPr>
          <w:rFonts w:ascii="GHEA Grapalat" w:hAnsi="GHEA Grapalat" w:cs="Sylfaen"/>
          <w:lang w:val="af-ZA"/>
        </w:rPr>
        <w:softHyphen/>
      </w:r>
      <w:r w:rsidRPr="00A938F6">
        <w:rPr>
          <w:rFonts w:ascii="GHEA Grapalat" w:hAnsi="GHEA Grapalat" w:cs="Sylfaen"/>
        </w:rPr>
        <w:t>կան</w:t>
      </w:r>
      <w:r w:rsidRPr="00A938F6">
        <w:rPr>
          <w:rFonts w:ascii="GHEA Grapalat" w:hAnsi="GHEA Grapalat" w:cs="Sylfaen"/>
          <w:lang w:val="af-ZA"/>
        </w:rPr>
        <w:t xml:space="preserve"> </w:t>
      </w:r>
      <w:r w:rsidRPr="00A938F6">
        <w:rPr>
          <w:rFonts w:ascii="GHEA Grapalat" w:hAnsi="GHEA Grapalat" w:cs="Sylfaen"/>
        </w:rPr>
        <w:t>արտադրանքի</w:t>
      </w:r>
      <w:r w:rsidRPr="00A938F6">
        <w:rPr>
          <w:rFonts w:ascii="GHEA Grapalat" w:hAnsi="GHEA Grapalat" w:cs="Sylfaen"/>
          <w:lang w:val="af-ZA"/>
        </w:rPr>
        <w:t xml:space="preserve"> </w:t>
      </w:r>
      <w:r w:rsidRPr="00A938F6">
        <w:rPr>
          <w:rFonts w:ascii="GHEA Grapalat" w:hAnsi="GHEA Grapalat" w:cs="Sylfaen"/>
        </w:rPr>
        <w:t>ծավալը</w:t>
      </w:r>
      <w:r w:rsidRPr="00A938F6">
        <w:rPr>
          <w:rFonts w:ascii="GHEA Grapalat" w:hAnsi="GHEA Grapalat" w:cs="Sylfaen"/>
          <w:lang w:val="af-ZA"/>
        </w:rPr>
        <w:t xml:space="preserve"> </w:t>
      </w:r>
      <w:r w:rsidRPr="00A938F6">
        <w:rPr>
          <w:rFonts w:ascii="GHEA Grapalat" w:hAnsi="GHEA Grapalat" w:cs="Sylfaen"/>
        </w:rPr>
        <w:t>հանրապետությունում</w:t>
      </w:r>
      <w:r w:rsidRPr="00A938F6">
        <w:rPr>
          <w:rFonts w:ascii="GHEA Grapalat" w:hAnsi="GHEA Grapalat" w:cs="Sylfaen"/>
          <w:lang w:val="af-ZA"/>
        </w:rPr>
        <w:t xml:space="preserve"> </w:t>
      </w:r>
      <w:r w:rsidRPr="00A938F6">
        <w:rPr>
          <w:rFonts w:ascii="GHEA Grapalat" w:hAnsi="GHEA Grapalat" w:cs="Sylfaen"/>
        </w:rPr>
        <w:t>արտադրված</w:t>
      </w:r>
      <w:r w:rsidRPr="00A938F6">
        <w:rPr>
          <w:rFonts w:ascii="GHEA Grapalat" w:hAnsi="GHEA Grapalat" w:cs="Sylfaen"/>
          <w:lang w:val="af-ZA"/>
        </w:rPr>
        <w:t xml:space="preserve"> </w:t>
      </w:r>
      <w:r w:rsidRPr="00A938F6">
        <w:rPr>
          <w:rFonts w:ascii="GHEA Grapalat" w:hAnsi="GHEA Grapalat" w:cs="Sylfaen"/>
        </w:rPr>
        <w:t>արդյունաբերական</w:t>
      </w:r>
      <w:r w:rsidRPr="00A938F6">
        <w:rPr>
          <w:rFonts w:ascii="GHEA Grapalat" w:hAnsi="GHEA Grapalat" w:cs="Sylfaen"/>
          <w:lang w:val="af-ZA"/>
        </w:rPr>
        <w:t xml:space="preserve"> </w:t>
      </w:r>
      <w:r w:rsidRPr="00A938F6">
        <w:rPr>
          <w:rFonts w:ascii="GHEA Grapalat" w:hAnsi="GHEA Grapalat" w:cs="Sylfaen"/>
        </w:rPr>
        <w:t>արտա</w:t>
      </w:r>
      <w:r w:rsidRPr="00A938F6">
        <w:rPr>
          <w:rFonts w:ascii="GHEA Grapalat" w:hAnsi="GHEA Grapalat" w:cs="Sylfaen"/>
          <w:lang w:val="af-ZA"/>
        </w:rPr>
        <w:softHyphen/>
      </w:r>
      <w:r w:rsidRPr="00A938F6">
        <w:rPr>
          <w:rFonts w:ascii="GHEA Grapalat" w:hAnsi="GHEA Grapalat" w:cs="Sylfaen"/>
        </w:rPr>
        <w:t>դրան</w:t>
      </w:r>
      <w:r w:rsidRPr="00A938F6">
        <w:rPr>
          <w:rFonts w:ascii="GHEA Grapalat" w:hAnsi="GHEA Grapalat" w:cs="Sylfaen"/>
          <w:lang w:val="af-ZA"/>
        </w:rPr>
        <w:softHyphen/>
      </w:r>
      <w:r w:rsidRPr="00A938F6">
        <w:rPr>
          <w:rFonts w:ascii="GHEA Grapalat" w:hAnsi="GHEA Grapalat" w:cs="Sylfaen"/>
        </w:rPr>
        <w:t>քի</w:t>
      </w:r>
      <w:r w:rsidRPr="00A938F6">
        <w:rPr>
          <w:rFonts w:ascii="GHEA Grapalat" w:hAnsi="GHEA Grapalat" w:cs="Sylfaen"/>
          <w:lang w:val="af-ZA"/>
        </w:rPr>
        <w:t xml:space="preserve"> ծավալում </w:t>
      </w:r>
      <w:r w:rsidRPr="00A938F6">
        <w:rPr>
          <w:rFonts w:ascii="GHEA Grapalat" w:hAnsi="GHEA Grapalat" w:cs="Sylfaen"/>
          <w:b/>
          <w:lang w:val="af-ZA"/>
        </w:rPr>
        <w:t>1.1</w:t>
      </w:r>
      <w:r w:rsidR="006A1008" w:rsidRPr="00A938F6">
        <w:rPr>
          <w:rFonts w:ascii="GHEA Grapalat" w:hAnsi="GHEA Grapalat" w:cs="Sylfaen"/>
          <w:b/>
          <w:lang w:val="af-ZA"/>
        </w:rPr>
        <w:t xml:space="preserve"> </w:t>
      </w:r>
      <w:r w:rsidRPr="00A938F6">
        <w:rPr>
          <w:rFonts w:ascii="GHEA Grapalat" w:hAnsi="GHEA Grapalat" w:cs="Sylfaen"/>
          <w:b/>
          <w:lang w:val="af-ZA"/>
        </w:rPr>
        <w:t>%-</w:t>
      </w:r>
      <w:r w:rsidRPr="00A938F6">
        <w:rPr>
          <w:rFonts w:ascii="GHEA Grapalat" w:hAnsi="GHEA Grapalat" w:cs="Sylfaen"/>
          <w:lang w:val="af-ZA"/>
        </w:rPr>
        <w:t xml:space="preserve">ից հասել է </w:t>
      </w:r>
      <w:r w:rsidRPr="00A938F6">
        <w:rPr>
          <w:rFonts w:ascii="GHEA Grapalat" w:hAnsi="GHEA Grapalat" w:cs="Sylfaen"/>
          <w:b/>
          <w:lang w:val="af-ZA"/>
        </w:rPr>
        <w:t>1.</w:t>
      </w:r>
      <w:r w:rsidR="00093101" w:rsidRPr="00A938F6">
        <w:rPr>
          <w:rFonts w:ascii="GHEA Grapalat" w:hAnsi="GHEA Grapalat" w:cs="Sylfaen"/>
          <w:b/>
          <w:lang w:val="hy-AM"/>
        </w:rPr>
        <w:t>7</w:t>
      </w:r>
      <w:r w:rsidR="00093101" w:rsidRPr="00A938F6">
        <w:rPr>
          <w:rFonts w:ascii="GHEA Grapalat" w:hAnsi="GHEA Grapalat" w:cs="Sylfaen"/>
          <w:i/>
          <w:lang w:val="hy-AM"/>
        </w:rPr>
        <w:t xml:space="preserve"> </w:t>
      </w:r>
      <w:r w:rsidRPr="00A938F6">
        <w:rPr>
          <w:rFonts w:ascii="GHEA Grapalat" w:hAnsi="GHEA Grapalat" w:cs="Sylfaen"/>
          <w:i/>
          <w:lang w:val="af-ZA"/>
        </w:rPr>
        <w:t>%-</w:t>
      </w:r>
      <w:r w:rsidRPr="00A938F6">
        <w:rPr>
          <w:rFonts w:ascii="GHEA Grapalat" w:hAnsi="GHEA Grapalat" w:cs="Sylfaen"/>
        </w:rPr>
        <w:t>ի</w:t>
      </w:r>
      <w:r w:rsidRPr="00A938F6">
        <w:rPr>
          <w:rFonts w:ascii="GHEA Grapalat" w:hAnsi="GHEA Grapalat" w:cs="Sylfaen"/>
          <w:lang w:val="af-ZA"/>
        </w:rPr>
        <w:t>:</w:t>
      </w:r>
      <w:r w:rsidRPr="00A938F6">
        <w:rPr>
          <w:rFonts w:ascii="GHEA Grapalat" w:hAnsi="GHEA Grapalat" w:cs="Arial Armenian"/>
          <w:lang w:val="af-ZA"/>
        </w:rPr>
        <w:t xml:space="preserve"> </w:t>
      </w:r>
    </w:p>
    <w:p w:rsidR="004749F0" w:rsidRPr="00A938F6" w:rsidRDefault="007E6916" w:rsidP="00A938F6">
      <w:pPr>
        <w:autoSpaceDE w:val="0"/>
        <w:autoSpaceDN w:val="0"/>
        <w:adjustRightInd w:val="0"/>
        <w:spacing w:line="240" w:lineRule="auto"/>
        <w:ind w:firstLine="708"/>
        <w:jc w:val="both"/>
        <w:rPr>
          <w:rFonts w:ascii="GHEA Grapalat" w:hAnsi="GHEA Grapalat" w:cs="Sylfaen"/>
          <w:lang w:val="af-ZA"/>
        </w:rPr>
      </w:pPr>
      <w:r w:rsidRPr="00A938F6">
        <w:rPr>
          <w:rFonts w:ascii="GHEA Grapalat" w:hAnsi="GHEA Grapalat" w:cs="Sylfaen"/>
          <w:lang w:val="hy-AM"/>
        </w:rPr>
        <w:lastRenderedPageBreak/>
        <w:t>2012 թ-ին ա</w:t>
      </w:r>
      <w:r w:rsidR="004749F0" w:rsidRPr="00A938F6">
        <w:rPr>
          <w:rFonts w:ascii="GHEA Grapalat" w:hAnsi="GHEA Grapalat" w:cs="Sylfaen"/>
        </w:rPr>
        <w:t>ճ</w:t>
      </w:r>
      <w:r w:rsidR="004749F0" w:rsidRPr="00A938F6">
        <w:rPr>
          <w:rFonts w:ascii="GHEA Grapalat" w:hAnsi="GHEA Grapalat" w:cs="Sylfaen"/>
          <w:lang w:val="af-ZA"/>
        </w:rPr>
        <w:t xml:space="preserve"> </w:t>
      </w:r>
      <w:r w:rsidR="004749F0" w:rsidRPr="00A938F6">
        <w:rPr>
          <w:rFonts w:ascii="GHEA Grapalat" w:hAnsi="GHEA Grapalat" w:cs="Sylfaen"/>
        </w:rPr>
        <w:t>է</w:t>
      </w:r>
      <w:r w:rsidR="004749F0" w:rsidRPr="00A938F6">
        <w:rPr>
          <w:rFonts w:ascii="GHEA Grapalat" w:hAnsi="GHEA Grapalat" w:cs="Sylfaen"/>
          <w:lang w:val="af-ZA"/>
        </w:rPr>
        <w:t xml:space="preserve"> </w:t>
      </w:r>
      <w:r w:rsidR="004749F0" w:rsidRPr="00A938F6">
        <w:rPr>
          <w:rFonts w:ascii="GHEA Grapalat" w:hAnsi="GHEA Grapalat" w:cs="Sylfaen"/>
        </w:rPr>
        <w:t>գրանցվել</w:t>
      </w:r>
      <w:r w:rsidR="004749F0" w:rsidRPr="00A938F6">
        <w:rPr>
          <w:rFonts w:ascii="GHEA Grapalat" w:hAnsi="GHEA Grapalat" w:cs="Sylfaen"/>
          <w:lang w:val="af-ZA"/>
        </w:rPr>
        <w:t xml:space="preserve">. </w:t>
      </w:r>
      <w:r w:rsidR="004749F0" w:rsidRPr="00A938F6">
        <w:rPr>
          <w:rFonts w:ascii="GHEA Grapalat" w:hAnsi="GHEA Grapalat" w:cs="Sylfaen"/>
        </w:rPr>
        <w:t>մշակող</w:t>
      </w:r>
      <w:r w:rsidR="004749F0" w:rsidRPr="00A938F6">
        <w:rPr>
          <w:rFonts w:ascii="GHEA Grapalat" w:hAnsi="GHEA Grapalat" w:cs="Sylfaen"/>
          <w:lang w:val="af-ZA"/>
        </w:rPr>
        <w:t xml:space="preserve"> </w:t>
      </w:r>
      <w:r w:rsidR="004749F0" w:rsidRPr="00A938F6">
        <w:rPr>
          <w:rFonts w:ascii="GHEA Grapalat" w:hAnsi="GHEA Grapalat" w:cs="Sylfaen"/>
        </w:rPr>
        <w:t>արդյունա</w:t>
      </w:r>
      <w:r w:rsidR="004749F0" w:rsidRPr="00A938F6">
        <w:rPr>
          <w:rFonts w:ascii="GHEA Grapalat" w:hAnsi="GHEA Grapalat" w:cs="Sylfaen"/>
          <w:lang w:val="af-ZA"/>
        </w:rPr>
        <w:softHyphen/>
      </w:r>
      <w:r w:rsidR="004749F0" w:rsidRPr="00A938F6">
        <w:rPr>
          <w:rFonts w:ascii="GHEA Grapalat" w:hAnsi="GHEA Grapalat" w:cs="Sylfaen"/>
        </w:rPr>
        <w:t>բե</w:t>
      </w:r>
      <w:r w:rsidR="004749F0" w:rsidRPr="00A938F6">
        <w:rPr>
          <w:rFonts w:ascii="GHEA Grapalat" w:hAnsi="GHEA Grapalat" w:cs="Sylfaen"/>
          <w:lang w:val="af-ZA"/>
        </w:rPr>
        <w:softHyphen/>
      </w:r>
      <w:r w:rsidR="004749F0" w:rsidRPr="00A938F6">
        <w:rPr>
          <w:rFonts w:ascii="GHEA Grapalat" w:hAnsi="GHEA Grapalat" w:cs="Sylfaen"/>
        </w:rPr>
        <w:t>րու</w:t>
      </w:r>
      <w:r w:rsidR="004749F0" w:rsidRPr="00A938F6">
        <w:rPr>
          <w:rFonts w:ascii="GHEA Grapalat" w:hAnsi="GHEA Grapalat" w:cs="Sylfaen"/>
          <w:lang w:val="af-ZA"/>
        </w:rPr>
        <w:softHyphen/>
      </w:r>
      <w:r w:rsidR="004749F0" w:rsidRPr="00A938F6">
        <w:rPr>
          <w:rFonts w:ascii="GHEA Grapalat" w:hAnsi="GHEA Grapalat" w:cs="Sylfaen"/>
        </w:rPr>
        <w:t>թյան</w:t>
      </w:r>
      <w:r w:rsidR="004749F0" w:rsidRPr="00A938F6">
        <w:rPr>
          <w:rFonts w:ascii="GHEA Grapalat" w:hAnsi="GHEA Grapalat" w:cs="Sylfaen"/>
          <w:lang w:val="af-ZA"/>
        </w:rPr>
        <w:t xml:space="preserve"> (</w:t>
      </w:r>
      <w:r w:rsidR="004749F0" w:rsidRPr="00A938F6">
        <w:rPr>
          <w:rFonts w:ascii="GHEA Grapalat" w:hAnsi="GHEA Grapalat" w:cs="Sylfaen"/>
          <w:b/>
          <w:lang w:val="af-ZA"/>
        </w:rPr>
        <w:t>5.8</w:t>
      </w:r>
      <w:r w:rsidR="004749F0" w:rsidRPr="00A938F6">
        <w:rPr>
          <w:rFonts w:ascii="GHEA Grapalat" w:hAnsi="GHEA Grapalat" w:cs="Sylfaen"/>
          <w:lang w:val="af-ZA"/>
        </w:rPr>
        <w:t xml:space="preserve"> տոկոս), սննդամթերքների արտադրությունում (</w:t>
      </w:r>
      <w:r w:rsidR="004749F0" w:rsidRPr="00A938F6">
        <w:rPr>
          <w:rFonts w:ascii="GHEA Grapalat" w:hAnsi="GHEA Grapalat" w:cs="Sylfaen"/>
          <w:b/>
          <w:lang w:val="af-ZA"/>
        </w:rPr>
        <w:t>9.8</w:t>
      </w:r>
      <w:r w:rsidR="004749F0" w:rsidRPr="00A938F6">
        <w:rPr>
          <w:rFonts w:ascii="GHEA Grapalat" w:hAnsi="GHEA Grapalat" w:cs="Sylfaen"/>
          <w:lang w:val="af-ZA"/>
        </w:rPr>
        <w:t xml:space="preserve"> </w:t>
      </w:r>
      <w:r w:rsidR="004749F0" w:rsidRPr="00A938F6">
        <w:rPr>
          <w:rFonts w:ascii="GHEA Grapalat" w:hAnsi="GHEA Grapalat" w:cs="Sylfaen"/>
        </w:rPr>
        <w:t>տոկոս</w:t>
      </w:r>
      <w:r w:rsidR="004749F0" w:rsidRPr="00A938F6">
        <w:rPr>
          <w:rFonts w:ascii="GHEA Grapalat" w:hAnsi="GHEA Grapalat" w:cs="Sylfaen"/>
          <w:lang w:val="af-ZA"/>
        </w:rPr>
        <w:t xml:space="preserve">),  </w:t>
      </w:r>
      <w:r w:rsidR="004749F0" w:rsidRPr="00A938F6">
        <w:rPr>
          <w:rFonts w:ascii="GHEA Grapalat" w:hAnsi="GHEA Grapalat" w:cs="Sylfaen"/>
        </w:rPr>
        <w:t>խմիչքների</w:t>
      </w:r>
      <w:r w:rsidR="004749F0" w:rsidRPr="00A938F6">
        <w:rPr>
          <w:rFonts w:ascii="GHEA Grapalat" w:hAnsi="GHEA Grapalat" w:cs="Sylfaen"/>
          <w:lang w:val="af-ZA"/>
        </w:rPr>
        <w:t xml:space="preserve"> </w:t>
      </w:r>
      <w:r w:rsidR="004749F0" w:rsidRPr="00A938F6">
        <w:rPr>
          <w:rFonts w:ascii="GHEA Grapalat" w:hAnsi="GHEA Grapalat" w:cs="Sylfaen"/>
        </w:rPr>
        <w:t>արտադրության</w:t>
      </w:r>
      <w:r w:rsidR="004749F0" w:rsidRPr="00A938F6">
        <w:rPr>
          <w:rFonts w:ascii="GHEA Grapalat" w:hAnsi="GHEA Grapalat" w:cs="Sylfaen"/>
          <w:lang w:val="af-ZA"/>
        </w:rPr>
        <w:t xml:space="preserve"> </w:t>
      </w:r>
      <w:r w:rsidR="004749F0" w:rsidRPr="00A938F6">
        <w:rPr>
          <w:rFonts w:ascii="GHEA Grapalat" w:hAnsi="GHEA Grapalat" w:cs="Sylfaen"/>
        </w:rPr>
        <w:t>մեջ՝</w:t>
      </w:r>
      <w:r w:rsidR="004749F0" w:rsidRPr="00A938F6">
        <w:rPr>
          <w:rFonts w:ascii="GHEA Grapalat" w:hAnsi="GHEA Grapalat" w:cs="Sylfaen"/>
          <w:lang w:val="af-ZA"/>
        </w:rPr>
        <w:t xml:space="preserve"> </w:t>
      </w:r>
      <w:r w:rsidR="004749F0" w:rsidRPr="00A938F6">
        <w:rPr>
          <w:rFonts w:ascii="GHEA Grapalat" w:hAnsi="GHEA Grapalat" w:cs="Sylfaen"/>
          <w:b/>
          <w:lang w:val="af-ZA"/>
        </w:rPr>
        <w:t xml:space="preserve">57.8 </w:t>
      </w:r>
      <w:r w:rsidR="004749F0" w:rsidRPr="00A938F6">
        <w:rPr>
          <w:rFonts w:ascii="GHEA Grapalat" w:hAnsi="GHEA Grapalat" w:cs="Sylfaen"/>
          <w:lang w:val="af-ZA"/>
        </w:rPr>
        <w:t xml:space="preserve">տոկոս), այլ ոչ մետաղական հանքային արտադրությունում՝ </w:t>
      </w:r>
      <w:r w:rsidR="004749F0" w:rsidRPr="00A938F6">
        <w:rPr>
          <w:rFonts w:ascii="GHEA Grapalat" w:hAnsi="GHEA Grapalat" w:cs="Sylfaen"/>
          <w:b/>
          <w:lang w:val="af-ZA"/>
        </w:rPr>
        <w:t>11.8</w:t>
      </w:r>
      <w:r w:rsidR="004749F0" w:rsidRPr="00A938F6">
        <w:rPr>
          <w:rFonts w:ascii="GHEA Grapalat" w:hAnsi="GHEA Grapalat" w:cs="Sylfaen"/>
          <w:lang w:val="af-ZA"/>
        </w:rPr>
        <w:t xml:space="preserve"> տոկոս </w:t>
      </w:r>
      <w:r w:rsidR="004749F0" w:rsidRPr="00A938F6">
        <w:rPr>
          <w:rFonts w:ascii="GHEA Grapalat" w:hAnsi="GHEA Grapalat" w:cs="Arial"/>
          <w:lang w:eastAsia="en-US"/>
        </w:rPr>
        <w:t>Համակարգիչների</w:t>
      </w:r>
      <w:r w:rsidR="004749F0" w:rsidRPr="00A938F6">
        <w:rPr>
          <w:rFonts w:ascii="GHEA Grapalat" w:hAnsi="GHEA Grapalat" w:cs="Arial"/>
          <w:lang w:val="af-ZA" w:eastAsia="en-US"/>
        </w:rPr>
        <w:t xml:space="preserve">, </w:t>
      </w:r>
      <w:r w:rsidR="004749F0" w:rsidRPr="00A938F6">
        <w:rPr>
          <w:rFonts w:ascii="GHEA Grapalat" w:hAnsi="GHEA Grapalat" w:cs="Arial"/>
          <w:lang w:eastAsia="en-US"/>
        </w:rPr>
        <w:t>էլեկտրոնային</w:t>
      </w:r>
      <w:r w:rsidR="004749F0" w:rsidRPr="00A938F6">
        <w:rPr>
          <w:rFonts w:ascii="GHEA Grapalat" w:hAnsi="GHEA Grapalat" w:cs="Arial"/>
          <w:lang w:val="af-ZA" w:eastAsia="en-US"/>
        </w:rPr>
        <w:t xml:space="preserve"> </w:t>
      </w:r>
      <w:r w:rsidR="004749F0" w:rsidRPr="00A938F6">
        <w:rPr>
          <w:rFonts w:ascii="GHEA Grapalat" w:hAnsi="GHEA Grapalat" w:cs="Arial"/>
          <w:lang w:eastAsia="en-US"/>
        </w:rPr>
        <w:t>և</w:t>
      </w:r>
      <w:r w:rsidR="004749F0" w:rsidRPr="00A938F6">
        <w:rPr>
          <w:rFonts w:ascii="GHEA Grapalat" w:hAnsi="GHEA Grapalat" w:cs="Arial"/>
          <w:lang w:val="af-ZA" w:eastAsia="en-US"/>
        </w:rPr>
        <w:t xml:space="preserve"> </w:t>
      </w:r>
      <w:r w:rsidR="004749F0" w:rsidRPr="00A938F6">
        <w:rPr>
          <w:rFonts w:ascii="GHEA Grapalat" w:hAnsi="GHEA Grapalat" w:cs="Arial"/>
          <w:lang w:eastAsia="en-US"/>
        </w:rPr>
        <w:t>օպտիկական</w:t>
      </w:r>
      <w:r w:rsidR="004749F0" w:rsidRPr="00A938F6">
        <w:rPr>
          <w:rFonts w:ascii="GHEA Grapalat" w:hAnsi="GHEA Grapalat" w:cs="Arial"/>
          <w:lang w:val="af-ZA" w:eastAsia="en-US"/>
        </w:rPr>
        <w:t xml:space="preserve"> </w:t>
      </w:r>
      <w:r w:rsidR="004749F0" w:rsidRPr="00A938F6">
        <w:rPr>
          <w:rFonts w:ascii="GHEA Grapalat" w:hAnsi="GHEA Grapalat" w:cs="Arial"/>
          <w:lang w:eastAsia="en-US"/>
        </w:rPr>
        <w:t>սարքավորանքի</w:t>
      </w:r>
      <w:r w:rsidR="004749F0" w:rsidRPr="00A938F6">
        <w:rPr>
          <w:rFonts w:ascii="GHEA Grapalat" w:hAnsi="GHEA Grapalat" w:cs="Arial"/>
          <w:lang w:val="af-ZA" w:eastAsia="en-US"/>
        </w:rPr>
        <w:t xml:space="preserve"> </w:t>
      </w:r>
      <w:r w:rsidR="004749F0" w:rsidRPr="00A938F6">
        <w:rPr>
          <w:rFonts w:ascii="GHEA Grapalat" w:hAnsi="GHEA Grapalat" w:cs="Sylfaen"/>
          <w:lang w:val="af-ZA"/>
        </w:rPr>
        <w:t xml:space="preserve"> </w:t>
      </w:r>
      <w:r w:rsidR="004749F0" w:rsidRPr="00A938F6">
        <w:rPr>
          <w:rFonts w:ascii="GHEA Grapalat" w:hAnsi="GHEA Grapalat" w:cs="Sylfaen"/>
        </w:rPr>
        <w:t>արտադրությունում</w:t>
      </w:r>
      <w:r w:rsidR="004749F0" w:rsidRPr="00A938F6">
        <w:rPr>
          <w:rFonts w:ascii="GHEA Grapalat" w:hAnsi="GHEA Grapalat" w:cs="Sylfaen"/>
          <w:lang w:val="af-ZA"/>
        </w:rPr>
        <w:t xml:space="preserve"> </w:t>
      </w:r>
      <w:r w:rsidR="004749F0" w:rsidRPr="00A938F6">
        <w:rPr>
          <w:rFonts w:ascii="GHEA Grapalat" w:hAnsi="GHEA Grapalat" w:cs="Sylfaen"/>
          <w:b/>
          <w:lang w:val="af-ZA"/>
        </w:rPr>
        <w:t>33.1</w:t>
      </w:r>
      <w:r w:rsidR="004749F0" w:rsidRPr="00A938F6">
        <w:rPr>
          <w:rFonts w:ascii="GHEA Grapalat" w:hAnsi="GHEA Grapalat" w:cs="Sylfaen"/>
          <w:lang w:val="af-ZA"/>
        </w:rPr>
        <w:t xml:space="preserve"> </w:t>
      </w:r>
      <w:r w:rsidR="004749F0" w:rsidRPr="00A938F6">
        <w:rPr>
          <w:rFonts w:ascii="GHEA Grapalat" w:hAnsi="GHEA Grapalat" w:cs="Sylfaen"/>
        </w:rPr>
        <w:t>տոկոս</w:t>
      </w:r>
      <w:r w:rsidR="004749F0" w:rsidRPr="00A938F6">
        <w:rPr>
          <w:rFonts w:ascii="GHEA Grapalat" w:hAnsi="GHEA Grapalat" w:cs="Sylfaen"/>
          <w:lang w:val="af-ZA"/>
        </w:rPr>
        <w:t xml:space="preserve">, թափոնների հավաքման, մշակման և նյութերի վերականգնման բնագավառում՝ </w:t>
      </w:r>
      <w:r w:rsidR="004749F0" w:rsidRPr="00A938F6">
        <w:rPr>
          <w:rFonts w:ascii="GHEA Grapalat" w:hAnsi="GHEA Grapalat" w:cs="Sylfaen"/>
          <w:b/>
          <w:lang w:val="af-ZA"/>
        </w:rPr>
        <w:t>137.9</w:t>
      </w:r>
      <w:r w:rsidR="004749F0" w:rsidRPr="00A938F6">
        <w:rPr>
          <w:rFonts w:ascii="GHEA Grapalat" w:hAnsi="GHEA Grapalat" w:cs="Sylfaen"/>
          <w:lang w:val="af-ZA"/>
        </w:rPr>
        <w:t xml:space="preserve"> տոկոս:  </w:t>
      </w:r>
    </w:p>
    <w:p w:rsidR="00FB435D" w:rsidRPr="00A938F6" w:rsidRDefault="004749F0" w:rsidP="00A938F6">
      <w:pPr>
        <w:autoSpaceDE w:val="0"/>
        <w:autoSpaceDN w:val="0"/>
        <w:adjustRightInd w:val="0"/>
        <w:spacing w:line="240" w:lineRule="auto"/>
        <w:ind w:firstLine="709"/>
        <w:jc w:val="both"/>
        <w:rPr>
          <w:rFonts w:ascii="GHEA Grapalat" w:hAnsi="GHEA Grapalat"/>
          <w:lang w:val="hy-AM"/>
        </w:rPr>
      </w:pPr>
      <w:r w:rsidRPr="00A938F6">
        <w:rPr>
          <w:rFonts w:ascii="GHEA Grapalat" w:hAnsi="GHEA Grapalat" w:cs="Sylfaen"/>
        </w:rPr>
        <w:t>Արտադրության</w:t>
      </w:r>
      <w:r w:rsidRPr="00A938F6">
        <w:rPr>
          <w:rFonts w:ascii="GHEA Grapalat" w:hAnsi="GHEA Grapalat" w:cs="Sylfaen"/>
          <w:lang w:val="af-ZA"/>
        </w:rPr>
        <w:t xml:space="preserve"> </w:t>
      </w:r>
      <w:r w:rsidRPr="00A938F6">
        <w:rPr>
          <w:rFonts w:ascii="GHEA Grapalat" w:hAnsi="GHEA Grapalat" w:cs="Sylfaen"/>
        </w:rPr>
        <w:t>ծավալներն</w:t>
      </w:r>
      <w:r w:rsidRPr="00A938F6">
        <w:rPr>
          <w:rFonts w:ascii="GHEA Grapalat" w:hAnsi="GHEA Grapalat" w:cs="Sylfaen"/>
          <w:lang w:val="af-ZA"/>
        </w:rPr>
        <w:t xml:space="preserve"> </w:t>
      </w:r>
      <w:r w:rsidRPr="00A938F6">
        <w:rPr>
          <w:rFonts w:ascii="GHEA Grapalat" w:hAnsi="GHEA Grapalat" w:cs="Sylfaen"/>
        </w:rPr>
        <w:t>անկել</w:t>
      </w:r>
      <w:r w:rsidRPr="00A938F6">
        <w:rPr>
          <w:rFonts w:ascii="GHEA Grapalat" w:hAnsi="GHEA Grapalat" w:cs="Sylfaen"/>
          <w:lang w:val="af-ZA"/>
        </w:rPr>
        <w:t xml:space="preserve"> </w:t>
      </w:r>
      <w:r w:rsidRPr="00A938F6">
        <w:rPr>
          <w:rFonts w:ascii="GHEA Grapalat" w:hAnsi="GHEA Grapalat" w:cs="Sylfaen"/>
        </w:rPr>
        <w:t>են</w:t>
      </w:r>
      <w:r w:rsidRPr="00A938F6">
        <w:rPr>
          <w:rFonts w:ascii="GHEA Grapalat" w:hAnsi="GHEA Grapalat" w:cs="Sylfaen"/>
          <w:lang w:val="af-ZA"/>
        </w:rPr>
        <w:t xml:space="preserve"> հանքարդյունաբերությունում՝ (2011 </w:t>
      </w:r>
      <w:r w:rsidRPr="00A938F6">
        <w:rPr>
          <w:rFonts w:ascii="GHEA Grapalat" w:hAnsi="GHEA Grapalat" w:cs="Sylfaen"/>
        </w:rPr>
        <w:t>թ</w:t>
      </w:r>
      <w:r w:rsidRPr="00A938F6">
        <w:rPr>
          <w:rFonts w:ascii="GHEA Grapalat" w:hAnsi="GHEA Grapalat" w:cs="Sylfaen"/>
          <w:lang w:val="af-ZA"/>
        </w:rPr>
        <w:t>-</w:t>
      </w:r>
      <w:r w:rsidRPr="00A938F6">
        <w:rPr>
          <w:rFonts w:ascii="GHEA Grapalat" w:hAnsi="GHEA Grapalat" w:cs="Sylfaen"/>
        </w:rPr>
        <w:t>ի</w:t>
      </w:r>
      <w:r w:rsidRPr="00A938F6">
        <w:rPr>
          <w:rFonts w:ascii="GHEA Grapalat" w:hAnsi="GHEA Grapalat" w:cs="Sylfaen"/>
          <w:lang w:val="af-ZA"/>
        </w:rPr>
        <w:t xml:space="preserve"> </w:t>
      </w:r>
      <w:r w:rsidRPr="00A938F6">
        <w:rPr>
          <w:rFonts w:ascii="GHEA Grapalat" w:hAnsi="GHEA Grapalat" w:cs="Sylfaen"/>
          <w:b/>
          <w:lang w:val="af-ZA"/>
        </w:rPr>
        <w:t>84.8 %-</w:t>
      </w:r>
      <w:r w:rsidRPr="00A938F6">
        <w:rPr>
          <w:rFonts w:ascii="GHEA Grapalat" w:hAnsi="GHEA Grapalat" w:cs="Sylfaen"/>
        </w:rPr>
        <w:t>ը</w:t>
      </w:r>
      <w:r w:rsidRPr="00A938F6">
        <w:rPr>
          <w:rFonts w:ascii="GHEA Grapalat" w:hAnsi="GHEA Grapalat" w:cs="Sylfaen"/>
          <w:lang w:val="af-ZA"/>
        </w:rPr>
        <w:t xml:space="preserve">), մետաղական հանքաքարերի արտադրությունում՝ </w:t>
      </w:r>
      <w:r w:rsidRPr="00A938F6">
        <w:rPr>
          <w:rFonts w:ascii="GHEA Grapalat" w:hAnsi="GHEA Grapalat" w:cs="Sylfaen"/>
          <w:b/>
          <w:lang w:val="af-ZA"/>
        </w:rPr>
        <w:t>48</w:t>
      </w:r>
      <w:r w:rsidRPr="00A938F6">
        <w:rPr>
          <w:rFonts w:ascii="GHEA Grapalat" w:hAnsi="GHEA Grapalat" w:cs="Sylfaen"/>
          <w:lang w:val="af-ZA"/>
        </w:rPr>
        <w:t xml:space="preserve"> %, հանքագործական արդյունաբերության և բացհանքերի շահագործման ոլորտում՝ </w:t>
      </w:r>
      <w:r w:rsidRPr="00A938F6">
        <w:rPr>
          <w:rFonts w:ascii="GHEA Grapalat" w:hAnsi="GHEA Grapalat" w:cs="Sylfaen"/>
          <w:b/>
          <w:lang w:val="af-ZA"/>
        </w:rPr>
        <w:t>89.4 %</w:t>
      </w:r>
      <w:r w:rsidRPr="00A938F6">
        <w:rPr>
          <w:rFonts w:ascii="GHEA Grapalat" w:hAnsi="GHEA Grapalat" w:cs="Sylfaen"/>
          <w:lang w:val="af-ZA"/>
        </w:rPr>
        <w:t xml:space="preserve"> թղթի և թղթե արտադրատեսակների (</w:t>
      </w:r>
      <w:r w:rsidRPr="00A938F6">
        <w:rPr>
          <w:rFonts w:ascii="GHEA Grapalat" w:hAnsi="GHEA Grapalat" w:cs="Sylfaen"/>
          <w:b/>
          <w:lang w:val="af-ZA"/>
        </w:rPr>
        <w:t>41.6 %-</w:t>
      </w:r>
      <w:r w:rsidRPr="00A938F6">
        <w:rPr>
          <w:rFonts w:ascii="GHEA Grapalat" w:hAnsi="GHEA Grapalat" w:cs="Sylfaen"/>
          <w:lang w:val="af-ZA"/>
        </w:rPr>
        <w:t>), քիմիական նյութերի և քիմիական արտադրատեսակների ար</w:t>
      </w:r>
      <w:r w:rsidRPr="00A938F6">
        <w:rPr>
          <w:rFonts w:ascii="GHEA Grapalat" w:hAnsi="GHEA Grapalat" w:cs="Sylfaen"/>
        </w:rPr>
        <w:t>տադրությունում</w:t>
      </w:r>
      <w:r w:rsidRPr="00A938F6">
        <w:rPr>
          <w:rFonts w:ascii="GHEA Grapalat" w:hAnsi="GHEA Grapalat" w:cs="Sylfaen"/>
          <w:lang w:val="af-ZA"/>
        </w:rPr>
        <w:t xml:space="preserve"> (</w:t>
      </w:r>
      <w:r w:rsidRPr="00A938F6">
        <w:rPr>
          <w:rFonts w:ascii="GHEA Grapalat" w:hAnsi="GHEA Grapalat" w:cs="Sylfaen"/>
          <w:b/>
          <w:lang w:val="af-ZA"/>
        </w:rPr>
        <w:t>96.4</w:t>
      </w:r>
      <w:r w:rsidRPr="00A938F6">
        <w:rPr>
          <w:rFonts w:ascii="GHEA Grapalat" w:hAnsi="GHEA Grapalat" w:cs="Sylfaen"/>
          <w:lang w:val="af-ZA"/>
        </w:rPr>
        <w:t xml:space="preserve"> %-),  </w:t>
      </w:r>
      <w:r w:rsidRPr="00A938F6">
        <w:rPr>
          <w:rFonts w:ascii="GHEA Grapalat" w:hAnsi="GHEA Grapalat" w:cs="Sylfaen"/>
        </w:rPr>
        <w:t>ռետինե</w:t>
      </w:r>
      <w:r w:rsidRPr="00A938F6">
        <w:rPr>
          <w:rFonts w:ascii="GHEA Grapalat" w:hAnsi="GHEA Grapalat" w:cs="Sylfaen"/>
          <w:lang w:val="af-ZA"/>
        </w:rPr>
        <w:t xml:space="preserve"> </w:t>
      </w:r>
      <w:r w:rsidRPr="00A938F6">
        <w:rPr>
          <w:rFonts w:ascii="GHEA Grapalat" w:hAnsi="GHEA Grapalat" w:cs="Sylfaen"/>
        </w:rPr>
        <w:t>և</w:t>
      </w:r>
      <w:r w:rsidRPr="00A938F6">
        <w:rPr>
          <w:rFonts w:ascii="GHEA Grapalat" w:hAnsi="GHEA Grapalat" w:cs="Sylfaen"/>
          <w:lang w:val="af-ZA"/>
        </w:rPr>
        <w:t xml:space="preserve"> </w:t>
      </w:r>
      <w:r w:rsidRPr="00A938F6">
        <w:rPr>
          <w:rFonts w:ascii="GHEA Grapalat" w:hAnsi="GHEA Grapalat" w:cs="Sylfaen"/>
        </w:rPr>
        <w:t>պլաստմասսայե</w:t>
      </w:r>
      <w:r w:rsidRPr="00A938F6">
        <w:rPr>
          <w:rFonts w:ascii="GHEA Grapalat" w:hAnsi="GHEA Grapalat" w:cs="Sylfaen"/>
          <w:lang w:val="af-ZA"/>
        </w:rPr>
        <w:t xml:space="preserve"> </w:t>
      </w:r>
      <w:r w:rsidRPr="00A938F6">
        <w:rPr>
          <w:rFonts w:ascii="GHEA Grapalat" w:hAnsi="GHEA Grapalat" w:cs="Sylfaen"/>
        </w:rPr>
        <w:t>իրերի</w:t>
      </w:r>
      <w:r w:rsidRPr="00A938F6">
        <w:rPr>
          <w:rFonts w:ascii="GHEA Grapalat" w:hAnsi="GHEA Grapalat" w:cs="Sylfaen"/>
          <w:lang w:val="af-ZA"/>
        </w:rPr>
        <w:t xml:space="preserve">  </w:t>
      </w:r>
      <w:r w:rsidRPr="00A938F6">
        <w:rPr>
          <w:rFonts w:ascii="GHEA Grapalat" w:hAnsi="GHEA Grapalat" w:cs="Sylfaen"/>
        </w:rPr>
        <w:t>արտադրությունում</w:t>
      </w:r>
      <w:r w:rsidRPr="00A938F6">
        <w:rPr>
          <w:rFonts w:ascii="GHEA Grapalat" w:hAnsi="GHEA Grapalat" w:cs="Sylfaen"/>
          <w:lang w:val="af-ZA"/>
        </w:rPr>
        <w:t xml:space="preserve"> (</w:t>
      </w:r>
      <w:r w:rsidRPr="00A938F6">
        <w:rPr>
          <w:rFonts w:ascii="GHEA Grapalat" w:hAnsi="GHEA Grapalat" w:cs="Sylfaen"/>
          <w:b/>
          <w:lang w:val="af-ZA"/>
        </w:rPr>
        <w:t>65</w:t>
      </w:r>
      <w:r w:rsidRPr="00A938F6">
        <w:rPr>
          <w:rFonts w:ascii="GHEA Grapalat" w:hAnsi="GHEA Grapalat" w:cs="Sylfaen"/>
          <w:lang w:val="af-ZA"/>
        </w:rPr>
        <w:t xml:space="preserve"> %-):</w:t>
      </w:r>
      <w:r w:rsidR="00FB435D" w:rsidRPr="00A938F6">
        <w:rPr>
          <w:rFonts w:ascii="GHEA Grapalat" w:hAnsi="GHEA Grapalat"/>
          <w:lang w:val="af-ZA"/>
        </w:rPr>
        <w:t xml:space="preserve"> </w:t>
      </w:r>
    </w:p>
    <w:p w:rsidR="00FB435D" w:rsidRPr="00A938F6" w:rsidRDefault="00FB435D" w:rsidP="00A938F6">
      <w:pPr>
        <w:autoSpaceDE w:val="0"/>
        <w:autoSpaceDN w:val="0"/>
        <w:adjustRightInd w:val="0"/>
        <w:spacing w:line="240" w:lineRule="auto"/>
        <w:ind w:firstLine="709"/>
        <w:jc w:val="both"/>
        <w:rPr>
          <w:rFonts w:ascii="GHEA Grapalat" w:hAnsi="GHEA Grapalat"/>
          <w:lang w:val="af-ZA"/>
        </w:rPr>
      </w:pPr>
      <w:r w:rsidRPr="00A938F6">
        <w:rPr>
          <w:rFonts w:ascii="GHEA Grapalat" w:hAnsi="GHEA Grapalat"/>
          <w:lang w:val="hy-AM"/>
        </w:rPr>
        <w:t>Ավելացել</w:t>
      </w:r>
      <w:r w:rsidRPr="00A938F6">
        <w:rPr>
          <w:rFonts w:ascii="GHEA Grapalat" w:hAnsi="GHEA Grapalat"/>
          <w:lang w:val="af-ZA"/>
        </w:rPr>
        <w:t xml:space="preserve"> </w:t>
      </w:r>
      <w:r w:rsidRPr="00A938F6">
        <w:rPr>
          <w:rFonts w:ascii="GHEA Grapalat" w:hAnsi="GHEA Grapalat"/>
          <w:lang w:val="hy-AM"/>
        </w:rPr>
        <w:t>են</w:t>
      </w:r>
      <w:r w:rsidRPr="00A938F6">
        <w:rPr>
          <w:rFonts w:ascii="GHEA Grapalat" w:hAnsi="GHEA Grapalat"/>
          <w:lang w:val="af-ZA"/>
        </w:rPr>
        <w:t xml:space="preserve"> </w:t>
      </w:r>
      <w:r w:rsidRPr="00A938F6">
        <w:rPr>
          <w:rFonts w:ascii="GHEA Grapalat" w:hAnsi="GHEA Grapalat"/>
          <w:lang w:val="hy-AM"/>
        </w:rPr>
        <w:t>հատկապես</w:t>
      </w:r>
      <w:r w:rsidRPr="00A938F6">
        <w:rPr>
          <w:rFonts w:ascii="GHEA Grapalat" w:hAnsi="GHEA Grapalat"/>
          <w:lang w:val="af-ZA"/>
        </w:rPr>
        <w:t xml:space="preserve"> </w:t>
      </w:r>
      <w:r w:rsidR="00D96041" w:rsidRPr="00A938F6">
        <w:rPr>
          <w:rFonts w:ascii="GHEA Grapalat" w:hAnsi="GHEA Grapalat"/>
          <w:lang w:val="hy-AM"/>
        </w:rPr>
        <w:t xml:space="preserve">ներմուծման և </w:t>
      </w:r>
      <w:r w:rsidRPr="00A938F6">
        <w:rPr>
          <w:rFonts w:ascii="GHEA Grapalat" w:hAnsi="GHEA Grapalat"/>
          <w:lang w:val="hy-AM"/>
        </w:rPr>
        <w:t>արտահամնան</w:t>
      </w:r>
      <w:r w:rsidRPr="00A938F6">
        <w:rPr>
          <w:rFonts w:ascii="GHEA Grapalat" w:hAnsi="GHEA Grapalat"/>
          <w:lang w:val="af-ZA"/>
        </w:rPr>
        <w:t xml:space="preserve"> </w:t>
      </w:r>
      <w:r w:rsidRPr="00A938F6">
        <w:rPr>
          <w:rFonts w:ascii="GHEA Grapalat" w:hAnsi="GHEA Grapalat"/>
          <w:lang w:val="hy-AM"/>
        </w:rPr>
        <w:t>ծավալները</w:t>
      </w:r>
      <w:r w:rsidRPr="00A938F6">
        <w:rPr>
          <w:rFonts w:ascii="GHEA Grapalat" w:hAnsi="GHEA Grapalat"/>
          <w:lang w:val="af-ZA"/>
        </w:rPr>
        <w:t xml:space="preserve">: </w:t>
      </w:r>
      <w:r w:rsidRPr="00A938F6">
        <w:rPr>
          <w:rFonts w:ascii="GHEA Grapalat" w:hAnsi="GHEA Grapalat"/>
          <w:lang w:val="hy-AM"/>
        </w:rPr>
        <w:t>Անցած</w:t>
      </w:r>
      <w:r w:rsidRPr="00A938F6">
        <w:rPr>
          <w:rFonts w:ascii="GHEA Grapalat" w:hAnsi="GHEA Grapalat"/>
          <w:lang w:val="af-ZA"/>
        </w:rPr>
        <w:t xml:space="preserve"> </w:t>
      </w:r>
      <w:r w:rsidRPr="00A938F6">
        <w:rPr>
          <w:rFonts w:ascii="GHEA Grapalat" w:hAnsi="GHEA Grapalat"/>
          <w:lang w:val="hy-AM"/>
        </w:rPr>
        <w:t>տարվա</w:t>
      </w:r>
      <w:r w:rsidRPr="00A938F6">
        <w:rPr>
          <w:rFonts w:ascii="GHEA Grapalat" w:hAnsi="GHEA Grapalat"/>
          <w:lang w:val="af-ZA"/>
        </w:rPr>
        <w:t xml:space="preserve"> </w:t>
      </w:r>
      <w:r w:rsidRPr="00A938F6">
        <w:rPr>
          <w:rFonts w:ascii="GHEA Grapalat" w:hAnsi="GHEA Grapalat"/>
          <w:lang w:val="hy-AM"/>
        </w:rPr>
        <w:t>նույն</w:t>
      </w:r>
      <w:r w:rsidRPr="00A938F6">
        <w:rPr>
          <w:rFonts w:ascii="GHEA Grapalat" w:hAnsi="GHEA Grapalat"/>
          <w:lang w:val="af-ZA"/>
        </w:rPr>
        <w:t xml:space="preserve"> </w:t>
      </w:r>
      <w:r w:rsidRPr="00A938F6">
        <w:rPr>
          <w:rFonts w:ascii="GHEA Grapalat" w:hAnsi="GHEA Grapalat"/>
          <w:lang w:val="hy-AM"/>
        </w:rPr>
        <w:t>ժամանակի</w:t>
      </w:r>
      <w:r w:rsidRPr="00A938F6">
        <w:rPr>
          <w:rFonts w:ascii="GHEA Grapalat" w:hAnsi="GHEA Grapalat"/>
          <w:lang w:val="af-ZA"/>
        </w:rPr>
        <w:t xml:space="preserve"> </w:t>
      </w:r>
      <w:r w:rsidRPr="00A938F6">
        <w:rPr>
          <w:rFonts w:ascii="GHEA Grapalat" w:hAnsi="GHEA Grapalat"/>
          <w:lang w:val="hy-AM"/>
        </w:rPr>
        <w:t>համեմատությամբ</w:t>
      </w:r>
      <w:r w:rsidRPr="00A938F6">
        <w:rPr>
          <w:rFonts w:ascii="GHEA Grapalat" w:hAnsi="GHEA Grapalat"/>
          <w:lang w:val="af-ZA"/>
        </w:rPr>
        <w:t xml:space="preserve"> </w:t>
      </w:r>
      <w:r w:rsidRPr="00A938F6">
        <w:rPr>
          <w:rFonts w:ascii="GHEA Grapalat" w:hAnsi="GHEA Grapalat"/>
          <w:lang w:val="hy-AM"/>
        </w:rPr>
        <w:t>ներմուծման</w:t>
      </w:r>
      <w:r w:rsidRPr="00A938F6">
        <w:rPr>
          <w:rFonts w:ascii="GHEA Grapalat" w:hAnsi="GHEA Grapalat"/>
          <w:lang w:val="af-ZA"/>
        </w:rPr>
        <w:t xml:space="preserve"> </w:t>
      </w:r>
      <w:r w:rsidRPr="00A938F6">
        <w:rPr>
          <w:rFonts w:ascii="GHEA Grapalat" w:hAnsi="GHEA Grapalat"/>
          <w:lang w:val="hy-AM"/>
        </w:rPr>
        <w:t>ծավալներն</w:t>
      </w:r>
      <w:r w:rsidRPr="00A938F6">
        <w:rPr>
          <w:rFonts w:ascii="GHEA Grapalat" w:hAnsi="GHEA Grapalat"/>
          <w:lang w:val="af-ZA"/>
        </w:rPr>
        <w:t xml:space="preserve"> </w:t>
      </w:r>
      <w:r w:rsidRPr="00A938F6">
        <w:rPr>
          <w:rFonts w:ascii="GHEA Grapalat" w:hAnsi="GHEA Grapalat"/>
          <w:lang w:val="hy-AM"/>
        </w:rPr>
        <w:t>աճել</w:t>
      </w:r>
      <w:r w:rsidRPr="00A938F6">
        <w:rPr>
          <w:rFonts w:ascii="GHEA Grapalat" w:hAnsi="GHEA Grapalat"/>
          <w:lang w:val="af-ZA"/>
        </w:rPr>
        <w:t xml:space="preserve"> </w:t>
      </w:r>
      <w:r w:rsidRPr="00A938F6">
        <w:rPr>
          <w:rFonts w:ascii="GHEA Grapalat" w:hAnsi="GHEA Grapalat"/>
          <w:lang w:val="hy-AM"/>
        </w:rPr>
        <w:t>են</w:t>
      </w:r>
      <w:r w:rsidRPr="00A938F6">
        <w:rPr>
          <w:rFonts w:ascii="GHEA Grapalat" w:hAnsi="GHEA Grapalat"/>
          <w:lang w:val="af-ZA"/>
        </w:rPr>
        <w:t xml:space="preserve"> </w:t>
      </w:r>
      <w:r w:rsidRPr="00A938F6">
        <w:rPr>
          <w:rFonts w:ascii="GHEA Grapalat" w:hAnsi="GHEA Grapalat"/>
          <w:b/>
          <w:lang w:val="af-ZA"/>
        </w:rPr>
        <w:t>5.2</w:t>
      </w:r>
      <w:r w:rsidRPr="00A938F6">
        <w:rPr>
          <w:rFonts w:ascii="GHEA Grapalat" w:hAnsi="GHEA Grapalat"/>
          <w:lang w:val="af-ZA"/>
        </w:rPr>
        <w:t xml:space="preserve">, </w:t>
      </w:r>
      <w:r w:rsidRPr="00A938F6">
        <w:rPr>
          <w:rFonts w:ascii="GHEA Grapalat" w:hAnsi="GHEA Grapalat"/>
          <w:lang w:val="hy-AM"/>
        </w:rPr>
        <w:t>արտահանման</w:t>
      </w:r>
      <w:r w:rsidRPr="00A938F6">
        <w:rPr>
          <w:rFonts w:ascii="GHEA Grapalat" w:hAnsi="GHEA Grapalat"/>
          <w:lang w:val="af-ZA"/>
        </w:rPr>
        <w:t xml:space="preserve"> </w:t>
      </w:r>
      <w:r w:rsidRPr="00A938F6">
        <w:rPr>
          <w:rFonts w:ascii="GHEA Grapalat" w:hAnsi="GHEA Grapalat"/>
          <w:lang w:val="hy-AM"/>
        </w:rPr>
        <w:t>ծավալները՝</w:t>
      </w:r>
      <w:r w:rsidRPr="00A938F6">
        <w:rPr>
          <w:rFonts w:ascii="GHEA Grapalat" w:hAnsi="GHEA Grapalat"/>
          <w:lang w:val="af-ZA"/>
        </w:rPr>
        <w:t xml:space="preserve"> </w:t>
      </w:r>
      <w:r w:rsidRPr="00A938F6">
        <w:rPr>
          <w:rFonts w:ascii="GHEA Grapalat" w:hAnsi="GHEA Grapalat"/>
          <w:b/>
          <w:lang w:val="af-ZA"/>
        </w:rPr>
        <w:t>5.5</w:t>
      </w:r>
      <w:r w:rsidRPr="00A938F6">
        <w:rPr>
          <w:rFonts w:ascii="GHEA Grapalat" w:hAnsi="GHEA Grapalat"/>
          <w:lang w:val="af-ZA"/>
        </w:rPr>
        <w:t xml:space="preserve"> </w:t>
      </w:r>
      <w:r w:rsidRPr="00A938F6">
        <w:rPr>
          <w:rFonts w:ascii="GHEA Grapalat" w:hAnsi="GHEA Grapalat"/>
          <w:lang w:val="hy-AM"/>
        </w:rPr>
        <w:t>անգամ</w:t>
      </w:r>
      <w:r w:rsidRPr="00A938F6">
        <w:rPr>
          <w:rFonts w:ascii="GHEA Grapalat" w:hAnsi="GHEA Grapalat"/>
          <w:lang w:val="af-ZA"/>
        </w:rPr>
        <w:t xml:space="preserve">: </w:t>
      </w:r>
      <w:r w:rsidRPr="00A938F6">
        <w:rPr>
          <w:rFonts w:ascii="GHEA Grapalat" w:hAnsi="GHEA Grapalat"/>
          <w:lang w:val="hy-AM"/>
        </w:rPr>
        <w:t>Մարզի</w:t>
      </w:r>
      <w:r w:rsidRPr="00A938F6">
        <w:rPr>
          <w:rFonts w:ascii="GHEA Grapalat" w:hAnsi="GHEA Grapalat"/>
          <w:lang w:val="af-ZA"/>
        </w:rPr>
        <w:t xml:space="preserve"> </w:t>
      </w:r>
      <w:r w:rsidRPr="00A938F6">
        <w:rPr>
          <w:rFonts w:ascii="GHEA Grapalat" w:hAnsi="GHEA Grapalat"/>
          <w:lang w:val="hy-AM"/>
        </w:rPr>
        <w:t>ներմուծվող</w:t>
      </w:r>
      <w:r w:rsidRPr="00A938F6">
        <w:rPr>
          <w:rFonts w:ascii="GHEA Grapalat" w:hAnsi="GHEA Grapalat"/>
          <w:lang w:val="af-ZA"/>
        </w:rPr>
        <w:t xml:space="preserve"> </w:t>
      </w:r>
      <w:r w:rsidRPr="00A938F6">
        <w:rPr>
          <w:rFonts w:ascii="GHEA Grapalat" w:hAnsi="GHEA Grapalat"/>
          <w:lang w:val="hy-AM"/>
        </w:rPr>
        <w:t>ապրանքների</w:t>
      </w:r>
      <w:r w:rsidRPr="00A938F6">
        <w:rPr>
          <w:rFonts w:ascii="GHEA Grapalat" w:hAnsi="GHEA Grapalat"/>
          <w:lang w:val="af-ZA"/>
        </w:rPr>
        <w:t xml:space="preserve"> </w:t>
      </w:r>
      <w:r w:rsidRPr="00A938F6">
        <w:rPr>
          <w:rFonts w:ascii="GHEA Grapalat" w:hAnsi="GHEA Grapalat"/>
          <w:lang w:val="hy-AM"/>
        </w:rPr>
        <w:t>բաժինը</w:t>
      </w:r>
      <w:r w:rsidRPr="00A938F6">
        <w:rPr>
          <w:rFonts w:ascii="GHEA Grapalat" w:hAnsi="GHEA Grapalat"/>
          <w:lang w:val="af-ZA"/>
        </w:rPr>
        <w:t xml:space="preserve"> </w:t>
      </w:r>
      <w:r w:rsidRPr="00A938F6">
        <w:rPr>
          <w:rFonts w:ascii="GHEA Grapalat" w:hAnsi="GHEA Grapalat"/>
          <w:lang w:val="hy-AM"/>
        </w:rPr>
        <w:t>հանրապետությունում</w:t>
      </w:r>
      <w:r w:rsidRPr="00A938F6">
        <w:rPr>
          <w:rFonts w:ascii="GHEA Grapalat" w:hAnsi="GHEA Grapalat"/>
          <w:lang w:val="af-ZA"/>
        </w:rPr>
        <w:t xml:space="preserve"> </w:t>
      </w:r>
      <w:r w:rsidRPr="00A938F6">
        <w:rPr>
          <w:rFonts w:ascii="GHEA Grapalat" w:hAnsi="GHEA Grapalat"/>
          <w:lang w:val="hy-AM"/>
        </w:rPr>
        <w:t>անցած</w:t>
      </w:r>
      <w:r w:rsidRPr="00A938F6">
        <w:rPr>
          <w:rFonts w:ascii="GHEA Grapalat" w:hAnsi="GHEA Grapalat"/>
          <w:lang w:val="af-ZA"/>
        </w:rPr>
        <w:t xml:space="preserve"> </w:t>
      </w:r>
      <w:r w:rsidRPr="00A938F6">
        <w:rPr>
          <w:rFonts w:ascii="GHEA Grapalat" w:hAnsi="GHEA Grapalat"/>
          <w:lang w:val="hy-AM"/>
        </w:rPr>
        <w:t>տարվա</w:t>
      </w:r>
      <w:r w:rsidRPr="00A938F6">
        <w:rPr>
          <w:rFonts w:ascii="GHEA Grapalat" w:hAnsi="GHEA Grapalat"/>
          <w:lang w:val="af-ZA"/>
        </w:rPr>
        <w:t xml:space="preserve"> </w:t>
      </w:r>
      <w:r w:rsidRPr="00A938F6">
        <w:rPr>
          <w:rFonts w:ascii="GHEA Grapalat" w:hAnsi="GHEA Grapalat"/>
          <w:b/>
          <w:lang w:val="af-ZA"/>
        </w:rPr>
        <w:t>0.1</w:t>
      </w:r>
      <w:r w:rsidRPr="00A938F6">
        <w:rPr>
          <w:rFonts w:ascii="GHEA Grapalat" w:hAnsi="GHEA Grapalat"/>
          <w:lang w:val="af-ZA"/>
        </w:rPr>
        <w:t xml:space="preserve"> </w:t>
      </w:r>
      <w:r w:rsidRPr="00A938F6">
        <w:rPr>
          <w:rFonts w:ascii="GHEA Grapalat" w:hAnsi="GHEA Grapalat"/>
          <w:lang w:val="hy-AM"/>
        </w:rPr>
        <w:t>տոկոսի</w:t>
      </w:r>
      <w:r w:rsidRPr="00A938F6">
        <w:rPr>
          <w:rFonts w:ascii="GHEA Grapalat" w:hAnsi="GHEA Grapalat"/>
          <w:lang w:val="af-ZA"/>
        </w:rPr>
        <w:t xml:space="preserve"> </w:t>
      </w:r>
      <w:r w:rsidRPr="00A938F6">
        <w:rPr>
          <w:rFonts w:ascii="GHEA Grapalat" w:hAnsi="GHEA Grapalat"/>
          <w:lang w:val="hy-AM"/>
        </w:rPr>
        <w:t>փոխարեն</w:t>
      </w:r>
      <w:r w:rsidRPr="00A938F6">
        <w:rPr>
          <w:rFonts w:ascii="GHEA Grapalat" w:hAnsi="GHEA Grapalat"/>
          <w:lang w:val="af-ZA"/>
        </w:rPr>
        <w:t xml:space="preserve"> </w:t>
      </w:r>
      <w:r w:rsidRPr="00A938F6">
        <w:rPr>
          <w:rFonts w:ascii="GHEA Grapalat" w:hAnsi="GHEA Grapalat"/>
          <w:lang w:val="hy-AM"/>
        </w:rPr>
        <w:t>այս</w:t>
      </w:r>
      <w:r w:rsidRPr="00A938F6">
        <w:rPr>
          <w:rFonts w:ascii="GHEA Grapalat" w:hAnsi="GHEA Grapalat"/>
          <w:lang w:val="af-ZA"/>
        </w:rPr>
        <w:t xml:space="preserve"> </w:t>
      </w:r>
      <w:r w:rsidRPr="00A938F6">
        <w:rPr>
          <w:rFonts w:ascii="GHEA Grapalat" w:hAnsi="GHEA Grapalat"/>
          <w:lang w:val="hy-AM"/>
        </w:rPr>
        <w:t>տարի</w:t>
      </w:r>
      <w:r w:rsidRPr="00A938F6">
        <w:rPr>
          <w:rFonts w:ascii="GHEA Grapalat" w:hAnsi="GHEA Grapalat"/>
          <w:lang w:val="af-ZA"/>
        </w:rPr>
        <w:t xml:space="preserve"> </w:t>
      </w:r>
      <w:r w:rsidRPr="00A938F6">
        <w:rPr>
          <w:rFonts w:ascii="GHEA Grapalat" w:hAnsi="GHEA Grapalat"/>
          <w:lang w:val="hy-AM"/>
        </w:rPr>
        <w:t>կազմել</w:t>
      </w:r>
      <w:r w:rsidRPr="00A938F6">
        <w:rPr>
          <w:rFonts w:ascii="GHEA Grapalat" w:hAnsi="GHEA Grapalat"/>
          <w:lang w:val="af-ZA"/>
        </w:rPr>
        <w:t xml:space="preserve"> </w:t>
      </w:r>
      <w:r w:rsidRPr="00A938F6">
        <w:rPr>
          <w:rFonts w:ascii="GHEA Grapalat" w:hAnsi="GHEA Grapalat"/>
          <w:lang w:val="hy-AM"/>
        </w:rPr>
        <w:t>է</w:t>
      </w:r>
      <w:r w:rsidRPr="00A938F6">
        <w:rPr>
          <w:rFonts w:ascii="GHEA Grapalat" w:hAnsi="GHEA Grapalat"/>
          <w:lang w:val="af-ZA"/>
        </w:rPr>
        <w:t xml:space="preserve"> </w:t>
      </w:r>
      <w:r w:rsidRPr="00A938F6">
        <w:rPr>
          <w:rFonts w:ascii="GHEA Grapalat" w:hAnsi="GHEA Grapalat"/>
          <w:b/>
          <w:lang w:val="af-ZA"/>
        </w:rPr>
        <w:t>0.5</w:t>
      </w:r>
      <w:r w:rsidRPr="00A938F6">
        <w:rPr>
          <w:rFonts w:ascii="GHEA Grapalat" w:hAnsi="GHEA Grapalat"/>
          <w:lang w:val="af-ZA"/>
        </w:rPr>
        <w:t xml:space="preserve"> </w:t>
      </w:r>
      <w:r w:rsidRPr="00A938F6">
        <w:rPr>
          <w:rFonts w:ascii="GHEA Grapalat" w:hAnsi="GHEA Grapalat"/>
          <w:lang w:val="hy-AM"/>
        </w:rPr>
        <w:t>տոկոս</w:t>
      </w:r>
      <w:r w:rsidRPr="00A938F6">
        <w:rPr>
          <w:rFonts w:ascii="GHEA Grapalat" w:hAnsi="GHEA Grapalat"/>
          <w:lang w:val="af-ZA"/>
        </w:rPr>
        <w:t xml:space="preserve">, </w:t>
      </w:r>
    </w:p>
    <w:p w:rsidR="004749F0" w:rsidRPr="00A938F6" w:rsidRDefault="004749F0" w:rsidP="00A938F6">
      <w:pPr>
        <w:spacing w:line="240" w:lineRule="auto"/>
        <w:ind w:firstLine="480"/>
        <w:rPr>
          <w:rFonts w:ascii="GHEA Grapalat" w:hAnsi="GHEA Grapalat"/>
          <w:b/>
          <w:i/>
          <w:u w:val="single"/>
          <w:lang w:val="af-ZA"/>
        </w:rPr>
      </w:pPr>
      <w:r w:rsidRPr="00A938F6">
        <w:rPr>
          <w:rFonts w:ascii="GHEA Grapalat" w:hAnsi="GHEA Grapalat"/>
          <w:b/>
          <w:i/>
          <w:u w:val="single"/>
        </w:rPr>
        <w:t>Արդյունաբերական</w:t>
      </w:r>
      <w:r w:rsidRPr="00A938F6">
        <w:rPr>
          <w:rFonts w:ascii="GHEA Grapalat" w:hAnsi="GHEA Grapalat"/>
          <w:b/>
          <w:i/>
          <w:u w:val="single"/>
          <w:lang w:val="af-ZA"/>
        </w:rPr>
        <w:t xml:space="preserve"> </w:t>
      </w:r>
      <w:r w:rsidRPr="00A938F6">
        <w:rPr>
          <w:rFonts w:ascii="GHEA Grapalat" w:hAnsi="GHEA Grapalat"/>
          <w:b/>
          <w:i/>
          <w:u w:val="single"/>
        </w:rPr>
        <w:t>սուբյեկտներին</w:t>
      </w:r>
      <w:r w:rsidRPr="00A938F6">
        <w:rPr>
          <w:rFonts w:ascii="GHEA Grapalat" w:hAnsi="GHEA Grapalat"/>
          <w:b/>
          <w:i/>
          <w:u w:val="single"/>
          <w:lang w:val="af-ZA"/>
        </w:rPr>
        <w:t xml:space="preserve"> </w:t>
      </w:r>
      <w:r w:rsidRPr="00A938F6">
        <w:rPr>
          <w:rFonts w:ascii="GHEA Grapalat" w:hAnsi="GHEA Grapalat"/>
          <w:b/>
          <w:i/>
          <w:u w:val="single"/>
        </w:rPr>
        <w:t>վարկային</w:t>
      </w:r>
      <w:r w:rsidRPr="00A938F6">
        <w:rPr>
          <w:rFonts w:ascii="GHEA Grapalat" w:hAnsi="GHEA Grapalat"/>
          <w:b/>
          <w:i/>
          <w:u w:val="single"/>
          <w:lang w:val="af-ZA"/>
        </w:rPr>
        <w:t xml:space="preserve"> </w:t>
      </w:r>
      <w:r w:rsidRPr="00A938F6">
        <w:rPr>
          <w:rFonts w:ascii="GHEA Grapalat" w:hAnsi="GHEA Grapalat"/>
          <w:b/>
          <w:i/>
          <w:u w:val="single"/>
        </w:rPr>
        <w:t>երաշխավորության</w:t>
      </w:r>
      <w:r w:rsidRPr="00A938F6">
        <w:rPr>
          <w:rFonts w:ascii="GHEA Grapalat" w:hAnsi="GHEA Grapalat"/>
          <w:b/>
          <w:i/>
          <w:u w:val="single"/>
          <w:lang w:val="af-ZA"/>
        </w:rPr>
        <w:t xml:space="preserve"> </w:t>
      </w:r>
      <w:r w:rsidRPr="00A938F6">
        <w:rPr>
          <w:rFonts w:ascii="GHEA Grapalat" w:hAnsi="GHEA Grapalat"/>
          <w:b/>
          <w:i/>
          <w:u w:val="single"/>
        </w:rPr>
        <w:t>տրամադրման</w:t>
      </w:r>
      <w:r w:rsidRPr="00A938F6">
        <w:rPr>
          <w:rFonts w:ascii="GHEA Grapalat" w:hAnsi="GHEA Grapalat"/>
          <w:b/>
          <w:i/>
          <w:u w:val="single"/>
          <w:lang w:val="af-ZA"/>
        </w:rPr>
        <w:t xml:space="preserve"> </w:t>
      </w:r>
      <w:r w:rsidRPr="00A938F6">
        <w:rPr>
          <w:rFonts w:ascii="GHEA Grapalat" w:hAnsi="GHEA Grapalat"/>
          <w:b/>
          <w:i/>
          <w:u w:val="single"/>
        </w:rPr>
        <w:t>ծրագիր</w:t>
      </w:r>
      <w:r w:rsidRPr="00A938F6">
        <w:rPr>
          <w:rFonts w:ascii="GHEA Grapalat" w:hAnsi="GHEA Grapalat"/>
          <w:b/>
          <w:i/>
          <w:u w:val="single"/>
          <w:lang w:val="af-ZA"/>
        </w:rPr>
        <w:t>:</w:t>
      </w:r>
    </w:p>
    <w:p w:rsidR="004749F0" w:rsidRPr="00A938F6" w:rsidRDefault="004749F0" w:rsidP="00A938F6">
      <w:pPr>
        <w:spacing w:line="240" w:lineRule="auto"/>
        <w:ind w:firstLine="480"/>
        <w:jc w:val="both"/>
        <w:rPr>
          <w:rFonts w:ascii="GHEA Grapalat" w:hAnsi="GHEA Grapalat"/>
          <w:lang w:val="af-ZA"/>
        </w:rPr>
      </w:pPr>
      <w:r w:rsidRPr="00A938F6">
        <w:rPr>
          <w:rFonts w:ascii="GHEA Grapalat" w:hAnsi="GHEA Grapalat"/>
          <w:lang w:val="af-ZA"/>
        </w:rPr>
        <w:t xml:space="preserve">2012 </w:t>
      </w:r>
      <w:r w:rsidRPr="00A938F6">
        <w:rPr>
          <w:rFonts w:ascii="GHEA Grapalat" w:hAnsi="GHEA Grapalat"/>
        </w:rPr>
        <w:t>թ</w:t>
      </w:r>
      <w:r w:rsidRPr="00A938F6">
        <w:rPr>
          <w:rFonts w:ascii="GHEA Grapalat" w:hAnsi="GHEA Grapalat"/>
          <w:lang w:val="af-ZA"/>
        </w:rPr>
        <w:t xml:space="preserve">. վարկավորման </w:t>
      </w:r>
      <w:r w:rsidRPr="00A938F6">
        <w:rPr>
          <w:rFonts w:ascii="GHEA Grapalat" w:hAnsi="GHEA Grapalat"/>
        </w:rPr>
        <w:t>է</w:t>
      </w:r>
      <w:r w:rsidRPr="00A938F6">
        <w:rPr>
          <w:rFonts w:ascii="GHEA Grapalat" w:hAnsi="GHEA Grapalat"/>
          <w:lang w:val="af-ZA"/>
        </w:rPr>
        <w:t xml:space="preserve"> </w:t>
      </w:r>
      <w:r w:rsidRPr="00A938F6">
        <w:rPr>
          <w:rFonts w:ascii="GHEA Grapalat" w:hAnsi="GHEA Grapalat"/>
        </w:rPr>
        <w:t>ներկայացվել</w:t>
      </w:r>
      <w:r w:rsidRPr="00A938F6">
        <w:rPr>
          <w:rFonts w:ascii="GHEA Grapalat" w:hAnsi="GHEA Grapalat"/>
          <w:b/>
          <w:lang w:val="af-ZA"/>
        </w:rPr>
        <w:t xml:space="preserve"> </w:t>
      </w:r>
      <w:r w:rsidR="008C70FF" w:rsidRPr="00A938F6">
        <w:rPr>
          <w:rFonts w:ascii="GHEA Grapalat" w:hAnsi="GHEA Grapalat"/>
          <w:b/>
          <w:lang w:val="af-ZA"/>
        </w:rPr>
        <w:t>1</w:t>
      </w:r>
      <w:r w:rsidRPr="00A938F6">
        <w:rPr>
          <w:rFonts w:ascii="GHEA Grapalat" w:hAnsi="GHEA Grapalat"/>
          <w:lang w:val="af-ZA"/>
        </w:rPr>
        <w:t xml:space="preserve"> </w:t>
      </w:r>
      <w:r w:rsidRPr="00A938F6">
        <w:rPr>
          <w:rFonts w:ascii="GHEA Grapalat" w:hAnsi="GHEA Grapalat"/>
        </w:rPr>
        <w:t>վարկային</w:t>
      </w:r>
      <w:r w:rsidRPr="00A938F6">
        <w:rPr>
          <w:rFonts w:ascii="GHEA Grapalat" w:hAnsi="GHEA Grapalat"/>
          <w:lang w:val="af-ZA"/>
        </w:rPr>
        <w:t xml:space="preserve"> </w:t>
      </w:r>
      <w:r w:rsidRPr="00A938F6">
        <w:rPr>
          <w:rFonts w:ascii="GHEA Grapalat" w:hAnsi="GHEA Grapalat"/>
        </w:rPr>
        <w:t>երաշխավորության</w:t>
      </w:r>
      <w:r w:rsidRPr="00A938F6">
        <w:rPr>
          <w:rFonts w:ascii="GHEA Grapalat" w:hAnsi="GHEA Grapalat"/>
          <w:lang w:val="af-ZA"/>
        </w:rPr>
        <w:t xml:space="preserve"> </w:t>
      </w:r>
      <w:r w:rsidRPr="00A938F6">
        <w:rPr>
          <w:rFonts w:ascii="GHEA Grapalat" w:hAnsi="GHEA Grapalat"/>
        </w:rPr>
        <w:t>տրամադրման</w:t>
      </w:r>
      <w:r w:rsidRPr="00A938F6">
        <w:rPr>
          <w:rFonts w:ascii="GHEA Grapalat" w:hAnsi="GHEA Grapalat"/>
          <w:lang w:val="af-ZA"/>
        </w:rPr>
        <w:t xml:space="preserve"> </w:t>
      </w:r>
      <w:r w:rsidRPr="00A938F6">
        <w:rPr>
          <w:rFonts w:ascii="GHEA Grapalat" w:hAnsi="GHEA Grapalat"/>
        </w:rPr>
        <w:t>աջակցությունից</w:t>
      </w:r>
      <w:r w:rsidRPr="00A938F6">
        <w:rPr>
          <w:rFonts w:ascii="GHEA Grapalat" w:hAnsi="GHEA Grapalat"/>
          <w:lang w:val="af-ZA"/>
        </w:rPr>
        <w:t xml:space="preserve"> </w:t>
      </w:r>
      <w:r w:rsidRPr="00A938F6">
        <w:rPr>
          <w:rFonts w:ascii="GHEA Grapalat" w:hAnsi="GHEA Grapalat"/>
        </w:rPr>
        <w:t>օգտվելու</w:t>
      </w:r>
      <w:r w:rsidRPr="00A938F6">
        <w:rPr>
          <w:rFonts w:ascii="GHEA Grapalat" w:hAnsi="GHEA Grapalat"/>
          <w:lang w:val="af-ZA"/>
        </w:rPr>
        <w:t xml:space="preserve"> </w:t>
      </w:r>
      <w:r w:rsidRPr="00A938F6">
        <w:rPr>
          <w:rFonts w:ascii="GHEA Grapalat" w:hAnsi="GHEA Grapalat"/>
        </w:rPr>
        <w:t>հայտ</w:t>
      </w:r>
      <w:r w:rsidR="008C70FF" w:rsidRPr="00A938F6">
        <w:rPr>
          <w:rFonts w:ascii="GHEA Grapalat" w:hAnsi="GHEA Grapalat"/>
          <w:lang w:val="af-ZA"/>
        </w:rPr>
        <w:t>,</w:t>
      </w:r>
      <w:r w:rsidR="00FB435D" w:rsidRPr="00A938F6">
        <w:rPr>
          <w:rFonts w:ascii="GHEA Grapalat" w:hAnsi="GHEA Grapalat"/>
          <w:lang w:val="hy-AM"/>
        </w:rPr>
        <w:t xml:space="preserve"> </w:t>
      </w:r>
      <w:r w:rsidR="008C70FF" w:rsidRPr="00A938F6">
        <w:rPr>
          <w:rFonts w:ascii="GHEA Grapalat" w:hAnsi="GHEA Grapalat"/>
          <w:lang w:val="af-ZA"/>
        </w:rPr>
        <w:t xml:space="preserve">որը բավարարվել է: Վարկավորման գումարը կազմել է </w:t>
      </w:r>
      <w:r w:rsidR="008C70FF" w:rsidRPr="00A938F6">
        <w:rPr>
          <w:rFonts w:ascii="GHEA Grapalat" w:hAnsi="GHEA Grapalat"/>
          <w:b/>
          <w:lang w:val="af-ZA"/>
        </w:rPr>
        <w:t>90,0</w:t>
      </w:r>
      <w:r w:rsidR="008C70FF" w:rsidRPr="00A938F6">
        <w:rPr>
          <w:rFonts w:ascii="GHEA Grapalat" w:hAnsi="GHEA Grapalat"/>
          <w:lang w:val="af-ZA"/>
        </w:rPr>
        <w:t xml:space="preserve"> միլիոն դրամ:</w:t>
      </w:r>
    </w:p>
    <w:p w:rsidR="004749F0" w:rsidRPr="00A938F6" w:rsidRDefault="004749F0" w:rsidP="00A938F6">
      <w:pPr>
        <w:spacing w:line="240" w:lineRule="auto"/>
        <w:ind w:firstLine="480"/>
        <w:rPr>
          <w:rFonts w:ascii="GHEA Grapalat" w:hAnsi="GHEA Grapalat"/>
          <w:b/>
          <w:i/>
          <w:u w:val="single"/>
          <w:lang w:val="af-ZA"/>
        </w:rPr>
      </w:pPr>
      <w:r w:rsidRPr="00A938F6">
        <w:rPr>
          <w:rFonts w:ascii="GHEA Grapalat" w:hAnsi="GHEA Grapalat"/>
          <w:b/>
          <w:i/>
          <w:u w:val="single"/>
        </w:rPr>
        <w:t>Սկսնակ</w:t>
      </w:r>
      <w:r w:rsidRPr="00A938F6">
        <w:rPr>
          <w:rFonts w:ascii="GHEA Grapalat" w:hAnsi="GHEA Grapalat"/>
          <w:b/>
          <w:i/>
          <w:u w:val="single"/>
          <w:lang w:val="af-ZA"/>
        </w:rPr>
        <w:t xml:space="preserve"> </w:t>
      </w:r>
      <w:r w:rsidRPr="00A938F6">
        <w:rPr>
          <w:rFonts w:ascii="GHEA Grapalat" w:hAnsi="GHEA Grapalat"/>
          <w:b/>
          <w:i/>
          <w:u w:val="single"/>
        </w:rPr>
        <w:t>գործարարների</w:t>
      </w:r>
      <w:r w:rsidRPr="00A938F6">
        <w:rPr>
          <w:rFonts w:ascii="GHEA Grapalat" w:hAnsi="GHEA Grapalat"/>
          <w:b/>
          <w:i/>
          <w:u w:val="single"/>
          <w:lang w:val="af-ZA"/>
        </w:rPr>
        <w:t xml:space="preserve"> </w:t>
      </w:r>
      <w:r w:rsidRPr="00A938F6">
        <w:rPr>
          <w:rFonts w:ascii="GHEA Grapalat" w:hAnsi="GHEA Grapalat"/>
          <w:b/>
          <w:i/>
          <w:u w:val="single"/>
        </w:rPr>
        <w:t>ձեռներեցության</w:t>
      </w:r>
      <w:r w:rsidRPr="00A938F6">
        <w:rPr>
          <w:rFonts w:ascii="GHEA Grapalat" w:hAnsi="GHEA Grapalat"/>
          <w:b/>
          <w:i/>
          <w:u w:val="single"/>
          <w:lang w:val="af-ZA"/>
        </w:rPr>
        <w:t xml:space="preserve"> </w:t>
      </w:r>
      <w:r w:rsidRPr="00A938F6">
        <w:rPr>
          <w:rFonts w:ascii="GHEA Grapalat" w:hAnsi="GHEA Grapalat"/>
          <w:b/>
          <w:i/>
          <w:u w:val="single"/>
        </w:rPr>
        <w:t>աջակցության</w:t>
      </w:r>
      <w:r w:rsidRPr="00A938F6">
        <w:rPr>
          <w:rFonts w:ascii="GHEA Grapalat" w:hAnsi="GHEA Grapalat"/>
          <w:b/>
          <w:i/>
          <w:u w:val="single"/>
          <w:lang w:val="af-ZA"/>
        </w:rPr>
        <w:t xml:space="preserve"> </w:t>
      </w:r>
      <w:r w:rsidRPr="00A938F6">
        <w:rPr>
          <w:rFonts w:ascii="GHEA Grapalat" w:hAnsi="GHEA Grapalat"/>
          <w:b/>
          <w:i/>
          <w:u w:val="single"/>
        </w:rPr>
        <w:t>ծրագիր</w:t>
      </w:r>
      <w:r w:rsidRPr="00A938F6">
        <w:rPr>
          <w:rFonts w:ascii="GHEA Grapalat" w:hAnsi="GHEA Grapalat"/>
          <w:b/>
          <w:i/>
          <w:u w:val="single"/>
          <w:lang w:val="af-ZA"/>
        </w:rPr>
        <w:t>:</w:t>
      </w:r>
    </w:p>
    <w:p w:rsidR="004749F0" w:rsidRPr="00A938F6" w:rsidRDefault="004749F0" w:rsidP="00A938F6">
      <w:pPr>
        <w:spacing w:line="240" w:lineRule="auto"/>
        <w:ind w:firstLine="480"/>
        <w:jc w:val="both"/>
        <w:rPr>
          <w:rFonts w:ascii="GHEA Grapalat" w:hAnsi="GHEA Grapalat"/>
          <w:lang w:val="af-ZA"/>
        </w:rPr>
      </w:pPr>
      <w:r w:rsidRPr="00A938F6">
        <w:rPr>
          <w:rFonts w:ascii="GHEA Grapalat" w:hAnsi="GHEA Grapalat"/>
          <w:lang w:val="af-ZA"/>
        </w:rPr>
        <w:t xml:space="preserve">2012 </w:t>
      </w:r>
      <w:r w:rsidRPr="00A938F6">
        <w:rPr>
          <w:rFonts w:ascii="GHEA Grapalat" w:hAnsi="GHEA Grapalat"/>
        </w:rPr>
        <w:t>թ</w:t>
      </w:r>
      <w:r w:rsidRPr="00A938F6">
        <w:rPr>
          <w:rFonts w:ascii="GHEA Grapalat" w:hAnsi="GHEA Grapalat"/>
          <w:lang w:val="af-ZA"/>
        </w:rPr>
        <w:t xml:space="preserve"> մարզում անց է կացվել </w:t>
      </w:r>
      <w:r w:rsidRPr="00A938F6">
        <w:rPr>
          <w:rFonts w:ascii="GHEA Grapalat" w:hAnsi="GHEA Grapalat"/>
        </w:rPr>
        <w:t>սկսնակ</w:t>
      </w:r>
      <w:r w:rsidRPr="00A938F6">
        <w:rPr>
          <w:rFonts w:ascii="GHEA Grapalat" w:hAnsi="GHEA Grapalat"/>
          <w:lang w:val="af-ZA"/>
        </w:rPr>
        <w:t xml:space="preserve"> </w:t>
      </w:r>
      <w:r w:rsidRPr="00A938F6">
        <w:rPr>
          <w:rFonts w:ascii="GHEA Grapalat" w:hAnsi="GHEA Grapalat"/>
        </w:rPr>
        <w:t>գործարարների</w:t>
      </w:r>
      <w:r w:rsidRPr="00A938F6">
        <w:rPr>
          <w:rFonts w:ascii="GHEA Grapalat" w:hAnsi="GHEA Grapalat"/>
          <w:lang w:val="af-ZA"/>
        </w:rPr>
        <w:t xml:space="preserve"> </w:t>
      </w:r>
      <w:r w:rsidRPr="00A938F6">
        <w:rPr>
          <w:rFonts w:ascii="GHEA Grapalat" w:hAnsi="GHEA Grapalat"/>
        </w:rPr>
        <w:t>աջակցության</w:t>
      </w:r>
      <w:r w:rsidRPr="00A938F6">
        <w:rPr>
          <w:rFonts w:ascii="GHEA Grapalat" w:hAnsi="GHEA Grapalat"/>
          <w:lang w:val="af-ZA"/>
        </w:rPr>
        <w:t xml:space="preserve"> </w:t>
      </w:r>
      <w:r w:rsidRPr="00A938F6">
        <w:rPr>
          <w:rFonts w:ascii="GHEA Grapalat" w:hAnsi="GHEA Grapalat"/>
          <w:b/>
          <w:lang w:val="af-ZA"/>
        </w:rPr>
        <w:t>3</w:t>
      </w:r>
      <w:r w:rsidRPr="00A938F6">
        <w:rPr>
          <w:rFonts w:ascii="GHEA Grapalat" w:hAnsi="GHEA Grapalat"/>
          <w:lang w:val="af-ZA"/>
        </w:rPr>
        <w:t xml:space="preserve"> </w:t>
      </w:r>
      <w:r w:rsidRPr="00A938F6">
        <w:rPr>
          <w:rFonts w:ascii="GHEA Grapalat" w:hAnsi="GHEA Grapalat"/>
        </w:rPr>
        <w:t>ծրագիր</w:t>
      </w:r>
      <w:r w:rsidR="008C70FF" w:rsidRPr="00A938F6">
        <w:rPr>
          <w:rFonts w:ascii="GHEA Grapalat" w:hAnsi="GHEA Grapalat"/>
          <w:lang w:val="af-ZA"/>
        </w:rPr>
        <w:t>:</w:t>
      </w:r>
      <w:r w:rsidRPr="00A938F6">
        <w:rPr>
          <w:rFonts w:ascii="GHEA Grapalat" w:hAnsi="GHEA Grapalat"/>
          <w:lang w:val="af-ZA"/>
        </w:rPr>
        <w:t xml:space="preserve"> </w:t>
      </w:r>
      <w:r w:rsidRPr="00A938F6">
        <w:rPr>
          <w:rFonts w:ascii="GHEA Grapalat" w:hAnsi="GHEA Grapalat"/>
        </w:rPr>
        <w:t>Ծրագրին</w:t>
      </w:r>
      <w:r w:rsidRPr="00A938F6">
        <w:rPr>
          <w:rFonts w:ascii="GHEA Grapalat" w:hAnsi="GHEA Grapalat"/>
          <w:lang w:val="af-ZA"/>
        </w:rPr>
        <w:t xml:space="preserve"> </w:t>
      </w:r>
      <w:r w:rsidRPr="00A938F6">
        <w:rPr>
          <w:rFonts w:ascii="GHEA Grapalat" w:hAnsi="GHEA Grapalat"/>
        </w:rPr>
        <w:t>մասնակցել</w:t>
      </w:r>
      <w:r w:rsidRPr="00A938F6">
        <w:rPr>
          <w:rFonts w:ascii="GHEA Grapalat" w:hAnsi="GHEA Grapalat"/>
          <w:lang w:val="af-ZA"/>
        </w:rPr>
        <w:t xml:space="preserve"> </w:t>
      </w:r>
      <w:r w:rsidRPr="00A938F6">
        <w:rPr>
          <w:rFonts w:ascii="GHEA Grapalat" w:hAnsi="GHEA Grapalat"/>
        </w:rPr>
        <w:t>է</w:t>
      </w:r>
      <w:r w:rsidRPr="00A938F6">
        <w:rPr>
          <w:rFonts w:ascii="GHEA Grapalat" w:hAnsi="GHEA Grapalat"/>
          <w:lang w:val="af-ZA"/>
        </w:rPr>
        <w:t xml:space="preserve"> </w:t>
      </w:r>
      <w:r w:rsidRPr="00A938F6">
        <w:rPr>
          <w:rFonts w:ascii="GHEA Grapalat" w:hAnsi="GHEA Grapalat"/>
          <w:b/>
          <w:lang w:val="af-ZA"/>
        </w:rPr>
        <w:t xml:space="preserve">48 </w:t>
      </w:r>
      <w:r w:rsidRPr="00A938F6">
        <w:rPr>
          <w:rFonts w:ascii="GHEA Grapalat" w:hAnsi="GHEA Grapalat"/>
        </w:rPr>
        <w:t>գործարար</w:t>
      </w:r>
      <w:r w:rsidRPr="00A938F6">
        <w:rPr>
          <w:rFonts w:ascii="GHEA Grapalat" w:hAnsi="GHEA Grapalat"/>
          <w:lang w:val="af-ZA"/>
        </w:rPr>
        <w:t xml:space="preserve">: </w:t>
      </w:r>
      <w:r w:rsidRPr="00A938F6">
        <w:rPr>
          <w:rFonts w:ascii="GHEA Grapalat" w:hAnsi="GHEA Grapalat"/>
        </w:rPr>
        <w:t>Ծրագրի</w:t>
      </w:r>
      <w:r w:rsidRPr="00A938F6">
        <w:rPr>
          <w:rFonts w:ascii="GHEA Grapalat" w:hAnsi="GHEA Grapalat"/>
          <w:lang w:val="af-ZA"/>
        </w:rPr>
        <w:t xml:space="preserve"> </w:t>
      </w:r>
      <w:r w:rsidRPr="00A938F6">
        <w:rPr>
          <w:rFonts w:ascii="GHEA Grapalat" w:hAnsi="GHEA Grapalat"/>
        </w:rPr>
        <w:t>ավարտից</w:t>
      </w:r>
      <w:r w:rsidRPr="00A938F6">
        <w:rPr>
          <w:rFonts w:ascii="GHEA Grapalat" w:hAnsi="GHEA Grapalat"/>
          <w:lang w:val="af-ZA"/>
        </w:rPr>
        <w:t xml:space="preserve"> </w:t>
      </w:r>
      <w:r w:rsidRPr="00A938F6">
        <w:rPr>
          <w:rFonts w:ascii="GHEA Grapalat" w:hAnsi="GHEA Grapalat"/>
        </w:rPr>
        <w:t>հետո</w:t>
      </w:r>
      <w:r w:rsidRPr="00A938F6">
        <w:rPr>
          <w:rFonts w:ascii="GHEA Grapalat" w:hAnsi="GHEA Grapalat"/>
          <w:lang w:val="af-ZA"/>
        </w:rPr>
        <w:t xml:space="preserve"> </w:t>
      </w:r>
      <w:r w:rsidRPr="00A938F6">
        <w:rPr>
          <w:rFonts w:ascii="GHEA Grapalat" w:hAnsi="GHEA Grapalat"/>
        </w:rPr>
        <w:t>ունկնդիրները</w:t>
      </w:r>
      <w:r w:rsidRPr="00A938F6">
        <w:rPr>
          <w:rFonts w:ascii="GHEA Grapalat" w:hAnsi="GHEA Grapalat"/>
          <w:lang w:val="af-ZA"/>
        </w:rPr>
        <w:t xml:space="preserve"> </w:t>
      </w:r>
      <w:r w:rsidRPr="00A938F6">
        <w:rPr>
          <w:rFonts w:ascii="GHEA Grapalat" w:hAnsi="GHEA Grapalat"/>
        </w:rPr>
        <w:t>ներկայացրել</w:t>
      </w:r>
      <w:r w:rsidRPr="00A938F6">
        <w:rPr>
          <w:rFonts w:ascii="GHEA Grapalat" w:hAnsi="GHEA Grapalat"/>
          <w:lang w:val="af-ZA"/>
        </w:rPr>
        <w:t xml:space="preserve"> </w:t>
      </w:r>
      <w:r w:rsidRPr="00A938F6">
        <w:rPr>
          <w:rFonts w:ascii="GHEA Grapalat" w:hAnsi="GHEA Grapalat"/>
        </w:rPr>
        <w:t>են</w:t>
      </w:r>
      <w:r w:rsidRPr="00A938F6">
        <w:rPr>
          <w:rFonts w:ascii="GHEA Grapalat" w:hAnsi="GHEA Grapalat"/>
          <w:lang w:val="af-ZA"/>
        </w:rPr>
        <w:t xml:space="preserve"> </w:t>
      </w:r>
      <w:r w:rsidRPr="00A938F6">
        <w:rPr>
          <w:rFonts w:ascii="GHEA Grapalat" w:hAnsi="GHEA Grapalat"/>
        </w:rPr>
        <w:t>իրենց</w:t>
      </w:r>
      <w:r w:rsidRPr="00A938F6">
        <w:rPr>
          <w:rFonts w:ascii="GHEA Grapalat" w:hAnsi="GHEA Grapalat"/>
          <w:lang w:val="af-ZA"/>
        </w:rPr>
        <w:t xml:space="preserve"> </w:t>
      </w:r>
      <w:r w:rsidRPr="00A938F6">
        <w:rPr>
          <w:rFonts w:ascii="GHEA Grapalat" w:hAnsi="GHEA Grapalat"/>
        </w:rPr>
        <w:t>հետագա</w:t>
      </w:r>
      <w:r w:rsidRPr="00A938F6">
        <w:rPr>
          <w:rFonts w:ascii="GHEA Grapalat" w:hAnsi="GHEA Grapalat"/>
          <w:lang w:val="af-ZA"/>
        </w:rPr>
        <w:t xml:space="preserve"> </w:t>
      </w:r>
      <w:r w:rsidRPr="00A938F6">
        <w:rPr>
          <w:rFonts w:ascii="GHEA Grapalat" w:hAnsi="GHEA Grapalat"/>
        </w:rPr>
        <w:t>գարծունեության</w:t>
      </w:r>
      <w:r w:rsidRPr="00A938F6">
        <w:rPr>
          <w:rFonts w:ascii="GHEA Grapalat" w:hAnsi="GHEA Grapalat"/>
          <w:lang w:val="af-ZA"/>
        </w:rPr>
        <w:t xml:space="preserve"> </w:t>
      </w:r>
      <w:r w:rsidRPr="00A938F6">
        <w:rPr>
          <w:rFonts w:ascii="GHEA Grapalat" w:hAnsi="GHEA Grapalat"/>
        </w:rPr>
        <w:t>բիզնես</w:t>
      </w:r>
      <w:r w:rsidRPr="00A938F6">
        <w:rPr>
          <w:rFonts w:ascii="GHEA Grapalat" w:hAnsi="GHEA Grapalat"/>
          <w:lang w:val="af-ZA"/>
        </w:rPr>
        <w:t xml:space="preserve"> </w:t>
      </w:r>
      <w:r w:rsidRPr="00A938F6">
        <w:rPr>
          <w:rFonts w:ascii="GHEA Grapalat" w:hAnsi="GHEA Grapalat"/>
        </w:rPr>
        <w:t>ծրագրերը</w:t>
      </w:r>
      <w:r w:rsidRPr="00A938F6">
        <w:rPr>
          <w:rFonts w:ascii="GHEA Grapalat" w:hAnsi="GHEA Grapalat"/>
          <w:lang w:val="af-ZA"/>
        </w:rPr>
        <w:t xml:space="preserve">: </w:t>
      </w:r>
      <w:r w:rsidR="00FB435D" w:rsidRPr="00A938F6">
        <w:rPr>
          <w:rFonts w:ascii="GHEA Grapalat" w:hAnsi="GHEA Grapalat"/>
          <w:b/>
          <w:lang w:val="hy-AM"/>
        </w:rPr>
        <w:t>2</w:t>
      </w:r>
      <w:r w:rsidRPr="00A938F6">
        <w:rPr>
          <w:rFonts w:ascii="GHEA Grapalat" w:hAnsi="GHEA Grapalat"/>
          <w:b/>
          <w:lang w:val="af-ZA"/>
        </w:rPr>
        <w:t>4</w:t>
      </w:r>
      <w:r w:rsidRPr="00A938F6">
        <w:rPr>
          <w:rFonts w:ascii="GHEA Grapalat" w:hAnsi="GHEA Grapalat"/>
          <w:lang w:val="af-ZA"/>
        </w:rPr>
        <w:t xml:space="preserve"> </w:t>
      </w:r>
      <w:r w:rsidRPr="00A938F6">
        <w:rPr>
          <w:rFonts w:ascii="GHEA Grapalat" w:hAnsi="GHEA Grapalat"/>
        </w:rPr>
        <w:t>լավագույն</w:t>
      </w:r>
      <w:r w:rsidRPr="00A938F6">
        <w:rPr>
          <w:rFonts w:ascii="GHEA Grapalat" w:hAnsi="GHEA Grapalat"/>
          <w:lang w:val="af-ZA"/>
        </w:rPr>
        <w:t xml:space="preserve"> </w:t>
      </w:r>
      <w:r w:rsidRPr="00A938F6">
        <w:rPr>
          <w:rFonts w:ascii="GHEA Grapalat" w:hAnsi="GHEA Grapalat"/>
        </w:rPr>
        <w:t>ծրագրեր</w:t>
      </w:r>
      <w:r w:rsidR="00D96041" w:rsidRPr="00A938F6">
        <w:rPr>
          <w:rFonts w:ascii="GHEA Grapalat" w:hAnsi="GHEA Grapalat"/>
          <w:lang w:val="hy-AM"/>
        </w:rPr>
        <w:t>ի</w:t>
      </w:r>
      <w:r w:rsidR="00FB435D" w:rsidRPr="00A938F6">
        <w:rPr>
          <w:rFonts w:ascii="GHEA Grapalat" w:hAnsi="GHEA Grapalat"/>
          <w:lang w:val="hy-AM"/>
        </w:rPr>
        <w:t xml:space="preserve"> </w:t>
      </w:r>
      <w:r w:rsidRPr="00A938F6">
        <w:rPr>
          <w:rFonts w:ascii="GHEA Grapalat" w:hAnsi="GHEA Grapalat"/>
        </w:rPr>
        <w:t>հեղինակներին</w:t>
      </w:r>
      <w:r w:rsidRPr="00A938F6">
        <w:rPr>
          <w:rFonts w:ascii="GHEA Grapalat" w:hAnsi="GHEA Grapalat"/>
          <w:lang w:val="af-ZA"/>
        </w:rPr>
        <w:t xml:space="preserve"> </w:t>
      </w:r>
      <w:r w:rsidR="00D96041" w:rsidRPr="00A938F6">
        <w:rPr>
          <w:rFonts w:ascii="GHEA Grapalat" w:hAnsi="GHEA Grapalat"/>
        </w:rPr>
        <w:t>պետական</w:t>
      </w:r>
      <w:r w:rsidR="00D96041" w:rsidRPr="00A938F6">
        <w:rPr>
          <w:rFonts w:ascii="GHEA Grapalat" w:hAnsi="GHEA Grapalat"/>
          <w:lang w:val="af-ZA"/>
        </w:rPr>
        <w:t xml:space="preserve"> </w:t>
      </w:r>
      <w:r w:rsidR="00D96041" w:rsidRPr="00A938F6">
        <w:rPr>
          <w:rFonts w:ascii="GHEA Grapalat" w:hAnsi="GHEA Grapalat"/>
        </w:rPr>
        <w:t>երաշխավորությամբ</w:t>
      </w:r>
      <w:r w:rsidR="00D96041" w:rsidRPr="00A938F6">
        <w:rPr>
          <w:rFonts w:ascii="GHEA Grapalat" w:hAnsi="GHEA Grapalat"/>
          <w:lang w:val="af-ZA"/>
        </w:rPr>
        <w:t xml:space="preserve"> </w:t>
      </w:r>
      <w:r w:rsidRPr="00A938F6">
        <w:rPr>
          <w:rFonts w:ascii="GHEA Grapalat" w:hAnsi="GHEA Grapalat"/>
        </w:rPr>
        <w:t>վարկավորում</w:t>
      </w:r>
      <w:r w:rsidRPr="00A938F6">
        <w:rPr>
          <w:rFonts w:ascii="GHEA Grapalat" w:hAnsi="GHEA Grapalat"/>
          <w:lang w:val="af-ZA"/>
        </w:rPr>
        <w:t xml:space="preserve"> </w:t>
      </w:r>
      <w:r w:rsidRPr="00A938F6">
        <w:rPr>
          <w:rFonts w:ascii="GHEA Grapalat" w:hAnsi="GHEA Grapalat"/>
        </w:rPr>
        <w:t>է</w:t>
      </w:r>
      <w:r w:rsidRPr="00A938F6">
        <w:rPr>
          <w:rFonts w:ascii="GHEA Grapalat" w:hAnsi="GHEA Grapalat"/>
          <w:lang w:val="af-ZA"/>
        </w:rPr>
        <w:t xml:space="preserve"> </w:t>
      </w:r>
      <w:r w:rsidRPr="00A938F6">
        <w:rPr>
          <w:rFonts w:ascii="GHEA Grapalat" w:hAnsi="GHEA Grapalat"/>
        </w:rPr>
        <w:t>տրվել</w:t>
      </w:r>
      <w:r w:rsidR="000E3C18" w:rsidRPr="00A938F6">
        <w:rPr>
          <w:rFonts w:ascii="GHEA Grapalat" w:hAnsi="GHEA Grapalat"/>
          <w:lang w:val="hy-AM"/>
        </w:rPr>
        <w:t xml:space="preserve"> մինչև </w:t>
      </w:r>
      <w:r w:rsidR="000E3C18" w:rsidRPr="00A938F6">
        <w:rPr>
          <w:rFonts w:ascii="GHEA Grapalat" w:hAnsi="GHEA Grapalat"/>
          <w:b/>
          <w:lang w:val="hy-AM"/>
        </w:rPr>
        <w:t>3,5</w:t>
      </w:r>
      <w:r w:rsidR="000E3C18" w:rsidRPr="00A938F6">
        <w:rPr>
          <w:rFonts w:ascii="GHEA Grapalat" w:hAnsi="GHEA Grapalat"/>
          <w:lang w:val="hy-AM"/>
        </w:rPr>
        <w:t xml:space="preserve"> միլիոն դրամի սահմաններում</w:t>
      </w:r>
      <w:r w:rsidRPr="00A938F6">
        <w:rPr>
          <w:rFonts w:ascii="GHEA Grapalat" w:hAnsi="GHEA Grapalat"/>
          <w:lang w:val="af-ZA"/>
        </w:rPr>
        <w:t>:</w:t>
      </w:r>
    </w:p>
    <w:p w:rsidR="004749F0" w:rsidRPr="00A938F6" w:rsidRDefault="004749F0" w:rsidP="00A938F6">
      <w:pPr>
        <w:spacing w:line="240" w:lineRule="auto"/>
        <w:ind w:firstLine="480"/>
        <w:jc w:val="both"/>
        <w:rPr>
          <w:rFonts w:ascii="GHEA Grapalat" w:hAnsi="GHEA Grapalat"/>
          <w:b/>
          <w:i/>
          <w:u w:val="single"/>
          <w:lang w:val="af-ZA"/>
        </w:rPr>
      </w:pPr>
      <w:r w:rsidRPr="00A938F6">
        <w:rPr>
          <w:rFonts w:ascii="GHEA Grapalat" w:hAnsi="GHEA Grapalat"/>
          <w:lang w:val="af-ZA"/>
        </w:rPr>
        <w:t xml:space="preserve"> </w:t>
      </w:r>
      <w:r w:rsidRPr="00A938F6">
        <w:rPr>
          <w:rFonts w:ascii="GHEA Grapalat" w:hAnsi="GHEA Grapalat"/>
          <w:b/>
          <w:i/>
          <w:u w:val="single"/>
        </w:rPr>
        <w:t>Արդյունաբերական</w:t>
      </w:r>
      <w:r w:rsidRPr="00A938F6">
        <w:rPr>
          <w:rFonts w:ascii="GHEA Grapalat" w:hAnsi="GHEA Grapalat"/>
          <w:b/>
          <w:i/>
          <w:u w:val="single"/>
          <w:lang w:val="af-ZA"/>
        </w:rPr>
        <w:t xml:space="preserve"> </w:t>
      </w:r>
      <w:r w:rsidRPr="00A938F6">
        <w:rPr>
          <w:rFonts w:ascii="GHEA Grapalat" w:hAnsi="GHEA Grapalat"/>
          <w:b/>
          <w:i/>
          <w:u w:val="single"/>
        </w:rPr>
        <w:t>սուբյեկտների</w:t>
      </w:r>
      <w:r w:rsidRPr="00A938F6">
        <w:rPr>
          <w:rFonts w:ascii="GHEA Grapalat" w:hAnsi="GHEA Grapalat"/>
          <w:b/>
          <w:i/>
          <w:u w:val="single"/>
          <w:lang w:val="af-ZA"/>
        </w:rPr>
        <w:t xml:space="preserve"> </w:t>
      </w:r>
      <w:r w:rsidRPr="00A938F6">
        <w:rPr>
          <w:rFonts w:ascii="GHEA Grapalat" w:hAnsi="GHEA Grapalat"/>
          <w:b/>
          <w:i/>
          <w:u w:val="single"/>
        </w:rPr>
        <w:t>թողարկվող</w:t>
      </w:r>
      <w:r w:rsidRPr="00A938F6">
        <w:rPr>
          <w:rFonts w:ascii="GHEA Grapalat" w:hAnsi="GHEA Grapalat"/>
          <w:b/>
          <w:i/>
          <w:u w:val="single"/>
          <w:lang w:val="af-ZA"/>
        </w:rPr>
        <w:t xml:space="preserve"> </w:t>
      </w:r>
      <w:r w:rsidRPr="00A938F6">
        <w:rPr>
          <w:rFonts w:ascii="GHEA Grapalat" w:hAnsi="GHEA Grapalat"/>
          <w:b/>
          <w:i/>
          <w:u w:val="single"/>
        </w:rPr>
        <w:t>արտադրանքի</w:t>
      </w:r>
      <w:r w:rsidRPr="00A938F6">
        <w:rPr>
          <w:rFonts w:ascii="GHEA Grapalat" w:hAnsi="GHEA Grapalat"/>
          <w:b/>
          <w:i/>
          <w:u w:val="single"/>
          <w:lang w:val="af-ZA"/>
        </w:rPr>
        <w:t xml:space="preserve">, </w:t>
      </w:r>
      <w:r w:rsidRPr="00A938F6">
        <w:rPr>
          <w:rFonts w:ascii="GHEA Grapalat" w:hAnsi="GHEA Grapalat"/>
          <w:b/>
          <w:i/>
          <w:u w:val="single"/>
        </w:rPr>
        <w:t>մատուցվող</w:t>
      </w:r>
      <w:r w:rsidRPr="00A938F6">
        <w:rPr>
          <w:rFonts w:ascii="GHEA Grapalat" w:hAnsi="GHEA Grapalat"/>
          <w:b/>
          <w:i/>
          <w:u w:val="single"/>
          <w:lang w:val="af-ZA"/>
        </w:rPr>
        <w:t xml:space="preserve"> </w:t>
      </w:r>
      <w:r w:rsidRPr="00A938F6">
        <w:rPr>
          <w:rFonts w:ascii="GHEA Grapalat" w:hAnsi="GHEA Grapalat"/>
          <w:b/>
          <w:i/>
          <w:u w:val="single"/>
        </w:rPr>
        <w:t>ծառայությունների</w:t>
      </w:r>
      <w:r w:rsidRPr="00A938F6">
        <w:rPr>
          <w:rFonts w:ascii="GHEA Grapalat" w:hAnsi="GHEA Grapalat"/>
          <w:b/>
          <w:i/>
          <w:u w:val="single"/>
          <w:lang w:val="af-ZA"/>
        </w:rPr>
        <w:t xml:space="preserve"> </w:t>
      </w:r>
      <w:r w:rsidRPr="00A938F6">
        <w:rPr>
          <w:rFonts w:ascii="GHEA Grapalat" w:hAnsi="GHEA Grapalat"/>
          <w:b/>
          <w:i/>
          <w:u w:val="single"/>
        </w:rPr>
        <w:t>շուկաներ</w:t>
      </w:r>
      <w:r w:rsidRPr="00A938F6">
        <w:rPr>
          <w:rFonts w:ascii="GHEA Grapalat" w:hAnsi="GHEA Grapalat"/>
          <w:b/>
          <w:i/>
          <w:u w:val="single"/>
          <w:lang w:val="af-ZA"/>
        </w:rPr>
        <w:t xml:space="preserve"> </w:t>
      </w:r>
      <w:r w:rsidRPr="00A938F6">
        <w:rPr>
          <w:rFonts w:ascii="GHEA Grapalat" w:hAnsi="GHEA Grapalat"/>
          <w:b/>
          <w:i/>
          <w:u w:val="single"/>
        </w:rPr>
        <w:t>առաջ</w:t>
      </w:r>
      <w:r w:rsidRPr="00A938F6">
        <w:rPr>
          <w:rFonts w:ascii="GHEA Grapalat" w:hAnsi="GHEA Grapalat"/>
          <w:b/>
          <w:i/>
          <w:u w:val="single"/>
          <w:lang w:val="af-ZA"/>
        </w:rPr>
        <w:t xml:space="preserve"> </w:t>
      </w:r>
      <w:r w:rsidRPr="00A938F6">
        <w:rPr>
          <w:rFonts w:ascii="GHEA Grapalat" w:hAnsi="GHEA Grapalat"/>
          <w:b/>
          <w:i/>
          <w:u w:val="single"/>
        </w:rPr>
        <w:t>մղման</w:t>
      </w:r>
      <w:r w:rsidRPr="00A938F6">
        <w:rPr>
          <w:rFonts w:ascii="GHEA Grapalat" w:hAnsi="GHEA Grapalat"/>
          <w:b/>
          <w:i/>
          <w:u w:val="single"/>
          <w:lang w:val="af-ZA"/>
        </w:rPr>
        <w:t xml:space="preserve"> </w:t>
      </w:r>
      <w:r w:rsidRPr="00A938F6">
        <w:rPr>
          <w:rFonts w:ascii="GHEA Grapalat" w:hAnsi="GHEA Grapalat"/>
          <w:b/>
          <w:i/>
          <w:u w:val="single"/>
        </w:rPr>
        <w:t>աջակցության</w:t>
      </w:r>
      <w:r w:rsidRPr="00A938F6">
        <w:rPr>
          <w:rFonts w:ascii="GHEA Grapalat" w:hAnsi="GHEA Grapalat"/>
          <w:b/>
          <w:i/>
          <w:u w:val="single"/>
          <w:lang w:val="af-ZA"/>
        </w:rPr>
        <w:t xml:space="preserve"> </w:t>
      </w:r>
      <w:r w:rsidRPr="00A938F6">
        <w:rPr>
          <w:rFonts w:ascii="GHEA Grapalat" w:hAnsi="GHEA Grapalat"/>
          <w:b/>
          <w:i/>
          <w:u w:val="single"/>
        </w:rPr>
        <w:t>ծրագիր</w:t>
      </w:r>
      <w:r w:rsidRPr="00A938F6">
        <w:rPr>
          <w:rFonts w:ascii="GHEA Grapalat" w:hAnsi="GHEA Grapalat"/>
          <w:b/>
          <w:i/>
          <w:u w:val="single"/>
          <w:lang w:val="af-ZA"/>
        </w:rPr>
        <w:t>:</w:t>
      </w:r>
    </w:p>
    <w:p w:rsidR="008C70FF" w:rsidRPr="00A938F6" w:rsidRDefault="008C70FF" w:rsidP="00A938F6">
      <w:pPr>
        <w:spacing w:line="240" w:lineRule="auto"/>
        <w:ind w:firstLine="480"/>
        <w:jc w:val="both"/>
        <w:rPr>
          <w:rFonts w:ascii="GHEA Grapalat" w:hAnsi="GHEA Grapalat"/>
          <w:lang w:val="af-ZA"/>
        </w:rPr>
      </w:pPr>
      <w:r w:rsidRPr="00A938F6">
        <w:rPr>
          <w:rFonts w:ascii="GHEA Grapalat" w:hAnsi="GHEA Grapalat"/>
          <w:lang w:val="af-ZA"/>
        </w:rPr>
        <w:t xml:space="preserve">2012 </w:t>
      </w:r>
      <w:r w:rsidRPr="00A938F6">
        <w:rPr>
          <w:rFonts w:ascii="GHEA Grapalat" w:hAnsi="GHEA Grapalat"/>
        </w:rPr>
        <w:t>թ</w:t>
      </w:r>
      <w:r w:rsidRPr="00A938F6">
        <w:rPr>
          <w:rFonts w:ascii="GHEA Grapalat" w:hAnsi="GHEA Grapalat"/>
          <w:lang w:val="af-ZA"/>
        </w:rPr>
        <w:t xml:space="preserve">. </w:t>
      </w:r>
      <w:proofErr w:type="gramStart"/>
      <w:r w:rsidR="007206B7" w:rsidRPr="00A938F6">
        <w:rPr>
          <w:rFonts w:ascii="GHEA Grapalat" w:hAnsi="GHEA Grapalat"/>
        </w:rPr>
        <w:t>ընթացքում</w:t>
      </w:r>
      <w:proofErr w:type="gramEnd"/>
      <w:r w:rsidRPr="00A938F6">
        <w:rPr>
          <w:rFonts w:ascii="GHEA Grapalat" w:hAnsi="GHEA Grapalat"/>
          <w:b/>
          <w:lang w:val="af-ZA"/>
        </w:rPr>
        <w:t xml:space="preserve"> </w:t>
      </w:r>
      <w:r w:rsidRPr="00A938F6">
        <w:rPr>
          <w:rFonts w:ascii="GHEA Grapalat" w:hAnsi="GHEA Grapalat"/>
        </w:rPr>
        <w:t>արդյունաբերական</w:t>
      </w:r>
      <w:r w:rsidRPr="00A938F6">
        <w:rPr>
          <w:rFonts w:ascii="GHEA Grapalat" w:hAnsi="GHEA Grapalat"/>
          <w:lang w:val="af-ZA"/>
        </w:rPr>
        <w:t xml:space="preserve"> </w:t>
      </w:r>
      <w:r w:rsidRPr="00A938F6">
        <w:rPr>
          <w:rFonts w:ascii="GHEA Grapalat" w:hAnsi="GHEA Grapalat"/>
        </w:rPr>
        <w:t>արտադրանք</w:t>
      </w:r>
      <w:r w:rsidRPr="00A938F6">
        <w:rPr>
          <w:rFonts w:ascii="GHEA Grapalat" w:hAnsi="GHEA Grapalat"/>
          <w:lang w:val="af-ZA"/>
        </w:rPr>
        <w:t xml:space="preserve"> </w:t>
      </w:r>
      <w:r w:rsidRPr="00A938F6">
        <w:rPr>
          <w:rFonts w:ascii="GHEA Grapalat" w:hAnsi="GHEA Grapalat"/>
        </w:rPr>
        <w:t>թողարկող</w:t>
      </w:r>
      <w:r w:rsidRPr="00A938F6">
        <w:rPr>
          <w:rFonts w:ascii="GHEA Grapalat" w:hAnsi="GHEA Grapalat"/>
          <w:lang w:val="af-ZA"/>
        </w:rPr>
        <w:t xml:space="preserve"> </w:t>
      </w:r>
      <w:r w:rsidRPr="00A938F6">
        <w:rPr>
          <w:rFonts w:ascii="GHEA Grapalat" w:hAnsi="GHEA Grapalat"/>
        </w:rPr>
        <w:t>ձեռնարկությունների</w:t>
      </w:r>
      <w:r w:rsidRPr="00A938F6">
        <w:rPr>
          <w:rFonts w:ascii="GHEA Grapalat" w:hAnsi="GHEA Grapalat"/>
          <w:lang w:val="af-ZA"/>
        </w:rPr>
        <w:t xml:space="preserve"> </w:t>
      </w:r>
      <w:r w:rsidRPr="00A938F6">
        <w:rPr>
          <w:rFonts w:ascii="GHEA Grapalat" w:hAnsi="GHEA Grapalat"/>
        </w:rPr>
        <w:t>արտադրանքի</w:t>
      </w:r>
      <w:r w:rsidRPr="00A938F6">
        <w:rPr>
          <w:rFonts w:ascii="GHEA Grapalat" w:hAnsi="GHEA Grapalat"/>
          <w:lang w:val="af-ZA"/>
        </w:rPr>
        <w:t xml:space="preserve"> </w:t>
      </w:r>
      <w:r w:rsidRPr="00A938F6">
        <w:rPr>
          <w:rFonts w:ascii="GHEA Grapalat" w:hAnsi="GHEA Grapalat"/>
        </w:rPr>
        <w:t>շուկաներ</w:t>
      </w:r>
      <w:r w:rsidRPr="00A938F6">
        <w:rPr>
          <w:rFonts w:ascii="GHEA Grapalat" w:hAnsi="GHEA Grapalat"/>
          <w:lang w:val="af-ZA"/>
        </w:rPr>
        <w:t xml:space="preserve"> </w:t>
      </w:r>
      <w:r w:rsidRPr="00A938F6">
        <w:rPr>
          <w:rFonts w:ascii="GHEA Grapalat" w:hAnsi="GHEA Grapalat"/>
        </w:rPr>
        <w:t>առաջ</w:t>
      </w:r>
      <w:r w:rsidRPr="00A938F6">
        <w:rPr>
          <w:rFonts w:ascii="GHEA Grapalat" w:hAnsi="GHEA Grapalat"/>
          <w:lang w:val="af-ZA"/>
        </w:rPr>
        <w:t xml:space="preserve"> </w:t>
      </w:r>
      <w:r w:rsidRPr="00A938F6">
        <w:rPr>
          <w:rFonts w:ascii="GHEA Grapalat" w:hAnsi="GHEA Grapalat"/>
        </w:rPr>
        <w:t>մղման</w:t>
      </w:r>
      <w:r w:rsidRPr="00A938F6">
        <w:rPr>
          <w:rFonts w:ascii="GHEA Grapalat" w:hAnsi="GHEA Grapalat"/>
          <w:lang w:val="af-ZA"/>
        </w:rPr>
        <w:t xml:space="preserve"> </w:t>
      </w:r>
      <w:r w:rsidRPr="00A938F6">
        <w:rPr>
          <w:rFonts w:ascii="GHEA Grapalat" w:hAnsi="GHEA Grapalat"/>
        </w:rPr>
        <w:t>աջակցության</w:t>
      </w:r>
      <w:r w:rsidRPr="00A938F6">
        <w:rPr>
          <w:rFonts w:ascii="GHEA Grapalat" w:hAnsi="GHEA Grapalat"/>
          <w:lang w:val="af-ZA"/>
        </w:rPr>
        <w:t xml:space="preserve"> </w:t>
      </w:r>
      <w:r w:rsidRPr="00A938F6">
        <w:rPr>
          <w:rFonts w:ascii="GHEA Grapalat" w:hAnsi="GHEA Grapalat"/>
        </w:rPr>
        <w:t>ծրագրի</w:t>
      </w:r>
      <w:r w:rsidRPr="00A938F6">
        <w:rPr>
          <w:rFonts w:ascii="GHEA Grapalat" w:hAnsi="GHEA Grapalat"/>
          <w:lang w:val="af-ZA"/>
        </w:rPr>
        <w:t xml:space="preserve"> </w:t>
      </w:r>
      <w:r w:rsidRPr="00A938F6">
        <w:rPr>
          <w:rFonts w:ascii="GHEA Grapalat" w:hAnsi="GHEA Grapalat"/>
        </w:rPr>
        <w:t>շրջանակներում</w:t>
      </w:r>
      <w:r w:rsidRPr="00A938F6">
        <w:rPr>
          <w:rFonts w:ascii="GHEA Grapalat" w:hAnsi="GHEA Grapalat"/>
          <w:lang w:val="af-ZA"/>
        </w:rPr>
        <w:t xml:space="preserve"> </w:t>
      </w:r>
      <w:r w:rsidRPr="00A938F6">
        <w:rPr>
          <w:rFonts w:ascii="GHEA Grapalat" w:hAnsi="GHEA Grapalat"/>
        </w:rPr>
        <w:t>աջակցություն</w:t>
      </w:r>
      <w:r w:rsidRPr="00A938F6">
        <w:rPr>
          <w:rFonts w:ascii="GHEA Grapalat" w:hAnsi="GHEA Grapalat"/>
          <w:lang w:val="af-ZA"/>
        </w:rPr>
        <w:t xml:space="preserve"> </w:t>
      </w:r>
      <w:r w:rsidRPr="00A938F6">
        <w:rPr>
          <w:rFonts w:ascii="GHEA Grapalat" w:hAnsi="GHEA Grapalat"/>
        </w:rPr>
        <w:t>են</w:t>
      </w:r>
      <w:r w:rsidRPr="00A938F6">
        <w:rPr>
          <w:rFonts w:ascii="GHEA Grapalat" w:hAnsi="GHEA Grapalat"/>
          <w:lang w:val="af-ZA"/>
        </w:rPr>
        <w:t xml:space="preserve">  </w:t>
      </w:r>
      <w:r w:rsidRPr="00A938F6">
        <w:rPr>
          <w:rFonts w:ascii="GHEA Grapalat" w:hAnsi="GHEA Grapalat"/>
        </w:rPr>
        <w:t>ստացել</w:t>
      </w:r>
      <w:r w:rsidRPr="00A938F6">
        <w:rPr>
          <w:rFonts w:ascii="GHEA Grapalat" w:hAnsi="GHEA Grapalat"/>
          <w:lang w:val="af-ZA"/>
        </w:rPr>
        <w:t xml:space="preserve"> </w:t>
      </w:r>
      <w:r w:rsidRPr="00A938F6">
        <w:rPr>
          <w:rFonts w:ascii="GHEA Grapalat" w:hAnsi="GHEA Grapalat"/>
          <w:b/>
          <w:lang w:val="af-ZA"/>
        </w:rPr>
        <w:t>3</w:t>
      </w:r>
      <w:r w:rsidRPr="00A938F6">
        <w:rPr>
          <w:rFonts w:ascii="GHEA Grapalat" w:hAnsi="GHEA Grapalat"/>
          <w:lang w:val="af-ZA"/>
        </w:rPr>
        <w:t xml:space="preserve">  </w:t>
      </w:r>
      <w:r w:rsidRPr="00A938F6">
        <w:rPr>
          <w:rFonts w:ascii="GHEA Grapalat" w:hAnsi="GHEA Grapalat"/>
        </w:rPr>
        <w:t>սուբյեկտ</w:t>
      </w:r>
      <w:r w:rsidRPr="00A938F6">
        <w:rPr>
          <w:rFonts w:ascii="GHEA Grapalat" w:hAnsi="GHEA Grapalat"/>
          <w:lang w:val="af-ZA"/>
        </w:rPr>
        <w:t xml:space="preserve">` </w:t>
      </w:r>
      <w:r w:rsidRPr="00A938F6">
        <w:rPr>
          <w:rFonts w:ascii="GHEA Grapalat" w:hAnsi="GHEA Grapalat"/>
        </w:rPr>
        <w:t>Ապարան</w:t>
      </w:r>
      <w:r w:rsidRPr="00A938F6">
        <w:rPr>
          <w:rFonts w:ascii="GHEA Grapalat" w:hAnsi="GHEA Grapalat"/>
          <w:lang w:val="af-ZA"/>
        </w:rPr>
        <w:t xml:space="preserve"> </w:t>
      </w:r>
      <w:r w:rsidRPr="00A938F6">
        <w:rPr>
          <w:rFonts w:ascii="GHEA Grapalat" w:hAnsi="GHEA Grapalat"/>
        </w:rPr>
        <w:t>և</w:t>
      </w:r>
      <w:r w:rsidRPr="00A938F6">
        <w:rPr>
          <w:rFonts w:ascii="GHEA Grapalat" w:hAnsi="GHEA Grapalat"/>
          <w:lang w:val="af-ZA"/>
        </w:rPr>
        <w:t xml:space="preserve"> </w:t>
      </w:r>
      <w:r w:rsidRPr="00A938F6">
        <w:rPr>
          <w:rFonts w:ascii="GHEA Grapalat" w:hAnsi="GHEA Grapalat"/>
        </w:rPr>
        <w:t>Աշտարակ</w:t>
      </w:r>
      <w:r w:rsidRPr="00A938F6">
        <w:rPr>
          <w:rFonts w:ascii="GHEA Grapalat" w:hAnsi="GHEA Grapalat"/>
          <w:lang w:val="af-ZA"/>
        </w:rPr>
        <w:t xml:space="preserve"> </w:t>
      </w:r>
      <w:r w:rsidRPr="00A938F6">
        <w:rPr>
          <w:rFonts w:ascii="GHEA Grapalat" w:hAnsi="GHEA Grapalat"/>
        </w:rPr>
        <w:t>քաղաքներից</w:t>
      </w:r>
      <w:r w:rsidRPr="00A938F6">
        <w:rPr>
          <w:rFonts w:ascii="GHEA Grapalat" w:hAnsi="GHEA Grapalat"/>
          <w:lang w:val="af-ZA"/>
        </w:rPr>
        <w:t xml:space="preserve">  </w:t>
      </w:r>
      <w:r w:rsidRPr="00A938F6">
        <w:rPr>
          <w:rFonts w:ascii="GHEA Grapalat" w:hAnsi="GHEA Grapalat"/>
        </w:rPr>
        <w:t>և</w:t>
      </w:r>
      <w:r w:rsidRPr="00A938F6">
        <w:rPr>
          <w:rFonts w:ascii="GHEA Grapalat" w:hAnsi="GHEA Grapalat"/>
          <w:lang w:val="af-ZA"/>
        </w:rPr>
        <w:t xml:space="preserve"> </w:t>
      </w:r>
      <w:r w:rsidRPr="00A938F6">
        <w:rPr>
          <w:rFonts w:ascii="GHEA Grapalat" w:hAnsi="GHEA Grapalat"/>
        </w:rPr>
        <w:t>Ծաղկահովիտից</w:t>
      </w:r>
      <w:r w:rsidRPr="00A938F6">
        <w:rPr>
          <w:rFonts w:ascii="GHEA Grapalat" w:hAnsi="GHEA Grapalat"/>
          <w:lang w:val="af-ZA"/>
        </w:rPr>
        <w:t xml:space="preserve">: </w:t>
      </w:r>
      <w:r w:rsidRPr="00A938F6">
        <w:rPr>
          <w:rFonts w:ascii="GHEA Grapalat" w:hAnsi="GHEA Grapalat"/>
          <w:b/>
          <w:lang w:val="af-ZA"/>
        </w:rPr>
        <w:t>3</w:t>
      </w:r>
      <w:r w:rsidRPr="00A938F6">
        <w:rPr>
          <w:rFonts w:ascii="GHEA Grapalat" w:hAnsi="GHEA Grapalat"/>
          <w:lang w:val="af-ZA"/>
        </w:rPr>
        <w:t xml:space="preserve"> </w:t>
      </w:r>
      <w:r w:rsidRPr="00A938F6">
        <w:rPr>
          <w:rFonts w:ascii="GHEA Grapalat" w:hAnsi="GHEA Grapalat"/>
        </w:rPr>
        <w:t>սուբյեկտների</w:t>
      </w:r>
      <w:r w:rsidRPr="00A938F6">
        <w:rPr>
          <w:rFonts w:ascii="GHEA Grapalat" w:hAnsi="GHEA Grapalat"/>
          <w:lang w:val="af-ZA"/>
        </w:rPr>
        <w:t xml:space="preserve"> </w:t>
      </w:r>
      <w:r w:rsidRPr="00A938F6">
        <w:rPr>
          <w:rFonts w:ascii="GHEA Grapalat" w:hAnsi="GHEA Grapalat"/>
        </w:rPr>
        <w:t>համար</w:t>
      </w:r>
      <w:r w:rsidRPr="00A938F6">
        <w:rPr>
          <w:rFonts w:ascii="GHEA Grapalat" w:hAnsi="GHEA Grapalat"/>
          <w:lang w:val="af-ZA"/>
        </w:rPr>
        <w:t xml:space="preserve"> </w:t>
      </w:r>
      <w:r w:rsidRPr="00A938F6">
        <w:rPr>
          <w:rFonts w:ascii="GHEA Grapalat" w:hAnsi="GHEA Grapalat"/>
        </w:rPr>
        <w:t>էլ</w:t>
      </w:r>
      <w:r w:rsidRPr="00A938F6">
        <w:rPr>
          <w:rFonts w:ascii="GHEA Grapalat" w:hAnsi="GHEA Grapalat"/>
          <w:lang w:val="af-ZA"/>
        </w:rPr>
        <w:t xml:space="preserve"> </w:t>
      </w:r>
      <w:r w:rsidRPr="00A938F6">
        <w:rPr>
          <w:rFonts w:ascii="GHEA Grapalat" w:hAnsi="GHEA Grapalat"/>
        </w:rPr>
        <w:t>պատրաստվել</w:t>
      </w:r>
      <w:r w:rsidRPr="00A938F6">
        <w:rPr>
          <w:rFonts w:ascii="GHEA Grapalat" w:hAnsi="GHEA Grapalat"/>
          <w:lang w:val="af-ZA"/>
        </w:rPr>
        <w:t xml:space="preserve"> </w:t>
      </w:r>
      <w:r w:rsidRPr="00A938F6">
        <w:rPr>
          <w:rFonts w:ascii="GHEA Grapalat" w:hAnsi="GHEA Grapalat"/>
        </w:rPr>
        <w:t>են</w:t>
      </w:r>
      <w:r w:rsidRPr="00A938F6">
        <w:rPr>
          <w:rFonts w:ascii="GHEA Grapalat" w:hAnsi="GHEA Grapalat"/>
          <w:lang w:val="af-ZA"/>
        </w:rPr>
        <w:t xml:space="preserve"> </w:t>
      </w:r>
      <w:r w:rsidRPr="00A938F6">
        <w:rPr>
          <w:rFonts w:ascii="GHEA Grapalat" w:hAnsi="GHEA Grapalat"/>
        </w:rPr>
        <w:t>գովազդային</w:t>
      </w:r>
      <w:r w:rsidRPr="00A938F6">
        <w:rPr>
          <w:rFonts w:ascii="GHEA Grapalat" w:hAnsi="GHEA Grapalat"/>
          <w:lang w:val="af-ZA"/>
        </w:rPr>
        <w:t xml:space="preserve"> </w:t>
      </w:r>
      <w:r w:rsidRPr="00A938F6">
        <w:rPr>
          <w:rFonts w:ascii="GHEA Grapalat" w:hAnsi="GHEA Grapalat"/>
        </w:rPr>
        <w:t>վահանակներ</w:t>
      </w:r>
      <w:r w:rsidRPr="00A938F6">
        <w:rPr>
          <w:rFonts w:ascii="GHEA Grapalat" w:hAnsi="GHEA Grapalat"/>
          <w:lang w:val="af-ZA"/>
        </w:rPr>
        <w:t xml:space="preserve">` </w:t>
      </w:r>
      <w:r w:rsidRPr="00A938F6">
        <w:rPr>
          <w:rFonts w:ascii="GHEA Grapalat" w:hAnsi="GHEA Grapalat"/>
        </w:rPr>
        <w:t>ծավալային</w:t>
      </w:r>
      <w:r w:rsidRPr="00A938F6">
        <w:rPr>
          <w:rFonts w:ascii="GHEA Grapalat" w:hAnsi="GHEA Grapalat"/>
          <w:lang w:val="af-ZA"/>
        </w:rPr>
        <w:t xml:space="preserve"> </w:t>
      </w:r>
      <w:r w:rsidRPr="00A938F6">
        <w:rPr>
          <w:rFonts w:ascii="GHEA Grapalat" w:hAnsi="GHEA Grapalat"/>
        </w:rPr>
        <w:t>տառերի</w:t>
      </w:r>
      <w:r w:rsidRPr="00A938F6">
        <w:rPr>
          <w:rFonts w:ascii="GHEA Grapalat" w:hAnsi="GHEA Grapalat"/>
          <w:lang w:val="af-ZA"/>
        </w:rPr>
        <w:t xml:space="preserve"> </w:t>
      </w:r>
      <w:r w:rsidRPr="00A938F6">
        <w:rPr>
          <w:rFonts w:ascii="GHEA Grapalat" w:hAnsi="GHEA Grapalat"/>
        </w:rPr>
        <w:t>տեսքով</w:t>
      </w:r>
      <w:r w:rsidRPr="00A938F6">
        <w:rPr>
          <w:rFonts w:ascii="GHEA Grapalat" w:hAnsi="GHEA Grapalat"/>
          <w:lang w:val="af-ZA"/>
        </w:rPr>
        <w:t>:</w:t>
      </w:r>
    </w:p>
    <w:p w:rsidR="004749F0" w:rsidRPr="00A938F6" w:rsidRDefault="004749F0" w:rsidP="00A938F6">
      <w:pPr>
        <w:spacing w:line="240" w:lineRule="auto"/>
        <w:ind w:firstLine="480"/>
        <w:rPr>
          <w:rFonts w:ascii="GHEA Grapalat" w:hAnsi="GHEA Grapalat"/>
          <w:b/>
          <w:i/>
          <w:u w:val="single"/>
          <w:lang w:val="af-ZA"/>
        </w:rPr>
      </w:pPr>
      <w:r w:rsidRPr="00A938F6">
        <w:rPr>
          <w:rFonts w:ascii="GHEA Grapalat" w:hAnsi="GHEA Grapalat"/>
          <w:b/>
          <w:i/>
          <w:u w:val="single"/>
        </w:rPr>
        <w:t>Արդյունաբերական</w:t>
      </w:r>
      <w:r w:rsidRPr="00A938F6">
        <w:rPr>
          <w:rFonts w:ascii="GHEA Grapalat" w:hAnsi="GHEA Grapalat"/>
          <w:b/>
          <w:i/>
          <w:u w:val="single"/>
          <w:lang w:val="af-ZA"/>
        </w:rPr>
        <w:t xml:space="preserve"> </w:t>
      </w:r>
      <w:proofErr w:type="gramStart"/>
      <w:r w:rsidRPr="00A938F6">
        <w:rPr>
          <w:rFonts w:ascii="GHEA Grapalat" w:hAnsi="GHEA Grapalat"/>
          <w:b/>
          <w:i/>
          <w:u w:val="single"/>
        </w:rPr>
        <w:t>ձեռնարկություններին</w:t>
      </w:r>
      <w:r w:rsidRPr="00A938F6">
        <w:rPr>
          <w:rFonts w:ascii="GHEA Grapalat" w:hAnsi="GHEA Grapalat"/>
          <w:b/>
          <w:i/>
          <w:u w:val="single"/>
          <w:lang w:val="af-ZA"/>
        </w:rPr>
        <w:t xml:space="preserve">  </w:t>
      </w:r>
      <w:r w:rsidRPr="00A938F6">
        <w:rPr>
          <w:rFonts w:ascii="GHEA Grapalat" w:hAnsi="GHEA Grapalat"/>
          <w:b/>
          <w:i/>
          <w:u w:val="single"/>
        </w:rPr>
        <w:t>գործարար</w:t>
      </w:r>
      <w:proofErr w:type="gramEnd"/>
      <w:r w:rsidRPr="00A938F6">
        <w:rPr>
          <w:rFonts w:ascii="GHEA Grapalat" w:hAnsi="GHEA Grapalat"/>
          <w:b/>
          <w:i/>
          <w:u w:val="single"/>
          <w:lang w:val="af-ZA"/>
        </w:rPr>
        <w:t xml:space="preserve"> </w:t>
      </w:r>
      <w:r w:rsidRPr="00A938F6">
        <w:rPr>
          <w:rFonts w:ascii="GHEA Grapalat" w:hAnsi="GHEA Grapalat"/>
          <w:b/>
          <w:i/>
          <w:u w:val="single"/>
        </w:rPr>
        <w:t>տեղեկատվական</w:t>
      </w:r>
      <w:r w:rsidRPr="00A938F6">
        <w:rPr>
          <w:rFonts w:ascii="GHEA Grapalat" w:hAnsi="GHEA Grapalat"/>
          <w:b/>
          <w:i/>
          <w:u w:val="single"/>
          <w:lang w:val="af-ZA"/>
        </w:rPr>
        <w:t xml:space="preserve"> </w:t>
      </w:r>
      <w:r w:rsidRPr="00A938F6">
        <w:rPr>
          <w:rFonts w:ascii="GHEA Grapalat" w:hAnsi="GHEA Grapalat"/>
          <w:b/>
          <w:i/>
          <w:u w:val="single"/>
        </w:rPr>
        <w:t>և</w:t>
      </w:r>
      <w:r w:rsidRPr="00A938F6">
        <w:rPr>
          <w:rFonts w:ascii="GHEA Grapalat" w:hAnsi="GHEA Grapalat"/>
          <w:b/>
          <w:i/>
          <w:u w:val="single"/>
          <w:lang w:val="af-ZA"/>
        </w:rPr>
        <w:t xml:space="preserve"> </w:t>
      </w:r>
      <w:r w:rsidRPr="00A938F6">
        <w:rPr>
          <w:rFonts w:ascii="GHEA Grapalat" w:hAnsi="GHEA Grapalat"/>
          <w:b/>
          <w:i/>
          <w:u w:val="single"/>
        </w:rPr>
        <w:t>խորհրդատվական</w:t>
      </w:r>
      <w:r w:rsidRPr="00A938F6">
        <w:rPr>
          <w:rFonts w:ascii="GHEA Grapalat" w:hAnsi="GHEA Grapalat"/>
          <w:b/>
          <w:i/>
          <w:u w:val="single"/>
          <w:lang w:val="af-ZA"/>
        </w:rPr>
        <w:t xml:space="preserve"> </w:t>
      </w:r>
      <w:r w:rsidRPr="00A938F6">
        <w:rPr>
          <w:rFonts w:ascii="GHEA Grapalat" w:hAnsi="GHEA Grapalat"/>
          <w:b/>
          <w:i/>
          <w:u w:val="single"/>
        </w:rPr>
        <w:t>աջակցություն</w:t>
      </w:r>
      <w:r w:rsidRPr="00A938F6">
        <w:rPr>
          <w:rFonts w:ascii="GHEA Grapalat" w:hAnsi="GHEA Grapalat"/>
          <w:b/>
          <w:i/>
          <w:u w:val="single"/>
          <w:lang w:val="af-ZA"/>
        </w:rPr>
        <w:t>:</w:t>
      </w:r>
    </w:p>
    <w:p w:rsidR="004749F0" w:rsidRPr="00A938F6" w:rsidRDefault="004749F0" w:rsidP="00A938F6">
      <w:pPr>
        <w:spacing w:line="240" w:lineRule="auto"/>
        <w:ind w:firstLine="480"/>
        <w:jc w:val="both"/>
        <w:rPr>
          <w:rFonts w:ascii="GHEA Grapalat" w:hAnsi="GHEA Grapalat"/>
          <w:lang w:val="af-ZA"/>
        </w:rPr>
      </w:pPr>
      <w:r w:rsidRPr="00A938F6">
        <w:rPr>
          <w:rFonts w:ascii="GHEA Grapalat" w:hAnsi="GHEA Grapalat"/>
        </w:rPr>
        <w:t>Տեղեկատվական</w:t>
      </w:r>
      <w:r w:rsidRPr="00A938F6">
        <w:rPr>
          <w:rFonts w:ascii="GHEA Grapalat" w:hAnsi="GHEA Grapalat"/>
          <w:lang w:val="af-ZA"/>
        </w:rPr>
        <w:t xml:space="preserve"> </w:t>
      </w:r>
      <w:r w:rsidRPr="00A938F6">
        <w:rPr>
          <w:rFonts w:ascii="GHEA Grapalat" w:hAnsi="GHEA Grapalat"/>
        </w:rPr>
        <w:t>աջակցության</w:t>
      </w:r>
      <w:r w:rsidRPr="00A938F6">
        <w:rPr>
          <w:rFonts w:ascii="GHEA Grapalat" w:hAnsi="GHEA Grapalat"/>
          <w:lang w:val="af-ZA"/>
        </w:rPr>
        <w:t xml:space="preserve"> </w:t>
      </w:r>
      <w:r w:rsidRPr="00A938F6">
        <w:rPr>
          <w:rFonts w:ascii="GHEA Grapalat" w:hAnsi="GHEA Grapalat"/>
        </w:rPr>
        <w:t>ծրագրի</w:t>
      </w:r>
      <w:r w:rsidRPr="00A938F6">
        <w:rPr>
          <w:rFonts w:ascii="GHEA Grapalat" w:hAnsi="GHEA Grapalat"/>
          <w:lang w:val="af-ZA"/>
        </w:rPr>
        <w:t xml:space="preserve"> </w:t>
      </w:r>
      <w:r w:rsidRPr="00A938F6">
        <w:rPr>
          <w:rFonts w:ascii="GHEA Grapalat" w:hAnsi="GHEA Grapalat"/>
        </w:rPr>
        <w:t>շրջանակներում</w:t>
      </w:r>
      <w:r w:rsidRPr="00A938F6">
        <w:rPr>
          <w:rFonts w:ascii="GHEA Grapalat" w:hAnsi="GHEA Grapalat"/>
          <w:lang w:val="af-ZA"/>
        </w:rPr>
        <w:t xml:space="preserve"> 2012 </w:t>
      </w:r>
      <w:r w:rsidRPr="00A938F6">
        <w:rPr>
          <w:rFonts w:ascii="GHEA Grapalat" w:hAnsi="GHEA Grapalat"/>
        </w:rPr>
        <w:t>թ</w:t>
      </w:r>
      <w:r w:rsidR="00FB435D" w:rsidRPr="00A938F6">
        <w:rPr>
          <w:rFonts w:ascii="GHEA Grapalat" w:hAnsi="GHEA Grapalat"/>
          <w:lang w:val="hy-AM"/>
        </w:rPr>
        <w:t xml:space="preserve">. </w:t>
      </w:r>
      <w:r w:rsidR="007206B7" w:rsidRPr="00A938F6">
        <w:rPr>
          <w:rFonts w:ascii="GHEA Grapalat" w:hAnsi="GHEA Grapalat"/>
        </w:rPr>
        <w:t>ընթացքում</w:t>
      </w:r>
      <w:r w:rsidRPr="00A938F6">
        <w:rPr>
          <w:rFonts w:ascii="GHEA Grapalat" w:hAnsi="GHEA Grapalat"/>
          <w:lang w:val="af-ZA"/>
        </w:rPr>
        <w:t xml:space="preserve"> </w:t>
      </w:r>
      <w:r w:rsidRPr="00A938F6">
        <w:rPr>
          <w:rFonts w:ascii="GHEA Grapalat" w:hAnsi="GHEA Grapalat"/>
        </w:rPr>
        <w:t>աջակցության</w:t>
      </w:r>
      <w:r w:rsidRPr="00A938F6">
        <w:rPr>
          <w:rFonts w:ascii="GHEA Grapalat" w:hAnsi="GHEA Grapalat"/>
          <w:lang w:val="af-ZA"/>
        </w:rPr>
        <w:t xml:space="preserve"> </w:t>
      </w:r>
      <w:r w:rsidRPr="00A938F6">
        <w:rPr>
          <w:rFonts w:ascii="GHEA Grapalat" w:hAnsi="GHEA Grapalat"/>
        </w:rPr>
        <w:t>ծրագրերի</w:t>
      </w:r>
      <w:r w:rsidRPr="00A938F6">
        <w:rPr>
          <w:rFonts w:ascii="GHEA Grapalat" w:hAnsi="GHEA Grapalat"/>
          <w:lang w:val="af-ZA"/>
        </w:rPr>
        <w:t xml:space="preserve"> </w:t>
      </w:r>
      <w:r w:rsidRPr="00A938F6">
        <w:rPr>
          <w:rFonts w:ascii="GHEA Grapalat" w:hAnsi="GHEA Grapalat"/>
        </w:rPr>
        <w:t>վերաբերյալ</w:t>
      </w:r>
      <w:r w:rsidRPr="00A938F6">
        <w:rPr>
          <w:rFonts w:ascii="GHEA Grapalat" w:hAnsi="GHEA Grapalat"/>
          <w:lang w:val="af-ZA"/>
        </w:rPr>
        <w:t xml:space="preserve"> </w:t>
      </w:r>
      <w:r w:rsidRPr="00A938F6">
        <w:rPr>
          <w:rFonts w:ascii="GHEA Grapalat" w:hAnsi="GHEA Grapalat"/>
        </w:rPr>
        <w:t>տեղեկատվություն</w:t>
      </w:r>
      <w:r w:rsidRPr="00A938F6">
        <w:rPr>
          <w:rFonts w:ascii="GHEA Grapalat" w:hAnsi="GHEA Grapalat"/>
          <w:lang w:val="af-ZA"/>
        </w:rPr>
        <w:t xml:space="preserve"> </w:t>
      </w:r>
      <w:r w:rsidRPr="00A938F6">
        <w:rPr>
          <w:rFonts w:ascii="GHEA Grapalat" w:hAnsi="GHEA Grapalat"/>
        </w:rPr>
        <w:t>է</w:t>
      </w:r>
      <w:r w:rsidRPr="00A938F6">
        <w:rPr>
          <w:rFonts w:ascii="GHEA Grapalat" w:hAnsi="GHEA Grapalat"/>
          <w:lang w:val="af-ZA"/>
        </w:rPr>
        <w:t xml:space="preserve"> </w:t>
      </w:r>
      <w:r w:rsidRPr="00A938F6">
        <w:rPr>
          <w:rFonts w:ascii="GHEA Grapalat" w:hAnsi="GHEA Grapalat"/>
        </w:rPr>
        <w:t>ստացել</w:t>
      </w:r>
      <w:r w:rsidRPr="00A938F6">
        <w:rPr>
          <w:rFonts w:ascii="GHEA Grapalat" w:hAnsi="GHEA Grapalat"/>
          <w:lang w:val="af-ZA"/>
        </w:rPr>
        <w:t xml:space="preserve"> </w:t>
      </w:r>
      <w:r w:rsidRPr="00A938F6">
        <w:rPr>
          <w:rFonts w:ascii="GHEA Grapalat" w:hAnsi="GHEA Grapalat"/>
          <w:b/>
          <w:lang w:val="af-ZA"/>
        </w:rPr>
        <w:t>150</w:t>
      </w:r>
      <w:r w:rsidRPr="00A938F6">
        <w:rPr>
          <w:rFonts w:ascii="GHEA Grapalat" w:hAnsi="GHEA Grapalat"/>
          <w:lang w:val="af-ZA"/>
        </w:rPr>
        <w:t xml:space="preserve"> </w:t>
      </w:r>
      <w:r w:rsidRPr="00A938F6">
        <w:rPr>
          <w:rFonts w:ascii="GHEA Grapalat" w:hAnsi="GHEA Grapalat"/>
        </w:rPr>
        <w:t>գործարար՝</w:t>
      </w:r>
      <w:r w:rsidRPr="00A938F6">
        <w:rPr>
          <w:rFonts w:ascii="GHEA Grapalat" w:hAnsi="GHEA Grapalat"/>
          <w:lang w:val="af-ZA"/>
        </w:rPr>
        <w:t xml:space="preserve"> </w:t>
      </w:r>
      <w:r w:rsidRPr="00A938F6">
        <w:rPr>
          <w:rFonts w:ascii="GHEA Grapalat" w:hAnsi="GHEA Grapalat"/>
        </w:rPr>
        <w:t>նախորդ</w:t>
      </w:r>
      <w:r w:rsidRPr="00A938F6">
        <w:rPr>
          <w:rFonts w:ascii="GHEA Grapalat" w:hAnsi="GHEA Grapalat"/>
          <w:lang w:val="af-ZA"/>
        </w:rPr>
        <w:t xml:space="preserve"> </w:t>
      </w:r>
      <w:r w:rsidRPr="00A938F6">
        <w:rPr>
          <w:rFonts w:ascii="GHEA Grapalat" w:hAnsi="GHEA Grapalat"/>
        </w:rPr>
        <w:t>տարվա</w:t>
      </w:r>
      <w:r w:rsidRPr="00A938F6">
        <w:rPr>
          <w:rFonts w:ascii="GHEA Grapalat" w:hAnsi="GHEA Grapalat"/>
          <w:lang w:val="af-ZA"/>
        </w:rPr>
        <w:t xml:space="preserve"> </w:t>
      </w:r>
      <w:r w:rsidRPr="00A938F6">
        <w:rPr>
          <w:rFonts w:ascii="GHEA Grapalat" w:hAnsi="GHEA Grapalat"/>
          <w:b/>
          <w:lang w:val="af-ZA"/>
        </w:rPr>
        <w:t>130</w:t>
      </w:r>
      <w:r w:rsidRPr="00A938F6">
        <w:rPr>
          <w:rFonts w:ascii="GHEA Grapalat" w:hAnsi="GHEA Grapalat"/>
          <w:lang w:val="af-ZA"/>
        </w:rPr>
        <w:t>-</w:t>
      </w:r>
      <w:r w:rsidRPr="00A938F6">
        <w:rPr>
          <w:rFonts w:ascii="GHEA Grapalat" w:hAnsi="GHEA Grapalat"/>
        </w:rPr>
        <w:t>ի</w:t>
      </w:r>
      <w:r w:rsidRPr="00A938F6">
        <w:rPr>
          <w:rFonts w:ascii="GHEA Grapalat" w:hAnsi="GHEA Grapalat"/>
          <w:lang w:val="af-ZA"/>
        </w:rPr>
        <w:t xml:space="preserve"> </w:t>
      </w:r>
      <w:r w:rsidRPr="00A938F6">
        <w:rPr>
          <w:rFonts w:ascii="GHEA Grapalat" w:hAnsi="GHEA Grapalat"/>
        </w:rPr>
        <w:t>փոխարեն</w:t>
      </w:r>
      <w:r w:rsidRPr="00A938F6">
        <w:rPr>
          <w:rFonts w:ascii="GHEA Grapalat" w:hAnsi="GHEA Grapalat"/>
          <w:lang w:val="af-ZA"/>
        </w:rPr>
        <w:t xml:space="preserve">: </w:t>
      </w:r>
      <w:r w:rsidRPr="00A938F6">
        <w:rPr>
          <w:rFonts w:ascii="GHEA Grapalat" w:hAnsi="GHEA Grapalat"/>
        </w:rPr>
        <w:t>Իրավաօրենսդրական</w:t>
      </w:r>
      <w:r w:rsidRPr="00A938F6">
        <w:rPr>
          <w:rFonts w:ascii="GHEA Grapalat" w:hAnsi="GHEA Grapalat"/>
          <w:lang w:val="af-ZA"/>
        </w:rPr>
        <w:t xml:space="preserve"> </w:t>
      </w:r>
      <w:r w:rsidRPr="00A938F6">
        <w:rPr>
          <w:rFonts w:ascii="GHEA Grapalat" w:hAnsi="GHEA Grapalat"/>
        </w:rPr>
        <w:t>ակտերի</w:t>
      </w:r>
      <w:r w:rsidRPr="00A938F6">
        <w:rPr>
          <w:rFonts w:ascii="GHEA Grapalat" w:hAnsi="GHEA Grapalat"/>
          <w:lang w:val="af-ZA"/>
        </w:rPr>
        <w:t xml:space="preserve"> </w:t>
      </w:r>
      <w:r w:rsidRPr="00A938F6">
        <w:rPr>
          <w:rFonts w:ascii="GHEA Grapalat" w:hAnsi="GHEA Grapalat"/>
        </w:rPr>
        <w:t>և</w:t>
      </w:r>
      <w:r w:rsidRPr="00A938F6">
        <w:rPr>
          <w:rFonts w:ascii="GHEA Grapalat" w:hAnsi="GHEA Grapalat"/>
          <w:lang w:val="af-ZA"/>
        </w:rPr>
        <w:t xml:space="preserve"> </w:t>
      </w:r>
      <w:r w:rsidRPr="00A938F6">
        <w:rPr>
          <w:rFonts w:ascii="GHEA Grapalat" w:hAnsi="GHEA Grapalat"/>
        </w:rPr>
        <w:t>դրանցում</w:t>
      </w:r>
      <w:r w:rsidRPr="00A938F6">
        <w:rPr>
          <w:rFonts w:ascii="GHEA Grapalat" w:hAnsi="GHEA Grapalat"/>
          <w:lang w:val="af-ZA"/>
        </w:rPr>
        <w:t xml:space="preserve"> </w:t>
      </w:r>
      <w:r w:rsidRPr="00A938F6">
        <w:rPr>
          <w:rFonts w:ascii="GHEA Grapalat" w:hAnsi="GHEA Grapalat"/>
        </w:rPr>
        <w:t>տեղի</w:t>
      </w:r>
      <w:r w:rsidRPr="00A938F6">
        <w:rPr>
          <w:rFonts w:ascii="GHEA Grapalat" w:hAnsi="GHEA Grapalat"/>
          <w:lang w:val="af-ZA"/>
        </w:rPr>
        <w:t xml:space="preserve"> </w:t>
      </w:r>
      <w:r w:rsidRPr="00A938F6">
        <w:rPr>
          <w:rFonts w:ascii="GHEA Grapalat" w:hAnsi="GHEA Grapalat"/>
        </w:rPr>
        <w:t>ունեցած</w:t>
      </w:r>
      <w:r w:rsidRPr="00A938F6">
        <w:rPr>
          <w:rFonts w:ascii="GHEA Grapalat" w:hAnsi="GHEA Grapalat"/>
          <w:lang w:val="af-ZA"/>
        </w:rPr>
        <w:t xml:space="preserve"> </w:t>
      </w:r>
      <w:r w:rsidRPr="00A938F6">
        <w:rPr>
          <w:rFonts w:ascii="GHEA Grapalat" w:hAnsi="GHEA Grapalat"/>
        </w:rPr>
        <w:t>փոփոխությունների</w:t>
      </w:r>
      <w:r w:rsidRPr="00A938F6">
        <w:rPr>
          <w:rFonts w:ascii="GHEA Grapalat" w:hAnsi="GHEA Grapalat"/>
          <w:lang w:val="af-ZA"/>
        </w:rPr>
        <w:t xml:space="preserve"> </w:t>
      </w:r>
      <w:r w:rsidRPr="00A938F6">
        <w:rPr>
          <w:rFonts w:ascii="GHEA Grapalat" w:hAnsi="GHEA Grapalat"/>
        </w:rPr>
        <w:t>վերաբերյալ</w:t>
      </w:r>
      <w:r w:rsidRPr="00A938F6">
        <w:rPr>
          <w:rFonts w:ascii="GHEA Grapalat" w:hAnsi="GHEA Grapalat"/>
          <w:lang w:val="af-ZA"/>
        </w:rPr>
        <w:t xml:space="preserve"> </w:t>
      </w:r>
      <w:r w:rsidRPr="00A938F6">
        <w:rPr>
          <w:rFonts w:ascii="GHEA Grapalat" w:hAnsi="GHEA Grapalat"/>
        </w:rPr>
        <w:t>տեղեկատվություն</w:t>
      </w:r>
      <w:r w:rsidRPr="00A938F6">
        <w:rPr>
          <w:rFonts w:ascii="GHEA Grapalat" w:hAnsi="GHEA Grapalat"/>
          <w:lang w:val="af-ZA"/>
        </w:rPr>
        <w:t xml:space="preserve"> </w:t>
      </w:r>
      <w:r w:rsidRPr="00A938F6">
        <w:rPr>
          <w:rFonts w:ascii="GHEA Grapalat" w:hAnsi="GHEA Grapalat"/>
        </w:rPr>
        <w:t>է</w:t>
      </w:r>
      <w:r w:rsidRPr="00A938F6">
        <w:rPr>
          <w:rFonts w:ascii="GHEA Grapalat" w:hAnsi="GHEA Grapalat"/>
          <w:lang w:val="af-ZA"/>
        </w:rPr>
        <w:t xml:space="preserve"> </w:t>
      </w:r>
      <w:r w:rsidRPr="00A938F6">
        <w:rPr>
          <w:rFonts w:ascii="GHEA Grapalat" w:hAnsi="GHEA Grapalat"/>
        </w:rPr>
        <w:t>ստացել</w:t>
      </w:r>
      <w:r w:rsidRPr="00A938F6">
        <w:rPr>
          <w:rFonts w:ascii="GHEA Grapalat" w:hAnsi="GHEA Grapalat"/>
          <w:lang w:val="af-ZA"/>
        </w:rPr>
        <w:t xml:space="preserve"> </w:t>
      </w:r>
      <w:r w:rsidRPr="00A938F6">
        <w:rPr>
          <w:rFonts w:ascii="GHEA Grapalat" w:hAnsi="GHEA Grapalat"/>
          <w:b/>
          <w:lang w:val="af-ZA"/>
        </w:rPr>
        <w:t>46</w:t>
      </w:r>
      <w:r w:rsidRPr="00A938F6">
        <w:rPr>
          <w:rFonts w:ascii="GHEA Grapalat" w:hAnsi="GHEA Grapalat"/>
          <w:lang w:val="af-ZA"/>
        </w:rPr>
        <w:t xml:space="preserve"> </w:t>
      </w:r>
      <w:r w:rsidRPr="00A938F6">
        <w:rPr>
          <w:rFonts w:ascii="GHEA Grapalat" w:hAnsi="GHEA Grapalat"/>
        </w:rPr>
        <w:t>սուբյեկտ</w:t>
      </w:r>
      <w:r w:rsidRPr="00A938F6">
        <w:rPr>
          <w:rFonts w:ascii="GHEA Grapalat" w:hAnsi="GHEA Grapalat"/>
          <w:lang w:val="af-ZA"/>
        </w:rPr>
        <w:t xml:space="preserve">: </w:t>
      </w:r>
      <w:r w:rsidRPr="00A938F6">
        <w:rPr>
          <w:rFonts w:ascii="GHEA Grapalat" w:hAnsi="GHEA Grapalat"/>
        </w:rPr>
        <w:t>Ընդհանուր</w:t>
      </w:r>
      <w:r w:rsidRPr="00A938F6">
        <w:rPr>
          <w:rFonts w:ascii="GHEA Grapalat" w:hAnsi="GHEA Grapalat"/>
          <w:lang w:val="af-ZA"/>
        </w:rPr>
        <w:t xml:space="preserve"> </w:t>
      </w:r>
      <w:r w:rsidRPr="00A938F6">
        <w:rPr>
          <w:rFonts w:ascii="GHEA Grapalat" w:hAnsi="GHEA Grapalat"/>
        </w:rPr>
        <w:t>առմամբ</w:t>
      </w:r>
      <w:r w:rsidRPr="00A938F6">
        <w:rPr>
          <w:rFonts w:ascii="GHEA Grapalat" w:hAnsi="GHEA Grapalat"/>
          <w:b/>
          <w:lang w:val="af-ZA"/>
        </w:rPr>
        <w:t xml:space="preserve"> 887</w:t>
      </w:r>
      <w:r w:rsidRPr="00A938F6">
        <w:rPr>
          <w:rFonts w:ascii="GHEA Grapalat" w:hAnsi="GHEA Grapalat"/>
          <w:lang w:val="af-ZA"/>
        </w:rPr>
        <w:t xml:space="preserve"> </w:t>
      </w:r>
      <w:r w:rsidRPr="00A938F6">
        <w:rPr>
          <w:rFonts w:ascii="GHEA Grapalat" w:hAnsi="GHEA Grapalat"/>
        </w:rPr>
        <w:t>գործարարի</w:t>
      </w:r>
      <w:r w:rsidRPr="00A938F6">
        <w:rPr>
          <w:rFonts w:ascii="GHEA Grapalat" w:hAnsi="GHEA Grapalat"/>
          <w:lang w:val="af-ZA"/>
        </w:rPr>
        <w:t xml:space="preserve"> </w:t>
      </w:r>
      <w:r w:rsidRPr="00A938F6">
        <w:rPr>
          <w:rFonts w:ascii="GHEA Grapalat" w:hAnsi="GHEA Grapalat"/>
        </w:rPr>
        <w:t>տրվել</w:t>
      </w:r>
      <w:r w:rsidRPr="00A938F6">
        <w:rPr>
          <w:rFonts w:ascii="GHEA Grapalat" w:hAnsi="GHEA Grapalat"/>
          <w:lang w:val="af-ZA"/>
        </w:rPr>
        <w:t xml:space="preserve"> </w:t>
      </w:r>
      <w:r w:rsidRPr="00A938F6">
        <w:rPr>
          <w:rFonts w:ascii="GHEA Grapalat" w:hAnsi="GHEA Grapalat"/>
        </w:rPr>
        <w:t>է</w:t>
      </w:r>
      <w:r w:rsidRPr="00A938F6">
        <w:rPr>
          <w:rFonts w:ascii="GHEA Grapalat" w:hAnsi="GHEA Grapalat"/>
          <w:lang w:val="af-ZA"/>
        </w:rPr>
        <w:t xml:space="preserve"> </w:t>
      </w:r>
      <w:r w:rsidRPr="00A938F6">
        <w:rPr>
          <w:rFonts w:ascii="GHEA Grapalat" w:hAnsi="GHEA Grapalat"/>
        </w:rPr>
        <w:t>աջակցություն</w:t>
      </w:r>
      <w:r w:rsidRPr="00A938F6">
        <w:rPr>
          <w:rFonts w:ascii="GHEA Grapalat" w:hAnsi="GHEA Grapalat"/>
          <w:lang w:val="af-ZA"/>
        </w:rPr>
        <w:t>:</w:t>
      </w:r>
    </w:p>
    <w:p w:rsidR="004749F0" w:rsidRPr="00A938F6" w:rsidRDefault="004749F0" w:rsidP="00A938F6">
      <w:pPr>
        <w:spacing w:line="240" w:lineRule="auto"/>
        <w:ind w:firstLine="480"/>
        <w:rPr>
          <w:rFonts w:ascii="GHEA Grapalat" w:hAnsi="GHEA Grapalat"/>
          <w:b/>
          <w:i/>
          <w:u w:val="single"/>
          <w:lang w:val="af-ZA"/>
        </w:rPr>
      </w:pPr>
      <w:r w:rsidRPr="00A938F6">
        <w:rPr>
          <w:rFonts w:ascii="GHEA Grapalat" w:hAnsi="GHEA Grapalat"/>
          <w:b/>
          <w:i/>
          <w:u w:val="single"/>
        </w:rPr>
        <w:lastRenderedPageBreak/>
        <w:t>Ուսուցողական</w:t>
      </w:r>
      <w:r w:rsidRPr="00A938F6">
        <w:rPr>
          <w:rFonts w:ascii="GHEA Grapalat" w:hAnsi="GHEA Grapalat"/>
          <w:b/>
          <w:i/>
          <w:u w:val="single"/>
          <w:lang w:val="af-ZA"/>
        </w:rPr>
        <w:t xml:space="preserve"> </w:t>
      </w:r>
      <w:r w:rsidRPr="00A938F6">
        <w:rPr>
          <w:rFonts w:ascii="GHEA Grapalat" w:hAnsi="GHEA Grapalat"/>
          <w:b/>
          <w:i/>
          <w:u w:val="single"/>
        </w:rPr>
        <w:t>աջակցություն</w:t>
      </w:r>
      <w:r w:rsidRPr="00A938F6">
        <w:rPr>
          <w:rFonts w:ascii="GHEA Grapalat" w:hAnsi="GHEA Grapalat"/>
          <w:b/>
          <w:i/>
          <w:u w:val="single"/>
          <w:lang w:val="af-ZA"/>
        </w:rPr>
        <w:t>:</w:t>
      </w:r>
    </w:p>
    <w:p w:rsidR="004749F0" w:rsidRPr="00A938F6" w:rsidRDefault="004749F0" w:rsidP="00A938F6">
      <w:pPr>
        <w:spacing w:line="240" w:lineRule="auto"/>
        <w:ind w:firstLine="480"/>
        <w:contextualSpacing/>
        <w:jc w:val="both"/>
        <w:rPr>
          <w:rFonts w:ascii="GHEA Grapalat" w:hAnsi="GHEA Grapalat"/>
          <w:lang w:val="af-ZA"/>
        </w:rPr>
      </w:pPr>
      <w:r w:rsidRPr="00A938F6">
        <w:rPr>
          <w:rFonts w:ascii="GHEA Grapalat" w:hAnsi="GHEA Grapalat"/>
        </w:rPr>
        <w:t>Ուսուցողական</w:t>
      </w:r>
      <w:r w:rsidRPr="00A938F6">
        <w:rPr>
          <w:rFonts w:ascii="GHEA Grapalat" w:hAnsi="GHEA Grapalat"/>
          <w:lang w:val="af-ZA"/>
        </w:rPr>
        <w:t xml:space="preserve"> </w:t>
      </w:r>
      <w:r w:rsidRPr="00A938F6">
        <w:rPr>
          <w:rFonts w:ascii="GHEA Grapalat" w:hAnsi="GHEA Grapalat"/>
        </w:rPr>
        <w:t>աջակցության</w:t>
      </w:r>
      <w:r w:rsidRPr="00A938F6">
        <w:rPr>
          <w:rFonts w:ascii="GHEA Grapalat" w:hAnsi="GHEA Grapalat"/>
          <w:lang w:val="af-ZA"/>
        </w:rPr>
        <w:t xml:space="preserve"> </w:t>
      </w:r>
      <w:r w:rsidRPr="00A938F6">
        <w:rPr>
          <w:rFonts w:ascii="GHEA Grapalat" w:hAnsi="GHEA Grapalat"/>
        </w:rPr>
        <w:t>ծրագրի</w:t>
      </w:r>
      <w:r w:rsidRPr="00A938F6">
        <w:rPr>
          <w:rFonts w:ascii="GHEA Grapalat" w:hAnsi="GHEA Grapalat"/>
          <w:lang w:val="af-ZA"/>
        </w:rPr>
        <w:t xml:space="preserve"> </w:t>
      </w:r>
      <w:r w:rsidRPr="00A938F6">
        <w:rPr>
          <w:rFonts w:ascii="GHEA Grapalat" w:hAnsi="GHEA Grapalat"/>
        </w:rPr>
        <w:t>շրջանակներում</w:t>
      </w:r>
      <w:r w:rsidRPr="00A938F6">
        <w:rPr>
          <w:rFonts w:ascii="GHEA Grapalat" w:hAnsi="GHEA Grapalat"/>
          <w:lang w:val="af-ZA"/>
        </w:rPr>
        <w:t xml:space="preserve"> </w:t>
      </w:r>
      <w:r w:rsidRPr="00A938F6">
        <w:rPr>
          <w:rFonts w:ascii="GHEA Grapalat" w:hAnsi="GHEA Grapalat"/>
        </w:rPr>
        <w:t>Աշտարակի</w:t>
      </w:r>
      <w:r w:rsidRPr="00A938F6">
        <w:rPr>
          <w:rFonts w:ascii="GHEA Grapalat" w:hAnsi="GHEA Grapalat"/>
          <w:lang w:val="af-ZA"/>
        </w:rPr>
        <w:t xml:space="preserve">, </w:t>
      </w:r>
      <w:r w:rsidRPr="00A938F6">
        <w:rPr>
          <w:rFonts w:ascii="GHEA Grapalat" w:hAnsi="GHEA Grapalat"/>
        </w:rPr>
        <w:t>Թալինի</w:t>
      </w:r>
      <w:r w:rsidRPr="00A938F6">
        <w:rPr>
          <w:rFonts w:ascii="GHEA Grapalat" w:hAnsi="GHEA Grapalat"/>
          <w:lang w:val="af-ZA"/>
        </w:rPr>
        <w:t xml:space="preserve"> </w:t>
      </w:r>
      <w:r w:rsidRPr="00A938F6">
        <w:rPr>
          <w:rFonts w:ascii="GHEA Grapalat" w:hAnsi="GHEA Grapalat"/>
        </w:rPr>
        <w:t>և</w:t>
      </w:r>
      <w:r w:rsidRPr="00A938F6">
        <w:rPr>
          <w:rFonts w:ascii="GHEA Grapalat" w:hAnsi="GHEA Grapalat"/>
          <w:lang w:val="af-ZA"/>
        </w:rPr>
        <w:t xml:space="preserve"> </w:t>
      </w:r>
      <w:r w:rsidRPr="00A938F6">
        <w:rPr>
          <w:rFonts w:ascii="GHEA Grapalat" w:hAnsi="GHEA Grapalat"/>
        </w:rPr>
        <w:t>Ապարանի</w:t>
      </w:r>
      <w:r w:rsidRPr="00A938F6">
        <w:rPr>
          <w:rFonts w:ascii="GHEA Grapalat" w:hAnsi="GHEA Grapalat"/>
          <w:lang w:val="af-ZA"/>
        </w:rPr>
        <w:t xml:space="preserve">  </w:t>
      </w:r>
      <w:r w:rsidRPr="00A938F6">
        <w:rPr>
          <w:rFonts w:ascii="GHEA Grapalat" w:hAnsi="GHEA Grapalat"/>
        </w:rPr>
        <w:t>քաղաքային</w:t>
      </w:r>
      <w:r w:rsidRPr="00A938F6">
        <w:rPr>
          <w:rFonts w:ascii="GHEA Grapalat" w:hAnsi="GHEA Grapalat"/>
          <w:lang w:val="af-ZA"/>
        </w:rPr>
        <w:t xml:space="preserve"> </w:t>
      </w:r>
      <w:r w:rsidRPr="00A938F6">
        <w:rPr>
          <w:rFonts w:ascii="GHEA Grapalat" w:hAnsi="GHEA Grapalat"/>
        </w:rPr>
        <w:t>համայնքներում</w:t>
      </w:r>
      <w:r w:rsidRPr="00A938F6">
        <w:rPr>
          <w:rFonts w:ascii="GHEA Grapalat" w:hAnsi="GHEA Grapalat"/>
          <w:lang w:val="af-ZA"/>
        </w:rPr>
        <w:t xml:space="preserve"> </w:t>
      </w:r>
      <w:r w:rsidRPr="00A938F6">
        <w:rPr>
          <w:rFonts w:ascii="GHEA Grapalat" w:hAnsi="GHEA Grapalat"/>
        </w:rPr>
        <w:t>հաշվետու</w:t>
      </w:r>
      <w:r w:rsidRPr="00A938F6">
        <w:rPr>
          <w:rFonts w:ascii="GHEA Grapalat" w:hAnsi="GHEA Grapalat"/>
          <w:lang w:val="af-ZA"/>
        </w:rPr>
        <w:t xml:space="preserve"> </w:t>
      </w:r>
      <w:r w:rsidRPr="00A938F6">
        <w:rPr>
          <w:rFonts w:ascii="GHEA Grapalat" w:hAnsi="GHEA Grapalat"/>
        </w:rPr>
        <w:t>ժամանակաշրջանում</w:t>
      </w:r>
      <w:r w:rsidRPr="00A938F6">
        <w:rPr>
          <w:rFonts w:ascii="GHEA Grapalat" w:hAnsi="GHEA Grapalat"/>
          <w:lang w:val="af-ZA"/>
        </w:rPr>
        <w:t xml:space="preserve"> </w:t>
      </w:r>
      <w:r w:rsidRPr="00A938F6">
        <w:rPr>
          <w:rFonts w:ascii="GHEA Grapalat" w:hAnsi="GHEA Grapalat"/>
        </w:rPr>
        <w:t>կազմակերպվել</w:t>
      </w:r>
      <w:r w:rsidRPr="00A938F6">
        <w:rPr>
          <w:rFonts w:ascii="GHEA Grapalat" w:hAnsi="GHEA Grapalat"/>
          <w:lang w:val="af-ZA"/>
        </w:rPr>
        <w:t xml:space="preserve"> </w:t>
      </w:r>
      <w:r w:rsidRPr="00A938F6">
        <w:rPr>
          <w:rFonts w:ascii="GHEA Grapalat" w:hAnsi="GHEA Grapalat"/>
        </w:rPr>
        <w:t>է</w:t>
      </w:r>
      <w:r w:rsidRPr="00A938F6">
        <w:rPr>
          <w:rFonts w:ascii="GHEA Grapalat" w:hAnsi="GHEA Grapalat"/>
          <w:lang w:val="af-ZA"/>
        </w:rPr>
        <w:t xml:space="preserve"> </w:t>
      </w:r>
      <w:r w:rsidRPr="00A938F6">
        <w:rPr>
          <w:rFonts w:ascii="GHEA Grapalat" w:hAnsi="GHEA Grapalat"/>
        </w:rPr>
        <w:t>ուսուցողական</w:t>
      </w:r>
      <w:r w:rsidRPr="00A938F6">
        <w:rPr>
          <w:rFonts w:ascii="GHEA Grapalat" w:hAnsi="GHEA Grapalat"/>
          <w:lang w:val="af-ZA"/>
        </w:rPr>
        <w:t>-</w:t>
      </w:r>
      <w:r w:rsidRPr="00A938F6">
        <w:rPr>
          <w:rFonts w:ascii="GHEA Grapalat" w:hAnsi="GHEA Grapalat"/>
        </w:rPr>
        <w:t>տեղեկատվական</w:t>
      </w:r>
      <w:r w:rsidRPr="00A938F6">
        <w:rPr>
          <w:rFonts w:ascii="GHEA Grapalat" w:hAnsi="GHEA Grapalat"/>
          <w:lang w:val="af-ZA"/>
        </w:rPr>
        <w:t xml:space="preserve"> </w:t>
      </w:r>
      <w:r w:rsidRPr="00A938F6">
        <w:rPr>
          <w:rFonts w:ascii="GHEA Grapalat" w:hAnsi="GHEA Grapalat"/>
        </w:rPr>
        <w:t>բնույթի</w:t>
      </w:r>
      <w:r w:rsidRPr="00A938F6">
        <w:rPr>
          <w:rFonts w:ascii="GHEA Grapalat" w:hAnsi="GHEA Grapalat"/>
          <w:lang w:val="af-ZA"/>
        </w:rPr>
        <w:t xml:space="preserve"> </w:t>
      </w:r>
      <w:r w:rsidRPr="00A938F6">
        <w:rPr>
          <w:rFonts w:ascii="GHEA Grapalat" w:hAnsi="GHEA Grapalat"/>
          <w:b/>
          <w:lang w:val="af-ZA"/>
        </w:rPr>
        <w:t>3</w:t>
      </w:r>
      <w:r w:rsidRPr="00A938F6">
        <w:rPr>
          <w:rFonts w:ascii="GHEA Grapalat" w:hAnsi="GHEA Grapalat"/>
          <w:lang w:val="af-ZA"/>
        </w:rPr>
        <w:t xml:space="preserve"> </w:t>
      </w:r>
      <w:r w:rsidRPr="00A938F6">
        <w:rPr>
          <w:rFonts w:ascii="GHEA Grapalat" w:hAnsi="GHEA Grapalat"/>
        </w:rPr>
        <w:t>միջոցառում</w:t>
      </w:r>
      <w:r w:rsidRPr="00A938F6">
        <w:rPr>
          <w:rFonts w:ascii="GHEA Grapalat" w:hAnsi="GHEA Grapalat"/>
          <w:lang w:val="af-ZA"/>
        </w:rPr>
        <w:t xml:space="preserve">, </w:t>
      </w:r>
      <w:r w:rsidRPr="00A938F6">
        <w:rPr>
          <w:rFonts w:ascii="GHEA Grapalat" w:hAnsi="GHEA Grapalat"/>
        </w:rPr>
        <w:t>որի</w:t>
      </w:r>
      <w:r w:rsidRPr="00A938F6">
        <w:rPr>
          <w:rFonts w:ascii="GHEA Grapalat" w:hAnsi="GHEA Grapalat"/>
          <w:lang w:val="af-ZA"/>
        </w:rPr>
        <w:t xml:space="preserve"> </w:t>
      </w:r>
      <w:r w:rsidRPr="00A938F6">
        <w:rPr>
          <w:rFonts w:ascii="GHEA Grapalat" w:hAnsi="GHEA Grapalat"/>
        </w:rPr>
        <w:t>ընթացքում</w:t>
      </w:r>
      <w:r w:rsidRPr="00A938F6">
        <w:rPr>
          <w:rFonts w:ascii="GHEA Grapalat" w:hAnsi="GHEA Grapalat"/>
          <w:lang w:val="af-ZA"/>
        </w:rPr>
        <w:t xml:space="preserve"> </w:t>
      </w:r>
      <w:r w:rsidRPr="00A938F6">
        <w:rPr>
          <w:rFonts w:ascii="GHEA Grapalat" w:hAnsi="GHEA Grapalat"/>
        </w:rPr>
        <w:t>ներկայացվել</w:t>
      </w:r>
      <w:r w:rsidRPr="00A938F6">
        <w:rPr>
          <w:rFonts w:ascii="GHEA Grapalat" w:hAnsi="GHEA Grapalat"/>
          <w:lang w:val="af-ZA"/>
        </w:rPr>
        <w:t xml:space="preserve"> </w:t>
      </w:r>
      <w:r w:rsidRPr="00A938F6">
        <w:rPr>
          <w:rFonts w:ascii="GHEA Grapalat" w:hAnsi="GHEA Grapalat"/>
        </w:rPr>
        <w:t>է</w:t>
      </w:r>
      <w:r w:rsidRPr="00A938F6">
        <w:rPr>
          <w:rFonts w:ascii="GHEA Grapalat" w:hAnsi="GHEA Grapalat"/>
          <w:lang w:val="af-ZA"/>
        </w:rPr>
        <w:t xml:space="preserve"> «</w:t>
      </w:r>
      <w:r w:rsidRPr="00A938F6">
        <w:rPr>
          <w:rFonts w:ascii="GHEA Grapalat" w:hAnsi="GHEA Grapalat"/>
        </w:rPr>
        <w:t>Հարկային</w:t>
      </w:r>
      <w:r w:rsidRPr="00A938F6">
        <w:rPr>
          <w:rFonts w:ascii="GHEA Grapalat" w:hAnsi="GHEA Grapalat"/>
          <w:lang w:val="af-ZA"/>
        </w:rPr>
        <w:t xml:space="preserve"> </w:t>
      </w:r>
      <w:r w:rsidRPr="00A938F6">
        <w:rPr>
          <w:rFonts w:ascii="GHEA Grapalat" w:hAnsi="GHEA Grapalat"/>
        </w:rPr>
        <w:t>հաշվառման</w:t>
      </w:r>
      <w:r w:rsidRPr="00A938F6">
        <w:rPr>
          <w:rFonts w:ascii="GHEA Grapalat" w:hAnsi="GHEA Grapalat"/>
          <w:lang w:val="af-ZA"/>
        </w:rPr>
        <w:t xml:space="preserve"> </w:t>
      </w:r>
      <w:r w:rsidRPr="00A938F6">
        <w:rPr>
          <w:rFonts w:ascii="GHEA Grapalat" w:hAnsi="GHEA Grapalat"/>
        </w:rPr>
        <w:t>պարզեցված</w:t>
      </w:r>
      <w:r w:rsidRPr="00A938F6">
        <w:rPr>
          <w:rFonts w:ascii="GHEA Grapalat" w:hAnsi="GHEA Grapalat"/>
          <w:lang w:val="af-ZA"/>
        </w:rPr>
        <w:t xml:space="preserve"> </w:t>
      </w:r>
      <w:r w:rsidRPr="00A938F6">
        <w:rPr>
          <w:rFonts w:ascii="GHEA Grapalat" w:hAnsi="GHEA Grapalat"/>
        </w:rPr>
        <w:t>ուղեցույց</w:t>
      </w:r>
      <w:r w:rsidRPr="00A938F6">
        <w:rPr>
          <w:rFonts w:ascii="GHEA Grapalat" w:hAnsi="GHEA Grapalat"/>
          <w:lang w:val="af-ZA"/>
        </w:rPr>
        <w:t xml:space="preserve">» </w:t>
      </w:r>
      <w:r w:rsidRPr="00A938F6">
        <w:rPr>
          <w:rFonts w:ascii="GHEA Grapalat" w:hAnsi="GHEA Grapalat"/>
        </w:rPr>
        <w:t>և</w:t>
      </w:r>
      <w:r w:rsidRPr="00A938F6">
        <w:rPr>
          <w:rFonts w:ascii="GHEA Grapalat" w:hAnsi="GHEA Grapalat"/>
          <w:lang w:val="af-ZA"/>
        </w:rPr>
        <w:t xml:space="preserve"> «</w:t>
      </w:r>
      <w:r w:rsidRPr="00A938F6">
        <w:rPr>
          <w:rFonts w:ascii="GHEA Grapalat" w:hAnsi="GHEA Grapalat"/>
        </w:rPr>
        <w:t>Հարկային</w:t>
      </w:r>
      <w:r w:rsidRPr="00A938F6">
        <w:rPr>
          <w:rFonts w:ascii="GHEA Grapalat" w:hAnsi="GHEA Grapalat"/>
          <w:lang w:val="af-ZA"/>
        </w:rPr>
        <w:t xml:space="preserve"> </w:t>
      </w:r>
      <w:r w:rsidRPr="00A938F6">
        <w:rPr>
          <w:rFonts w:ascii="GHEA Grapalat" w:hAnsi="GHEA Grapalat"/>
        </w:rPr>
        <w:t>օրացույց</w:t>
      </w:r>
      <w:r w:rsidR="0084470C" w:rsidRPr="00A938F6">
        <w:rPr>
          <w:rFonts w:ascii="GHEA Grapalat" w:hAnsi="GHEA Grapalat"/>
          <w:lang w:val="hy-AM"/>
        </w:rPr>
        <w:t xml:space="preserve"> -</w:t>
      </w:r>
      <w:r w:rsidRPr="00A938F6">
        <w:rPr>
          <w:rFonts w:ascii="GHEA Grapalat" w:hAnsi="GHEA Grapalat"/>
          <w:lang w:val="af-ZA"/>
        </w:rPr>
        <w:t xml:space="preserve"> 2012» </w:t>
      </w:r>
      <w:r w:rsidRPr="00A938F6">
        <w:rPr>
          <w:rFonts w:ascii="GHEA Grapalat" w:hAnsi="GHEA Grapalat"/>
        </w:rPr>
        <w:t>նոր</w:t>
      </w:r>
      <w:r w:rsidRPr="00A938F6">
        <w:rPr>
          <w:rFonts w:ascii="GHEA Grapalat" w:hAnsi="GHEA Grapalat"/>
          <w:lang w:val="af-ZA"/>
        </w:rPr>
        <w:t xml:space="preserve"> </w:t>
      </w:r>
      <w:r w:rsidRPr="00A938F6">
        <w:rPr>
          <w:rFonts w:ascii="GHEA Grapalat" w:hAnsi="GHEA Grapalat"/>
        </w:rPr>
        <w:t>հրատարակությունները</w:t>
      </w:r>
      <w:r w:rsidRPr="00A938F6">
        <w:rPr>
          <w:rFonts w:ascii="GHEA Grapalat" w:hAnsi="GHEA Grapalat"/>
          <w:lang w:val="af-ZA"/>
        </w:rPr>
        <w:t xml:space="preserve"> </w:t>
      </w:r>
      <w:r w:rsidRPr="00A938F6">
        <w:rPr>
          <w:rFonts w:ascii="GHEA Grapalat" w:hAnsi="GHEA Grapalat"/>
        </w:rPr>
        <w:t>և</w:t>
      </w:r>
      <w:r w:rsidRPr="00A938F6">
        <w:rPr>
          <w:rFonts w:ascii="GHEA Grapalat" w:hAnsi="GHEA Grapalat"/>
          <w:lang w:val="af-ZA"/>
        </w:rPr>
        <w:t xml:space="preserve"> </w:t>
      </w:r>
      <w:r w:rsidRPr="00A938F6">
        <w:rPr>
          <w:rFonts w:ascii="GHEA Grapalat" w:hAnsi="GHEA Grapalat"/>
        </w:rPr>
        <w:t>տրվել</w:t>
      </w:r>
      <w:r w:rsidRPr="00A938F6">
        <w:rPr>
          <w:rFonts w:ascii="GHEA Grapalat" w:hAnsi="GHEA Grapalat"/>
          <w:lang w:val="af-ZA"/>
        </w:rPr>
        <w:t xml:space="preserve"> </w:t>
      </w:r>
      <w:r w:rsidRPr="00A938F6">
        <w:rPr>
          <w:rFonts w:ascii="GHEA Grapalat" w:hAnsi="GHEA Grapalat"/>
        </w:rPr>
        <w:t>են</w:t>
      </w:r>
      <w:r w:rsidRPr="00A938F6">
        <w:rPr>
          <w:rFonts w:ascii="GHEA Grapalat" w:hAnsi="GHEA Grapalat"/>
          <w:lang w:val="af-ZA"/>
        </w:rPr>
        <w:t xml:space="preserve"> </w:t>
      </w:r>
      <w:r w:rsidRPr="00A938F6">
        <w:rPr>
          <w:rFonts w:ascii="GHEA Grapalat" w:hAnsi="GHEA Grapalat"/>
        </w:rPr>
        <w:t>պարզաբանումներ</w:t>
      </w:r>
      <w:r w:rsidRPr="00A938F6">
        <w:rPr>
          <w:rFonts w:ascii="GHEA Grapalat" w:hAnsi="GHEA Grapalat"/>
          <w:lang w:val="af-ZA"/>
        </w:rPr>
        <w:t xml:space="preserve"> </w:t>
      </w:r>
      <w:r w:rsidRPr="00A938F6">
        <w:rPr>
          <w:rFonts w:ascii="GHEA Grapalat" w:hAnsi="GHEA Grapalat"/>
        </w:rPr>
        <w:t>հարկային</w:t>
      </w:r>
      <w:r w:rsidRPr="00A938F6">
        <w:rPr>
          <w:rFonts w:ascii="GHEA Grapalat" w:hAnsi="GHEA Grapalat"/>
          <w:lang w:val="af-ZA"/>
        </w:rPr>
        <w:t xml:space="preserve"> </w:t>
      </w:r>
      <w:r w:rsidRPr="00A938F6">
        <w:rPr>
          <w:rFonts w:ascii="GHEA Grapalat" w:hAnsi="GHEA Grapalat"/>
        </w:rPr>
        <w:t>դաշտում</w:t>
      </w:r>
      <w:r w:rsidRPr="00A938F6">
        <w:rPr>
          <w:rFonts w:ascii="GHEA Grapalat" w:hAnsi="GHEA Grapalat"/>
          <w:lang w:val="af-ZA"/>
        </w:rPr>
        <w:t xml:space="preserve"> </w:t>
      </w:r>
      <w:r w:rsidRPr="00A938F6">
        <w:rPr>
          <w:rFonts w:ascii="GHEA Grapalat" w:hAnsi="GHEA Grapalat"/>
        </w:rPr>
        <w:t>տեղի</w:t>
      </w:r>
      <w:r w:rsidRPr="00A938F6">
        <w:rPr>
          <w:rFonts w:ascii="GHEA Grapalat" w:hAnsi="GHEA Grapalat"/>
          <w:lang w:val="af-ZA"/>
        </w:rPr>
        <w:t xml:space="preserve"> </w:t>
      </w:r>
      <w:r w:rsidRPr="00A938F6">
        <w:rPr>
          <w:rFonts w:ascii="GHEA Grapalat" w:hAnsi="GHEA Grapalat"/>
        </w:rPr>
        <w:t>ունեցած</w:t>
      </w:r>
      <w:r w:rsidRPr="00A938F6">
        <w:rPr>
          <w:rFonts w:ascii="GHEA Grapalat" w:hAnsi="GHEA Grapalat"/>
          <w:lang w:val="af-ZA"/>
        </w:rPr>
        <w:t xml:space="preserve"> </w:t>
      </w:r>
      <w:r w:rsidRPr="00A938F6">
        <w:rPr>
          <w:rFonts w:ascii="GHEA Grapalat" w:hAnsi="GHEA Grapalat"/>
        </w:rPr>
        <w:t>վերջին</w:t>
      </w:r>
      <w:r w:rsidRPr="00A938F6">
        <w:rPr>
          <w:rFonts w:ascii="GHEA Grapalat" w:hAnsi="GHEA Grapalat"/>
          <w:lang w:val="af-ZA"/>
        </w:rPr>
        <w:t xml:space="preserve"> </w:t>
      </w:r>
      <w:r w:rsidRPr="00A938F6">
        <w:rPr>
          <w:rFonts w:ascii="GHEA Grapalat" w:hAnsi="GHEA Grapalat"/>
        </w:rPr>
        <w:t>փոփոխությունների</w:t>
      </w:r>
      <w:r w:rsidRPr="00A938F6">
        <w:rPr>
          <w:rFonts w:ascii="GHEA Grapalat" w:hAnsi="GHEA Grapalat"/>
          <w:lang w:val="af-ZA"/>
        </w:rPr>
        <w:t xml:space="preserve"> </w:t>
      </w:r>
      <w:r w:rsidRPr="00A938F6">
        <w:rPr>
          <w:rFonts w:ascii="GHEA Grapalat" w:hAnsi="GHEA Grapalat"/>
        </w:rPr>
        <w:t>վերաբերյալ</w:t>
      </w:r>
      <w:r w:rsidRPr="00A938F6">
        <w:rPr>
          <w:rFonts w:ascii="GHEA Grapalat" w:hAnsi="GHEA Grapalat"/>
          <w:lang w:val="af-ZA"/>
        </w:rPr>
        <w:t xml:space="preserve">: </w:t>
      </w:r>
      <w:r w:rsidRPr="00A938F6">
        <w:rPr>
          <w:rFonts w:ascii="GHEA Grapalat" w:hAnsi="GHEA Grapalat"/>
        </w:rPr>
        <w:t>Միջոցառմանը</w:t>
      </w:r>
      <w:r w:rsidRPr="00A938F6">
        <w:rPr>
          <w:rFonts w:ascii="GHEA Grapalat" w:hAnsi="GHEA Grapalat"/>
          <w:lang w:val="af-ZA"/>
        </w:rPr>
        <w:t xml:space="preserve"> </w:t>
      </w:r>
      <w:r w:rsidRPr="00A938F6">
        <w:rPr>
          <w:rFonts w:ascii="GHEA Grapalat" w:hAnsi="GHEA Grapalat"/>
        </w:rPr>
        <w:t>մասնակցել</w:t>
      </w:r>
      <w:r w:rsidRPr="00A938F6">
        <w:rPr>
          <w:rFonts w:ascii="GHEA Grapalat" w:hAnsi="GHEA Grapalat"/>
          <w:lang w:val="af-ZA"/>
        </w:rPr>
        <w:t xml:space="preserve"> </w:t>
      </w:r>
      <w:r w:rsidRPr="00A938F6">
        <w:rPr>
          <w:rFonts w:ascii="GHEA Grapalat" w:hAnsi="GHEA Grapalat"/>
        </w:rPr>
        <w:t>է</w:t>
      </w:r>
      <w:r w:rsidRPr="00A938F6">
        <w:rPr>
          <w:rFonts w:ascii="GHEA Grapalat" w:hAnsi="GHEA Grapalat"/>
          <w:lang w:val="af-ZA"/>
        </w:rPr>
        <w:t xml:space="preserve"> </w:t>
      </w:r>
      <w:r w:rsidRPr="00A938F6">
        <w:rPr>
          <w:rFonts w:ascii="GHEA Grapalat" w:hAnsi="GHEA Grapalat"/>
          <w:b/>
          <w:lang w:val="af-ZA"/>
        </w:rPr>
        <w:t>66</w:t>
      </w:r>
      <w:r w:rsidRPr="00A938F6">
        <w:rPr>
          <w:rFonts w:ascii="GHEA Grapalat" w:hAnsi="GHEA Grapalat"/>
          <w:lang w:val="af-ZA"/>
        </w:rPr>
        <w:t xml:space="preserve"> </w:t>
      </w:r>
      <w:r w:rsidRPr="00A938F6">
        <w:rPr>
          <w:rFonts w:ascii="GHEA Grapalat" w:hAnsi="GHEA Grapalat"/>
        </w:rPr>
        <w:t>գործարար</w:t>
      </w:r>
      <w:r w:rsidRPr="00A938F6">
        <w:rPr>
          <w:rFonts w:ascii="GHEA Grapalat" w:hAnsi="GHEA Grapalat"/>
          <w:lang w:val="af-ZA"/>
        </w:rPr>
        <w:t>:</w:t>
      </w:r>
    </w:p>
    <w:p w:rsidR="004749F0" w:rsidRPr="00A938F6" w:rsidRDefault="004749F0" w:rsidP="00A938F6">
      <w:pPr>
        <w:spacing w:after="0" w:line="240" w:lineRule="auto"/>
        <w:ind w:firstLine="360"/>
        <w:contextualSpacing/>
        <w:jc w:val="both"/>
        <w:rPr>
          <w:rFonts w:ascii="GHEA Grapalat" w:hAnsi="GHEA Grapalat"/>
          <w:lang w:val="af-ZA"/>
        </w:rPr>
      </w:pPr>
    </w:p>
    <w:p w:rsidR="004749F0" w:rsidRPr="00A938F6" w:rsidRDefault="004749F0" w:rsidP="00A938F6">
      <w:pPr>
        <w:numPr>
          <w:ilvl w:val="1"/>
          <w:numId w:val="13"/>
        </w:numPr>
        <w:spacing w:after="0" w:line="240" w:lineRule="auto"/>
        <w:jc w:val="both"/>
        <w:rPr>
          <w:rFonts w:ascii="GHEA Grapalat" w:hAnsi="GHEA Grapalat"/>
          <w:b/>
        </w:rPr>
      </w:pPr>
      <w:r w:rsidRPr="00A938F6">
        <w:rPr>
          <w:rFonts w:ascii="GHEA Grapalat" w:hAnsi="GHEA Grapalat"/>
          <w:b/>
        </w:rPr>
        <w:t>. Խնդիրները</w:t>
      </w:r>
    </w:p>
    <w:p w:rsidR="004749F0" w:rsidRPr="00A938F6" w:rsidRDefault="004749F0" w:rsidP="00A938F6">
      <w:pPr>
        <w:spacing w:after="0" w:line="240" w:lineRule="auto"/>
        <w:jc w:val="both"/>
        <w:rPr>
          <w:rFonts w:ascii="GHEA Grapalat" w:hAnsi="GHEA Grapalat"/>
        </w:rPr>
      </w:pPr>
    </w:p>
    <w:p w:rsidR="004749F0" w:rsidRPr="00A938F6" w:rsidRDefault="004749F0" w:rsidP="00A938F6">
      <w:pPr>
        <w:spacing w:after="0" w:line="240" w:lineRule="auto"/>
        <w:ind w:firstLine="360"/>
        <w:jc w:val="both"/>
        <w:rPr>
          <w:rFonts w:ascii="GHEA Grapalat" w:hAnsi="GHEA Grapalat"/>
        </w:rPr>
      </w:pPr>
      <w:r w:rsidRPr="00A938F6">
        <w:rPr>
          <w:rFonts w:ascii="GHEA Grapalat" w:hAnsi="GHEA Grapalat"/>
        </w:rPr>
        <w:t xml:space="preserve">Վերոնշյալ ցուցանիշների </w:t>
      </w:r>
      <w:proofErr w:type="gramStart"/>
      <w:r w:rsidRPr="00A938F6">
        <w:rPr>
          <w:rFonts w:ascii="GHEA Grapalat" w:hAnsi="GHEA Grapalat"/>
        </w:rPr>
        <w:t>վերլուծությունը  ցույց</w:t>
      </w:r>
      <w:proofErr w:type="gramEnd"/>
      <w:r w:rsidRPr="00A938F6">
        <w:rPr>
          <w:rFonts w:ascii="GHEA Grapalat" w:hAnsi="GHEA Grapalat"/>
        </w:rPr>
        <w:t xml:space="preserve"> է տալիս, որ մարզում դեռևս ցածր է ՓՄՁ սուբյեկտների տարածաշրջանային ընդգրկվածությունը /ծրագրերում ընդգրկվել են առավելապես Ապարանի և Աշտարակի տարածաշրջանի ՓՄՁ սուբյեկտները/: Շարունակում է խնդիր մնալ նաև սկսնակ գործարարների և գյուղական համայնքների ներգրավվածությունը աջակցման ծրագրերում:</w:t>
      </w:r>
    </w:p>
    <w:p w:rsidR="00403A2D" w:rsidRPr="00A938F6" w:rsidRDefault="00403A2D" w:rsidP="00A938F6">
      <w:pPr>
        <w:spacing w:after="0" w:line="240" w:lineRule="auto"/>
        <w:ind w:firstLine="360"/>
        <w:jc w:val="both"/>
        <w:rPr>
          <w:rFonts w:ascii="GHEA Grapalat" w:hAnsi="GHEA Grapalat"/>
        </w:rPr>
      </w:pPr>
      <w:r w:rsidRPr="00A938F6">
        <w:rPr>
          <w:rFonts w:ascii="GHEA Grapalat" w:hAnsi="GHEA Grapalat"/>
        </w:rPr>
        <w:t>Նախկի</w:t>
      </w:r>
      <w:r w:rsidR="001D052D" w:rsidRPr="00A938F6">
        <w:rPr>
          <w:rFonts w:ascii="GHEA Grapalat" w:hAnsi="GHEA Grapalat"/>
          <w:lang w:val="hy-AM"/>
        </w:rPr>
        <w:t>ն</w:t>
      </w:r>
      <w:r w:rsidRPr="00A938F6">
        <w:rPr>
          <w:rFonts w:ascii="GHEA Grapalat" w:hAnsi="GHEA Grapalat"/>
        </w:rPr>
        <w:t xml:space="preserve"> Խորհրդային ժամանակներում գործած ձեռնարկությունների շուրջ 90 տոկոսը դադարեցրել է գործունեությունը: Շատ շինություններ դեռևս կանգուն են և պիտանի են արտադրություններ կազմակերպելու համար: Այժմ այդ ձեռնարկությունների գույքագրում է ընթանում: 2013 թվականի ընթացքում այն կավարտվի և կներկայացվեն դրանք վերագործարկելու առաջարկություններ:</w:t>
      </w:r>
    </w:p>
    <w:p w:rsidR="004749F0" w:rsidRPr="00A938F6" w:rsidRDefault="004749F0" w:rsidP="00A938F6">
      <w:pPr>
        <w:spacing w:after="0" w:line="240" w:lineRule="auto"/>
        <w:ind w:firstLine="360"/>
        <w:jc w:val="both"/>
        <w:rPr>
          <w:rFonts w:ascii="GHEA Grapalat" w:hAnsi="GHEA Grapalat"/>
          <w:lang w:val="hy-AM"/>
        </w:rPr>
      </w:pPr>
    </w:p>
    <w:p w:rsidR="0084470C" w:rsidRPr="00A938F6" w:rsidRDefault="0084470C" w:rsidP="00A938F6">
      <w:pPr>
        <w:spacing w:after="0" w:line="240" w:lineRule="auto"/>
        <w:ind w:firstLine="360"/>
        <w:jc w:val="both"/>
        <w:rPr>
          <w:rFonts w:ascii="GHEA Grapalat" w:hAnsi="GHEA Grapalat"/>
          <w:lang w:val="hy-AM"/>
        </w:rPr>
      </w:pPr>
    </w:p>
    <w:p w:rsidR="004749F0" w:rsidRPr="00A938F6" w:rsidRDefault="004749F0" w:rsidP="00A938F6">
      <w:pPr>
        <w:spacing w:after="0" w:line="240" w:lineRule="auto"/>
        <w:ind w:firstLine="360"/>
        <w:jc w:val="both"/>
        <w:rPr>
          <w:rFonts w:ascii="GHEA Grapalat" w:hAnsi="GHEA Grapalat"/>
          <w:b/>
          <w:i/>
          <w:u w:val="single"/>
          <w:lang w:val="hy-AM"/>
        </w:rPr>
      </w:pPr>
      <w:r w:rsidRPr="00A938F6">
        <w:rPr>
          <w:rFonts w:ascii="GHEA Grapalat" w:hAnsi="GHEA Grapalat"/>
          <w:b/>
          <w:i/>
          <w:u w:val="single"/>
          <w:lang w:val="hy-AM"/>
        </w:rPr>
        <w:t>3.4. Արդյունաբերության և ՓՄՁ ոլորտի արդյունքային ցուցանիշները</w:t>
      </w:r>
    </w:p>
    <w:p w:rsidR="004749F0" w:rsidRPr="00A938F6" w:rsidRDefault="004749F0" w:rsidP="00A938F6">
      <w:pPr>
        <w:spacing w:after="0" w:line="240" w:lineRule="auto"/>
        <w:ind w:firstLine="360"/>
        <w:jc w:val="both"/>
        <w:rPr>
          <w:rFonts w:ascii="GHEA Grapalat" w:hAnsi="GHEA Grapalat"/>
          <w:b/>
          <w:i/>
          <w:u w:val="single"/>
          <w:lang w:val="hy-AM"/>
        </w:rPr>
      </w:pPr>
    </w:p>
    <w:p w:rsidR="004749F0" w:rsidRPr="00185E84" w:rsidRDefault="004749F0" w:rsidP="00A938F6">
      <w:pPr>
        <w:pStyle w:val="Char"/>
        <w:tabs>
          <w:tab w:val="left" w:pos="1332"/>
        </w:tabs>
        <w:spacing w:after="0" w:line="240" w:lineRule="auto"/>
        <w:ind w:firstLine="708"/>
        <w:jc w:val="both"/>
        <w:rPr>
          <w:rFonts w:ascii="GHEA Grapalat" w:hAnsi="GHEA Grapalat" w:cs="Sylfaen"/>
          <w:b/>
          <w:sz w:val="22"/>
          <w:szCs w:val="22"/>
          <w:lang w:val="hy-AM"/>
        </w:rPr>
      </w:pPr>
      <w:r w:rsidRPr="00185E84">
        <w:rPr>
          <w:rFonts w:ascii="GHEA Grapalat" w:hAnsi="GHEA Grapalat" w:cs="Sylfaen"/>
          <w:b/>
          <w:sz w:val="22"/>
          <w:szCs w:val="22"/>
          <w:lang w:val="hy-AM"/>
        </w:rPr>
        <w:t>Աղյուսակ 1</w:t>
      </w:r>
      <w:r w:rsidR="006A1008" w:rsidRPr="00185E84">
        <w:rPr>
          <w:rFonts w:ascii="GHEA Grapalat" w:hAnsi="GHEA Grapalat" w:cs="Sylfaen"/>
          <w:b/>
          <w:sz w:val="22"/>
          <w:szCs w:val="22"/>
        </w:rPr>
        <w:t>.</w:t>
      </w:r>
      <w:r w:rsidRPr="00185E84">
        <w:rPr>
          <w:rFonts w:ascii="GHEA Grapalat" w:hAnsi="GHEA Grapalat" w:cs="Sylfaen"/>
          <w:b/>
          <w:sz w:val="22"/>
          <w:szCs w:val="22"/>
          <w:lang w:val="hy-AM"/>
        </w:rPr>
        <w:t xml:space="preserve"> ՓՄՁ ոլորտի 201</w:t>
      </w:r>
      <w:r w:rsidR="007206B7" w:rsidRPr="00185E84">
        <w:rPr>
          <w:rFonts w:ascii="GHEA Grapalat" w:hAnsi="GHEA Grapalat" w:cs="Sylfaen"/>
          <w:b/>
          <w:sz w:val="22"/>
          <w:szCs w:val="22"/>
          <w:lang w:val="hy-AM"/>
        </w:rPr>
        <w:t xml:space="preserve">2 </w:t>
      </w:r>
      <w:r w:rsidRPr="00185E84">
        <w:rPr>
          <w:rFonts w:ascii="GHEA Grapalat" w:hAnsi="GHEA Grapalat" w:cs="Sylfaen"/>
          <w:b/>
          <w:sz w:val="22"/>
          <w:szCs w:val="22"/>
          <w:lang w:val="hy-AM"/>
        </w:rPr>
        <w:t>թ. արդյունքային ցուցանիշները</w:t>
      </w:r>
    </w:p>
    <w:p w:rsidR="004749F0" w:rsidRPr="00A938F6" w:rsidRDefault="004749F0" w:rsidP="00A938F6">
      <w:pPr>
        <w:spacing w:after="0" w:line="240" w:lineRule="auto"/>
        <w:ind w:firstLine="360"/>
        <w:jc w:val="both"/>
        <w:rPr>
          <w:rFonts w:ascii="GHEA Grapalat" w:hAnsi="GHEA Grapalat"/>
          <w:b/>
          <w:i/>
          <w:u w:val="single"/>
          <w:lang w:val="hy-AM"/>
        </w:rPr>
      </w:pPr>
    </w:p>
    <w:tbl>
      <w:tblPr>
        <w:tblW w:w="96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3543"/>
        <w:gridCol w:w="1701"/>
        <w:gridCol w:w="1843"/>
      </w:tblGrid>
      <w:tr w:rsidR="004749F0" w:rsidRPr="00A938F6" w:rsidTr="003A31D1">
        <w:tc>
          <w:tcPr>
            <w:tcW w:w="2552" w:type="dxa"/>
            <w:vAlign w:val="center"/>
          </w:tcPr>
          <w:p w:rsidR="004749F0" w:rsidRPr="00A938F6" w:rsidRDefault="004749F0" w:rsidP="00A938F6">
            <w:pPr>
              <w:spacing w:line="240" w:lineRule="auto"/>
              <w:jc w:val="center"/>
              <w:rPr>
                <w:rFonts w:ascii="GHEA Grapalat" w:hAnsi="GHEA Grapalat" w:cs="Sylfaen"/>
              </w:rPr>
            </w:pPr>
            <w:r w:rsidRPr="00A938F6">
              <w:rPr>
                <w:rFonts w:ascii="GHEA Grapalat" w:hAnsi="GHEA Grapalat" w:cs="Sylfaen"/>
              </w:rPr>
              <w:t>Միջոցառման անվանումը</w:t>
            </w:r>
          </w:p>
        </w:tc>
        <w:tc>
          <w:tcPr>
            <w:tcW w:w="3543" w:type="dxa"/>
            <w:vAlign w:val="center"/>
          </w:tcPr>
          <w:p w:rsidR="004749F0" w:rsidRPr="00A938F6" w:rsidRDefault="004749F0" w:rsidP="00A938F6">
            <w:pPr>
              <w:spacing w:line="240" w:lineRule="auto"/>
              <w:jc w:val="center"/>
              <w:rPr>
                <w:rFonts w:ascii="GHEA Grapalat" w:hAnsi="GHEA Grapalat" w:cs="Sylfaen"/>
              </w:rPr>
            </w:pPr>
            <w:r w:rsidRPr="00A938F6">
              <w:rPr>
                <w:rFonts w:ascii="GHEA Grapalat" w:hAnsi="GHEA Grapalat" w:cs="Sylfaen"/>
              </w:rPr>
              <w:t>Արդյունքային ցուցանիշը</w:t>
            </w:r>
          </w:p>
        </w:tc>
        <w:tc>
          <w:tcPr>
            <w:tcW w:w="1701" w:type="dxa"/>
            <w:vAlign w:val="center"/>
          </w:tcPr>
          <w:p w:rsidR="004749F0" w:rsidRPr="00A938F6" w:rsidRDefault="004749F0" w:rsidP="00A938F6">
            <w:pPr>
              <w:spacing w:line="240" w:lineRule="auto"/>
              <w:jc w:val="center"/>
              <w:rPr>
                <w:rFonts w:ascii="GHEA Grapalat" w:hAnsi="GHEA Grapalat" w:cs="Sylfaen"/>
              </w:rPr>
            </w:pPr>
            <w:r w:rsidRPr="00A938F6">
              <w:rPr>
                <w:rFonts w:ascii="GHEA Grapalat" w:hAnsi="GHEA Grapalat" w:cs="Sylfaen"/>
              </w:rPr>
              <w:t>Թիրախ</w:t>
            </w:r>
          </w:p>
        </w:tc>
        <w:tc>
          <w:tcPr>
            <w:tcW w:w="1843" w:type="dxa"/>
            <w:vAlign w:val="center"/>
          </w:tcPr>
          <w:p w:rsidR="004749F0" w:rsidRPr="00A938F6" w:rsidRDefault="004749F0" w:rsidP="00A938F6">
            <w:pPr>
              <w:spacing w:line="240" w:lineRule="auto"/>
              <w:jc w:val="center"/>
              <w:rPr>
                <w:rFonts w:ascii="GHEA Grapalat" w:hAnsi="GHEA Grapalat" w:cs="Sylfaen"/>
              </w:rPr>
            </w:pPr>
            <w:r w:rsidRPr="00A938F6">
              <w:rPr>
                <w:rFonts w:ascii="GHEA Grapalat" w:hAnsi="GHEA Grapalat" w:cs="Sylfaen"/>
              </w:rPr>
              <w:t>Փաստացի</w:t>
            </w:r>
          </w:p>
        </w:tc>
      </w:tr>
      <w:tr w:rsidR="004749F0" w:rsidRPr="00A938F6" w:rsidTr="003A31D1">
        <w:trPr>
          <w:trHeight w:val="255"/>
        </w:trPr>
        <w:tc>
          <w:tcPr>
            <w:tcW w:w="2552" w:type="dxa"/>
            <w:vAlign w:val="center"/>
          </w:tcPr>
          <w:p w:rsidR="004749F0" w:rsidRPr="00A938F6" w:rsidRDefault="004749F0" w:rsidP="00A938F6">
            <w:pPr>
              <w:spacing w:line="240" w:lineRule="auto"/>
              <w:contextualSpacing/>
              <w:rPr>
                <w:rFonts w:ascii="GHEA Grapalat" w:hAnsi="GHEA Grapalat" w:cs="Sylfaen"/>
              </w:rPr>
            </w:pPr>
            <w:r w:rsidRPr="00A938F6">
              <w:rPr>
                <w:rFonts w:ascii="GHEA Grapalat" w:hAnsi="GHEA Grapalat" w:cs="Sylfaen"/>
                <w:b/>
                <w:iCs/>
                <w:lang w:val="hy-AM"/>
              </w:rPr>
              <w:t>Մշակել</w:t>
            </w:r>
            <w:r w:rsidRPr="00A938F6">
              <w:rPr>
                <w:rFonts w:ascii="GHEA Grapalat" w:hAnsi="GHEA Grapalat" w:cs="Arial Armenian"/>
                <w:b/>
                <w:iCs/>
                <w:lang w:val="hy-AM"/>
              </w:rPr>
              <w:t xml:space="preserve"> </w:t>
            </w:r>
            <w:r w:rsidRPr="00A938F6">
              <w:rPr>
                <w:rFonts w:ascii="GHEA Grapalat" w:hAnsi="GHEA Grapalat" w:cs="Sylfaen"/>
                <w:b/>
                <w:iCs/>
                <w:lang w:val="hy-AM"/>
              </w:rPr>
              <w:t>ՓՄՁ</w:t>
            </w:r>
            <w:r w:rsidRPr="00A938F6">
              <w:rPr>
                <w:rFonts w:ascii="GHEA Grapalat" w:hAnsi="GHEA Grapalat" w:cs="Arial Armenian"/>
                <w:b/>
                <w:iCs/>
                <w:lang w:val="hy-AM"/>
              </w:rPr>
              <w:t xml:space="preserve"> </w:t>
            </w:r>
            <w:r w:rsidRPr="00A938F6">
              <w:rPr>
                <w:rFonts w:ascii="GHEA Grapalat" w:hAnsi="GHEA Grapalat" w:cs="Sylfaen"/>
                <w:b/>
                <w:iCs/>
                <w:lang w:val="hy-AM"/>
              </w:rPr>
              <w:t>աջակցության</w:t>
            </w:r>
            <w:r w:rsidRPr="00A938F6">
              <w:rPr>
                <w:rFonts w:ascii="GHEA Grapalat" w:hAnsi="GHEA Grapalat" w:cs="Arial Armenian"/>
                <w:b/>
                <w:iCs/>
                <w:lang w:val="hy-AM"/>
              </w:rPr>
              <w:t xml:space="preserve"> </w:t>
            </w:r>
            <w:r w:rsidRPr="00A938F6">
              <w:rPr>
                <w:rFonts w:ascii="GHEA Grapalat" w:hAnsi="GHEA Grapalat" w:cs="Sylfaen"/>
                <w:b/>
                <w:iCs/>
                <w:lang w:val="hy-AM"/>
              </w:rPr>
              <w:t>և</w:t>
            </w:r>
            <w:r w:rsidRPr="00A938F6">
              <w:rPr>
                <w:rFonts w:ascii="GHEA Grapalat" w:hAnsi="GHEA Grapalat" w:cs="Arial Armenian"/>
                <w:b/>
                <w:iCs/>
                <w:lang w:val="hy-AM"/>
              </w:rPr>
              <w:t xml:space="preserve"> </w:t>
            </w:r>
            <w:r w:rsidRPr="00A938F6">
              <w:rPr>
                <w:rFonts w:ascii="GHEA Grapalat" w:hAnsi="GHEA Grapalat" w:cs="Sylfaen"/>
                <w:b/>
                <w:iCs/>
                <w:lang w:val="hy-AM"/>
              </w:rPr>
              <w:t>մասնավոր</w:t>
            </w:r>
            <w:r w:rsidRPr="00A938F6">
              <w:rPr>
                <w:rFonts w:ascii="GHEA Grapalat" w:hAnsi="GHEA Grapalat" w:cs="Arial Armenian"/>
                <w:b/>
                <w:iCs/>
                <w:lang w:val="hy-AM"/>
              </w:rPr>
              <w:t xml:space="preserve"> </w:t>
            </w:r>
            <w:r w:rsidRPr="00A938F6">
              <w:rPr>
                <w:rFonts w:ascii="GHEA Grapalat" w:hAnsi="GHEA Grapalat" w:cs="Sylfaen"/>
                <w:b/>
                <w:iCs/>
                <w:lang w:val="hy-AM"/>
              </w:rPr>
              <w:t>հատվածի</w:t>
            </w:r>
            <w:r w:rsidRPr="00A938F6">
              <w:rPr>
                <w:rFonts w:ascii="GHEA Grapalat" w:hAnsi="GHEA Grapalat" w:cs="Arial Armenian"/>
                <w:b/>
                <w:iCs/>
                <w:lang w:val="hy-AM"/>
              </w:rPr>
              <w:t xml:space="preserve"> </w:t>
            </w:r>
            <w:r w:rsidRPr="00A938F6">
              <w:rPr>
                <w:rFonts w:ascii="GHEA Grapalat" w:hAnsi="GHEA Grapalat" w:cs="Sylfaen"/>
                <w:b/>
                <w:iCs/>
                <w:lang w:val="hy-AM"/>
              </w:rPr>
              <w:t>զարգացման</w:t>
            </w:r>
            <w:r w:rsidRPr="00A938F6">
              <w:rPr>
                <w:rFonts w:ascii="GHEA Grapalat" w:hAnsi="GHEA Grapalat" w:cs="Arial Armenian"/>
                <w:b/>
                <w:iCs/>
                <w:lang w:val="hy-AM"/>
              </w:rPr>
              <w:t xml:space="preserve"> </w:t>
            </w:r>
            <w:r w:rsidRPr="00A938F6">
              <w:rPr>
                <w:rFonts w:ascii="GHEA Grapalat" w:hAnsi="GHEA Grapalat" w:cs="Sylfaen"/>
                <w:b/>
                <w:iCs/>
                <w:lang w:val="hy-AM"/>
              </w:rPr>
              <w:t>տարածաշրջանային</w:t>
            </w:r>
            <w:r w:rsidRPr="00A938F6">
              <w:rPr>
                <w:rFonts w:ascii="GHEA Grapalat" w:hAnsi="GHEA Grapalat" w:cs="Arial Armenian"/>
                <w:b/>
                <w:iCs/>
                <w:lang w:val="hy-AM"/>
              </w:rPr>
              <w:t xml:space="preserve"> </w:t>
            </w:r>
            <w:r w:rsidRPr="00A938F6">
              <w:rPr>
                <w:rFonts w:ascii="GHEA Grapalat" w:hAnsi="GHEA Grapalat" w:cs="Sylfaen"/>
                <w:b/>
                <w:iCs/>
                <w:lang w:val="hy-AM"/>
              </w:rPr>
              <w:t>ծրագրեր</w:t>
            </w:r>
            <w:r w:rsidRPr="00A938F6">
              <w:rPr>
                <w:rFonts w:ascii="GHEA Grapalat" w:hAnsi="GHEA Grapalat" w:cs="Arial Armenian"/>
                <w:b/>
                <w:iCs/>
                <w:lang w:val="hy-AM"/>
              </w:rPr>
              <w:t xml:space="preserve">` </w:t>
            </w:r>
            <w:r w:rsidRPr="00A938F6">
              <w:rPr>
                <w:rFonts w:ascii="GHEA Grapalat" w:hAnsi="GHEA Grapalat" w:cs="Sylfaen"/>
                <w:b/>
                <w:iCs/>
                <w:lang w:val="hy-AM"/>
              </w:rPr>
              <w:t>ներգրավելով</w:t>
            </w:r>
            <w:r w:rsidRPr="00A938F6">
              <w:rPr>
                <w:rFonts w:ascii="GHEA Grapalat" w:hAnsi="GHEA Grapalat" w:cs="Arial Armenian"/>
                <w:b/>
                <w:iCs/>
                <w:lang w:val="hy-AM"/>
              </w:rPr>
              <w:t xml:space="preserve"> </w:t>
            </w:r>
            <w:r w:rsidRPr="00A938F6">
              <w:rPr>
                <w:rFonts w:ascii="GHEA Grapalat" w:hAnsi="GHEA Grapalat" w:cs="Sylfaen"/>
                <w:b/>
                <w:iCs/>
                <w:lang w:val="hy-AM"/>
              </w:rPr>
              <w:t>այդ</w:t>
            </w:r>
            <w:r w:rsidRPr="00A938F6">
              <w:rPr>
                <w:rFonts w:ascii="GHEA Grapalat" w:hAnsi="GHEA Grapalat" w:cs="Arial Armenian"/>
                <w:b/>
                <w:iCs/>
                <w:lang w:val="hy-AM"/>
              </w:rPr>
              <w:t xml:space="preserve"> </w:t>
            </w:r>
            <w:r w:rsidRPr="00A938F6">
              <w:rPr>
                <w:rFonts w:ascii="GHEA Grapalat" w:hAnsi="GHEA Grapalat" w:cs="Sylfaen"/>
                <w:b/>
                <w:iCs/>
                <w:lang w:val="hy-AM"/>
              </w:rPr>
              <w:t>գործընթացներում</w:t>
            </w:r>
            <w:r w:rsidRPr="00A938F6">
              <w:rPr>
                <w:rFonts w:ascii="GHEA Grapalat" w:hAnsi="GHEA Grapalat" w:cs="Arial Armenian"/>
                <w:b/>
                <w:iCs/>
                <w:lang w:val="hy-AM"/>
              </w:rPr>
              <w:t xml:space="preserve"> </w:t>
            </w:r>
            <w:r w:rsidRPr="00A938F6">
              <w:rPr>
                <w:rFonts w:ascii="GHEA Grapalat" w:hAnsi="GHEA Grapalat" w:cs="Sylfaen"/>
                <w:b/>
                <w:iCs/>
                <w:lang w:val="hy-AM"/>
              </w:rPr>
              <w:t>ՏԻՄ</w:t>
            </w:r>
            <w:r w:rsidRPr="00A938F6">
              <w:rPr>
                <w:rFonts w:ascii="GHEA Grapalat" w:hAnsi="GHEA Grapalat" w:cs="Arial Armenian"/>
                <w:b/>
                <w:iCs/>
                <w:lang w:val="hy-AM"/>
              </w:rPr>
              <w:t xml:space="preserve"> </w:t>
            </w:r>
            <w:r w:rsidRPr="00A938F6">
              <w:rPr>
                <w:rFonts w:ascii="GHEA Grapalat" w:hAnsi="GHEA Grapalat" w:cs="Sylfaen"/>
                <w:b/>
                <w:iCs/>
                <w:lang w:val="hy-AM"/>
              </w:rPr>
              <w:t>և</w:t>
            </w:r>
            <w:r w:rsidRPr="00A938F6">
              <w:rPr>
                <w:rFonts w:ascii="GHEA Grapalat" w:hAnsi="GHEA Grapalat" w:cs="Arial Armenian"/>
                <w:b/>
                <w:iCs/>
                <w:lang w:val="hy-AM"/>
              </w:rPr>
              <w:t xml:space="preserve"> </w:t>
            </w:r>
            <w:r w:rsidRPr="00A938F6">
              <w:rPr>
                <w:rFonts w:ascii="GHEA Grapalat" w:hAnsi="GHEA Grapalat" w:cs="Sylfaen"/>
                <w:b/>
                <w:iCs/>
                <w:lang w:val="hy-AM"/>
              </w:rPr>
              <w:t>գործարար</w:t>
            </w:r>
            <w:r w:rsidRPr="00A938F6">
              <w:rPr>
                <w:rFonts w:ascii="GHEA Grapalat" w:hAnsi="GHEA Grapalat" w:cs="Arial Armenian"/>
                <w:b/>
                <w:iCs/>
                <w:lang w:val="hy-AM"/>
              </w:rPr>
              <w:t xml:space="preserve"> </w:t>
            </w:r>
            <w:r w:rsidRPr="00A938F6">
              <w:rPr>
                <w:rFonts w:ascii="GHEA Grapalat" w:hAnsi="GHEA Grapalat" w:cs="Sylfaen"/>
                <w:b/>
                <w:iCs/>
                <w:lang w:val="hy-AM"/>
              </w:rPr>
              <w:t>համայնքի</w:t>
            </w:r>
            <w:r w:rsidRPr="00A938F6">
              <w:rPr>
                <w:rFonts w:ascii="GHEA Grapalat" w:hAnsi="GHEA Grapalat" w:cs="Arial Armenian"/>
                <w:b/>
                <w:iCs/>
                <w:lang w:val="hy-AM"/>
              </w:rPr>
              <w:t xml:space="preserve"> </w:t>
            </w:r>
            <w:r w:rsidRPr="00A938F6">
              <w:rPr>
                <w:rFonts w:ascii="GHEA Grapalat" w:hAnsi="GHEA Grapalat" w:cs="Sylfaen"/>
                <w:b/>
                <w:iCs/>
                <w:lang w:val="hy-AM"/>
              </w:rPr>
              <w:t>ներկայացուցիչներին</w:t>
            </w:r>
            <w:r w:rsidRPr="00A938F6">
              <w:rPr>
                <w:rFonts w:ascii="GHEA Grapalat" w:hAnsi="GHEA Grapalat" w:cs="Arial Armenian"/>
                <w:b/>
                <w:iCs/>
                <w:lang w:val="hy-AM"/>
              </w:rPr>
              <w:t>:</w:t>
            </w:r>
          </w:p>
        </w:tc>
        <w:tc>
          <w:tcPr>
            <w:tcW w:w="3543" w:type="dxa"/>
            <w:vAlign w:val="center"/>
          </w:tcPr>
          <w:p w:rsidR="004749F0" w:rsidRPr="00A938F6" w:rsidRDefault="004749F0" w:rsidP="00A938F6">
            <w:pPr>
              <w:spacing w:line="240" w:lineRule="auto"/>
              <w:rPr>
                <w:rFonts w:ascii="GHEA Grapalat" w:hAnsi="GHEA Grapalat"/>
                <w:iCs/>
              </w:rPr>
            </w:pPr>
            <w:r w:rsidRPr="00A938F6">
              <w:rPr>
                <w:rFonts w:ascii="GHEA Grapalat" w:hAnsi="GHEA Grapalat" w:cs="Sylfaen"/>
                <w:iCs/>
              </w:rPr>
              <w:t xml:space="preserve">Արդյունաբերության, </w:t>
            </w:r>
            <w:r w:rsidRPr="00A938F6">
              <w:rPr>
                <w:rFonts w:ascii="GHEA Grapalat" w:hAnsi="GHEA Grapalat" w:cs="Sylfaen"/>
                <w:iCs/>
                <w:lang w:val="hy-AM"/>
              </w:rPr>
              <w:t>ՓՄՁ</w:t>
            </w:r>
            <w:r w:rsidRPr="00A938F6">
              <w:rPr>
                <w:rFonts w:ascii="GHEA Grapalat" w:hAnsi="GHEA Grapalat" w:cs="Arial Armenian"/>
                <w:iCs/>
                <w:lang w:val="hy-AM"/>
              </w:rPr>
              <w:t xml:space="preserve"> </w:t>
            </w:r>
            <w:r w:rsidRPr="00A938F6">
              <w:rPr>
                <w:rFonts w:ascii="GHEA Grapalat" w:hAnsi="GHEA Grapalat" w:cs="Sylfaen"/>
                <w:iCs/>
                <w:lang w:val="hy-AM"/>
              </w:rPr>
              <w:t>և</w:t>
            </w:r>
            <w:r w:rsidRPr="00A938F6">
              <w:rPr>
                <w:rFonts w:ascii="GHEA Grapalat" w:hAnsi="GHEA Grapalat" w:cs="Arial Armenian"/>
                <w:iCs/>
                <w:lang w:val="hy-AM"/>
              </w:rPr>
              <w:t xml:space="preserve"> </w:t>
            </w:r>
            <w:r w:rsidRPr="00A938F6">
              <w:rPr>
                <w:rFonts w:ascii="GHEA Grapalat" w:hAnsi="GHEA Grapalat" w:cs="Sylfaen"/>
                <w:iCs/>
                <w:lang w:val="hy-AM"/>
              </w:rPr>
              <w:t>մասնավոր</w:t>
            </w:r>
            <w:r w:rsidRPr="00A938F6">
              <w:rPr>
                <w:rFonts w:ascii="GHEA Grapalat" w:hAnsi="GHEA Grapalat" w:cs="Arial Armenian"/>
                <w:iCs/>
                <w:lang w:val="hy-AM"/>
              </w:rPr>
              <w:t xml:space="preserve"> </w:t>
            </w:r>
            <w:r w:rsidRPr="00A938F6">
              <w:rPr>
                <w:rFonts w:ascii="GHEA Grapalat" w:hAnsi="GHEA Grapalat" w:cs="Sylfaen"/>
                <w:iCs/>
                <w:lang w:val="hy-AM"/>
              </w:rPr>
              <w:t>հատվածի</w:t>
            </w:r>
            <w:r w:rsidRPr="00A938F6">
              <w:rPr>
                <w:rFonts w:ascii="GHEA Grapalat" w:hAnsi="GHEA Grapalat" w:cs="Arial Armenian"/>
                <w:iCs/>
                <w:lang w:val="hy-AM"/>
              </w:rPr>
              <w:t xml:space="preserve"> </w:t>
            </w:r>
            <w:r w:rsidRPr="00A938F6">
              <w:rPr>
                <w:rFonts w:ascii="GHEA Grapalat" w:hAnsi="GHEA Grapalat" w:cs="Sylfaen"/>
                <w:iCs/>
                <w:lang w:val="hy-AM"/>
              </w:rPr>
              <w:t>զարգացումը</w:t>
            </w:r>
            <w:r w:rsidRPr="00A938F6">
              <w:rPr>
                <w:rFonts w:ascii="GHEA Grapalat" w:hAnsi="GHEA Grapalat" w:cs="Arial Armenian"/>
                <w:iCs/>
                <w:lang w:val="hy-AM"/>
              </w:rPr>
              <w:t xml:space="preserve"> </w:t>
            </w:r>
            <w:r w:rsidRPr="00A938F6">
              <w:rPr>
                <w:rFonts w:ascii="GHEA Grapalat" w:hAnsi="GHEA Grapalat" w:cs="Sylfaen"/>
                <w:iCs/>
                <w:lang w:val="hy-AM"/>
              </w:rPr>
              <w:t>պլանավորվում</w:t>
            </w:r>
            <w:r w:rsidRPr="00A938F6">
              <w:rPr>
                <w:rFonts w:ascii="GHEA Grapalat" w:hAnsi="GHEA Grapalat" w:cs="Arial Armenian"/>
                <w:iCs/>
                <w:lang w:val="hy-AM"/>
              </w:rPr>
              <w:t xml:space="preserve"> </w:t>
            </w:r>
            <w:r w:rsidRPr="00A938F6">
              <w:rPr>
                <w:rFonts w:ascii="GHEA Grapalat" w:hAnsi="GHEA Grapalat" w:cs="Sylfaen"/>
                <w:iCs/>
                <w:lang w:val="hy-AM"/>
              </w:rPr>
              <w:t>և</w:t>
            </w:r>
            <w:r w:rsidRPr="00A938F6">
              <w:rPr>
                <w:rFonts w:ascii="GHEA Grapalat" w:hAnsi="GHEA Grapalat" w:cs="Arial Armenian"/>
                <w:iCs/>
                <w:lang w:val="hy-AM"/>
              </w:rPr>
              <w:t xml:space="preserve"> </w:t>
            </w:r>
            <w:r w:rsidRPr="00A938F6">
              <w:rPr>
                <w:rFonts w:ascii="GHEA Grapalat" w:hAnsi="GHEA Grapalat" w:cs="Sylfaen"/>
                <w:iCs/>
                <w:lang w:val="hy-AM"/>
              </w:rPr>
              <w:t>կառավարվում</w:t>
            </w:r>
            <w:r w:rsidRPr="00A938F6">
              <w:rPr>
                <w:rFonts w:ascii="GHEA Grapalat" w:hAnsi="GHEA Grapalat" w:cs="Arial Armenian"/>
                <w:iCs/>
                <w:lang w:val="hy-AM"/>
              </w:rPr>
              <w:t xml:space="preserve"> </w:t>
            </w:r>
            <w:r w:rsidRPr="00A938F6">
              <w:rPr>
                <w:rFonts w:ascii="GHEA Grapalat" w:hAnsi="GHEA Grapalat" w:cs="Sylfaen"/>
                <w:iCs/>
                <w:lang w:val="hy-AM"/>
              </w:rPr>
              <w:t>է</w:t>
            </w:r>
            <w:r w:rsidRPr="00A938F6">
              <w:rPr>
                <w:rFonts w:ascii="GHEA Grapalat" w:hAnsi="GHEA Grapalat" w:cs="Arial Armenian"/>
                <w:iCs/>
                <w:lang w:val="hy-AM"/>
              </w:rPr>
              <w:t xml:space="preserve"> </w:t>
            </w:r>
            <w:r w:rsidRPr="00A938F6">
              <w:rPr>
                <w:rFonts w:ascii="GHEA Grapalat" w:hAnsi="GHEA Grapalat" w:cs="Sylfaen"/>
                <w:iCs/>
                <w:lang w:val="hy-AM"/>
              </w:rPr>
              <w:t>տարածաշրջանի</w:t>
            </w:r>
            <w:r w:rsidRPr="00A938F6">
              <w:rPr>
                <w:rFonts w:ascii="GHEA Grapalat" w:hAnsi="GHEA Grapalat" w:cs="Arial Armenian"/>
                <w:iCs/>
                <w:lang w:val="hy-AM"/>
              </w:rPr>
              <w:t xml:space="preserve"> </w:t>
            </w:r>
            <w:r w:rsidRPr="00A938F6">
              <w:rPr>
                <w:rFonts w:ascii="GHEA Grapalat" w:hAnsi="GHEA Grapalat" w:cs="Sylfaen"/>
                <w:iCs/>
                <w:lang w:val="hy-AM"/>
              </w:rPr>
              <w:t>մակարդակով</w:t>
            </w:r>
            <w:r w:rsidRPr="00A938F6">
              <w:rPr>
                <w:rFonts w:ascii="GHEA Grapalat" w:hAnsi="GHEA Grapalat" w:cs="Arial Armenian"/>
                <w:iCs/>
                <w:lang w:val="hy-AM"/>
              </w:rPr>
              <w:t>:</w:t>
            </w:r>
            <w:r w:rsidRPr="00A938F6">
              <w:rPr>
                <w:rFonts w:ascii="GHEA Grapalat" w:hAnsi="GHEA Grapalat" w:cs="Arial Armenian"/>
                <w:iCs/>
              </w:rPr>
              <w:t xml:space="preserve"> </w:t>
            </w:r>
          </w:p>
          <w:p w:rsidR="004749F0" w:rsidRPr="00A938F6" w:rsidRDefault="004749F0" w:rsidP="00A938F6">
            <w:pPr>
              <w:tabs>
                <w:tab w:val="left" w:pos="3960"/>
              </w:tabs>
              <w:spacing w:line="240" w:lineRule="auto"/>
              <w:ind w:left="-72"/>
              <w:contextualSpacing/>
              <w:rPr>
                <w:rFonts w:ascii="GHEA Grapalat" w:hAnsi="GHEA Grapalat" w:cs="Sylfaen"/>
              </w:rPr>
            </w:pPr>
            <w:r w:rsidRPr="00A938F6">
              <w:rPr>
                <w:rFonts w:ascii="GHEA Grapalat" w:hAnsi="GHEA Grapalat" w:cs="Sylfaen"/>
                <w:iCs/>
                <w:lang w:val="hy-AM"/>
              </w:rPr>
              <w:t>Քաղաքապետարաններում</w:t>
            </w:r>
            <w:r w:rsidRPr="00A938F6">
              <w:rPr>
                <w:rFonts w:ascii="GHEA Grapalat" w:hAnsi="GHEA Grapalat" w:cs="Arial Armenian"/>
                <w:iCs/>
              </w:rPr>
              <w:t xml:space="preserve"> </w:t>
            </w:r>
            <w:r w:rsidRPr="00A938F6">
              <w:rPr>
                <w:rFonts w:ascii="GHEA Grapalat" w:hAnsi="GHEA Grapalat" w:cs="Sylfaen"/>
                <w:iCs/>
                <w:lang w:val="hy-AM"/>
              </w:rPr>
              <w:t>մասնավոր</w:t>
            </w:r>
            <w:r w:rsidRPr="00A938F6">
              <w:rPr>
                <w:rFonts w:ascii="GHEA Grapalat" w:hAnsi="GHEA Grapalat" w:cs="Arial Armenian"/>
                <w:iCs/>
                <w:lang w:val="hy-AM"/>
              </w:rPr>
              <w:t xml:space="preserve"> </w:t>
            </w:r>
            <w:r w:rsidRPr="00A938F6">
              <w:rPr>
                <w:rFonts w:ascii="GHEA Grapalat" w:hAnsi="GHEA Grapalat" w:cs="Sylfaen"/>
                <w:iCs/>
                <w:lang w:val="hy-AM"/>
              </w:rPr>
              <w:t>հատվածի</w:t>
            </w:r>
            <w:r w:rsidRPr="00A938F6">
              <w:rPr>
                <w:rFonts w:ascii="GHEA Grapalat" w:hAnsi="GHEA Grapalat" w:cs="Arial Armenian"/>
                <w:iCs/>
                <w:lang w:val="hy-AM"/>
              </w:rPr>
              <w:t xml:space="preserve"> </w:t>
            </w:r>
            <w:r w:rsidRPr="00A938F6">
              <w:rPr>
                <w:rFonts w:ascii="GHEA Grapalat" w:hAnsi="GHEA Grapalat" w:cs="Sylfaen"/>
                <w:iCs/>
                <w:lang w:val="hy-AM"/>
              </w:rPr>
              <w:t>զարգացման</w:t>
            </w:r>
            <w:r w:rsidRPr="00A938F6">
              <w:rPr>
                <w:rFonts w:ascii="GHEA Grapalat" w:hAnsi="GHEA Grapalat" w:cs="Arial Armenian"/>
                <w:iCs/>
                <w:lang w:val="hy-AM"/>
              </w:rPr>
              <w:t xml:space="preserve"> </w:t>
            </w:r>
            <w:r w:rsidRPr="00A938F6">
              <w:rPr>
                <w:rFonts w:ascii="GHEA Grapalat" w:hAnsi="GHEA Grapalat" w:cs="Sylfaen"/>
                <w:iCs/>
                <w:lang w:val="hy-AM"/>
              </w:rPr>
              <w:t>ծրագրերի</w:t>
            </w:r>
            <w:r w:rsidRPr="00A938F6">
              <w:rPr>
                <w:rFonts w:ascii="GHEA Grapalat" w:hAnsi="GHEA Grapalat" w:cs="Arial Armenian"/>
                <w:iCs/>
                <w:lang w:val="hy-AM"/>
              </w:rPr>
              <w:t xml:space="preserve"> </w:t>
            </w:r>
            <w:r w:rsidRPr="00A938F6">
              <w:rPr>
                <w:rFonts w:ascii="GHEA Grapalat" w:hAnsi="GHEA Grapalat" w:cs="Sylfaen"/>
                <w:iCs/>
                <w:lang w:val="hy-AM"/>
              </w:rPr>
              <w:t>պատասխանատուներ</w:t>
            </w:r>
            <w:r w:rsidRPr="00A938F6">
              <w:rPr>
                <w:rFonts w:ascii="GHEA Grapalat" w:hAnsi="GHEA Grapalat" w:cs="Arial Armenian"/>
                <w:iCs/>
                <w:lang w:val="hy-AM"/>
              </w:rPr>
              <w:t xml:space="preserve"> </w:t>
            </w:r>
            <w:r w:rsidRPr="00A938F6">
              <w:rPr>
                <w:rFonts w:ascii="GHEA Grapalat" w:hAnsi="GHEA Grapalat" w:cs="Sylfaen"/>
                <w:iCs/>
                <w:lang w:val="hy-AM"/>
              </w:rPr>
              <w:t>են</w:t>
            </w:r>
            <w:r w:rsidRPr="00A938F6">
              <w:rPr>
                <w:rFonts w:ascii="GHEA Grapalat" w:hAnsi="GHEA Grapalat" w:cs="Arial Armenian"/>
                <w:iCs/>
                <w:lang w:val="hy-AM"/>
              </w:rPr>
              <w:t xml:space="preserve"> </w:t>
            </w:r>
            <w:r w:rsidRPr="00A938F6">
              <w:rPr>
                <w:rFonts w:ascii="GHEA Grapalat" w:hAnsi="GHEA Grapalat" w:cs="Sylfaen"/>
                <w:iCs/>
                <w:lang w:val="hy-AM"/>
              </w:rPr>
              <w:t>նշանակվել</w:t>
            </w:r>
          </w:p>
        </w:tc>
        <w:tc>
          <w:tcPr>
            <w:tcW w:w="1701" w:type="dxa"/>
            <w:vMerge w:val="restart"/>
            <w:vAlign w:val="center"/>
          </w:tcPr>
          <w:p w:rsidR="004749F0" w:rsidRPr="00A938F6" w:rsidRDefault="004749F0" w:rsidP="00A938F6">
            <w:pPr>
              <w:spacing w:line="240" w:lineRule="auto"/>
              <w:contextualSpacing/>
              <w:jc w:val="center"/>
              <w:rPr>
                <w:rFonts w:ascii="GHEA Grapalat" w:hAnsi="GHEA Grapalat" w:cs="Sylfaen"/>
              </w:rPr>
            </w:pPr>
            <w:r w:rsidRPr="00A938F6">
              <w:rPr>
                <w:rFonts w:ascii="GHEA Grapalat" w:hAnsi="GHEA Grapalat" w:cs="Sylfaen"/>
              </w:rPr>
              <w:t>Աջակցություն տալ  1400 գործարարի</w:t>
            </w:r>
          </w:p>
        </w:tc>
        <w:tc>
          <w:tcPr>
            <w:tcW w:w="1843" w:type="dxa"/>
            <w:vMerge w:val="restart"/>
            <w:vAlign w:val="center"/>
          </w:tcPr>
          <w:p w:rsidR="004749F0" w:rsidRPr="00A938F6" w:rsidRDefault="004749F0" w:rsidP="00A938F6">
            <w:pPr>
              <w:spacing w:line="240" w:lineRule="auto"/>
              <w:contextualSpacing/>
              <w:jc w:val="center"/>
              <w:rPr>
                <w:rFonts w:ascii="GHEA Grapalat" w:hAnsi="GHEA Grapalat" w:cs="Sylfaen"/>
              </w:rPr>
            </w:pPr>
            <w:r w:rsidRPr="00A938F6">
              <w:rPr>
                <w:rFonts w:ascii="GHEA Grapalat" w:hAnsi="GHEA Grapalat" w:cs="Sylfaen"/>
              </w:rPr>
              <w:t xml:space="preserve">Աջակցություն է ստացել  </w:t>
            </w:r>
            <w:r w:rsidR="00FB435D" w:rsidRPr="00A938F6">
              <w:rPr>
                <w:rFonts w:ascii="GHEA Grapalat" w:hAnsi="GHEA Grapalat" w:cs="Sylfaen"/>
                <w:lang w:val="hy-AM"/>
              </w:rPr>
              <w:t>1450</w:t>
            </w:r>
            <w:r w:rsidRPr="00A938F6">
              <w:rPr>
                <w:rFonts w:ascii="GHEA Grapalat" w:hAnsi="GHEA Grapalat" w:cs="Sylfaen"/>
              </w:rPr>
              <w:t xml:space="preserve"> գործարար</w:t>
            </w:r>
          </w:p>
        </w:tc>
      </w:tr>
      <w:tr w:rsidR="004749F0" w:rsidRPr="00A938F6" w:rsidTr="003A31D1">
        <w:trPr>
          <w:trHeight w:val="255"/>
        </w:trPr>
        <w:tc>
          <w:tcPr>
            <w:tcW w:w="2552" w:type="dxa"/>
            <w:vAlign w:val="center"/>
          </w:tcPr>
          <w:p w:rsidR="004749F0" w:rsidRPr="00A938F6" w:rsidRDefault="004749F0" w:rsidP="00A938F6">
            <w:pPr>
              <w:spacing w:line="240" w:lineRule="auto"/>
              <w:ind w:firstLine="360"/>
              <w:rPr>
                <w:rFonts w:ascii="GHEA Grapalat" w:hAnsi="GHEA Grapalat" w:cs="Sylfaen"/>
                <w:b/>
                <w:iCs/>
                <w:lang w:val="hy-AM"/>
              </w:rPr>
            </w:pPr>
            <w:r w:rsidRPr="00A938F6">
              <w:rPr>
                <w:rFonts w:ascii="GHEA Grapalat" w:hAnsi="GHEA Grapalat" w:cs="Sylfaen"/>
                <w:b/>
                <w:iCs/>
                <w:lang w:val="hy-AM"/>
              </w:rPr>
              <w:t>ՓՁՄ</w:t>
            </w:r>
            <w:r w:rsidRPr="00A938F6">
              <w:rPr>
                <w:rFonts w:ascii="GHEA Grapalat" w:hAnsi="GHEA Grapalat" w:cs="Arial Armenian"/>
                <w:b/>
                <w:iCs/>
                <w:lang w:val="hy-AM"/>
              </w:rPr>
              <w:t xml:space="preserve"> </w:t>
            </w:r>
            <w:r w:rsidRPr="00A938F6">
              <w:rPr>
                <w:rFonts w:ascii="GHEA Grapalat" w:hAnsi="GHEA Grapalat" w:cs="Sylfaen"/>
                <w:b/>
                <w:iCs/>
                <w:lang w:val="hy-AM"/>
              </w:rPr>
              <w:t>աջակցման</w:t>
            </w:r>
            <w:r w:rsidRPr="00A938F6">
              <w:rPr>
                <w:rFonts w:ascii="GHEA Grapalat" w:hAnsi="GHEA Grapalat" w:cs="Arial Armenian"/>
                <w:b/>
                <w:iCs/>
                <w:lang w:val="hy-AM"/>
              </w:rPr>
              <w:t xml:space="preserve"> </w:t>
            </w:r>
            <w:r w:rsidRPr="00A938F6">
              <w:rPr>
                <w:rFonts w:ascii="GHEA Grapalat" w:hAnsi="GHEA Grapalat" w:cs="Sylfaen"/>
                <w:b/>
                <w:iCs/>
                <w:lang w:val="hy-AM"/>
              </w:rPr>
              <w:t>և</w:t>
            </w:r>
            <w:r w:rsidRPr="00A938F6">
              <w:rPr>
                <w:rFonts w:ascii="GHEA Grapalat" w:hAnsi="GHEA Grapalat" w:cs="Arial Armenian"/>
                <w:b/>
                <w:iCs/>
                <w:lang w:val="hy-AM"/>
              </w:rPr>
              <w:t xml:space="preserve"> </w:t>
            </w:r>
            <w:r w:rsidRPr="00A938F6">
              <w:rPr>
                <w:rFonts w:ascii="GHEA Grapalat" w:hAnsi="GHEA Grapalat" w:cs="Sylfaen"/>
                <w:b/>
                <w:iCs/>
                <w:lang w:val="hy-AM"/>
              </w:rPr>
              <w:t>մասնավոր</w:t>
            </w:r>
            <w:r w:rsidRPr="00A938F6">
              <w:rPr>
                <w:rFonts w:ascii="GHEA Grapalat" w:hAnsi="GHEA Grapalat" w:cs="Arial Armenian"/>
                <w:b/>
                <w:iCs/>
                <w:lang w:val="hy-AM"/>
              </w:rPr>
              <w:t xml:space="preserve"> </w:t>
            </w:r>
            <w:r w:rsidRPr="00A938F6">
              <w:rPr>
                <w:rFonts w:ascii="GHEA Grapalat" w:hAnsi="GHEA Grapalat" w:cs="Sylfaen"/>
                <w:b/>
                <w:iCs/>
                <w:lang w:val="hy-AM"/>
              </w:rPr>
              <w:t>հատվածի</w:t>
            </w:r>
            <w:r w:rsidRPr="00A938F6">
              <w:rPr>
                <w:rFonts w:ascii="GHEA Grapalat" w:hAnsi="GHEA Grapalat" w:cs="Arial Armenian"/>
                <w:b/>
                <w:iCs/>
                <w:lang w:val="hy-AM"/>
              </w:rPr>
              <w:t xml:space="preserve"> </w:t>
            </w:r>
            <w:r w:rsidRPr="00A938F6">
              <w:rPr>
                <w:rFonts w:ascii="GHEA Grapalat" w:hAnsi="GHEA Grapalat" w:cs="Sylfaen"/>
                <w:b/>
                <w:iCs/>
                <w:lang w:val="hy-AM"/>
              </w:rPr>
              <w:t>զարգացման</w:t>
            </w:r>
            <w:r w:rsidRPr="00A938F6">
              <w:rPr>
                <w:rFonts w:ascii="GHEA Grapalat" w:hAnsi="GHEA Grapalat" w:cs="Arial Armenian"/>
                <w:b/>
                <w:iCs/>
                <w:lang w:val="hy-AM"/>
              </w:rPr>
              <w:t xml:space="preserve"> </w:t>
            </w:r>
            <w:r w:rsidRPr="00A938F6">
              <w:rPr>
                <w:rFonts w:ascii="GHEA Grapalat" w:hAnsi="GHEA Grapalat" w:cs="Sylfaen"/>
                <w:b/>
                <w:iCs/>
                <w:lang w:val="hy-AM"/>
              </w:rPr>
              <w:lastRenderedPageBreak/>
              <w:t>տարածաշրջանային</w:t>
            </w:r>
            <w:r w:rsidRPr="00A938F6">
              <w:rPr>
                <w:rFonts w:ascii="GHEA Grapalat" w:hAnsi="GHEA Grapalat" w:cs="Arial Armenian"/>
                <w:b/>
                <w:iCs/>
                <w:lang w:val="hy-AM"/>
              </w:rPr>
              <w:t xml:space="preserve"> </w:t>
            </w:r>
            <w:r w:rsidRPr="00A938F6">
              <w:rPr>
                <w:rFonts w:ascii="GHEA Grapalat" w:hAnsi="GHEA Grapalat" w:cs="Sylfaen"/>
                <w:b/>
                <w:iCs/>
                <w:lang w:val="hy-AM"/>
              </w:rPr>
              <w:t>ծրագրերի</w:t>
            </w:r>
            <w:r w:rsidRPr="00A938F6">
              <w:rPr>
                <w:rFonts w:ascii="GHEA Grapalat" w:hAnsi="GHEA Grapalat" w:cs="Arial Armenian"/>
                <w:b/>
                <w:iCs/>
                <w:lang w:val="hy-AM"/>
              </w:rPr>
              <w:t xml:space="preserve"> </w:t>
            </w:r>
            <w:r w:rsidRPr="00A938F6">
              <w:rPr>
                <w:rFonts w:ascii="GHEA Grapalat" w:hAnsi="GHEA Grapalat" w:cs="Sylfaen"/>
                <w:b/>
                <w:iCs/>
                <w:lang w:val="hy-AM"/>
              </w:rPr>
              <w:t>մշակում</w:t>
            </w:r>
            <w:r w:rsidRPr="00A938F6">
              <w:rPr>
                <w:rFonts w:ascii="GHEA Grapalat" w:hAnsi="GHEA Grapalat" w:cs="Arial Armenian"/>
                <w:b/>
                <w:iCs/>
                <w:lang w:val="hy-AM"/>
              </w:rPr>
              <w:t>:</w:t>
            </w:r>
          </w:p>
        </w:tc>
        <w:tc>
          <w:tcPr>
            <w:tcW w:w="3543" w:type="dxa"/>
            <w:vAlign w:val="center"/>
          </w:tcPr>
          <w:p w:rsidR="004749F0" w:rsidRPr="00A938F6" w:rsidRDefault="004749F0" w:rsidP="00A938F6">
            <w:pPr>
              <w:pStyle w:val="Char"/>
              <w:spacing w:line="240" w:lineRule="auto"/>
              <w:rPr>
                <w:rFonts w:ascii="GHEA Grapalat" w:hAnsi="GHEA Grapalat"/>
                <w:iCs/>
                <w:sz w:val="22"/>
                <w:szCs w:val="22"/>
                <w:lang w:val="hy-AM"/>
              </w:rPr>
            </w:pPr>
            <w:r w:rsidRPr="00A938F6">
              <w:rPr>
                <w:rFonts w:ascii="GHEA Grapalat" w:hAnsi="GHEA Grapalat" w:cs="Sylfaen"/>
                <w:iCs/>
                <w:sz w:val="22"/>
                <w:szCs w:val="22"/>
                <w:lang w:val="hy-AM"/>
              </w:rPr>
              <w:lastRenderedPageBreak/>
              <w:t>Խորհրդատվության</w:t>
            </w:r>
            <w:r w:rsidRPr="00A938F6">
              <w:rPr>
                <w:rFonts w:ascii="GHEA Grapalat" w:hAnsi="GHEA Grapalat" w:cs="Arial Armenian"/>
                <w:iCs/>
                <w:sz w:val="22"/>
                <w:szCs w:val="22"/>
                <w:lang w:val="hy-AM"/>
              </w:rPr>
              <w:t xml:space="preserve"> </w:t>
            </w:r>
            <w:r w:rsidRPr="00A938F6">
              <w:rPr>
                <w:rFonts w:ascii="GHEA Grapalat" w:hAnsi="GHEA Grapalat" w:cs="Sylfaen"/>
                <w:iCs/>
                <w:sz w:val="22"/>
                <w:szCs w:val="22"/>
                <w:lang w:val="hy-AM"/>
              </w:rPr>
              <w:t>մատուցման</w:t>
            </w:r>
            <w:r w:rsidRPr="00A938F6">
              <w:rPr>
                <w:rFonts w:ascii="GHEA Grapalat" w:hAnsi="GHEA Grapalat" w:cs="Arial Armenian"/>
                <w:iCs/>
                <w:sz w:val="22"/>
                <w:szCs w:val="22"/>
                <w:lang w:val="hy-AM"/>
              </w:rPr>
              <w:t xml:space="preserve"> </w:t>
            </w:r>
            <w:r w:rsidRPr="00A938F6">
              <w:rPr>
                <w:rFonts w:ascii="GHEA Grapalat" w:hAnsi="GHEA Grapalat" w:cs="Sylfaen"/>
                <w:iCs/>
                <w:sz w:val="22"/>
                <w:szCs w:val="22"/>
                <w:lang w:val="hy-AM"/>
              </w:rPr>
              <w:t>մրցույթները</w:t>
            </w:r>
            <w:r w:rsidRPr="00A938F6">
              <w:rPr>
                <w:rFonts w:ascii="GHEA Grapalat" w:hAnsi="GHEA Grapalat" w:cs="Arial Armenian"/>
                <w:iCs/>
                <w:sz w:val="22"/>
                <w:szCs w:val="22"/>
                <w:lang w:val="hy-AM"/>
              </w:rPr>
              <w:t xml:space="preserve"> </w:t>
            </w:r>
            <w:r w:rsidRPr="00A938F6">
              <w:rPr>
                <w:rFonts w:ascii="GHEA Grapalat" w:hAnsi="GHEA Grapalat" w:cs="Sylfaen"/>
                <w:iCs/>
                <w:sz w:val="22"/>
                <w:szCs w:val="22"/>
                <w:lang w:val="hy-AM"/>
              </w:rPr>
              <w:t>կայացածված</w:t>
            </w:r>
            <w:r w:rsidRPr="00A938F6">
              <w:rPr>
                <w:rFonts w:ascii="GHEA Grapalat" w:hAnsi="GHEA Grapalat" w:cs="Arial Armenian"/>
                <w:iCs/>
                <w:sz w:val="22"/>
                <w:szCs w:val="22"/>
                <w:lang w:val="hy-AM"/>
              </w:rPr>
              <w:t xml:space="preserve"> </w:t>
            </w:r>
            <w:r w:rsidRPr="00A938F6">
              <w:rPr>
                <w:rFonts w:ascii="GHEA Grapalat" w:hAnsi="GHEA Grapalat" w:cs="Sylfaen"/>
                <w:iCs/>
                <w:sz w:val="22"/>
                <w:szCs w:val="22"/>
                <w:lang w:val="hy-AM"/>
              </w:rPr>
              <w:t>և</w:t>
            </w:r>
            <w:r w:rsidRPr="00A938F6">
              <w:rPr>
                <w:rFonts w:ascii="GHEA Grapalat" w:hAnsi="GHEA Grapalat" w:cs="Arial Armenian"/>
                <w:iCs/>
                <w:sz w:val="22"/>
                <w:szCs w:val="22"/>
                <w:lang w:val="hy-AM"/>
              </w:rPr>
              <w:t xml:space="preserve"> </w:t>
            </w:r>
            <w:r w:rsidRPr="00A938F6">
              <w:rPr>
                <w:rFonts w:ascii="GHEA Grapalat" w:hAnsi="GHEA Grapalat" w:cs="Sylfaen"/>
                <w:iCs/>
                <w:sz w:val="22"/>
                <w:szCs w:val="22"/>
                <w:lang w:val="hy-AM"/>
              </w:rPr>
              <w:t>ֆինանսավորված</w:t>
            </w:r>
            <w:r w:rsidRPr="00A938F6">
              <w:rPr>
                <w:rFonts w:ascii="GHEA Grapalat" w:hAnsi="GHEA Grapalat" w:cs="Arial Armenian"/>
                <w:iCs/>
                <w:sz w:val="22"/>
                <w:szCs w:val="22"/>
                <w:lang w:val="hy-AM"/>
              </w:rPr>
              <w:t xml:space="preserve"> </w:t>
            </w:r>
            <w:r w:rsidRPr="00A938F6">
              <w:rPr>
                <w:rFonts w:ascii="GHEA Grapalat" w:hAnsi="GHEA Grapalat" w:cs="Sylfaen"/>
                <w:iCs/>
                <w:sz w:val="22"/>
                <w:szCs w:val="22"/>
                <w:lang w:val="hy-AM"/>
              </w:rPr>
              <w:t>են</w:t>
            </w:r>
            <w:r w:rsidRPr="00A938F6">
              <w:rPr>
                <w:rFonts w:ascii="GHEA Grapalat" w:hAnsi="GHEA Grapalat" w:cs="Arial Armenian"/>
                <w:iCs/>
                <w:sz w:val="22"/>
                <w:szCs w:val="22"/>
                <w:lang w:val="hy-AM"/>
              </w:rPr>
              <w:t xml:space="preserve"> </w:t>
            </w:r>
          </w:p>
          <w:p w:rsidR="004749F0" w:rsidRPr="00A938F6" w:rsidRDefault="004749F0" w:rsidP="00A938F6">
            <w:pPr>
              <w:pStyle w:val="Char"/>
              <w:spacing w:line="240" w:lineRule="auto"/>
              <w:rPr>
                <w:rFonts w:ascii="GHEA Grapalat" w:hAnsi="GHEA Grapalat"/>
                <w:iCs/>
                <w:sz w:val="22"/>
                <w:szCs w:val="22"/>
                <w:lang w:val="hy-AM"/>
              </w:rPr>
            </w:pPr>
            <w:r w:rsidRPr="00A938F6">
              <w:rPr>
                <w:rFonts w:ascii="GHEA Grapalat" w:hAnsi="GHEA Grapalat" w:cs="Sylfaen"/>
                <w:iCs/>
                <w:sz w:val="22"/>
                <w:szCs w:val="22"/>
                <w:lang w:val="hy-AM"/>
              </w:rPr>
              <w:t>ՏԻՄ</w:t>
            </w:r>
            <w:r w:rsidRPr="00A938F6">
              <w:rPr>
                <w:rFonts w:ascii="GHEA Grapalat" w:hAnsi="GHEA Grapalat" w:cs="Arial Armenian"/>
                <w:iCs/>
                <w:sz w:val="22"/>
                <w:szCs w:val="22"/>
                <w:lang w:val="hy-AM"/>
              </w:rPr>
              <w:t xml:space="preserve"> </w:t>
            </w:r>
            <w:r w:rsidRPr="00A938F6">
              <w:rPr>
                <w:rFonts w:ascii="GHEA Grapalat" w:hAnsi="GHEA Grapalat" w:cs="Sylfaen"/>
                <w:iCs/>
                <w:sz w:val="22"/>
                <w:szCs w:val="22"/>
                <w:lang w:val="hy-AM"/>
              </w:rPr>
              <w:t>և</w:t>
            </w:r>
            <w:r w:rsidRPr="00A938F6">
              <w:rPr>
                <w:rFonts w:ascii="GHEA Grapalat" w:hAnsi="GHEA Grapalat" w:cs="Arial Armenian"/>
                <w:iCs/>
                <w:sz w:val="22"/>
                <w:szCs w:val="22"/>
                <w:lang w:val="hy-AM"/>
              </w:rPr>
              <w:t xml:space="preserve"> </w:t>
            </w:r>
            <w:r w:rsidRPr="00A938F6">
              <w:rPr>
                <w:rFonts w:ascii="GHEA Grapalat" w:hAnsi="GHEA Grapalat" w:cs="Sylfaen"/>
                <w:iCs/>
                <w:sz w:val="22"/>
                <w:szCs w:val="22"/>
                <w:lang w:val="hy-AM"/>
              </w:rPr>
              <w:t>մասնավոր</w:t>
            </w:r>
            <w:r w:rsidRPr="00A938F6">
              <w:rPr>
                <w:rFonts w:ascii="GHEA Grapalat" w:hAnsi="GHEA Grapalat" w:cs="Arial Armenian"/>
                <w:iCs/>
                <w:sz w:val="22"/>
                <w:szCs w:val="22"/>
                <w:lang w:val="hy-AM"/>
              </w:rPr>
              <w:t xml:space="preserve"> </w:t>
            </w:r>
            <w:r w:rsidRPr="00A938F6">
              <w:rPr>
                <w:rFonts w:ascii="GHEA Grapalat" w:hAnsi="GHEA Grapalat" w:cs="Sylfaen"/>
                <w:iCs/>
                <w:sz w:val="22"/>
                <w:szCs w:val="22"/>
                <w:lang w:val="hy-AM"/>
              </w:rPr>
              <w:t>հատվածի</w:t>
            </w:r>
            <w:r w:rsidRPr="00A938F6">
              <w:rPr>
                <w:rFonts w:ascii="GHEA Grapalat" w:hAnsi="GHEA Grapalat" w:cs="Arial Armenian"/>
                <w:iCs/>
                <w:sz w:val="22"/>
                <w:szCs w:val="22"/>
                <w:lang w:val="hy-AM"/>
              </w:rPr>
              <w:t xml:space="preserve"> </w:t>
            </w:r>
            <w:r w:rsidRPr="00A938F6">
              <w:rPr>
                <w:rFonts w:ascii="GHEA Grapalat" w:hAnsi="GHEA Grapalat" w:cs="Sylfaen"/>
                <w:iCs/>
                <w:sz w:val="22"/>
                <w:szCs w:val="22"/>
                <w:lang w:val="hy-AM"/>
              </w:rPr>
              <w:lastRenderedPageBreak/>
              <w:t>ներկայացուցիչները</w:t>
            </w:r>
            <w:r w:rsidRPr="00A938F6">
              <w:rPr>
                <w:rFonts w:ascii="GHEA Grapalat" w:hAnsi="GHEA Grapalat" w:cs="Arial Armenian"/>
                <w:iCs/>
                <w:sz w:val="22"/>
                <w:szCs w:val="22"/>
                <w:lang w:val="hy-AM"/>
              </w:rPr>
              <w:t xml:space="preserve"> </w:t>
            </w:r>
            <w:r w:rsidRPr="00A938F6">
              <w:rPr>
                <w:rFonts w:ascii="GHEA Grapalat" w:hAnsi="GHEA Grapalat" w:cs="Sylfaen"/>
                <w:iCs/>
                <w:sz w:val="22"/>
                <w:szCs w:val="22"/>
                <w:lang w:val="hy-AM"/>
              </w:rPr>
              <w:t>ներգրավված</w:t>
            </w:r>
            <w:r w:rsidRPr="00A938F6">
              <w:rPr>
                <w:rFonts w:ascii="GHEA Grapalat" w:hAnsi="GHEA Grapalat" w:cs="Arial Armenian"/>
                <w:iCs/>
                <w:sz w:val="22"/>
                <w:szCs w:val="22"/>
                <w:lang w:val="hy-AM"/>
              </w:rPr>
              <w:t xml:space="preserve"> </w:t>
            </w:r>
            <w:r w:rsidRPr="00A938F6">
              <w:rPr>
                <w:rFonts w:ascii="GHEA Grapalat" w:hAnsi="GHEA Grapalat" w:cs="Sylfaen"/>
                <w:iCs/>
                <w:sz w:val="22"/>
                <w:szCs w:val="22"/>
                <w:lang w:val="hy-AM"/>
              </w:rPr>
              <w:t>են</w:t>
            </w:r>
            <w:r w:rsidRPr="00A938F6">
              <w:rPr>
                <w:rFonts w:ascii="GHEA Grapalat" w:hAnsi="GHEA Grapalat" w:cs="Arial Armenian"/>
                <w:iCs/>
                <w:sz w:val="22"/>
                <w:szCs w:val="22"/>
                <w:lang w:val="hy-AM"/>
              </w:rPr>
              <w:t xml:space="preserve"> </w:t>
            </w:r>
            <w:r w:rsidRPr="00A938F6">
              <w:rPr>
                <w:rFonts w:ascii="GHEA Grapalat" w:hAnsi="GHEA Grapalat" w:cs="Sylfaen"/>
                <w:iCs/>
                <w:sz w:val="22"/>
                <w:szCs w:val="22"/>
                <w:lang w:val="hy-AM"/>
              </w:rPr>
              <w:t>ծրագրերի</w:t>
            </w:r>
            <w:r w:rsidRPr="00A938F6">
              <w:rPr>
                <w:rFonts w:ascii="GHEA Grapalat" w:hAnsi="GHEA Grapalat" w:cs="Arial Armenian"/>
                <w:iCs/>
                <w:sz w:val="22"/>
                <w:szCs w:val="22"/>
                <w:lang w:val="hy-AM"/>
              </w:rPr>
              <w:t xml:space="preserve"> </w:t>
            </w:r>
            <w:r w:rsidRPr="00A938F6">
              <w:rPr>
                <w:rFonts w:ascii="GHEA Grapalat" w:hAnsi="GHEA Grapalat" w:cs="Sylfaen"/>
                <w:iCs/>
                <w:sz w:val="22"/>
                <w:szCs w:val="22"/>
                <w:lang w:val="hy-AM"/>
              </w:rPr>
              <w:t>մշակման</w:t>
            </w:r>
            <w:r w:rsidRPr="00A938F6">
              <w:rPr>
                <w:rFonts w:ascii="GHEA Grapalat" w:hAnsi="GHEA Grapalat" w:cs="Arial Armenian"/>
                <w:iCs/>
                <w:sz w:val="22"/>
                <w:szCs w:val="22"/>
                <w:lang w:val="hy-AM"/>
              </w:rPr>
              <w:t xml:space="preserve"> </w:t>
            </w:r>
            <w:r w:rsidRPr="00A938F6">
              <w:rPr>
                <w:rFonts w:ascii="GHEA Grapalat" w:hAnsi="GHEA Grapalat" w:cs="Sylfaen"/>
                <w:iCs/>
                <w:sz w:val="22"/>
                <w:szCs w:val="22"/>
                <w:lang w:val="hy-AM"/>
              </w:rPr>
              <w:t>գործընթացում</w:t>
            </w:r>
            <w:r w:rsidRPr="00A938F6">
              <w:rPr>
                <w:rFonts w:ascii="GHEA Grapalat" w:hAnsi="GHEA Grapalat" w:cs="Arial Armenian"/>
                <w:iCs/>
                <w:sz w:val="22"/>
                <w:szCs w:val="22"/>
                <w:lang w:val="hy-AM"/>
              </w:rPr>
              <w:t xml:space="preserve"> </w:t>
            </w:r>
          </w:p>
          <w:p w:rsidR="004749F0" w:rsidRPr="00A938F6" w:rsidRDefault="004749F0" w:rsidP="00A938F6">
            <w:pPr>
              <w:pStyle w:val="Char"/>
              <w:spacing w:line="240" w:lineRule="auto"/>
              <w:rPr>
                <w:rFonts w:ascii="GHEA Grapalat" w:hAnsi="GHEA Grapalat"/>
                <w:iCs/>
                <w:sz w:val="22"/>
                <w:szCs w:val="22"/>
                <w:lang w:val="hy-AM"/>
              </w:rPr>
            </w:pPr>
            <w:r w:rsidRPr="00A938F6">
              <w:rPr>
                <w:rFonts w:ascii="GHEA Grapalat" w:hAnsi="GHEA Grapalat" w:cs="Sylfaen"/>
                <w:iCs/>
                <w:sz w:val="22"/>
                <w:szCs w:val="22"/>
                <w:lang w:val="hy-AM"/>
              </w:rPr>
              <w:t>Ընդունված</w:t>
            </w:r>
            <w:r w:rsidRPr="00A938F6">
              <w:rPr>
                <w:rFonts w:ascii="GHEA Grapalat" w:hAnsi="GHEA Grapalat" w:cs="Arial Armenian"/>
                <w:iCs/>
                <w:sz w:val="22"/>
                <w:szCs w:val="22"/>
                <w:lang w:val="hy-AM"/>
              </w:rPr>
              <w:t xml:space="preserve"> </w:t>
            </w:r>
            <w:r w:rsidRPr="00A938F6">
              <w:rPr>
                <w:rFonts w:ascii="GHEA Grapalat" w:hAnsi="GHEA Grapalat" w:cs="Sylfaen"/>
                <w:iCs/>
                <w:sz w:val="22"/>
                <w:szCs w:val="22"/>
                <w:lang w:val="hy-AM"/>
              </w:rPr>
              <w:t>են</w:t>
            </w:r>
            <w:r w:rsidRPr="00A938F6">
              <w:rPr>
                <w:rFonts w:ascii="GHEA Grapalat" w:hAnsi="GHEA Grapalat" w:cs="Arial Armenian"/>
                <w:iCs/>
                <w:sz w:val="22"/>
                <w:szCs w:val="22"/>
                <w:lang w:val="hy-AM"/>
              </w:rPr>
              <w:t xml:space="preserve"> </w:t>
            </w:r>
            <w:r w:rsidRPr="00A938F6">
              <w:rPr>
                <w:rFonts w:ascii="GHEA Grapalat" w:hAnsi="GHEA Grapalat" w:cs="Sylfaen"/>
                <w:iCs/>
                <w:sz w:val="22"/>
                <w:szCs w:val="22"/>
                <w:lang w:val="hy-AM"/>
              </w:rPr>
              <w:t>մասնավոր</w:t>
            </w:r>
            <w:r w:rsidRPr="00A938F6">
              <w:rPr>
                <w:rFonts w:ascii="GHEA Grapalat" w:hAnsi="GHEA Grapalat" w:cs="Arial Armenian"/>
                <w:iCs/>
                <w:sz w:val="22"/>
                <w:szCs w:val="22"/>
                <w:lang w:val="hy-AM"/>
              </w:rPr>
              <w:t xml:space="preserve"> </w:t>
            </w:r>
            <w:r w:rsidRPr="00A938F6">
              <w:rPr>
                <w:rFonts w:ascii="GHEA Grapalat" w:hAnsi="GHEA Grapalat" w:cs="Sylfaen"/>
                <w:iCs/>
                <w:sz w:val="22"/>
                <w:szCs w:val="22"/>
                <w:lang w:val="hy-AM"/>
              </w:rPr>
              <w:t>հատվածի</w:t>
            </w:r>
            <w:r w:rsidRPr="00A938F6">
              <w:rPr>
                <w:rFonts w:ascii="GHEA Grapalat" w:hAnsi="GHEA Grapalat" w:cs="Arial Armenian"/>
                <w:iCs/>
                <w:sz w:val="22"/>
                <w:szCs w:val="22"/>
                <w:lang w:val="hy-AM"/>
              </w:rPr>
              <w:t xml:space="preserve"> </w:t>
            </w:r>
            <w:r w:rsidRPr="00A938F6">
              <w:rPr>
                <w:rFonts w:ascii="GHEA Grapalat" w:hAnsi="GHEA Grapalat" w:cs="Sylfaen"/>
                <w:iCs/>
                <w:sz w:val="22"/>
                <w:szCs w:val="22"/>
                <w:lang w:val="hy-AM"/>
              </w:rPr>
              <w:t>զարգացման</w:t>
            </w:r>
            <w:r w:rsidRPr="00A938F6">
              <w:rPr>
                <w:rFonts w:ascii="GHEA Grapalat" w:hAnsi="GHEA Grapalat" w:cs="Arial Armenian"/>
                <w:iCs/>
                <w:sz w:val="22"/>
                <w:szCs w:val="22"/>
                <w:lang w:val="hy-AM"/>
              </w:rPr>
              <w:t xml:space="preserve"> 5 </w:t>
            </w:r>
            <w:r w:rsidRPr="00A938F6">
              <w:rPr>
                <w:rFonts w:ascii="GHEA Grapalat" w:hAnsi="GHEA Grapalat" w:cs="Sylfaen"/>
                <w:iCs/>
                <w:sz w:val="22"/>
                <w:szCs w:val="22"/>
                <w:lang w:val="hy-AM"/>
              </w:rPr>
              <w:t>տարածաշրջանային</w:t>
            </w:r>
            <w:r w:rsidRPr="00A938F6">
              <w:rPr>
                <w:rFonts w:ascii="GHEA Grapalat" w:hAnsi="GHEA Grapalat" w:cs="Arial Armenian"/>
                <w:iCs/>
                <w:sz w:val="22"/>
                <w:szCs w:val="22"/>
                <w:lang w:val="hy-AM"/>
              </w:rPr>
              <w:t xml:space="preserve"> </w:t>
            </w:r>
            <w:r w:rsidRPr="00A938F6">
              <w:rPr>
                <w:rFonts w:ascii="GHEA Grapalat" w:hAnsi="GHEA Grapalat" w:cs="Sylfaen"/>
                <w:iCs/>
                <w:sz w:val="22"/>
                <w:szCs w:val="22"/>
                <w:lang w:val="hy-AM"/>
              </w:rPr>
              <w:t>և</w:t>
            </w:r>
            <w:r w:rsidRPr="00A938F6">
              <w:rPr>
                <w:rFonts w:ascii="GHEA Grapalat" w:hAnsi="GHEA Grapalat" w:cs="Arial Armenian"/>
                <w:iCs/>
                <w:sz w:val="22"/>
                <w:szCs w:val="22"/>
                <w:lang w:val="hy-AM"/>
              </w:rPr>
              <w:t xml:space="preserve"> 20 </w:t>
            </w:r>
            <w:r w:rsidRPr="00A938F6">
              <w:rPr>
                <w:rFonts w:ascii="GHEA Grapalat" w:hAnsi="GHEA Grapalat" w:cs="Sylfaen"/>
                <w:iCs/>
                <w:sz w:val="22"/>
                <w:szCs w:val="22"/>
                <w:lang w:val="hy-AM"/>
              </w:rPr>
              <w:t>համայնքային</w:t>
            </w:r>
            <w:r w:rsidRPr="00A938F6">
              <w:rPr>
                <w:rFonts w:ascii="GHEA Grapalat" w:hAnsi="GHEA Grapalat" w:cs="Arial Armenian"/>
                <w:iCs/>
                <w:sz w:val="22"/>
                <w:szCs w:val="22"/>
                <w:lang w:val="hy-AM"/>
              </w:rPr>
              <w:t xml:space="preserve"> </w:t>
            </w:r>
            <w:r w:rsidRPr="00A938F6">
              <w:rPr>
                <w:rFonts w:ascii="GHEA Grapalat" w:hAnsi="GHEA Grapalat" w:cs="Sylfaen"/>
                <w:iCs/>
                <w:sz w:val="22"/>
                <w:szCs w:val="22"/>
                <w:lang w:val="hy-AM"/>
              </w:rPr>
              <w:t>ծրագրեր</w:t>
            </w:r>
            <w:r w:rsidRPr="00A938F6">
              <w:rPr>
                <w:rFonts w:ascii="GHEA Grapalat" w:hAnsi="GHEA Grapalat" w:cs="Arial Armenian"/>
                <w:iCs/>
                <w:sz w:val="22"/>
                <w:szCs w:val="22"/>
                <w:lang w:val="hy-AM"/>
              </w:rPr>
              <w:t xml:space="preserve"> </w:t>
            </w:r>
          </w:p>
          <w:p w:rsidR="004749F0" w:rsidRPr="00A938F6" w:rsidRDefault="004749F0" w:rsidP="00A938F6">
            <w:pPr>
              <w:pStyle w:val="Char"/>
              <w:spacing w:line="240" w:lineRule="auto"/>
              <w:rPr>
                <w:rFonts w:ascii="GHEA Grapalat" w:hAnsi="GHEA Grapalat"/>
                <w:iCs/>
                <w:sz w:val="22"/>
                <w:szCs w:val="22"/>
                <w:lang w:val="hy-AM"/>
              </w:rPr>
            </w:pPr>
            <w:r w:rsidRPr="00A938F6">
              <w:rPr>
                <w:rFonts w:ascii="GHEA Grapalat" w:hAnsi="GHEA Grapalat" w:cs="Sylfaen"/>
                <w:iCs/>
                <w:sz w:val="22"/>
                <w:szCs w:val="22"/>
                <w:lang w:val="hy-AM"/>
              </w:rPr>
              <w:t>Հստակեցված</w:t>
            </w:r>
            <w:r w:rsidRPr="00A938F6">
              <w:rPr>
                <w:rFonts w:ascii="GHEA Grapalat" w:hAnsi="GHEA Grapalat" w:cs="Arial Armenian"/>
                <w:iCs/>
                <w:sz w:val="22"/>
                <w:szCs w:val="22"/>
                <w:lang w:val="hy-AM"/>
              </w:rPr>
              <w:t xml:space="preserve"> </w:t>
            </w:r>
            <w:r w:rsidRPr="00A938F6">
              <w:rPr>
                <w:rFonts w:ascii="GHEA Grapalat" w:hAnsi="GHEA Grapalat" w:cs="Sylfaen"/>
                <w:iCs/>
                <w:sz w:val="22"/>
                <w:szCs w:val="22"/>
                <w:lang w:val="hy-AM"/>
              </w:rPr>
              <w:t>են</w:t>
            </w:r>
            <w:r w:rsidRPr="00A938F6">
              <w:rPr>
                <w:rFonts w:ascii="GHEA Grapalat" w:hAnsi="GHEA Grapalat" w:cs="Arial Armenian"/>
                <w:iCs/>
                <w:sz w:val="22"/>
                <w:szCs w:val="22"/>
                <w:lang w:val="hy-AM"/>
              </w:rPr>
              <w:t xml:space="preserve"> </w:t>
            </w:r>
            <w:r w:rsidRPr="00A938F6">
              <w:rPr>
                <w:rFonts w:ascii="GHEA Grapalat" w:hAnsi="GHEA Grapalat" w:cs="Sylfaen"/>
                <w:iCs/>
                <w:sz w:val="22"/>
                <w:szCs w:val="22"/>
                <w:lang w:val="hy-AM"/>
              </w:rPr>
              <w:t>գործարար</w:t>
            </w:r>
            <w:r w:rsidRPr="00A938F6">
              <w:rPr>
                <w:rFonts w:ascii="GHEA Grapalat" w:hAnsi="GHEA Grapalat" w:cs="Arial Armenian"/>
                <w:iCs/>
                <w:sz w:val="22"/>
                <w:szCs w:val="22"/>
                <w:lang w:val="hy-AM"/>
              </w:rPr>
              <w:t xml:space="preserve"> </w:t>
            </w:r>
            <w:r w:rsidRPr="00A938F6">
              <w:rPr>
                <w:rFonts w:ascii="GHEA Grapalat" w:hAnsi="GHEA Grapalat" w:cs="Sylfaen"/>
                <w:iCs/>
                <w:sz w:val="22"/>
                <w:szCs w:val="22"/>
                <w:lang w:val="hy-AM"/>
              </w:rPr>
              <w:t>ծրագրերի</w:t>
            </w:r>
            <w:r w:rsidRPr="00A938F6">
              <w:rPr>
                <w:rFonts w:ascii="GHEA Grapalat" w:hAnsi="GHEA Grapalat" w:cs="Arial Armenian"/>
                <w:iCs/>
                <w:sz w:val="22"/>
                <w:szCs w:val="22"/>
                <w:lang w:val="hy-AM"/>
              </w:rPr>
              <w:t xml:space="preserve"> </w:t>
            </w:r>
            <w:r w:rsidRPr="00A938F6">
              <w:rPr>
                <w:rFonts w:ascii="GHEA Grapalat" w:hAnsi="GHEA Grapalat" w:cs="Sylfaen"/>
                <w:iCs/>
                <w:sz w:val="22"/>
                <w:szCs w:val="22"/>
                <w:lang w:val="hy-AM"/>
              </w:rPr>
              <w:t>իրագործման</w:t>
            </w:r>
            <w:r w:rsidRPr="00A938F6">
              <w:rPr>
                <w:rFonts w:ascii="GHEA Grapalat" w:hAnsi="GHEA Grapalat" w:cs="Arial Armenian"/>
                <w:iCs/>
                <w:sz w:val="22"/>
                <w:szCs w:val="22"/>
                <w:lang w:val="hy-AM"/>
              </w:rPr>
              <w:t xml:space="preserve"> </w:t>
            </w:r>
            <w:r w:rsidRPr="00A938F6">
              <w:rPr>
                <w:rFonts w:ascii="GHEA Grapalat" w:hAnsi="GHEA Grapalat" w:cs="Sylfaen"/>
                <w:iCs/>
                <w:sz w:val="22"/>
                <w:szCs w:val="22"/>
                <w:lang w:val="hy-AM"/>
              </w:rPr>
              <w:t>համար</w:t>
            </w:r>
            <w:r w:rsidRPr="00A938F6">
              <w:rPr>
                <w:rFonts w:ascii="GHEA Grapalat" w:hAnsi="GHEA Grapalat" w:cs="Arial Armenian"/>
                <w:iCs/>
                <w:sz w:val="22"/>
                <w:szCs w:val="22"/>
                <w:lang w:val="hy-AM"/>
              </w:rPr>
              <w:t xml:space="preserve"> </w:t>
            </w:r>
            <w:r w:rsidRPr="00A938F6">
              <w:rPr>
                <w:rFonts w:ascii="GHEA Grapalat" w:hAnsi="GHEA Grapalat" w:cs="Sylfaen"/>
                <w:iCs/>
                <w:sz w:val="22"/>
                <w:szCs w:val="22"/>
                <w:lang w:val="hy-AM"/>
              </w:rPr>
              <w:t>տեղական</w:t>
            </w:r>
            <w:r w:rsidRPr="00A938F6">
              <w:rPr>
                <w:rFonts w:ascii="GHEA Grapalat" w:hAnsi="GHEA Grapalat" w:cs="Arial Armenian"/>
                <w:iCs/>
                <w:sz w:val="22"/>
                <w:szCs w:val="22"/>
                <w:lang w:val="hy-AM"/>
              </w:rPr>
              <w:t xml:space="preserve"> </w:t>
            </w:r>
            <w:r w:rsidRPr="00A938F6">
              <w:rPr>
                <w:rFonts w:ascii="GHEA Grapalat" w:hAnsi="GHEA Grapalat" w:cs="Sylfaen"/>
                <w:iCs/>
                <w:sz w:val="22"/>
                <w:szCs w:val="22"/>
                <w:lang w:val="hy-AM"/>
              </w:rPr>
              <w:t>ռեսուրսների</w:t>
            </w:r>
            <w:r w:rsidRPr="00A938F6">
              <w:rPr>
                <w:rFonts w:ascii="GHEA Grapalat" w:hAnsi="GHEA Grapalat" w:cs="Arial Armenian"/>
                <w:iCs/>
                <w:sz w:val="22"/>
                <w:szCs w:val="22"/>
                <w:lang w:val="hy-AM"/>
              </w:rPr>
              <w:t xml:space="preserve"> </w:t>
            </w:r>
            <w:r w:rsidRPr="00A938F6">
              <w:rPr>
                <w:rFonts w:ascii="GHEA Grapalat" w:hAnsi="GHEA Grapalat" w:cs="Sylfaen"/>
                <w:iCs/>
                <w:sz w:val="22"/>
                <w:szCs w:val="22"/>
                <w:lang w:val="hy-AM"/>
              </w:rPr>
              <w:t>օգտագործման</w:t>
            </w:r>
            <w:r w:rsidRPr="00A938F6">
              <w:rPr>
                <w:rFonts w:ascii="GHEA Grapalat" w:hAnsi="GHEA Grapalat" w:cs="Arial Armenian"/>
                <w:iCs/>
                <w:sz w:val="22"/>
                <w:szCs w:val="22"/>
                <w:lang w:val="hy-AM"/>
              </w:rPr>
              <w:t xml:space="preserve"> </w:t>
            </w:r>
            <w:r w:rsidRPr="00A938F6">
              <w:rPr>
                <w:rFonts w:ascii="GHEA Grapalat" w:hAnsi="GHEA Grapalat" w:cs="Sylfaen"/>
                <w:iCs/>
                <w:sz w:val="22"/>
                <w:szCs w:val="22"/>
                <w:lang w:val="hy-AM"/>
              </w:rPr>
              <w:t>հնարավորությունները</w:t>
            </w:r>
          </w:p>
        </w:tc>
        <w:tc>
          <w:tcPr>
            <w:tcW w:w="1701" w:type="dxa"/>
            <w:vMerge/>
            <w:vAlign w:val="center"/>
          </w:tcPr>
          <w:p w:rsidR="004749F0" w:rsidRPr="00A938F6" w:rsidRDefault="004749F0" w:rsidP="00A938F6">
            <w:pPr>
              <w:spacing w:line="240" w:lineRule="auto"/>
              <w:contextualSpacing/>
              <w:jc w:val="center"/>
              <w:rPr>
                <w:rFonts w:ascii="GHEA Grapalat" w:hAnsi="GHEA Grapalat" w:cs="Sylfaen"/>
                <w:lang w:val="hy-AM"/>
              </w:rPr>
            </w:pPr>
          </w:p>
        </w:tc>
        <w:tc>
          <w:tcPr>
            <w:tcW w:w="1843" w:type="dxa"/>
            <w:vMerge/>
            <w:vAlign w:val="center"/>
          </w:tcPr>
          <w:p w:rsidR="004749F0" w:rsidRPr="00A938F6" w:rsidRDefault="004749F0" w:rsidP="00A938F6">
            <w:pPr>
              <w:spacing w:line="240" w:lineRule="auto"/>
              <w:contextualSpacing/>
              <w:jc w:val="center"/>
              <w:rPr>
                <w:rFonts w:ascii="GHEA Grapalat" w:hAnsi="GHEA Grapalat" w:cs="Sylfaen"/>
                <w:lang w:val="hy-AM"/>
              </w:rPr>
            </w:pPr>
          </w:p>
        </w:tc>
      </w:tr>
      <w:tr w:rsidR="004749F0" w:rsidRPr="00A938F6" w:rsidTr="003A31D1">
        <w:tc>
          <w:tcPr>
            <w:tcW w:w="2552" w:type="dxa"/>
            <w:vAlign w:val="center"/>
          </w:tcPr>
          <w:p w:rsidR="004749F0" w:rsidRPr="00A938F6" w:rsidRDefault="004749F0" w:rsidP="00A938F6">
            <w:pPr>
              <w:spacing w:line="240" w:lineRule="auto"/>
              <w:ind w:firstLine="360"/>
              <w:rPr>
                <w:rFonts w:ascii="GHEA Grapalat" w:hAnsi="GHEA Grapalat" w:cs="Sylfaen"/>
                <w:lang w:val="hy-AM"/>
              </w:rPr>
            </w:pPr>
            <w:r w:rsidRPr="00A938F6">
              <w:rPr>
                <w:rFonts w:ascii="GHEA Grapalat" w:hAnsi="GHEA Grapalat" w:cs="Sylfaen"/>
                <w:b/>
                <w:iCs/>
                <w:lang w:val="hy-AM"/>
              </w:rPr>
              <w:lastRenderedPageBreak/>
              <w:t>ՓՁՄ</w:t>
            </w:r>
            <w:r w:rsidRPr="00A938F6">
              <w:rPr>
                <w:rFonts w:ascii="GHEA Grapalat" w:hAnsi="GHEA Grapalat" w:cs="Arial Armenian"/>
                <w:b/>
                <w:iCs/>
                <w:lang w:val="hy-AM"/>
              </w:rPr>
              <w:t xml:space="preserve"> </w:t>
            </w:r>
            <w:r w:rsidRPr="00A938F6">
              <w:rPr>
                <w:rFonts w:ascii="GHEA Grapalat" w:hAnsi="GHEA Grapalat" w:cs="Sylfaen"/>
                <w:b/>
                <w:iCs/>
                <w:lang w:val="hy-AM"/>
              </w:rPr>
              <w:t>աջակցման</w:t>
            </w:r>
            <w:r w:rsidRPr="00A938F6">
              <w:rPr>
                <w:rFonts w:ascii="GHEA Grapalat" w:hAnsi="GHEA Grapalat" w:cs="Arial Armenian"/>
                <w:b/>
                <w:iCs/>
                <w:lang w:val="hy-AM"/>
              </w:rPr>
              <w:t xml:space="preserve"> </w:t>
            </w:r>
            <w:r w:rsidRPr="00A938F6">
              <w:rPr>
                <w:rFonts w:ascii="GHEA Grapalat" w:hAnsi="GHEA Grapalat" w:cs="Sylfaen"/>
                <w:b/>
                <w:iCs/>
                <w:lang w:val="hy-AM"/>
              </w:rPr>
              <w:t>և</w:t>
            </w:r>
            <w:r w:rsidRPr="00A938F6">
              <w:rPr>
                <w:rFonts w:ascii="GHEA Grapalat" w:hAnsi="GHEA Grapalat" w:cs="Arial Armenian"/>
                <w:b/>
                <w:iCs/>
                <w:lang w:val="hy-AM"/>
              </w:rPr>
              <w:t xml:space="preserve"> </w:t>
            </w:r>
            <w:r w:rsidRPr="00A938F6">
              <w:rPr>
                <w:rFonts w:ascii="GHEA Grapalat" w:hAnsi="GHEA Grapalat" w:cs="Sylfaen"/>
                <w:b/>
                <w:iCs/>
                <w:lang w:val="hy-AM"/>
              </w:rPr>
              <w:t>մասնավոր</w:t>
            </w:r>
            <w:r w:rsidRPr="00A938F6">
              <w:rPr>
                <w:rFonts w:ascii="GHEA Grapalat" w:hAnsi="GHEA Grapalat" w:cs="Arial Armenian"/>
                <w:b/>
                <w:iCs/>
                <w:lang w:val="hy-AM"/>
              </w:rPr>
              <w:t xml:space="preserve"> </w:t>
            </w:r>
            <w:r w:rsidRPr="00A938F6">
              <w:rPr>
                <w:rFonts w:ascii="GHEA Grapalat" w:hAnsi="GHEA Grapalat" w:cs="Sylfaen"/>
                <w:b/>
                <w:iCs/>
                <w:lang w:val="hy-AM"/>
              </w:rPr>
              <w:t>հատվածի</w:t>
            </w:r>
            <w:r w:rsidRPr="00A938F6">
              <w:rPr>
                <w:rFonts w:ascii="GHEA Grapalat" w:hAnsi="GHEA Grapalat" w:cs="Arial Armenian"/>
                <w:b/>
                <w:iCs/>
                <w:lang w:val="hy-AM"/>
              </w:rPr>
              <w:t xml:space="preserve"> </w:t>
            </w:r>
            <w:r w:rsidRPr="00A938F6">
              <w:rPr>
                <w:rFonts w:ascii="GHEA Grapalat" w:hAnsi="GHEA Grapalat" w:cs="Sylfaen"/>
                <w:b/>
                <w:iCs/>
                <w:lang w:val="hy-AM"/>
              </w:rPr>
              <w:t>զարգացման</w:t>
            </w:r>
            <w:r w:rsidRPr="00A938F6">
              <w:rPr>
                <w:rFonts w:ascii="GHEA Grapalat" w:hAnsi="GHEA Grapalat" w:cs="Arial Armenian"/>
                <w:b/>
                <w:iCs/>
                <w:lang w:val="hy-AM"/>
              </w:rPr>
              <w:t xml:space="preserve"> </w:t>
            </w:r>
            <w:r w:rsidRPr="00A938F6">
              <w:rPr>
                <w:rFonts w:ascii="GHEA Grapalat" w:hAnsi="GHEA Grapalat" w:cs="Sylfaen"/>
                <w:b/>
                <w:iCs/>
                <w:lang w:val="hy-AM"/>
              </w:rPr>
              <w:t>տարածաշրջանային</w:t>
            </w:r>
            <w:r w:rsidRPr="00A938F6">
              <w:rPr>
                <w:rFonts w:ascii="GHEA Grapalat" w:hAnsi="GHEA Grapalat" w:cs="Arial Armenian"/>
                <w:b/>
                <w:iCs/>
                <w:lang w:val="hy-AM"/>
              </w:rPr>
              <w:t xml:space="preserve"> </w:t>
            </w:r>
            <w:r w:rsidRPr="00A938F6">
              <w:rPr>
                <w:rFonts w:ascii="GHEA Grapalat" w:hAnsi="GHEA Grapalat" w:cs="Sylfaen"/>
                <w:b/>
                <w:iCs/>
                <w:lang w:val="hy-AM"/>
              </w:rPr>
              <w:t>ծրագրերի</w:t>
            </w:r>
            <w:r w:rsidRPr="00A938F6">
              <w:rPr>
                <w:rFonts w:ascii="GHEA Grapalat" w:hAnsi="GHEA Grapalat" w:cs="Arial Armenian"/>
                <w:b/>
                <w:iCs/>
                <w:lang w:val="hy-AM"/>
              </w:rPr>
              <w:t xml:space="preserve"> </w:t>
            </w:r>
            <w:r w:rsidRPr="00A938F6">
              <w:rPr>
                <w:rFonts w:ascii="GHEA Grapalat" w:hAnsi="GHEA Grapalat" w:cs="Sylfaen"/>
                <w:b/>
                <w:iCs/>
                <w:lang w:val="hy-AM"/>
              </w:rPr>
              <w:t>մշակում</w:t>
            </w:r>
            <w:r w:rsidRPr="00A938F6">
              <w:rPr>
                <w:rFonts w:ascii="GHEA Grapalat" w:hAnsi="GHEA Grapalat" w:cs="Arial Armenian"/>
                <w:b/>
                <w:iCs/>
                <w:lang w:val="hy-AM"/>
              </w:rPr>
              <w:t>:</w:t>
            </w:r>
          </w:p>
        </w:tc>
        <w:tc>
          <w:tcPr>
            <w:tcW w:w="3543" w:type="dxa"/>
            <w:vAlign w:val="center"/>
          </w:tcPr>
          <w:p w:rsidR="004749F0" w:rsidRPr="00A938F6" w:rsidRDefault="004749F0" w:rsidP="00A938F6">
            <w:pPr>
              <w:pStyle w:val="Char"/>
              <w:spacing w:line="240" w:lineRule="auto"/>
              <w:rPr>
                <w:rFonts w:ascii="GHEA Grapalat" w:hAnsi="GHEA Grapalat" w:cs="Sylfaen"/>
                <w:sz w:val="22"/>
                <w:szCs w:val="22"/>
                <w:lang w:val="hy-AM"/>
              </w:rPr>
            </w:pPr>
            <w:r w:rsidRPr="00A938F6">
              <w:rPr>
                <w:rFonts w:ascii="GHEA Grapalat" w:hAnsi="GHEA Grapalat" w:cs="Sylfaen"/>
                <w:iCs/>
                <w:sz w:val="22"/>
                <w:szCs w:val="22"/>
                <w:lang w:val="hy-AM"/>
              </w:rPr>
              <w:t xml:space="preserve">Ապարան քաղաքում մշակվում է տեխնոպարկի հիմնման ծրագիր </w:t>
            </w:r>
          </w:p>
        </w:tc>
        <w:tc>
          <w:tcPr>
            <w:tcW w:w="1701" w:type="dxa"/>
            <w:vMerge w:val="restart"/>
            <w:vAlign w:val="center"/>
          </w:tcPr>
          <w:p w:rsidR="004749F0" w:rsidRPr="00A938F6" w:rsidRDefault="004749F0" w:rsidP="00A938F6">
            <w:pPr>
              <w:pStyle w:val="Char"/>
              <w:spacing w:line="240" w:lineRule="auto"/>
              <w:rPr>
                <w:rFonts w:ascii="GHEA Grapalat" w:hAnsi="GHEA Grapalat" w:cs="Sylfaen"/>
                <w:iCs/>
                <w:sz w:val="22"/>
                <w:szCs w:val="22"/>
                <w:lang w:val="hy-AM"/>
              </w:rPr>
            </w:pPr>
            <w:r w:rsidRPr="00A938F6">
              <w:rPr>
                <w:rFonts w:ascii="GHEA Grapalat" w:hAnsi="GHEA Grapalat" w:cs="Sylfaen"/>
                <w:iCs/>
                <w:sz w:val="22"/>
                <w:szCs w:val="22"/>
                <w:lang w:val="hy-AM"/>
              </w:rPr>
              <w:t>Ծրագիրն ավարտել 201</w:t>
            </w:r>
            <w:r w:rsidR="003D1E2B" w:rsidRPr="00A938F6">
              <w:rPr>
                <w:rFonts w:ascii="GHEA Grapalat" w:hAnsi="GHEA Grapalat" w:cs="Sylfaen"/>
                <w:iCs/>
                <w:sz w:val="22"/>
                <w:szCs w:val="22"/>
                <w:lang w:val="hy-AM"/>
              </w:rPr>
              <w:t>3</w:t>
            </w:r>
            <w:r w:rsidRPr="00A938F6">
              <w:rPr>
                <w:rFonts w:ascii="GHEA Grapalat" w:hAnsi="GHEA Grapalat" w:cs="Sylfaen"/>
                <w:iCs/>
                <w:sz w:val="22"/>
                <w:szCs w:val="22"/>
                <w:lang w:val="hy-AM"/>
              </w:rPr>
              <w:t xml:space="preserve"> թ. դեկտեմբերին</w:t>
            </w:r>
          </w:p>
        </w:tc>
        <w:tc>
          <w:tcPr>
            <w:tcW w:w="1843" w:type="dxa"/>
            <w:vMerge w:val="restart"/>
            <w:vAlign w:val="center"/>
          </w:tcPr>
          <w:p w:rsidR="004749F0" w:rsidRPr="00A938F6" w:rsidRDefault="004749F0" w:rsidP="00A938F6">
            <w:pPr>
              <w:pStyle w:val="Char"/>
              <w:spacing w:line="240" w:lineRule="auto"/>
              <w:rPr>
                <w:rFonts w:ascii="GHEA Grapalat" w:hAnsi="GHEA Grapalat" w:cs="Sylfaen"/>
                <w:iCs/>
                <w:sz w:val="22"/>
                <w:szCs w:val="22"/>
                <w:lang w:val="hy-AM"/>
              </w:rPr>
            </w:pPr>
            <w:r w:rsidRPr="00A938F6">
              <w:rPr>
                <w:rFonts w:ascii="GHEA Grapalat" w:hAnsi="GHEA Grapalat" w:cs="Sylfaen"/>
                <w:iCs/>
                <w:sz w:val="22"/>
                <w:szCs w:val="22"/>
                <w:lang w:val="hy-AM"/>
              </w:rPr>
              <w:t>Մշակվել են ծրագրի իրականացման սկզբունքները: Հստակեցվում են ուղղությունները</w:t>
            </w:r>
          </w:p>
        </w:tc>
      </w:tr>
      <w:tr w:rsidR="004749F0" w:rsidRPr="00A938F6" w:rsidTr="003A31D1">
        <w:tc>
          <w:tcPr>
            <w:tcW w:w="2552" w:type="dxa"/>
            <w:vMerge w:val="restart"/>
            <w:vAlign w:val="center"/>
          </w:tcPr>
          <w:p w:rsidR="004749F0" w:rsidRPr="00A938F6" w:rsidRDefault="004749F0" w:rsidP="00A938F6">
            <w:pPr>
              <w:pStyle w:val="Char"/>
              <w:spacing w:line="240" w:lineRule="auto"/>
              <w:ind w:firstLine="360"/>
              <w:rPr>
                <w:rFonts w:ascii="GHEA Grapalat" w:hAnsi="GHEA Grapalat" w:cs="Sylfaen"/>
                <w:sz w:val="22"/>
                <w:szCs w:val="22"/>
                <w:lang w:val="hy-AM"/>
              </w:rPr>
            </w:pPr>
            <w:r w:rsidRPr="00A938F6">
              <w:rPr>
                <w:rFonts w:ascii="GHEA Grapalat" w:hAnsi="GHEA Grapalat" w:cs="Sylfaen"/>
                <w:b/>
                <w:iCs/>
                <w:sz w:val="22"/>
                <w:szCs w:val="22"/>
                <w:lang w:val="hy-AM"/>
              </w:rPr>
              <w:t>Նպաստել</w:t>
            </w:r>
            <w:r w:rsidRPr="00A938F6">
              <w:rPr>
                <w:rFonts w:ascii="GHEA Grapalat" w:hAnsi="GHEA Grapalat" w:cs="Times Armenian"/>
                <w:b/>
                <w:iCs/>
                <w:sz w:val="22"/>
                <w:szCs w:val="22"/>
                <w:lang w:val="hy-AM"/>
              </w:rPr>
              <w:t xml:space="preserve"> </w:t>
            </w:r>
            <w:r w:rsidRPr="00A938F6">
              <w:rPr>
                <w:rFonts w:ascii="GHEA Grapalat" w:hAnsi="GHEA Grapalat" w:cs="Sylfaen"/>
                <w:b/>
                <w:iCs/>
                <w:sz w:val="22"/>
                <w:szCs w:val="22"/>
                <w:lang w:val="hy-AM"/>
              </w:rPr>
              <w:t>տեղացի</w:t>
            </w:r>
            <w:r w:rsidRPr="00A938F6">
              <w:rPr>
                <w:rFonts w:ascii="GHEA Grapalat" w:hAnsi="GHEA Grapalat" w:cs="Times Armenian"/>
                <w:b/>
                <w:iCs/>
                <w:sz w:val="22"/>
                <w:szCs w:val="22"/>
                <w:lang w:val="hy-AM"/>
              </w:rPr>
              <w:t xml:space="preserve"> </w:t>
            </w:r>
            <w:r w:rsidRPr="00A938F6">
              <w:rPr>
                <w:rFonts w:ascii="GHEA Grapalat" w:hAnsi="GHEA Grapalat" w:cs="Sylfaen"/>
                <w:b/>
                <w:iCs/>
                <w:sz w:val="22"/>
                <w:szCs w:val="22"/>
                <w:lang w:val="hy-AM"/>
              </w:rPr>
              <w:t>արտագնա</w:t>
            </w:r>
            <w:r w:rsidRPr="00A938F6">
              <w:rPr>
                <w:rFonts w:ascii="GHEA Grapalat" w:hAnsi="GHEA Grapalat" w:cs="Times Armenian"/>
                <w:b/>
                <w:iCs/>
                <w:sz w:val="22"/>
                <w:szCs w:val="22"/>
                <w:lang w:val="hy-AM"/>
              </w:rPr>
              <w:t xml:space="preserve">, </w:t>
            </w:r>
            <w:r w:rsidRPr="00A938F6">
              <w:rPr>
                <w:rFonts w:ascii="GHEA Grapalat" w:hAnsi="GHEA Grapalat" w:cs="Sylfaen"/>
                <w:b/>
                <w:iCs/>
                <w:sz w:val="22"/>
                <w:szCs w:val="22"/>
                <w:lang w:val="hy-AM"/>
              </w:rPr>
              <w:t>այլ</w:t>
            </w:r>
            <w:r w:rsidRPr="00A938F6">
              <w:rPr>
                <w:rFonts w:ascii="GHEA Grapalat" w:hAnsi="GHEA Grapalat" w:cs="Times Armenian"/>
                <w:b/>
                <w:iCs/>
                <w:sz w:val="22"/>
                <w:szCs w:val="22"/>
                <w:lang w:val="hy-AM"/>
              </w:rPr>
              <w:t xml:space="preserve"> </w:t>
            </w:r>
            <w:r w:rsidRPr="00A938F6">
              <w:rPr>
                <w:rFonts w:ascii="GHEA Grapalat" w:hAnsi="GHEA Grapalat" w:cs="Sylfaen"/>
                <w:b/>
                <w:iCs/>
                <w:sz w:val="22"/>
                <w:szCs w:val="22"/>
                <w:lang w:val="hy-AM"/>
              </w:rPr>
              <w:t>արտաքին</w:t>
            </w:r>
            <w:r w:rsidRPr="00A938F6">
              <w:rPr>
                <w:rFonts w:ascii="GHEA Grapalat" w:hAnsi="GHEA Grapalat" w:cs="Times Armenian"/>
                <w:b/>
                <w:iCs/>
                <w:sz w:val="22"/>
                <w:szCs w:val="22"/>
                <w:lang w:val="hy-AM"/>
              </w:rPr>
              <w:t xml:space="preserve"> </w:t>
            </w:r>
            <w:r w:rsidRPr="00A938F6">
              <w:rPr>
                <w:rFonts w:ascii="GHEA Grapalat" w:hAnsi="GHEA Grapalat" w:cs="Sylfaen"/>
                <w:b/>
                <w:iCs/>
                <w:sz w:val="22"/>
                <w:szCs w:val="22"/>
                <w:lang w:val="hy-AM"/>
              </w:rPr>
              <w:t>ներդրողների</w:t>
            </w:r>
            <w:r w:rsidRPr="00A938F6">
              <w:rPr>
                <w:rFonts w:ascii="GHEA Grapalat" w:hAnsi="GHEA Grapalat" w:cs="Times Armenian"/>
                <w:b/>
                <w:iCs/>
                <w:sz w:val="22"/>
                <w:szCs w:val="22"/>
                <w:lang w:val="hy-AM"/>
              </w:rPr>
              <w:t xml:space="preserve"> </w:t>
            </w:r>
            <w:r w:rsidRPr="00A938F6">
              <w:rPr>
                <w:rFonts w:ascii="GHEA Grapalat" w:hAnsi="GHEA Grapalat" w:cs="Sylfaen"/>
                <w:b/>
                <w:iCs/>
                <w:sz w:val="22"/>
                <w:szCs w:val="22"/>
                <w:lang w:val="hy-AM"/>
              </w:rPr>
              <w:t>ներգրավմանը</w:t>
            </w:r>
            <w:r w:rsidRPr="00A938F6">
              <w:rPr>
                <w:rFonts w:ascii="GHEA Grapalat" w:hAnsi="GHEA Grapalat" w:cs="Times Armenian"/>
                <w:b/>
                <w:iCs/>
                <w:sz w:val="22"/>
                <w:szCs w:val="22"/>
                <w:lang w:val="hy-AM"/>
              </w:rPr>
              <w:t xml:space="preserve"> </w:t>
            </w:r>
            <w:r w:rsidRPr="00A938F6">
              <w:rPr>
                <w:rFonts w:ascii="GHEA Grapalat" w:hAnsi="GHEA Grapalat" w:cs="Sylfaen"/>
                <w:b/>
                <w:iCs/>
                <w:sz w:val="22"/>
                <w:szCs w:val="22"/>
                <w:lang w:val="hy-AM"/>
              </w:rPr>
              <w:t>մարզի</w:t>
            </w:r>
            <w:r w:rsidRPr="00A938F6">
              <w:rPr>
                <w:rFonts w:ascii="GHEA Grapalat" w:hAnsi="GHEA Grapalat" w:cs="Times Armenian"/>
                <w:b/>
                <w:iCs/>
                <w:sz w:val="22"/>
                <w:szCs w:val="22"/>
                <w:lang w:val="hy-AM"/>
              </w:rPr>
              <w:t xml:space="preserve"> </w:t>
            </w:r>
            <w:r w:rsidRPr="00A938F6">
              <w:rPr>
                <w:rFonts w:ascii="GHEA Grapalat" w:hAnsi="GHEA Grapalat" w:cs="Sylfaen"/>
                <w:b/>
                <w:iCs/>
                <w:sz w:val="22"/>
                <w:szCs w:val="22"/>
                <w:lang w:val="hy-AM"/>
              </w:rPr>
              <w:t>զարգացման</w:t>
            </w:r>
            <w:r w:rsidRPr="00A938F6">
              <w:rPr>
                <w:rFonts w:ascii="GHEA Grapalat" w:hAnsi="GHEA Grapalat" w:cs="Times Armenian"/>
                <w:b/>
                <w:iCs/>
                <w:sz w:val="22"/>
                <w:szCs w:val="22"/>
                <w:lang w:val="hy-AM"/>
              </w:rPr>
              <w:t xml:space="preserve"> </w:t>
            </w:r>
            <w:r w:rsidRPr="00A938F6">
              <w:rPr>
                <w:rFonts w:ascii="GHEA Grapalat" w:hAnsi="GHEA Grapalat" w:cs="Sylfaen"/>
                <w:b/>
                <w:iCs/>
                <w:sz w:val="22"/>
                <w:szCs w:val="22"/>
                <w:lang w:val="hy-AM"/>
              </w:rPr>
              <w:t>ներդրումային</w:t>
            </w:r>
            <w:r w:rsidRPr="00A938F6">
              <w:rPr>
                <w:rFonts w:ascii="GHEA Grapalat" w:hAnsi="GHEA Grapalat" w:cs="Times Armenian"/>
                <w:b/>
                <w:iCs/>
                <w:sz w:val="22"/>
                <w:szCs w:val="22"/>
                <w:lang w:val="hy-AM"/>
              </w:rPr>
              <w:t xml:space="preserve"> </w:t>
            </w:r>
            <w:r w:rsidRPr="00A938F6">
              <w:rPr>
                <w:rFonts w:ascii="GHEA Grapalat" w:hAnsi="GHEA Grapalat" w:cs="Sylfaen"/>
                <w:b/>
                <w:iCs/>
                <w:sz w:val="22"/>
                <w:szCs w:val="22"/>
                <w:lang w:val="hy-AM"/>
              </w:rPr>
              <w:t>ծրագրերում</w:t>
            </w:r>
            <w:r w:rsidRPr="00A938F6">
              <w:rPr>
                <w:rFonts w:ascii="GHEA Grapalat" w:hAnsi="GHEA Grapalat" w:cs="Times Armenian"/>
                <w:b/>
                <w:iCs/>
                <w:sz w:val="22"/>
                <w:szCs w:val="22"/>
                <w:lang w:val="hy-AM"/>
              </w:rPr>
              <w:t>:</w:t>
            </w:r>
          </w:p>
        </w:tc>
        <w:tc>
          <w:tcPr>
            <w:tcW w:w="3543" w:type="dxa"/>
            <w:vAlign w:val="center"/>
          </w:tcPr>
          <w:p w:rsidR="004749F0" w:rsidRPr="00A938F6" w:rsidRDefault="004749F0" w:rsidP="00A938F6">
            <w:pPr>
              <w:spacing w:line="240" w:lineRule="auto"/>
              <w:contextualSpacing/>
              <w:rPr>
                <w:rFonts w:ascii="GHEA Grapalat" w:hAnsi="GHEA Grapalat" w:cs="Sylfaen"/>
                <w:lang w:val="hy-AM"/>
              </w:rPr>
            </w:pPr>
            <w:r w:rsidRPr="00A938F6">
              <w:rPr>
                <w:rFonts w:ascii="GHEA Grapalat" w:hAnsi="GHEA Grapalat" w:cs="Sylfaen"/>
                <w:iCs/>
                <w:lang w:val="hy-AM"/>
              </w:rPr>
              <w:t xml:space="preserve">Լիտվայի Ելգավա </w:t>
            </w:r>
            <w:r w:rsidR="003D1E2B" w:rsidRPr="00A938F6">
              <w:rPr>
                <w:rFonts w:ascii="GHEA Grapalat" w:hAnsi="GHEA Grapalat" w:cs="Sylfaen"/>
                <w:iCs/>
                <w:lang w:val="hy-AM"/>
              </w:rPr>
              <w:t xml:space="preserve"> </w:t>
            </w:r>
            <w:r w:rsidRPr="00A938F6">
              <w:rPr>
                <w:rFonts w:ascii="GHEA Grapalat" w:hAnsi="GHEA Grapalat" w:cs="Sylfaen"/>
                <w:iCs/>
                <w:lang w:val="hy-AM"/>
              </w:rPr>
              <w:t>քաղաքի պատվիրակության հետ քննարկվում է համատեղ ձեռնարկությունների կազմակերպման և դրանց համաֆինանսավորման, առևտրի զարգացման ծրագիր</w:t>
            </w:r>
          </w:p>
        </w:tc>
        <w:tc>
          <w:tcPr>
            <w:tcW w:w="1701" w:type="dxa"/>
            <w:vMerge/>
            <w:vAlign w:val="center"/>
          </w:tcPr>
          <w:p w:rsidR="004749F0" w:rsidRPr="00A938F6" w:rsidRDefault="004749F0" w:rsidP="00A938F6">
            <w:pPr>
              <w:spacing w:line="240" w:lineRule="auto"/>
              <w:contextualSpacing/>
              <w:jc w:val="center"/>
              <w:rPr>
                <w:rFonts w:ascii="GHEA Grapalat" w:hAnsi="GHEA Grapalat" w:cs="Sylfaen"/>
                <w:lang w:val="hy-AM"/>
              </w:rPr>
            </w:pPr>
          </w:p>
        </w:tc>
        <w:tc>
          <w:tcPr>
            <w:tcW w:w="1843" w:type="dxa"/>
            <w:vMerge/>
            <w:vAlign w:val="center"/>
          </w:tcPr>
          <w:p w:rsidR="004749F0" w:rsidRPr="00A938F6" w:rsidRDefault="004749F0" w:rsidP="00A938F6">
            <w:pPr>
              <w:spacing w:line="240" w:lineRule="auto"/>
              <w:contextualSpacing/>
              <w:jc w:val="center"/>
              <w:rPr>
                <w:rFonts w:ascii="GHEA Grapalat" w:hAnsi="GHEA Grapalat" w:cs="Sylfaen"/>
                <w:lang w:val="hy-AM"/>
              </w:rPr>
            </w:pPr>
          </w:p>
        </w:tc>
      </w:tr>
      <w:tr w:rsidR="004749F0" w:rsidRPr="00A938F6" w:rsidTr="003A31D1">
        <w:tc>
          <w:tcPr>
            <w:tcW w:w="2552" w:type="dxa"/>
            <w:vMerge/>
            <w:vAlign w:val="center"/>
          </w:tcPr>
          <w:p w:rsidR="004749F0" w:rsidRPr="00A938F6" w:rsidRDefault="004749F0" w:rsidP="00A938F6">
            <w:pPr>
              <w:pStyle w:val="Char"/>
              <w:spacing w:line="240" w:lineRule="auto"/>
              <w:ind w:firstLine="360"/>
              <w:rPr>
                <w:rFonts w:ascii="GHEA Grapalat" w:hAnsi="GHEA Grapalat" w:cs="Sylfaen"/>
                <w:b/>
                <w:iCs/>
                <w:sz w:val="22"/>
                <w:szCs w:val="22"/>
                <w:lang w:val="hy-AM"/>
              </w:rPr>
            </w:pPr>
          </w:p>
        </w:tc>
        <w:tc>
          <w:tcPr>
            <w:tcW w:w="3543" w:type="dxa"/>
            <w:vAlign w:val="center"/>
          </w:tcPr>
          <w:p w:rsidR="004749F0" w:rsidRPr="00A938F6" w:rsidRDefault="004749F0" w:rsidP="00A938F6">
            <w:pPr>
              <w:spacing w:line="240" w:lineRule="auto"/>
              <w:contextualSpacing/>
              <w:rPr>
                <w:rFonts w:ascii="GHEA Grapalat" w:hAnsi="GHEA Grapalat" w:cs="Sylfaen"/>
                <w:iCs/>
                <w:lang w:val="hy-AM"/>
              </w:rPr>
            </w:pPr>
            <w:r w:rsidRPr="00A938F6">
              <w:rPr>
                <w:rFonts w:ascii="GHEA Grapalat" w:hAnsi="GHEA Grapalat" w:cs="Sylfaen"/>
                <w:iCs/>
                <w:lang w:val="hy-AM"/>
              </w:rPr>
              <w:t>Լենինգրադի մարզին ներկայացված են ՓՄՁ  ոլորտում փոխգործակցության առաջարկներ</w:t>
            </w:r>
          </w:p>
        </w:tc>
        <w:tc>
          <w:tcPr>
            <w:tcW w:w="1701" w:type="dxa"/>
            <w:vAlign w:val="center"/>
          </w:tcPr>
          <w:p w:rsidR="004749F0" w:rsidRPr="00A938F6" w:rsidRDefault="004749F0" w:rsidP="00A938F6">
            <w:pPr>
              <w:pStyle w:val="Char"/>
              <w:spacing w:line="240" w:lineRule="auto"/>
              <w:rPr>
                <w:rFonts w:ascii="GHEA Grapalat" w:hAnsi="GHEA Grapalat" w:cs="Sylfaen"/>
                <w:iCs/>
                <w:sz w:val="22"/>
                <w:szCs w:val="22"/>
                <w:lang w:val="hy-AM"/>
              </w:rPr>
            </w:pPr>
            <w:r w:rsidRPr="00A938F6">
              <w:rPr>
                <w:rFonts w:ascii="GHEA Grapalat" w:hAnsi="GHEA Grapalat" w:cs="Sylfaen"/>
                <w:iCs/>
                <w:sz w:val="22"/>
                <w:szCs w:val="22"/>
                <w:lang w:val="hy-AM"/>
              </w:rPr>
              <w:t xml:space="preserve">Ծրագիրն </w:t>
            </w:r>
            <w:r w:rsidRPr="00A938F6">
              <w:rPr>
                <w:rFonts w:ascii="GHEA Grapalat" w:hAnsi="GHEA Grapalat" w:cs="Sylfaen"/>
                <w:iCs/>
                <w:sz w:val="22"/>
                <w:szCs w:val="22"/>
              </w:rPr>
              <w:t>սկս</w:t>
            </w:r>
            <w:r w:rsidRPr="00A938F6">
              <w:rPr>
                <w:rFonts w:ascii="GHEA Grapalat" w:hAnsi="GHEA Grapalat" w:cs="Sylfaen"/>
                <w:iCs/>
                <w:sz w:val="22"/>
                <w:szCs w:val="22"/>
                <w:lang w:val="hy-AM"/>
              </w:rPr>
              <w:t>ել 201</w:t>
            </w:r>
            <w:r w:rsidR="003D1E2B" w:rsidRPr="00A938F6">
              <w:rPr>
                <w:rFonts w:ascii="GHEA Grapalat" w:hAnsi="GHEA Grapalat" w:cs="Sylfaen"/>
                <w:iCs/>
                <w:sz w:val="22"/>
                <w:szCs w:val="22"/>
                <w:lang w:val="hy-AM"/>
              </w:rPr>
              <w:t>3</w:t>
            </w:r>
            <w:r w:rsidRPr="00A938F6">
              <w:rPr>
                <w:rFonts w:ascii="GHEA Grapalat" w:hAnsi="GHEA Grapalat" w:cs="Sylfaen"/>
                <w:iCs/>
                <w:sz w:val="22"/>
                <w:szCs w:val="22"/>
                <w:lang w:val="hy-AM"/>
              </w:rPr>
              <w:t xml:space="preserve"> թ. </w:t>
            </w:r>
            <w:r w:rsidRPr="00A938F6">
              <w:rPr>
                <w:rFonts w:ascii="GHEA Grapalat" w:hAnsi="GHEA Grapalat" w:cs="Sylfaen"/>
                <w:iCs/>
                <w:sz w:val="22"/>
                <w:szCs w:val="22"/>
              </w:rPr>
              <w:t>հունվար</w:t>
            </w:r>
            <w:r w:rsidRPr="00A938F6">
              <w:rPr>
                <w:rFonts w:ascii="GHEA Grapalat" w:hAnsi="GHEA Grapalat" w:cs="Sylfaen"/>
                <w:iCs/>
                <w:sz w:val="22"/>
                <w:szCs w:val="22"/>
                <w:lang w:val="hy-AM"/>
              </w:rPr>
              <w:t>ին</w:t>
            </w:r>
          </w:p>
        </w:tc>
        <w:tc>
          <w:tcPr>
            <w:tcW w:w="1843" w:type="dxa"/>
            <w:vAlign w:val="center"/>
          </w:tcPr>
          <w:p w:rsidR="004749F0" w:rsidRPr="00A938F6" w:rsidRDefault="004749F0" w:rsidP="00A938F6">
            <w:pPr>
              <w:spacing w:line="240" w:lineRule="auto"/>
              <w:contextualSpacing/>
              <w:jc w:val="center"/>
              <w:rPr>
                <w:rFonts w:ascii="GHEA Grapalat" w:hAnsi="GHEA Grapalat" w:cs="Sylfaen"/>
              </w:rPr>
            </w:pPr>
            <w:r w:rsidRPr="00A938F6">
              <w:rPr>
                <w:rFonts w:ascii="GHEA Grapalat" w:hAnsi="GHEA Grapalat" w:cs="Sylfaen"/>
              </w:rPr>
              <w:t>Ծրագրերը ներկայացված են</w:t>
            </w:r>
          </w:p>
        </w:tc>
      </w:tr>
      <w:tr w:rsidR="004749F0" w:rsidRPr="00A938F6" w:rsidTr="003A31D1">
        <w:tc>
          <w:tcPr>
            <w:tcW w:w="2552" w:type="dxa"/>
            <w:vAlign w:val="center"/>
          </w:tcPr>
          <w:p w:rsidR="004749F0" w:rsidRPr="00A938F6" w:rsidRDefault="004749F0" w:rsidP="00A938F6">
            <w:pPr>
              <w:pStyle w:val="Char"/>
              <w:spacing w:line="240" w:lineRule="auto"/>
              <w:ind w:firstLine="360"/>
              <w:rPr>
                <w:rFonts w:ascii="GHEA Grapalat" w:hAnsi="GHEA Grapalat" w:cs="Sylfaen"/>
                <w:b/>
                <w:iCs/>
                <w:sz w:val="22"/>
                <w:szCs w:val="22"/>
                <w:lang w:val="hy-AM"/>
              </w:rPr>
            </w:pPr>
            <w:r w:rsidRPr="00A938F6">
              <w:rPr>
                <w:rFonts w:ascii="GHEA Grapalat" w:hAnsi="GHEA Grapalat" w:cs="Sylfaen"/>
                <w:b/>
                <w:iCs/>
                <w:sz w:val="22"/>
                <w:szCs w:val="22"/>
                <w:lang w:val="hy-AM"/>
              </w:rPr>
              <w:t>Ներդրումային առաջարկների վերաբերյալ տեղեկատվական նյութերի մշակում</w:t>
            </w:r>
          </w:p>
          <w:p w:rsidR="004749F0" w:rsidRPr="00A938F6" w:rsidRDefault="004749F0" w:rsidP="00A938F6">
            <w:pPr>
              <w:pStyle w:val="Char"/>
              <w:spacing w:line="240" w:lineRule="auto"/>
              <w:ind w:firstLine="360"/>
              <w:rPr>
                <w:rFonts w:ascii="GHEA Grapalat" w:hAnsi="GHEA Grapalat" w:cs="Sylfaen"/>
                <w:b/>
                <w:iCs/>
                <w:sz w:val="22"/>
                <w:szCs w:val="22"/>
                <w:lang w:val="hy-AM"/>
              </w:rPr>
            </w:pPr>
            <w:r w:rsidRPr="00A938F6">
              <w:rPr>
                <w:rFonts w:ascii="GHEA Grapalat" w:hAnsi="GHEA Grapalat" w:cs="Sylfaen"/>
                <w:b/>
                <w:iCs/>
                <w:sz w:val="22"/>
                <w:szCs w:val="22"/>
                <w:lang w:val="hy-AM"/>
              </w:rPr>
              <w:t>Ներդրումային հնարավորու-թյունների ներկայացման միջո-</w:t>
            </w:r>
            <w:r w:rsidRPr="00A938F6">
              <w:rPr>
                <w:rFonts w:ascii="GHEA Grapalat" w:hAnsi="GHEA Grapalat" w:cs="Sylfaen"/>
                <w:b/>
                <w:iCs/>
                <w:sz w:val="22"/>
                <w:szCs w:val="22"/>
                <w:lang w:val="hy-AM"/>
              </w:rPr>
              <w:lastRenderedPageBreak/>
              <w:t>ցառումների կազմակերպում</w:t>
            </w:r>
          </w:p>
          <w:p w:rsidR="004749F0" w:rsidRPr="00A938F6" w:rsidRDefault="004749F0" w:rsidP="00A938F6">
            <w:pPr>
              <w:pStyle w:val="Char"/>
              <w:spacing w:line="240" w:lineRule="auto"/>
              <w:ind w:firstLine="360"/>
              <w:rPr>
                <w:rFonts w:ascii="GHEA Grapalat" w:hAnsi="GHEA Grapalat"/>
                <w:b/>
                <w:iCs/>
                <w:sz w:val="22"/>
                <w:szCs w:val="22"/>
                <w:lang w:val="hy-AM"/>
              </w:rPr>
            </w:pPr>
            <w:r w:rsidRPr="00A938F6">
              <w:rPr>
                <w:rFonts w:ascii="GHEA Grapalat" w:hAnsi="GHEA Grapalat" w:cs="Sylfaen"/>
                <w:b/>
                <w:iCs/>
                <w:sz w:val="22"/>
                <w:szCs w:val="22"/>
                <w:lang w:val="hy-AM"/>
              </w:rPr>
              <w:t>Ներդրումային</w:t>
            </w:r>
            <w:r w:rsidRPr="00A938F6">
              <w:rPr>
                <w:rFonts w:ascii="GHEA Grapalat" w:hAnsi="GHEA Grapalat" w:cs="Times Armenian"/>
                <w:b/>
                <w:iCs/>
                <w:sz w:val="22"/>
                <w:szCs w:val="22"/>
                <w:lang w:val="hy-AM"/>
              </w:rPr>
              <w:t xml:space="preserve"> </w:t>
            </w:r>
            <w:r w:rsidRPr="00A938F6">
              <w:rPr>
                <w:rFonts w:ascii="GHEA Grapalat" w:hAnsi="GHEA Grapalat" w:cs="Sylfaen"/>
                <w:b/>
                <w:iCs/>
                <w:sz w:val="22"/>
                <w:szCs w:val="22"/>
                <w:lang w:val="hy-AM"/>
              </w:rPr>
              <w:t>առաջարկների</w:t>
            </w:r>
            <w:r w:rsidRPr="00A938F6">
              <w:rPr>
                <w:rFonts w:ascii="GHEA Grapalat" w:hAnsi="GHEA Grapalat" w:cs="Times Armenian"/>
                <w:b/>
                <w:iCs/>
                <w:sz w:val="22"/>
                <w:szCs w:val="22"/>
                <w:lang w:val="hy-AM"/>
              </w:rPr>
              <w:t xml:space="preserve"> </w:t>
            </w:r>
            <w:r w:rsidRPr="00A938F6">
              <w:rPr>
                <w:rFonts w:ascii="GHEA Grapalat" w:hAnsi="GHEA Grapalat" w:cs="Sylfaen"/>
                <w:b/>
                <w:iCs/>
                <w:sz w:val="22"/>
                <w:szCs w:val="22"/>
                <w:lang w:val="hy-AM"/>
              </w:rPr>
              <w:t>վերաբերյալ</w:t>
            </w:r>
            <w:r w:rsidRPr="00A938F6">
              <w:rPr>
                <w:rFonts w:ascii="GHEA Grapalat" w:hAnsi="GHEA Grapalat" w:cs="Times Armenian"/>
                <w:b/>
                <w:iCs/>
                <w:sz w:val="22"/>
                <w:szCs w:val="22"/>
                <w:lang w:val="hy-AM"/>
              </w:rPr>
              <w:t xml:space="preserve"> </w:t>
            </w:r>
            <w:r w:rsidRPr="00A938F6">
              <w:rPr>
                <w:rFonts w:ascii="GHEA Grapalat" w:hAnsi="GHEA Grapalat" w:cs="Sylfaen"/>
                <w:b/>
                <w:iCs/>
                <w:sz w:val="22"/>
                <w:szCs w:val="22"/>
                <w:lang w:val="hy-AM"/>
              </w:rPr>
              <w:t>տեղեկատվական</w:t>
            </w:r>
            <w:r w:rsidRPr="00A938F6">
              <w:rPr>
                <w:rFonts w:ascii="GHEA Grapalat" w:hAnsi="GHEA Grapalat" w:cs="Times Armenian"/>
                <w:b/>
                <w:iCs/>
                <w:sz w:val="22"/>
                <w:szCs w:val="22"/>
                <w:lang w:val="hy-AM"/>
              </w:rPr>
              <w:t xml:space="preserve"> </w:t>
            </w:r>
            <w:r w:rsidRPr="00A938F6">
              <w:rPr>
                <w:rFonts w:ascii="GHEA Grapalat" w:hAnsi="GHEA Grapalat" w:cs="Sylfaen"/>
                <w:b/>
                <w:iCs/>
                <w:sz w:val="22"/>
                <w:szCs w:val="22"/>
                <w:lang w:val="hy-AM"/>
              </w:rPr>
              <w:t>նյութերի</w:t>
            </w:r>
            <w:r w:rsidRPr="00A938F6">
              <w:rPr>
                <w:rFonts w:ascii="GHEA Grapalat" w:hAnsi="GHEA Grapalat" w:cs="Times Armenian"/>
                <w:b/>
                <w:iCs/>
                <w:sz w:val="22"/>
                <w:szCs w:val="22"/>
                <w:lang w:val="hy-AM"/>
              </w:rPr>
              <w:t xml:space="preserve"> </w:t>
            </w:r>
            <w:r w:rsidRPr="00A938F6">
              <w:rPr>
                <w:rFonts w:ascii="GHEA Grapalat" w:hAnsi="GHEA Grapalat" w:cs="Sylfaen"/>
                <w:b/>
                <w:iCs/>
                <w:sz w:val="22"/>
                <w:szCs w:val="22"/>
                <w:lang w:val="hy-AM"/>
              </w:rPr>
              <w:t>մշակում</w:t>
            </w:r>
          </w:p>
          <w:p w:rsidR="004749F0" w:rsidRPr="00A938F6" w:rsidRDefault="004749F0" w:rsidP="00A938F6">
            <w:pPr>
              <w:pStyle w:val="Char"/>
              <w:spacing w:line="240" w:lineRule="auto"/>
              <w:ind w:firstLine="360"/>
              <w:rPr>
                <w:rFonts w:ascii="GHEA Grapalat" w:hAnsi="GHEA Grapalat" w:cs="Sylfaen"/>
                <w:b/>
                <w:iCs/>
                <w:sz w:val="22"/>
                <w:szCs w:val="22"/>
                <w:lang w:val="hy-AM"/>
              </w:rPr>
            </w:pPr>
            <w:r w:rsidRPr="00A938F6">
              <w:rPr>
                <w:rFonts w:ascii="GHEA Grapalat" w:hAnsi="GHEA Grapalat" w:cs="Sylfaen"/>
                <w:b/>
                <w:iCs/>
                <w:sz w:val="22"/>
                <w:szCs w:val="22"/>
                <w:lang w:val="hy-AM"/>
              </w:rPr>
              <w:t>Ներդրումային</w:t>
            </w:r>
            <w:r w:rsidRPr="00A938F6">
              <w:rPr>
                <w:rFonts w:ascii="GHEA Grapalat" w:hAnsi="GHEA Grapalat" w:cs="Times Armenian"/>
                <w:b/>
                <w:iCs/>
                <w:sz w:val="22"/>
                <w:szCs w:val="22"/>
                <w:lang w:val="hy-AM"/>
              </w:rPr>
              <w:t xml:space="preserve"> </w:t>
            </w:r>
            <w:r w:rsidRPr="00A938F6">
              <w:rPr>
                <w:rFonts w:ascii="GHEA Grapalat" w:hAnsi="GHEA Grapalat" w:cs="Sylfaen"/>
                <w:b/>
                <w:iCs/>
                <w:sz w:val="22"/>
                <w:szCs w:val="22"/>
                <w:lang w:val="hy-AM"/>
              </w:rPr>
              <w:t>հնարավորությունների</w:t>
            </w:r>
            <w:r w:rsidRPr="00A938F6">
              <w:rPr>
                <w:rFonts w:ascii="GHEA Grapalat" w:hAnsi="GHEA Grapalat" w:cs="Times Armenian"/>
                <w:b/>
                <w:iCs/>
                <w:sz w:val="22"/>
                <w:szCs w:val="22"/>
                <w:lang w:val="hy-AM"/>
              </w:rPr>
              <w:t xml:space="preserve"> </w:t>
            </w:r>
            <w:r w:rsidRPr="00A938F6">
              <w:rPr>
                <w:rFonts w:ascii="GHEA Grapalat" w:hAnsi="GHEA Grapalat" w:cs="Sylfaen"/>
                <w:b/>
                <w:iCs/>
                <w:sz w:val="22"/>
                <w:szCs w:val="22"/>
                <w:lang w:val="hy-AM"/>
              </w:rPr>
              <w:t>ներկայացման</w:t>
            </w:r>
            <w:r w:rsidRPr="00A938F6">
              <w:rPr>
                <w:rFonts w:ascii="GHEA Grapalat" w:hAnsi="GHEA Grapalat" w:cs="Times Armenian"/>
                <w:b/>
                <w:iCs/>
                <w:sz w:val="22"/>
                <w:szCs w:val="22"/>
                <w:lang w:val="hy-AM"/>
              </w:rPr>
              <w:t xml:space="preserve"> </w:t>
            </w:r>
            <w:r w:rsidRPr="00A938F6">
              <w:rPr>
                <w:rFonts w:ascii="GHEA Grapalat" w:hAnsi="GHEA Grapalat" w:cs="Sylfaen"/>
                <w:b/>
                <w:iCs/>
                <w:sz w:val="22"/>
                <w:szCs w:val="22"/>
                <w:lang w:val="hy-AM"/>
              </w:rPr>
              <w:t>միջոցառումների</w:t>
            </w:r>
            <w:r w:rsidRPr="00A938F6">
              <w:rPr>
                <w:rFonts w:ascii="GHEA Grapalat" w:hAnsi="GHEA Grapalat" w:cs="Times Armenian"/>
                <w:b/>
                <w:iCs/>
                <w:sz w:val="22"/>
                <w:szCs w:val="22"/>
                <w:lang w:val="hy-AM"/>
              </w:rPr>
              <w:t xml:space="preserve"> </w:t>
            </w:r>
            <w:r w:rsidRPr="00A938F6">
              <w:rPr>
                <w:rFonts w:ascii="GHEA Grapalat" w:hAnsi="GHEA Grapalat" w:cs="Sylfaen"/>
                <w:b/>
                <w:iCs/>
                <w:sz w:val="22"/>
                <w:szCs w:val="22"/>
                <w:lang w:val="hy-AM"/>
              </w:rPr>
              <w:t>կազմակերպում</w:t>
            </w:r>
          </w:p>
        </w:tc>
        <w:tc>
          <w:tcPr>
            <w:tcW w:w="3543" w:type="dxa"/>
            <w:vAlign w:val="center"/>
          </w:tcPr>
          <w:p w:rsidR="004749F0" w:rsidRPr="00A938F6" w:rsidRDefault="004749F0" w:rsidP="00A938F6">
            <w:pPr>
              <w:spacing w:line="240" w:lineRule="auto"/>
              <w:contextualSpacing/>
              <w:rPr>
                <w:rFonts w:ascii="GHEA Grapalat" w:hAnsi="GHEA Grapalat" w:cs="Sylfaen"/>
                <w:iCs/>
                <w:lang w:val="hy-AM"/>
              </w:rPr>
            </w:pPr>
            <w:r w:rsidRPr="00A938F6">
              <w:rPr>
                <w:rFonts w:ascii="GHEA Grapalat" w:hAnsi="GHEA Grapalat" w:cs="Sylfaen"/>
                <w:iCs/>
                <w:lang w:val="hy-AM"/>
              </w:rPr>
              <w:lastRenderedPageBreak/>
              <w:t xml:space="preserve">ՓՄՁ սուբյեկտներին տեղեկություններ տրամադրել մարզում և հանրապետությունում գործող վարկային, ֆինանսական, խորհրդատվական և բիւզնեսի հետ առնչություն ունեցող այլ կազմակերպությունների հետ, տրամադրել անհրաժեշտ </w:t>
            </w:r>
            <w:r w:rsidRPr="00A938F6">
              <w:rPr>
                <w:rFonts w:ascii="GHEA Grapalat" w:hAnsi="GHEA Grapalat" w:cs="Sylfaen"/>
                <w:iCs/>
                <w:lang w:val="hy-AM"/>
              </w:rPr>
              <w:lastRenderedPageBreak/>
              <w:t xml:space="preserve">գրականություն, մեթոդական ձեռնարկներ, օրենսդրությանը վերաբերող նյութեր </w:t>
            </w:r>
          </w:p>
        </w:tc>
        <w:tc>
          <w:tcPr>
            <w:tcW w:w="1701" w:type="dxa"/>
            <w:vAlign w:val="center"/>
          </w:tcPr>
          <w:p w:rsidR="004749F0" w:rsidRPr="00A938F6" w:rsidRDefault="004749F0" w:rsidP="00A938F6">
            <w:pPr>
              <w:pStyle w:val="Char"/>
              <w:spacing w:line="240" w:lineRule="auto"/>
              <w:rPr>
                <w:rFonts w:ascii="GHEA Grapalat" w:hAnsi="GHEA Grapalat" w:cs="Sylfaen"/>
                <w:iCs/>
                <w:sz w:val="22"/>
                <w:szCs w:val="22"/>
                <w:lang w:val="hy-AM"/>
              </w:rPr>
            </w:pPr>
            <w:r w:rsidRPr="00A938F6">
              <w:rPr>
                <w:rFonts w:ascii="GHEA Grapalat" w:hAnsi="GHEA Grapalat" w:cs="Sylfaen"/>
                <w:iCs/>
                <w:sz w:val="22"/>
                <w:szCs w:val="22"/>
                <w:lang w:val="hy-AM"/>
              </w:rPr>
              <w:lastRenderedPageBreak/>
              <w:t>Ծրագիրը շարունակական է պլանավորվող ողջ ժամանակի համար</w:t>
            </w:r>
          </w:p>
        </w:tc>
        <w:tc>
          <w:tcPr>
            <w:tcW w:w="1843" w:type="dxa"/>
            <w:vAlign w:val="center"/>
          </w:tcPr>
          <w:p w:rsidR="004749F0" w:rsidRPr="00A938F6" w:rsidRDefault="004749F0" w:rsidP="00A938F6">
            <w:pPr>
              <w:spacing w:line="240" w:lineRule="auto"/>
              <w:contextualSpacing/>
              <w:jc w:val="center"/>
              <w:rPr>
                <w:rFonts w:ascii="GHEA Grapalat" w:hAnsi="GHEA Grapalat" w:cs="Sylfaen"/>
                <w:lang w:val="hy-AM"/>
              </w:rPr>
            </w:pPr>
            <w:r w:rsidRPr="00A938F6">
              <w:rPr>
                <w:rFonts w:ascii="GHEA Grapalat" w:hAnsi="GHEA Grapalat" w:cs="Sylfaen"/>
                <w:lang w:val="hy-AM"/>
              </w:rPr>
              <w:t>Ծրագրերն իրականացվում են, տեղե</w:t>
            </w:r>
            <w:r w:rsidR="009B6080" w:rsidRPr="00A938F6">
              <w:rPr>
                <w:rFonts w:ascii="GHEA Grapalat" w:hAnsi="GHEA Grapalat" w:cs="Sylfaen"/>
                <w:lang w:val="hy-AM"/>
              </w:rPr>
              <w:t>-</w:t>
            </w:r>
            <w:r w:rsidRPr="00A938F6">
              <w:rPr>
                <w:rFonts w:ascii="GHEA Grapalat" w:hAnsi="GHEA Grapalat" w:cs="Sylfaen"/>
                <w:lang w:val="hy-AM"/>
              </w:rPr>
              <w:t xml:space="preserve">կատվությունը տրված է: </w:t>
            </w:r>
          </w:p>
        </w:tc>
      </w:tr>
      <w:tr w:rsidR="004749F0" w:rsidRPr="00A938F6" w:rsidTr="003A31D1">
        <w:tc>
          <w:tcPr>
            <w:tcW w:w="2552" w:type="dxa"/>
            <w:vAlign w:val="center"/>
          </w:tcPr>
          <w:p w:rsidR="004749F0" w:rsidRPr="00A938F6" w:rsidRDefault="004749F0" w:rsidP="00A938F6">
            <w:pPr>
              <w:pStyle w:val="Char"/>
              <w:spacing w:line="240" w:lineRule="auto"/>
              <w:ind w:firstLine="360"/>
              <w:rPr>
                <w:rFonts w:ascii="GHEA Grapalat" w:hAnsi="GHEA Grapalat" w:cs="Sylfaen"/>
                <w:b/>
                <w:iCs/>
                <w:sz w:val="22"/>
                <w:szCs w:val="22"/>
                <w:lang w:val="hy-AM"/>
              </w:rPr>
            </w:pPr>
            <w:r w:rsidRPr="00A938F6">
              <w:rPr>
                <w:rFonts w:ascii="GHEA Grapalat" w:hAnsi="GHEA Grapalat" w:cs="Sylfaen"/>
                <w:b/>
                <w:iCs/>
                <w:sz w:val="22"/>
                <w:szCs w:val="22"/>
                <w:lang w:val="hy-AM"/>
              </w:rPr>
              <w:lastRenderedPageBreak/>
              <w:t>Աջակցություն</w:t>
            </w:r>
            <w:r w:rsidRPr="00A938F6">
              <w:rPr>
                <w:rFonts w:ascii="GHEA Grapalat" w:hAnsi="GHEA Grapalat" w:cs="Arial Armenian"/>
                <w:b/>
                <w:iCs/>
                <w:sz w:val="22"/>
                <w:szCs w:val="22"/>
                <w:lang w:val="hy-AM"/>
              </w:rPr>
              <w:t xml:space="preserve"> ցուցաբերել </w:t>
            </w:r>
            <w:r w:rsidRPr="00A938F6">
              <w:rPr>
                <w:rFonts w:ascii="GHEA Grapalat" w:hAnsi="GHEA Grapalat" w:cs="Sylfaen"/>
                <w:b/>
                <w:iCs/>
                <w:sz w:val="22"/>
                <w:szCs w:val="22"/>
                <w:lang w:val="hy-AM"/>
              </w:rPr>
              <w:t>գերակա</w:t>
            </w:r>
            <w:r w:rsidRPr="00A938F6">
              <w:rPr>
                <w:rFonts w:ascii="GHEA Grapalat" w:hAnsi="GHEA Grapalat" w:cs="Arial Armenian"/>
                <w:b/>
                <w:iCs/>
                <w:sz w:val="22"/>
                <w:szCs w:val="22"/>
                <w:lang w:val="hy-AM"/>
              </w:rPr>
              <w:t xml:space="preserve"> </w:t>
            </w:r>
            <w:r w:rsidRPr="00A938F6">
              <w:rPr>
                <w:rFonts w:ascii="GHEA Grapalat" w:hAnsi="GHEA Grapalat" w:cs="Sylfaen"/>
                <w:b/>
                <w:iCs/>
                <w:sz w:val="22"/>
                <w:szCs w:val="22"/>
                <w:lang w:val="hy-AM"/>
              </w:rPr>
              <w:t>ճյուղերի</w:t>
            </w:r>
            <w:r w:rsidRPr="00A938F6">
              <w:rPr>
                <w:rFonts w:ascii="GHEA Grapalat" w:hAnsi="GHEA Grapalat" w:cs="Arial Armenian"/>
                <w:b/>
                <w:iCs/>
                <w:sz w:val="22"/>
                <w:szCs w:val="22"/>
                <w:lang w:val="hy-AM"/>
              </w:rPr>
              <w:t xml:space="preserve">, </w:t>
            </w:r>
            <w:r w:rsidRPr="00A938F6">
              <w:rPr>
                <w:rFonts w:ascii="GHEA Grapalat" w:hAnsi="GHEA Grapalat" w:cs="Sylfaen"/>
                <w:b/>
                <w:iCs/>
                <w:sz w:val="22"/>
                <w:szCs w:val="22"/>
                <w:lang w:val="hy-AM"/>
              </w:rPr>
              <w:t>մասնավորապես</w:t>
            </w:r>
            <w:r w:rsidRPr="00A938F6">
              <w:rPr>
                <w:rFonts w:ascii="GHEA Grapalat" w:hAnsi="GHEA Grapalat" w:cs="Arial Armenian"/>
                <w:b/>
                <w:iCs/>
                <w:sz w:val="22"/>
                <w:szCs w:val="22"/>
                <w:lang w:val="hy-AM"/>
              </w:rPr>
              <w:t xml:space="preserve"> </w:t>
            </w:r>
            <w:r w:rsidRPr="00A938F6">
              <w:rPr>
                <w:rFonts w:ascii="GHEA Grapalat" w:hAnsi="GHEA Grapalat" w:cs="Sylfaen"/>
                <w:b/>
                <w:iCs/>
                <w:sz w:val="22"/>
                <w:szCs w:val="22"/>
                <w:lang w:val="hy-AM"/>
              </w:rPr>
              <w:t>զբոսաշրջության</w:t>
            </w:r>
            <w:r w:rsidRPr="00A938F6">
              <w:rPr>
                <w:rFonts w:ascii="GHEA Grapalat" w:hAnsi="GHEA Grapalat" w:cs="Arial Armenian"/>
                <w:b/>
                <w:iCs/>
                <w:sz w:val="22"/>
                <w:szCs w:val="22"/>
                <w:lang w:val="hy-AM"/>
              </w:rPr>
              <w:t xml:space="preserve">, </w:t>
            </w:r>
            <w:r w:rsidRPr="00A938F6">
              <w:rPr>
                <w:rFonts w:ascii="GHEA Grapalat" w:hAnsi="GHEA Grapalat" w:cs="Sylfaen"/>
                <w:b/>
                <w:iCs/>
                <w:sz w:val="22"/>
                <w:szCs w:val="22"/>
                <w:lang w:val="hy-AM"/>
              </w:rPr>
              <w:t>գյուղմթերքների</w:t>
            </w:r>
            <w:r w:rsidRPr="00A938F6">
              <w:rPr>
                <w:rFonts w:ascii="GHEA Grapalat" w:hAnsi="GHEA Grapalat" w:cs="Arial Armenian"/>
                <w:b/>
                <w:iCs/>
                <w:sz w:val="22"/>
                <w:szCs w:val="22"/>
                <w:lang w:val="hy-AM"/>
              </w:rPr>
              <w:t xml:space="preserve"> </w:t>
            </w:r>
            <w:r w:rsidRPr="00A938F6">
              <w:rPr>
                <w:rFonts w:ascii="GHEA Grapalat" w:hAnsi="GHEA Grapalat" w:cs="Sylfaen"/>
                <w:b/>
                <w:iCs/>
                <w:sz w:val="22"/>
                <w:szCs w:val="22"/>
                <w:lang w:val="hy-AM"/>
              </w:rPr>
              <w:t>վերամշակման</w:t>
            </w:r>
            <w:r w:rsidRPr="00A938F6">
              <w:rPr>
                <w:rFonts w:ascii="GHEA Grapalat" w:hAnsi="GHEA Grapalat" w:cs="Arial Armenian"/>
                <w:b/>
                <w:iCs/>
                <w:sz w:val="22"/>
                <w:szCs w:val="22"/>
                <w:lang w:val="hy-AM"/>
              </w:rPr>
              <w:t xml:space="preserve"> </w:t>
            </w:r>
            <w:r w:rsidRPr="00A938F6">
              <w:rPr>
                <w:rFonts w:ascii="GHEA Grapalat" w:hAnsi="GHEA Grapalat" w:cs="Sylfaen"/>
                <w:b/>
                <w:iCs/>
                <w:sz w:val="22"/>
                <w:szCs w:val="22"/>
                <w:lang w:val="hy-AM"/>
              </w:rPr>
              <w:t>և</w:t>
            </w:r>
            <w:r w:rsidRPr="00A938F6">
              <w:rPr>
                <w:rFonts w:ascii="GHEA Grapalat" w:hAnsi="GHEA Grapalat" w:cs="Arial Armenian"/>
                <w:b/>
                <w:iCs/>
                <w:sz w:val="22"/>
                <w:szCs w:val="22"/>
                <w:lang w:val="hy-AM"/>
              </w:rPr>
              <w:t xml:space="preserve"> </w:t>
            </w:r>
            <w:r w:rsidRPr="00A938F6">
              <w:rPr>
                <w:rFonts w:ascii="GHEA Grapalat" w:hAnsi="GHEA Grapalat" w:cs="Sylfaen"/>
                <w:b/>
                <w:iCs/>
                <w:sz w:val="22"/>
                <w:szCs w:val="22"/>
                <w:lang w:val="hy-AM"/>
              </w:rPr>
              <w:t>իրացման</w:t>
            </w:r>
            <w:r w:rsidRPr="00A938F6">
              <w:rPr>
                <w:rFonts w:ascii="GHEA Grapalat" w:hAnsi="GHEA Grapalat" w:cs="Arial Armenian"/>
                <w:b/>
                <w:iCs/>
                <w:sz w:val="22"/>
                <w:szCs w:val="22"/>
                <w:lang w:val="hy-AM"/>
              </w:rPr>
              <w:t xml:space="preserve"> </w:t>
            </w:r>
            <w:r w:rsidRPr="00A938F6">
              <w:rPr>
                <w:rFonts w:ascii="GHEA Grapalat" w:hAnsi="GHEA Grapalat" w:cs="Sylfaen"/>
                <w:b/>
                <w:iCs/>
                <w:sz w:val="22"/>
                <w:szCs w:val="22"/>
                <w:lang w:val="hy-AM"/>
              </w:rPr>
              <w:t>ձեռնարկությունների</w:t>
            </w:r>
            <w:r w:rsidRPr="00A938F6">
              <w:rPr>
                <w:rFonts w:ascii="GHEA Grapalat" w:hAnsi="GHEA Grapalat" w:cs="Arial Armenian"/>
                <w:b/>
                <w:iCs/>
                <w:sz w:val="22"/>
                <w:szCs w:val="22"/>
                <w:lang w:val="hy-AM"/>
              </w:rPr>
              <w:t xml:space="preserve"> </w:t>
            </w:r>
            <w:r w:rsidRPr="00A938F6">
              <w:rPr>
                <w:rFonts w:ascii="GHEA Grapalat" w:hAnsi="GHEA Grapalat" w:cs="Sylfaen"/>
                <w:b/>
                <w:iCs/>
                <w:sz w:val="22"/>
                <w:szCs w:val="22"/>
                <w:lang w:val="hy-AM"/>
              </w:rPr>
              <w:t>մրցունակության</w:t>
            </w:r>
            <w:r w:rsidRPr="00A938F6">
              <w:rPr>
                <w:rFonts w:ascii="GHEA Grapalat" w:hAnsi="GHEA Grapalat" w:cs="Arial Armenian"/>
                <w:b/>
                <w:iCs/>
                <w:sz w:val="22"/>
                <w:szCs w:val="22"/>
                <w:lang w:val="hy-AM"/>
              </w:rPr>
              <w:t xml:space="preserve"> </w:t>
            </w:r>
            <w:r w:rsidRPr="00A938F6">
              <w:rPr>
                <w:rFonts w:ascii="GHEA Grapalat" w:hAnsi="GHEA Grapalat" w:cs="Sylfaen"/>
                <w:b/>
                <w:iCs/>
                <w:sz w:val="22"/>
                <w:szCs w:val="22"/>
                <w:lang w:val="hy-AM"/>
              </w:rPr>
              <w:t>բարձրացմանը</w:t>
            </w:r>
            <w:r w:rsidRPr="00A938F6">
              <w:rPr>
                <w:rFonts w:ascii="GHEA Grapalat" w:hAnsi="GHEA Grapalat" w:cs="Arial Armenian"/>
                <w:b/>
                <w:iCs/>
                <w:sz w:val="22"/>
                <w:szCs w:val="22"/>
                <w:lang w:val="hy-AM"/>
              </w:rPr>
              <w:t>:</w:t>
            </w:r>
          </w:p>
        </w:tc>
        <w:tc>
          <w:tcPr>
            <w:tcW w:w="3543" w:type="dxa"/>
            <w:vAlign w:val="center"/>
          </w:tcPr>
          <w:p w:rsidR="004749F0" w:rsidRPr="00A938F6" w:rsidRDefault="004749F0" w:rsidP="00A938F6">
            <w:pPr>
              <w:spacing w:line="240" w:lineRule="auto"/>
              <w:contextualSpacing/>
              <w:rPr>
                <w:rFonts w:ascii="GHEA Grapalat" w:hAnsi="GHEA Grapalat" w:cs="Sylfaen"/>
                <w:iCs/>
                <w:lang w:val="hy-AM"/>
              </w:rPr>
            </w:pPr>
            <w:r w:rsidRPr="00A938F6">
              <w:rPr>
                <w:rFonts w:ascii="GHEA Grapalat" w:hAnsi="GHEA Grapalat" w:cs="Sylfaen"/>
                <w:iCs/>
                <w:lang w:val="hy-AM"/>
              </w:rPr>
              <w:t>Մշակվել ՝ մարզում տուրիզմի և զբոսաշրջության զարգացման հայեցակարգ</w:t>
            </w:r>
          </w:p>
        </w:tc>
        <w:tc>
          <w:tcPr>
            <w:tcW w:w="1701" w:type="dxa"/>
            <w:vAlign w:val="center"/>
          </w:tcPr>
          <w:p w:rsidR="004749F0" w:rsidRPr="00A938F6" w:rsidRDefault="004749F0" w:rsidP="00A938F6">
            <w:pPr>
              <w:pStyle w:val="Char"/>
              <w:spacing w:line="240" w:lineRule="auto"/>
              <w:rPr>
                <w:rFonts w:ascii="GHEA Grapalat" w:hAnsi="GHEA Grapalat" w:cs="Sylfaen"/>
                <w:iCs/>
                <w:sz w:val="22"/>
                <w:szCs w:val="22"/>
                <w:lang w:val="hy-AM"/>
              </w:rPr>
            </w:pPr>
            <w:r w:rsidRPr="00A938F6">
              <w:rPr>
                <w:rFonts w:ascii="GHEA Grapalat" w:hAnsi="GHEA Grapalat" w:cs="Sylfaen"/>
                <w:iCs/>
                <w:sz w:val="22"/>
                <w:szCs w:val="22"/>
                <w:lang w:val="hy-AM"/>
              </w:rPr>
              <w:t>Առաջարկու</w:t>
            </w:r>
            <w:r w:rsidR="0084470C" w:rsidRPr="00A938F6">
              <w:rPr>
                <w:rFonts w:ascii="GHEA Grapalat" w:hAnsi="GHEA Grapalat" w:cs="Sylfaen"/>
                <w:iCs/>
                <w:sz w:val="22"/>
                <w:szCs w:val="22"/>
                <w:lang w:val="hy-AM"/>
              </w:rPr>
              <w:t>-թյուն</w:t>
            </w:r>
            <w:r w:rsidRPr="00A938F6">
              <w:rPr>
                <w:rFonts w:ascii="GHEA Grapalat" w:hAnsi="GHEA Grapalat" w:cs="Sylfaen"/>
                <w:iCs/>
                <w:sz w:val="22"/>
                <w:szCs w:val="22"/>
                <w:lang w:val="hy-AM"/>
              </w:rPr>
              <w:t>ներ են ներկայացվել Լենինգրադի մարզին՝ ճյուղի զարգացման և համատեղ ներդրումների համար</w:t>
            </w:r>
          </w:p>
        </w:tc>
        <w:tc>
          <w:tcPr>
            <w:tcW w:w="1843" w:type="dxa"/>
            <w:vAlign w:val="center"/>
          </w:tcPr>
          <w:p w:rsidR="004749F0" w:rsidRPr="00A938F6" w:rsidRDefault="004749F0" w:rsidP="00A938F6">
            <w:pPr>
              <w:spacing w:line="240" w:lineRule="auto"/>
              <w:contextualSpacing/>
              <w:jc w:val="center"/>
              <w:rPr>
                <w:rFonts w:ascii="GHEA Grapalat" w:hAnsi="GHEA Grapalat" w:cs="Sylfaen"/>
              </w:rPr>
            </w:pPr>
            <w:r w:rsidRPr="00A938F6">
              <w:rPr>
                <w:rFonts w:ascii="GHEA Grapalat" w:hAnsi="GHEA Grapalat" w:cs="Sylfaen"/>
              </w:rPr>
              <w:t>Ծրագիրն ընթացքի մեջ է</w:t>
            </w:r>
          </w:p>
        </w:tc>
      </w:tr>
    </w:tbl>
    <w:p w:rsidR="004749F0" w:rsidRPr="00A938F6" w:rsidRDefault="004749F0" w:rsidP="00A938F6">
      <w:pPr>
        <w:spacing w:after="0" w:line="240" w:lineRule="auto"/>
        <w:ind w:firstLine="360"/>
        <w:jc w:val="both"/>
        <w:rPr>
          <w:rFonts w:ascii="GHEA Grapalat" w:hAnsi="GHEA Grapalat"/>
          <w:b/>
          <w:i/>
          <w:u w:val="single"/>
        </w:rPr>
      </w:pPr>
    </w:p>
    <w:p w:rsidR="004749F0" w:rsidRPr="00A938F6" w:rsidRDefault="004749F0" w:rsidP="00A938F6">
      <w:pPr>
        <w:spacing w:after="0" w:line="240" w:lineRule="auto"/>
        <w:ind w:firstLine="360"/>
        <w:jc w:val="both"/>
        <w:rPr>
          <w:rFonts w:ascii="GHEA Grapalat" w:hAnsi="GHEA Grapalat"/>
          <w:b/>
          <w:i/>
          <w:u w:val="single"/>
        </w:rPr>
      </w:pPr>
    </w:p>
    <w:p w:rsidR="004749F0" w:rsidRPr="00A938F6" w:rsidRDefault="004749F0" w:rsidP="00A938F6">
      <w:pPr>
        <w:spacing w:after="0" w:line="240" w:lineRule="auto"/>
        <w:ind w:firstLine="360"/>
        <w:jc w:val="both"/>
        <w:rPr>
          <w:rFonts w:ascii="GHEA Grapalat" w:hAnsi="GHEA Grapalat"/>
          <w:b/>
          <w:i/>
          <w:u w:val="single"/>
        </w:rPr>
      </w:pPr>
      <w:r w:rsidRPr="00A938F6">
        <w:rPr>
          <w:rFonts w:ascii="GHEA Grapalat" w:hAnsi="GHEA Grapalat"/>
          <w:b/>
          <w:i/>
          <w:u w:val="single"/>
        </w:rPr>
        <w:t>3.5. Քաղած դասերը և հետագա քայլերը</w:t>
      </w:r>
    </w:p>
    <w:p w:rsidR="004749F0" w:rsidRPr="00A938F6" w:rsidRDefault="004749F0" w:rsidP="00A938F6">
      <w:pPr>
        <w:spacing w:after="0" w:line="240" w:lineRule="auto"/>
        <w:ind w:firstLine="360"/>
        <w:jc w:val="both"/>
        <w:rPr>
          <w:rFonts w:ascii="GHEA Grapalat" w:hAnsi="GHEA Grapalat"/>
          <w:b/>
          <w:i/>
          <w:u w:val="single"/>
        </w:rPr>
      </w:pPr>
    </w:p>
    <w:p w:rsidR="004749F0" w:rsidRPr="00A938F6" w:rsidRDefault="004749F0" w:rsidP="00A938F6">
      <w:pPr>
        <w:spacing w:after="0" w:line="240" w:lineRule="auto"/>
        <w:ind w:firstLine="720"/>
        <w:jc w:val="both"/>
        <w:rPr>
          <w:rFonts w:ascii="GHEA Grapalat" w:hAnsi="GHEA Grapalat"/>
          <w:lang w:val="hy-AM"/>
        </w:rPr>
      </w:pPr>
      <w:r w:rsidRPr="00A938F6">
        <w:rPr>
          <w:rFonts w:ascii="GHEA Grapalat" w:hAnsi="GHEA Grapalat"/>
          <w:lang w:val="hy-AM"/>
        </w:rPr>
        <w:t>Գոյություն ունեցող խնդիրների առկայության պարագայում ՄԶԾ ՓՄՁ աջակցման ծրագիրը շարունակում է իրագործվել և այս ուղղությամբ զգալի առաջընթաց է արձանագրվել:</w:t>
      </w:r>
    </w:p>
    <w:p w:rsidR="004749F0" w:rsidRPr="00A938F6" w:rsidRDefault="004749F0" w:rsidP="00A938F6">
      <w:pPr>
        <w:spacing w:after="0" w:line="240" w:lineRule="auto"/>
        <w:ind w:firstLine="720"/>
        <w:jc w:val="both"/>
        <w:rPr>
          <w:rFonts w:ascii="GHEA Grapalat" w:hAnsi="GHEA Grapalat"/>
          <w:lang w:val="hy-AM"/>
        </w:rPr>
      </w:pPr>
      <w:r w:rsidRPr="00A938F6">
        <w:rPr>
          <w:rFonts w:ascii="GHEA Grapalat" w:hAnsi="GHEA Grapalat"/>
          <w:lang w:val="hy-AM"/>
        </w:rPr>
        <w:t>Սակայն որոշ հիմնախնդիրներ լուծման կարիք են զգում: Մասնավորապես, դժվար է տեղեկատվություն ստանալ մարզում գործող բոլոր ՓՄՁ սուբյեկտների, նրանցում զբաղված մարդկանց, ձեռնարկությունների տնտեսական վիճակի և ծագած հիմնախնդիրների մասին: Առանձնապես չկան այդ կազմակերպություններում զբաղված աշխատողների սոցիալական վիճակի մասին տվյալներ: Ծրագրերի ֆինասավորման գործում նույնպես անորոշություն է տիրում: Չկա առանձնապես կարևոր, գերակա ուղղությունների առաջնահերթ ֆինանսավորման կամ վարկավորման հայեցակարգ: Ապարանում գործող ՓՄՁ ԶԱԿ-ի գրասենյակը հնարավորություն չունի ամբողջովին տիրապետել հիմնախնդիրներին և ներկայացնել առաջարկներ՝ վիճակը շտկելու համար:</w:t>
      </w:r>
    </w:p>
    <w:p w:rsidR="001D052D" w:rsidRPr="00A938F6" w:rsidRDefault="001D052D" w:rsidP="00A938F6">
      <w:pPr>
        <w:spacing w:after="0" w:line="240" w:lineRule="auto"/>
        <w:ind w:firstLine="720"/>
        <w:jc w:val="both"/>
        <w:rPr>
          <w:rFonts w:ascii="GHEA Grapalat" w:hAnsi="GHEA Grapalat"/>
          <w:lang w:val="hy-AM"/>
        </w:rPr>
      </w:pPr>
      <w:r w:rsidRPr="00A938F6">
        <w:rPr>
          <w:rFonts w:ascii="GHEA Grapalat" w:hAnsi="GHEA Grapalat"/>
          <w:lang w:val="hy-AM"/>
        </w:rPr>
        <w:lastRenderedPageBreak/>
        <w:t xml:space="preserve">Կարևոր հիմնախնդիր է մնում միջին և խոշոր արդյունաբերական ձեռնարկությունների ստեղծման անհրաժեշտությունը: 2011-2012 թ.թ.-երի ընթացքում այս ուղղությամբ որոշակի գործ է արվել: Սակայն հնարավորություններն ավելի մեծ են: </w:t>
      </w:r>
    </w:p>
    <w:p w:rsidR="004749F0" w:rsidRPr="00A938F6" w:rsidRDefault="004749F0" w:rsidP="00A938F6">
      <w:pPr>
        <w:spacing w:after="0" w:line="240" w:lineRule="auto"/>
        <w:ind w:firstLine="720"/>
        <w:jc w:val="both"/>
        <w:rPr>
          <w:rFonts w:ascii="GHEA Grapalat" w:hAnsi="GHEA Grapalat"/>
          <w:lang w:val="hy-AM"/>
        </w:rPr>
      </w:pPr>
      <w:r w:rsidRPr="00A938F6">
        <w:rPr>
          <w:rFonts w:ascii="GHEA Grapalat" w:hAnsi="GHEA Grapalat"/>
          <w:lang w:val="hy-AM"/>
        </w:rPr>
        <w:t>ՓՄՁ աջակցման ծրագրի արդյունավետ շարունակությունը, հիմնախնդիրների լուծումը կարևոր նախադրյալ կհանդիսանա մարզում մասնավոր հատվածի զարգացման և հետգա ռազմավարության մշակման համար:</w:t>
      </w:r>
    </w:p>
    <w:p w:rsidR="004749F0" w:rsidRPr="00A938F6" w:rsidRDefault="004749F0" w:rsidP="00A938F6">
      <w:pPr>
        <w:spacing w:after="0" w:line="240" w:lineRule="auto"/>
        <w:ind w:firstLine="360"/>
        <w:jc w:val="center"/>
        <w:rPr>
          <w:rFonts w:ascii="GHEA Grapalat" w:hAnsi="GHEA Grapalat"/>
          <w:b/>
          <w:lang w:val="af-ZA"/>
        </w:rPr>
      </w:pPr>
      <w:r w:rsidRPr="00A938F6">
        <w:rPr>
          <w:rFonts w:ascii="GHEA Grapalat" w:hAnsi="GHEA Grapalat"/>
          <w:b/>
          <w:lang w:val="af-ZA"/>
        </w:rPr>
        <w:t>4.</w:t>
      </w:r>
      <w:bookmarkStart w:id="6" w:name="_Hlk252777678"/>
      <w:r w:rsidRPr="00A938F6">
        <w:rPr>
          <w:rFonts w:ascii="GHEA Grapalat" w:hAnsi="GHEA Grapalat"/>
          <w:b/>
          <w:lang w:val="af-ZA"/>
        </w:rPr>
        <w:t>ՍՈՑԻԱԼԱԿԱՆ ՈԼՈՐՏՆԵՐ</w:t>
      </w:r>
      <w:bookmarkEnd w:id="6"/>
    </w:p>
    <w:p w:rsidR="004749F0" w:rsidRPr="00A938F6" w:rsidRDefault="004749F0" w:rsidP="00A938F6">
      <w:pPr>
        <w:spacing w:after="0" w:line="240" w:lineRule="auto"/>
        <w:ind w:firstLine="360"/>
        <w:rPr>
          <w:rFonts w:ascii="GHEA Grapalat" w:hAnsi="GHEA Grapalat"/>
          <w:b/>
          <w:lang w:val="af-ZA"/>
        </w:rPr>
      </w:pPr>
    </w:p>
    <w:p w:rsidR="004749F0" w:rsidRPr="00A938F6" w:rsidRDefault="004749F0" w:rsidP="00A938F6">
      <w:pPr>
        <w:spacing w:after="0" w:line="240" w:lineRule="auto"/>
        <w:ind w:firstLine="360"/>
        <w:jc w:val="center"/>
        <w:rPr>
          <w:rFonts w:ascii="GHEA Grapalat" w:hAnsi="GHEA Grapalat"/>
          <w:b/>
          <w:lang w:val="af-ZA"/>
        </w:rPr>
      </w:pPr>
      <w:r w:rsidRPr="00A938F6">
        <w:rPr>
          <w:rFonts w:ascii="GHEA Grapalat" w:hAnsi="GHEA Grapalat"/>
          <w:b/>
          <w:lang w:val="af-ZA"/>
        </w:rPr>
        <w:t>4.1. ԿՐԹՈՒԹՅՈՒՆ</w:t>
      </w:r>
    </w:p>
    <w:p w:rsidR="004749F0" w:rsidRPr="00A938F6" w:rsidRDefault="004749F0" w:rsidP="00A938F6">
      <w:pPr>
        <w:spacing w:after="0" w:line="240" w:lineRule="auto"/>
        <w:ind w:firstLine="360"/>
        <w:jc w:val="center"/>
        <w:rPr>
          <w:rFonts w:ascii="GHEA Grapalat" w:hAnsi="GHEA Grapalat"/>
          <w:b/>
          <w:lang w:val="hy-AM"/>
        </w:rPr>
      </w:pPr>
    </w:p>
    <w:p w:rsidR="009B6080" w:rsidRPr="00A938F6" w:rsidRDefault="009B6080" w:rsidP="00A938F6">
      <w:pPr>
        <w:tabs>
          <w:tab w:val="left" w:pos="1332"/>
        </w:tabs>
        <w:spacing w:after="0" w:line="240" w:lineRule="auto"/>
        <w:ind w:firstLine="709"/>
        <w:jc w:val="both"/>
        <w:rPr>
          <w:rFonts w:ascii="GHEA Grapalat" w:hAnsi="GHEA Grapalat"/>
          <w:lang w:val="af-ZA"/>
        </w:rPr>
      </w:pPr>
      <w:r w:rsidRPr="00A938F6">
        <w:rPr>
          <w:rFonts w:ascii="GHEA Grapalat" w:hAnsi="GHEA Grapalat"/>
          <w:lang w:val="hy-AM"/>
        </w:rPr>
        <w:t xml:space="preserve">Ելնելով մարզում կրթության ոլորտի ներկա իրավիճակից` կրթության որակի և մատչելիության բարձրացումը </w:t>
      </w:r>
      <w:r w:rsidRPr="00A938F6">
        <w:rPr>
          <w:rFonts w:ascii="GHEA Grapalat" w:hAnsi="GHEA Grapalat" w:cs="Sylfaen"/>
          <w:lang w:val="hy-AM"/>
        </w:rPr>
        <w:t>շարունակվում</w:t>
      </w:r>
      <w:r w:rsidRPr="00A938F6">
        <w:rPr>
          <w:rFonts w:ascii="GHEA Grapalat" w:hAnsi="GHEA Grapalat" w:cs="Sylfaen"/>
          <w:lang w:val="af-ZA"/>
        </w:rPr>
        <w:t xml:space="preserve"> </w:t>
      </w:r>
      <w:r w:rsidRPr="00A938F6">
        <w:rPr>
          <w:rFonts w:ascii="GHEA Grapalat" w:hAnsi="GHEA Grapalat" w:cs="Sylfaen"/>
          <w:lang w:val="hy-AM"/>
        </w:rPr>
        <w:t>է</w:t>
      </w:r>
      <w:r w:rsidRPr="00A938F6">
        <w:rPr>
          <w:rFonts w:ascii="GHEA Grapalat" w:hAnsi="GHEA Grapalat" w:cs="Sylfaen"/>
          <w:lang w:val="af-ZA"/>
        </w:rPr>
        <w:t xml:space="preserve"> </w:t>
      </w:r>
      <w:r w:rsidRPr="00A938F6">
        <w:rPr>
          <w:rFonts w:ascii="GHEA Grapalat" w:hAnsi="GHEA Grapalat"/>
          <w:lang w:val="hy-AM"/>
        </w:rPr>
        <w:t>դիտվ</w:t>
      </w:r>
      <w:r w:rsidRPr="00A938F6">
        <w:rPr>
          <w:rFonts w:ascii="GHEA Grapalat" w:hAnsi="GHEA Grapalat" w:cs="Sylfaen"/>
          <w:lang w:val="hy-AM"/>
        </w:rPr>
        <w:t>ել</w:t>
      </w:r>
      <w:r w:rsidRPr="00A938F6">
        <w:rPr>
          <w:rFonts w:ascii="GHEA Grapalat" w:hAnsi="GHEA Grapalat"/>
          <w:lang w:val="hy-AM"/>
        </w:rPr>
        <w:t xml:space="preserve"> որպես այս ոլորտի զարգացման գերակա նպատակ: </w:t>
      </w:r>
      <w:r w:rsidRPr="00A938F6">
        <w:rPr>
          <w:rFonts w:ascii="GHEA Grapalat" w:hAnsi="GHEA Grapalat"/>
          <w:lang w:val="af-ZA"/>
        </w:rPr>
        <w:t>2012</w:t>
      </w:r>
      <w:r w:rsidRPr="00A938F6">
        <w:rPr>
          <w:rFonts w:ascii="GHEA Grapalat" w:hAnsi="GHEA Grapalat"/>
          <w:lang w:val="hy-AM"/>
        </w:rPr>
        <w:t xml:space="preserve"> թ</w:t>
      </w:r>
      <w:r w:rsidRPr="00A938F6">
        <w:rPr>
          <w:rFonts w:ascii="GHEA Grapalat" w:hAnsi="GHEA Grapalat"/>
          <w:lang w:val="af-ZA"/>
        </w:rPr>
        <w:t>.  ընթացքում հ</w:t>
      </w:r>
      <w:r w:rsidRPr="00A938F6">
        <w:rPr>
          <w:rFonts w:ascii="GHEA Grapalat" w:hAnsi="GHEA Grapalat"/>
          <w:lang w:val="hy-AM"/>
        </w:rPr>
        <w:t>ատկապես ուշադրություն</w:t>
      </w:r>
      <w:r w:rsidRPr="00A938F6">
        <w:rPr>
          <w:rFonts w:ascii="GHEA Grapalat" w:hAnsi="GHEA Grapalat"/>
          <w:lang w:val="af-ZA"/>
        </w:rPr>
        <w:t xml:space="preserve"> </w:t>
      </w:r>
      <w:r w:rsidRPr="00A938F6">
        <w:rPr>
          <w:rFonts w:ascii="GHEA Grapalat" w:hAnsi="GHEA Grapalat"/>
          <w:lang w:val="hy-AM"/>
        </w:rPr>
        <w:t>է դարձվել միջնակարգ կրթության համակարգում տեղի ունեցող բարեփոխումներին, ինչպես նաև 12-ամյա կրթության, ուսումնական ծրագրերի և գնահատման նոր համակարգի, դպրոցի ավարտական, բուհական ընդունելության նոր քննական համակարգի ներդրմանը: Լուրջ աշխատանքներ են իրականացվել հատուկ կրթական և կրթության առանձնահատուկ պայմանների կարիք ունեցող երեխաներին հանրակրթական համակարգում ինտեգրելու ուղղությամբ: Հատուկ ընդհանուր կրթության բնագավառում պետական ռազմավարությունն ուղղ</w:t>
      </w:r>
      <w:r w:rsidRPr="00A938F6">
        <w:rPr>
          <w:rFonts w:ascii="GHEA Grapalat" w:hAnsi="GHEA Grapalat" w:cs="Sylfaen"/>
        </w:rPr>
        <w:t>վել</w:t>
      </w:r>
      <w:r w:rsidRPr="00A938F6">
        <w:rPr>
          <w:rFonts w:ascii="GHEA Grapalat" w:hAnsi="GHEA Grapalat" w:cs="Sylfaen"/>
          <w:lang w:val="af-ZA"/>
        </w:rPr>
        <w:t xml:space="preserve"> </w:t>
      </w:r>
      <w:r w:rsidRPr="00A938F6">
        <w:rPr>
          <w:rFonts w:ascii="GHEA Grapalat" w:hAnsi="GHEA Grapalat" w:cs="Sylfaen"/>
        </w:rPr>
        <w:t>է</w:t>
      </w:r>
      <w:r w:rsidRPr="00A938F6">
        <w:rPr>
          <w:rFonts w:ascii="GHEA Grapalat" w:hAnsi="GHEA Grapalat" w:cs="Sylfaen"/>
          <w:lang w:val="af-ZA"/>
        </w:rPr>
        <w:t xml:space="preserve"> </w:t>
      </w:r>
      <w:r w:rsidRPr="00A938F6">
        <w:rPr>
          <w:rFonts w:ascii="GHEA Grapalat" w:hAnsi="GHEA Grapalat" w:cs="Sylfaen"/>
          <w:lang w:val="ru-RU"/>
        </w:rPr>
        <w:t>մարզում</w:t>
      </w:r>
      <w:r w:rsidRPr="00A938F6">
        <w:rPr>
          <w:rFonts w:ascii="GHEA Grapalat" w:hAnsi="GHEA Grapalat" w:cs="Sylfaen"/>
          <w:lang w:val="af-ZA"/>
        </w:rPr>
        <w:t xml:space="preserve"> </w:t>
      </w:r>
      <w:r w:rsidRPr="00A938F6">
        <w:rPr>
          <w:rFonts w:ascii="GHEA Grapalat" w:hAnsi="GHEA Grapalat" w:cs="Sylfaen"/>
          <w:lang w:val="ru-RU"/>
        </w:rPr>
        <w:t>գործող</w:t>
      </w:r>
      <w:r w:rsidRPr="00A938F6">
        <w:rPr>
          <w:rFonts w:ascii="GHEA Grapalat" w:hAnsi="GHEA Grapalat" w:cs="Sylfaen"/>
          <w:lang w:val="af-ZA"/>
        </w:rPr>
        <w:t xml:space="preserve"> 2</w:t>
      </w:r>
      <w:r w:rsidRPr="00A938F6">
        <w:rPr>
          <w:rFonts w:ascii="GHEA Grapalat" w:hAnsi="GHEA Grapalat"/>
          <w:lang w:val="hy-AM"/>
        </w:rPr>
        <w:t xml:space="preserve"> հատուկ</w:t>
      </w:r>
      <w:r w:rsidRPr="00A938F6">
        <w:rPr>
          <w:rFonts w:ascii="GHEA Grapalat" w:hAnsi="GHEA Grapalat"/>
          <w:lang w:val="af-ZA"/>
        </w:rPr>
        <w:t xml:space="preserve"> կրթական</w:t>
      </w:r>
      <w:r w:rsidRPr="00A938F6">
        <w:rPr>
          <w:rFonts w:ascii="GHEA Grapalat" w:hAnsi="GHEA Grapalat"/>
          <w:lang w:val="hy-AM"/>
        </w:rPr>
        <w:t xml:space="preserve"> հաստատություններում երեխաների կրթության և խնամքի որակի բարելավմանը</w:t>
      </w:r>
      <w:r w:rsidRPr="00A938F6">
        <w:rPr>
          <w:rFonts w:ascii="GHEA Grapalat" w:hAnsi="GHEA Grapalat"/>
          <w:lang w:val="af-ZA"/>
        </w:rPr>
        <w:t>:</w:t>
      </w:r>
    </w:p>
    <w:p w:rsidR="009B6080" w:rsidRPr="00A938F6" w:rsidRDefault="009B6080" w:rsidP="00A938F6">
      <w:pPr>
        <w:tabs>
          <w:tab w:val="left" w:pos="1332"/>
        </w:tabs>
        <w:spacing w:after="0" w:line="240" w:lineRule="auto"/>
        <w:ind w:firstLine="709"/>
        <w:jc w:val="both"/>
        <w:rPr>
          <w:rFonts w:ascii="GHEA Grapalat" w:hAnsi="GHEA Grapalat"/>
          <w:lang w:val="af-ZA"/>
        </w:rPr>
      </w:pPr>
      <w:r w:rsidRPr="00A938F6">
        <w:rPr>
          <w:rFonts w:ascii="GHEA Grapalat" w:hAnsi="GHEA Grapalat"/>
          <w:lang w:val="hy-AM"/>
        </w:rPr>
        <w:t>201</w:t>
      </w:r>
      <w:r w:rsidRPr="00A938F6">
        <w:rPr>
          <w:rFonts w:ascii="GHEA Grapalat" w:hAnsi="GHEA Grapalat"/>
          <w:lang w:val="af-ZA"/>
        </w:rPr>
        <w:t>2</w:t>
      </w:r>
      <w:r w:rsidRPr="00A938F6">
        <w:rPr>
          <w:rFonts w:ascii="GHEA Grapalat" w:hAnsi="GHEA Grapalat"/>
          <w:lang w:val="hy-AM"/>
        </w:rPr>
        <w:t xml:space="preserve"> թվականի շարունակ</w:t>
      </w:r>
      <w:r w:rsidRPr="00A938F6">
        <w:rPr>
          <w:rFonts w:ascii="GHEA Grapalat" w:hAnsi="GHEA Grapalat" w:cs="Sylfaen"/>
          <w:lang w:val="hy-AM"/>
        </w:rPr>
        <w:t>վ</w:t>
      </w:r>
      <w:r w:rsidRPr="00A938F6">
        <w:rPr>
          <w:rFonts w:ascii="GHEA Grapalat" w:hAnsi="GHEA Grapalat"/>
          <w:lang w:val="hy-AM"/>
        </w:rPr>
        <w:t xml:space="preserve">ել </w:t>
      </w:r>
      <w:r w:rsidRPr="00A938F6">
        <w:rPr>
          <w:rFonts w:ascii="GHEA Grapalat" w:hAnsi="GHEA Grapalat" w:cs="Sylfaen"/>
          <w:lang w:val="hy-AM"/>
        </w:rPr>
        <w:t>է</w:t>
      </w:r>
      <w:r w:rsidRPr="00A938F6">
        <w:rPr>
          <w:rFonts w:ascii="GHEA Grapalat" w:hAnsi="GHEA Grapalat"/>
          <w:lang w:val="hy-AM"/>
        </w:rPr>
        <w:t xml:space="preserve"> դպրոցների և նախադպրոցական ուսումնական հաստատությունների վերանորոգման, տեխնիկական վերազինման և գույքի թարմացման միջոցառումները, ուսուցիչների և դաստիարակների մասնագիտական կարողությունների բարձրացման, նախադպրոցական և մասնագիտական կրթության զարգացման</w:t>
      </w:r>
      <w:r w:rsidRPr="00A938F6">
        <w:rPr>
          <w:rFonts w:ascii="GHEA Grapalat" w:hAnsi="GHEA Grapalat" w:cs="Sylfaen"/>
          <w:lang w:val="hy-AM"/>
        </w:rPr>
        <w:t>ն</w:t>
      </w:r>
      <w:r w:rsidRPr="00A938F6">
        <w:rPr>
          <w:rFonts w:ascii="GHEA Grapalat" w:hAnsi="GHEA Grapalat"/>
          <w:lang w:val="hy-AM"/>
        </w:rPr>
        <w:t xml:space="preserve"> </w:t>
      </w:r>
      <w:r w:rsidRPr="00A938F6">
        <w:rPr>
          <w:rFonts w:ascii="GHEA Grapalat" w:hAnsi="GHEA Grapalat" w:cs="Sylfaen"/>
          <w:lang w:val="hy-AM"/>
        </w:rPr>
        <w:t xml:space="preserve">ուղղված </w:t>
      </w:r>
      <w:r w:rsidRPr="00A938F6">
        <w:rPr>
          <w:rFonts w:ascii="GHEA Grapalat" w:hAnsi="GHEA Grapalat" w:cs="Sylfaen"/>
        </w:rPr>
        <w:t>միջոցառումների</w:t>
      </w:r>
      <w:r w:rsidRPr="00A938F6">
        <w:rPr>
          <w:rFonts w:ascii="GHEA Grapalat" w:hAnsi="GHEA Grapalat" w:cs="Sylfaen"/>
          <w:lang w:val="af-ZA"/>
        </w:rPr>
        <w:t xml:space="preserve"> </w:t>
      </w:r>
      <w:r w:rsidRPr="00A938F6">
        <w:rPr>
          <w:rFonts w:ascii="GHEA Grapalat" w:hAnsi="GHEA Grapalat" w:cs="Sylfaen"/>
        </w:rPr>
        <w:t>իրականացումը</w:t>
      </w:r>
      <w:r w:rsidRPr="00A938F6">
        <w:rPr>
          <w:rFonts w:ascii="GHEA Grapalat" w:hAnsi="GHEA Grapalat" w:cs="Sylfaen"/>
          <w:lang w:val="hy-AM"/>
        </w:rPr>
        <w:t>:</w:t>
      </w:r>
      <w:r w:rsidRPr="00A938F6">
        <w:rPr>
          <w:rFonts w:ascii="GHEA Grapalat" w:hAnsi="GHEA Grapalat"/>
          <w:lang w:val="hy-AM"/>
        </w:rPr>
        <w:t xml:space="preserve"> </w:t>
      </w:r>
    </w:p>
    <w:p w:rsidR="009B6080" w:rsidRPr="00A938F6" w:rsidRDefault="009B6080" w:rsidP="00A938F6">
      <w:pPr>
        <w:tabs>
          <w:tab w:val="left" w:pos="1332"/>
        </w:tabs>
        <w:spacing w:after="0" w:line="240" w:lineRule="auto"/>
        <w:ind w:firstLine="708"/>
        <w:jc w:val="both"/>
        <w:rPr>
          <w:rFonts w:ascii="GHEA Grapalat" w:hAnsi="GHEA Grapalat"/>
          <w:lang w:val="af-ZA"/>
        </w:rPr>
      </w:pPr>
    </w:p>
    <w:p w:rsidR="009B6080" w:rsidRPr="00A938F6" w:rsidRDefault="009B6080" w:rsidP="00A938F6">
      <w:pPr>
        <w:tabs>
          <w:tab w:val="left" w:pos="1332"/>
        </w:tabs>
        <w:spacing w:after="0" w:line="240" w:lineRule="auto"/>
        <w:ind w:firstLine="708"/>
        <w:jc w:val="both"/>
        <w:rPr>
          <w:rFonts w:ascii="GHEA Grapalat" w:hAnsi="GHEA Grapalat"/>
          <w:b/>
          <w:lang w:val="af-ZA"/>
        </w:rPr>
      </w:pPr>
      <w:r w:rsidRPr="00A938F6">
        <w:rPr>
          <w:rFonts w:ascii="GHEA Grapalat" w:hAnsi="GHEA Grapalat"/>
          <w:b/>
          <w:lang w:val="af-ZA"/>
        </w:rPr>
        <w:t xml:space="preserve">4.1.2 </w:t>
      </w:r>
      <w:r w:rsidRPr="00A938F6">
        <w:rPr>
          <w:rFonts w:ascii="GHEA Grapalat" w:hAnsi="GHEA Grapalat"/>
          <w:b/>
        </w:rPr>
        <w:t>Իրականացման</w:t>
      </w:r>
      <w:r w:rsidRPr="00A938F6">
        <w:rPr>
          <w:rFonts w:ascii="GHEA Grapalat" w:hAnsi="GHEA Grapalat"/>
          <w:b/>
          <w:lang w:val="af-ZA"/>
        </w:rPr>
        <w:t xml:space="preserve"> </w:t>
      </w:r>
      <w:r w:rsidRPr="00A938F6">
        <w:rPr>
          <w:rFonts w:ascii="GHEA Grapalat" w:hAnsi="GHEA Grapalat"/>
          <w:b/>
        </w:rPr>
        <w:t>առաջընթացը</w:t>
      </w:r>
    </w:p>
    <w:p w:rsidR="009B6080" w:rsidRPr="00A938F6" w:rsidRDefault="009B6080" w:rsidP="00A938F6">
      <w:pPr>
        <w:tabs>
          <w:tab w:val="left" w:pos="1332"/>
        </w:tabs>
        <w:spacing w:after="0" w:line="240" w:lineRule="auto"/>
        <w:ind w:firstLine="708"/>
        <w:jc w:val="both"/>
        <w:rPr>
          <w:rFonts w:ascii="GHEA Grapalat" w:hAnsi="GHEA Grapalat"/>
          <w:b/>
          <w:lang w:val="af-ZA"/>
        </w:rPr>
      </w:pPr>
    </w:p>
    <w:p w:rsidR="009B6080" w:rsidRPr="00A938F6" w:rsidRDefault="009B6080" w:rsidP="00A938F6">
      <w:pPr>
        <w:tabs>
          <w:tab w:val="left" w:pos="1332"/>
        </w:tabs>
        <w:spacing w:after="0" w:line="240" w:lineRule="auto"/>
        <w:ind w:firstLine="708"/>
        <w:jc w:val="both"/>
        <w:rPr>
          <w:rFonts w:ascii="GHEA Grapalat" w:hAnsi="GHEA Grapalat"/>
          <w:lang w:val="af-ZA"/>
        </w:rPr>
      </w:pPr>
      <w:r w:rsidRPr="00A938F6">
        <w:rPr>
          <w:rFonts w:ascii="GHEA Grapalat" w:hAnsi="GHEA Grapalat"/>
          <w:lang w:val="hy-AM"/>
        </w:rPr>
        <w:t>Համաշխարհային բանկի վարկային ծրագրի շրջանակներում շարունակվե</w:t>
      </w:r>
      <w:r w:rsidRPr="00A938F6">
        <w:rPr>
          <w:rFonts w:ascii="GHEA Grapalat" w:hAnsi="GHEA Grapalat" w:cs="Sylfaen"/>
          <w:lang w:val="hy-AM"/>
        </w:rPr>
        <w:t>լ են</w:t>
      </w:r>
      <w:r w:rsidRPr="00A938F6">
        <w:rPr>
          <w:rFonts w:ascii="GHEA Grapalat" w:hAnsi="GHEA Grapalat"/>
          <w:lang w:val="hy-AM"/>
        </w:rPr>
        <w:t xml:space="preserve"> ուսուցիչների վերապատրաստման աշխատանքները</w:t>
      </w:r>
      <w:r w:rsidRPr="00A938F6">
        <w:rPr>
          <w:rFonts w:ascii="GHEA Grapalat" w:hAnsi="GHEA Grapalat"/>
          <w:lang w:val="af-ZA"/>
        </w:rPr>
        <w:t>:</w:t>
      </w:r>
    </w:p>
    <w:p w:rsidR="009B6080" w:rsidRPr="00A938F6" w:rsidRDefault="009B6080" w:rsidP="00A938F6">
      <w:pPr>
        <w:tabs>
          <w:tab w:val="left" w:pos="1332"/>
        </w:tabs>
        <w:spacing w:after="0" w:line="240" w:lineRule="auto"/>
        <w:ind w:firstLine="708"/>
        <w:jc w:val="both"/>
        <w:rPr>
          <w:rFonts w:ascii="GHEA Grapalat" w:hAnsi="GHEA Grapalat"/>
          <w:lang w:val="af-ZA"/>
        </w:rPr>
      </w:pPr>
      <w:r w:rsidRPr="00A938F6">
        <w:rPr>
          <w:rFonts w:ascii="GHEA Grapalat" w:hAnsi="GHEA Grapalat"/>
          <w:lang w:val="hy-AM"/>
        </w:rPr>
        <w:t xml:space="preserve"> «Հանրակրթության մասին» ՀՀ օրենքի պահանջներին համապատասխան ուսուցիչների  ատեստավորումն իրականացնելու նպատակով </w:t>
      </w:r>
      <w:r w:rsidRPr="00A938F6">
        <w:rPr>
          <w:rFonts w:ascii="GHEA Grapalat" w:hAnsi="GHEA Grapalat" w:cs="Sylfaen"/>
          <w:lang w:val="hy-AM"/>
        </w:rPr>
        <w:t>նախապատրաստական աշխատանքներ են իրականացվել</w:t>
      </w:r>
      <w:r w:rsidRPr="00A938F6">
        <w:rPr>
          <w:rFonts w:ascii="GHEA Grapalat" w:hAnsi="GHEA Grapalat"/>
          <w:lang w:val="hy-AM"/>
        </w:rPr>
        <w:t xml:space="preserve"> առաջնահերթ խնդիրներ ներկայացնող փաստաթղթերի ձևակերպումներն </w:t>
      </w:r>
      <w:r w:rsidRPr="00A938F6">
        <w:rPr>
          <w:rFonts w:ascii="GHEA Grapalat" w:hAnsi="GHEA Grapalat" w:cs="Sylfaen"/>
          <w:lang w:val="hy-AM"/>
        </w:rPr>
        <w:t>ամբողջականացնելու</w:t>
      </w:r>
      <w:r w:rsidRPr="00A938F6">
        <w:rPr>
          <w:rFonts w:ascii="GHEA Grapalat" w:hAnsi="GHEA Grapalat"/>
          <w:lang w:val="hy-AM"/>
        </w:rPr>
        <w:t xml:space="preserve"> </w:t>
      </w:r>
      <w:r w:rsidRPr="00A938F6">
        <w:rPr>
          <w:rFonts w:ascii="GHEA Grapalat" w:hAnsi="GHEA Grapalat" w:cs="Sylfaen"/>
          <w:lang w:val="hy-AM"/>
        </w:rPr>
        <w:t>ուղղությամբ:</w:t>
      </w:r>
      <w:r w:rsidRPr="00A938F6">
        <w:rPr>
          <w:rFonts w:ascii="GHEA Grapalat" w:hAnsi="GHEA Grapalat"/>
          <w:lang w:val="hy-AM"/>
        </w:rPr>
        <w:t xml:space="preserve"> </w:t>
      </w:r>
    </w:p>
    <w:p w:rsidR="009B6080" w:rsidRPr="00A938F6" w:rsidRDefault="009B6080" w:rsidP="00A938F6">
      <w:pPr>
        <w:pStyle w:val="Char"/>
        <w:tabs>
          <w:tab w:val="left" w:pos="1332"/>
        </w:tabs>
        <w:spacing w:after="0" w:line="240" w:lineRule="auto"/>
        <w:ind w:firstLine="708"/>
        <w:jc w:val="both"/>
        <w:rPr>
          <w:rFonts w:ascii="GHEA Grapalat" w:hAnsi="GHEA Grapalat"/>
          <w:sz w:val="22"/>
          <w:szCs w:val="22"/>
          <w:lang w:val="hy-AM"/>
        </w:rPr>
      </w:pPr>
      <w:r w:rsidRPr="00A938F6">
        <w:rPr>
          <w:rFonts w:ascii="GHEA Grapalat" w:hAnsi="GHEA Grapalat"/>
          <w:sz w:val="22"/>
          <w:szCs w:val="22"/>
          <w:lang w:val="hy-AM"/>
        </w:rPr>
        <w:t>Կրթական տեխնոլոգիաների ազգային կենտրոնի (ԿՏԱԿ) ֆինանսական ներդրումների հաշվին 201</w:t>
      </w:r>
      <w:r w:rsidRPr="00A938F6">
        <w:rPr>
          <w:rFonts w:ascii="GHEA Grapalat" w:hAnsi="GHEA Grapalat"/>
          <w:sz w:val="22"/>
          <w:szCs w:val="22"/>
          <w:lang w:val="af-ZA"/>
        </w:rPr>
        <w:t>2</w:t>
      </w:r>
      <w:r w:rsidRPr="00A938F6">
        <w:rPr>
          <w:rFonts w:ascii="GHEA Grapalat" w:hAnsi="GHEA Grapalat"/>
          <w:sz w:val="22"/>
          <w:szCs w:val="22"/>
          <w:lang w:val="hy-AM"/>
        </w:rPr>
        <w:t xml:space="preserve"> թվականին</w:t>
      </w:r>
      <w:r w:rsidRPr="00A938F6">
        <w:rPr>
          <w:rFonts w:ascii="GHEA Grapalat" w:hAnsi="GHEA Grapalat"/>
          <w:sz w:val="22"/>
          <w:szCs w:val="22"/>
          <w:lang w:val="af-ZA"/>
        </w:rPr>
        <w:t xml:space="preserve"> </w:t>
      </w:r>
      <w:r w:rsidRPr="00A938F6">
        <w:rPr>
          <w:rFonts w:ascii="GHEA Grapalat" w:hAnsi="GHEA Grapalat"/>
          <w:sz w:val="22"/>
          <w:szCs w:val="22"/>
          <w:lang w:val="ru-RU"/>
        </w:rPr>
        <w:t>մարզի</w:t>
      </w:r>
      <w:r w:rsidRPr="00A938F6">
        <w:rPr>
          <w:rFonts w:ascii="GHEA Grapalat" w:hAnsi="GHEA Grapalat"/>
          <w:sz w:val="22"/>
          <w:szCs w:val="22"/>
          <w:lang w:val="af-ZA"/>
        </w:rPr>
        <w:t xml:space="preserve"> </w:t>
      </w:r>
      <w:r w:rsidRPr="00A938F6">
        <w:rPr>
          <w:rFonts w:ascii="GHEA Grapalat" w:hAnsi="GHEA Grapalat"/>
          <w:sz w:val="22"/>
          <w:szCs w:val="22"/>
          <w:lang w:val="ru-RU"/>
        </w:rPr>
        <w:t>հանրակրթական</w:t>
      </w:r>
      <w:r w:rsidRPr="00A938F6">
        <w:rPr>
          <w:rFonts w:ascii="GHEA Grapalat" w:hAnsi="GHEA Grapalat"/>
          <w:sz w:val="22"/>
          <w:szCs w:val="22"/>
          <w:lang w:val="af-ZA"/>
        </w:rPr>
        <w:t xml:space="preserve"> </w:t>
      </w:r>
      <w:r w:rsidRPr="00A938F6">
        <w:rPr>
          <w:rFonts w:ascii="GHEA Grapalat" w:hAnsi="GHEA Grapalat"/>
          <w:sz w:val="22"/>
          <w:szCs w:val="22"/>
          <w:lang w:val="ru-RU"/>
        </w:rPr>
        <w:t>դպրոցները</w:t>
      </w:r>
      <w:r w:rsidRPr="00A938F6">
        <w:rPr>
          <w:rFonts w:ascii="GHEA Grapalat" w:hAnsi="GHEA Grapalat"/>
          <w:sz w:val="22"/>
          <w:szCs w:val="22"/>
          <w:lang w:val="af-ZA"/>
        </w:rPr>
        <w:t xml:space="preserve"> </w:t>
      </w:r>
      <w:r w:rsidRPr="00A938F6">
        <w:rPr>
          <w:rFonts w:ascii="GHEA Grapalat" w:hAnsi="GHEA Grapalat"/>
          <w:sz w:val="22"/>
          <w:szCs w:val="22"/>
          <w:lang w:val="hy-AM"/>
        </w:rPr>
        <w:t xml:space="preserve">  ապահով</w:t>
      </w:r>
      <w:r w:rsidRPr="00A938F6">
        <w:rPr>
          <w:rFonts w:ascii="GHEA Grapalat" w:hAnsi="GHEA Grapalat"/>
          <w:sz w:val="22"/>
          <w:szCs w:val="22"/>
          <w:lang w:val="ru-RU"/>
        </w:rPr>
        <w:t>վել</w:t>
      </w:r>
      <w:r w:rsidRPr="00A938F6">
        <w:rPr>
          <w:rFonts w:ascii="GHEA Grapalat" w:hAnsi="GHEA Grapalat"/>
          <w:sz w:val="22"/>
          <w:szCs w:val="22"/>
          <w:lang w:val="af-ZA"/>
        </w:rPr>
        <w:t xml:space="preserve"> </w:t>
      </w:r>
      <w:r w:rsidRPr="00A938F6">
        <w:rPr>
          <w:rFonts w:ascii="GHEA Grapalat" w:hAnsi="GHEA Grapalat"/>
          <w:sz w:val="22"/>
          <w:szCs w:val="22"/>
          <w:lang w:val="ru-RU"/>
        </w:rPr>
        <w:t>են</w:t>
      </w:r>
      <w:r w:rsidRPr="00A938F6">
        <w:rPr>
          <w:rFonts w:ascii="GHEA Grapalat" w:hAnsi="GHEA Grapalat"/>
          <w:sz w:val="22"/>
          <w:szCs w:val="22"/>
          <w:lang w:val="af-ZA"/>
        </w:rPr>
        <w:t xml:space="preserve"> </w:t>
      </w:r>
      <w:r w:rsidRPr="00A938F6">
        <w:rPr>
          <w:rFonts w:ascii="GHEA Grapalat" w:hAnsi="GHEA Grapalat"/>
          <w:sz w:val="22"/>
          <w:szCs w:val="22"/>
          <w:lang w:val="hy-AM"/>
        </w:rPr>
        <w:t xml:space="preserve"> ինտերնետ կապ</w:t>
      </w:r>
      <w:r w:rsidRPr="00A938F6">
        <w:rPr>
          <w:rFonts w:ascii="GHEA Grapalat" w:hAnsi="GHEA Grapalat"/>
          <w:sz w:val="22"/>
          <w:szCs w:val="22"/>
          <w:lang w:val="ru-RU"/>
        </w:rPr>
        <w:t>ով</w:t>
      </w:r>
      <w:r w:rsidRPr="00A938F6">
        <w:rPr>
          <w:rFonts w:ascii="GHEA Grapalat" w:hAnsi="GHEA Grapalat"/>
          <w:sz w:val="22"/>
          <w:szCs w:val="22"/>
          <w:lang w:val="af-ZA"/>
        </w:rPr>
        <w:t>:</w:t>
      </w:r>
    </w:p>
    <w:p w:rsidR="0084470C" w:rsidRPr="00A938F6" w:rsidRDefault="009B6080" w:rsidP="00A938F6">
      <w:pPr>
        <w:spacing w:line="240" w:lineRule="auto"/>
        <w:ind w:firstLine="708"/>
        <w:jc w:val="both"/>
        <w:rPr>
          <w:rFonts w:ascii="GHEA Grapalat" w:hAnsi="GHEA Grapalat"/>
          <w:lang w:val="hy-AM"/>
        </w:rPr>
      </w:pPr>
      <w:r w:rsidRPr="00A938F6">
        <w:rPr>
          <w:rFonts w:ascii="GHEA Grapalat" w:hAnsi="GHEA Grapalat"/>
          <w:lang w:val="hy-AM"/>
        </w:rPr>
        <w:t xml:space="preserve">2012 թվականի ընթացքում նախատեսվել էր </w:t>
      </w:r>
      <w:r w:rsidR="00EB1DDE" w:rsidRPr="00A938F6">
        <w:rPr>
          <w:rFonts w:ascii="GHEA Grapalat" w:hAnsi="GHEA Grapalat" w:cs="Calibri"/>
          <w:b/>
          <w:bCs/>
          <w:lang w:eastAsia="en-US"/>
        </w:rPr>
        <w:t xml:space="preserve">953964.2 </w:t>
      </w:r>
      <w:r w:rsidRPr="00A938F6">
        <w:rPr>
          <w:rFonts w:ascii="GHEA Grapalat" w:hAnsi="GHEA Grapalat"/>
          <w:lang w:val="hy-AM"/>
        </w:rPr>
        <w:t xml:space="preserve">հազ. դրամի </w:t>
      </w:r>
      <w:r w:rsidR="006A1008" w:rsidRPr="00A938F6">
        <w:rPr>
          <w:rFonts w:ascii="GHEA Grapalat" w:hAnsi="GHEA Grapalat"/>
        </w:rPr>
        <w:t>ներդրեւմնռր</w:t>
      </w:r>
      <w:r w:rsidRPr="00A938F6">
        <w:rPr>
          <w:rFonts w:ascii="GHEA Grapalat" w:hAnsi="GHEA Grapalat"/>
          <w:lang w:val="hy-AM"/>
        </w:rPr>
        <w:t xml:space="preserve"> իրականացնել ուսումնական հաստատու</w:t>
      </w:r>
      <w:r w:rsidR="00EB1DDE" w:rsidRPr="00A938F6">
        <w:rPr>
          <w:rFonts w:ascii="GHEA Grapalat" w:hAnsi="GHEA Grapalat"/>
          <w:lang w:val="hy-AM"/>
        </w:rPr>
        <w:t>թյուններում</w:t>
      </w:r>
      <w:r w:rsidR="00EB1DDE" w:rsidRPr="00A938F6">
        <w:rPr>
          <w:rFonts w:ascii="GHEA Grapalat" w:hAnsi="GHEA Grapalat"/>
        </w:rPr>
        <w:t xml:space="preserve">: Կատարողականը կազմել է </w:t>
      </w:r>
      <w:r w:rsidRPr="00A938F6">
        <w:rPr>
          <w:rFonts w:ascii="GHEA Grapalat" w:hAnsi="GHEA Grapalat"/>
          <w:lang w:val="hy-AM"/>
        </w:rPr>
        <w:t xml:space="preserve"> </w:t>
      </w:r>
      <w:r w:rsidR="00EB1DDE" w:rsidRPr="00A938F6">
        <w:rPr>
          <w:rFonts w:ascii="GHEA Grapalat" w:hAnsi="GHEA Grapalat" w:cs="Calibri"/>
          <w:b/>
          <w:bCs/>
          <w:lang w:eastAsia="en-US"/>
        </w:rPr>
        <w:t xml:space="preserve">1258799.3 </w:t>
      </w:r>
      <w:r w:rsidR="00EB1DDE" w:rsidRPr="00A938F6">
        <w:rPr>
          <w:rFonts w:ascii="GHEA Grapalat" w:hAnsi="GHEA Grapalat" w:cs="Calibri"/>
          <w:bCs/>
          <w:lang w:eastAsia="en-US"/>
        </w:rPr>
        <w:t>հազար դրամ</w:t>
      </w:r>
      <w:r w:rsidR="00EB1DDE" w:rsidRPr="00A938F6">
        <w:rPr>
          <w:rFonts w:ascii="GHEA Grapalat" w:hAnsi="GHEA Grapalat" w:cs="Calibri"/>
          <w:b/>
          <w:bCs/>
          <w:lang w:eastAsia="en-US"/>
        </w:rPr>
        <w:t xml:space="preserve"> </w:t>
      </w:r>
      <w:r w:rsidR="00EB1DDE" w:rsidRPr="00A938F6">
        <w:rPr>
          <w:rFonts w:ascii="GHEA Grapalat" w:hAnsi="GHEA Grapalat"/>
        </w:rPr>
        <w:t xml:space="preserve">կամ իրական ծախսերը նախատեսվածի համեմատությամբ ավել են </w:t>
      </w:r>
      <w:r w:rsidR="00EB1DDE" w:rsidRPr="005362E8">
        <w:rPr>
          <w:rFonts w:ascii="GHEA Grapalat" w:hAnsi="GHEA Grapalat"/>
          <w:b/>
        </w:rPr>
        <w:t>308.4</w:t>
      </w:r>
      <w:r w:rsidR="00EB1DDE" w:rsidRPr="00A938F6">
        <w:rPr>
          <w:rFonts w:ascii="GHEA Grapalat" w:hAnsi="GHEA Grapalat"/>
        </w:rPr>
        <w:t xml:space="preserve"> միլիոն դրամով:</w:t>
      </w:r>
      <w:r w:rsidRPr="00A938F6">
        <w:rPr>
          <w:rFonts w:ascii="GHEA Grapalat" w:hAnsi="GHEA Grapalat"/>
          <w:lang w:val="hy-AM"/>
        </w:rPr>
        <w:t xml:space="preserve"> «Վորլդ Վիժն ինթերնեշնլ» ՄԲԿ-ի միջոցների հաշվին մարզի 21 համայնքներ</w:t>
      </w:r>
      <w:r w:rsidRPr="00A938F6">
        <w:rPr>
          <w:rFonts w:ascii="GHEA Grapalat" w:hAnsi="GHEA Grapalat" w:cs="Sylfaen"/>
          <w:lang w:val="hy-AM"/>
        </w:rPr>
        <w:t>ի</w:t>
      </w:r>
      <w:r w:rsidRPr="00A938F6">
        <w:rPr>
          <w:rFonts w:ascii="GHEA Grapalat" w:hAnsi="GHEA Grapalat"/>
          <w:lang w:val="hy-AM"/>
        </w:rPr>
        <w:t xml:space="preserve"> ուսուցիչների, աշակերտների և ծնողների համար </w:t>
      </w:r>
      <w:r w:rsidRPr="00A938F6">
        <w:rPr>
          <w:rFonts w:ascii="GHEA Grapalat" w:hAnsi="GHEA Grapalat" w:cs="Sylfaen"/>
          <w:lang w:val="hy-AM"/>
        </w:rPr>
        <w:t xml:space="preserve">կազմակերպվել </w:t>
      </w:r>
      <w:r w:rsidRPr="00A938F6">
        <w:rPr>
          <w:rFonts w:ascii="GHEA Grapalat" w:hAnsi="GHEA Grapalat"/>
          <w:lang w:val="hy-AM"/>
        </w:rPr>
        <w:t xml:space="preserve">է դասընթացներ` առողջ ապրելակերպի և հիվանդությունների կանխարգելման, նույն համայնքների դպրոցների ուսուցիչների համար` «Սեռական դաստիարակություն», «Առողջ ապրելակերպ» և «Վարքագծային փոփոխություններ» թեմաներով: </w:t>
      </w:r>
    </w:p>
    <w:p w:rsidR="0084470C" w:rsidRPr="00A938F6" w:rsidRDefault="009B6080" w:rsidP="00A938F6">
      <w:pPr>
        <w:tabs>
          <w:tab w:val="left" w:pos="1332"/>
        </w:tabs>
        <w:spacing w:after="0" w:line="240" w:lineRule="auto"/>
        <w:ind w:firstLine="708"/>
        <w:jc w:val="both"/>
        <w:rPr>
          <w:rFonts w:ascii="GHEA Grapalat" w:hAnsi="GHEA Grapalat"/>
          <w:lang w:val="hy-AM"/>
        </w:rPr>
      </w:pPr>
      <w:r w:rsidRPr="00A938F6">
        <w:rPr>
          <w:rFonts w:ascii="GHEA Grapalat" w:hAnsi="GHEA Grapalat"/>
          <w:lang w:val="hy-AM"/>
        </w:rPr>
        <w:lastRenderedPageBreak/>
        <w:t xml:space="preserve">Դասավանդման համագործակցային և մանկավարժական նոր մեթոդների ուսուցումը ներդնելու և կատարելագործելու նպատակով «Վորլդ Վիժն ինթերնեշնլ» ՄԲԿ-ի միջոցների հաշվին </w:t>
      </w:r>
      <w:r w:rsidRPr="00A938F6">
        <w:rPr>
          <w:rFonts w:ascii="GHEA Grapalat" w:hAnsi="GHEA Grapalat" w:cs="Sylfaen"/>
          <w:lang w:val="hy-AM"/>
        </w:rPr>
        <w:t xml:space="preserve">վերը նշված </w:t>
      </w:r>
      <w:r w:rsidRPr="00A938F6">
        <w:rPr>
          <w:rFonts w:ascii="GHEA Grapalat" w:hAnsi="GHEA Grapalat"/>
          <w:lang w:val="hy-AM"/>
        </w:rPr>
        <w:t xml:space="preserve">21 համայնքների  նախադպրոցական և հանրակրթական ուսումնական հաստատությունների դաստիարակների և ուսուցիչների համար </w:t>
      </w:r>
      <w:r w:rsidR="0084470C" w:rsidRPr="00A938F6">
        <w:rPr>
          <w:rFonts w:ascii="GHEA Grapalat" w:hAnsi="GHEA Grapalat" w:cs="Sylfaen"/>
          <w:lang w:val="hy-AM"/>
        </w:rPr>
        <w:t>կազմակերպվել են</w:t>
      </w:r>
      <w:r w:rsidRPr="00A938F6">
        <w:rPr>
          <w:rFonts w:ascii="GHEA Grapalat" w:hAnsi="GHEA Grapalat"/>
          <w:lang w:val="hy-AM"/>
        </w:rPr>
        <w:t xml:space="preserve"> ուսուցման նոր մեթոդների վերաբերյալ դասընթացներ: </w:t>
      </w:r>
    </w:p>
    <w:p w:rsidR="009B6080" w:rsidRPr="00A938F6" w:rsidRDefault="009B6080" w:rsidP="00A938F6">
      <w:pPr>
        <w:tabs>
          <w:tab w:val="left" w:pos="1332"/>
        </w:tabs>
        <w:spacing w:after="0" w:line="240" w:lineRule="auto"/>
        <w:ind w:firstLine="708"/>
        <w:jc w:val="both"/>
        <w:rPr>
          <w:rFonts w:ascii="GHEA Grapalat" w:hAnsi="GHEA Grapalat" w:cs="Sylfaen"/>
          <w:lang w:val="hy-AM"/>
        </w:rPr>
      </w:pPr>
      <w:r w:rsidRPr="00A938F6">
        <w:rPr>
          <w:rFonts w:ascii="GHEA Grapalat" w:hAnsi="GHEA Grapalat"/>
          <w:lang w:val="hy-AM"/>
        </w:rPr>
        <w:t xml:space="preserve">Աշակերտական խորհրդի աշխատանքների ակտիվացման և արդյունավետության բարձրացման նպատակով </w:t>
      </w:r>
      <w:r w:rsidRPr="00A938F6">
        <w:rPr>
          <w:rFonts w:ascii="GHEA Grapalat" w:hAnsi="GHEA Grapalat" w:cs="Sylfaen"/>
          <w:lang w:val="hy-AM"/>
        </w:rPr>
        <w:t>հիշյալ</w:t>
      </w:r>
      <w:r w:rsidRPr="00A938F6">
        <w:rPr>
          <w:rFonts w:ascii="GHEA Grapalat" w:hAnsi="GHEA Grapalat"/>
          <w:lang w:val="hy-AM"/>
        </w:rPr>
        <w:t xml:space="preserve"> 24 համայնքների դպրոցների աշակերտական խորհուրդների անդամների հետ «Վորլդ Վիժն ինթերնեյշնլ» ՄԲԿ-ի միջոցների հաշվին </w:t>
      </w:r>
      <w:r w:rsidRPr="00A938F6">
        <w:rPr>
          <w:rFonts w:ascii="GHEA Grapalat" w:hAnsi="GHEA Grapalat" w:cs="Sylfaen"/>
          <w:lang w:val="hy-AM"/>
        </w:rPr>
        <w:t>կազմակերպվել և</w:t>
      </w:r>
      <w:r w:rsidRPr="00A938F6">
        <w:rPr>
          <w:rFonts w:ascii="GHEA Grapalat" w:hAnsi="GHEA Grapalat"/>
          <w:lang w:val="hy-AM"/>
        </w:rPr>
        <w:t xml:space="preserve"> </w:t>
      </w:r>
      <w:r w:rsidRPr="00A938F6">
        <w:rPr>
          <w:rFonts w:ascii="GHEA Grapalat" w:hAnsi="GHEA Grapalat" w:cs="Sylfaen"/>
          <w:lang w:val="hy-AM"/>
        </w:rPr>
        <w:t>անց են</w:t>
      </w:r>
      <w:r w:rsidRPr="00A938F6">
        <w:rPr>
          <w:rFonts w:ascii="GHEA Grapalat" w:hAnsi="GHEA Grapalat"/>
          <w:lang w:val="hy-AM"/>
        </w:rPr>
        <w:t xml:space="preserve"> </w:t>
      </w:r>
      <w:r w:rsidRPr="00A938F6">
        <w:rPr>
          <w:rFonts w:ascii="GHEA Grapalat" w:hAnsi="GHEA Grapalat" w:cs="Sylfaen"/>
          <w:lang w:val="hy-AM"/>
        </w:rPr>
        <w:t>կացվել</w:t>
      </w:r>
      <w:r w:rsidRPr="00A938F6">
        <w:rPr>
          <w:rFonts w:ascii="GHEA Grapalat" w:hAnsi="GHEA Grapalat"/>
          <w:lang w:val="hy-AM"/>
        </w:rPr>
        <w:t xml:space="preserve"> դասընթացներ: </w:t>
      </w:r>
      <w:r w:rsidRPr="00A938F6">
        <w:rPr>
          <w:rFonts w:ascii="GHEA Grapalat" w:hAnsi="GHEA Grapalat" w:cs="Sylfaen"/>
          <w:lang w:val="hy-AM"/>
        </w:rPr>
        <w:t>Վերոնշյալ 3</w:t>
      </w:r>
      <w:r w:rsidRPr="00A938F6">
        <w:rPr>
          <w:rFonts w:ascii="GHEA Grapalat" w:hAnsi="GHEA Grapalat"/>
          <w:lang w:val="hy-AM"/>
        </w:rPr>
        <w:t xml:space="preserve"> ծրագրերի ներդրման ֆինանսական արժեքը 2012 </w:t>
      </w:r>
      <w:r w:rsidRPr="00A938F6">
        <w:rPr>
          <w:rFonts w:ascii="GHEA Grapalat" w:hAnsi="GHEA Grapalat" w:cs="Sylfaen"/>
          <w:lang w:val="hy-AM"/>
        </w:rPr>
        <w:t>թվականի համար</w:t>
      </w:r>
      <w:r w:rsidRPr="00A938F6">
        <w:rPr>
          <w:rFonts w:ascii="GHEA Grapalat" w:hAnsi="GHEA Grapalat"/>
          <w:lang w:val="hy-AM"/>
        </w:rPr>
        <w:t xml:space="preserve"> </w:t>
      </w:r>
      <w:r w:rsidRPr="00A938F6">
        <w:rPr>
          <w:rFonts w:ascii="GHEA Grapalat" w:hAnsi="GHEA Grapalat" w:cs="Sylfaen"/>
          <w:lang w:val="hy-AM"/>
        </w:rPr>
        <w:t>կազմել</w:t>
      </w:r>
      <w:r w:rsidRPr="00A938F6">
        <w:rPr>
          <w:rFonts w:ascii="GHEA Grapalat" w:hAnsi="GHEA Grapalat"/>
          <w:lang w:val="hy-AM"/>
        </w:rPr>
        <w:t xml:space="preserve"> </w:t>
      </w:r>
      <w:r w:rsidRPr="00A938F6">
        <w:rPr>
          <w:rFonts w:ascii="GHEA Grapalat" w:hAnsi="GHEA Grapalat" w:cs="Sylfaen"/>
          <w:lang w:val="hy-AM"/>
        </w:rPr>
        <w:t>է</w:t>
      </w:r>
      <w:r w:rsidRPr="00A938F6">
        <w:rPr>
          <w:rFonts w:ascii="GHEA Grapalat" w:hAnsi="GHEA Grapalat"/>
          <w:lang w:val="hy-AM"/>
        </w:rPr>
        <w:t xml:space="preserve">  </w:t>
      </w:r>
      <w:r w:rsidRPr="005362E8">
        <w:rPr>
          <w:rFonts w:ascii="GHEA Grapalat" w:hAnsi="GHEA Grapalat"/>
          <w:b/>
          <w:lang w:val="hy-AM"/>
        </w:rPr>
        <w:t>4442.1</w:t>
      </w:r>
      <w:r w:rsidRPr="00A938F6">
        <w:rPr>
          <w:rFonts w:ascii="GHEA Grapalat" w:hAnsi="GHEA Grapalat"/>
          <w:lang w:val="hy-AM"/>
        </w:rPr>
        <w:t xml:space="preserve"> հազ. դրամ</w:t>
      </w:r>
      <w:r w:rsidRPr="00A938F6">
        <w:rPr>
          <w:rFonts w:ascii="GHEA Grapalat" w:hAnsi="GHEA Grapalat" w:cs="Sylfaen"/>
          <w:lang w:val="hy-AM"/>
        </w:rPr>
        <w:t>:</w:t>
      </w:r>
    </w:p>
    <w:p w:rsidR="009B6080" w:rsidRPr="00A938F6" w:rsidRDefault="009B6080" w:rsidP="00A938F6">
      <w:pPr>
        <w:pStyle w:val="Char"/>
        <w:tabs>
          <w:tab w:val="left" w:pos="1332"/>
        </w:tabs>
        <w:spacing w:after="0" w:line="240" w:lineRule="auto"/>
        <w:ind w:firstLine="708"/>
        <w:jc w:val="both"/>
        <w:rPr>
          <w:rFonts w:ascii="GHEA Grapalat" w:hAnsi="GHEA Grapalat"/>
          <w:sz w:val="22"/>
          <w:szCs w:val="22"/>
          <w:lang w:val="hy-AM"/>
        </w:rPr>
      </w:pPr>
      <w:r w:rsidRPr="00A938F6">
        <w:rPr>
          <w:rFonts w:ascii="GHEA Grapalat" w:hAnsi="GHEA Grapalat"/>
          <w:sz w:val="22"/>
          <w:szCs w:val="22"/>
          <w:lang w:val="hy-AM"/>
        </w:rPr>
        <w:t>ՀՀ կառավարության ամենամյա ծրագրով և «Վորլդ Վիժն ինթերնեշնլ» ՄԲԿ-ի միջոցների հաշվին նախատեսվել է</w:t>
      </w:r>
      <w:r w:rsidR="0084470C" w:rsidRPr="00A938F6">
        <w:rPr>
          <w:rFonts w:ascii="GHEA Grapalat" w:hAnsi="GHEA Grapalat"/>
          <w:sz w:val="22"/>
          <w:szCs w:val="22"/>
          <w:lang w:val="hy-AM"/>
        </w:rPr>
        <w:t>ր</w:t>
      </w:r>
      <w:r w:rsidRPr="00A938F6">
        <w:rPr>
          <w:rFonts w:ascii="GHEA Grapalat" w:hAnsi="GHEA Grapalat"/>
          <w:sz w:val="22"/>
          <w:szCs w:val="22"/>
          <w:lang w:val="hy-AM"/>
        </w:rPr>
        <w:t xml:space="preserve">  մարզի  սոցիալապես առավել անապահով, ծնողազուրկ, բազմազավակ ընտանիքների  երեխաների ամառային հանգստի կազմակերպում մանկական առողջարարական ճամբարներում և հանգստի այլ գոտիներում: Ծրագրի ներդրման ֆինանսական արժեքը </w:t>
      </w:r>
      <w:r w:rsidRPr="00A938F6">
        <w:rPr>
          <w:rFonts w:ascii="GHEA Grapalat" w:hAnsi="GHEA Grapalat" w:cs="Sylfaen"/>
          <w:sz w:val="22"/>
          <w:szCs w:val="22"/>
          <w:lang w:val="hy-AM"/>
        </w:rPr>
        <w:t xml:space="preserve">մարզի </w:t>
      </w:r>
      <w:r w:rsidRPr="00A938F6">
        <w:rPr>
          <w:rFonts w:ascii="GHEA Grapalat" w:hAnsi="GHEA Grapalat"/>
          <w:sz w:val="22"/>
          <w:szCs w:val="22"/>
          <w:lang w:val="hy-AM"/>
        </w:rPr>
        <w:t>21  գյուղական  համայնքների համար կազմ</w:t>
      </w:r>
      <w:r w:rsidRPr="00A938F6">
        <w:rPr>
          <w:rFonts w:ascii="GHEA Grapalat" w:hAnsi="GHEA Grapalat" w:cs="Sylfaen"/>
          <w:sz w:val="22"/>
          <w:szCs w:val="22"/>
          <w:lang w:val="hy-AM"/>
        </w:rPr>
        <w:t>ել</w:t>
      </w:r>
      <w:r w:rsidRPr="00A938F6">
        <w:rPr>
          <w:rFonts w:ascii="GHEA Grapalat" w:hAnsi="GHEA Grapalat"/>
          <w:sz w:val="22"/>
          <w:szCs w:val="22"/>
          <w:lang w:val="hy-AM"/>
        </w:rPr>
        <w:t xml:space="preserve"> է </w:t>
      </w:r>
      <w:r w:rsidR="0084470C" w:rsidRPr="005362E8">
        <w:rPr>
          <w:rFonts w:ascii="GHEA Grapalat" w:hAnsi="GHEA Grapalat"/>
          <w:b/>
          <w:sz w:val="22"/>
          <w:szCs w:val="22"/>
          <w:lang w:val="hy-AM"/>
        </w:rPr>
        <w:t>23750</w:t>
      </w:r>
      <w:r w:rsidRPr="005362E8">
        <w:rPr>
          <w:rFonts w:ascii="GHEA Grapalat" w:hAnsi="GHEA Grapalat"/>
          <w:b/>
          <w:sz w:val="22"/>
          <w:szCs w:val="22"/>
          <w:lang w:val="hy-AM"/>
        </w:rPr>
        <w:t>.0</w:t>
      </w:r>
      <w:r w:rsidRPr="00A938F6">
        <w:rPr>
          <w:rFonts w:ascii="GHEA Grapalat" w:hAnsi="GHEA Grapalat"/>
          <w:sz w:val="22"/>
          <w:szCs w:val="22"/>
          <w:lang w:val="hy-AM"/>
        </w:rPr>
        <w:t xml:space="preserve"> հազ. դրամ:  </w:t>
      </w:r>
    </w:p>
    <w:p w:rsidR="009B6080" w:rsidRPr="00A938F6" w:rsidRDefault="009B6080" w:rsidP="00A938F6">
      <w:pPr>
        <w:pStyle w:val="Char"/>
        <w:tabs>
          <w:tab w:val="left" w:pos="1332"/>
        </w:tabs>
        <w:spacing w:after="0" w:line="240" w:lineRule="auto"/>
        <w:ind w:firstLine="708"/>
        <w:jc w:val="both"/>
        <w:rPr>
          <w:rFonts w:ascii="GHEA Grapalat" w:hAnsi="GHEA Grapalat"/>
          <w:sz w:val="22"/>
          <w:szCs w:val="22"/>
          <w:lang w:val="hy-AM"/>
        </w:rPr>
      </w:pPr>
      <w:r w:rsidRPr="00A938F6">
        <w:rPr>
          <w:rFonts w:ascii="GHEA Grapalat" w:hAnsi="GHEA Grapalat"/>
          <w:sz w:val="22"/>
          <w:szCs w:val="22"/>
          <w:lang w:val="hy-AM"/>
        </w:rPr>
        <w:t xml:space="preserve">ՀՀ ԿԳՆ ազգային ինստիտուտի Աշտարակի մասնաճյուղի միջոցով դասընթացների կազմակերպման </w:t>
      </w:r>
      <w:r w:rsidR="000515BE" w:rsidRPr="00A938F6">
        <w:rPr>
          <w:rFonts w:ascii="GHEA Grapalat" w:hAnsi="GHEA Grapalat"/>
          <w:sz w:val="22"/>
          <w:szCs w:val="22"/>
          <w:lang w:val="hy-AM"/>
        </w:rPr>
        <w:t>ծ</w:t>
      </w:r>
      <w:r w:rsidRPr="00A938F6">
        <w:rPr>
          <w:rFonts w:ascii="GHEA Grapalat" w:hAnsi="GHEA Grapalat"/>
          <w:sz w:val="22"/>
          <w:szCs w:val="22"/>
          <w:lang w:val="hy-AM"/>
        </w:rPr>
        <w:t xml:space="preserve">րագրի ներդրման ֆինանսական արժեքը 2012 </w:t>
      </w:r>
      <w:r w:rsidRPr="00A938F6">
        <w:rPr>
          <w:rFonts w:ascii="GHEA Grapalat" w:hAnsi="GHEA Grapalat" w:cs="Sylfaen"/>
          <w:sz w:val="22"/>
          <w:szCs w:val="22"/>
          <w:lang w:val="hy-AM"/>
        </w:rPr>
        <w:t>թվականի համար</w:t>
      </w:r>
      <w:r w:rsidRPr="00A938F6">
        <w:rPr>
          <w:rFonts w:ascii="GHEA Grapalat" w:hAnsi="GHEA Grapalat"/>
          <w:sz w:val="22"/>
          <w:szCs w:val="22"/>
          <w:lang w:val="hy-AM"/>
        </w:rPr>
        <w:t xml:space="preserve"> կազմ</w:t>
      </w:r>
      <w:r w:rsidRPr="00A938F6">
        <w:rPr>
          <w:rFonts w:ascii="GHEA Grapalat" w:hAnsi="GHEA Grapalat" w:cs="Sylfaen"/>
          <w:sz w:val="22"/>
          <w:szCs w:val="22"/>
          <w:lang w:val="hy-AM"/>
        </w:rPr>
        <w:t>ել</w:t>
      </w:r>
      <w:r w:rsidRPr="00A938F6">
        <w:rPr>
          <w:rFonts w:ascii="GHEA Grapalat" w:hAnsi="GHEA Grapalat"/>
          <w:sz w:val="22"/>
          <w:szCs w:val="22"/>
          <w:lang w:val="hy-AM"/>
        </w:rPr>
        <w:t xml:space="preserve"> է </w:t>
      </w:r>
      <w:r w:rsidRPr="005362E8">
        <w:rPr>
          <w:rFonts w:ascii="GHEA Grapalat" w:hAnsi="GHEA Grapalat"/>
          <w:b/>
          <w:sz w:val="22"/>
          <w:szCs w:val="22"/>
          <w:lang w:val="hy-AM"/>
        </w:rPr>
        <w:t>3780.0</w:t>
      </w:r>
      <w:r w:rsidRPr="00A938F6">
        <w:rPr>
          <w:rFonts w:ascii="GHEA Grapalat" w:hAnsi="GHEA Grapalat"/>
          <w:sz w:val="22"/>
          <w:szCs w:val="22"/>
          <w:lang w:val="hy-AM"/>
        </w:rPr>
        <w:t xml:space="preserve"> հազ. դրամ:</w:t>
      </w:r>
    </w:p>
    <w:p w:rsidR="009B6080" w:rsidRPr="00A938F6" w:rsidRDefault="009B6080" w:rsidP="00A938F6">
      <w:pPr>
        <w:pStyle w:val="Char"/>
        <w:tabs>
          <w:tab w:val="left" w:pos="1332"/>
        </w:tabs>
        <w:spacing w:after="0" w:line="240" w:lineRule="auto"/>
        <w:ind w:firstLine="708"/>
        <w:jc w:val="both"/>
        <w:rPr>
          <w:rFonts w:ascii="GHEA Grapalat" w:hAnsi="GHEA Grapalat" w:cs="Sylfaen"/>
          <w:sz w:val="22"/>
          <w:szCs w:val="22"/>
          <w:lang w:val="hy-AM"/>
        </w:rPr>
      </w:pPr>
      <w:r w:rsidRPr="00A938F6">
        <w:rPr>
          <w:rFonts w:ascii="GHEA Grapalat" w:hAnsi="GHEA Grapalat"/>
          <w:sz w:val="22"/>
          <w:szCs w:val="22"/>
          <w:lang w:val="hy-AM"/>
        </w:rPr>
        <w:t>Նախադպրոցական հաստատությունների շենքային պայմանների բարելավման նպատակով «Վորլդ Վիժն ինթերնեշնլ» ՄԲԿ-ի միջոցների ներդրման հաշվին նախատեսվել է</w:t>
      </w:r>
      <w:r w:rsidRPr="00A938F6">
        <w:rPr>
          <w:rFonts w:ascii="GHEA Grapalat" w:hAnsi="GHEA Grapalat" w:cs="Sylfaen"/>
          <w:sz w:val="22"/>
          <w:szCs w:val="22"/>
          <w:lang w:val="hy-AM"/>
        </w:rPr>
        <w:t>ր 2012 թվականին</w:t>
      </w:r>
      <w:r w:rsidRPr="00A938F6">
        <w:rPr>
          <w:rFonts w:ascii="GHEA Grapalat" w:hAnsi="GHEA Grapalat"/>
          <w:sz w:val="22"/>
          <w:szCs w:val="22"/>
          <w:lang w:val="hy-AM"/>
        </w:rPr>
        <w:t xml:space="preserve"> հիմնովին վերանորոգման ենթարկել 1  մանկապարտեզ, մասնակի վերանորոգման` 6-ը: &lt;&lt;Փրկեք երեխաներին ծրագրի միջոցով վերանորոգվել և շահագործման է հանձնվել մարզի 4 հանրակրթական դպրոցներում նախակրթարաններ: </w:t>
      </w:r>
      <w:r w:rsidRPr="00A938F6">
        <w:rPr>
          <w:rFonts w:ascii="GHEA Grapalat" w:hAnsi="GHEA Grapalat" w:cs="Sylfaen"/>
          <w:sz w:val="22"/>
          <w:szCs w:val="22"/>
          <w:lang w:val="hy-AM"/>
        </w:rPr>
        <w:t>Ջ</w:t>
      </w:r>
      <w:r w:rsidRPr="00A938F6">
        <w:rPr>
          <w:rFonts w:ascii="GHEA Grapalat" w:hAnsi="GHEA Grapalat"/>
          <w:sz w:val="22"/>
          <w:szCs w:val="22"/>
          <w:lang w:val="hy-AM"/>
        </w:rPr>
        <w:t xml:space="preserve">եռուցման խնդրի լուծման նպատակով  </w:t>
      </w:r>
      <w:r w:rsidRPr="00A938F6">
        <w:rPr>
          <w:rFonts w:ascii="GHEA Grapalat" w:hAnsi="GHEA Grapalat" w:cs="Sylfaen"/>
          <w:sz w:val="22"/>
          <w:szCs w:val="22"/>
          <w:lang w:val="hy-AM"/>
        </w:rPr>
        <w:t xml:space="preserve">աշխատանքներ են իրականացվել </w:t>
      </w:r>
      <w:r w:rsidRPr="00A938F6">
        <w:rPr>
          <w:rFonts w:ascii="GHEA Grapalat" w:hAnsi="GHEA Grapalat"/>
          <w:sz w:val="22"/>
          <w:szCs w:val="22"/>
          <w:lang w:val="hy-AM"/>
        </w:rPr>
        <w:t xml:space="preserve">մարզի 9 ՆՈՒՀ-երում: </w:t>
      </w:r>
      <w:r w:rsidRPr="00A938F6">
        <w:rPr>
          <w:rFonts w:ascii="GHEA Grapalat" w:hAnsi="GHEA Grapalat" w:cs="Sylfaen"/>
          <w:sz w:val="22"/>
          <w:szCs w:val="22"/>
          <w:lang w:val="hy-AM"/>
        </w:rPr>
        <w:t>Ն</w:t>
      </w:r>
      <w:r w:rsidRPr="00A938F6">
        <w:rPr>
          <w:rFonts w:ascii="GHEA Grapalat" w:hAnsi="GHEA Grapalat"/>
          <w:sz w:val="22"/>
          <w:szCs w:val="22"/>
          <w:lang w:val="hy-AM"/>
        </w:rPr>
        <w:t>ախադպրոցական  հաստատությունների ուսումնանյութական բազայի թարմացման և խաղահրապարակների կահավորման նպատակով նախատեսվել է</w:t>
      </w:r>
      <w:r w:rsidRPr="00A938F6">
        <w:rPr>
          <w:rFonts w:ascii="GHEA Grapalat" w:hAnsi="GHEA Grapalat" w:cs="Sylfaen"/>
          <w:sz w:val="22"/>
          <w:szCs w:val="22"/>
          <w:lang w:val="hy-AM"/>
        </w:rPr>
        <w:t>ր</w:t>
      </w:r>
      <w:r w:rsidRPr="00A938F6">
        <w:rPr>
          <w:rFonts w:ascii="GHEA Grapalat" w:hAnsi="GHEA Grapalat"/>
          <w:sz w:val="22"/>
          <w:szCs w:val="22"/>
          <w:lang w:val="hy-AM"/>
        </w:rPr>
        <w:t xml:space="preserve"> մարզի 4 գյուղական համայնքների ՆՈՒՀ-երին կարուսելների տրամադրում, իսկ առանձին ՆՈՒՀ-երի` նաև  գույքի և դիտակտիկ նյութերի հատկացում: </w:t>
      </w:r>
      <w:r w:rsidRPr="00A938F6">
        <w:rPr>
          <w:rFonts w:ascii="GHEA Grapalat" w:hAnsi="GHEA Grapalat" w:cs="Sylfaen"/>
          <w:sz w:val="22"/>
          <w:szCs w:val="22"/>
          <w:lang w:val="hy-AM"/>
        </w:rPr>
        <w:t>Ն</w:t>
      </w:r>
      <w:r w:rsidRPr="00A938F6">
        <w:rPr>
          <w:rFonts w:ascii="GHEA Grapalat" w:hAnsi="GHEA Grapalat"/>
          <w:sz w:val="22"/>
          <w:szCs w:val="22"/>
          <w:lang w:val="hy-AM"/>
        </w:rPr>
        <w:t>ախադպրոցական այլընտրանքային ծառայությունների մատուց</w:t>
      </w:r>
      <w:r w:rsidRPr="00A938F6">
        <w:rPr>
          <w:rFonts w:ascii="GHEA Grapalat" w:hAnsi="GHEA Grapalat" w:cs="Sylfaen"/>
          <w:sz w:val="22"/>
          <w:szCs w:val="22"/>
          <w:lang w:val="hy-AM"/>
        </w:rPr>
        <w:t>ման</w:t>
      </w:r>
      <w:r w:rsidRPr="00A938F6">
        <w:rPr>
          <w:rFonts w:ascii="GHEA Grapalat" w:hAnsi="GHEA Grapalat"/>
          <w:sz w:val="22"/>
          <w:szCs w:val="22"/>
          <w:lang w:val="hy-AM"/>
        </w:rPr>
        <w:t xml:space="preserve"> </w:t>
      </w:r>
      <w:r w:rsidRPr="00A938F6">
        <w:rPr>
          <w:rFonts w:ascii="GHEA Grapalat" w:hAnsi="GHEA Grapalat" w:cs="Sylfaen"/>
          <w:sz w:val="22"/>
          <w:szCs w:val="22"/>
          <w:lang w:val="hy-AM"/>
        </w:rPr>
        <w:t>ուղղությամբ նույնպես կատարվել են լուրջ աշխատանքներ</w:t>
      </w:r>
      <w:r w:rsidRPr="00A938F6">
        <w:rPr>
          <w:rFonts w:ascii="GHEA Grapalat" w:hAnsi="GHEA Grapalat"/>
          <w:sz w:val="22"/>
          <w:szCs w:val="22"/>
          <w:lang w:val="hy-AM"/>
        </w:rPr>
        <w:t xml:space="preserve">: </w:t>
      </w:r>
      <w:r w:rsidRPr="00A938F6">
        <w:rPr>
          <w:rFonts w:ascii="GHEA Grapalat" w:hAnsi="GHEA Grapalat" w:cs="Sylfaen"/>
          <w:sz w:val="22"/>
          <w:szCs w:val="22"/>
          <w:lang w:val="hy-AM"/>
        </w:rPr>
        <w:t>Վերը նշված ծ</w:t>
      </w:r>
      <w:r w:rsidRPr="00A938F6">
        <w:rPr>
          <w:rFonts w:ascii="GHEA Grapalat" w:hAnsi="GHEA Grapalat"/>
          <w:sz w:val="22"/>
          <w:szCs w:val="22"/>
          <w:lang w:val="hy-AM"/>
        </w:rPr>
        <w:t>րագրերի ներդրման ընդհանուր ֆինանսական</w:t>
      </w:r>
      <w:r w:rsidRPr="00A938F6">
        <w:rPr>
          <w:rFonts w:ascii="GHEA Grapalat" w:hAnsi="GHEA Grapalat"/>
          <w:sz w:val="22"/>
          <w:szCs w:val="22"/>
          <w:shd w:val="clear" w:color="auto" w:fill="FFFFFF"/>
          <w:lang w:val="hy-AM"/>
        </w:rPr>
        <w:t xml:space="preserve"> </w:t>
      </w:r>
      <w:r w:rsidRPr="00A938F6">
        <w:rPr>
          <w:rFonts w:ascii="GHEA Grapalat" w:hAnsi="GHEA Grapalat"/>
          <w:sz w:val="22"/>
          <w:szCs w:val="22"/>
          <w:lang w:val="hy-AM"/>
        </w:rPr>
        <w:t xml:space="preserve">արժեքը 2012 </w:t>
      </w:r>
      <w:r w:rsidRPr="00A938F6">
        <w:rPr>
          <w:rFonts w:ascii="GHEA Grapalat" w:hAnsi="GHEA Grapalat" w:cs="Sylfaen"/>
          <w:sz w:val="22"/>
          <w:szCs w:val="22"/>
          <w:lang w:val="hy-AM"/>
        </w:rPr>
        <w:t>թվականի համար</w:t>
      </w:r>
      <w:r w:rsidRPr="00A938F6">
        <w:rPr>
          <w:rFonts w:ascii="GHEA Grapalat" w:hAnsi="GHEA Grapalat"/>
          <w:sz w:val="22"/>
          <w:szCs w:val="22"/>
          <w:lang w:val="hy-AM"/>
        </w:rPr>
        <w:t xml:space="preserve"> կազմ</w:t>
      </w:r>
      <w:r w:rsidRPr="00A938F6">
        <w:rPr>
          <w:rFonts w:ascii="GHEA Grapalat" w:hAnsi="GHEA Grapalat" w:cs="Sylfaen"/>
          <w:sz w:val="22"/>
          <w:szCs w:val="22"/>
          <w:lang w:val="hy-AM"/>
        </w:rPr>
        <w:t>ել</w:t>
      </w:r>
      <w:r w:rsidRPr="00A938F6">
        <w:rPr>
          <w:rFonts w:ascii="GHEA Grapalat" w:hAnsi="GHEA Grapalat"/>
          <w:sz w:val="22"/>
          <w:szCs w:val="22"/>
          <w:lang w:val="hy-AM"/>
        </w:rPr>
        <w:t xml:space="preserve"> է </w:t>
      </w:r>
      <w:r w:rsidRPr="00A938F6">
        <w:rPr>
          <w:rFonts w:ascii="GHEA Grapalat" w:hAnsi="GHEA Grapalat"/>
          <w:b/>
          <w:sz w:val="22"/>
          <w:szCs w:val="22"/>
          <w:lang w:val="hy-AM"/>
        </w:rPr>
        <w:t>102178</w:t>
      </w:r>
      <w:r w:rsidRPr="00A938F6">
        <w:rPr>
          <w:rFonts w:ascii="GHEA Grapalat" w:hAnsi="GHEA Grapalat"/>
          <w:sz w:val="22"/>
          <w:szCs w:val="22"/>
          <w:lang w:val="hy-AM"/>
        </w:rPr>
        <w:t xml:space="preserve"> հազ. դրամ</w:t>
      </w:r>
      <w:r w:rsidRPr="00A938F6">
        <w:rPr>
          <w:rFonts w:ascii="GHEA Grapalat" w:hAnsi="GHEA Grapalat" w:cs="Sylfaen"/>
          <w:sz w:val="22"/>
          <w:szCs w:val="22"/>
          <w:lang w:val="hy-AM"/>
        </w:rPr>
        <w:t>:</w:t>
      </w:r>
    </w:p>
    <w:p w:rsidR="009B6080" w:rsidRPr="00A938F6" w:rsidRDefault="009B6080" w:rsidP="00A938F6">
      <w:pPr>
        <w:pStyle w:val="Char"/>
        <w:tabs>
          <w:tab w:val="left" w:pos="1332"/>
        </w:tabs>
        <w:spacing w:after="0" w:line="240" w:lineRule="auto"/>
        <w:ind w:firstLine="708"/>
        <w:jc w:val="both"/>
        <w:rPr>
          <w:rFonts w:ascii="GHEA Grapalat" w:hAnsi="GHEA Grapalat" w:cs="Sylfaen"/>
          <w:sz w:val="22"/>
          <w:szCs w:val="22"/>
          <w:lang w:val="hy-AM"/>
        </w:rPr>
      </w:pPr>
    </w:p>
    <w:p w:rsidR="009B6080" w:rsidRPr="00185E84" w:rsidRDefault="00307E16" w:rsidP="00A938F6">
      <w:pPr>
        <w:pStyle w:val="Char"/>
        <w:tabs>
          <w:tab w:val="left" w:pos="1332"/>
        </w:tabs>
        <w:spacing w:after="0" w:line="240" w:lineRule="auto"/>
        <w:ind w:firstLine="708"/>
        <w:jc w:val="both"/>
        <w:outlineLvl w:val="0"/>
        <w:rPr>
          <w:rFonts w:ascii="GHEA Grapalat" w:hAnsi="GHEA Grapalat" w:cs="Sylfaen"/>
          <w:b/>
          <w:sz w:val="22"/>
          <w:szCs w:val="22"/>
          <w:lang w:val="hy-AM"/>
        </w:rPr>
      </w:pPr>
      <w:r w:rsidRPr="00185E84">
        <w:rPr>
          <w:rFonts w:ascii="GHEA Grapalat" w:hAnsi="GHEA Grapalat" w:cs="Sylfaen"/>
          <w:b/>
          <w:sz w:val="22"/>
          <w:szCs w:val="22"/>
          <w:lang w:val="hy-AM"/>
        </w:rPr>
        <w:t>Աղյուսակ 2.</w:t>
      </w:r>
      <w:r w:rsidR="009B6080" w:rsidRPr="00185E84">
        <w:rPr>
          <w:rFonts w:ascii="GHEA Grapalat" w:hAnsi="GHEA Grapalat" w:cs="Sylfaen"/>
          <w:b/>
          <w:sz w:val="22"/>
          <w:szCs w:val="22"/>
          <w:lang w:val="hy-AM"/>
        </w:rPr>
        <w:t xml:space="preserve"> Կրթության ոլորտի 2012 թ. արդյունքային ցուցանիշները</w:t>
      </w:r>
    </w:p>
    <w:p w:rsidR="009B6080" w:rsidRPr="00A938F6" w:rsidRDefault="009B6080" w:rsidP="00A938F6">
      <w:pPr>
        <w:pStyle w:val="Char"/>
        <w:tabs>
          <w:tab w:val="left" w:pos="1332"/>
        </w:tabs>
        <w:spacing w:after="0" w:line="240" w:lineRule="auto"/>
        <w:ind w:firstLine="708"/>
        <w:jc w:val="both"/>
        <w:rPr>
          <w:rFonts w:ascii="GHEA Grapalat" w:hAnsi="GHEA Grapalat" w:cs="Sylfaen"/>
          <w:sz w:val="22"/>
          <w:szCs w:val="22"/>
          <w:lang w:val="hy-AM"/>
        </w:rPr>
      </w:pPr>
    </w:p>
    <w:tbl>
      <w:tblPr>
        <w:tblW w:w="1030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4"/>
        <w:gridCol w:w="3216"/>
        <w:gridCol w:w="1884"/>
        <w:gridCol w:w="64"/>
        <w:gridCol w:w="1970"/>
      </w:tblGrid>
      <w:tr w:rsidR="009B6080" w:rsidRPr="00A938F6" w:rsidTr="00310371">
        <w:tc>
          <w:tcPr>
            <w:tcW w:w="3174" w:type="dxa"/>
            <w:vAlign w:val="center"/>
          </w:tcPr>
          <w:p w:rsidR="009B6080" w:rsidRPr="00A938F6" w:rsidRDefault="009B6080" w:rsidP="00A938F6">
            <w:pPr>
              <w:spacing w:line="240" w:lineRule="auto"/>
              <w:jc w:val="center"/>
              <w:rPr>
                <w:rFonts w:ascii="GHEA Grapalat" w:hAnsi="GHEA Grapalat" w:cs="Sylfaen"/>
                <w:lang w:val="hy-AM"/>
              </w:rPr>
            </w:pPr>
            <w:r w:rsidRPr="00A938F6">
              <w:rPr>
                <w:rFonts w:ascii="GHEA Grapalat" w:hAnsi="GHEA Grapalat" w:cs="Sylfaen"/>
                <w:lang w:val="hy-AM"/>
              </w:rPr>
              <w:t>Միջոցառման անվանումը</w:t>
            </w:r>
          </w:p>
        </w:tc>
        <w:tc>
          <w:tcPr>
            <w:tcW w:w="3216" w:type="dxa"/>
            <w:vAlign w:val="center"/>
          </w:tcPr>
          <w:p w:rsidR="009B6080" w:rsidRPr="00A938F6" w:rsidRDefault="009B6080" w:rsidP="00A938F6">
            <w:pPr>
              <w:spacing w:line="240" w:lineRule="auto"/>
              <w:jc w:val="center"/>
              <w:rPr>
                <w:rFonts w:ascii="GHEA Grapalat" w:hAnsi="GHEA Grapalat" w:cs="Sylfaen"/>
                <w:lang w:val="hy-AM"/>
              </w:rPr>
            </w:pPr>
            <w:r w:rsidRPr="00A938F6">
              <w:rPr>
                <w:rFonts w:ascii="GHEA Grapalat" w:hAnsi="GHEA Grapalat" w:cs="Sylfaen"/>
                <w:lang w:val="hy-AM"/>
              </w:rPr>
              <w:t>Արդյունքային ցուցանիշը</w:t>
            </w:r>
          </w:p>
        </w:tc>
        <w:tc>
          <w:tcPr>
            <w:tcW w:w="1948" w:type="dxa"/>
            <w:gridSpan w:val="2"/>
            <w:vAlign w:val="center"/>
          </w:tcPr>
          <w:p w:rsidR="009B6080" w:rsidRPr="00A938F6" w:rsidRDefault="009B6080" w:rsidP="00A938F6">
            <w:pPr>
              <w:spacing w:line="240" w:lineRule="auto"/>
              <w:jc w:val="center"/>
              <w:rPr>
                <w:rFonts w:ascii="GHEA Grapalat" w:hAnsi="GHEA Grapalat" w:cs="Sylfaen"/>
                <w:lang w:val="hy-AM"/>
              </w:rPr>
            </w:pPr>
            <w:r w:rsidRPr="00A938F6">
              <w:rPr>
                <w:rFonts w:ascii="GHEA Grapalat" w:hAnsi="GHEA Grapalat" w:cs="Sylfaen"/>
                <w:lang w:val="hy-AM"/>
              </w:rPr>
              <w:t>Թիրախ</w:t>
            </w:r>
          </w:p>
        </w:tc>
        <w:tc>
          <w:tcPr>
            <w:tcW w:w="1970" w:type="dxa"/>
            <w:vAlign w:val="center"/>
          </w:tcPr>
          <w:p w:rsidR="009B6080" w:rsidRPr="00A938F6" w:rsidRDefault="009B6080" w:rsidP="00A938F6">
            <w:pPr>
              <w:spacing w:line="240" w:lineRule="auto"/>
              <w:jc w:val="center"/>
              <w:rPr>
                <w:rFonts w:ascii="GHEA Grapalat" w:hAnsi="GHEA Grapalat" w:cs="Sylfaen"/>
                <w:lang w:val="hy-AM"/>
              </w:rPr>
            </w:pPr>
            <w:r w:rsidRPr="00A938F6">
              <w:rPr>
                <w:rFonts w:ascii="GHEA Grapalat" w:hAnsi="GHEA Grapalat" w:cs="Sylfaen"/>
                <w:lang w:val="hy-AM"/>
              </w:rPr>
              <w:t>Փաստացի</w:t>
            </w:r>
          </w:p>
        </w:tc>
      </w:tr>
      <w:tr w:rsidR="009B6080" w:rsidRPr="00A938F6" w:rsidTr="00310371">
        <w:tc>
          <w:tcPr>
            <w:tcW w:w="3174" w:type="dxa"/>
          </w:tcPr>
          <w:p w:rsidR="009B6080" w:rsidRPr="00A938F6" w:rsidRDefault="009B6080" w:rsidP="00A938F6">
            <w:pPr>
              <w:spacing w:line="240" w:lineRule="auto"/>
              <w:jc w:val="center"/>
              <w:rPr>
                <w:rFonts w:ascii="GHEA Grapalat" w:hAnsi="GHEA Grapalat" w:cs="Sylfaen"/>
                <w:b/>
                <w:i/>
                <w:u w:val="single"/>
                <w:lang w:val="hy-AM"/>
              </w:rPr>
            </w:pPr>
            <w:r w:rsidRPr="00A938F6">
              <w:rPr>
                <w:rFonts w:ascii="GHEA Grapalat" w:hAnsi="GHEA Grapalat" w:cs="Sylfaen"/>
                <w:b/>
                <w:i/>
                <w:u w:val="single"/>
                <w:lang w:val="hy-AM"/>
              </w:rPr>
              <w:t>Ռազմավարական</w:t>
            </w:r>
            <w:r w:rsidRPr="00A938F6">
              <w:rPr>
                <w:rFonts w:ascii="GHEA Grapalat" w:hAnsi="GHEA Grapalat" w:cs="Times Armenian"/>
                <w:b/>
                <w:i/>
                <w:u w:val="single"/>
                <w:lang w:val="hy-AM"/>
              </w:rPr>
              <w:t xml:space="preserve">  </w:t>
            </w:r>
            <w:r w:rsidRPr="00A938F6">
              <w:rPr>
                <w:rFonts w:ascii="GHEA Grapalat" w:hAnsi="GHEA Grapalat" w:cs="Sylfaen"/>
                <w:b/>
                <w:i/>
                <w:u w:val="single"/>
                <w:lang w:val="hy-AM"/>
              </w:rPr>
              <w:t>նպատակ</w:t>
            </w:r>
          </w:p>
          <w:p w:rsidR="009B6080" w:rsidRPr="00A938F6" w:rsidRDefault="009B6080" w:rsidP="00A938F6">
            <w:pPr>
              <w:spacing w:line="240" w:lineRule="auto"/>
              <w:jc w:val="center"/>
              <w:rPr>
                <w:rFonts w:ascii="GHEA Grapalat" w:hAnsi="GHEA Grapalat"/>
                <w:b/>
                <w:lang w:val="hy-AM"/>
              </w:rPr>
            </w:pPr>
          </w:p>
          <w:p w:rsidR="009B6080" w:rsidRPr="00A938F6" w:rsidRDefault="009B6080" w:rsidP="00A938F6">
            <w:pPr>
              <w:spacing w:line="240" w:lineRule="auto"/>
              <w:rPr>
                <w:rFonts w:ascii="GHEA Grapalat" w:hAnsi="GHEA Grapalat"/>
                <w:lang w:val="hy-AM"/>
              </w:rPr>
            </w:pPr>
            <w:r w:rsidRPr="00A938F6">
              <w:rPr>
                <w:rFonts w:ascii="GHEA Grapalat" w:hAnsi="GHEA Grapalat" w:cs="Sylfaen"/>
                <w:b/>
                <w:lang w:val="hy-AM"/>
              </w:rPr>
              <w:t>1. Բարձրացնել</w:t>
            </w:r>
            <w:r w:rsidRPr="00A938F6">
              <w:rPr>
                <w:rFonts w:ascii="GHEA Grapalat" w:hAnsi="GHEA Grapalat" w:cs="Times Armenian"/>
                <w:b/>
                <w:lang w:val="hy-AM"/>
              </w:rPr>
              <w:t xml:space="preserve"> </w:t>
            </w:r>
            <w:r w:rsidRPr="00A938F6">
              <w:rPr>
                <w:rFonts w:ascii="GHEA Grapalat" w:hAnsi="GHEA Grapalat" w:cs="Sylfaen"/>
                <w:b/>
                <w:lang w:val="hy-AM"/>
              </w:rPr>
              <w:t>կրթական</w:t>
            </w:r>
            <w:r w:rsidRPr="00A938F6">
              <w:rPr>
                <w:rFonts w:ascii="GHEA Grapalat" w:hAnsi="GHEA Grapalat" w:cs="Times Armenian"/>
                <w:b/>
                <w:lang w:val="hy-AM"/>
              </w:rPr>
              <w:t xml:space="preserve"> </w:t>
            </w:r>
            <w:r w:rsidRPr="00A938F6">
              <w:rPr>
                <w:rFonts w:ascii="GHEA Grapalat" w:hAnsi="GHEA Grapalat" w:cs="Sylfaen"/>
                <w:b/>
                <w:lang w:val="hy-AM"/>
              </w:rPr>
              <w:t>ծառայությունների</w:t>
            </w:r>
            <w:r w:rsidRPr="00A938F6">
              <w:rPr>
                <w:rFonts w:ascii="GHEA Grapalat" w:hAnsi="GHEA Grapalat" w:cs="Times Armenian"/>
                <w:b/>
                <w:lang w:val="hy-AM"/>
              </w:rPr>
              <w:t xml:space="preserve"> </w:t>
            </w:r>
            <w:r w:rsidRPr="00A938F6">
              <w:rPr>
                <w:rFonts w:ascii="GHEA Grapalat" w:hAnsi="GHEA Grapalat" w:cs="Sylfaen"/>
                <w:b/>
                <w:lang w:val="hy-AM"/>
              </w:rPr>
              <w:t>մատչելիությունը</w:t>
            </w:r>
            <w:r w:rsidRPr="00A938F6">
              <w:rPr>
                <w:rFonts w:ascii="GHEA Grapalat" w:hAnsi="GHEA Grapalat" w:cs="Times Armenian"/>
                <w:b/>
                <w:lang w:val="hy-AM"/>
              </w:rPr>
              <w:t xml:space="preserve"> </w:t>
            </w:r>
            <w:r w:rsidRPr="00A938F6">
              <w:rPr>
                <w:rFonts w:ascii="GHEA Grapalat" w:hAnsi="GHEA Grapalat" w:cs="Sylfaen"/>
                <w:b/>
                <w:lang w:val="hy-AM"/>
              </w:rPr>
              <w:t>և</w:t>
            </w:r>
            <w:r w:rsidRPr="00A938F6">
              <w:rPr>
                <w:rFonts w:ascii="GHEA Grapalat" w:hAnsi="GHEA Grapalat" w:cs="Times Armenian"/>
                <w:b/>
                <w:lang w:val="hy-AM"/>
              </w:rPr>
              <w:t xml:space="preserve"> </w:t>
            </w:r>
            <w:r w:rsidRPr="00A938F6">
              <w:rPr>
                <w:rFonts w:ascii="GHEA Grapalat" w:hAnsi="GHEA Grapalat" w:cs="Sylfaen"/>
                <w:b/>
                <w:lang w:val="hy-AM"/>
              </w:rPr>
              <w:t>որակը</w:t>
            </w:r>
            <w:r w:rsidRPr="00A938F6">
              <w:rPr>
                <w:rFonts w:ascii="GHEA Grapalat" w:hAnsi="GHEA Grapalat" w:cs="Times Armenian"/>
                <w:b/>
                <w:lang w:val="hy-AM"/>
              </w:rPr>
              <w:t xml:space="preserve"> </w:t>
            </w:r>
            <w:r w:rsidRPr="00A938F6">
              <w:rPr>
                <w:rFonts w:ascii="GHEA Grapalat" w:hAnsi="GHEA Grapalat" w:cs="Sylfaen"/>
                <w:b/>
                <w:lang w:val="hy-AM"/>
              </w:rPr>
              <w:t>Արագածոտնի</w:t>
            </w:r>
            <w:r w:rsidRPr="00A938F6">
              <w:rPr>
                <w:rFonts w:ascii="GHEA Grapalat" w:hAnsi="GHEA Grapalat" w:cs="Times Armenian"/>
                <w:b/>
                <w:lang w:val="hy-AM"/>
              </w:rPr>
              <w:t xml:space="preserve"> </w:t>
            </w:r>
            <w:r w:rsidRPr="00A938F6">
              <w:rPr>
                <w:rFonts w:ascii="GHEA Grapalat" w:hAnsi="GHEA Grapalat" w:cs="Sylfaen"/>
                <w:b/>
                <w:lang w:val="hy-AM"/>
              </w:rPr>
              <w:t>մարզում</w:t>
            </w:r>
            <w:r w:rsidRPr="00A938F6">
              <w:rPr>
                <w:rFonts w:ascii="GHEA Grapalat" w:hAnsi="GHEA Grapalat"/>
                <w:lang w:val="hy-AM"/>
              </w:rPr>
              <w:t xml:space="preserve"> </w:t>
            </w:r>
          </w:p>
        </w:tc>
        <w:tc>
          <w:tcPr>
            <w:tcW w:w="3216" w:type="dxa"/>
          </w:tcPr>
          <w:p w:rsidR="009B6080" w:rsidRPr="00A938F6" w:rsidRDefault="009B6080" w:rsidP="00A938F6">
            <w:pPr>
              <w:pStyle w:val="Char"/>
              <w:spacing w:after="0" w:line="240" w:lineRule="auto"/>
              <w:rPr>
                <w:rFonts w:ascii="GHEA Grapalat" w:hAnsi="GHEA Grapalat"/>
                <w:sz w:val="22"/>
                <w:szCs w:val="22"/>
                <w:lang w:val="hy-AM"/>
              </w:rPr>
            </w:pPr>
            <w:r w:rsidRPr="00A938F6">
              <w:rPr>
                <w:rFonts w:ascii="GHEA Grapalat" w:hAnsi="GHEA Grapalat"/>
                <w:sz w:val="22"/>
                <w:szCs w:val="22"/>
                <w:lang w:val="hy-AM"/>
              </w:rPr>
              <w:t xml:space="preserve">1. Համախառն ընդգրկվածությունը </w:t>
            </w:r>
          </w:p>
          <w:p w:rsidR="009B6080" w:rsidRPr="00A938F6" w:rsidRDefault="009B6080" w:rsidP="00A938F6">
            <w:pPr>
              <w:pStyle w:val="Char"/>
              <w:spacing w:after="0" w:line="240" w:lineRule="auto"/>
              <w:rPr>
                <w:rFonts w:ascii="GHEA Grapalat" w:hAnsi="GHEA Grapalat"/>
                <w:sz w:val="22"/>
                <w:szCs w:val="22"/>
                <w:lang w:val="hy-AM"/>
              </w:rPr>
            </w:pPr>
            <w:r w:rsidRPr="00A938F6">
              <w:rPr>
                <w:rFonts w:ascii="GHEA Grapalat" w:hAnsi="GHEA Grapalat"/>
                <w:sz w:val="22"/>
                <w:szCs w:val="22"/>
                <w:lang w:val="hy-AM"/>
              </w:rPr>
              <w:t xml:space="preserve">հիմնական դպրոցում  </w:t>
            </w:r>
          </w:p>
          <w:p w:rsidR="009B6080" w:rsidRPr="005362E8" w:rsidRDefault="009B6080" w:rsidP="00A938F6">
            <w:pPr>
              <w:pStyle w:val="Char"/>
              <w:spacing w:after="0" w:line="240" w:lineRule="auto"/>
              <w:rPr>
                <w:rFonts w:ascii="GHEA Grapalat" w:hAnsi="GHEA Grapalat"/>
                <w:sz w:val="8"/>
                <w:szCs w:val="8"/>
                <w:lang w:val="hy-AM"/>
              </w:rPr>
            </w:pPr>
          </w:p>
          <w:p w:rsidR="009B6080" w:rsidRPr="00A938F6" w:rsidRDefault="009B6080" w:rsidP="00A938F6">
            <w:pPr>
              <w:pStyle w:val="Char"/>
              <w:spacing w:after="0" w:line="240" w:lineRule="auto"/>
              <w:rPr>
                <w:rFonts w:ascii="GHEA Grapalat" w:hAnsi="GHEA Grapalat"/>
                <w:sz w:val="22"/>
                <w:szCs w:val="22"/>
                <w:lang w:val="hy-AM"/>
              </w:rPr>
            </w:pPr>
            <w:r w:rsidRPr="00A938F6">
              <w:rPr>
                <w:rFonts w:ascii="GHEA Grapalat" w:hAnsi="GHEA Grapalat"/>
                <w:sz w:val="22"/>
                <w:szCs w:val="22"/>
                <w:lang w:val="hy-AM"/>
              </w:rPr>
              <w:t>2. Աշակերտ - ուսուցիչ</w:t>
            </w:r>
          </w:p>
          <w:p w:rsidR="009B6080" w:rsidRPr="00A938F6" w:rsidRDefault="009B6080" w:rsidP="00A938F6">
            <w:pPr>
              <w:pStyle w:val="Char"/>
              <w:spacing w:after="0" w:line="240" w:lineRule="auto"/>
              <w:rPr>
                <w:rFonts w:ascii="GHEA Grapalat" w:hAnsi="GHEA Grapalat"/>
                <w:sz w:val="22"/>
                <w:szCs w:val="22"/>
                <w:lang w:val="hy-AM"/>
              </w:rPr>
            </w:pPr>
            <w:r w:rsidRPr="00A938F6">
              <w:rPr>
                <w:rFonts w:ascii="GHEA Grapalat" w:hAnsi="GHEA Grapalat"/>
                <w:sz w:val="22"/>
                <w:szCs w:val="22"/>
                <w:lang w:val="hy-AM"/>
              </w:rPr>
              <w:t>հարաբերակցությունը` հանրակրթության</w:t>
            </w:r>
          </w:p>
          <w:p w:rsidR="009B6080" w:rsidRPr="00A938F6" w:rsidRDefault="009B6080" w:rsidP="00A938F6">
            <w:pPr>
              <w:pStyle w:val="Char"/>
              <w:spacing w:after="0" w:line="240" w:lineRule="auto"/>
              <w:rPr>
                <w:rFonts w:ascii="GHEA Grapalat" w:hAnsi="GHEA Grapalat"/>
                <w:sz w:val="22"/>
                <w:szCs w:val="22"/>
                <w:lang w:val="hy-AM"/>
              </w:rPr>
            </w:pPr>
            <w:r w:rsidRPr="00A938F6">
              <w:rPr>
                <w:rFonts w:ascii="GHEA Grapalat" w:hAnsi="GHEA Grapalat"/>
                <w:sz w:val="22"/>
                <w:szCs w:val="22"/>
                <w:lang w:val="hy-AM"/>
              </w:rPr>
              <w:t>բնագավառում</w:t>
            </w:r>
          </w:p>
          <w:p w:rsidR="009B6080" w:rsidRPr="005362E8" w:rsidRDefault="009B6080" w:rsidP="00A938F6">
            <w:pPr>
              <w:pStyle w:val="Char"/>
              <w:spacing w:after="0" w:line="240" w:lineRule="auto"/>
              <w:rPr>
                <w:rFonts w:ascii="GHEA Grapalat" w:hAnsi="GHEA Grapalat"/>
                <w:sz w:val="8"/>
                <w:szCs w:val="8"/>
                <w:lang w:val="hy-AM"/>
              </w:rPr>
            </w:pPr>
          </w:p>
          <w:p w:rsidR="009B6080" w:rsidRPr="00A938F6" w:rsidRDefault="009B6080" w:rsidP="00A938F6">
            <w:pPr>
              <w:spacing w:after="0" w:line="240" w:lineRule="auto"/>
              <w:rPr>
                <w:rFonts w:ascii="GHEA Grapalat" w:hAnsi="GHEA Grapalat"/>
                <w:lang w:val="hy-AM"/>
              </w:rPr>
            </w:pPr>
            <w:r w:rsidRPr="00A938F6">
              <w:rPr>
                <w:rFonts w:ascii="GHEA Grapalat" w:hAnsi="GHEA Grapalat"/>
                <w:lang w:val="hy-AM"/>
              </w:rPr>
              <w:t xml:space="preserve">3. Ջեռուցման լոկալ համակարգ ունեցող դպրոցների թիվը </w:t>
            </w:r>
          </w:p>
          <w:p w:rsidR="009B6080" w:rsidRPr="00A938F6" w:rsidRDefault="009B6080" w:rsidP="00A938F6">
            <w:pPr>
              <w:spacing w:after="0" w:line="240" w:lineRule="auto"/>
              <w:rPr>
                <w:rFonts w:ascii="GHEA Grapalat" w:hAnsi="GHEA Grapalat"/>
                <w:lang w:val="hy-AM"/>
              </w:rPr>
            </w:pPr>
          </w:p>
          <w:p w:rsidR="009B6080" w:rsidRPr="00A938F6" w:rsidRDefault="009B6080" w:rsidP="00A938F6">
            <w:pPr>
              <w:spacing w:line="240" w:lineRule="auto"/>
              <w:rPr>
                <w:rFonts w:ascii="GHEA Grapalat" w:hAnsi="GHEA Grapalat" w:cs="Sylfaen"/>
                <w:lang w:val="hy-AM"/>
              </w:rPr>
            </w:pPr>
            <w:r w:rsidRPr="00A938F6">
              <w:rPr>
                <w:rFonts w:ascii="GHEA Grapalat" w:hAnsi="GHEA Grapalat" w:cs="Sylfaen"/>
                <w:lang w:val="hy-AM"/>
              </w:rPr>
              <w:t xml:space="preserve">4. Դպրոցների </w:t>
            </w:r>
            <w:r w:rsidRPr="00A938F6">
              <w:rPr>
                <w:rFonts w:ascii="GHEA Grapalat" w:hAnsi="GHEA Grapalat"/>
                <w:lang w:val="hy-AM"/>
              </w:rPr>
              <w:t xml:space="preserve">ջեռուցման լոկալ </w:t>
            </w:r>
            <w:r w:rsidRPr="00A938F6">
              <w:rPr>
                <w:rFonts w:ascii="GHEA Grapalat" w:hAnsi="GHEA Grapalat" w:cs="Sylfaen"/>
                <w:lang w:val="hy-AM"/>
              </w:rPr>
              <w:t>համակարգի նորոգում:</w:t>
            </w:r>
          </w:p>
          <w:p w:rsidR="009B6080" w:rsidRPr="00A938F6" w:rsidRDefault="009B6080" w:rsidP="00A938F6">
            <w:pPr>
              <w:pStyle w:val="Char"/>
              <w:spacing w:line="240" w:lineRule="auto"/>
              <w:rPr>
                <w:rFonts w:ascii="GHEA Grapalat" w:hAnsi="GHEA Grapalat"/>
                <w:sz w:val="22"/>
                <w:szCs w:val="22"/>
                <w:lang w:val="hy-AM"/>
              </w:rPr>
            </w:pPr>
            <w:r w:rsidRPr="00A938F6">
              <w:rPr>
                <w:rFonts w:ascii="GHEA Grapalat" w:hAnsi="GHEA Grapalat"/>
                <w:sz w:val="22"/>
                <w:szCs w:val="22"/>
                <w:lang w:val="hy-AM"/>
              </w:rPr>
              <w:t xml:space="preserve">5. 3-6 տարեկան երեխաների նախադպրոցական հաստատություններում ընդգրկվածության տեսակարար կշիռը այդ տարիքի երեխաների ընդհանուր թվում </w:t>
            </w:r>
          </w:p>
          <w:p w:rsidR="009B6080" w:rsidRPr="00A938F6" w:rsidRDefault="009B6080" w:rsidP="00A938F6">
            <w:pPr>
              <w:pStyle w:val="Char"/>
              <w:spacing w:line="240" w:lineRule="auto"/>
              <w:rPr>
                <w:rFonts w:ascii="GHEA Grapalat" w:eastAsia="Arial Unicode MS" w:hAnsi="GHEA Grapalat"/>
                <w:sz w:val="22"/>
                <w:szCs w:val="22"/>
                <w:lang w:val="hy-AM"/>
              </w:rPr>
            </w:pPr>
            <w:r w:rsidRPr="00A938F6">
              <w:rPr>
                <w:rFonts w:ascii="GHEA Grapalat" w:eastAsia="Arial Unicode MS" w:hAnsi="GHEA Grapalat"/>
                <w:sz w:val="22"/>
                <w:szCs w:val="22"/>
                <w:lang w:val="hy-AM"/>
              </w:rPr>
              <w:t xml:space="preserve">6. Հանրակրթական ծառայությունների որակից աշակերտների և ծնողների բավարարվածության աստիճան </w:t>
            </w:r>
          </w:p>
          <w:p w:rsidR="009B6080" w:rsidRPr="00A938F6" w:rsidRDefault="009B6080" w:rsidP="00A938F6">
            <w:pPr>
              <w:spacing w:line="240" w:lineRule="auto"/>
              <w:rPr>
                <w:rFonts w:ascii="GHEA Grapalat" w:hAnsi="GHEA Grapalat"/>
                <w:lang w:val="hy-AM"/>
              </w:rPr>
            </w:pPr>
            <w:r w:rsidRPr="00A938F6">
              <w:rPr>
                <w:rFonts w:ascii="GHEA Grapalat" w:hAnsi="GHEA Grapalat"/>
                <w:lang w:val="hy-AM"/>
              </w:rPr>
              <w:t>7. ԲՈՒՀ ընդունված դպրոցի շրջանավարտ</w:t>
            </w:r>
            <w:r w:rsidR="009C0971" w:rsidRPr="00A938F6">
              <w:rPr>
                <w:rFonts w:ascii="GHEA Grapalat" w:hAnsi="GHEA Grapalat"/>
                <w:lang w:val="hy-AM"/>
              </w:rPr>
              <w:t>-</w:t>
            </w:r>
            <w:r w:rsidRPr="00A938F6">
              <w:rPr>
                <w:rFonts w:ascii="GHEA Grapalat" w:hAnsi="GHEA Grapalat"/>
                <w:lang w:val="hy-AM"/>
              </w:rPr>
              <w:t>ների տեսակարար կշիռը տվյալ տարվա շրջանա</w:t>
            </w:r>
            <w:r w:rsidR="009C0971" w:rsidRPr="00A938F6">
              <w:rPr>
                <w:rFonts w:ascii="GHEA Grapalat" w:hAnsi="GHEA Grapalat"/>
                <w:lang w:val="hy-AM"/>
              </w:rPr>
              <w:t>-</w:t>
            </w:r>
            <w:r w:rsidRPr="00A938F6">
              <w:rPr>
                <w:rFonts w:ascii="GHEA Grapalat" w:hAnsi="GHEA Grapalat"/>
                <w:lang w:val="hy-AM"/>
              </w:rPr>
              <w:t xml:space="preserve">վարտների ընդհանուր թվաքանակի մեջ </w:t>
            </w:r>
          </w:p>
        </w:tc>
        <w:tc>
          <w:tcPr>
            <w:tcW w:w="1948" w:type="dxa"/>
            <w:gridSpan w:val="2"/>
            <w:shd w:val="clear" w:color="auto" w:fill="FFFFFF"/>
          </w:tcPr>
          <w:p w:rsidR="009B6080" w:rsidRPr="00A938F6" w:rsidRDefault="009B6080" w:rsidP="00A938F6">
            <w:pPr>
              <w:spacing w:line="240" w:lineRule="auto"/>
              <w:jc w:val="center"/>
              <w:rPr>
                <w:rFonts w:ascii="GHEA Grapalat" w:hAnsi="GHEA Grapalat" w:cs="Sylfaen"/>
                <w:lang w:val="hy-AM"/>
              </w:rPr>
            </w:pPr>
            <w:r w:rsidRPr="00A938F6">
              <w:rPr>
                <w:rFonts w:ascii="GHEA Grapalat" w:hAnsi="GHEA Grapalat"/>
                <w:lang w:val="hy-AM"/>
              </w:rPr>
              <w:lastRenderedPageBreak/>
              <w:t>99.5</w:t>
            </w:r>
            <w:r w:rsidRPr="00A938F6">
              <w:rPr>
                <w:rFonts w:ascii="GHEA Grapalat" w:hAnsi="GHEA Grapalat" w:cs="Sylfaen"/>
                <w:lang w:val="hy-AM"/>
              </w:rPr>
              <w:t>%</w:t>
            </w:r>
          </w:p>
          <w:p w:rsidR="009B6080" w:rsidRPr="00A938F6" w:rsidRDefault="009B6080" w:rsidP="00A938F6">
            <w:pPr>
              <w:spacing w:line="240" w:lineRule="auto"/>
              <w:jc w:val="center"/>
              <w:rPr>
                <w:rFonts w:ascii="GHEA Grapalat" w:hAnsi="GHEA Grapalat" w:cs="Sylfaen"/>
                <w:lang w:val="hy-AM"/>
              </w:rPr>
            </w:pPr>
          </w:p>
          <w:p w:rsidR="001D052D" w:rsidRPr="00A938F6" w:rsidRDefault="001D052D" w:rsidP="00A938F6">
            <w:pPr>
              <w:spacing w:line="240" w:lineRule="auto"/>
              <w:jc w:val="center"/>
              <w:rPr>
                <w:rFonts w:ascii="GHEA Grapalat" w:hAnsi="GHEA Grapalat" w:cs="Sylfaen"/>
                <w:lang w:val="hy-AM"/>
              </w:rPr>
            </w:pPr>
          </w:p>
          <w:p w:rsidR="009B6080" w:rsidRPr="00A938F6" w:rsidRDefault="009B6080" w:rsidP="00A938F6">
            <w:pPr>
              <w:spacing w:line="240" w:lineRule="auto"/>
              <w:jc w:val="center"/>
              <w:rPr>
                <w:rFonts w:ascii="GHEA Grapalat" w:hAnsi="GHEA Grapalat" w:cs="Sylfaen"/>
              </w:rPr>
            </w:pPr>
            <w:r w:rsidRPr="00A938F6">
              <w:rPr>
                <w:rFonts w:ascii="GHEA Grapalat" w:hAnsi="GHEA Grapalat" w:cs="Sylfaen"/>
              </w:rPr>
              <w:t>6:1</w:t>
            </w:r>
          </w:p>
          <w:p w:rsidR="009B6080" w:rsidRPr="00A938F6" w:rsidRDefault="009B6080" w:rsidP="00A938F6">
            <w:pPr>
              <w:spacing w:line="240" w:lineRule="auto"/>
              <w:jc w:val="center"/>
              <w:rPr>
                <w:rFonts w:ascii="GHEA Grapalat" w:hAnsi="GHEA Grapalat" w:cs="Sylfaen"/>
              </w:rPr>
            </w:pPr>
          </w:p>
          <w:p w:rsidR="009B6080" w:rsidRPr="00A938F6" w:rsidRDefault="009B6080" w:rsidP="00A938F6">
            <w:pPr>
              <w:spacing w:line="240" w:lineRule="auto"/>
              <w:jc w:val="center"/>
              <w:rPr>
                <w:rFonts w:ascii="GHEA Grapalat" w:hAnsi="GHEA Grapalat" w:cs="Sylfaen"/>
                <w:lang w:val="ru-RU"/>
              </w:rPr>
            </w:pPr>
            <w:r w:rsidRPr="00A938F6">
              <w:rPr>
                <w:rFonts w:ascii="GHEA Grapalat" w:hAnsi="GHEA Grapalat" w:cs="Sylfaen"/>
                <w:lang w:val="ru-RU"/>
              </w:rPr>
              <w:t>43</w:t>
            </w:r>
          </w:p>
          <w:p w:rsidR="009B6080" w:rsidRPr="00A938F6" w:rsidRDefault="009B6080" w:rsidP="00A938F6">
            <w:pPr>
              <w:spacing w:line="240" w:lineRule="auto"/>
              <w:jc w:val="center"/>
              <w:rPr>
                <w:rFonts w:ascii="GHEA Grapalat" w:hAnsi="GHEA Grapalat" w:cs="Sylfaen"/>
              </w:rPr>
            </w:pPr>
          </w:p>
          <w:p w:rsidR="009B6080" w:rsidRPr="00A938F6" w:rsidRDefault="009B6080" w:rsidP="00A938F6">
            <w:pPr>
              <w:spacing w:line="240" w:lineRule="auto"/>
              <w:jc w:val="center"/>
              <w:rPr>
                <w:rFonts w:ascii="GHEA Grapalat" w:hAnsi="GHEA Grapalat" w:cs="Sylfaen"/>
              </w:rPr>
            </w:pPr>
            <w:r w:rsidRPr="00A938F6">
              <w:rPr>
                <w:rFonts w:ascii="GHEA Grapalat" w:hAnsi="GHEA Grapalat" w:cs="Sylfaen"/>
                <w:lang w:val="hy-AM"/>
              </w:rPr>
              <w:t>2</w:t>
            </w:r>
          </w:p>
          <w:p w:rsidR="009B6080" w:rsidRPr="00A938F6" w:rsidRDefault="009B6080" w:rsidP="00A938F6">
            <w:pPr>
              <w:spacing w:line="240" w:lineRule="auto"/>
              <w:jc w:val="center"/>
              <w:rPr>
                <w:rFonts w:ascii="GHEA Grapalat" w:hAnsi="GHEA Grapalat" w:cs="Sylfaen"/>
              </w:rPr>
            </w:pPr>
          </w:p>
          <w:p w:rsidR="009B6080" w:rsidRPr="00A938F6" w:rsidRDefault="009B6080" w:rsidP="00A938F6">
            <w:pPr>
              <w:spacing w:line="240" w:lineRule="auto"/>
              <w:jc w:val="center"/>
              <w:rPr>
                <w:rFonts w:ascii="GHEA Grapalat" w:hAnsi="GHEA Grapalat" w:cs="Sylfaen"/>
              </w:rPr>
            </w:pPr>
          </w:p>
          <w:p w:rsidR="009C0971" w:rsidRPr="00A938F6" w:rsidRDefault="009B6080" w:rsidP="00A938F6">
            <w:pPr>
              <w:spacing w:line="240" w:lineRule="auto"/>
              <w:jc w:val="center"/>
              <w:rPr>
                <w:rFonts w:ascii="GHEA Grapalat" w:hAnsi="GHEA Grapalat" w:cs="Sylfaen"/>
                <w:lang w:val="hy-AM"/>
              </w:rPr>
            </w:pPr>
            <w:r w:rsidRPr="00A938F6">
              <w:rPr>
                <w:rFonts w:ascii="GHEA Grapalat" w:hAnsi="GHEA Grapalat" w:cs="Times Armenian"/>
                <w:lang w:val="hy-AM"/>
              </w:rPr>
              <w:t xml:space="preserve">26 % .365 </w:t>
            </w:r>
            <w:r w:rsidRPr="00A938F6">
              <w:rPr>
                <w:rFonts w:ascii="GHEA Grapalat" w:hAnsi="GHEA Grapalat" w:cs="Sylfaen"/>
                <w:lang w:val="hy-AM"/>
              </w:rPr>
              <w:t>երեխա</w:t>
            </w:r>
          </w:p>
          <w:p w:rsidR="009C0971" w:rsidRPr="00A938F6" w:rsidRDefault="009B6080" w:rsidP="00A938F6">
            <w:pPr>
              <w:spacing w:line="240" w:lineRule="auto"/>
              <w:jc w:val="center"/>
              <w:rPr>
                <w:rFonts w:ascii="GHEA Grapalat" w:hAnsi="GHEA Grapalat"/>
                <w:lang w:val="hy-AM"/>
              </w:rPr>
            </w:pPr>
            <w:r w:rsidRPr="00A938F6">
              <w:rPr>
                <w:rFonts w:ascii="GHEA Grapalat" w:hAnsi="GHEA Grapalat" w:cs="Sylfaen"/>
              </w:rPr>
              <w:t xml:space="preserve"> </w:t>
            </w:r>
          </w:p>
          <w:p w:rsidR="009C0971" w:rsidRPr="00A938F6" w:rsidRDefault="009C0971" w:rsidP="00A938F6">
            <w:pPr>
              <w:spacing w:line="240" w:lineRule="auto"/>
              <w:jc w:val="center"/>
              <w:rPr>
                <w:rFonts w:ascii="GHEA Grapalat" w:hAnsi="GHEA Grapalat" w:cs="Sylfaen"/>
                <w:lang w:val="hy-AM"/>
              </w:rPr>
            </w:pPr>
          </w:p>
          <w:p w:rsidR="009B6080" w:rsidRPr="00A938F6" w:rsidRDefault="009B6080" w:rsidP="00A938F6">
            <w:pPr>
              <w:spacing w:line="240" w:lineRule="auto"/>
              <w:jc w:val="center"/>
              <w:rPr>
                <w:rFonts w:ascii="GHEA Grapalat" w:hAnsi="GHEA Grapalat" w:cs="Sylfaen"/>
              </w:rPr>
            </w:pPr>
            <w:r w:rsidRPr="00A938F6">
              <w:rPr>
                <w:rFonts w:ascii="GHEA Grapalat" w:hAnsi="GHEA Grapalat" w:cs="Sylfaen"/>
              </w:rPr>
              <w:t>75%</w:t>
            </w:r>
          </w:p>
          <w:p w:rsidR="009B6080" w:rsidRPr="00A938F6" w:rsidRDefault="009B6080" w:rsidP="00A938F6">
            <w:pPr>
              <w:spacing w:line="240" w:lineRule="auto"/>
              <w:jc w:val="center"/>
              <w:rPr>
                <w:rFonts w:ascii="GHEA Grapalat" w:hAnsi="GHEA Grapalat" w:cs="Sylfaen"/>
              </w:rPr>
            </w:pPr>
          </w:p>
          <w:p w:rsidR="009B6080" w:rsidRPr="00A938F6" w:rsidRDefault="009B6080" w:rsidP="00A938F6">
            <w:pPr>
              <w:spacing w:line="240" w:lineRule="auto"/>
              <w:jc w:val="center"/>
              <w:rPr>
                <w:rFonts w:ascii="GHEA Grapalat" w:hAnsi="GHEA Grapalat" w:cs="Sylfaen"/>
              </w:rPr>
            </w:pPr>
          </w:p>
          <w:p w:rsidR="009B6080" w:rsidRPr="00A938F6" w:rsidRDefault="009B6080" w:rsidP="00A938F6">
            <w:pPr>
              <w:spacing w:line="240" w:lineRule="auto"/>
              <w:jc w:val="center"/>
              <w:rPr>
                <w:rFonts w:ascii="GHEA Grapalat" w:hAnsi="GHEA Grapalat" w:cs="Sylfaen"/>
              </w:rPr>
            </w:pPr>
          </w:p>
          <w:p w:rsidR="009B6080" w:rsidRPr="00A938F6" w:rsidRDefault="009B6080" w:rsidP="00A938F6">
            <w:pPr>
              <w:spacing w:line="240" w:lineRule="auto"/>
              <w:jc w:val="center"/>
              <w:rPr>
                <w:rFonts w:ascii="GHEA Grapalat" w:hAnsi="GHEA Grapalat" w:cs="Sylfaen"/>
              </w:rPr>
            </w:pPr>
            <w:r w:rsidRPr="00A938F6">
              <w:rPr>
                <w:rFonts w:ascii="GHEA Grapalat" w:hAnsi="GHEA Grapalat" w:cs="Times Armenian"/>
                <w:lang w:val="hy-AM"/>
              </w:rPr>
              <w:t>45%</w:t>
            </w:r>
          </w:p>
          <w:p w:rsidR="009B6080" w:rsidRPr="00A938F6" w:rsidRDefault="009B6080" w:rsidP="00A938F6">
            <w:pPr>
              <w:spacing w:line="240" w:lineRule="auto"/>
              <w:jc w:val="center"/>
              <w:rPr>
                <w:rFonts w:ascii="GHEA Grapalat" w:hAnsi="GHEA Grapalat" w:cs="Sylfaen"/>
              </w:rPr>
            </w:pPr>
          </w:p>
        </w:tc>
        <w:tc>
          <w:tcPr>
            <w:tcW w:w="1970" w:type="dxa"/>
            <w:shd w:val="clear" w:color="auto" w:fill="FFFFFF"/>
          </w:tcPr>
          <w:p w:rsidR="009B6080" w:rsidRPr="00A938F6" w:rsidRDefault="009B6080" w:rsidP="00A938F6">
            <w:pPr>
              <w:spacing w:line="240" w:lineRule="auto"/>
              <w:jc w:val="center"/>
              <w:rPr>
                <w:rFonts w:ascii="GHEA Grapalat" w:hAnsi="GHEA Grapalat"/>
                <w:lang w:val="hy-AM"/>
              </w:rPr>
            </w:pPr>
            <w:r w:rsidRPr="00A938F6">
              <w:rPr>
                <w:rFonts w:ascii="GHEA Grapalat" w:hAnsi="GHEA Grapalat"/>
                <w:lang w:val="hy-AM"/>
              </w:rPr>
              <w:lastRenderedPageBreak/>
              <w:t>99.5</w:t>
            </w:r>
            <w:r w:rsidRPr="00A938F6">
              <w:rPr>
                <w:rFonts w:ascii="GHEA Grapalat" w:hAnsi="GHEA Grapalat" w:cs="Sylfaen"/>
                <w:lang w:val="hy-AM"/>
              </w:rPr>
              <w:t>%</w:t>
            </w:r>
          </w:p>
          <w:p w:rsidR="009B6080" w:rsidRPr="00A938F6" w:rsidRDefault="009B6080" w:rsidP="00A938F6">
            <w:pPr>
              <w:spacing w:line="240" w:lineRule="auto"/>
              <w:jc w:val="center"/>
              <w:rPr>
                <w:rFonts w:ascii="GHEA Grapalat" w:hAnsi="GHEA Grapalat"/>
                <w:lang w:val="hy-AM"/>
              </w:rPr>
            </w:pPr>
          </w:p>
          <w:p w:rsidR="001D052D" w:rsidRPr="00A938F6" w:rsidRDefault="001D052D" w:rsidP="00A938F6">
            <w:pPr>
              <w:spacing w:line="240" w:lineRule="auto"/>
              <w:jc w:val="center"/>
              <w:rPr>
                <w:rFonts w:ascii="GHEA Grapalat" w:hAnsi="GHEA Grapalat"/>
                <w:lang w:val="hy-AM"/>
              </w:rPr>
            </w:pPr>
          </w:p>
          <w:p w:rsidR="009B6080" w:rsidRPr="00A938F6" w:rsidRDefault="009B6080" w:rsidP="00A938F6">
            <w:pPr>
              <w:spacing w:line="240" w:lineRule="auto"/>
              <w:jc w:val="center"/>
              <w:rPr>
                <w:rFonts w:ascii="GHEA Grapalat" w:hAnsi="GHEA Grapalat"/>
              </w:rPr>
            </w:pPr>
            <w:r w:rsidRPr="00A938F6">
              <w:rPr>
                <w:rFonts w:ascii="GHEA Grapalat" w:hAnsi="GHEA Grapalat"/>
              </w:rPr>
              <w:t>7:1</w:t>
            </w:r>
          </w:p>
          <w:p w:rsidR="009B6080" w:rsidRPr="00A938F6" w:rsidRDefault="009B6080" w:rsidP="00A938F6">
            <w:pPr>
              <w:spacing w:line="240" w:lineRule="auto"/>
              <w:jc w:val="center"/>
              <w:rPr>
                <w:rFonts w:ascii="GHEA Grapalat" w:hAnsi="GHEA Grapalat"/>
              </w:rPr>
            </w:pPr>
          </w:p>
          <w:p w:rsidR="009B6080" w:rsidRPr="00A938F6" w:rsidRDefault="009B6080" w:rsidP="00A938F6">
            <w:pPr>
              <w:spacing w:line="240" w:lineRule="auto"/>
              <w:jc w:val="center"/>
              <w:rPr>
                <w:rFonts w:ascii="GHEA Grapalat" w:hAnsi="GHEA Grapalat"/>
                <w:lang w:val="ru-RU"/>
              </w:rPr>
            </w:pPr>
            <w:r w:rsidRPr="00A938F6">
              <w:rPr>
                <w:rFonts w:ascii="GHEA Grapalat" w:hAnsi="GHEA Grapalat"/>
                <w:lang w:val="ru-RU"/>
              </w:rPr>
              <w:t>35</w:t>
            </w:r>
          </w:p>
          <w:p w:rsidR="009B6080" w:rsidRPr="00A938F6" w:rsidRDefault="009B6080" w:rsidP="00A938F6">
            <w:pPr>
              <w:spacing w:line="240" w:lineRule="auto"/>
              <w:jc w:val="center"/>
              <w:rPr>
                <w:rFonts w:ascii="GHEA Grapalat" w:hAnsi="GHEA Grapalat"/>
              </w:rPr>
            </w:pPr>
          </w:p>
          <w:p w:rsidR="009B6080" w:rsidRPr="00A938F6" w:rsidRDefault="009B6080" w:rsidP="00A938F6">
            <w:pPr>
              <w:spacing w:line="240" w:lineRule="auto"/>
              <w:jc w:val="center"/>
              <w:rPr>
                <w:rFonts w:ascii="GHEA Grapalat" w:hAnsi="GHEA Grapalat"/>
              </w:rPr>
            </w:pPr>
            <w:r w:rsidRPr="00A938F6">
              <w:rPr>
                <w:rFonts w:ascii="GHEA Grapalat" w:hAnsi="GHEA Grapalat"/>
              </w:rPr>
              <w:t>2</w:t>
            </w:r>
          </w:p>
          <w:p w:rsidR="009B6080" w:rsidRPr="00A938F6" w:rsidRDefault="009B6080" w:rsidP="00A938F6">
            <w:pPr>
              <w:spacing w:line="240" w:lineRule="auto"/>
              <w:jc w:val="center"/>
              <w:rPr>
                <w:rFonts w:ascii="GHEA Grapalat" w:hAnsi="GHEA Grapalat"/>
                <w:lang w:val="hy-AM"/>
              </w:rPr>
            </w:pPr>
          </w:p>
          <w:p w:rsidR="009C0971" w:rsidRPr="00A938F6" w:rsidRDefault="009C0971" w:rsidP="00A938F6">
            <w:pPr>
              <w:spacing w:line="240" w:lineRule="auto"/>
              <w:jc w:val="center"/>
              <w:rPr>
                <w:rFonts w:ascii="GHEA Grapalat" w:hAnsi="GHEA Grapalat"/>
                <w:lang w:val="hy-AM"/>
              </w:rPr>
            </w:pPr>
          </w:p>
          <w:p w:rsidR="009C0971" w:rsidRPr="00A938F6" w:rsidRDefault="009C0971" w:rsidP="00A938F6">
            <w:pPr>
              <w:spacing w:line="240" w:lineRule="auto"/>
              <w:jc w:val="center"/>
              <w:rPr>
                <w:rFonts w:ascii="GHEA Grapalat" w:hAnsi="GHEA Grapalat" w:cs="Sylfaen"/>
                <w:lang w:val="hy-AM"/>
              </w:rPr>
            </w:pPr>
            <w:r w:rsidRPr="00A938F6">
              <w:rPr>
                <w:rFonts w:ascii="GHEA Grapalat" w:hAnsi="GHEA Grapalat" w:cs="Times Armenian"/>
                <w:lang w:val="hy-AM"/>
              </w:rPr>
              <w:t xml:space="preserve">26 % .365 </w:t>
            </w:r>
            <w:r w:rsidRPr="00A938F6">
              <w:rPr>
                <w:rFonts w:ascii="GHEA Grapalat" w:hAnsi="GHEA Grapalat" w:cs="Sylfaen"/>
                <w:lang w:val="hy-AM"/>
              </w:rPr>
              <w:t>երեխա</w:t>
            </w:r>
          </w:p>
          <w:p w:rsidR="009B6080" w:rsidRPr="00A938F6" w:rsidRDefault="009B6080" w:rsidP="00A938F6">
            <w:pPr>
              <w:spacing w:line="240" w:lineRule="auto"/>
              <w:jc w:val="center"/>
              <w:rPr>
                <w:rFonts w:ascii="GHEA Grapalat" w:hAnsi="GHEA Grapalat"/>
              </w:rPr>
            </w:pPr>
          </w:p>
          <w:p w:rsidR="009C0971" w:rsidRPr="00A938F6" w:rsidRDefault="009C0971" w:rsidP="00A938F6">
            <w:pPr>
              <w:spacing w:line="240" w:lineRule="auto"/>
              <w:jc w:val="center"/>
              <w:rPr>
                <w:rFonts w:ascii="GHEA Grapalat" w:hAnsi="GHEA Grapalat"/>
                <w:lang w:val="hy-AM"/>
              </w:rPr>
            </w:pPr>
          </w:p>
          <w:p w:rsidR="009B6080" w:rsidRPr="00A938F6" w:rsidRDefault="009B6080" w:rsidP="00A938F6">
            <w:pPr>
              <w:spacing w:line="240" w:lineRule="auto"/>
              <w:jc w:val="center"/>
              <w:rPr>
                <w:rFonts w:ascii="GHEA Grapalat" w:hAnsi="GHEA Grapalat"/>
                <w:lang w:val="ru-RU"/>
              </w:rPr>
            </w:pPr>
            <w:r w:rsidRPr="00A938F6">
              <w:rPr>
                <w:rFonts w:ascii="GHEA Grapalat" w:hAnsi="GHEA Grapalat"/>
              </w:rPr>
              <w:t>75</w:t>
            </w:r>
            <w:r w:rsidRPr="00A938F6">
              <w:rPr>
                <w:rFonts w:ascii="GHEA Grapalat" w:hAnsi="GHEA Grapalat"/>
                <w:lang w:val="ru-RU"/>
              </w:rPr>
              <w:t>%</w:t>
            </w:r>
          </w:p>
          <w:p w:rsidR="009B6080" w:rsidRPr="00A938F6" w:rsidRDefault="009B6080" w:rsidP="00A938F6">
            <w:pPr>
              <w:spacing w:line="240" w:lineRule="auto"/>
              <w:jc w:val="center"/>
              <w:rPr>
                <w:rFonts w:ascii="GHEA Grapalat" w:hAnsi="GHEA Grapalat"/>
                <w:lang w:val="ru-RU"/>
              </w:rPr>
            </w:pPr>
          </w:p>
          <w:p w:rsidR="009B6080" w:rsidRPr="00A938F6" w:rsidRDefault="009B6080" w:rsidP="00A938F6">
            <w:pPr>
              <w:spacing w:line="240" w:lineRule="auto"/>
              <w:jc w:val="center"/>
              <w:rPr>
                <w:rFonts w:ascii="GHEA Grapalat" w:hAnsi="GHEA Grapalat"/>
              </w:rPr>
            </w:pPr>
          </w:p>
          <w:p w:rsidR="009C0971" w:rsidRPr="00A938F6" w:rsidRDefault="009C0971" w:rsidP="00A938F6">
            <w:pPr>
              <w:spacing w:line="240" w:lineRule="auto"/>
              <w:jc w:val="center"/>
              <w:rPr>
                <w:rFonts w:ascii="GHEA Grapalat" w:hAnsi="GHEA Grapalat"/>
                <w:lang w:val="hy-AM"/>
              </w:rPr>
            </w:pPr>
          </w:p>
          <w:p w:rsidR="009B6080" w:rsidRPr="00A938F6" w:rsidRDefault="009B6080" w:rsidP="00A938F6">
            <w:pPr>
              <w:spacing w:line="240" w:lineRule="auto"/>
              <w:jc w:val="center"/>
              <w:rPr>
                <w:rFonts w:ascii="GHEA Grapalat" w:hAnsi="GHEA Grapalat"/>
                <w:lang w:val="ru-RU"/>
              </w:rPr>
            </w:pPr>
            <w:r w:rsidRPr="00A938F6">
              <w:rPr>
                <w:rFonts w:ascii="GHEA Grapalat" w:hAnsi="GHEA Grapalat"/>
                <w:lang w:val="ru-RU"/>
              </w:rPr>
              <w:t>68%</w:t>
            </w:r>
          </w:p>
        </w:tc>
      </w:tr>
      <w:tr w:rsidR="009B6080" w:rsidRPr="00A938F6" w:rsidTr="00310371">
        <w:trPr>
          <w:trHeight w:val="647"/>
        </w:trPr>
        <w:tc>
          <w:tcPr>
            <w:tcW w:w="10308" w:type="dxa"/>
            <w:gridSpan w:val="5"/>
          </w:tcPr>
          <w:p w:rsidR="009B6080" w:rsidRPr="00A938F6" w:rsidRDefault="009B6080" w:rsidP="00A938F6">
            <w:pPr>
              <w:spacing w:after="0" w:line="240" w:lineRule="auto"/>
              <w:rPr>
                <w:rFonts w:ascii="GHEA Grapalat" w:hAnsi="GHEA Grapalat"/>
                <w:lang w:val="hy-AM"/>
              </w:rPr>
            </w:pPr>
            <w:r w:rsidRPr="00A938F6">
              <w:rPr>
                <w:rFonts w:ascii="GHEA Grapalat" w:hAnsi="GHEA Grapalat"/>
                <w:b/>
                <w:lang w:val="hy-AM"/>
              </w:rPr>
              <w:lastRenderedPageBreak/>
              <w:t xml:space="preserve">2. </w:t>
            </w:r>
            <w:r w:rsidRPr="00A938F6">
              <w:rPr>
                <w:rFonts w:ascii="GHEA Grapalat" w:hAnsi="GHEA Grapalat" w:cs="Sylfaen"/>
                <w:b/>
                <w:lang w:val="hy-AM"/>
              </w:rPr>
              <w:t>Դպրոցների</w:t>
            </w:r>
            <w:r w:rsidRPr="00A938F6">
              <w:rPr>
                <w:rFonts w:ascii="GHEA Grapalat" w:hAnsi="GHEA Grapalat" w:cs="Arial Armenian"/>
                <w:b/>
                <w:lang w:val="hy-AM"/>
              </w:rPr>
              <w:t xml:space="preserve"> </w:t>
            </w:r>
            <w:r w:rsidRPr="00A938F6">
              <w:rPr>
                <w:rFonts w:ascii="GHEA Grapalat" w:hAnsi="GHEA Grapalat" w:cs="Sylfaen"/>
                <w:b/>
                <w:lang w:val="hy-AM"/>
              </w:rPr>
              <w:t>շենքային</w:t>
            </w:r>
            <w:r w:rsidRPr="00A938F6">
              <w:rPr>
                <w:rFonts w:ascii="GHEA Grapalat" w:hAnsi="GHEA Grapalat" w:cs="Arial Armenian"/>
                <w:b/>
                <w:lang w:val="hy-AM"/>
              </w:rPr>
              <w:t xml:space="preserve"> </w:t>
            </w:r>
            <w:r w:rsidRPr="00A938F6">
              <w:rPr>
                <w:rFonts w:ascii="GHEA Grapalat" w:hAnsi="GHEA Grapalat" w:cs="Sylfaen"/>
                <w:b/>
                <w:lang w:val="hy-AM"/>
              </w:rPr>
              <w:t>պայմանների</w:t>
            </w:r>
            <w:r w:rsidRPr="00A938F6">
              <w:rPr>
                <w:rFonts w:ascii="GHEA Grapalat" w:hAnsi="GHEA Grapalat" w:cs="Arial Armenian"/>
                <w:b/>
                <w:lang w:val="hy-AM"/>
              </w:rPr>
              <w:t xml:space="preserve"> </w:t>
            </w:r>
            <w:r w:rsidRPr="00A938F6">
              <w:rPr>
                <w:rFonts w:ascii="GHEA Grapalat" w:hAnsi="GHEA Grapalat" w:cs="Sylfaen"/>
                <w:b/>
                <w:lang w:val="hy-AM"/>
              </w:rPr>
              <w:t>բարելավում</w:t>
            </w:r>
            <w:r w:rsidRPr="00A938F6">
              <w:rPr>
                <w:rFonts w:ascii="GHEA Grapalat" w:hAnsi="GHEA Grapalat" w:cs="Arial Armenian"/>
                <w:b/>
                <w:lang w:val="hy-AM"/>
              </w:rPr>
              <w:t xml:space="preserve"> </w:t>
            </w:r>
            <w:r w:rsidRPr="00A938F6">
              <w:rPr>
                <w:rFonts w:ascii="GHEA Grapalat" w:hAnsi="GHEA Grapalat" w:cs="Sylfaen"/>
                <w:b/>
                <w:lang w:val="hy-AM"/>
              </w:rPr>
              <w:t>և</w:t>
            </w:r>
            <w:r w:rsidRPr="00A938F6">
              <w:rPr>
                <w:rFonts w:ascii="GHEA Grapalat" w:hAnsi="GHEA Grapalat" w:cs="Arial Armenian"/>
                <w:b/>
                <w:lang w:val="hy-AM"/>
              </w:rPr>
              <w:t xml:space="preserve"> </w:t>
            </w:r>
            <w:r w:rsidRPr="00A938F6">
              <w:rPr>
                <w:rFonts w:ascii="GHEA Grapalat" w:hAnsi="GHEA Grapalat" w:cs="Sylfaen"/>
                <w:b/>
                <w:lang w:val="hy-AM"/>
              </w:rPr>
              <w:t>նյութատեխնիկական</w:t>
            </w:r>
            <w:r w:rsidRPr="00A938F6">
              <w:rPr>
                <w:rFonts w:ascii="GHEA Grapalat" w:hAnsi="GHEA Grapalat" w:cs="Arial Armenian"/>
                <w:b/>
                <w:lang w:val="hy-AM"/>
              </w:rPr>
              <w:t xml:space="preserve"> </w:t>
            </w:r>
            <w:r w:rsidRPr="00A938F6">
              <w:rPr>
                <w:rFonts w:ascii="GHEA Grapalat" w:hAnsi="GHEA Grapalat" w:cs="Sylfaen"/>
                <w:b/>
                <w:lang w:val="hy-AM"/>
              </w:rPr>
              <w:t>բազայի</w:t>
            </w:r>
            <w:r w:rsidRPr="00A938F6">
              <w:rPr>
                <w:rFonts w:ascii="GHEA Grapalat" w:hAnsi="GHEA Grapalat" w:cs="Arial Armenian"/>
                <w:b/>
                <w:lang w:val="hy-AM"/>
              </w:rPr>
              <w:t xml:space="preserve"> </w:t>
            </w:r>
            <w:r w:rsidRPr="00A938F6">
              <w:rPr>
                <w:rFonts w:ascii="GHEA Grapalat" w:hAnsi="GHEA Grapalat" w:cs="Sylfaen"/>
                <w:b/>
                <w:lang w:val="hy-AM"/>
              </w:rPr>
              <w:t>արդիականացում</w:t>
            </w:r>
            <w:r w:rsidRPr="00A938F6">
              <w:rPr>
                <w:rFonts w:ascii="GHEA Grapalat" w:hAnsi="GHEA Grapalat" w:cs="Arial Armenian"/>
                <w:b/>
                <w:lang w:val="hy-AM"/>
              </w:rPr>
              <w:t>:</w:t>
            </w:r>
          </w:p>
        </w:tc>
      </w:tr>
      <w:tr w:rsidR="009B6080" w:rsidRPr="00A938F6" w:rsidTr="00310371">
        <w:tc>
          <w:tcPr>
            <w:tcW w:w="3174" w:type="dxa"/>
          </w:tcPr>
          <w:p w:rsidR="009B6080" w:rsidRPr="00A938F6" w:rsidRDefault="009B6080" w:rsidP="00A938F6">
            <w:pPr>
              <w:pStyle w:val="Char"/>
              <w:spacing w:after="0" w:line="240" w:lineRule="auto"/>
              <w:rPr>
                <w:rFonts w:ascii="GHEA Grapalat" w:hAnsi="GHEA Grapalat" w:cs="Times Armenian"/>
                <w:b/>
                <w:i/>
                <w:sz w:val="22"/>
                <w:szCs w:val="22"/>
                <w:u w:val="single"/>
              </w:rPr>
            </w:pPr>
            <w:r w:rsidRPr="00A938F6">
              <w:rPr>
                <w:rFonts w:ascii="GHEA Grapalat" w:hAnsi="GHEA Grapalat" w:cs="Sylfaen"/>
                <w:b/>
                <w:sz w:val="22"/>
                <w:szCs w:val="22"/>
                <w:lang w:val="hy-AM"/>
              </w:rPr>
              <w:t xml:space="preserve">      </w:t>
            </w:r>
            <w:r w:rsidRPr="00A938F6">
              <w:rPr>
                <w:rFonts w:ascii="GHEA Grapalat" w:hAnsi="GHEA Grapalat" w:cs="Sylfaen"/>
                <w:b/>
                <w:i/>
                <w:sz w:val="22"/>
                <w:szCs w:val="22"/>
                <w:u w:val="single"/>
                <w:lang w:val="hy-AM"/>
              </w:rPr>
              <w:t>Ծրագիր</w:t>
            </w:r>
            <w:r w:rsidRPr="00A938F6">
              <w:rPr>
                <w:rFonts w:ascii="GHEA Grapalat" w:hAnsi="GHEA Grapalat" w:cs="Times Armenian"/>
                <w:b/>
                <w:i/>
                <w:sz w:val="22"/>
                <w:szCs w:val="22"/>
                <w:u w:val="single"/>
                <w:lang w:val="hy-AM"/>
              </w:rPr>
              <w:t xml:space="preserve"> 1.</w:t>
            </w:r>
          </w:p>
          <w:p w:rsidR="009B6080" w:rsidRPr="00A938F6" w:rsidRDefault="009B6080" w:rsidP="00A938F6">
            <w:pPr>
              <w:pStyle w:val="Char"/>
              <w:spacing w:line="240" w:lineRule="auto"/>
              <w:rPr>
                <w:rFonts w:ascii="GHEA Grapalat" w:hAnsi="GHEA Grapalat"/>
                <w:sz w:val="22"/>
                <w:szCs w:val="22"/>
                <w:lang w:val="hy-AM"/>
              </w:rPr>
            </w:pPr>
            <w:r w:rsidRPr="00A938F6">
              <w:rPr>
                <w:rFonts w:ascii="GHEA Grapalat" w:hAnsi="GHEA Grapalat" w:cs="Sylfaen"/>
                <w:b/>
                <w:sz w:val="22"/>
                <w:szCs w:val="22"/>
                <w:lang w:val="hy-AM"/>
              </w:rPr>
              <w:t>Դպրոցական</w:t>
            </w:r>
            <w:r w:rsidRPr="00A938F6">
              <w:rPr>
                <w:rFonts w:ascii="GHEA Grapalat" w:hAnsi="GHEA Grapalat" w:cs="Times Armenian"/>
                <w:b/>
                <w:sz w:val="22"/>
                <w:szCs w:val="22"/>
                <w:lang w:val="hy-AM"/>
              </w:rPr>
              <w:t xml:space="preserve"> </w:t>
            </w:r>
            <w:r w:rsidRPr="00A938F6">
              <w:rPr>
                <w:rFonts w:ascii="GHEA Grapalat" w:hAnsi="GHEA Grapalat" w:cs="Sylfaen"/>
                <w:b/>
                <w:sz w:val="22"/>
                <w:szCs w:val="22"/>
                <w:lang w:val="hy-AM"/>
              </w:rPr>
              <w:t>շենքերի</w:t>
            </w:r>
            <w:r w:rsidRPr="00A938F6">
              <w:rPr>
                <w:rFonts w:ascii="GHEA Grapalat" w:hAnsi="GHEA Grapalat" w:cs="Times Armenian"/>
                <w:b/>
                <w:sz w:val="22"/>
                <w:szCs w:val="22"/>
                <w:lang w:val="hy-AM"/>
              </w:rPr>
              <w:t xml:space="preserve"> </w:t>
            </w:r>
            <w:r w:rsidRPr="00A938F6">
              <w:rPr>
                <w:rFonts w:ascii="GHEA Grapalat" w:hAnsi="GHEA Grapalat" w:cs="Sylfaen"/>
                <w:b/>
                <w:sz w:val="22"/>
                <w:szCs w:val="22"/>
                <w:lang w:val="hy-AM"/>
              </w:rPr>
              <w:t>վերանորոգում</w:t>
            </w:r>
          </w:p>
        </w:tc>
        <w:tc>
          <w:tcPr>
            <w:tcW w:w="3216" w:type="dxa"/>
            <w:vAlign w:val="center"/>
          </w:tcPr>
          <w:p w:rsidR="009B6080" w:rsidRPr="00A938F6" w:rsidRDefault="009B6080" w:rsidP="00A938F6">
            <w:pPr>
              <w:pStyle w:val="Char"/>
              <w:spacing w:line="240" w:lineRule="auto"/>
              <w:jc w:val="center"/>
              <w:rPr>
                <w:rFonts w:ascii="GHEA Grapalat" w:hAnsi="GHEA Grapalat"/>
                <w:sz w:val="22"/>
                <w:szCs w:val="22"/>
                <w:lang w:val="hy-AM"/>
              </w:rPr>
            </w:pPr>
            <w:r w:rsidRPr="00A938F6">
              <w:rPr>
                <w:rFonts w:ascii="GHEA Grapalat" w:hAnsi="GHEA Grapalat" w:cs="Sylfaen"/>
                <w:sz w:val="22"/>
                <w:szCs w:val="22"/>
                <w:lang w:val="hy-AM"/>
              </w:rPr>
              <w:t>Վերանորոգված</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դպրոցներ</w:t>
            </w:r>
          </w:p>
        </w:tc>
        <w:tc>
          <w:tcPr>
            <w:tcW w:w="1884" w:type="dxa"/>
            <w:shd w:val="clear" w:color="auto" w:fill="FFFFFF"/>
          </w:tcPr>
          <w:p w:rsidR="009B6080" w:rsidRPr="00A938F6" w:rsidRDefault="009B6080" w:rsidP="00A938F6">
            <w:pPr>
              <w:spacing w:line="240" w:lineRule="auto"/>
              <w:jc w:val="center"/>
              <w:rPr>
                <w:rFonts w:ascii="GHEA Grapalat" w:hAnsi="GHEA Grapalat" w:cs="Times Armenian"/>
              </w:rPr>
            </w:pPr>
          </w:p>
          <w:p w:rsidR="009B6080" w:rsidRPr="00A938F6" w:rsidRDefault="009B6080" w:rsidP="00A938F6">
            <w:pPr>
              <w:spacing w:line="240" w:lineRule="auto"/>
              <w:jc w:val="center"/>
              <w:rPr>
                <w:rFonts w:ascii="GHEA Grapalat" w:hAnsi="GHEA Grapalat"/>
              </w:rPr>
            </w:pPr>
            <w:r w:rsidRPr="00A938F6">
              <w:rPr>
                <w:rFonts w:ascii="GHEA Grapalat" w:hAnsi="GHEA Grapalat" w:cs="Times Armenian"/>
                <w:lang w:val="hy-AM"/>
              </w:rPr>
              <w:t>90</w:t>
            </w:r>
          </w:p>
        </w:tc>
        <w:tc>
          <w:tcPr>
            <w:tcW w:w="2034" w:type="dxa"/>
            <w:gridSpan w:val="2"/>
            <w:shd w:val="clear" w:color="auto" w:fill="FFFFFF"/>
          </w:tcPr>
          <w:p w:rsidR="009B6080" w:rsidRPr="00A938F6" w:rsidRDefault="009B6080" w:rsidP="00A938F6">
            <w:pPr>
              <w:spacing w:line="240" w:lineRule="auto"/>
              <w:jc w:val="center"/>
              <w:rPr>
                <w:rFonts w:ascii="GHEA Grapalat" w:hAnsi="GHEA Grapalat"/>
              </w:rPr>
            </w:pPr>
          </w:p>
          <w:p w:rsidR="009B6080" w:rsidRPr="00A938F6" w:rsidRDefault="009B6080" w:rsidP="00A938F6">
            <w:pPr>
              <w:spacing w:after="0" w:line="240" w:lineRule="auto"/>
              <w:jc w:val="center"/>
              <w:rPr>
                <w:rFonts w:ascii="GHEA Grapalat" w:hAnsi="GHEA Grapalat"/>
              </w:rPr>
            </w:pPr>
            <w:r w:rsidRPr="00A938F6">
              <w:rPr>
                <w:rFonts w:ascii="GHEA Grapalat" w:hAnsi="GHEA Grapalat"/>
              </w:rPr>
              <w:t>90</w:t>
            </w:r>
          </w:p>
        </w:tc>
      </w:tr>
      <w:tr w:rsidR="009B6080" w:rsidRPr="00A938F6" w:rsidTr="00310371">
        <w:tc>
          <w:tcPr>
            <w:tcW w:w="3174" w:type="dxa"/>
          </w:tcPr>
          <w:p w:rsidR="009B6080" w:rsidRPr="00A938F6" w:rsidRDefault="009B6080" w:rsidP="00A938F6">
            <w:pPr>
              <w:pStyle w:val="Char"/>
              <w:spacing w:after="0" w:line="240" w:lineRule="auto"/>
              <w:rPr>
                <w:rFonts w:ascii="GHEA Grapalat" w:hAnsi="GHEA Grapalat" w:cs="Sylfaen"/>
                <w:b/>
                <w:sz w:val="22"/>
                <w:szCs w:val="22"/>
                <w:lang w:val="hy-AM"/>
              </w:rPr>
            </w:pPr>
          </w:p>
        </w:tc>
        <w:tc>
          <w:tcPr>
            <w:tcW w:w="3216" w:type="dxa"/>
          </w:tcPr>
          <w:p w:rsidR="009B6080" w:rsidRPr="00A938F6" w:rsidRDefault="009B6080" w:rsidP="00A938F6">
            <w:pPr>
              <w:pStyle w:val="Char"/>
              <w:spacing w:line="240" w:lineRule="auto"/>
              <w:rPr>
                <w:rFonts w:ascii="GHEA Grapalat" w:hAnsi="GHEA Grapalat" w:cs="Sylfaen"/>
                <w:sz w:val="22"/>
                <w:szCs w:val="22"/>
                <w:lang w:val="hy-AM"/>
              </w:rPr>
            </w:pPr>
            <w:r w:rsidRPr="00A938F6">
              <w:rPr>
                <w:rFonts w:ascii="GHEA Grapalat" w:hAnsi="GHEA Grapalat" w:cs="Sylfaen"/>
                <w:sz w:val="22"/>
                <w:szCs w:val="22"/>
                <w:lang w:val="hy-AM"/>
              </w:rPr>
              <w:t>Վերանորոգման</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առաջնահերթ</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կարիք</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ունեցող</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դպրոցական</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 xml:space="preserve">շենքերի </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մարզադահլիճների</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ջեռուցման</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համակարգերի</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նորոգում</w:t>
            </w:r>
          </w:p>
        </w:tc>
        <w:tc>
          <w:tcPr>
            <w:tcW w:w="1884" w:type="dxa"/>
            <w:shd w:val="clear" w:color="auto" w:fill="FFFFFF"/>
          </w:tcPr>
          <w:p w:rsidR="009B6080" w:rsidRPr="00A938F6" w:rsidRDefault="009B6080" w:rsidP="00A938F6">
            <w:pPr>
              <w:spacing w:line="240" w:lineRule="auto"/>
              <w:jc w:val="center"/>
              <w:rPr>
                <w:rFonts w:ascii="GHEA Grapalat" w:hAnsi="GHEA Grapalat" w:cs="Times Armenian"/>
                <w:lang w:val="hy-AM"/>
              </w:rPr>
            </w:pPr>
          </w:p>
          <w:p w:rsidR="009B6080" w:rsidRPr="00A938F6" w:rsidRDefault="009B6080" w:rsidP="00A938F6">
            <w:pPr>
              <w:spacing w:line="240" w:lineRule="auto"/>
              <w:jc w:val="center"/>
              <w:rPr>
                <w:rFonts w:ascii="GHEA Grapalat" w:hAnsi="GHEA Grapalat" w:cs="Times Armenian"/>
              </w:rPr>
            </w:pPr>
            <w:r w:rsidRPr="00A938F6">
              <w:rPr>
                <w:rFonts w:ascii="GHEA Grapalat" w:hAnsi="GHEA Grapalat" w:cs="Times Armenian"/>
                <w:lang w:val="hy-AM"/>
              </w:rPr>
              <w:t>24</w:t>
            </w:r>
          </w:p>
        </w:tc>
        <w:tc>
          <w:tcPr>
            <w:tcW w:w="2034" w:type="dxa"/>
            <w:gridSpan w:val="2"/>
            <w:shd w:val="clear" w:color="auto" w:fill="FFFFFF"/>
          </w:tcPr>
          <w:p w:rsidR="009B6080" w:rsidRPr="00A938F6" w:rsidRDefault="009B6080" w:rsidP="00A938F6">
            <w:pPr>
              <w:spacing w:line="240" w:lineRule="auto"/>
              <w:jc w:val="center"/>
              <w:rPr>
                <w:rFonts w:ascii="GHEA Grapalat" w:hAnsi="GHEA Grapalat"/>
              </w:rPr>
            </w:pPr>
          </w:p>
          <w:p w:rsidR="009B6080" w:rsidRPr="00A938F6" w:rsidRDefault="009B6080" w:rsidP="00A938F6">
            <w:pPr>
              <w:spacing w:after="0" w:line="240" w:lineRule="auto"/>
              <w:jc w:val="center"/>
              <w:rPr>
                <w:rFonts w:ascii="GHEA Grapalat" w:hAnsi="GHEA Grapalat"/>
              </w:rPr>
            </w:pPr>
            <w:r w:rsidRPr="00A938F6">
              <w:rPr>
                <w:rFonts w:ascii="GHEA Grapalat" w:hAnsi="GHEA Grapalat"/>
              </w:rPr>
              <w:t>24</w:t>
            </w:r>
          </w:p>
        </w:tc>
      </w:tr>
      <w:tr w:rsidR="009B6080" w:rsidRPr="00A938F6" w:rsidTr="00310371">
        <w:tc>
          <w:tcPr>
            <w:tcW w:w="3174" w:type="dxa"/>
          </w:tcPr>
          <w:p w:rsidR="009B6080" w:rsidRPr="00A938F6" w:rsidRDefault="009B6080" w:rsidP="00A938F6">
            <w:pPr>
              <w:pStyle w:val="Char"/>
              <w:spacing w:after="0" w:line="240" w:lineRule="auto"/>
              <w:rPr>
                <w:rFonts w:ascii="GHEA Grapalat" w:hAnsi="GHEA Grapalat" w:cs="Sylfaen"/>
                <w:b/>
                <w:sz w:val="22"/>
                <w:szCs w:val="22"/>
                <w:lang w:val="hy-AM"/>
              </w:rPr>
            </w:pPr>
          </w:p>
        </w:tc>
        <w:tc>
          <w:tcPr>
            <w:tcW w:w="3216" w:type="dxa"/>
          </w:tcPr>
          <w:p w:rsidR="009B6080" w:rsidRPr="00A938F6" w:rsidRDefault="009B6080" w:rsidP="00A938F6">
            <w:pPr>
              <w:pStyle w:val="Char"/>
              <w:spacing w:line="240" w:lineRule="auto"/>
              <w:rPr>
                <w:rFonts w:ascii="GHEA Grapalat" w:hAnsi="GHEA Grapalat" w:cs="Sylfaen"/>
                <w:sz w:val="22"/>
                <w:szCs w:val="22"/>
                <w:lang w:val="hy-AM"/>
              </w:rPr>
            </w:pPr>
            <w:r w:rsidRPr="00A938F6">
              <w:rPr>
                <w:rFonts w:ascii="GHEA Grapalat" w:hAnsi="GHEA Grapalat" w:cs="Sylfaen"/>
                <w:sz w:val="22"/>
                <w:szCs w:val="22"/>
                <w:lang w:val="hy-AM"/>
              </w:rPr>
              <w:t>Լոկալ ջեռուցում ունեցող դպրոցների թիվը</w:t>
            </w:r>
          </w:p>
        </w:tc>
        <w:tc>
          <w:tcPr>
            <w:tcW w:w="1884" w:type="dxa"/>
            <w:shd w:val="clear" w:color="auto" w:fill="FFFFFF"/>
            <w:vAlign w:val="center"/>
          </w:tcPr>
          <w:p w:rsidR="009B6080" w:rsidRPr="00A938F6" w:rsidRDefault="009B6080" w:rsidP="00A938F6">
            <w:pPr>
              <w:spacing w:line="240" w:lineRule="auto"/>
              <w:jc w:val="center"/>
              <w:rPr>
                <w:rFonts w:ascii="GHEA Grapalat" w:hAnsi="GHEA Grapalat" w:cs="Times Armenian"/>
              </w:rPr>
            </w:pPr>
            <w:r w:rsidRPr="00A938F6">
              <w:rPr>
                <w:rFonts w:ascii="GHEA Grapalat" w:hAnsi="GHEA Grapalat" w:cs="Sylfaen"/>
                <w:lang w:val="hy-AM"/>
              </w:rPr>
              <w:t>43</w:t>
            </w:r>
          </w:p>
        </w:tc>
        <w:tc>
          <w:tcPr>
            <w:tcW w:w="2034" w:type="dxa"/>
            <w:gridSpan w:val="2"/>
            <w:shd w:val="clear" w:color="auto" w:fill="FFFFFF"/>
            <w:vAlign w:val="center"/>
          </w:tcPr>
          <w:p w:rsidR="009B6080" w:rsidRPr="00A938F6" w:rsidRDefault="009B6080" w:rsidP="00A938F6">
            <w:pPr>
              <w:spacing w:after="0" w:line="240" w:lineRule="auto"/>
              <w:jc w:val="center"/>
              <w:rPr>
                <w:rFonts w:ascii="GHEA Grapalat" w:hAnsi="GHEA Grapalat"/>
                <w:lang w:val="ru-RU"/>
              </w:rPr>
            </w:pPr>
            <w:r w:rsidRPr="00A938F6">
              <w:rPr>
                <w:rFonts w:ascii="GHEA Grapalat" w:hAnsi="GHEA Grapalat"/>
                <w:lang w:val="ru-RU"/>
              </w:rPr>
              <w:t>35</w:t>
            </w:r>
          </w:p>
        </w:tc>
      </w:tr>
      <w:tr w:rsidR="009B6080" w:rsidRPr="00A938F6" w:rsidTr="00310371">
        <w:tc>
          <w:tcPr>
            <w:tcW w:w="3174" w:type="dxa"/>
          </w:tcPr>
          <w:p w:rsidR="009B6080" w:rsidRPr="00A938F6" w:rsidRDefault="009B6080" w:rsidP="00A938F6">
            <w:pPr>
              <w:spacing w:line="240" w:lineRule="auto"/>
              <w:rPr>
                <w:rFonts w:ascii="GHEA Grapalat" w:hAnsi="GHEA Grapalat" w:cs="Sylfaen"/>
                <w:b/>
                <w:i/>
                <w:u w:val="single"/>
                <w:lang w:val="hy-AM"/>
              </w:rPr>
            </w:pPr>
            <w:r w:rsidRPr="00A938F6">
              <w:rPr>
                <w:rFonts w:ascii="GHEA Grapalat" w:hAnsi="GHEA Grapalat" w:cs="Sylfaen"/>
                <w:b/>
                <w:i/>
                <w:u w:val="single"/>
                <w:lang w:val="hy-AM"/>
              </w:rPr>
              <w:t>Նյութատեխնիկական բազայի արդիականացում</w:t>
            </w:r>
          </w:p>
          <w:p w:rsidR="009B6080" w:rsidRPr="00A938F6" w:rsidRDefault="009B6080" w:rsidP="00A938F6">
            <w:pPr>
              <w:spacing w:line="240" w:lineRule="auto"/>
              <w:rPr>
                <w:rFonts w:ascii="GHEA Grapalat" w:hAnsi="GHEA Grapalat" w:cs="Sylfaen"/>
                <w:b/>
                <w:lang w:val="hy-AM"/>
              </w:rPr>
            </w:pPr>
            <w:r w:rsidRPr="00A938F6">
              <w:rPr>
                <w:rFonts w:ascii="GHEA Grapalat" w:hAnsi="GHEA Grapalat" w:cs="ArialArmenianMT"/>
                <w:b/>
                <w:lang w:val="hy-AM"/>
              </w:rPr>
              <w:t xml:space="preserve">1.1. </w:t>
            </w:r>
            <w:r w:rsidRPr="00A938F6">
              <w:rPr>
                <w:rFonts w:ascii="GHEA Grapalat" w:hAnsi="GHEA Grapalat" w:cs="Sylfaen"/>
                <w:b/>
                <w:lang w:val="hy-AM"/>
              </w:rPr>
              <w:t>Լաբորատոր</w:t>
            </w:r>
            <w:r w:rsidRPr="00A938F6">
              <w:rPr>
                <w:rFonts w:ascii="GHEA Grapalat" w:hAnsi="GHEA Grapalat" w:cs="Times Armenian"/>
                <w:b/>
                <w:lang w:val="hy-AM"/>
              </w:rPr>
              <w:t xml:space="preserve"> </w:t>
            </w:r>
            <w:r w:rsidRPr="00A938F6">
              <w:rPr>
                <w:rFonts w:ascii="GHEA Grapalat" w:hAnsi="GHEA Grapalat" w:cs="Sylfaen"/>
                <w:b/>
                <w:lang w:val="hy-AM"/>
              </w:rPr>
              <w:lastRenderedPageBreak/>
              <w:t>սարքավորումների</w:t>
            </w:r>
            <w:r w:rsidRPr="00A938F6">
              <w:rPr>
                <w:rFonts w:ascii="GHEA Grapalat" w:hAnsi="GHEA Grapalat" w:cs="Times Armenian"/>
                <w:b/>
                <w:lang w:val="hy-AM"/>
              </w:rPr>
              <w:t xml:space="preserve"> </w:t>
            </w:r>
            <w:r w:rsidRPr="00A938F6">
              <w:rPr>
                <w:rFonts w:ascii="GHEA Grapalat" w:hAnsi="GHEA Grapalat" w:cs="Sylfaen"/>
                <w:b/>
                <w:lang w:val="hy-AM"/>
              </w:rPr>
              <w:t>և</w:t>
            </w:r>
            <w:r w:rsidRPr="00A938F6">
              <w:rPr>
                <w:rFonts w:ascii="GHEA Grapalat" w:hAnsi="GHEA Grapalat" w:cs="Times Armenian"/>
                <w:b/>
                <w:lang w:val="hy-AM"/>
              </w:rPr>
              <w:t xml:space="preserve"> </w:t>
            </w:r>
            <w:r w:rsidRPr="00A938F6">
              <w:rPr>
                <w:rFonts w:ascii="GHEA Grapalat" w:hAnsi="GHEA Grapalat" w:cs="Sylfaen"/>
                <w:b/>
                <w:lang w:val="hy-AM"/>
              </w:rPr>
              <w:t>նյութերի</w:t>
            </w:r>
            <w:r w:rsidRPr="00A938F6">
              <w:rPr>
                <w:rFonts w:ascii="GHEA Grapalat" w:hAnsi="GHEA Grapalat" w:cs="Times Armenian"/>
                <w:b/>
                <w:lang w:val="hy-AM"/>
              </w:rPr>
              <w:t xml:space="preserve">, </w:t>
            </w:r>
            <w:r w:rsidRPr="00A938F6">
              <w:rPr>
                <w:rFonts w:ascii="GHEA Grapalat" w:hAnsi="GHEA Grapalat" w:cs="Sylfaen"/>
                <w:b/>
                <w:lang w:val="hy-AM"/>
              </w:rPr>
              <w:t>դիդակտիկ</w:t>
            </w:r>
            <w:r w:rsidRPr="00A938F6">
              <w:rPr>
                <w:rFonts w:ascii="GHEA Grapalat" w:hAnsi="GHEA Grapalat" w:cs="Times Armenian"/>
                <w:b/>
                <w:lang w:val="hy-AM"/>
              </w:rPr>
              <w:t xml:space="preserve"> </w:t>
            </w:r>
            <w:r w:rsidRPr="00A938F6">
              <w:rPr>
                <w:rFonts w:ascii="GHEA Grapalat" w:hAnsi="GHEA Grapalat" w:cs="Sylfaen"/>
                <w:b/>
                <w:lang w:val="hy-AM"/>
              </w:rPr>
              <w:t>պարագաների</w:t>
            </w:r>
            <w:r w:rsidRPr="00A938F6">
              <w:rPr>
                <w:rFonts w:ascii="GHEA Grapalat" w:hAnsi="GHEA Grapalat" w:cs="Times Armenian"/>
                <w:b/>
                <w:lang w:val="hy-AM"/>
              </w:rPr>
              <w:t xml:space="preserve"> </w:t>
            </w:r>
            <w:r w:rsidRPr="00A938F6">
              <w:rPr>
                <w:rFonts w:ascii="GHEA Grapalat" w:hAnsi="GHEA Grapalat" w:cs="Sylfaen"/>
                <w:b/>
                <w:lang w:val="hy-AM"/>
              </w:rPr>
              <w:t>ձեռքբերում</w:t>
            </w:r>
            <w:r w:rsidRPr="00A938F6">
              <w:rPr>
                <w:rFonts w:ascii="GHEA Grapalat" w:hAnsi="GHEA Grapalat" w:cs="Times Armenian"/>
                <w:b/>
                <w:lang w:val="hy-AM"/>
              </w:rPr>
              <w:t xml:space="preserve">, </w:t>
            </w:r>
            <w:r w:rsidRPr="00A938F6">
              <w:rPr>
                <w:rFonts w:ascii="GHEA Grapalat" w:hAnsi="GHEA Grapalat" w:cs="Sylfaen"/>
                <w:b/>
                <w:lang w:val="hy-AM"/>
              </w:rPr>
              <w:t xml:space="preserve">գրադարանային </w:t>
            </w:r>
            <w:r w:rsidRPr="00A938F6">
              <w:rPr>
                <w:rFonts w:ascii="GHEA Grapalat" w:hAnsi="GHEA Grapalat" w:cs="Times Armenian"/>
                <w:b/>
                <w:lang w:val="hy-AM"/>
              </w:rPr>
              <w:t xml:space="preserve"> </w:t>
            </w:r>
            <w:r w:rsidRPr="00A938F6">
              <w:rPr>
                <w:rFonts w:ascii="GHEA Grapalat" w:hAnsi="GHEA Grapalat" w:cs="Sylfaen"/>
                <w:b/>
                <w:lang w:val="hy-AM"/>
              </w:rPr>
              <w:t>ֆոնդի</w:t>
            </w:r>
            <w:r w:rsidRPr="00A938F6">
              <w:rPr>
                <w:rFonts w:ascii="GHEA Grapalat" w:hAnsi="GHEA Grapalat" w:cs="Times Armenian"/>
                <w:b/>
                <w:lang w:val="hy-AM"/>
              </w:rPr>
              <w:t xml:space="preserve"> </w:t>
            </w:r>
            <w:r w:rsidRPr="00A938F6">
              <w:rPr>
                <w:rFonts w:ascii="GHEA Grapalat" w:hAnsi="GHEA Grapalat" w:cs="Sylfaen"/>
                <w:b/>
                <w:lang w:val="hy-AM"/>
              </w:rPr>
              <w:t>համալրում</w:t>
            </w:r>
            <w:r w:rsidRPr="00A938F6">
              <w:rPr>
                <w:rFonts w:ascii="GHEA Grapalat" w:hAnsi="GHEA Grapalat" w:cs="Times Armenian"/>
                <w:b/>
                <w:lang w:val="hy-AM"/>
              </w:rPr>
              <w:t xml:space="preserve"> </w:t>
            </w:r>
            <w:r w:rsidRPr="00A938F6">
              <w:rPr>
                <w:rFonts w:ascii="GHEA Grapalat" w:hAnsi="GHEA Grapalat" w:cs="Sylfaen"/>
                <w:b/>
                <w:lang w:val="hy-AM"/>
              </w:rPr>
              <w:t>և</w:t>
            </w:r>
            <w:r w:rsidRPr="00A938F6">
              <w:rPr>
                <w:rFonts w:ascii="GHEA Grapalat" w:hAnsi="GHEA Grapalat" w:cs="Times Armenian"/>
                <w:b/>
                <w:lang w:val="hy-AM"/>
              </w:rPr>
              <w:t xml:space="preserve"> </w:t>
            </w:r>
            <w:r w:rsidRPr="00A938F6">
              <w:rPr>
                <w:rFonts w:ascii="GHEA Grapalat" w:hAnsi="GHEA Grapalat" w:cs="Sylfaen"/>
                <w:b/>
                <w:lang w:val="hy-AM"/>
              </w:rPr>
              <w:t>թարմացում</w:t>
            </w:r>
          </w:p>
          <w:p w:rsidR="009B6080" w:rsidRPr="00A938F6" w:rsidRDefault="009B6080" w:rsidP="00A938F6">
            <w:pPr>
              <w:pStyle w:val="Char"/>
              <w:spacing w:after="0" w:line="240" w:lineRule="auto"/>
              <w:rPr>
                <w:rFonts w:ascii="GHEA Grapalat" w:hAnsi="GHEA Grapalat" w:cs="Sylfaen"/>
                <w:b/>
                <w:sz w:val="22"/>
                <w:szCs w:val="22"/>
                <w:lang w:val="hy-AM"/>
              </w:rPr>
            </w:pPr>
            <w:r w:rsidRPr="00A938F6">
              <w:rPr>
                <w:rFonts w:ascii="GHEA Grapalat" w:hAnsi="GHEA Grapalat"/>
                <w:b/>
                <w:sz w:val="22"/>
                <w:szCs w:val="22"/>
                <w:lang w:val="hy-AM"/>
              </w:rPr>
              <w:t xml:space="preserve">1.2. </w:t>
            </w:r>
            <w:r w:rsidRPr="00A938F6">
              <w:rPr>
                <w:rFonts w:ascii="GHEA Grapalat" w:hAnsi="GHEA Grapalat" w:cs="Sylfaen"/>
                <w:b/>
                <w:sz w:val="22"/>
                <w:szCs w:val="22"/>
                <w:lang w:val="hy-AM"/>
              </w:rPr>
              <w:t>Համակարգչային</w:t>
            </w:r>
            <w:r w:rsidRPr="00A938F6">
              <w:rPr>
                <w:rFonts w:ascii="GHEA Grapalat" w:hAnsi="GHEA Grapalat" w:cs="Times Armenian"/>
                <w:b/>
                <w:sz w:val="22"/>
                <w:szCs w:val="22"/>
                <w:lang w:val="hy-AM"/>
              </w:rPr>
              <w:t xml:space="preserve"> </w:t>
            </w:r>
            <w:r w:rsidRPr="00A938F6">
              <w:rPr>
                <w:rFonts w:ascii="GHEA Grapalat" w:hAnsi="GHEA Grapalat" w:cs="Sylfaen"/>
                <w:b/>
                <w:sz w:val="22"/>
                <w:szCs w:val="22"/>
                <w:lang w:val="hy-AM"/>
              </w:rPr>
              <w:t>դասասենյակների</w:t>
            </w:r>
            <w:r w:rsidRPr="00A938F6">
              <w:rPr>
                <w:rFonts w:ascii="GHEA Grapalat" w:hAnsi="GHEA Grapalat" w:cs="Times Armenian"/>
                <w:b/>
                <w:sz w:val="22"/>
                <w:szCs w:val="22"/>
                <w:lang w:val="hy-AM"/>
              </w:rPr>
              <w:t xml:space="preserve"> </w:t>
            </w:r>
            <w:r w:rsidRPr="00A938F6">
              <w:rPr>
                <w:rFonts w:ascii="GHEA Grapalat" w:hAnsi="GHEA Grapalat" w:cs="Sylfaen"/>
                <w:b/>
                <w:sz w:val="22"/>
                <w:szCs w:val="22"/>
                <w:lang w:val="hy-AM"/>
              </w:rPr>
              <w:t>ստեղծում</w:t>
            </w:r>
            <w:r w:rsidRPr="00A938F6">
              <w:rPr>
                <w:rFonts w:ascii="GHEA Grapalat" w:hAnsi="GHEA Grapalat" w:cs="Times Armenian"/>
                <w:b/>
                <w:sz w:val="22"/>
                <w:szCs w:val="22"/>
                <w:lang w:val="hy-AM"/>
              </w:rPr>
              <w:t xml:space="preserve">, </w:t>
            </w:r>
            <w:r w:rsidRPr="00A938F6">
              <w:rPr>
                <w:rFonts w:ascii="GHEA Grapalat" w:hAnsi="GHEA Grapalat" w:cs="Sylfaen"/>
                <w:b/>
                <w:sz w:val="22"/>
                <w:szCs w:val="22"/>
                <w:lang w:val="hy-AM"/>
              </w:rPr>
              <w:t>համալրում</w:t>
            </w:r>
            <w:r w:rsidRPr="00A938F6">
              <w:rPr>
                <w:rFonts w:ascii="GHEA Grapalat" w:hAnsi="GHEA Grapalat" w:cs="Times Armenian"/>
                <w:b/>
                <w:sz w:val="22"/>
                <w:szCs w:val="22"/>
                <w:lang w:val="hy-AM"/>
              </w:rPr>
              <w:t xml:space="preserve"> </w:t>
            </w:r>
            <w:r w:rsidRPr="00A938F6">
              <w:rPr>
                <w:rFonts w:ascii="GHEA Grapalat" w:hAnsi="GHEA Grapalat" w:cs="Sylfaen"/>
                <w:b/>
                <w:sz w:val="22"/>
                <w:szCs w:val="22"/>
                <w:lang w:val="hy-AM"/>
              </w:rPr>
              <w:t>և</w:t>
            </w:r>
            <w:r w:rsidRPr="00A938F6">
              <w:rPr>
                <w:rFonts w:ascii="GHEA Grapalat" w:hAnsi="GHEA Grapalat" w:cs="Times Armenian"/>
                <w:b/>
                <w:sz w:val="22"/>
                <w:szCs w:val="22"/>
                <w:lang w:val="hy-AM"/>
              </w:rPr>
              <w:t xml:space="preserve">  </w:t>
            </w:r>
            <w:r w:rsidRPr="00A938F6">
              <w:rPr>
                <w:rFonts w:ascii="GHEA Grapalat" w:hAnsi="GHEA Grapalat" w:cs="Sylfaen"/>
                <w:b/>
                <w:sz w:val="22"/>
                <w:szCs w:val="22"/>
                <w:lang w:val="hy-AM"/>
              </w:rPr>
              <w:t>ինտերնետ</w:t>
            </w:r>
            <w:r w:rsidRPr="00A938F6">
              <w:rPr>
                <w:rFonts w:ascii="GHEA Grapalat" w:hAnsi="GHEA Grapalat" w:cs="Times Armenian"/>
                <w:b/>
                <w:sz w:val="22"/>
                <w:szCs w:val="22"/>
                <w:lang w:val="hy-AM"/>
              </w:rPr>
              <w:t xml:space="preserve"> </w:t>
            </w:r>
            <w:r w:rsidRPr="00A938F6">
              <w:rPr>
                <w:rFonts w:ascii="GHEA Grapalat" w:hAnsi="GHEA Grapalat" w:cs="Sylfaen"/>
                <w:b/>
                <w:sz w:val="22"/>
                <w:szCs w:val="22"/>
                <w:lang w:val="hy-AM"/>
              </w:rPr>
              <w:t>կապով</w:t>
            </w:r>
            <w:r w:rsidRPr="00A938F6">
              <w:rPr>
                <w:rFonts w:ascii="GHEA Grapalat" w:hAnsi="GHEA Grapalat" w:cs="Times Armenian"/>
                <w:b/>
                <w:sz w:val="22"/>
                <w:szCs w:val="22"/>
                <w:lang w:val="hy-AM"/>
              </w:rPr>
              <w:t xml:space="preserve"> </w:t>
            </w:r>
            <w:r w:rsidRPr="00A938F6">
              <w:rPr>
                <w:rFonts w:ascii="GHEA Grapalat" w:hAnsi="GHEA Grapalat" w:cs="Sylfaen"/>
                <w:b/>
                <w:sz w:val="22"/>
                <w:szCs w:val="22"/>
                <w:lang w:val="hy-AM"/>
              </w:rPr>
              <w:t>ապահովում</w:t>
            </w:r>
          </w:p>
        </w:tc>
        <w:tc>
          <w:tcPr>
            <w:tcW w:w="3216" w:type="dxa"/>
          </w:tcPr>
          <w:p w:rsidR="009B6080" w:rsidRPr="00A938F6" w:rsidRDefault="009B6080" w:rsidP="00A938F6">
            <w:pPr>
              <w:autoSpaceDE w:val="0"/>
              <w:autoSpaceDN w:val="0"/>
              <w:adjustRightInd w:val="0"/>
              <w:spacing w:line="240" w:lineRule="auto"/>
              <w:rPr>
                <w:rFonts w:ascii="GHEA Grapalat" w:hAnsi="GHEA Grapalat" w:cs="Sylfaen"/>
                <w:lang w:val="hy-AM"/>
              </w:rPr>
            </w:pPr>
            <w:r w:rsidRPr="00A938F6">
              <w:rPr>
                <w:rFonts w:ascii="GHEA Grapalat" w:hAnsi="GHEA Grapalat" w:cs="Sylfaen"/>
                <w:lang w:val="hy-AM"/>
              </w:rPr>
              <w:lastRenderedPageBreak/>
              <w:t xml:space="preserve">Համակարգիչների թիվը հանրակրթական դպրոցներում </w:t>
            </w:r>
          </w:p>
          <w:p w:rsidR="009B6080" w:rsidRPr="00A938F6" w:rsidRDefault="009B6080" w:rsidP="00A938F6">
            <w:pPr>
              <w:autoSpaceDE w:val="0"/>
              <w:autoSpaceDN w:val="0"/>
              <w:adjustRightInd w:val="0"/>
              <w:spacing w:after="0" w:line="240" w:lineRule="auto"/>
              <w:rPr>
                <w:rFonts w:ascii="GHEA Grapalat" w:hAnsi="GHEA Grapalat" w:cs="Sylfaen"/>
                <w:lang w:val="hy-AM"/>
              </w:rPr>
            </w:pPr>
            <w:r w:rsidRPr="00A938F6">
              <w:rPr>
                <w:rFonts w:ascii="GHEA Grapalat" w:hAnsi="GHEA Grapalat" w:cs="Sylfaen"/>
                <w:lang w:val="hy-AM"/>
              </w:rPr>
              <w:lastRenderedPageBreak/>
              <w:t xml:space="preserve"> </w:t>
            </w:r>
            <w:r w:rsidRPr="00A938F6">
              <w:rPr>
                <w:rFonts w:ascii="GHEA Grapalat" w:hAnsi="GHEA Grapalat" w:cs="Times Armenian"/>
                <w:lang w:val="hy-AM"/>
              </w:rPr>
              <w:t xml:space="preserve"> </w:t>
            </w:r>
            <w:r w:rsidRPr="00A938F6">
              <w:rPr>
                <w:rFonts w:ascii="GHEA Grapalat" w:hAnsi="GHEA Grapalat" w:cs="Sylfaen"/>
                <w:lang w:val="hy-AM"/>
              </w:rPr>
              <w:t>Համակարգչային</w:t>
            </w:r>
          </w:p>
          <w:p w:rsidR="009B6080" w:rsidRPr="00A938F6" w:rsidRDefault="009B6080" w:rsidP="00A938F6">
            <w:pPr>
              <w:pStyle w:val="Char"/>
              <w:spacing w:after="0" w:line="240" w:lineRule="auto"/>
              <w:rPr>
                <w:rFonts w:ascii="GHEA Grapalat" w:hAnsi="GHEA Grapalat" w:cs="Sylfaen"/>
                <w:sz w:val="22"/>
                <w:szCs w:val="22"/>
                <w:lang w:val="hy-AM"/>
              </w:rPr>
            </w:pPr>
            <w:r w:rsidRPr="00A938F6">
              <w:rPr>
                <w:rFonts w:ascii="GHEA Grapalat" w:hAnsi="GHEA Grapalat" w:cs="Sylfaen"/>
                <w:sz w:val="22"/>
                <w:szCs w:val="22"/>
                <w:lang w:val="hy-AM"/>
              </w:rPr>
              <w:t>դասասենյակներ</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ունեցող</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դպրոցների</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թիվը</w:t>
            </w:r>
          </w:p>
          <w:p w:rsidR="009B6080" w:rsidRPr="00A938F6" w:rsidRDefault="009B6080" w:rsidP="00A938F6">
            <w:pPr>
              <w:pStyle w:val="Char"/>
              <w:spacing w:after="0" w:line="240" w:lineRule="auto"/>
              <w:rPr>
                <w:rFonts w:ascii="GHEA Grapalat" w:hAnsi="GHEA Grapalat" w:cs="Sylfaen"/>
                <w:sz w:val="22"/>
                <w:szCs w:val="22"/>
                <w:lang w:val="hy-AM"/>
              </w:rPr>
            </w:pPr>
          </w:p>
          <w:p w:rsidR="009B6080" w:rsidRPr="00A938F6" w:rsidRDefault="009B6080" w:rsidP="00A938F6">
            <w:pPr>
              <w:pStyle w:val="Char"/>
              <w:spacing w:after="0" w:line="240" w:lineRule="auto"/>
              <w:rPr>
                <w:rFonts w:ascii="GHEA Grapalat" w:hAnsi="GHEA Grapalat"/>
                <w:sz w:val="22"/>
                <w:szCs w:val="22"/>
                <w:lang w:val="hy-AM"/>
              </w:rPr>
            </w:pPr>
            <w:r w:rsidRPr="00A938F6">
              <w:rPr>
                <w:rFonts w:ascii="GHEA Grapalat" w:hAnsi="GHEA Grapalat" w:cs="Times Armenian"/>
                <w:sz w:val="22"/>
                <w:szCs w:val="22"/>
                <w:lang w:val="hy-AM"/>
              </w:rPr>
              <w:t xml:space="preserve"> Համակարգչային դասարանների հիմնում  դպրոցներում:</w:t>
            </w:r>
          </w:p>
          <w:p w:rsidR="009B6080" w:rsidRPr="00A938F6" w:rsidRDefault="009B6080" w:rsidP="00A938F6">
            <w:pPr>
              <w:pStyle w:val="Char"/>
              <w:spacing w:line="240" w:lineRule="auto"/>
              <w:rPr>
                <w:rFonts w:ascii="GHEA Grapalat" w:hAnsi="GHEA Grapalat" w:cs="Sylfaen"/>
                <w:sz w:val="22"/>
                <w:szCs w:val="22"/>
                <w:lang w:val="hy-AM"/>
              </w:rPr>
            </w:pPr>
          </w:p>
          <w:p w:rsidR="009B6080" w:rsidRPr="00A938F6" w:rsidRDefault="009B6080" w:rsidP="00A938F6">
            <w:pPr>
              <w:pStyle w:val="Char"/>
              <w:spacing w:line="240" w:lineRule="auto"/>
              <w:rPr>
                <w:rFonts w:ascii="GHEA Grapalat" w:hAnsi="GHEA Grapalat" w:cs="Sylfaen"/>
                <w:sz w:val="22"/>
                <w:szCs w:val="22"/>
                <w:lang w:val="hy-AM"/>
              </w:rPr>
            </w:pPr>
            <w:r w:rsidRPr="00A938F6">
              <w:rPr>
                <w:rFonts w:ascii="GHEA Grapalat" w:hAnsi="GHEA Grapalat" w:cs="Sylfaen"/>
                <w:sz w:val="22"/>
                <w:szCs w:val="22"/>
                <w:lang w:val="hy-AM"/>
              </w:rPr>
              <w:t>Հանրակրթական</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դպրոցներում</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1000 աշակերտի</w:t>
            </w:r>
            <w:r w:rsidRPr="00A938F6">
              <w:rPr>
                <w:rFonts w:ascii="GHEA Grapalat" w:hAnsi="GHEA Grapalat" w:cs="Times New Roman"/>
                <w:sz w:val="22"/>
                <w:szCs w:val="22"/>
                <w:lang w:val="hy-AM"/>
              </w:rPr>
              <w:t xml:space="preserve"> </w:t>
            </w:r>
            <w:r w:rsidRPr="00A938F6">
              <w:rPr>
                <w:rFonts w:ascii="GHEA Grapalat" w:hAnsi="GHEA Grapalat" w:cs="Sylfaen"/>
                <w:sz w:val="22"/>
                <w:szCs w:val="22"/>
                <w:lang w:val="hy-AM"/>
              </w:rPr>
              <w:t xml:space="preserve">հաշվով  համակարգիչների թիվը: </w:t>
            </w:r>
          </w:p>
          <w:p w:rsidR="009B6080" w:rsidRPr="00A938F6" w:rsidRDefault="009B6080" w:rsidP="00A938F6">
            <w:pPr>
              <w:pStyle w:val="Char"/>
              <w:spacing w:line="240" w:lineRule="auto"/>
              <w:rPr>
                <w:rFonts w:ascii="GHEA Grapalat" w:hAnsi="GHEA Grapalat"/>
                <w:sz w:val="22"/>
                <w:szCs w:val="22"/>
                <w:lang w:val="hy-AM"/>
              </w:rPr>
            </w:pPr>
            <w:r w:rsidRPr="00A938F6">
              <w:rPr>
                <w:rFonts w:ascii="GHEA Grapalat" w:hAnsi="GHEA Grapalat" w:cs="Sylfaen"/>
                <w:sz w:val="22"/>
                <w:szCs w:val="22"/>
                <w:lang w:val="hy-AM"/>
              </w:rPr>
              <w:t>Անվտանգ ինտերնետային</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կապով</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ապահովված</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դպրոցների</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թիվը</w:t>
            </w:r>
            <w:r w:rsidRPr="00A938F6">
              <w:rPr>
                <w:rFonts w:ascii="GHEA Grapalat" w:hAnsi="GHEA Grapalat" w:cs="Times Armenian"/>
                <w:sz w:val="22"/>
                <w:szCs w:val="22"/>
                <w:lang w:val="hy-AM"/>
              </w:rPr>
              <w:t>-</w:t>
            </w:r>
          </w:p>
        </w:tc>
        <w:tc>
          <w:tcPr>
            <w:tcW w:w="1884" w:type="dxa"/>
            <w:shd w:val="clear" w:color="auto" w:fill="FFFFFF"/>
            <w:vAlign w:val="center"/>
          </w:tcPr>
          <w:p w:rsidR="009B6080" w:rsidRDefault="009B6080" w:rsidP="00A938F6">
            <w:pPr>
              <w:spacing w:line="240" w:lineRule="auto"/>
              <w:jc w:val="center"/>
              <w:rPr>
                <w:rFonts w:ascii="GHEA Grapalat" w:hAnsi="GHEA Grapalat" w:cs="Sylfaen"/>
              </w:rPr>
            </w:pPr>
            <w:r w:rsidRPr="00A938F6">
              <w:rPr>
                <w:rFonts w:ascii="GHEA Grapalat" w:hAnsi="GHEA Grapalat" w:cs="Sylfaen"/>
                <w:lang w:val="hy-AM"/>
              </w:rPr>
              <w:lastRenderedPageBreak/>
              <w:t>740</w:t>
            </w:r>
          </w:p>
          <w:p w:rsidR="005362E8" w:rsidRDefault="005362E8" w:rsidP="00A938F6">
            <w:pPr>
              <w:spacing w:line="240" w:lineRule="auto"/>
              <w:jc w:val="center"/>
              <w:rPr>
                <w:rFonts w:ascii="GHEA Grapalat" w:hAnsi="GHEA Grapalat" w:cs="Times Armenian"/>
              </w:rPr>
            </w:pPr>
          </w:p>
          <w:p w:rsidR="005362E8" w:rsidRDefault="005362E8" w:rsidP="00A938F6">
            <w:pPr>
              <w:spacing w:line="240" w:lineRule="auto"/>
              <w:jc w:val="center"/>
              <w:rPr>
                <w:rFonts w:ascii="GHEA Grapalat" w:hAnsi="GHEA Grapalat" w:cs="Times Armenian"/>
              </w:rPr>
            </w:pPr>
          </w:p>
          <w:p w:rsidR="009B6080" w:rsidRPr="00A938F6" w:rsidRDefault="009B6080" w:rsidP="00A938F6">
            <w:pPr>
              <w:spacing w:line="240" w:lineRule="auto"/>
              <w:jc w:val="center"/>
              <w:rPr>
                <w:rFonts w:ascii="GHEA Grapalat" w:hAnsi="GHEA Grapalat" w:cs="Times Armenian"/>
              </w:rPr>
            </w:pPr>
            <w:r w:rsidRPr="00A938F6">
              <w:rPr>
                <w:rFonts w:ascii="GHEA Grapalat" w:hAnsi="GHEA Grapalat" w:cs="Times Armenian"/>
                <w:lang w:val="ru-RU"/>
              </w:rPr>
              <w:t>90</w:t>
            </w:r>
          </w:p>
          <w:p w:rsidR="009B6080" w:rsidRPr="00A938F6" w:rsidRDefault="009B6080" w:rsidP="00A938F6">
            <w:pPr>
              <w:spacing w:line="240" w:lineRule="auto"/>
              <w:jc w:val="center"/>
              <w:rPr>
                <w:rFonts w:ascii="GHEA Grapalat" w:hAnsi="GHEA Grapalat" w:cs="Times Armenian"/>
              </w:rPr>
            </w:pPr>
          </w:p>
          <w:p w:rsidR="009B6080" w:rsidRPr="00A938F6" w:rsidRDefault="009B6080" w:rsidP="00A938F6">
            <w:pPr>
              <w:spacing w:line="240" w:lineRule="auto"/>
              <w:jc w:val="center"/>
              <w:rPr>
                <w:rFonts w:ascii="GHEA Grapalat" w:hAnsi="GHEA Grapalat" w:cs="Times Armenian"/>
              </w:rPr>
            </w:pPr>
            <w:r w:rsidRPr="00A938F6">
              <w:rPr>
                <w:rFonts w:ascii="GHEA Grapalat" w:hAnsi="GHEA Grapalat" w:cs="Times Armenian"/>
              </w:rPr>
              <w:t>31</w:t>
            </w:r>
          </w:p>
          <w:p w:rsidR="009B6080" w:rsidRPr="00A938F6" w:rsidRDefault="009B6080" w:rsidP="00A938F6">
            <w:pPr>
              <w:spacing w:line="240" w:lineRule="auto"/>
              <w:jc w:val="center"/>
              <w:rPr>
                <w:rFonts w:ascii="GHEA Grapalat" w:hAnsi="GHEA Grapalat" w:cs="Times Armenian"/>
              </w:rPr>
            </w:pPr>
          </w:p>
          <w:p w:rsidR="009B6080" w:rsidRPr="00A938F6" w:rsidRDefault="009B6080" w:rsidP="00A938F6">
            <w:pPr>
              <w:spacing w:line="240" w:lineRule="auto"/>
              <w:jc w:val="center"/>
              <w:rPr>
                <w:rFonts w:ascii="GHEA Grapalat" w:hAnsi="GHEA Grapalat" w:cs="Sylfaen"/>
              </w:rPr>
            </w:pPr>
            <w:r w:rsidRPr="00A938F6">
              <w:rPr>
                <w:rFonts w:ascii="GHEA Grapalat" w:hAnsi="GHEA Grapalat" w:cs="Sylfaen"/>
                <w:lang w:val="hy-AM"/>
              </w:rPr>
              <w:t>52</w:t>
            </w:r>
          </w:p>
          <w:p w:rsidR="009B6080" w:rsidRPr="00A938F6" w:rsidRDefault="009B6080" w:rsidP="00A938F6">
            <w:pPr>
              <w:spacing w:line="240" w:lineRule="auto"/>
              <w:jc w:val="center"/>
              <w:rPr>
                <w:rFonts w:ascii="GHEA Grapalat" w:hAnsi="GHEA Grapalat" w:cs="Sylfaen"/>
              </w:rPr>
            </w:pPr>
          </w:p>
          <w:p w:rsidR="009B6080" w:rsidRPr="00A938F6" w:rsidRDefault="009B6080" w:rsidP="00A938F6">
            <w:pPr>
              <w:spacing w:line="240" w:lineRule="auto"/>
              <w:jc w:val="center"/>
              <w:rPr>
                <w:rFonts w:ascii="GHEA Grapalat" w:hAnsi="GHEA Grapalat" w:cs="Sylfaen"/>
              </w:rPr>
            </w:pPr>
          </w:p>
          <w:p w:rsidR="009B6080" w:rsidRPr="00A938F6" w:rsidRDefault="009B6080" w:rsidP="00A938F6">
            <w:pPr>
              <w:spacing w:line="240" w:lineRule="auto"/>
              <w:jc w:val="center"/>
              <w:rPr>
                <w:rFonts w:ascii="GHEA Grapalat" w:hAnsi="GHEA Grapalat" w:cs="Sylfaen"/>
                <w:lang w:val="ru-RU"/>
              </w:rPr>
            </w:pPr>
            <w:r w:rsidRPr="00A938F6">
              <w:rPr>
                <w:rFonts w:ascii="GHEA Grapalat" w:hAnsi="GHEA Grapalat" w:cs="Times Armenian"/>
                <w:lang w:val="ru-RU"/>
              </w:rPr>
              <w:t>119</w:t>
            </w:r>
          </w:p>
        </w:tc>
        <w:tc>
          <w:tcPr>
            <w:tcW w:w="2034" w:type="dxa"/>
            <w:gridSpan w:val="2"/>
            <w:shd w:val="clear" w:color="auto" w:fill="FFFFFF"/>
            <w:vAlign w:val="center"/>
          </w:tcPr>
          <w:p w:rsidR="009B6080" w:rsidRPr="00A938F6" w:rsidRDefault="009B6080" w:rsidP="00A938F6">
            <w:pPr>
              <w:spacing w:after="0" w:line="240" w:lineRule="auto"/>
              <w:jc w:val="center"/>
              <w:rPr>
                <w:rFonts w:ascii="GHEA Grapalat" w:hAnsi="GHEA Grapalat"/>
                <w:lang w:val="ru-RU"/>
              </w:rPr>
            </w:pPr>
            <w:r w:rsidRPr="00A938F6">
              <w:rPr>
                <w:rFonts w:ascii="GHEA Grapalat" w:hAnsi="GHEA Grapalat"/>
                <w:lang w:val="ru-RU"/>
              </w:rPr>
              <w:lastRenderedPageBreak/>
              <w:t>830</w:t>
            </w:r>
          </w:p>
          <w:p w:rsidR="009B6080" w:rsidRPr="00A938F6" w:rsidRDefault="009B6080" w:rsidP="00A938F6">
            <w:pPr>
              <w:spacing w:after="0" w:line="240" w:lineRule="auto"/>
              <w:jc w:val="center"/>
              <w:rPr>
                <w:rFonts w:ascii="GHEA Grapalat" w:hAnsi="GHEA Grapalat"/>
              </w:rPr>
            </w:pPr>
          </w:p>
          <w:p w:rsidR="005362E8" w:rsidRDefault="005362E8" w:rsidP="00A938F6">
            <w:pPr>
              <w:spacing w:after="0" w:line="240" w:lineRule="auto"/>
              <w:jc w:val="center"/>
              <w:rPr>
                <w:rFonts w:ascii="GHEA Grapalat" w:hAnsi="GHEA Grapalat"/>
              </w:rPr>
            </w:pPr>
          </w:p>
          <w:p w:rsidR="005362E8" w:rsidRDefault="005362E8" w:rsidP="00A938F6">
            <w:pPr>
              <w:spacing w:after="0" w:line="240" w:lineRule="auto"/>
              <w:jc w:val="center"/>
              <w:rPr>
                <w:rFonts w:ascii="GHEA Grapalat" w:hAnsi="GHEA Grapalat"/>
              </w:rPr>
            </w:pPr>
          </w:p>
          <w:p w:rsidR="005362E8" w:rsidRDefault="005362E8" w:rsidP="00A938F6">
            <w:pPr>
              <w:spacing w:after="0" w:line="240" w:lineRule="auto"/>
              <w:jc w:val="center"/>
              <w:rPr>
                <w:rFonts w:ascii="GHEA Grapalat" w:hAnsi="GHEA Grapalat"/>
              </w:rPr>
            </w:pPr>
          </w:p>
          <w:p w:rsidR="005362E8" w:rsidRDefault="005362E8" w:rsidP="00A938F6">
            <w:pPr>
              <w:spacing w:after="0" w:line="240" w:lineRule="auto"/>
              <w:jc w:val="center"/>
              <w:rPr>
                <w:rFonts w:ascii="GHEA Grapalat" w:hAnsi="GHEA Grapalat"/>
              </w:rPr>
            </w:pPr>
          </w:p>
          <w:p w:rsidR="009B6080" w:rsidRPr="00A938F6" w:rsidRDefault="009B6080" w:rsidP="00A938F6">
            <w:pPr>
              <w:spacing w:after="0" w:line="240" w:lineRule="auto"/>
              <w:jc w:val="center"/>
              <w:rPr>
                <w:rFonts w:ascii="GHEA Grapalat" w:hAnsi="GHEA Grapalat"/>
                <w:lang w:val="ru-RU"/>
              </w:rPr>
            </w:pPr>
            <w:r w:rsidRPr="00A938F6">
              <w:rPr>
                <w:rFonts w:ascii="GHEA Grapalat" w:hAnsi="GHEA Grapalat"/>
                <w:lang w:val="ru-RU"/>
              </w:rPr>
              <w:t>95</w:t>
            </w:r>
          </w:p>
          <w:p w:rsidR="009B6080" w:rsidRPr="00A938F6" w:rsidRDefault="009B6080" w:rsidP="00A938F6">
            <w:pPr>
              <w:spacing w:after="0" w:line="240" w:lineRule="auto"/>
              <w:jc w:val="center"/>
              <w:rPr>
                <w:rFonts w:ascii="GHEA Grapalat" w:hAnsi="GHEA Grapalat"/>
              </w:rPr>
            </w:pPr>
          </w:p>
          <w:p w:rsidR="009B6080" w:rsidRPr="00A938F6" w:rsidRDefault="009B6080" w:rsidP="00A938F6">
            <w:pPr>
              <w:spacing w:after="0" w:line="240" w:lineRule="auto"/>
              <w:jc w:val="center"/>
              <w:rPr>
                <w:rFonts w:ascii="GHEA Grapalat" w:hAnsi="GHEA Grapalat"/>
              </w:rPr>
            </w:pPr>
          </w:p>
          <w:p w:rsidR="009B6080" w:rsidRPr="00A938F6" w:rsidRDefault="009B6080" w:rsidP="00A938F6">
            <w:pPr>
              <w:spacing w:after="0" w:line="240" w:lineRule="auto"/>
              <w:jc w:val="center"/>
              <w:rPr>
                <w:rFonts w:ascii="GHEA Grapalat" w:hAnsi="GHEA Grapalat"/>
                <w:lang w:val="ru-RU"/>
              </w:rPr>
            </w:pPr>
            <w:r w:rsidRPr="00A938F6">
              <w:rPr>
                <w:rFonts w:ascii="GHEA Grapalat" w:hAnsi="GHEA Grapalat"/>
                <w:lang w:val="ru-RU"/>
              </w:rPr>
              <w:t>31</w:t>
            </w:r>
          </w:p>
          <w:p w:rsidR="009B6080" w:rsidRPr="00A938F6" w:rsidRDefault="009B6080" w:rsidP="00A938F6">
            <w:pPr>
              <w:spacing w:after="0" w:line="240" w:lineRule="auto"/>
              <w:jc w:val="center"/>
              <w:rPr>
                <w:rFonts w:ascii="GHEA Grapalat" w:hAnsi="GHEA Grapalat"/>
                <w:lang w:val="ru-RU"/>
              </w:rPr>
            </w:pPr>
          </w:p>
          <w:p w:rsidR="009B6080" w:rsidRPr="00A938F6" w:rsidRDefault="009B6080" w:rsidP="00A938F6">
            <w:pPr>
              <w:spacing w:after="0" w:line="240" w:lineRule="auto"/>
              <w:jc w:val="center"/>
              <w:rPr>
                <w:rFonts w:ascii="GHEA Grapalat" w:hAnsi="GHEA Grapalat"/>
                <w:lang w:val="ru-RU"/>
              </w:rPr>
            </w:pPr>
          </w:p>
          <w:p w:rsidR="009B6080" w:rsidRPr="00A938F6" w:rsidRDefault="009B6080" w:rsidP="00A938F6">
            <w:pPr>
              <w:spacing w:after="0" w:line="240" w:lineRule="auto"/>
              <w:jc w:val="center"/>
              <w:rPr>
                <w:rFonts w:ascii="GHEA Grapalat" w:hAnsi="GHEA Grapalat"/>
                <w:lang w:val="ru-RU"/>
              </w:rPr>
            </w:pPr>
          </w:p>
          <w:p w:rsidR="009B6080" w:rsidRPr="00A938F6" w:rsidRDefault="009B6080" w:rsidP="00A938F6">
            <w:pPr>
              <w:spacing w:after="0" w:line="240" w:lineRule="auto"/>
              <w:jc w:val="center"/>
              <w:rPr>
                <w:rFonts w:ascii="GHEA Grapalat" w:hAnsi="GHEA Grapalat"/>
              </w:rPr>
            </w:pPr>
            <w:r w:rsidRPr="00A938F6">
              <w:rPr>
                <w:rFonts w:ascii="GHEA Grapalat" w:hAnsi="GHEA Grapalat"/>
              </w:rPr>
              <w:t>52</w:t>
            </w:r>
          </w:p>
          <w:p w:rsidR="009B6080" w:rsidRPr="00A938F6" w:rsidRDefault="009B6080" w:rsidP="00A938F6">
            <w:pPr>
              <w:spacing w:after="0" w:line="240" w:lineRule="auto"/>
              <w:jc w:val="center"/>
              <w:rPr>
                <w:rFonts w:ascii="GHEA Grapalat" w:hAnsi="GHEA Grapalat"/>
              </w:rPr>
            </w:pPr>
          </w:p>
          <w:p w:rsidR="009B6080" w:rsidRPr="00A938F6" w:rsidRDefault="009B6080" w:rsidP="00A938F6">
            <w:pPr>
              <w:spacing w:after="0" w:line="240" w:lineRule="auto"/>
              <w:jc w:val="center"/>
              <w:rPr>
                <w:rFonts w:ascii="GHEA Grapalat" w:hAnsi="GHEA Grapalat"/>
                <w:lang w:val="hy-AM"/>
              </w:rPr>
            </w:pPr>
          </w:p>
          <w:p w:rsidR="001D052D" w:rsidRPr="00A938F6" w:rsidRDefault="001D052D" w:rsidP="00A938F6">
            <w:pPr>
              <w:spacing w:after="0" w:line="240" w:lineRule="auto"/>
              <w:jc w:val="center"/>
              <w:rPr>
                <w:rFonts w:ascii="GHEA Grapalat" w:hAnsi="GHEA Grapalat"/>
                <w:lang w:val="hy-AM"/>
              </w:rPr>
            </w:pPr>
          </w:p>
          <w:p w:rsidR="001D052D" w:rsidRPr="00A938F6" w:rsidRDefault="001D052D" w:rsidP="00A938F6">
            <w:pPr>
              <w:spacing w:after="0" w:line="240" w:lineRule="auto"/>
              <w:jc w:val="center"/>
              <w:rPr>
                <w:rFonts w:ascii="GHEA Grapalat" w:hAnsi="GHEA Grapalat"/>
                <w:lang w:val="hy-AM"/>
              </w:rPr>
            </w:pPr>
          </w:p>
          <w:p w:rsidR="009B6080" w:rsidRPr="00A938F6" w:rsidRDefault="009B6080" w:rsidP="00A938F6">
            <w:pPr>
              <w:spacing w:after="0" w:line="240" w:lineRule="auto"/>
              <w:jc w:val="center"/>
              <w:rPr>
                <w:rFonts w:ascii="GHEA Grapalat" w:hAnsi="GHEA Grapalat"/>
                <w:highlight w:val="yellow"/>
                <w:lang w:val="ru-RU"/>
              </w:rPr>
            </w:pPr>
            <w:r w:rsidRPr="00A938F6">
              <w:rPr>
                <w:rFonts w:ascii="GHEA Grapalat" w:hAnsi="GHEA Grapalat"/>
                <w:lang w:val="ru-RU"/>
              </w:rPr>
              <w:t>119</w:t>
            </w:r>
          </w:p>
        </w:tc>
      </w:tr>
      <w:tr w:rsidR="009B6080" w:rsidRPr="00A938F6" w:rsidTr="00310371">
        <w:tc>
          <w:tcPr>
            <w:tcW w:w="3174" w:type="dxa"/>
            <w:vAlign w:val="center"/>
          </w:tcPr>
          <w:p w:rsidR="009B6080" w:rsidRPr="00A938F6" w:rsidRDefault="009B6080" w:rsidP="00A938F6">
            <w:pPr>
              <w:autoSpaceDE w:val="0"/>
              <w:autoSpaceDN w:val="0"/>
              <w:adjustRightInd w:val="0"/>
              <w:spacing w:after="0" w:line="240" w:lineRule="auto"/>
              <w:rPr>
                <w:rFonts w:ascii="GHEA Grapalat" w:hAnsi="GHEA Grapalat"/>
                <w:b/>
                <w:lang w:val="hy-AM"/>
              </w:rPr>
            </w:pPr>
            <w:r w:rsidRPr="00A938F6">
              <w:rPr>
                <w:rFonts w:ascii="GHEA Grapalat" w:hAnsi="GHEA Grapalat"/>
                <w:b/>
                <w:lang w:val="hy-AM"/>
              </w:rPr>
              <w:lastRenderedPageBreak/>
              <w:t xml:space="preserve">1.3  </w:t>
            </w:r>
            <w:r w:rsidRPr="00A938F6">
              <w:rPr>
                <w:rFonts w:ascii="GHEA Grapalat" w:hAnsi="GHEA Grapalat" w:cs="Sylfaen"/>
                <w:b/>
                <w:lang w:val="hy-AM"/>
              </w:rPr>
              <w:t>Դպրոցական</w:t>
            </w:r>
            <w:r w:rsidRPr="00A938F6">
              <w:rPr>
                <w:rFonts w:ascii="GHEA Grapalat" w:hAnsi="GHEA Grapalat" w:cs="Times Armenian"/>
                <w:b/>
                <w:lang w:val="hy-AM"/>
              </w:rPr>
              <w:t xml:space="preserve"> </w:t>
            </w:r>
            <w:r w:rsidRPr="00A938F6">
              <w:rPr>
                <w:rFonts w:ascii="GHEA Grapalat" w:hAnsi="GHEA Grapalat" w:cs="Sylfaen"/>
                <w:b/>
                <w:lang w:val="hy-AM"/>
              </w:rPr>
              <w:t>արհեստանոցների</w:t>
            </w:r>
            <w:r w:rsidRPr="00A938F6">
              <w:rPr>
                <w:rFonts w:ascii="GHEA Grapalat" w:hAnsi="GHEA Grapalat" w:cs="Times Armenian"/>
                <w:b/>
                <w:lang w:val="hy-AM"/>
              </w:rPr>
              <w:t xml:space="preserve"> </w:t>
            </w:r>
            <w:r w:rsidRPr="00A938F6">
              <w:rPr>
                <w:rFonts w:ascii="GHEA Grapalat" w:hAnsi="GHEA Grapalat" w:cs="Sylfaen"/>
                <w:b/>
                <w:lang w:val="hy-AM"/>
              </w:rPr>
              <w:t>վերազինում</w:t>
            </w:r>
            <w:r w:rsidRPr="00A938F6">
              <w:rPr>
                <w:rFonts w:ascii="GHEA Grapalat" w:hAnsi="GHEA Grapalat" w:cs="Times Armenian"/>
                <w:b/>
                <w:lang w:val="hy-AM"/>
              </w:rPr>
              <w:t xml:space="preserve"> (</w:t>
            </w:r>
            <w:r w:rsidRPr="00A938F6">
              <w:rPr>
                <w:rFonts w:ascii="GHEA Grapalat" w:hAnsi="GHEA Grapalat" w:cs="Sylfaen"/>
                <w:b/>
                <w:lang w:val="hy-AM"/>
              </w:rPr>
              <w:t>հաստոցներ</w:t>
            </w:r>
            <w:r w:rsidRPr="00A938F6">
              <w:rPr>
                <w:rFonts w:ascii="GHEA Grapalat" w:hAnsi="GHEA Grapalat" w:cs="Times Armenian"/>
                <w:b/>
                <w:lang w:val="hy-AM"/>
              </w:rPr>
              <w:t xml:space="preserve">, </w:t>
            </w:r>
            <w:r w:rsidRPr="00A938F6">
              <w:rPr>
                <w:rFonts w:ascii="GHEA Grapalat" w:hAnsi="GHEA Grapalat" w:cs="Sylfaen"/>
                <w:b/>
                <w:lang w:val="hy-AM"/>
              </w:rPr>
              <w:t>գործիքներ</w:t>
            </w:r>
            <w:r w:rsidRPr="00A938F6">
              <w:rPr>
                <w:rFonts w:ascii="GHEA Grapalat" w:hAnsi="GHEA Grapalat" w:cs="Times Armenian"/>
                <w:b/>
                <w:lang w:val="hy-AM"/>
              </w:rPr>
              <w:t xml:space="preserve"> </w:t>
            </w:r>
            <w:r w:rsidRPr="00A938F6">
              <w:rPr>
                <w:rFonts w:ascii="GHEA Grapalat" w:hAnsi="GHEA Grapalat" w:cs="Sylfaen"/>
                <w:b/>
                <w:lang w:val="hy-AM"/>
              </w:rPr>
              <w:t>և</w:t>
            </w:r>
            <w:r w:rsidRPr="00A938F6">
              <w:rPr>
                <w:rFonts w:ascii="GHEA Grapalat" w:hAnsi="GHEA Grapalat" w:cs="Times Armenian"/>
                <w:b/>
                <w:lang w:val="hy-AM"/>
              </w:rPr>
              <w:t xml:space="preserve"> </w:t>
            </w:r>
            <w:r w:rsidRPr="00A938F6">
              <w:rPr>
                <w:rFonts w:ascii="GHEA Grapalat" w:hAnsi="GHEA Grapalat" w:cs="Sylfaen"/>
                <w:b/>
                <w:lang w:val="hy-AM"/>
              </w:rPr>
              <w:t>նյութեր</w:t>
            </w:r>
            <w:r w:rsidRPr="00A938F6">
              <w:rPr>
                <w:rFonts w:ascii="GHEA Grapalat" w:hAnsi="GHEA Grapalat" w:cs="Times Armenian"/>
                <w:b/>
                <w:lang w:val="hy-AM"/>
              </w:rPr>
              <w:t>)</w:t>
            </w:r>
          </w:p>
        </w:tc>
        <w:tc>
          <w:tcPr>
            <w:tcW w:w="3216" w:type="dxa"/>
          </w:tcPr>
          <w:p w:rsidR="009B6080" w:rsidRPr="00A938F6" w:rsidRDefault="009B6080" w:rsidP="00A938F6">
            <w:pPr>
              <w:spacing w:after="0" w:line="240" w:lineRule="auto"/>
              <w:rPr>
                <w:rFonts w:ascii="GHEA Grapalat" w:hAnsi="GHEA Grapalat"/>
                <w:lang w:val="hy-AM"/>
              </w:rPr>
            </w:pPr>
            <w:r w:rsidRPr="00A938F6">
              <w:rPr>
                <w:rFonts w:ascii="GHEA Grapalat" w:hAnsi="GHEA Grapalat" w:cs="Sylfaen"/>
                <w:lang w:val="hy-AM"/>
              </w:rPr>
              <w:t>Վերազինված</w:t>
            </w:r>
            <w:r w:rsidRPr="00A938F6">
              <w:rPr>
                <w:rFonts w:ascii="GHEA Grapalat" w:hAnsi="GHEA Grapalat" w:cs="Times Armenian"/>
                <w:lang w:val="hy-AM"/>
              </w:rPr>
              <w:t xml:space="preserve"> </w:t>
            </w:r>
            <w:r w:rsidRPr="00A938F6">
              <w:rPr>
                <w:rFonts w:ascii="GHEA Grapalat" w:hAnsi="GHEA Grapalat" w:cs="Sylfaen"/>
                <w:lang w:val="hy-AM"/>
              </w:rPr>
              <w:t>արհեստանոց</w:t>
            </w:r>
            <w:r w:rsidRPr="00A938F6">
              <w:rPr>
                <w:rFonts w:ascii="GHEA Grapalat" w:hAnsi="GHEA Grapalat" w:cs="Times Armenian"/>
                <w:lang w:val="hy-AM"/>
              </w:rPr>
              <w:t xml:space="preserve"> </w:t>
            </w:r>
            <w:r w:rsidRPr="00A938F6">
              <w:rPr>
                <w:rFonts w:ascii="GHEA Grapalat" w:hAnsi="GHEA Grapalat" w:cs="Sylfaen"/>
                <w:lang w:val="hy-AM"/>
              </w:rPr>
              <w:t>ունեցող</w:t>
            </w:r>
            <w:r w:rsidRPr="00A938F6">
              <w:rPr>
                <w:rFonts w:ascii="GHEA Grapalat" w:hAnsi="GHEA Grapalat" w:cs="Times Armenian"/>
                <w:lang w:val="hy-AM"/>
              </w:rPr>
              <w:t xml:space="preserve"> </w:t>
            </w:r>
            <w:r w:rsidRPr="00A938F6">
              <w:rPr>
                <w:rFonts w:ascii="GHEA Grapalat" w:hAnsi="GHEA Grapalat" w:cs="Sylfaen"/>
                <w:lang w:val="hy-AM"/>
              </w:rPr>
              <w:t>դպրոցների</w:t>
            </w:r>
            <w:r w:rsidRPr="00A938F6">
              <w:rPr>
                <w:rFonts w:ascii="GHEA Grapalat" w:hAnsi="GHEA Grapalat" w:cs="Times Armenian"/>
                <w:lang w:val="hy-AM"/>
              </w:rPr>
              <w:t xml:space="preserve"> </w:t>
            </w:r>
            <w:r w:rsidRPr="00A938F6">
              <w:rPr>
                <w:rFonts w:ascii="GHEA Grapalat" w:hAnsi="GHEA Grapalat" w:cs="Sylfaen"/>
                <w:lang w:val="hy-AM"/>
              </w:rPr>
              <w:t>թիվ</w:t>
            </w:r>
            <w:r w:rsidRPr="00A938F6">
              <w:rPr>
                <w:rFonts w:ascii="GHEA Grapalat" w:hAnsi="GHEA Grapalat" w:cs="Times Armenian"/>
                <w:lang w:val="hy-AM"/>
              </w:rPr>
              <w:t xml:space="preserve"> </w:t>
            </w:r>
          </w:p>
        </w:tc>
        <w:tc>
          <w:tcPr>
            <w:tcW w:w="1884" w:type="dxa"/>
            <w:shd w:val="clear" w:color="auto" w:fill="FFFFFF"/>
            <w:vAlign w:val="center"/>
          </w:tcPr>
          <w:p w:rsidR="009B6080" w:rsidRPr="00A938F6" w:rsidRDefault="009B6080" w:rsidP="00A938F6">
            <w:pPr>
              <w:spacing w:after="0" w:line="240" w:lineRule="auto"/>
              <w:jc w:val="center"/>
              <w:rPr>
                <w:rFonts w:ascii="GHEA Grapalat" w:hAnsi="GHEA Grapalat" w:cs="Sylfaen"/>
              </w:rPr>
            </w:pPr>
            <w:r w:rsidRPr="00A938F6">
              <w:rPr>
                <w:rFonts w:ascii="GHEA Grapalat" w:hAnsi="GHEA Grapalat" w:cs="Times Armenian"/>
                <w:lang w:val="hy-AM"/>
              </w:rPr>
              <w:t>22</w:t>
            </w:r>
          </w:p>
        </w:tc>
        <w:tc>
          <w:tcPr>
            <w:tcW w:w="2034" w:type="dxa"/>
            <w:gridSpan w:val="2"/>
            <w:shd w:val="clear" w:color="auto" w:fill="FFFFFF"/>
            <w:vAlign w:val="center"/>
          </w:tcPr>
          <w:p w:rsidR="009B6080" w:rsidRPr="00A938F6" w:rsidRDefault="009B6080" w:rsidP="00A938F6">
            <w:pPr>
              <w:spacing w:after="0" w:line="240" w:lineRule="auto"/>
              <w:jc w:val="center"/>
              <w:rPr>
                <w:rFonts w:ascii="GHEA Grapalat" w:hAnsi="GHEA Grapalat"/>
                <w:lang w:val="ru-RU"/>
              </w:rPr>
            </w:pPr>
            <w:r w:rsidRPr="00A938F6">
              <w:rPr>
                <w:rFonts w:ascii="GHEA Grapalat" w:hAnsi="GHEA Grapalat"/>
                <w:lang w:val="ru-RU"/>
              </w:rPr>
              <w:t>10</w:t>
            </w:r>
          </w:p>
        </w:tc>
      </w:tr>
      <w:tr w:rsidR="009B6080" w:rsidRPr="00A938F6" w:rsidTr="00310371">
        <w:tc>
          <w:tcPr>
            <w:tcW w:w="3174" w:type="dxa"/>
            <w:vAlign w:val="center"/>
          </w:tcPr>
          <w:p w:rsidR="009B6080" w:rsidRPr="00A938F6" w:rsidRDefault="009B6080" w:rsidP="00A938F6">
            <w:pPr>
              <w:autoSpaceDE w:val="0"/>
              <w:autoSpaceDN w:val="0"/>
              <w:adjustRightInd w:val="0"/>
              <w:spacing w:after="0" w:line="240" w:lineRule="auto"/>
              <w:rPr>
                <w:rFonts w:ascii="GHEA Grapalat" w:hAnsi="GHEA Grapalat"/>
                <w:b/>
                <w:lang w:val="hy-AM"/>
              </w:rPr>
            </w:pPr>
            <w:r w:rsidRPr="00A938F6">
              <w:rPr>
                <w:rFonts w:ascii="GHEA Grapalat" w:hAnsi="GHEA Grapalat"/>
                <w:b/>
                <w:lang w:val="hy-AM"/>
              </w:rPr>
              <w:t xml:space="preserve">1.4. </w:t>
            </w:r>
            <w:r w:rsidRPr="00A938F6">
              <w:rPr>
                <w:rFonts w:ascii="GHEA Grapalat" w:hAnsi="GHEA Grapalat" w:cs="Sylfaen"/>
                <w:b/>
                <w:lang w:val="hy-AM"/>
              </w:rPr>
              <w:t>Դպրոցական</w:t>
            </w:r>
            <w:r w:rsidRPr="00A938F6">
              <w:rPr>
                <w:rFonts w:ascii="GHEA Grapalat" w:hAnsi="GHEA Grapalat" w:cs="Times Armenian"/>
                <w:b/>
                <w:lang w:val="hy-AM"/>
              </w:rPr>
              <w:t xml:space="preserve"> </w:t>
            </w:r>
            <w:r w:rsidRPr="00A938F6">
              <w:rPr>
                <w:rFonts w:ascii="GHEA Grapalat" w:hAnsi="GHEA Grapalat" w:cs="Sylfaen"/>
                <w:b/>
                <w:lang w:val="hy-AM"/>
              </w:rPr>
              <w:t>բուֆետ</w:t>
            </w:r>
            <w:r w:rsidRPr="00A938F6">
              <w:rPr>
                <w:rFonts w:ascii="GHEA Grapalat" w:hAnsi="GHEA Grapalat" w:cs="Times Armenian"/>
                <w:b/>
                <w:lang w:val="hy-AM"/>
              </w:rPr>
              <w:t>-</w:t>
            </w:r>
            <w:r w:rsidRPr="00A938F6">
              <w:rPr>
                <w:rFonts w:ascii="GHEA Grapalat" w:hAnsi="GHEA Grapalat" w:cs="Sylfaen"/>
                <w:b/>
                <w:lang w:val="hy-AM"/>
              </w:rPr>
              <w:t>ճաշարանների</w:t>
            </w:r>
            <w:r w:rsidRPr="00A938F6">
              <w:rPr>
                <w:rFonts w:ascii="GHEA Grapalat" w:hAnsi="GHEA Grapalat" w:cs="Times Armenian"/>
                <w:b/>
                <w:lang w:val="hy-AM"/>
              </w:rPr>
              <w:t xml:space="preserve"> </w:t>
            </w:r>
            <w:r w:rsidRPr="00A938F6">
              <w:rPr>
                <w:rFonts w:ascii="GHEA Grapalat" w:hAnsi="GHEA Grapalat" w:cs="Sylfaen"/>
                <w:b/>
                <w:lang w:val="hy-AM"/>
              </w:rPr>
              <w:t>ստեղծում</w:t>
            </w:r>
            <w:r w:rsidRPr="00A938F6">
              <w:rPr>
                <w:rFonts w:ascii="GHEA Grapalat" w:hAnsi="GHEA Grapalat" w:cs="Times Armenian"/>
                <w:b/>
                <w:lang w:val="hy-AM"/>
              </w:rPr>
              <w:t xml:space="preserve"> </w:t>
            </w:r>
            <w:r w:rsidRPr="00A938F6">
              <w:rPr>
                <w:rFonts w:ascii="GHEA Grapalat" w:hAnsi="GHEA Grapalat" w:cs="Sylfaen"/>
                <w:b/>
                <w:lang w:val="hy-AM"/>
              </w:rPr>
              <w:t>և</w:t>
            </w:r>
            <w:r w:rsidRPr="00A938F6">
              <w:rPr>
                <w:rFonts w:ascii="GHEA Grapalat" w:hAnsi="GHEA Grapalat" w:cs="Times Armenian"/>
                <w:b/>
                <w:lang w:val="hy-AM"/>
              </w:rPr>
              <w:t xml:space="preserve"> </w:t>
            </w:r>
            <w:r w:rsidRPr="00A938F6">
              <w:rPr>
                <w:rFonts w:ascii="GHEA Grapalat" w:hAnsi="GHEA Grapalat" w:cs="Sylfaen"/>
                <w:b/>
                <w:lang w:val="hy-AM"/>
              </w:rPr>
              <w:t>գույքով</w:t>
            </w:r>
            <w:r w:rsidRPr="00A938F6">
              <w:rPr>
                <w:rFonts w:ascii="GHEA Grapalat" w:hAnsi="GHEA Grapalat" w:cs="Times Armenian"/>
                <w:b/>
                <w:lang w:val="hy-AM"/>
              </w:rPr>
              <w:t xml:space="preserve"> </w:t>
            </w:r>
            <w:r w:rsidRPr="00A938F6">
              <w:rPr>
                <w:rFonts w:ascii="GHEA Grapalat" w:hAnsi="GHEA Grapalat" w:cs="Sylfaen"/>
                <w:b/>
                <w:lang w:val="hy-AM"/>
              </w:rPr>
              <w:t>ապահովում</w:t>
            </w:r>
          </w:p>
        </w:tc>
        <w:tc>
          <w:tcPr>
            <w:tcW w:w="3216" w:type="dxa"/>
          </w:tcPr>
          <w:p w:rsidR="009B6080" w:rsidRPr="00A938F6" w:rsidRDefault="009B6080" w:rsidP="00A938F6">
            <w:pPr>
              <w:spacing w:after="0" w:line="240" w:lineRule="auto"/>
              <w:rPr>
                <w:rFonts w:ascii="GHEA Grapalat" w:hAnsi="GHEA Grapalat"/>
                <w:lang w:val="hy-AM"/>
              </w:rPr>
            </w:pPr>
            <w:r w:rsidRPr="00A938F6">
              <w:rPr>
                <w:rFonts w:ascii="GHEA Grapalat" w:hAnsi="GHEA Grapalat" w:cs="Sylfaen"/>
                <w:lang w:val="hy-AM"/>
              </w:rPr>
              <w:t>Նոր</w:t>
            </w:r>
            <w:r w:rsidRPr="00A938F6">
              <w:rPr>
                <w:rFonts w:ascii="GHEA Grapalat" w:hAnsi="GHEA Grapalat" w:cs="Times Armenian"/>
                <w:lang w:val="hy-AM"/>
              </w:rPr>
              <w:t xml:space="preserve"> </w:t>
            </w:r>
            <w:r w:rsidRPr="00A938F6">
              <w:rPr>
                <w:rFonts w:ascii="GHEA Grapalat" w:hAnsi="GHEA Grapalat" w:cs="Sylfaen"/>
                <w:lang w:val="hy-AM"/>
              </w:rPr>
              <w:t>բուֆետ</w:t>
            </w:r>
            <w:r w:rsidRPr="00A938F6">
              <w:rPr>
                <w:rFonts w:ascii="GHEA Grapalat" w:hAnsi="GHEA Grapalat" w:cs="Times Armenian"/>
                <w:lang w:val="hy-AM"/>
              </w:rPr>
              <w:t>-</w:t>
            </w:r>
            <w:r w:rsidRPr="00A938F6">
              <w:rPr>
                <w:rFonts w:ascii="GHEA Grapalat" w:hAnsi="GHEA Grapalat" w:cs="Sylfaen"/>
                <w:lang w:val="hy-AM"/>
              </w:rPr>
              <w:t>ճաշարաններ</w:t>
            </w:r>
            <w:r w:rsidRPr="00A938F6">
              <w:rPr>
                <w:rFonts w:ascii="GHEA Grapalat" w:hAnsi="GHEA Grapalat" w:cs="Times Armenian"/>
                <w:lang w:val="hy-AM"/>
              </w:rPr>
              <w:t xml:space="preserve"> </w:t>
            </w:r>
            <w:r w:rsidRPr="00A938F6">
              <w:rPr>
                <w:rFonts w:ascii="GHEA Grapalat" w:hAnsi="GHEA Grapalat" w:cs="Sylfaen"/>
                <w:lang w:val="hy-AM"/>
              </w:rPr>
              <w:t>ունեցող</w:t>
            </w:r>
            <w:r w:rsidRPr="00A938F6">
              <w:rPr>
                <w:rFonts w:ascii="GHEA Grapalat" w:hAnsi="GHEA Grapalat" w:cs="Times Armenian"/>
                <w:lang w:val="hy-AM"/>
              </w:rPr>
              <w:t xml:space="preserve"> </w:t>
            </w:r>
            <w:r w:rsidRPr="00A938F6">
              <w:rPr>
                <w:rFonts w:ascii="GHEA Grapalat" w:hAnsi="GHEA Grapalat" w:cs="Sylfaen"/>
                <w:lang w:val="hy-AM"/>
              </w:rPr>
              <w:t>դպրոցների</w:t>
            </w:r>
            <w:r w:rsidRPr="00A938F6">
              <w:rPr>
                <w:rFonts w:ascii="GHEA Grapalat" w:hAnsi="GHEA Grapalat" w:cs="Times Armenian"/>
                <w:lang w:val="hy-AM"/>
              </w:rPr>
              <w:t xml:space="preserve"> </w:t>
            </w:r>
            <w:r w:rsidRPr="00A938F6">
              <w:rPr>
                <w:rFonts w:ascii="GHEA Grapalat" w:hAnsi="GHEA Grapalat" w:cs="Sylfaen"/>
                <w:lang w:val="hy-AM"/>
              </w:rPr>
              <w:t>թիվ</w:t>
            </w:r>
            <w:r w:rsidRPr="00A938F6">
              <w:rPr>
                <w:rFonts w:ascii="GHEA Grapalat" w:hAnsi="GHEA Grapalat" w:cs="Times Armenian"/>
                <w:lang w:val="hy-AM"/>
              </w:rPr>
              <w:t xml:space="preserve"> </w:t>
            </w:r>
          </w:p>
        </w:tc>
        <w:tc>
          <w:tcPr>
            <w:tcW w:w="1884" w:type="dxa"/>
            <w:shd w:val="clear" w:color="auto" w:fill="FFFFFF"/>
            <w:vAlign w:val="center"/>
          </w:tcPr>
          <w:p w:rsidR="009B6080" w:rsidRPr="00A938F6" w:rsidRDefault="009B6080" w:rsidP="00A938F6">
            <w:pPr>
              <w:spacing w:after="0" w:line="240" w:lineRule="auto"/>
              <w:jc w:val="center"/>
              <w:rPr>
                <w:rFonts w:ascii="GHEA Grapalat" w:hAnsi="GHEA Grapalat" w:cs="Sylfaen"/>
              </w:rPr>
            </w:pPr>
            <w:r w:rsidRPr="00A938F6">
              <w:rPr>
                <w:rFonts w:ascii="GHEA Grapalat" w:hAnsi="GHEA Grapalat" w:cs="Times Armenian"/>
                <w:lang w:val="hy-AM"/>
              </w:rPr>
              <w:t>14</w:t>
            </w:r>
          </w:p>
        </w:tc>
        <w:tc>
          <w:tcPr>
            <w:tcW w:w="2034" w:type="dxa"/>
            <w:gridSpan w:val="2"/>
            <w:shd w:val="clear" w:color="auto" w:fill="FFFFFF"/>
            <w:vAlign w:val="center"/>
          </w:tcPr>
          <w:p w:rsidR="009B6080" w:rsidRPr="00A938F6" w:rsidRDefault="009B6080" w:rsidP="00A938F6">
            <w:pPr>
              <w:spacing w:after="0" w:line="240" w:lineRule="auto"/>
              <w:jc w:val="center"/>
              <w:rPr>
                <w:rFonts w:ascii="GHEA Grapalat" w:hAnsi="GHEA Grapalat"/>
                <w:lang w:val="ru-RU"/>
              </w:rPr>
            </w:pPr>
            <w:r w:rsidRPr="00A938F6">
              <w:rPr>
                <w:rFonts w:ascii="GHEA Grapalat" w:hAnsi="GHEA Grapalat"/>
                <w:lang w:val="ru-RU"/>
              </w:rPr>
              <w:t>14</w:t>
            </w:r>
          </w:p>
        </w:tc>
      </w:tr>
      <w:tr w:rsidR="009B6080" w:rsidRPr="00A938F6" w:rsidTr="00310371">
        <w:tc>
          <w:tcPr>
            <w:tcW w:w="3174" w:type="dxa"/>
            <w:vAlign w:val="center"/>
          </w:tcPr>
          <w:p w:rsidR="009B6080" w:rsidRPr="00A938F6" w:rsidRDefault="009B6080" w:rsidP="00A938F6">
            <w:pPr>
              <w:autoSpaceDE w:val="0"/>
              <w:autoSpaceDN w:val="0"/>
              <w:adjustRightInd w:val="0"/>
              <w:spacing w:after="0" w:line="240" w:lineRule="auto"/>
              <w:rPr>
                <w:rFonts w:ascii="GHEA Grapalat" w:hAnsi="GHEA Grapalat" w:cs="ArialArmenianMT"/>
                <w:b/>
                <w:lang w:val="hy-AM"/>
              </w:rPr>
            </w:pPr>
            <w:r w:rsidRPr="00A938F6">
              <w:rPr>
                <w:rFonts w:ascii="GHEA Grapalat" w:hAnsi="GHEA Grapalat" w:cs="ArialArmenianMT"/>
                <w:b/>
                <w:lang w:val="hy-AM"/>
              </w:rPr>
              <w:t xml:space="preserve">1.5.   </w:t>
            </w:r>
            <w:r w:rsidRPr="00A938F6">
              <w:rPr>
                <w:rFonts w:ascii="GHEA Grapalat" w:hAnsi="GHEA Grapalat" w:cs="Sylfaen"/>
                <w:b/>
                <w:lang w:val="hy-AM"/>
              </w:rPr>
              <w:t>Դպրոցների</w:t>
            </w:r>
            <w:r w:rsidRPr="00A938F6">
              <w:rPr>
                <w:rFonts w:ascii="GHEA Grapalat" w:hAnsi="GHEA Grapalat" w:cs="Times Armenian"/>
                <w:b/>
                <w:lang w:val="hy-AM"/>
              </w:rPr>
              <w:t xml:space="preserve"> </w:t>
            </w:r>
            <w:r w:rsidRPr="00A938F6">
              <w:rPr>
                <w:rFonts w:ascii="GHEA Grapalat" w:hAnsi="GHEA Grapalat" w:cs="Sylfaen"/>
                <w:b/>
                <w:lang w:val="hy-AM"/>
              </w:rPr>
              <w:t>մարզադահլիճների</w:t>
            </w:r>
            <w:r w:rsidRPr="00A938F6">
              <w:rPr>
                <w:rFonts w:ascii="GHEA Grapalat" w:hAnsi="GHEA Grapalat" w:cs="Times Armenian"/>
                <w:b/>
                <w:lang w:val="hy-AM"/>
              </w:rPr>
              <w:t xml:space="preserve"> </w:t>
            </w:r>
            <w:r w:rsidRPr="00A938F6">
              <w:rPr>
                <w:rFonts w:ascii="GHEA Grapalat" w:hAnsi="GHEA Grapalat" w:cs="Sylfaen"/>
                <w:b/>
                <w:lang w:val="hy-AM"/>
              </w:rPr>
              <w:t>և</w:t>
            </w:r>
            <w:r w:rsidRPr="00A938F6">
              <w:rPr>
                <w:rFonts w:ascii="GHEA Grapalat" w:hAnsi="GHEA Grapalat" w:cs="Times Armenian"/>
                <w:b/>
                <w:lang w:val="hy-AM"/>
              </w:rPr>
              <w:t xml:space="preserve"> </w:t>
            </w:r>
            <w:r w:rsidRPr="00A938F6">
              <w:rPr>
                <w:rFonts w:ascii="GHEA Grapalat" w:hAnsi="GHEA Grapalat" w:cs="Sylfaen"/>
                <w:b/>
                <w:lang w:val="hy-AM"/>
              </w:rPr>
              <w:t>խաղահրապարակների</w:t>
            </w:r>
            <w:r w:rsidRPr="00A938F6">
              <w:rPr>
                <w:rFonts w:ascii="GHEA Grapalat" w:hAnsi="GHEA Grapalat" w:cs="Times Armenian"/>
                <w:b/>
                <w:lang w:val="hy-AM"/>
              </w:rPr>
              <w:t xml:space="preserve"> </w:t>
            </w:r>
            <w:r w:rsidRPr="00A938F6">
              <w:rPr>
                <w:rFonts w:ascii="GHEA Grapalat" w:hAnsi="GHEA Grapalat" w:cs="Sylfaen"/>
                <w:b/>
                <w:lang w:val="hy-AM"/>
              </w:rPr>
              <w:t>մարզագույքով</w:t>
            </w:r>
            <w:r w:rsidRPr="00A938F6">
              <w:rPr>
                <w:rFonts w:ascii="GHEA Grapalat" w:hAnsi="GHEA Grapalat" w:cs="Times Armenian"/>
                <w:b/>
                <w:lang w:val="hy-AM"/>
              </w:rPr>
              <w:t xml:space="preserve"> </w:t>
            </w:r>
            <w:r w:rsidRPr="00A938F6">
              <w:rPr>
                <w:rFonts w:ascii="GHEA Grapalat" w:hAnsi="GHEA Grapalat" w:cs="Sylfaen"/>
                <w:b/>
                <w:lang w:val="hy-AM"/>
              </w:rPr>
              <w:t>և</w:t>
            </w:r>
            <w:r w:rsidRPr="00A938F6">
              <w:rPr>
                <w:rFonts w:ascii="GHEA Grapalat" w:hAnsi="GHEA Grapalat" w:cs="Times Armenian"/>
                <w:b/>
                <w:lang w:val="hy-AM"/>
              </w:rPr>
              <w:t xml:space="preserve"> </w:t>
            </w:r>
            <w:r w:rsidRPr="00A938F6">
              <w:rPr>
                <w:rFonts w:ascii="GHEA Grapalat" w:hAnsi="GHEA Grapalat" w:cs="Sylfaen"/>
                <w:b/>
                <w:lang w:val="hy-AM"/>
              </w:rPr>
              <w:t>տեխնիկական</w:t>
            </w:r>
            <w:r w:rsidRPr="00A938F6">
              <w:rPr>
                <w:rFonts w:ascii="GHEA Grapalat" w:hAnsi="GHEA Grapalat" w:cs="Times Armenian"/>
                <w:b/>
                <w:lang w:val="hy-AM"/>
              </w:rPr>
              <w:t xml:space="preserve"> </w:t>
            </w:r>
            <w:r w:rsidRPr="00A938F6">
              <w:rPr>
                <w:rFonts w:ascii="GHEA Grapalat" w:hAnsi="GHEA Grapalat" w:cs="Sylfaen"/>
                <w:b/>
                <w:lang w:val="hy-AM"/>
              </w:rPr>
              <w:t>պարագաներով</w:t>
            </w:r>
            <w:r w:rsidRPr="00A938F6">
              <w:rPr>
                <w:rFonts w:ascii="GHEA Grapalat" w:hAnsi="GHEA Grapalat" w:cs="Times Armenian"/>
                <w:b/>
                <w:lang w:val="hy-AM"/>
              </w:rPr>
              <w:t xml:space="preserve"> </w:t>
            </w:r>
            <w:r w:rsidRPr="00A938F6">
              <w:rPr>
                <w:rFonts w:ascii="GHEA Grapalat" w:hAnsi="GHEA Grapalat" w:cs="Sylfaen"/>
                <w:b/>
                <w:lang w:val="hy-AM"/>
              </w:rPr>
              <w:t>հագեցում</w:t>
            </w:r>
          </w:p>
        </w:tc>
        <w:tc>
          <w:tcPr>
            <w:tcW w:w="3216" w:type="dxa"/>
          </w:tcPr>
          <w:p w:rsidR="009B6080" w:rsidRPr="00A938F6" w:rsidRDefault="009B6080" w:rsidP="00A938F6">
            <w:pPr>
              <w:spacing w:line="240" w:lineRule="auto"/>
              <w:rPr>
                <w:rFonts w:ascii="GHEA Grapalat" w:hAnsi="GHEA Grapalat" w:cs="Sylfaen"/>
                <w:lang w:val="hy-AM"/>
              </w:rPr>
            </w:pPr>
            <w:r w:rsidRPr="00A938F6">
              <w:rPr>
                <w:rFonts w:ascii="GHEA Grapalat" w:hAnsi="GHEA Grapalat" w:cs="Sylfaen"/>
                <w:lang w:val="hy-AM"/>
              </w:rPr>
              <w:t>Բարեկարգված</w:t>
            </w:r>
            <w:r w:rsidRPr="00A938F6">
              <w:rPr>
                <w:rFonts w:ascii="GHEA Grapalat" w:hAnsi="GHEA Grapalat" w:cs="Times Armenian"/>
                <w:lang w:val="hy-AM"/>
              </w:rPr>
              <w:t xml:space="preserve"> </w:t>
            </w:r>
            <w:r w:rsidRPr="00A938F6">
              <w:rPr>
                <w:rFonts w:ascii="GHEA Grapalat" w:hAnsi="GHEA Grapalat" w:cs="Sylfaen"/>
                <w:lang w:val="hy-AM"/>
              </w:rPr>
              <w:t>մարզադահիլճներ</w:t>
            </w:r>
            <w:r w:rsidRPr="00A938F6">
              <w:rPr>
                <w:rFonts w:ascii="GHEA Grapalat" w:hAnsi="GHEA Grapalat" w:cs="Times Armenian"/>
                <w:lang w:val="hy-AM"/>
              </w:rPr>
              <w:t xml:space="preserve"> </w:t>
            </w:r>
            <w:r w:rsidRPr="00A938F6">
              <w:rPr>
                <w:rFonts w:ascii="GHEA Grapalat" w:hAnsi="GHEA Grapalat" w:cs="Sylfaen"/>
                <w:lang w:val="hy-AM"/>
              </w:rPr>
              <w:t>և</w:t>
            </w:r>
            <w:r w:rsidRPr="00A938F6">
              <w:rPr>
                <w:rFonts w:ascii="GHEA Grapalat" w:hAnsi="GHEA Grapalat" w:cs="Times Armenian"/>
                <w:lang w:val="hy-AM"/>
              </w:rPr>
              <w:t xml:space="preserve"> </w:t>
            </w:r>
            <w:r w:rsidRPr="00A938F6">
              <w:rPr>
                <w:rFonts w:ascii="GHEA Grapalat" w:hAnsi="GHEA Grapalat" w:cs="Sylfaen"/>
                <w:lang w:val="hy-AM"/>
              </w:rPr>
              <w:t>խաղահրապարակներ</w:t>
            </w:r>
            <w:r w:rsidRPr="00A938F6">
              <w:rPr>
                <w:rFonts w:ascii="GHEA Grapalat" w:hAnsi="GHEA Grapalat" w:cs="Times Armenian"/>
                <w:lang w:val="hy-AM"/>
              </w:rPr>
              <w:t xml:space="preserve"> </w:t>
            </w:r>
            <w:r w:rsidRPr="00A938F6">
              <w:rPr>
                <w:rFonts w:ascii="GHEA Grapalat" w:hAnsi="GHEA Grapalat" w:cs="Sylfaen"/>
                <w:lang w:val="hy-AM"/>
              </w:rPr>
              <w:t>ունեցող</w:t>
            </w:r>
            <w:r w:rsidRPr="00A938F6">
              <w:rPr>
                <w:rFonts w:ascii="GHEA Grapalat" w:hAnsi="GHEA Grapalat" w:cs="Times Armenian"/>
                <w:lang w:val="hy-AM"/>
              </w:rPr>
              <w:t xml:space="preserve"> </w:t>
            </w:r>
            <w:r w:rsidRPr="00A938F6">
              <w:rPr>
                <w:rFonts w:ascii="GHEA Grapalat" w:hAnsi="GHEA Grapalat" w:cs="Sylfaen"/>
                <w:lang w:val="hy-AM"/>
              </w:rPr>
              <w:t>դպրոցների</w:t>
            </w:r>
            <w:r w:rsidRPr="00A938F6">
              <w:rPr>
                <w:rFonts w:ascii="GHEA Grapalat" w:hAnsi="GHEA Grapalat" w:cs="Times Armenian"/>
                <w:lang w:val="hy-AM"/>
              </w:rPr>
              <w:t xml:space="preserve"> </w:t>
            </w:r>
            <w:r w:rsidRPr="00A938F6">
              <w:rPr>
                <w:rFonts w:ascii="GHEA Grapalat" w:hAnsi="GHEA Grapalat" w:cs="Sylfaen"/>
                <w:lang w:val="hy-AM"/>
              </w:rPr>
              <w:t>տեսակարար</w:t>
            </w:r>
            <w:r w:rsidRPr="00A938F6">
              <w:rPr>
                <w:rFonts w:ascii="GHEA Grapalat" w:hAnsi="GHEA Grapalat" w:cs="Times Armenian"/>
                <w:lang w:val="hy-AM"/>
              </w:rPr>
              <w:t xml:space="preserve"> </w:t>
            </w:r>
            <w:r w:rsidRPr="00A938F6">
              <w:rPr>
                <w:rFonts w:ascii="GHEA Grapalat" w:hAnsi="GHEA Grapalat" w:cs="Sylfaen"/>
                <w:lang w:val="hy-AM"/>
              </w:rPr>
              <w:t>կշիռը</w:t>
            </w:r>
            <w:r w:rsidRPr="00A938F6">
              <w:rPr>
                <w:rFonts w:ascii="GHEA Grapalat" w:hAnsi="GHEA Grapalat" w:cs="Times Armenian"/>
                <w:lang w:val="hy-AM"/>
              </w:rPr>
              <w:t xml:space="preserve">,- %: </w:t>
            </w:r>
            <w:r w:rsidRPr="00A938F6">
              <w:rPr>
                <w:rFonts w:ascii="GHEA Grapalat" w:hAnsi="GHEA Grapalat" w:cs="Sylfaen"/>
                <w:lang w:val="hy-AM"/>
              </w:rPr>
              <w:t>Վերանորգվող   դպրոցի մարզադահլիճների թիվը:</w:t>
            </w:r>
          </w:p>
        </w:tc>
        <w:tc>
          <w:tcPr>
            <w:tcW w:w="1884" w:type="dxa"/>
            <w:shd w:val="clear" w:color="auto" w:fill="FFFFFF"/>
            <w:vAlign w:val="center"/>
          </w:tcPr>
          <w:p w:rsidR="009B6080" w:rsidRPr="00A938F6" w:rsidRDefault="009B6080" w:rsidP="00A938F6">
            <w:pPr>
              <w:spacing w:line="240" w:lineRule="auto"/>
              <w:jc w:val="center"/>
              <w:rPr>
                <w:rFonts w:ascii="GHEA Grapalat" w:hAnsi="GHEA Grapalat" w:cs="Times Armenian"/>
                <w:lang w:val="hy-AM"/>
              </w:rPr>
            </w:pPr>
          </w:p>
          <w:p w:rsidR="009B6080" w:rsidRPr="00A938F6" w:rsidRDefault="009B6080" w:rsidP="00A938F6">
            <w:pPr>
              <w:spacing w:line="240" w:lineRule="auto"/>
              <w:jc w:val="center"/>
              <w:rPr>
                <w:rFonts w:ascii="GHEA Grapalat" w:hAnsi="GHEA Grapalat" w:cs="Sylfaen"/>
              </w:rPr>
            </w:pPr>
            <w:r w:rsidRPr="00A938F6">
              <w:rPr>
                <w:rFonts w:ascii="GHEA Grapalat" w:hAnsi="GHEA Grapalat" w:cs="Sylfaen"/>
              </w:rPr>
              <w:t>20%</w:t>
            </w:r>
          </w:p>
          <w:p w:rsidR="009B6080" w:rsidRPr="00A938F6" w:rsidRDefault="009B6080" w:rsidP="00A938F6">
            <w:pPr>
              <w:spacing w:line="240" w:lineRule="auto"/>
              <w:jc w:val="center"/>
              <w:rPr>
                <w:rFonts w:ascii="GHEA Grapalat" w:hAnsi="GHEA Grapalat" w:cs="Sylfaen"/>
              </w:rPr>
            </w:pPr>
          </w:p>
          <w:p w:rsidR="009B6080" w:rsidRPr="00A938F6" w:rsidRDefault="009B6080" w:rsidP="00A938F6">
            <w:pPr>
              <w:spacing w:line="240" w:lineRule="auto"/>
              <w:jc w:val="center"/>
              <w:rPr>
                <w:rFonts w:ascii="GHEA Grapalat" w:hAnsi="GHEA Grapalat" w:cs="Sylfaen"/>
              </w:rPr>
            </w:pPr>
            <w:r w:rsidRPr="00A938F6">
              <w:rPr>
                <w:rFonts w:ascii="GHEA Grapalat" w:hAnsi="GHEA Grapalat" w:cs="Sylfaen"/>
              </w:rPr>
              <w:t>10</w:t>
            </w:r>
          </w:p>
        </w:tc>
        <w:tc>
          <w:tcPr>
            <w:tcW w:w="2034" w:type="dxa"/>
            <w:gridSpan w:val="2"/>
            <w:shd w:val="clear" w:color="auto" w:fill="FFFFFF"/>
            <w:vAlign w:val="center"/>
          </w:tcPr>
          <w:p w:rsidR="009B6080" w:rsidRPr="00A938F6" w:rsidRDefault="009B6080" w:rsidP="00A938F6">
            <w:pPr>
              <w:spacing w:line="240" w:lineRule="auto"/>
              <w:jc w:val="center"/>
              <w:rPr>
                <w:rFonts w:ascii="GHEA Grapalat" w:hAnsi="GHEA Grapalat"/>
              </w:rPr>
            </w:pPr>
          </w:p>
          <w:p w:rsidR="009B6080" w:rsidRPr="00A938F6" w:rsidRDefault="009B6080" w:rsidP="00A938F6">
            <w:pPr>
              <w:spacing w:line="240" w:lineRule="auto"/>
              <w:jc w:val="center"/>
              <w:rPr>
                <w:rFonts w:ascii="GHEA Grapalat" w:hAnsi="GHEA Grapalat"/>
                <w:lang w:val="ru-RU"/>
              </w:rPr>
            </w:pPr>
            <w:r w:rsidRPr="00A938F6">
              <w:rPr>
                <w:rFonts w:ascii="GHEA Grapalat" w:hAnsi="GHEA Grapalat"/>
                <w:lang w:val="ru-RU"/>
              </w:rPr>
              <w:t>10%</w:t>
            </w:r>
          </w:p>
          <w:p w:rsidR="009B6080" w:rsidRPr="00A938F6" w:rsidRDefault="009B6080" w:rsidP="00A938F6">
            <w:pPr>
              <w:spacing w:line="240" w:lineRule="auto"/>
              <w:jc w:val="center"/>
              <w:rPr>
                <w:rFonts w:ascii="GHEA Grapalat" w:hAnsi="GHEA Grapalat"/>
                <w:lang w:val="ru-RU"/>
              </w:rPr>
            </w:pPr>
          </w:p>
          <w:p w:rsidR="009B6080" w:rsidRPr="00A938F6" w:rsidRDefault="009B6080" w:rsidP="00A938F6">
            <w:pPr>
              <w:spacing w:line="240" w:lineRule="auto"/>
              <w:jc w:val="center"/>
              <w:rPr>
                <w:rFonts w:ascii="GHEA Grapalat" w:hAnsi="GHEA Grapalat"/>
                <w:lang w:val="ru-RU"/>
              </w:rPr>
            </w:pPr>
            <w:r w:rsidRPr="00A938F6">
              <w:rPr>
                <w:rFonts w:ascii="GHEA Grapalat" w:hAnsi="GHEA Grapalat"/>
                <w:lang w:val="ru-RU"/>
              </w:rPr>
              <w:t>10</w:t>
            </w:r>
          </w:p>
        </w:tc>
      </w:tr>
      <w:tr w:rsidR="009B6080" w:rsidRPr="00A938F6" w:rsidTr="00310371">
        <w:tc>
          <w:tcPr>
            <w:tcW w:w="3174" w:type="dxa"/>
            <w:vAlign w:val="center"/>
          </w:tcPr>
          <w:p w:rsidR="009B6080" w:rsidRPr="00A938F6" w:rsidRDefault="009B6080" w:rsidP="00A938F6">
            <w:pPr>
              <w:autoSpaceDE w:val="0"/>
              <w:autoSpaceDN w:val="0"/>
              <w:adjustRightInd w:val="0"/>
              <w:spacing w:line="240" w:lineRule="auto"/>
              <w:rPr>
                <w:rFonts w:ascii="GHEA Grapalat" w:hAnsi="GHEA Grapalat" w:cs="ArialArmenianMT"/>
                <w:b/>
                <w:lang w:val="hy-AM"/>
              </w:rPr>
            </w:pPr>
            <w:r w:rsidRPr="00A938F6">
              <w:rPr>
                <w:rFonts w:ascii="GHEA Grapalat" w:hAnsi="GHEA Grapalat" w:cs="ArialArmenianMT"/>
                <w:b/>
                <w:lang w:val="hy-AM"/>
              </w:rPr>
              <w:t xml:space="preserve">1.6. </w:t>
            </w:r>
            <w:r w:rsidRPr="00A938F6">
              <w:rPr>
                <w:rFonts w:ascii="GHEA Grapalat" w:hAnsi="GHEA Grapalat" w:cs="Sylfaen"/>
                <w:b/>
                <w:lang w:val="hy-AM"/>
              </w:rPr>
              <w:t>Ջեռուցման</w:t>
            </w:r>
            <w:r w:rsidRPr="00A938F6">
              <w:rPr>
                <w:rFonts w:ascii="GHEA Grapalat" w:hAnsi="GHEA Grapalat" w:cs="Times Armenian"/>
                <w:b/>
                <w:lang w:val="hy-AM"/>
              </w:rPr>
              <w:t xml:space="preserve"> </w:t>
            </w:r>
            <w:r w:rsidRPr="00A938F6">
              <w:rPr>
                <w:rFonts w:ascii="GHEA Grapalat" w:hAnsi="GHEA Grapalat" w:cs="Sylfaen"/>
                <w:b/>
                <w:lang w:val="hy-AM"/>
              </w:rPr>
              <w:t>լոկալ</w:t>
            </w:r>
            <w:r w:rsidRPr="00A938F6">
              <w:rPr>
                <w:rFonts w:ascii="GHEA Grapalat" w:hAnsi="GHEA Grapalat" w:cs="Times Armenian"/>
                <w:b/>
                <w:lang w:val="hy-AM"/>
              </w:rPr>
              <w:t xml:space="preserve"> </w:t>
            </w:r>
            <w:r w:rsidRPr="00A938F6">
              <w:rPr>
                <w:rFonts w:ascii="GHEA Grapalat" w:hAnsi="GHEA Grapalat" w:cs="Sylfaen"/>
                <w:b/>
                <w:lang w:val="hy-AM"/>
              </w:rPr>
              <w:t>համակարգի</w:t>
            </w:r>
            <w:r w:rsidRPr="00A938F6">
              <w:rPr>
                <w:rFonts w:ascii="GHEA Grapalat" w:hAnsi="GHEA Grapalat" w:cs="Times Armenian"/>
                <w:b/>
                <w:lang w:val="hy-AM"/>
              </w:rPr>
              <w:t xml:space="preserve"> </w:t>
            </w:r>
            <w:r w:rsidRPr="00A938F6">
              <w:rPr>
                <w:rFonts w:ascii="GHEA Grapalat" w:hAnsi="GHEA Grapalat" w:cs="Sylfaen"/>
                <w:b/>
                <w:lang w:val="hy-AM"/>
              </w:rPr>
              <w:t>ներդրում</w:t>
            </w:r>
          </w:p>
        </w:tc>
        <w:tc>
          <w:tcPr>
            <w:tcW w:w="3216" w:type="dxa"/>
          </w:tcPr>
          <w:p w:rsidR="009B6080" w:rsidRPr="00A938F6" w:rsidRDefault="009B6080" w:rsidP="00A938F6">
            <w:pPr>
              <w:spacing w:line="240" w:lineRule="auto"/>
              <w:rPr>
                <w:rFonts w:ascii="GHEA Grapalat" w:hAnsi="GHEA Grapalat"/>
                <w:lang w:val="hy-AM"/>
              </w:rPr>
            </w:pPr>
            <w:r w:rsidRPr="00A938F6">
              <w:rPr>
                <w:rFonts w:ascii="GHEA Grapalat" w:hAnsi="GHEA Grapalat" w:cs="Sylfaen"/>
                <w:lang w:val="hy-AM"/>
              </w:rPr>
              <w:t>Ջեռուցման</w:t>
            </w:r>
            <w:r w:rsidRPr="00A938F6">
              <w:rPr>
                <w:rFonts w:ascii="GHEA Grapalat" w:hAnsi="GHEA Grapalat" w:cs="Times Armenian"/>
                <w:lang w:val="hy-AM"/>
              </w:rPr>
              <w:t xml:space="preserve"> </w:t>
            </w:r>
            <w:r w:rsidRPr="00A938F6">
              <w:rPr>
                <w:rFonts w:ascii="GHEA Grapalat" w:hAnsi="GHEA Grapalat" w:cs="Sylfaen"/>
                <w:lang w:val="hy-AM"/>
              </w:rPr>
              <w:t>լոկալ</w:t>
            </w:r>
            <w:r w:rsidRPr="00A938F6">
              <w:rPr>
                <w:rFonts w:ascii="GHEA Grapalat" w:hAnsi="GHEA Grapalat" w:cs="Times Armenian"/>
                <w:lang w:val="hy-AM"/>
              </w:rPr>
              <w:t xml:space="preserve"> </w:t>
            </w:r>
            <w:r w:rsidRPr="00A938F6">
              <w:rPr>
                <w:rFonts w:ascii="GHEA Grapalat" w:hAnsi="GHEA Grapalat" w:cs="Sylfaen"/>
                <w:lang w:val="hy-AM"/>
              </w:rPr>
              <w:t>համա-կարգ</w:t>
            </w:r>
            <w:r w:rsidRPr="00A938F6">
              <w:rPr>
                <w:rFonts w:ascii="GHEA Grapalat" w:hAnsi="GHEA Grapalat" w:cs="Times Armenian"/>
                <w:lang w:val="hy-AM"/>
              </w:rPr>
              <w:t xml:space="preserve"> </w:t>
            </w:r>
            <w:r w:rsidRPr="00A938F6">
              <w:rPr>
                <w:rFonts w:ascii="GHEA Grapalat" w:hAnsi="GHEA Grapalat" w:cs="Sylfaen"/>
                <w:lang w:val="hy-AM"/>
              </w:rPr>
              <w:t>ունեցող</w:t>
            </w:r>
            <w:r w:rsidRPr="00A938F6">
              <w:rPr>
                <w:rFonts w:ascii="GHEA Grapalat" w:hAnsi="GHEA Grapalat" w:cs="Times Armenian"/>
                <w:lang w:val="hy-AM"/>
              </w:rPr>
              <w:t xml:space="preserve"> </w:t>
            </w:r>
            <w:r w:rsidRPr="00A938F6">
              <w:rPr>
                <w:rFonts w:ascii="GHEA Grapalat" w:hAnsi="GHEA Grapalat" w:cs="Sylfaen"/>
                <w:lang w:val="hy-AM"/>
              </w:rPr>
              <w:t>դպրոցների</w:t>
            </w:r>
            <w:r w:rsidRPr="00A938F6">
              <w:rPr>
                <w:rFonts w:ascii="GHEA Grapalat" w:hAnsi="GHEA Grapalat" w:cs="Times Armenian"/>
                <w:lang w:val="hy-AM"/>
              </w:rPr>
              <w:t xml:space="preserve">  </w:t>
            </w:r>
            <w:r w:rsidRPr="00A938F6">
              <w:rPr>
                <w:rFonts w:ascii="GHEA Grapalat" w:hAnsi="GHEA Grapalat" w:cs="Sylfaen"/>
                <w:lang w:val="hy-AM"/>
              </w:rPr>
              <w:t>տեսակարար</w:t>
            </w:r>
            <w:r w:rsidRPr="00A938F6">
              <w:rPr>
                <w:rFonts w:ascii="GHEA Grapalat" w:hAnsi="GHEA Grapalat" w:cs="Times Armenian"/>
                <w:lang w:val="hy-AM"/>
              </w:rPr>
              <w:t xml:space="preserve"> </w:t>
            </w:r>
            <w:r w:rsidRPr="00A938F6">
              <w:rPr>
                <w:rFonts w:ascii="GHEA Grapalat" w:hAnsi="GHEA Grapalat" w:cs="Sylfaen"/>
                <w:lang w:val="hy-AM"/>
              </w:rPr>
              <w:t>կշիռ</w:t>
            </w:r>
            <w:r w:rsidRPr="00A938F6">
              <w:rPr>
                <w:rFonts w:ascii="GHEA Grapalat" w:hAnsi="GHEA Grapalat" w:cs="Times Armenian"/>
                <w:lang w:val="hy-AM"/>
              </w:rPr>
              <w:t xml:space="preserve"> </w:t>
            </w:r>
          </w:p>
          <w:p w:rsidR="009B6080" w:rsidRPr="00A938F6" w:rsidRDefault="009B6080" w:rsidP="00A938F6">
            <w:pPr>
              <w:spacing w:line="240" w:lineRule="auto"/>
              <w:rPr>
                <w:rFonts w:ascii="GHEA Grapalat" w:hAnsi="GHEA Grapalat"/>
                <w:lang w:val="hy-AM"/>
              </w:rPr>
            </w:pPr>
            <w:r w:rsidRPr="00A938F6">
              <w:rPr>
                <w:rFonts w:ascii="GHEA Grapalat" w:hAnsi="GHEA Grapalat" w:cs="Sylfaen"/>
                <w:lang w:val="hy-AM"/>
              </w:rPr>
              <w:t>Ջեռուցման</w:t>
            </w:r>
            <w:r w:rsidRPr="00A938F6">
              <w:rPr>
                <w:rFonts w:ascii="GHEA Grapalat" w:hAnsi="GHEA Grapalat" w:cs="Times Armenian"/>
                <w:lang w:val="hy-AM"/>
              </w:rPr>
              <w:t xml:space="preserve"> </w:t>
            </w:r>
            <w:r w:rsidRPr="00A938F6">
              <w:rPr>
                <w:rFonts w:ascii="GHEA Grapalat" w:hAnsi="GHEA Grapalat" w:cs="Sylfaen"/>
                <w:lang w:val="hy-AM"/>
              </w:rPr>
              <w:t>լոկալ</w:t>
            </w:r>
            <w:r w:rsidRPr="00A938F6">
              <w:rPr>
                <w:rFonts w:ascii="GHEA Grapalat" w:hAnsi="GHEA Grapalat" w:cs="Times Armenian"/>
                <w:lang w:val="hy-AM"/>
              </w:rPr>
              <w:t xml:space="preserve"> </w:t>
            </w:r>
            <w:r w:rsidRPr="00A938F6">
              <w:rPr>
                <w:rFonts w:ascii="GHEA Grapalat" w:hAnsi="GHEA Grapalat" w:cs="Sylfaen"/>
                <w:lang w:val="hy-AM"/>
              </w:rPr>
              <w:t>համակարգ</w:t>
            </w:r>
            <w:r w:rsidRPr="00A938F6">
              <w:rPr>
                <w:rFonts w:ascii="GHEA Grapalat" w:hAnsi="GHEA Grapalat" w:cs="Times Armenian"/>
                <w:lang w:val="hy-AM"/>
              </w:rPr>
              <w:t xml:space="preserve"> </w:t>
            </w:r>
            <w:r w:rsidRPr="00A938F6">
              <w:rPr>
                <w:rFonts w:ascii="GHEA Grapalat" w:hAnsi="GHEA Grapalat" w:cs="Sylfaen"/>
                <w:lang w:val="hy-AM"/>
              </w:rPr>
              <w:t>ունեցող</w:t>
            </w:r>
            <w:r w:rsidRPr="00A938F6">
              <w:rPr>
                <w:rFonts w:ascii="GHEA Grapalat" w:hAnsi="GHEA Grapalat" w:cs="Times Armenian"/>
                <w:lang w:val="hy-AM"/>
              </w:rPr>
              <w:t xml:space="preserve"> </w:t>
            </w:r>
            <w:r w:rsidRPr="00A938F6">
              <w:rPr>
                <w:rFonts w:ascii="GHEA Grapalat" w:hAnsi="GHEA Grapalat" w:cs="Sylfaen"/>
                <w:lang w:val="hy-AM"/>
              </w:rPr>
              <w:t>դպրոցներում</w:t>
            </w:r>
            <w:r w:rsidRPr="00A938F6">
              <w:rPr>
                <w:rFonts w:ascii="GHEA Grapalat" w:hAnsi="GHEA Grapalat" w:cs="Times Armenian"/>
                <w:lang w:val="hy-AM"/>
              </w:rPr>
              <w:t xml:space="preserve"> </w:t>
            </w:r>
            <w:r w:rsidRPr="00A938F6">
              <w:rPr>
                <w:rFonts w:ascii="GHEA Grapalat" w:hAnsi="GHEA Grapalat" w:cs="Sylfaen"/>
                <w:lang w:val="hy-AM"/>
              </w:rPr>
              <w:t>սովորող</w:t>
            </w:r>
            <w:r w:rsidRPr="00A938F6">
              <w:rPr>
                <w:rFonts w:ascii="GHEA Grapalat" w:hAnsi="GHEA Grapalat" w:cs="Times Armenian"/>
                <w:lang w:val="hy-AM"/>
              </w:rPr>
              <w:t xml:space="preserve"> </w:t>
            </w:r>
            <w:r w:rsidRPr="00A938F6">
              <w:rPr>
                <w:rFonts w:ascii="GHEA Grapalat" w:hAnsi="GHEA Grapalat" w:cs="Sylfaen"/>
                <w:lang w:val="hy-AM"/>
              </w:rPr>
              <w:t>աշակերտների</w:t>
            </w:r>
            <w:r w:rsidRPr="00A938F6">
              <w:rPr>
                <w:rFonts w:ascii="GHEA Grapalat" w:hAnsi="GHEA Grapalat" w:cs="Times Armenian"/>
                <w:lang w:val="hy-AM"/>
              </w:rPr>
              <w:t xml:space="preserve"> </w:t>
            </w:r>
            <w:r w:rsidRPr="00A938F6">
              <w:rPr>
                <w:rFonts w:ascii="GHEA Grapalat" w:hAnsi="GHEA Grapalat" w:cs="Sylfaen"/>
                <w:lang w:val="hy-AM"/>
              </w:rPr>
              <w:t>թիվը</w:t>
            </w:r>
            <w:r w:rsidRPr="00A938F6">
              <w:rPr>
                <w:rFonts w:ascii="GHEA Grapalat" w:hAnsi="GHEA Grapalat" w:cs="Times Armenian"/>
                <w:lang w:val="hy-AM"/>
              </w:rPr>
              <w:t>-</w:t>
            </w:r>
          </w:p>
        </w:tc>
        <w:tc>
          <w:tcPr>
            <w:tcW w:w="1884" w:type="dxa"/>
            <w:shd w:val="clear" w:color="auto" w:fill="FFFFFF"/>
            <w:vAlign w:val="center"/>
          </w:tcPr>
          <w:p w:rsidR="009B6080" w:rsidRPr="00A938F6" w:rsidRDefault="009B6080" w:rsidP="00A938F6">
            <w:pPr>
              <w:spacing w:line="240" w:lineRule="auto"/>
              <w:jc w:val="center"/>
              <w:rPr>
                <w:rFonts w:ascii="GHEA Grapalat" w:hAnsi="GHEA Grapalat" w:cs="Times Armenian"/>
                <w:lang w:val="hy-AM"/>
              </w:rPr>
            </w:pPr>
          </w:p>
          <w:p w:rsidR="009B6080" w:rsidRPr="005362E8" w:rsidRDefault="009B6080" w:rsidP="00A938F6">
            <w:pPr>
              <w:spacing w:line="240" w:lineRule="auto"/>
              <w:jc w:val="center"/>
              <w:rPr>
                <w:rFonts w:ascii="GHEA Grapalat" w:hAnsi="GHEA Grapalat" w:cs="Times Armenian"/>
              </w:rPr>
            </w:pPr>
            <w:r w:rsidRPr="00A938F6">
              <w:rPr>
                <w:rFonts w:ascii="GHEA Grapalat" w:hAnsi="GHEA Grapalat" w:cs="Times Armenian"/>
                <w:lang w:val="hy-AM"/>
              </w:rPr>
              <w:t>43.5</w:t>
            </w:r>
            <w:r w:rsidR="005362E8">
              <w:rPr>
                <w:rFonts w:ascii="GHEA Grapalat" w:hAnsi="GHEA Grapalat" w:cs="Times Armenian"/>
                <w:lang w:val="hy-AM"/>
              </w:rPr>
              <w:t xml:space="preserve"> %</w:t>
            </w:r>
          </w:p>
          <w:p w:rsidR="009B6080" w:rsidRPr="00A938F6" w:rsidRDefault="009B6080" w:rsidP="00A938F6">
            <w:pPr>
              <w:spacing w:line="240" w:lineRule="auto"/>
              <w:jc w:val="center"/>
              <w:rPr>
                <w:rFonts w:ascii="GHEA Grapalat" w:hAnsi="GHEA Grapalat" w:cs="Times Armenian"/>
              </w:rPr>
            </w:pPr>
          </w:p>
          <w:p w:rsidR="00C928A8" w:rsidRPr="00A938F6" w:rsidRDefault="009B6080" w:rsidP="00A938F6">
            <w:pPr>
              <w:spacing w:line="240" w:lineRule="auto"/>
              <w:jc w:val="center"/>
              <w:rPr>
                <w:rFonts w:ascii="GHEA Grapalat" w:hAnsi="GHEA Grapalat" w:cs="Times Armenian"/>
                <w:lang w:val="hy-AM"/>
              </w:rPr>
            </w:pPr>
            <w:r w:rsidRPr="00A938F6">
              <w:rPr>
                <w:rFonts w:ascii="GHEA Grapalat" w:hAnsi="GHEA Grapalat" w:cs="Times Armenian"/>
                <w:lang w:val="hy-AM"/>
              </w:rPr>
              <w:t>18000</w:t>
            </w:r>
          </w:p>
          <w:p w:rsidR="009B6080" w:rsidRPr="00A938F6" w:rsidRDefault="009B6080" w:rsidP="00A938F6">
            <w:pPr>
              <w:spacing w:line="240" w:lineRule="auto"/>
              <w:jc w:val="center"/>
              <w:rPr>
                <w:rFonts w:ascii="GHEA Grapalat" w:hAnsi="GHEA Grapalat" w:cs="Sylfaen"/>
              </w:rPr>
            </w:pPr>
            <w:r w:rsidRPr="00A938F6">
              <w:rPr>
                <w:rFonts w:ascii="GHEA Grapalat" w:hAnsi="GHEA Grapalat" w:cs="Times Armenian"/>
                <w:lang w:val="hy-AM"/>
              </w:rPr>
              <w:t xml:space="preserve">  55%</w:t>
            </w:r>
          </w:p>
        </w:tc>
        <w:tc>
          <w:tcPr>
            <w:tcW w:w="2034" w:type="dxa"/>
            <w:gridSpan w:val="2"/>
            <w:shd w:val="clear" w:color="auto" w:fill="auto"/>
            <w:vAlign w:val="center"/>
          </w:tcPr>
          <w:p w:rsidR="009B6080" w:rsidRPr="00A938F6" w:rsidRDefault="009B6080" w:rsidP="00A938F6">
            <w:pPr>
              <w:spacing w:line="240" w:lineRule="auto"/>
              <w:jc w:val="center"/>
              <w:rPr>
                <w:rFonts w:ascii="GHEA Grapalat" w:hAnsi="GHEA Grapalat"/>
                <w:lang w:val="hy-AM"/>
              </w:rPr>
            </w:pPr>
          </w:p>
          <w:p w:rsidR="009B6080" w:rsidRPr="005362E8" w:rsidRDefault="009B6080" w:rsidP="00A938F6">
            <w:pPr>
              <w:spacing w:line="240" w:lineRule="auto"/>
              <w:jc w:val="center"/>
              <w:rPr>
                <w:rFonts w:ascii="GHEA Grapalat" w:hAnsi="GHEA Grapalat"/>
              </w:rPr>
            </w:pPr>
            <w:r w:rsidRPr="00A938F6">
              <w:rPr>
                <w:rFonts w:ascii="GHEA Grapalat" w:hAnsi="GHEA Grapalat"/>
              </w:rPr>
              <w:t>29,4</w:t>
            </w:r>
            <w:r w:rsidR="005362E8">
              <w:rPr>
                <w:rFonts w:ascii="GHEA Grapalat" w:hAnsi="GHEA Grapalat" w:cs="Times Armenian"/>
                <w:lang w:val="hy-AM"/>
              </w:rPr>
              <w:t xml:space="preserve"> %</w:t>
            </w:r>
          </w:p>
          <w:p w:rsidR="009B6080" w:rsidRPr="00A938F6" w:rsidRDefault="009B6080" w:rsidP="00A938F6">
            <w:pPr>
              <w:spacing w:line="240" w:lineRule="auto"/>
              <w:jc w:val="center"/>
              <w:rPr>
                <w:rFonts w:ascii="GHEA Grapalat" w:hAnsi="GHEA Grapalat"/>
                <w:lang w:val="hy-AM"/>
              </w:rPr>
            </w:pPr>
          </w:p>
          <w:p w:rsidR="009B6080" w:rsidRPr="00A938F6" w:rsidRDefault="009B6080" w:rsidP="00A938F6">
            <w:pPr>
              <w:spacing w:line="240" w:lineRule="auto"/>
              <w:jc w:val="center"/>
              <w:rPr>
                <w:rFonts w:ascii="GHEA Grapalat" w:hAnsi="GHEA Grapalat"/>
                <w:lang w:val="hy-AM"/>
              </w:rPr>
            </w:pPr>
            <w:r w:rsidRPr="00A938F6">
              <w:rPr>
                <w:rFonts w:ascii="GHEA Grapalat" w:hAnsi="GHEA Grapalat"/>
              </w:rPr>
              <w:t>18000</w:t>
            </w:r>
            <w:r w:rsidRPr="00A938F6">
              <w:rPr>
                <w:rFonts w:ascii="GHEA Grapalat" w:hAnsi="GHEA Grapalat"/>
                <w:lang w:val="hy-AM"/>
              </w:rPr>
              <w:t xml:space="preserve">                 55%</w:t>
            </w:r>
          </w:p>
        </w:tc>
      </w:tr>
      <w:tr w:rsidR="009B6080" w:rsidRPr="00A938F6" w:rsidTr="00310371">
        <w:tc>
          <w:tcPr>
            <w:tcW w:w="3174" w:type="dxa"/>
            <w:vAlign w:val="center"/>
          </w:tcPr>
          <w:p w:rsidR="009B6080" w:rsidRPr="00A938F6" w:rsidRDefault="009B6080" w:rsidP="00A938F6">
            <w:pPr>
              <w:autoSpaceDE w:val="0"/>
              <w:autoSpaceDN w:val="0"/>
              <w:adjustRightInd w:val="0"/>
              <w:spacing w:line="240" w:lineRule="auto"/>
              <w:rPr>
                <w:rFonts w:ascii="GHEA Grapalat" w:hAnsi="GHEA Grapalat" w:cs="Sylfaen"/>
                <w:b/>
                <w:lang w:val="hy-AM"/>
              </w:rPr>
            </w:pPr>
            <w:r w:rsidRPr="00A938F6">
              <w:rPr>
                <w:rFonts w:ascii="GHEA Grapalat" w:hAnsi="GHEA Grapalat" w:cs="ArialArmenianMT"/>
                <w:b/>
                <w:lang w:val="hy-AM"/>
              </w:rPr>
              <w:t xml:space="preserve">1.7. </w:t>
            </w:r>
            <w:r w:rsidRPr="00A938F6">
              <w:rPr>
                <w:rFonts w:ascii="GHEA Grapalat" w:hAnsi="GHEA Grapalat" w:cs="Sylfaen"/>
                <w:b/>
                <w:lang w:val="hy-AM"/>
              </w:rPr>
              <w:t xml:space="preserve">Դպրոցական գույքի նորացում, դասագրքերով </w:t>
            </w:r>
            <w:r w:rsidRPr="00A938F6">
              <w:rPr>
                <w:rFonts w:ascii="GHEA Grapalat" w:hAnsi="GHEA Grapalat" w:cs="Sylfaen"/>
                <w:b/>
                <w:lang w:val="hy-AM"/>
              </w:rPr>
              <w:lastRenderedPageBreak/>
              <w:t>աշակերտների ապահովում</w:t>
            </w:r>
          </w:p>
        </w:tc>
        <w:tc>
          <w:tcPr>
            <w:tcW w:w="3216" w:type="dxa"/>
          </w:tcPr>
          <w:p w:rsidR="009B6080" w:rsidRPr="00A938F6" w:rsidRDefault="009B6080" w:rsidP="00A938F6">
            <w:pPr>
              <w:spacing w:line="240" w:lineRule="auto"/>
              <w:rPr>
                <w:rFonts w:ascii="GHEA Grapalat" w:hAnsi="GHEA Grapalat" w:cs="ArialArmenianMT"/>
                <w:lang w:val="hy-AM"/>
              </w:rPr>
            </w:pPr>
            <w:r w:rsidRPr="00A938F6">
              <w:rPr>
                <w:rFonts w:ascii="GHEA Grapalat" w:hAnsi="GHEA Grapalat" w:cs="ArialArmenianMT"/>
                <w:lang w:val="hy-AM"/>
              </w:rPr>
              <w:lastRenderedPageBreak/>
              <w:t xml:space="preserve">Նոր սեղան-նստարաններ </w:t>
            </w:r>
            <w:r w:rsidRPr="00A938F6">
              <w:rPr>
                <w:rFonts w:ascii="GHEA Grapalat" w:hAnsi="GHEA Grapalat" w:cs="ArialArmenianMT"/>
                <w:lang w:val="hy-AM"/>
              </w:rPr>
              <w:lastRenderedPageBreak/>
              <w:t>ունեցող դպրոցների թիվը</w:t>
            </w:r>
          </w:p>
          <w:p w:rsidR="009B6080" w:rsidRPr="00A938F6" w:rsidRDefault="009B6080" w:rsidP="00A938F6">
            <w:pPr>
              <w:spacing w:line="240" w:lineRule="auto"/>
              <w:rPr>
                <w:rFonts w:ascii="GHEA Grapalat" w:hAnsi="GHEA Grapalat" w:cs="Sylfaen"/>
                <w:lang w:val="hy-AM"/>
              </w:rPr>
            </w:pPr>
            <w:r w:rsidRPr="00A938F6">
              <w:rPr>
                <w:rFonts w:ascii="GHEA Grapalat" w:hAnsi="GHEA Grapalat" w:cs="ArialArmenianMT"/>
                <w:lang w:val="hy-AM"/>
              </w:rPr>
              <w:t xml:space="preserve"> </w:t>
            </w:r>
            <w:r w:rsidRPr="00A938F6">
              <w:rPr>
                <w:rFonts w:ascii="GHEA Grapalat" w:hAnsi="GHEA Grapalat" w:cs="Sylfaen"/>
                <w:lang w:val="hy-AM"/>
              </w:rPr>
              <w:t xml:space="preserve">Նոր կահույքով ապահովված դպրոցների թիվը: </w:t>
            </w:r>
          </w:p>
          <w:p w:rsidR="009B6080" w:rsidRPr="00A938F6" w:rsidRDefault="009B6080" w:rsidP="00A938F6">
            <w:pPr>
              <w:spacing w:line="240" w:lineRule="auto"/>
              <w:rPr>
                <w:rFonts w:ascii="GHEA Grapalat" w:hAnsi="GHEA Grapalat"/>
                <w:lang w:val="hy-AM"/>
              </w:rPr>
            </w:pPr>
            <w:r w:rsidRPr="00A938F6">
              <w:rPr>
                <w:rFonts w:ascii="GHEA Grapalat" w:hAnsi="GHEA Grapalat" w:cs="Sylfaen"/>
                <w:lang w:val="hy-AM"/>
              </w:rPr>
              <w:t>Տարրական դասարանների աշակերտների ապահովվածությունը դասագրքերով -</w:t>
            </w:r>
            <w:r w:rsidRPr="00A938F6">
              <w:rPr>
                <w:rFonts w:ascii="GHEA Grapalat" w:hAnsi="GHEA Grapalat" w:cs="Times Armenian"/>
                <w:lang w:val="hy-AM"/>
              </w:rPr>
              <w:t xml:space="preserve"> </w:t>
            </w:r>
          </w:p>
        </w:tc>
        <w:tc>
          <w:tcPr>
            <w:tcW w:w="1884" w:type="dxa"/>
            <w:shd w:val="clear" w:color="auto" w:fill="FFFFFF"/>
          </w:tcPr>
          <w:p w:rsidR="009B6080" w:rsidRPr="00A938F6" w:rsidRDefault="009B6080" w:rsidP="00A938F6">
            <w:pPr>
              <w:spacing w:line="240" w:lineRule="auto"/>
              <w:jc w:val="center"/>
              <w:rPr>
                <w:rFonts w:ascii="GHEA Grapalat" w:hAnsi="GHEA Grapalat" w:cs="ArialArmenianMT"/>
              </w:rPr>
            </w:pPr>
            <w:r w:rsidRPr="00A938F6">
              <w:rPr>
                <w:rFonts w:ascii="GHEA Grapalat" w:hAnsi="GHEA Grapalat" w:cs="ArialArmenianMT"/>
              </w:rPr>
              <w:lastRenderedPageBreak/>
              <w:t xml:space="preserve">90 </w:t>
            </w:r>
          </w:p>
          <w:p w:rsidR="005362E8" w:rsidRPr="005362E8" w:rsidRDefault="005362E8" w:rsidP="00A938F6">
            <w:pPr>
              <w:spacing w:line="240" w:lineRule="auto"/>
              <w:jc w:val="center"/>
              <w:rPr>
                <w:rFonts w:ascii="GHEA Grapalat" w:hAnsi="GHEA Grapalat" w:cs="ArialArmenianMT"/>
                <w:sz w:val="8"/>
                <w:szCs w:val="8"/>
              </w:rPr>
            </w:pPr>
          </w:p>
          <w:p w:rsidR="009B6080" w:rsidRPr="00A938F6" w:rsidRDefault="009B6080" w:rsidP="00A938F6">
            <w:pPr>
              <w:spacing w:line="240" w:lineRule="auto"/>
              <w:jc w:val="center"/>
              <w:rPr>
                <w:rFonts w:ascii="GHEA Grapalat" w:hAnsi="GHEA Grapalat" w:cs="ArialArmenianMT"/>
              </w:rPr>
            </w:pPr>
            <w:r w:rsidRPr="00A938F6">
              <w:rPr>
                <w:rFonts w:ascii="GHEA Grapalat" w:hAnsi="GHEA Grapalat" w:cs="ArialArmenianMT"/>
              </w:rPr>
              <w:t>70%:</w:t>
            </w:r>
          </w:p>
          <w:p w:rsidR="009C0971" w:rsidRPr="00A938F6" w:rsidRDefault="009C0971" w:rsidP="00A938F6">
            <w:pPr>
              <w:spacing w:after="0" w:line="240" w:lineRule="auto"/>
              <w:jc w:val="center"/>
              <w:rPr>
                <w:rFonts w:ascii="GHEA Grapalat" w:hAnsi="GHEA Grapalat" w:cs="ArialArmenianMT"/>
                <w:lang w:val="hy-AM"/>
              </w:rPr>
            </w:pPr>
          </w:p>
          <w:p w:rsidR="009B6080" w:rsidRPr="00A938F6" w:rsidRDefault="009B6080" w:rsidP="00A938F6">
            <w:pPr>
              <w:spacing w:after="0" w:line="240" w:lineRule="auto"/>
              <w:jc w:val="center"/>
              <w:rPr>
                <w:rFonts w:ascii="GHEA Grapalat" w:hAnsi="GHEA Grapalat" w:cs="ArialArmenianMT"/>
              </w:rPr>
            </w:pPr>
            <w:r w:rsidRPr="00A938F6">
              <w:rPr>
                <w:rFonts w:ascii="GHEA Grapalat" w:hAnsi="GHEA Grapalat" w:cs="ArialArmenianMT"/>
              </w:rPr>
              <w:t xml:space="preserve">105 </w:t>
            </w:r>
            <w:r w:rsidRPr="00A938F6">
              <w:rPr>
                <w:rFonts w:ascii="GHEA Grapalat" w:hAnsi="GHEA Grapalat" w:cs="ArialArmenianMT"/>
                <w:lang w:val="hy-AM"/>
              </w:rPr>
              <w:t xml:space="preserve"> </w:t>
            </w:r>
          </w:p>
          <w:p w:rsidR="009B6080" w:rsidRDefault="009B6080" w:rsidP="00A938F6">
            <w:pPr>
              <w:spacing w:after="0" w:line="240" w:lineRule="auto"/>
              <w:jc w:val="center"/>
              <w:rPr>
                <w:rFonts w:ascii="GHEA Grapalat" w:hAnsi="GHEA Grapalat" w:cs="ArialArmenianMT"/>
              </w:rPr>
            </w:pPr>
          </w:p>
          <w:p w:rsidR="005362E8" w:rsidRPr="00A938F6" w:rsidRDefault="005362E8" w:rsidP="00A938F6">
            <w:pPr>
              <w:spacing w:after="0" w:line="240" w:lineRule="auto"/>
              <w:jc w:val="center"/>
              <w:rPr>
                <w:rFonts w:ascii="GHEA Grapalat" w:hAnsi="GHEA Grapalat" w:cs="ArialArmenianMT"/>
              </w:rPr>
            </w:pPr>
          </w:p>
          <w:p w:rsidR="009B6080" w:rsidRPr="00A938F6" w:rsidRDefault="009B6080" w:rsidP="00A938F6">
            <w:pPr>
              <w:spacing w:after="0" w:line="240" w:lineRule="auto"/>
              <w:jc w:val="center"/>
              <w:rPr>
                <w:rFonts w:ascii="GHEA Grapalat" w:hAnsi="GHEA Grapalat" w:cs="Sylfaen"/>
              </w:rPr>
            </w:pPr>
            <w:r w:rsidRPr="00A938F6">
              <w:rPr>
                <w:rFonts w:ascii="GHEA Grapalat" w:hAnsi="GHEA Grapalat" w:cs="Sylfaen"/>
              </w:rPr>
              <w:t xml:space="preserve">100 </w:t>
            </w:r>
            <w:r w:rsidRPr="00A938F6">
              <w:rPr>
                <w:rFonts w:ascii="GHEA Grapalat" w:hAnsi="GHEA Grapalat" w:cs="Times Armenian"/>
                <w:lang w:val="hy-AM"/>
              </w:rPr>
              <w:t>%:</w:t>
            </w:r>
          </w:p>
        </w:tc>
        <w:tc>
          <w:tcPr>
            <w:tcW w:w="2034" w:type="dxa"/>
            <w:gridSpan w:val="2"/>
            <w:shd w:val="clear" w:color="auto" w:fill="auto"/>
            <w:vAlign w:val="center"/>
          </w:tcPr>
          <w:p w:rsidR="009B6080" w:rsidRPr="00A938F6" w:rsidRDefault="009B6080" w:rsidP="00A938F6">
            <w:pPr>
              <w:spacing w:after="0" w:line="240" w:lineRule="auto"/>
              <w:jc w:val="center"/>
              <w:rPr>
                <w:rFonts w:ascii="GHEA Grapalat" w:hAnsi="GHEA Grapalat"/>
                <w:lang w:val="ru-RU"/>
              </w:rPr>
            </w:pPr>
            <w:r w:rsidRPr="00A938F6">
              <w:rPr>
                <w:rFonts w:ascii="GHEA Grapalat" w:hAnsi="GHEA Grapalat"/>
                <w:lang w:val="ru-RU"/>
              </w:rPr>
              <w:lastRenderedPageBreak/>
              <w:t>85</w:t>
            </w:r>
          </w:p>
          <w:p w:rsidR="009B6080" w:rsidRPr="00A938F6" w:rsidRDefault="009B6080" w:rsidP="00A938F6">
            <w:pPr>
              <w:spacing w:after="0" w:line="240" w:lineRule="auto"/>
              <w:jc w:val="center"/>
              <w:rPr>
                <w:rFonts w:ascii="GHEA Grapalat" w:hAnsi="GHEA Grapalat"/>
                <w:lang w:val="hy-AM"/>
              </w:rPr>
            </w:pPr>
          </w:p>
          <w:p w:rsidR="009B6080" w:rsidRPr="00A938F6" w:rsidRDefault="009B6080" w:rsidP="00A938F6">
            <w:pPr>
              <w:spacing w:after="0" w:line="240" w:lineRule="auto"/>
              <w:jc w:val="center"/>
              <w:rPr>
                <w:rFonts w:ascii="GHEA Grapalat" w:hAnsi="GHEA Grapalat"/>
                <w:lang w:val="hy-AM"/>
              </w:rPr>
            </w:pPr>
          </w:p>
          <w:p w:rsidR="009B6080" w:rsidRPr="00A938F6" w:rsidRDefault="009B6080" w:rsidP="00A938F6">
            <w:pPr>
              <w:spacing w:after="0" w:line="240" w:lineRule="auto"/>
              <w:jc w:val="center"/>
              <w:rPr>
                <w:rFonts w:ascii="GHEA Grapalat" w:hAnsi="GHEA Grapalat"/>
                <w:lang w:val="ru-RU"/>
              </w:rPr>
            </w:pPr>
            <w:r w:rsidRPr="00A938F6">
              <w:rPr>
                <w:rFonts w:ascii="GHEA Grapalat" w:hAnsi="GHEA Grapalat"/>
                <w:lang w:val="ru-RU"/>
              </w:rPr>
              <w:t>65%</w:t>
            </w:r>
          </w:p>
          <w:p w:rsidR="009B6080" w:rsidRPr="00A938F6" w:rsidRDefault="009B6080" w:rsidP="00A938F6">
            <w:pPr>
              <w:spacing w:after="0" w:line="240" w:lineRule="auto"/>
              <w:jc w:val="center"/>
              <w:rPr>
                <w:rFonts w:ascii="GHEA Grapalat" w:hAnsi="GHEA Grapalat"/>
                <w:lang w:val="ru-RU"/>
              </w:rPr>
            </w:pPr>
          </w:p>
          <w:p w:rsidR="009B6080" w:rsidRPr="00A938F6" w:rsidRDefault="009B6080" w:rsidP="00A938F6">
            <w:pPr>
              <w:spacing w:after="0" w:line="240" w:lineRule="auto"/>
              <w:jc w:val="center"/>
              <w:rPr>
                <w:rFonts w:ascii="GHEA Grapalat" w:hAnsi="GHEA Grapalat"/>
                <w:lang w:val="ru-RU"/>
              </w:rPr>
            </w:pPr>
          </w:p>
          <w:p w:rsidR="009B6080" w:rsidRPr="00A938F6" w:rsidRDefault="009B6080" w:rsidP="00A938F6">
            <w:pPr>
              <w:spacing w:after="0" w:line="240" w:lineRule="auto"/>
              <w:jc w:val="center"/>
              <w:rPr>
                <w:rFonts w:ascii="GHEA Grapalat" w:hAnsi="GHEA Grapalat"/>
              </w:rPr>
            </w:pPr>
            <w:r w:rsidRPr="00A938F6">
              <w:rPr>
                <w:rFonts w:ascii="GHEA Grapalat" w:hAnsi="GHEA Grapalat"/>
              </w:rPr>
              <w:t>105</w:t>
            </w:r>
          </w:p>
          <w:p w:rsidR="009B6080" w:rsidRDefault="009B6080" w:rsidP="00A938F6">
            <w:pPr>
              <w:spacing w:after="0" w:line="240" w:lineRule="auto"/>
              <w:jc w:val="center"/>
              <w:rPr>
                <w:rFonts w:ascii="GHEA Grapalat" w:hAnsi="GHEA Grapalat"/>
              </w:rPr>
            </w:pPr>
          </w:p>
          <w:p w:rsidR="005362E8" w:rsidRPr="00A938F6" w:rsidRDefault="005362E8" w:rsidP="00A938F6">
            <w:pPr>
              <w:spacing w:after="0" w:line="240" w:lineRule="auto"/>
              <w:jc w:val="center"/>
              <w:rPr>
                <w:rFonts w:ascii="GHEA Grapalat" w:hAnsi="GHEA Grapalat"/>
              </w:rPr>
            </w:pPr>
          </w:p>
          <w:p w:rsidR="009B6080" w:rsidRPr="00A938F6" w:rsidRDefault="009B6080" w:rsidP="00A938F6">
            <w:pPr>
              <w:spacing w:after="0" w:line="240" w:lineRule="auto"/>
              <w:jc w:val="center"/>
              <w:rPr>
                <w:rFonts w:ascii="GHEA Grapalat" w:hAnsi="GHEA Grapalat"/>
                <w:lang w:val="ru-RU"/>
              </w:rPr>
            </w:pPr>
            <w:r w:rsidRPr="00A938F6">
              <w:rPr>
                <w:rFonts w:ascii="GHEA Grapalat" w:hAnsi="GHEA Grapalat"/>
                <w:lang w:val="ru-RU"/>
              </w:rPr>
              <w:t>100%</w:t>
            </w:r>
          </w:p>
        </w:tc>
      </w:tr>
      <w:tr w:rsidR="009B6080" w:rsidRPr="00A938F6" w:rsidTr="00310371">
        <w:tc>
          <w:tcPr>
            <w:tcW w:w="10308" w:type="dxa"/>
            <w:gridSpan w:val="5"/>
          </w:tcPr>
          <w:p w:rsidR="009B6080" w:rsidRPr="00A938F6" w:rsidRDefault="009B6080" w:rsidP="00A938F6">
            <w:pPr>
              <w:spacing w:after="0" w:line="240" w:lineRule="auto"/>
              <w:jc w:val="center"/>
              <w:rPr>
                <w:rFonts w:ascii="GHEA Grapalat" w:hAnsi="GHEA Grapalat"/>
              </w:rPr>
            </w:pPr>
            <w:r w:rsidRPr="00A938F6">
              <w:rPr>
                <w:rFonts w:ascii="GHEA Grapalat" w:hAnsi="GHEA Grapalat"/>
                <w:b/>
                <w:lang w:val="hy-AM"/>
              </w:rPr>
              <w:lastRenderedPageBreak/>
              <w:t xml:space="preserve">2. </w:t>
            </w:r>
            <w:r w:rsidRPr="00A938F6">
              <w:rPr>
                <w:rFonts w:ascii="GHEA Grapalat" w:hAnsi="GHEA Grapalat" w:cs="Sylfaen"/>
                <w:b/>
                <w:lang w:val="hy-AM"/>
              </w:rPr>
              <w:t>Ուսուցչական</w:t>
            </w:r>
            <w:r w:rsidRPr="00A938F6">
              <w:rPr>
                <w:rFonts w:ascii="GHEA Grapalat" w:hAnsi="GHEA Grapalat" w:cs="Arial Armenian"/>
                <w:b/>
                <w:lang w:val="hy-AM"/>
              </w:rPr>
              <w:t xml:space="preserve"> </w:t>
            </w:r>
            <w:r w:rsidRPr="00A938F6">
              <w:rPr>
                <w:rFonts w:ascii="GHEA Grapalat" w:hAnsi="GHEA Grapalat" w:cs="Sylfaen"/>
                <w:b/>
                <w:lang w:val="hy-AM"/>
              </w:rPr>
              <w:t>անձնակազմի</w:t>
            </w:r>
            <w:r w:rsidRPr="00A938F6">
              <w:rPr>
                <w:rFonts w:ascii="GHEA Grapalat" w:hAnsi="GHEA Grapalat" w:cs="Arial Armenian"/>
                <w:b/>
                <w:lang w:val="hy-AM"/>
              </w:rPr>
              <w:t xml:space="preserve"> </w:t>
            </w:r>
            <w:r w:rsidRPr="00A938F6">
              <w:rPr>
                <w:rFonts w:ascii="GHEA Grapalat" w:hAnsi="GHEA Grapalat" w:cs="Sylfaen"/>
                <w:b/>
                <w:lang w:val="hy-AM"/>
              </w:rPr>
              <w:t>որակավարման</w:t>
            </w:r>
            <w:r w:rsidRPr="00A938F6">
              <w:rPr>
                <w:rFonts w:ascii="GHEA Grapalat" w:hAnsi="GHEA Grapalat" w:cs="Arial Armenian"/>
                <w:b/>
                <w:lang w:val="hy-AM"/>
              </w:rPr>
              <w:t xml:space="preserve"> </w:t>
            </w:r>
            <w:r w:rsidRPr="00A938F6">
              <w:rPr>
                <w:rFonts w:ascii="GHEA Grapalat" w:hAnsi="GHEA Grapalat" w:cs="Sylfaen"/>
                <w:b/>
                <w:lang w:val="hy-AM"/>
              </w:rPr>
              <w:t>բարձրացում</w:t>
            </w:r>
          </w:p>
        </w:tc>
      </w:tr>
      <w:tr w:rsidR="009B6080" w:rsidRPr="00A938F6" w:rsidTr="00310371">
        <w:tc>
          <w:tcPr>
            <w:tcW w:w="3174" w:type="dxa"/>
            <w:vAlign w:val="center"/>
          </w:tcPr>
          <w:p w:rsidR="009B6080" w:rsidRPr="00A938F6" w:rsidRDefault="009B6080" w:rsidP="00A938F6">
            <w:pPr>
              <w:autoSpaceDE w:val="0"/>
              <w:autoSpaceDN w:val="0"/>
              <w:adjustRightInd w:val="0"/>
              <w:spacing w:after="0" w:line="240" w:lineRule="auto"/>
              <w:rPr>
                <w:rFonts w:ascii="GHEA Grapalat" w:hAnsi="GHEA Grapalat"/>
                <w:b/>
                <w:lang w:val="hy-AM"/>
              </w:rPr>
            </w:pPr>
            <w:r w:rsidRPr="00A938F6">
              <w:rPr>
                <w:rFonts w:ascii="GHEA Grapalat" w:hAnsi="GHEA Grapalat"/>
                <w:b/>
                <w:lang w:val="hy-AM"/>
              </w:rPr>
              <w:t xml:space="preserve">2.1. </w:t>
            </w:r>
            <w:r w:rsidRPr="00A938F6">
              <w:rPr>
                <w:rFonts w:ascii="GHEA Grapalat" w:hAnsi="GHEA Grapalat" w:cs="Sylfaen"/>
                <w:b/>
                <w:lang w:val="hy-AM"/>
              </w:rPr>
              <w:t>Ուսուցիչների</w:t>
            </w:r>
            <w:r w:rsidRPr="00A938F6">
              <w:rPr>
                <w:rFonts w:ascii="GHEA Grapalat" w:hAnsi="GHEA Grapalat" w:cs="Times Armenian"/>
                <w:b/>
                <w:lang w:val="hy-AM"/>
              </w:rPr>
              <w:t xml:space="preserve"> </w:t>
            </w:r>
            <w:r w:rsidRPr="00A938F6">
              <w:rPr>
                <w:rFonts w:ascii="GHEA Grapalat" w:hAnsi="GHEA Grapalat" w:cs="Sylfaen"/>
                <w:b/>
                <w:lang w:val="hy-AM"/>
              </w:rPr>
              <w:t>մասնագիտական</w:t>
            </w:r>
            <w:r w:rsidRPr="00A938F6">
              <w:rPr>
                <w:rFonts w:ascii="GHEA Grapalat" w:hAnsi="GHEA Grapalat" w:cs="Times Armenian"/>
                <w:b/>
                <w:lang w:val="hy-AM"/>
              </w:rPr>
              <w:t xml:space="preserve"> </w:t>
            </w:r>
            <w:r w:rsidRPr="00A938F6">
              <w:rPr>
                <w:rFonts w:ascii="GHEA Grapalat" w:hAnsi="GHEA Grapalat" w:cs="Sylfaen"/>
                <w:b/>
                <w:lang w:val="hy-AM"/>
              </w:rPr>
              <w:t>վերապատրաստման</w:t>
            </w:r>
            <w:r w:rsidRPr="00A938F6">
              <w:rPr>
                <w:rFonts w:ascii="GHEA Grapalat" w:hAnsi="GHEA Grapalat" w:cs="Times Armenian"/>
                <w:b/>
                <w:lang w:val="hy-AM"/>
              </w:rPr>
              <w:t xml:space="preserve"> </w:t>
            </w:r>
            <w:r w:rsidRPr="00A938F6">
              <w:rPr>
                <w:rFonts w:ascii="GHEA Grapalat" w:hAnsi="GHEA Grapalat" w:cs="Sylfaen"/>
                <w:b/>
                <w:lang w:val="hy-AM"/>
              </w:rPr>
              <w:t>դասընթացների</w:t>
            </w:r>
            <w:r w:rsidRPr="00A938F6">
              <w:rPr>
                <w:rFonts w:ascii="GHEA Grapalat" w:hAnsi="GHEA Grapalat" w:cs="Times Armenian"/>
                <w:b/>
                <w:lang w:val="hy-AM"/>
              </w:rPr>
              <w:t xml:space="preserve"> </w:t>
            </w:r>
            <w:r w:rsidRPr="00A938F6">
              <w:rPr>
                <w:rFonts w:ascii="GHEA Grapalat" w:hAnsi="GHEA Grapalat" w:cs="Sylfaen"/>
                <w:b/>
                <w:lang w:val="hy-AM"/>
              </w:rPr>
              <w:t>պարբերաբար</w:t>
            </w:r>
            <w:r w:rsidRPr="00A938F6">
              <w:rPr>
                <w:rFonts w:ascii="GHEA Grapalat" w:hAnsi="GHEA Grapalat" w:cs="Times Armenian"/>
                <w:b/>
                <w:lang w:val="hy-AM"/>
              </w:rPr>
              <w:t xml:space="preserve"> </w:t>
            </w:r>
            <w:r w:rsidRPr="00A938F6">
              <w:rPr>
                <w:rFonts w:ascii="GHEA Grapalat" w:hAnsi="GHEA Grapalat" w:cs="Sylfaen"/>
                <w:b/>
                <w:lang w:val="hy-AM"/>
              </w:rPr>
              <w:t>կազմակերպում</w:t>
            </w:r>
            <w:r w:rsidRPr="00A938F6">
              <w:rPr>
                <w:rFonts w:ascii="GHEA Grapalat" w:hAnsi="GHEA Grapalat" w:cs="Times Armenian"/>
                <w:b/>
                <w:lang w:val="hy-AM"/>
              </w:rPr>
              <w:t xml:space="preserve">, </w:t>
            </w:r>
            <w:r w:rsidRPr="00A938F6">
              <w:rPr>
                <w:rFonts w:ascii="GHEA Grapalat" w:hAnsi="GHEA Grapalat" w:cs="Sylfaen"/>
                <w:b/>
                <w:lang w:val="hy-AM"/>
              </w:rPr>
              <w:t>օրենսդրության</w:t>
            </w:r>
            <w:r w:rsidRPr="00A938F6">
              <w:rPr>
                <w:rFonts w:ascii="GHEA Grapalat" w:hAnsi="GHEA Grapalat" w:cs="Times Armenian"/>
                <w:b/>
                <w:lang w:val="hy-AM"/>
              </w:rPr>
              <w:t xml:space="preserve"> </w:t>
            </w:r>
            <w:r w:rsidRPr="00A938F6">
              <w:rPr>
                <w:rFonts w:ascii="GHEA Grapalat" w:hAnsi="GHEA Grapalat" w:cs="Sylfaen"/>
                <w:b/>
                <w:lang w:val="hy-AM"/>
              </w:rPr>
              <w:t>մասին</w:t>
            </w:r>
            <w:r w:rsidRPr="00A938F6">
              <w:rPr>
                <w:rFonts w:ascii="GHEA Grapalat" w:hAnsi="GHEA Grapalat" w:cs="Times Armenian"/>
                <w:b/>
                <w:lang w:val="hy-AM"/>
              </w:rPr>
              <w:t xml:space="preserve"> </w:t>
            </w:r>
            <w:r w:rsidRPr="00A938F6">
              <w:rPr>
                <w:rFonts w:ascii="GHEA Grapalat" w:hAnsi="GHEA Grapalat" w:cs="Sylfaen"/>
                <w:b/>
                <w:lang w:val="hy-AM"/>
              </w:rPr>
              <w:t>իրազեկում</w:t>
            </w:r>
          </w:p>
        </w:tc>
        <w:tc>
          <w:tcPr>
            <w:tcW w:w="3216" w:type="dxa"/>
            <w:vAlign w:val="center"/>
          </w:tcPr>
          <w:p w:rsidR="009B6080" w:rsidRPr="00A938F6" w:rsidRDefault="009B6080" w:rsidP="00A938F6">
            <w:pPr>
              <w:pStyle w:val="Char"/>
              <w:spacing w:line="240" w:lineRule="auto"/>
              <w:rPr>
                <w:rFonts w:ascii="GHEA Grapalat" w:hAnsi="GHEA Grapalat" w:cs="Times Armenian"/>
                <w:sz w:val="22"/>
                <w:szCs w:val="22"/>
                <w:lang w:val="hy-AM"/>
              </w:rPr>
            </w:pPr>
            <w:r w:rsidRPr="00A938F6">
              <w:rPr>
                <w:rFonts w:ascii="GHEA Grapalat" w:hAnsi="GHEA Grapalat" w:cs="Sylfaen"/>
                <w:sz w:val="22"/>
                <w:szCs w:val="22"/>
                <w:lang w:val="hy-AM"/>
              </w:rPr>
              <w:t>Որակավորման</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բարձրացման</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և</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վերապատրաստման</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 xml:space="preserve">դասընթացներ անցած </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մասնակցած</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ուսուցիչների</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թիվը</w:t>
            </w:r>
            <w:r w:rsidRPr="00A938F6">
              <w:rPr>
                <w:rFonts w:ascii="GHEA Grapalat" w:hAnsi="GHEA Grapalat" w:cs="Times Armenian"/>
                <w:sz w:val="22"/>
                <w:szCs w:val="22"/>
                <w:lang w:val="hy-AM"/>
              </w:rPr>
              <w:t xml:space="preserve"> </w:t>
            </w:r>
          </w:p>
          <w:p w:rsidR="009B6080" w:rsidRPr="00A938F6" w:rsidRDefault="009B6080" w:rsidP="00A938F6">
            <w:pPr>
              <w:pStyle w:val="Char"/>
              <w:spacing w:line="240" w:lineRule="auto"/>
              <w:rPr>
                <w:rFonts w:ascii="GHEA Grapalat" w:hAnsi="GHEA Grapalat" w:cs="Sylfaen"/>
                <w:sz w:val="22"/>
                <w:szCs w:val="22"/>
              </w:rPr>
            </w:pPr>
            <w:r w:rsidRPr="00A938F6">
              <w:rPr>
                <w:rFonts w:ascii="GHEA Grapalat" w:hAnsi="GHEA Grapalat" w:cs="Sylfaen"/>
                <w:sz w:val="22"/>
                <w:szCs w:val="22"/>
              </w:rPr>
              <w:t>վ</w:t>
            </w:r>
            <w:r w:rsidRPr="00A938F6">
              <w:rPr>
                <w:rFonts w:ascii="GHEA Grapalat" w:hAnsi="GHEA Grapalat" w:cs="Sylfaen"/>
                <w:sz w:val="22"/>
                <w:szCs w:val="22"/>
                <w:lang w:val="hy-AM"/>
              </w:rPr>
              <w:t>երապատրաստ</w:t>
            </w:r>
            <w:r w:rsidRPr="00A938F6">
              <w:rPr>
                <w:rFonts w:ascii="GHEA Grapalat" w:hAnsi="GHEA Grapalat" w:cs="Sylfaen"/>
                <w:sz w:val="22"/>
                <w:szCs w:val="22"/>
              </w:rPr>
              <w:t>ող</w:t>
            </w:r>
            <w:r w:rsidRPr="00A938F6">
              <w:rPr>
                <w:rFonts w:ascii="GHEA Grapalat" w:hAnsi="GHEA Grapalat" w:cs="Sylfaen"/>
                <w:sz w:val="22"/>
                <w:szCs w:val="22"/>
                <w:lang w:val="hy-AM"/>
              </w:rPr>
              <w:t xml:space="preserve"> ուսուցիչ</w:t>
            </w:r>
            <w:r w:rsidRPr="00A938F6">
              <w:rPr>
                <w:rFonts w:ascii="GHEA Grapalat" w:hAnsi="GHEA Grapalat" w:cs="Sylfaen"/>
                <w:sz w:val="22"/>
                <w:szCs w:val="22"/>
              </w:rPr>
              <w:t>ների թիվը</w:t>
            </w:r>
          </w:p>
        </w:tc>
        <w:tc>
          <w:tcPr>
            <w:tcW w:w="1948" w:type="dxa"/>
            <w:gridSpan w:val="2"/>
            <w:shd w:val="clear" w:color="auto" w:fill="FFFFFF"/>
            <w:vAlign w:val="center"/>
          </w:tcPr>
          <w:p w:rsidR="009B6080" w:rsidRPr="00A938F6" w:rsidRDefault="009B6080" w:rsidP="00A938F6">
            <w:pPr>
              <w:spacing w:line="240" w:lineRule="auto"/>
              <w:jc w:val="center"/>
              <w:rPr>
                <w:rFonts w:ascii="GHEA Grapalat" w:hAnsi="GHEA Grapalat" w:cs="Times Armenian"/>
                <w:lang w:val="hy-AM"/>
              </w:rPr>
            </w:pPr>
            <w:r w:rsidRPr="00A938F6">
              <w:rPr>
                <w:rFonts w:ascii="GHEA Grapalat" w:hAnsi="GHEA Grapalat" w:cs="Times Armenian"/>
                <w:lang w:val="hy-AM"/>
              </w:rPr>
              <w:t>1500</w:t>
            </w:r>
          </w:p>
          <w:p w:rsidR="009B6080" w:rsidRPr="00A938F6" w:rsidRDefault="009B6080" w:rsidP="00A938F6">
            <w:pPr>
              <w:spacing w:line="240" w:lineRule="auto"/>
              <w:jc w:val="center"/>
              <w:rPr>
                <w:rFonts w:ascii="GHEA Grapalat" w:hAnsi="GHEA Grapalat" w:cs="Times Armenian"/>
                <w:lang w:val="hy-AM"/>
              </w:rPr>
            </w:pPr>
          </w:p>
          <w:p w:rsidR="009B6080" w:rsidRPr="00A938F6" w:rsidRDefault="009B6080" w:rsidP="00A938F6">
            <w:pPr>
              <w:spacing w:line="240" w:lineRule="auto"/>
              <w:jc w:val="center"/>
              <w:rPr>
                <w:rFonts w:ascii="GHEA Grapalat" w:hAnsi="GHEA Grapalat" w:cs="Times Armenian"/>
                <w:lang w:val="hy-AM"/>
              </w:rPr>
            </w:pPr>
          </w:p>
          <w:p w:rsidR="009B6080" w:rsidRPr="00A938F6" w:rsidRDefault="009B6080" w:rsidP="00A938F6">
            <w:pPr>
              <w:spacing w:line="240" w:lineRule="auto"/>
              <w:jc w:val="center"/>
              <w:rPr>
                <w:rFonts w:ascii="GHEA Grapalat" w:hAnsi="GHEA Grapalat" w:cs="Times Armenian"/>
                <w:lang w:val="hy-AM"/>
              </w:rPr>
            </w:pPr>
            <w:r w:rsidRPr="00A938F6">
              <w:rPr>
                <w:rFonts w:ascii="GHEA Grapalat" w:hAnsi="GHEA Grapalat" w:cs="Times Armenian"/>
                <w:lang w:val="hy-AM"/>
              </w:rPr>
              <w:t>700</w:t>
            </w:r>
          </w:p>
        </w:tc>
        <w:tc>
          <w:tcPr>
            <w:tcW w:w="1970" w:type="dxa"/>
            <w:shd w:val="clear" w:color="auto" w:fill="FFFFFF"/>
            <w:vAlign w:val="center"/>
          </w:tcPr>
          <w:p w:rsidR="009B6080" w:rsidRPr="00A938F6" w:rsidRDefault="009B6080" w:rsidP="00A938F6">
            <w:pPr>
              <w:spacing w:after="0" w:line="240" w:lineRule="auto"/>
              <w:jc w:val="center"/>
              <w:rPr>
                <w:rFonts w:ascii="GHEA Grapalat" w:hAnsi="GHEA Grapalat" w:cs="Times Armenian"/>
                <w:lang w:val="hy-AM"/>
              </w:rPr>
            </w:pPr>
            <w:r w:rsidRPr="00A938F6">
              <w:rPr>
                <w:rFonts w:ascii="GHEA Grapalat" w:hAnsi="GHEA Grapalat" w:cs="Times Armenian"/>
                <w:lang w:val="hy-AM"/>
              </w:rPr>
              <w:t>1039</w:t>
            </w:r>
          </w:p>
          <w:p w:rsidR="009B6080" w:rsidRPr="00A938F6" w:rsidRDefault="009B6080" w:rsidP="00A938F6">
            <w:pPr>
              <w:spacing w:after="0" w:line="240" w:lineRule="auto"/>
              <w:jc w:val="center"/>
              <w:rPr>
                <w:rFonts w:ascii="GHEA Grapalat" w:hAnsi="GHEA Grapalat" w:cs="Times Armenian"/>
                <w:lang w:val="hy-AM"/>
              </w:rPr>
            </w:pPr>
          </w:p>
          <w:p w:rsidR="009B6080" w:rsidRPr="00A938F6" w:rsidRDefault="009B6080" w:rsidP="00A938F6">
            <w:pPr>
              <w:spacing w:after="0" w:line="240" w:lineRule="auto"/>
              <w:jc w:val="center"/>
              <w:rPr>
                <w:rFonts w:ascii="GHEA Grapalat" w:hAnsi="GHEA Grapalat" w:cs="Times Armenian"/>
                <w:lang w:val="hy-AM"/>
              </w:rPr>
            </w:pPr>
          </w:p>
          <w:p w:rsidR="009B6080" w:rsidRPr="00A938F6" w:rsidRDefault="009B6080" w:rsidP="00A938F6">
            <w:pPr>
              <w:spacing w:after="0" w:line="240" w:lineRule="auto"/>
              <w:jc w:val="center"/>
              <w:rPr>
                <w:rFonts w:ascii="GHEA Grapalat" w:hAnsi="GHEA Grapalat" w:cs="Times Armenian"/>
                <w:lang w:val="hy-AM"/>
              </w:rPr>
            </w:pPr>
          </w:p>
          <w:p w:rsidR="009B6080" w:rsidRPr="00A938F6" w:rsidRDefault="009B6080" w:rsidP="00A938F6">
            <w:pPr>
              <w:spacing w:after="0" w:line="240" w:lineRule="auto"/>
              <w:jc w:val="center"/>
              <w:rPr>
                <w:rFonts w:ascii="GHEA Grapalat" w:hAnsi="GHEA Grapalat" w:cs="Times Armenian"/>
                <w:lang w:val="hy-AM"/>
              </w:rPr>
            </w:pPr>
          </w:p>
          <w:p w:rsidR="009B6080" w:rsidRPr="00A938F6" w:rsidRDefault="009B6080" w:rsidP="00A938F6">
            <w:pPr>
              <w:spacing w:after="0" w:line="240" w:lineRule="auto"/>
              <w:jc w:val="center"/>
              <w:rPr>
                <w:rFonts w:ascii="GHEA Grapalat" w:hAnsi="GHEA Grapalat" w:cs="Times Armenian"/>
                <w:lang w:val="hy-AM"/>
              </w:rPr>
            </w:pPr>
            <w:r w:rsidRPr="00A938F6">
              <w:rPr>
                <w:rFonts w:ascii="GHEA Grapalat" w:hAnsi="GHEA Grapalat" w:cs="Times Armenian"/>
                <w:lang w:val="hy-AM"/>
              </w:rPr>
              <w:t>700</w:t>
            </w:r>
          </w:p>
        </w:tc>
      </w:tr>
      <w:tr w:rsidR="009B6080" w:rsidRPr="00A938F6" w:rsidTr="00310371">
        <w:tc>
          <w:tcPr>
            <w:tcW w:w="3174" w:type="dxa"/>
          </w:tcPr>
          <w:p w:rsidR="009B6080" w:rsidRPr="00A938F6" w:rsidRDefault="009B6080" w:rsidP="00A938F6">
            <w:pPr>
              <w:spacing w:line="240" w:lineRule="auto"/>
              <w:rPr>
                <w:rFonts w:ascii="GHEA Grapalat" w:hAnsi="GHEA Grapalat"/>
                <w:b/>
                <w:lang w:val="hy-AM"/>
              </w:rPr>
            </w:pPr>
            <w:r w:rsidRPr="00A938F6">
              <w:rPr>
                <w:rFonts w:ascii="GHEA Grapalat" w:hAnsi="GHEA Grapalat"/>
                <w:b/>
                <w:lang w:val="hy-AM"/>
              </w:rPr>
              <w:t xml:space="preserve">2.2 </w:t>
            </w:r>
            <w:r w:rsidRPr="00A938F6">
              <w:rPr>
                <w:rFonts w:ascii="GHEA Grapalat" w:hAnsi="GHEA Grapalat" w:cs="Sylfaen"/>
                <w:b/>
                <w:lang w:val="hy-AM"/>
              </w:rPr>
              <w:t>Ուսուցիչների</w:t>
            </w:r>
            <w:r w:rsidRPr="00A938F6">
              <w:rPr>
                <w:rFonts w:ascii="GHEA Grapalat" w:hAnsi="GHEA Grapalat" w:cs="Times Armenian"/>
                <w:b/>
                <w:lang w:val="hy-AM"/>
              </w:rPr>
              <w:t xml:space="preserve"> </w:t>
            </w:r>
            <w:r w:rsidRPr="00A938F6">
              <w:rPr>
                <w:rFonts w:ascii="GHEA Grapalat" w:hAnsi="GHEA Grapalat" w:cs="Sylfaen"/>
                <w:b/>
                <w:lang w:val="hy-AM"/>
              </w:rPr>
              <w:t>համար</w:t>
            </w:r>
            <w:r w:rsidRPr="00A938F6">
              <w:rPr>
                <w:rFonts w:ascii="GHEA Grapalat" w:hAnsi="GHEA Grapalat" w:cs="Times Armenian"/>
                <w:b/>
                <w:lang w:val="hy-AM"/>
              </w:rPr>
              <w:t xml:space="preserve"> </w:t>
            </w:r>
            <w:r w:rsidRPr="00A938F6">
              <w:rPr>
                <w:rFonts w:ascii="GHEA Grapalat" w:hAnsi="GHEA Grapalat" w:cs="Sylfaen"/>
                <w:b/>
                <w:lang w:val="hy-AM"/>
              </w:rPr>
              <w:t>համակարգչային</w:t>
            </w:r>
            <w:r w:rsidRPr="00A938F6">
              <w:rPr>
                <w:rFonts w:ascii="GHEA Grapalat" w:hAnsi="GHEA Grapalat" w:cs="Times Armenian"/>
                <w:b/>
                <w:lang w:val="hy-AM"/>
              </w:rPr>
              <w:t xml:space="preserve"> </w:t>
            </w:r>
            <w:r w:rsidRPr="00A938F6">
              <w:rPr>
                <w:rFonts w:ascii="GHEA Grapalat" w:hAnsi="GHEA Grapalat" w:cs="Sylfaen"/>
                <w:b/>
                <w:lang w:val="hy-AM"/>
              </w:rPr>
              <w:t>դասընթացի</w:t>
            </w:r>
            <w:r w:rsidRPr="00A938F6">
              <w:rPr>
                <w:rFonts w:ascii="GHEA Grapalat" w:hAnsi="GHEA Grapalat" w:cs="Times Armenian"/>
                <w:b/>
                <w:lang w:val="hy-AM"/>
              </w:rPr>
              <w:t xml:space="preserve"> </w:t>
            </w:r>
            <w:r w:rsidRPr="00A938F6">
              <w:rPr>
                <w:rFonts w:ascii="GHEA Grapalat" w:hAnsi="GHEA Grapalat" w:cs="Sylfaen"/>
                <w:b/>
                <w:lang w:val="hy-AM"/>
              </w:rPr>
              <w:t>կազմակերպում</w:t>
            </w:r>
            <w:r w:rsidRPr="00A938F6">
              <w:rPr>
                <w:rFonts w:ascii="GHEA Grapalat" w:hAnsi="GHEA Grapalat" w:cs="Times Armenian"/>
                <w:b/>
                <w:lang w:val="hy-AM"/>
              </w:rPr>
              <w:t xml:space="preserve">` </w:t>
            </w:r>
            <w:r w:rsidRPr="00A938F6">
              <w:rPr>
                <w:rFonts w:ascii="GHEA Grapalat" w:hAnsi="GHEA Grapalat" w:cs="Sylfaen"/>
                <w:b/>
                <w:lang w:val="hy-AM"/>
              </w:rPr>
              <w:t>դասապրոցեսում</w:t>
            </w:r>
            <w:r w:rsidRPr="00A938F6">
              <w:rPr>
                <w:rFonts w:ascii="GHEA Grapalat" w:hAnsi="GHEA Grapalat" w:cs="Times Armenian"/>
                <w:b/>
                <w:lang w:val="hy-AM"/>
              </w:rPr>
              <w:t xml:space="preserve"> </w:t>
            </w:r>
            <w:r w:rsidRPr="00A938F6">
              <w:rPr>
                <w:rFonts w:ascii="GHEA Grapalat" w:hAnsi="GHEA Grapalat" w:cs="Sylfaen"/>
                <w:b/>
                <w:lang w:val="hy-AM"/>
              </w:rPr>
              <w:t>համակարգչային</w:t>
            </w:r>
            <w:r w:rsidRPr="00A938F6">
              <w:rPr>
                <w:rFonts w:ascii="GHEA Grapalat" w:hAnsi="GHEA Grapalat" w:cs="Times Armenian"/>
                <w:b/>
                <w:lang w:val="hy-AM"/>
              </w:rPr>
              <w:t xml:space="preserve"> </w:t>
            </w:r>
            <w:r w:rsidRPr="00A938F6">
              <w:rPr>
                <w:rFonts w:ascii="GHEA Grapalat" w:hAnsi="GHEA Grapalat" w:cs="Sylfaen"/>
                <w:b/>
                <w:lang w:val="hy-AM"/>
              </w:rPr>
              <w:t>տեխնոլոգիաների</w:t>
            </w:r>
            <w:r w:rsidRPr="00A938F6">
              <w:rPr>
                <w:rFonts w:ascii="GHEA Grapalat" w:hAnsi="GHEA Grapalat" w:cs="Times Armenian"/>
                <w:b/>
                <w:lang w:val="hy-AM"/>
              </w:rPr>
              <w:t xml:space="preserve"> </w:t>
            </w:r>
            <w:r w:rsidRPr="00A938F6">
              <w:rPr>
                <w:rFonts w:ascii="GHEA Grapalat" w:hAnsi="GHEA Grapalat" w:cs="Sylfaen"/>
                <w:b/>
                <w:lang w:val="hy-AM"/>
              </w:rPr>
              <w:t>կիրառման</w:t>
            </w:r>
            <w:r w:rsidRPr="00A938F6">
              <w:rPr>
                <w:rFonts w:ascii="GHEA Grapalat" w:hAnsi="GHEA Grapalat" w:cs="Times Armenian"/>
                <w:b/>
                <w:lang w:val="hy-AM"/>
              </w:rPr>
              <w:t xml:space="preserve"> </w:t>
            </w:r>
            <w:r w:rsidRPr="00A938F6">
              <w:rPr>
                <w:rFonts w:ascii="GHEA Grapalat" w:hAnsi="GHEA Grapalat" w:cs="Sylfaen"/>
                <w:b/>
                <w:lang w:val="hy-AM"/>
              </w:rPr>
              <w:t>նպատակով</w:t>
            </w:r>
          </w:p>
        </w:tc>
        <w:tc>
          <w:tcPr>
            <w:tcW w:w="3216" w:type="dxa"/>
            <w:vAlign w:val="center"/>
          </w:tcPr>
          <w:p w:rsidR="009B6080" w:rsidRPr="00A938F6" w:rsidRDefault="009B6080" w:rsidP="00A938F6">
            <w:pPr>
              <w:spacing w:line="240" w:lineRule="auto"/>
              <w:rPr>
                <w:rFonts w:ascii="GHEA Grapalat" w:hAnsi="GHEA Grapalat" w:cs="Times Armenian"/>
                <w:lang w:val="hy-AM"/>
              </w:rPr>
            </w:pPr>
            <w:r w:rsidRPr="00A938F6">
              <w:rPr>
                <w:rFonts w:ascii="GHEA Grapalat" w:hAnsi="GHEA Grapalat" w:cs="Sylfaen"/>
                <w:lang w:val="hy-AM"/>
              </w:rPr>
              <w:t>Համակարգչին</w:t>
            </w:r>
            <w:r w:rsidRPr="00A938F6">
              <w:rPr>
                <w:rFonts w:ascii="GHEA Grapalat" w:hAnsi="GHEA Grapalat" w:cs="Times Armenian"/>
                <w:lang w:val="hy-AM"/>
              </w:rPr>
              <w:t xml:space="preserve"> </w:t>
            </w:r>
            <w:r w:rsidRPr="00A938F6">
              <w:rPr>
                <w:rFonts w:ascii="GHEA Grapalat" w:hAnsi="GHEA Grapalat" w:cs="Sylfaen"/>
                <w:lang w:val="hy-AM"/>
              </w:rPr>
              <w:t>տիրապետող</w:t>
            </w:r>
            <w:r w:rsidRPr="00A938F6">
              <w:rPr>
                <w:rFonts w:ascii="GHEA Grapalat" w:hAnsi="GHEA Grapalat" w:cs="Times Armenian"/>
                <w:lang w:val="hy-AM"/>
              </w:rPr>
              <w:t xml:space="preserve"> </w:t>
            </w:r>
            <w:r w:rsidRPr="00A938F6">
              <w:rPr>
                <w:rFonts w:ascii="GHEA Grapalat" w:hAnsi="GHEA Grapalat" w:cs="Sylfaen"/>
                <w:lang w:val="hy-AM"/>
              </w:rPr>
              <w:t>ուսուցիչների</w:t>
            </w:r>
            <w:r w:rsidRPr="00A938F6">
              <w:rPr>
                <w:rFonts w:ascii="GHEA Grapalat" w:hAnsi="GHEA Grapalat" w:cs="Times Armenian"/>
                <w:lang w:val="hy-AM"/>
              </w:rPr>
              <w:t xml:space="preserve"> </w:t>
            </w:r>
            <w:r w:rsidRPr="00A938F6">
              <w:rPr>
                <w:rFonts w:ascii="GHEA Grapalat" w:hAnsi="GHEA Grapalat" w:cs="Sylfaen"/>
                <w:lang w:val="hy-AM"/>
              </w:rPr>
              <w:t>թիվ</w:t>
            </w:r>
            <w:r w:rsidRPr="00A938F6">
              <w:rPr>
                <w:rFonts w:ascii="GHEA Grapalat" w:hAnsi="GHEA Grapalat" w:cs="Times Armenian"/>
                <w:lang w:val="hy-AM"/>
              </w:rPr>
              <w:t xml:space="preserve"> -, </w:t>
            </w:r>
          </w:p>
          <w:p w:rsidR="009B6080" w:rsidRPr="00A938F6" w:rsidRDefault="009B6080" w:rsidP="00A938F6">
            <w:pPr>
              <w:spacing w:line="240" w:lineRule="auto"/>
              <w:rPr>
                <w:rFonts w:ascii="GHEA Grapalat" w:hAnsi="GHEA Grapalat" w:cs="Sylfaen"/>
                <w:lang w:val="hy-AM"/>
              </w:rPr>
            </w:pPr>
            <w:r w:rsidRPr="00A938F6">
              <w:rPr>
                <w:rFonts w:ascii="GHEA Grapalat" w:hAnsi="GHEA Grapalat" w:cs="Times Armenian"/>
                <w:lang w:val="hy-AM"/>
              </w:rPr>
              <w:t xml:space="preserve">2012 </w:t>
            </w:r>
            <w:r w:rsidRPr="00A938F6">
              <w:rPr>
                <w:rFonts w:ascii="GHEA Grapalat" w:hAnsi="GHEA Grapalat" w:cs="Sylfaen"/>
                <w:lang w:val="hy-AM"/>
              </w:rPr>
              <w:t>թ. դասընթաց անցնող  ուսուցիչների թիվը</w:t>
            </w:r>
          </w:p>
        </w:tc>
        <w:tc>
          <w:tcPr>
            <w:tcW w:w="1948" w:type="dxa"/>
            <w:gridSpan w:val="2"/>
            <w:shd w:val="clear" w:color="auto" w:fill="FFFFFF"/>
            <w:vAlign w:val="center"/>
          </w:tcPr>
          <w:p w:rsidR="009B6080" w:rsidRPr="00A938F6" w:rsidRDefault="009B6080" w:rsidP="00A938F6">
            <w:pPr>
              <w:spacing w:line="240" w:lineRule="auto"/>
              <w:jc w:val="center"/>
              <w:rPr>
                <w:rFonts w:ascii="GHEA Grapalat" w:hAnsi="GHEA Grapalat" w:cs="Times Armenian"/>
              </w:rPr>
            </w:pPr>
            <w:r w:rsidRPr="00A938F6">
              <w:rPr>
                <w:rFonts w:ascii="GHEA Grapalat" w:hAnsi="GHEA Grapalat" w:cs="Times Armenian"/>
                <w:lang w:val="hy-AM"/>
              </w:rPr>
              <w:t>345</w:t>
            </w:r>
          </w:p>
          <w:p w:rsidR="009B6080" w:rsidRPr="00A938F6" w:rsidRDefault="009B6080" w:rsidP="00A938F6">
            <w:pPr>
              <w:spacing w:line="240" w:lineRule="auto"/>
              <w:jc w:val="center"/>
              <w:rPr>
                <w:rFonts w:ascii="GHEA Grapalat" w:hAnsi="GHEA Grapalat" w:cs="Times Armenian"/>
              </w:rPr>
            </w:pPr>
          </w:p>
          <w:p w:rsidR="009B6080" w:rsidRPr="00A938F6" w:rsidRDefault="009B6080" w:rsidP="00A938F6">
            <w:pPr>
              <w:spacing w:line="240" w:lineRule="auto"/>
              <w:jc w:val="center"/>
              <w:rPr>
                <w:rFonts w:ascii="GHEA Grapalat" w:hAnsi="GHEA Grapalat" w:cs="Sylfaen"/>
              </w:rPr>
            </w:pPr>
            <w:r w:rsidRPr="00A938F6">
              <w:rPr>
                <w:rFonts w:ascii="GHEA Grapalat" w:hAnsi="GHEA Grapalat" w:cs="Sylfaen"/>
              </w:rPr>
              <w:t>2</w:t>
            </w:r>
            <w:r w:rsidRPr="00A938F6">
              <w:rPr>
                <w:rFonts w:ascii="GHEA Grapalat" w:hAnsi="GHEA Grapalat" w:cs="Sylfaen"/>
                <w:lang w:val="hy-AM"/>
              </w:rPr>
              <w:t>50</w:t>
            </w:r>
          </w:p>
        </w:tc>
        <w:tc>
          <w:tcPr>
            <w:tcW w:w="1970" w:type="dxa"/>
            <w:shd w:val="clear" w:color="auto" w:fill="FFFFFF"/>
            <w:vAlign w:val="center"/>
          </w:tcPr>
          <w:p w:rsidR="009B6080" w:rsidRPr="00A938F6" w:rsidRDefault="009B6080" w:rsidP="00A938F6">
            <w:pPr>
              <w:spacing w:after="0" w:line="240" w:lineRule="auto"/>
              <w:jc w:val="center"/>
              <w:rPr>
                <w:rFonts w:ascii="GHEA Grapalat" w:hAnsi="GHEA Grapalat"/>
                <w:lang w:val="ru-RU"/>
              </w:rPr>
            </w:pPr>
            <w:r w:rsidRPr="00A938F6">
              <w:rPr>
                <w:rFonts w:ascii="GHEA Grapalat" w:hAnsi="GHEA Grapalat"/>
                <w:lang w:val="ru-RU"/>
              </w:rPr>
              <w:t>345</w:t>
            </w:r>
          </w:p>
          <w:p w:rsidR="009B6080" w:rsidRPr="00A938F6" w:rsidRDefault="009B6080" w:rsidP="00A938F6">
            <w:pPr>
              <w:spacing w:after="0" w:line="240" w:lineRule="auto"/>
              <w:jc w:val="center"/>
              <w:rPr>
                <w:rFonts w:ascii="GHEA Grapalat" w:hAnsi="GHEA Grapalat"/>
                <w:lang w:val="ru-RU"/>
              </w:rPr>
            </w:pPr>
          </w:p>
          <w:p w:rsidR="009B6080" w:rsidRPr="00A938F6" w:rsidRDefault="009B6080" w:rsidP="00A938F6">
            <w:pPr>
              <w:spacing w:after="0" w:line="240" w:lineRule="auto"/>
              <w:jc w:val="center"/>
              <w:rPr>
                <w:rFonts w:ascii="GHEA Grapalat" w:hAnsi="GHEA Grapalat"/>
                <w:lang w:val="hy-AM"/>
              </w:rPr>
            </w:pPr>
          </w:p>
          <w:p w:rsidR="000515BE" w:rsidRPr="00A938F6" w:rsidRDefault="000515BE" w:rsidP="00A938F6">
            <w:pPr>
              <w:spacing w:after="0" w:line="240" w:lineRule="auto"/>
              <w:jc w:val="center"/>
              <w:rPr>
                <w:rFonts w:ascii="GHEA Grapalat" w:hAnsi="GHEA Grapalat"/>
                <w:lang w:val="hy-AM"/>
              </w:rPr>
            </w:pPr>
          </w:p>
          <w:p w:rsidR="009B6080" w:rsidRPr="00A938F6" w:rsidRDefault="009B6080" w:rsidP="00A938F6">
            <w:pPr>
              <w:spacing w:after="0" w:line="240" w:lineRule="auto"/>
              <w:jc w:val="center"/>
              <w:rPr>
                <w:rFonts w:ascii="GHEA Grapalat" w:hAnsi="GHEA Grapalat"/>
                <w:lang w:val="ru-RU"/>
              </w:rPr>
            </w:pPr>
            <w:r w:rsidRPr="00A938F6">
              <w:rPr>
                <w:rFonts w:ascii="GHEA Grapalat" w:hAnsi="GHEA Grapalat"/>
                <w:lang w:val="ru-RU"/>
              </w:rPr>
              <w:t>250</w:t>
            </w:r>
          </w:p>
        </w:tc>
      </w:tr>
      <w:tr w:rsidR="009B6080" w:rsidRPr="00A938F6" w:rsidTr="00310371">
        <w:tc>
          <w:tcPr>
            <w:tcW w:w="3174" w:type="dxa"/>
            <w:vAlign w:val="center"/>
          </w:tcPr>
          <w:p w:rsidR="009B6080" w:rsidRPr="00A938F6" w:rsidRDefault="009B6080" w:rsidP="00A938F6">
            <w:pPr>
              <w:spacing w:line="240" w:lineRule="auto"/>
              <w:rPr>
                <w:rFonts w:ascii="GHEA Grapalat" w:hAnsi="GHEA Grapalat"/>
                <w:b/>
                <w:lang w:val="hy-AM"/>
              </w:rPr>
            </w:pPr>
            <w:r w:rsidRPr="00A938F6">
              <w:rPr>
                <w:rFonts w:ascii="GHEA Grapalat" w:hAnsi="GHEA Grapalat"/>
                <w:b/>
                <w:lang w:val="hy-AM"/>
              </w:rPr>
              <w:t>2.3. Ուսուցիչների պարտադիր ատեստավորման կազմակերպում</w:t>
            </w:r>
          </w:p>
        </w:tc>
        <w:tc>
          <w:tcPr>
            <w:tcW w:w="3216" w:type="dxa"/>
          </w:tcPr>
          <w:p w:rsidR="009B6080" w:rsidRPr="00A938F6" w:rsidRDefault="009B6080" w:rsidP="00A938F6">
            <w:pPr>
              <w:spacing w:line="240" w:lineRule="auto"/>
              <w:rPr>
                <w:rFonts w:ascii="GHEA Grapalat" w:hAnsi="GHEA Grapalat"/>
                <w:lang w:val="hy-AM"/>
              </w:rPr>
            </w:pPr>
            <w:r w:rsidRPr="00A938F6">
              <w:rPr>
                <w:rFonts w:ascii="GHEA Grapalat" w:hAnsi="GHEA Grapalat" w:cs="Sylfaen"/>
                <w:lang w:val="hy-AM"/>
              </w:rPr>
              <w:t>Որակավորման</w:t>
            </w:r>
            <w:r w:rsidRPr="00A938F6">
              <w:rPr>
                <w:rFonts w:ascii="GHEA Grapalat" w:hAnsi="GHEA Grapalat" w:cs="Times Armenian"/>
                <w:lang w:val="hy-AM"/>
              </w:rPr>
              <w:t xml:space="preserve"> </w:t>
            </w:r>
            <w:r w:rsidRPr="00A938F6">
              <w:rPr>
                <w:rFonts w:ascii="GHEA Grapalat" w:hAnsi="GHEA Grapalat" w:cs="Sylfaen"/>
                <w:lang w:val="hy-AM"/>
              </w:rPr>
              <w:t>բարձրաց-ման</w:t>
            </w:r>
            <w:r w:rsidRPr="00A938F6">
              <w:rPr>
                <w:rFonts w:ascii="GHEA Grapalat" w:hAnsi="GHEA Grapalat" w:cs="Times Armenian"/>
                <w:lang w:val="hy-AM"/>
              </w:rPr>
              <w:t xml:space="preserve"> </w:t>
            </w:r>
            <w:r w:rsidRPr="00A938F6">
              <w:rPr>
                <w:rFonts w:ascii="GHEA Grapalat" w:hAnsi="GHEA Grapalat" w:cs="Sylfaen"/>
                <w:lang w:val="hy-AM"/>
              </w:rPr>
              <w:t>և</w:t>
            </w:r>
            <w:r w:rsidRPr="00A938F6">
              <w:rPr>
                <w:rFonts w:ascii="GHEA Grapalat" w:hAnsi="GHEA Grapalat" w:cs="Times Armenian"/>
                <w:lang w:val="hy-AM"/>
              </w:rPr>
              <w:t xml:space="preserve"> </w:t>
            </w:r>
            <w:r w:rsidRPr="00A938F6">
              <w:rPr>
                <w:rFonts w:ascii="GHEA Grapalat" w:hAnsi="GHEA Grapalat" w:cs="Sylfaen"/>
                <w:lang w:val="hy-AM"/>
              </w:rPr>
              <w:t>վերապատրաստ-ման</w:t>
            </w:r>
            <w:r w:rsidRPr="00A938F6">
              <w:rPr>
                <w:rFonts w:ascii="GHEA Grapalat" w:hAnsi="GHEA Grapalat" w:cs="Times Armenian"/>
                <w:lang w:val="hy-AM"/>
              </w:rPr>
              <w:t xml:space="preserve"> </w:t>
            </w:r>
            <w:r w:rsidRPr="00A938F6">
              <w:rPr>
                <w:rFonts w:ascii="GHEA Grapalat" w:hAnsi="GHEA Grapalat" w:cs="Sylfaen"/>
                <w:lang w:val="hy-AM"/>
              </w:rPr>
              <w:t>դասընթացների</w:t>
            </w:r>
            <w:r w:rsidRPr="00A938F6">
              <w:rPr>
                <w:rFonts w:ascii="GHEA Grapalat" w:hAnsi="GHEA Grapalat" w:cs="Times Armenian"/>
                <w:lang w:val="hy-AM"/>
              </w:rPr>
              <w:t xml:space="preserve"> </w:t>
            </w:r>
            <w:r w:rsidRPr="00A938F6">
              <w:rPr>
                <w:rFonts w:ascii="GHEA Grapalat" w:hAnsi="GHEA Grapalat" w:cs="Sylfaen"/>
                <w:lang w:val="hy-AM"/>
              </w:rPr>
              <w:t>մասնակցած</w:t>
            </w:r>
            <w:r w:rsidRPr="00A938F6">
              <w:rPr>
                <w:rFonts w:ascii="GHEA Grapalat" w:hAnsi="GHEA Grapalat" w:cs="Times Armenian"/>
                <w:lang w:val="hy-AM"/>
              </w:rPr>
              <w:t xml:space="preserve"> </w:t>
            </w:r>
            <w:r w:rsidRPr="00A938F6">
              <w:rPr>
                <w:rFonts w:ascii="GHEA Grapalat" w:hAnsi="GHEA Grapalat" w:cs="Sylfaen"/>
                <w:lang w:val="hy-AM"/>
              </w:rPr>
              <w:t>ղեկավարների</w:t>
            </w:r>
            <w:r w:rsidRPr="00A938F6">
              <w:rPr>
                <w:rFonts w:ascii="GHEA Grapalat" w:hAnsi="GHEA Grapalat" w:cs="Times Armenian"/>
                <w:lang w:val="hy-AM"/>
              </w:rPr>
              <w:t xml:space="preserve"> </w:t>
            </w:r>
            <w:r w:rsidRPr="00A938F6">
              <w:rPr>
                <w:rFonts w:ascii="GHEA Grapalat" w:hAnsi="GHEA Grapalat" w:cs="Sylfaen"/>
                <w:lang w:val="hy-AM"/>
              </w:rPr>
              <w:t>թիվը</w:t>
            </w:r>
            <w:r w:rsidRPr="00A938F6">
              <w:rPr>
                <w:rFonts w:ascii="GHEA Grapalat" w:hAnsi="GHEA Grapalat" w:cs="Times Armenian"/>
                <w:lang w:val="hy-AM"/>
              </w:rPr>
              <w:t xml:space="preserve"> </w:t>
            </w:r>
          </w:p>
        </w:tc>
        <w:tc>
          <w:tcPr>
            <w:tcW w:w="1948" w:type="dxa"/>
            <w:gridSpan w:val="2"/>
            <w:shd w:val="clear" w:color="auto" w:fill="FFFFFF"/>
            <w:vAlign w:val="center"/>
          </w:tcPr>
          <w:p w:rsidR="009B6080" w:rsidRPr="00A938F6" w:rsidRDefault="009B6080" w:rsidP="00A938F6">
            <w:pPr>
              <w:spacing w:line="240" w:lineRule="auto"/>
              <w:jc w:val="center"/>
              <w:rPr>
                <w:rFonts w:ascii="GHEA Grapalat" w:hAnsi="GHEA Grapalat" w:cs="Sylfaen"/>
              </w:rPr>
            </w:pPr>
            <w:r w:rsidRPr="00A938F6">
              <w:rPr>
                <w:rFonts w:ascii="GHEA Grapalat" w:hAnsi="GHEA Grapalat" w:cs="Times Armenian"/>
              </w:rPr>
              <w:t>2</w:t>
            </w:r>
            <w:r w:rsidRPr="00A938F6">
              <w:rPr>
                <w:rFonts w:ascii="GHEA Grapalat" w:hAnsi="GHEA Grapalat" w:cs="Times Armenian"/>
                <w:lang w:val="hy-AM"/>
              </w:rPr>
              <w:t xml:space="preserve">24 </w:t>
            </w:r>
            <w:r w:rsidRPr="00A938F6">
              <w:rPr>
                <w:rFonts w:ascii="GHEA Grapalat" w:hAnsi="GHEA Grapalat" w:cs="Sylfaen"/>
                <w:lang w:val="hy-AM"/>
              </w:rPr>
              <w:t>մարդ</w:t>
            </w:r>
          </w:p>
        </w:tc>
        <w:tc>
          <w:tcPr>
            <w:tcW w:w="1970" w:type="dxa"/>
            <w:shd w:val="clear" w:color="auto" w:fill="FFFFFF"/>
            <w:vAlign w:val="center"/>
          </w:tcPr>
          <w:p w:rsidR="009B6080" w:rsidRPr="005362E8" w:rsidRDefault="009B6080" w:rsidP="00A938F6">
            <w:pPr>
              <w:spacing w:line="240" w:lineRule="auto"/>
              <w:jc w:val="center"/>
              <w:rPr>
                <w:rFonts w:ascii="GHEA Grapalat" w:hAnsi="GHEA Grapalat"/>
              </w:rPr>
            </w:pPr>
            <w:r w:rsidRPr="00A938F6">
              <w:rPr>
                <w:rFonts w:ascii="GHEA Grapalat" w:hAnsi="GHEA Grapalat"/>
                <w:lang w:val="ru-RU"/>
              </w:rPr>
              <w:t>224</w:t>
            </w:r>
            <w:r w:rsidR="005362E8">
              <w:rPr>
                <w:rFonts w:ascii="GHEA Grapalat" w:hAnsi="GHEA Grapalat"/>
              </w:rPr>
              <w:t xml:space="preserve"> </w:t>
            </w:r>
            <w:r w:rsidR="005362E8" w:rsidRPr="00A938F6">
              <w:rPr>
                <w:rFonts w:ascii="GHEA Grapalat" w:hAnsi="GHEA Grapalat" w:cs="Sylfaen"/>
                <w:lang w:val="hy-AM"/>
              </w:rPr>
              <w:t>մարդ</w:t>
            </w:r>
          </w:p>
        </w:tc>
      </w:tr>
      <w:tr w:rsidR="009B6080" w:rsidRPr="00A938F6" w:rsidTr="00310371">
        <w:tc>
          <w:tcPr>
            <w:tcW w:w="10308" w:type="dxa"/>
            <w:gridSpan w:val="5"/>
          </w:tcPr>
          <w:p w:rsidR="009B6080" w:rsidRPr="00A938F6" w:rsidRDefault="009B6080" w:rsidP="00A938F6">
            <w:pPr>
              <w:spacing w:after="0" w:line="240" w:lineRule="auto"/>
              <w:jc w:val="center"/>
              <w:rPr>
                <w:rFonts w:ascii="GHEA Grapalat" w:hAnsi="GHEA Grapalat"/>
              </w:rPr>
            </w:pPr>
            <w:r w:rsidRPr="00A938F6">
              <w:rPr>
                <w:rFonts w:ascii="GHEA Grapalat" w:hAnsi="GHEA Grapalat"/>
                <w:b/>
                <w:lang w:val="hy-AM"/>
              </w:rPr>
              <w:t xml:space="preserve">3. </w:t>
            </w:r>
            <w:r w:rsidRPr="00A938F6">
              <w:rPr>
                <w:rFonts w:ascii="GHEA Grapalat" w:hAnsi="GHEA Grapalat" w:cs="Sylfaen"/>
                <w:b/>
                <w:lang w:val="hy-AM"/>
              </w:rPr>
              <w:t>Դպրոցների</w:t>
            </w:r>
            <w:r w:rsidRPr="00A938F6">
              <w:rPr>
                <w:rFonts w:ascii="GHEA Grapalat" w:hAnsi="GHEA Grapalat" w:cs="Arial Armenian"/>
                <w:b/>
                <w:lang w:val="hy-AM"/>
              </w:rPr>
              <w:t xml:space="preserve"> </w:t>
            </w:r>
            <w:r w:rsidRPr="00A938F6">
              <w:rPr>
                <w:rFonts w:ascii="GHEA Grapalat" w:hAnsi="GHEA Grapalat" w:cs="Sylfaen"/>
                <w:b/>
                <w:lang w:val="hy-AM"/>
              </w:rPr>
              <w:t>ինքնակառավարման</w:t>
            </w:r>
            <w:r w:rsidRPr="00A938F6">
              <w:rPr>
                <w:rFonts w:ascii="GHEA Grapalat" w:hAnsi="GHEA Grapalat" w:cs="Arial Armenian"/>
                <w:b/>
                <w:lang w:val="hy-AM"/>
              </w:rPr>
              <w:t xml:space="preserve"> </w:t>
            </w:r>
            <w:r w:rsidRPr="00A938F6">
              <w:rPr>
                <w:rFonts w:ascii="GHEA Grapalat" w:hAnsi="GHEA Grapalat" w:cs="Sylfaen"/>
                <w:b/>
                <w:lang w:val="hy-AM"/>
              </w:rPr>
              <w:t>կարողությունների</w:t>
            </w:r>
            <w:r w:rsidRPr="00A938F6">
              <w:rPr>
                <w:rFonts w:ascii="GHEA Grapalat" w:hAnsi="GHEA Grapalat" w:cs="Arial Armenian"/>
                <w:b/>
                <w:lang w:val="hy-AM"/>
              </w:rPr>
              <w:t xml:space="preserve"> </w:t>
            </w:r>
            <w:r w:rsidRPr="00A938F6">
              <w:rPr>
                <w:rFonts w:ascii="GHEA Grapalat" w:hAnsi="GHEA Grapalat" w:cs="Sylfaen"/>
                <w:b/>
                <w:lang w:val="hy-AM"/>
              </w:rPr>
              <w:t>բարձրացում</w:t>
            </w:r>
          </w:p>
        </w:tc>
      </w:tr>
      <w:tr w:rsidR="009B6080" w:rsidRPr="00A938F6" w:rsidTr="00310371">
        <w:tc>
          <w:tcPr>
            <w:tcW w:w="3174" w:type="dxa"/>
            <w:vAlign w:val="center"/>
          </w:tcPr>
          <w:p w:rsidR="009B6080" w:rsidRPr="00A938F6" w:rsidRDefault="009B6080" w:rsidP="00A938F6">
            <w:pPr>
              <w:autoSpaceDE w:val="0"/>
              <w:autoSpaceDN w:val="0"/>
              <w:adjustRightInd w:val="0"/>
              <w:spacing w:after="0" w:line="240" w:lineRule="auto"/>
              <w:rPr>
                <w:rFonts w:ascii="GHEA Grapalat" w:hAnsi="GHEA Grapalat"/>
                <w:b/>
                <w:lang w:val="hy-AM"/>
              </w:rPr>
            </w:pPr>
            <w:r w:rsidRPr="00A938F6">
              <w:rPr>
                <w:rFonts w:ascii="GHEA Grapalat" w:hAnsi="GHEA Grapalat"/>
                <w:b/>
                <w:lang w:val="hy-AM"/>
              </w:rPr>
              <w:t>3.1.</w:t>
            </w:r>
            <w:r w:rsidRPr="00A938F6">
              <w:rPr>
                <w:rFonts w:ascii="GHEA Grapalat" w:hAnsi="GHEA Grapalat" w:cs="Sylfaen"/>
                <w:b/>
                <w:lang w:val="hy-AM"/>
              </w:rPr>
              <w:t>Հանրակրթական</w:t>
            </w:r>
            <w:r w:rsidRPr="00A938F6">
              <w:rPr>
                <w:rFonts w:ascii="GHEA Grapalat" w:hAnsi="GHEA Grapalat" w:cs="Times Armenian"/>
                <w:b/>
                <w:lang w:val="hy-AM"/>
              </w:rPr>
              <w:t xml:space="preserve"> </w:t>
            </w:r>
            <w:r w:rsidRPr="00A938F6">
              <w:rPr>
                <w:rFonts w:ascii="GHEA Grapalat" w:hAnsi="GHEA Grapalat" w:cs="Sylfaen"/>
                <w:b/>
                <w:lang w:val="hy-AM"/>
              </w:rPr>
              <w:t>դպրոցների</w:t>
            </w:r>
            <w:r w:rsidRPr="00A938F6">
              <w:rPr>
                <w:rFonts w:ascii="GHEA Grapalat" w:hAnsi="GHEA Grapalat" w:cs="Times Armenian"/>
                <w:b/>
                <w:lang w:val="hy-AM"/>
              </w:rPr>
              <w:t xml:space="preserve"> </w:t>
            </w:r>
            <w:r w:rsidRPr="00A938F6">
              <w:rPr>
                <w:rFonts w:ascii="GHEA Grapalat" w:hAnsi="GHEA Grapalat" w:cs="Sylfaen"/>
                <w:b/>
                <w:lang w:val="hy-AM"/>
              </w:rPr>
              <w:t>ղեկավարների</w:t>
            </w:r>
            <w:r w:rsidRPr="00A938F6">
              <w:rPr>
                <w:rFonts w:ascii="GHEA Grapalat" w:hAnsi="GHEA Grapalat" w:cs="Times Armenian"/>
                <w:b/>
                <w:lang w:val="hy-AM"/>
              </w:rPr>
              <w:t xml:space="preserve"> </w:t>
            </w:r>
            <w:r w:rsidRPr="00A938F6">
              <w:rPr>
                <w:rFonts w:ascii="GHEA Grapalat" w:hAnsi="GHEA Grapalat" w:cs="Sylfaen"/>
                <w:b/>
                <w:lang w:val="hy-AM"/>
              </w:rPr>
              <w:t>կառավարման</w:t>
            </w:r>
            <w:r w:rsidRPr="00A938F6">
              <w:rPr>
                <w:rFonts w:ascii="GHEA Grapalat" w:hAnsi="GHEA Grapalat" w:cs="Times Armenian"/>
                <w:b/>
                <w:lang w:val="hy-AM"/>
              </w:rPr>
              <w:t xml:space="preserve"> </w:t>
            </w:r>
            <w:r w:rsidRPr="00A938F6">
              <w:rPr>
                <w:rFonts w:ascii="GHEA Grapalat" w:hAnsi="GHEA Grapalat" w:cs="Sylfaen"/>
                <w:b/>
                <w:lang w:val="hy-AM"/>
              </w:rPr>
              <w:t>հմտությունների</w:t>
            </w:r>
            <w:r w:rsidRPr="00A938F6">
              <w:rPr>
                <w:rFonts w:ascii="GHEA Grapalat" w:hAnsi="GHEA Grapalat" w:cs="Times Armenian"/>
                <w:b/>
                <w:lang w:val="hy-AM"/>
              </w:rPr>
              <w:t xml:space="preserve"> </w:t>
            </w:r>
            <w:r w:rsidRPr="00A938F6">
              <w:rPr>
                <w:rFonts w:ascii="GHEA Grapalat" w:hAnsi="GHEA Grapalat" w:cs="Sylfaen"/>
                <w:b/>
                <w:lang w:val="hy-AM"/>
              </w:rPr>
              <w:t>զարգացում</w:t>
            </w:r>
          </w:p>
        </w:tc>
        <w:tc>
          <w:tcPr>
            <w:tcW w:w="3216" w:type="dxa"/>
          </w:tcPr>
          <w:p w:rsidR="009B6080" w:rsidRPr="00A938F6" w:rsidRDefault="009B6080" w:rsidP="00A938F6">
            <w:pPr>
              <w:autoSpaceDE w:val="0"/>
              <w:autoSpaceDN w:val="0"/>
              <w:adjustRightInd w:val="0"/>
              <w:spacing w:line="240" w:lineRule="auto"/>
              <w:jc w:val="center"/>
              <w:rPr>
                <w:rFonts w:ascii="GHEA Grapalat" w:hAnsi="GHEA Grapalat" w:cs="ArialArmenianMT"/>
                <w:lang w:val="hy-AM"/>
              </w:rPr>
            </w:pPr>
          </w:p>
          <w:p w:rsidR="009B6080" w:rsidRPr="00A938F6" w:rsidRDefault="009B6080" w:rsidP="00A938F6">
            <w:pPr>
              <w:autoSpaceDE w:val="0"/>
              <w:autoSpaceDN w:val="0"/>
              <w:adjustRightInd w:val="0"/>
              <w:spacing w:line="240" w:lineRule="auto"/>
              <w:jc w:val="center"/>
              <w:rPr>
                <w:rFonts w:ascii="GHEA Grapalat" w:hAnsi="GHEA Grapalat" w:cs="ArialArmenianMT"/>
                <w:lang w:val="hy-AM"/>
              </w:rPr>
            </w:pPr>
            <w:r w:rsidRPr="00A938F6">
              <w:rPr>
                <w:rFonts w:ascii="GHEA Grapalat" w:hAnsi="GHEA Grapalat" w:cs="Sylfaen"/>
              </w:rPr>
              <w:t>Դ</w:t>
            </w:r>
            <w:r w:rsidRPr="00A938F6">
              <w:rPr>
                <w:rFonts w:ascii="GHEA Grapalat" w:hAnsi="GHEA Grapalat" w:cs="Sylfaen"/>
                <w:lang w:val="hy-AM"/>
              </w:rPr>
              <w:t>պրոցական</w:t>
            </w:r>
            <w:r w:rsidRPr="00A938F6">
              <w:rPr>
                <w:rFonts w:ascii="GHEA Grapalat" w:hAnsi="GHEA Grapalat" w:cs="Times Armenian"/>
                <w:lang w:val="hy-AM"/>
              </w:rPr>
              <w:t xml:space="preserve"> </w:t>
            </w:r>
            <w:r w:rsidRPr="00A938F6">
              <w:rPr>
                <w:rFonts w:ascii="GHEA Grapalat" w:hAnsi="GHEA Grapalat" w:cs="Sylfaen"/>
                <w:lang w:val="hy-AM"/>
              </w:rPr>
              <w:t xml:space="preserve">խորհրդի  անդամների վերապատրաստում  </w:t>
            </w:r>
          </w:p>
          <w:p w:rsidR="009B6080" w:rsidRPr="00A938F6" w:rsidRDefault="009B6080" w:rsidP="00A938F6">
            <w:pPr>
              <w:pStyle w:val="Char"/>
              <w:spacing w:line="240" w:lineRule="auto"/>
              <w:jc w:val="center"/>
              <w:rPr>
                <w:rFonts w:ascii="GHEA Grapalat" w:hAnsi="GHEA Grapalat"/>
                <w:sz w:val="22"/>
                <w:szCs w:val="22"/>
                <w:lang w:val="hy-AM"/>
              </w:rPr>
            </w:pPr>
          </w:p>
        </w:tc>
        <w:tc>
          <w:tcPr>
            <w:tcW w:w="1948" w:type="dxa"/>
            <w:gridSpan w:val="2"/>
            <w:shd w:val="clear" w:color="auto" w:fill="FFFFFF"/>
            <w:vAlign w:val="center"/>
          </w:tcPr>
          <w:p w:rsidR="009B6080" w:rsidRPr="00A938F6" w:rsidRDefault="009B6080" w:rsidP="00A938F6">
            <w:pPr>
              <w:spacing w:line="240" w:lineRule="auto"/>
              <w:jc w:val="center"/>
              <w:rPr>
                <w:rFonts w:ascii="GHEA Grapalat" w:hAnsi="GHEA Grapalat" w:cs="Sylfaen"/>
              </w:rPr>
            </w:pPr>
            <w:r w:rsidRPr="00A938F6">
              <w:rPr>
                <w:rFonts w:ascii="GHEA Grapalat" w:hAnsi="GHEA Grapalat" w:cs="Sylfaen"/>
                <w:lang w:val="hy-AM"/>
              </w:rPr>
              <w:t>114</w:t>
            </w:r>
          </w:p>
        </w:tc>
        <w:tc>
          <w:tcPr>
            <w:tcW w:w="1970" w:type="dxa"/>
            <w:shd w:val="clear" w:color="auto" w:fill="FFFFFF"/>
            <w:vAlign w:val="center"/>
          </w:tcPr>
          <w:p w:rsidR="009B6080" w:rsidRPr="00A938F6" w:rsidRDefault="009B6080" w:rsidP="00A938F6">
            <w:pPr>
              <w:spacing w:line="240" w:lineRule="auto"/>
              <w:jc w:val="center"/>
              <w:rPr>
                <w:rFonts w:ascii="GHEA Grapalat" w:hAnsi="GHEA Grapalat"/>
                <w:lang w:val="ru-RU"/>
              </w:rPr>
            </w:pPr>
            <w:r w:rsidRPr="00A938F6">
              <w:rPr>
                <w:rFonts w:ascii="GHEA Grapalat" w:hAnsi="GHEA Grapalat"/>
                <w:lang w:val="ru-RU"/>
              </w:rPr>
              <w:t>114</w:t>
            </w:r>
          </w:p>
        </w:tc>
      </w:tr>
      <w:tr w:rsidR="009B6080" w:rsidRPr="00A938F6" w:rsidTr="00310371">
        <w:tc>
          <w:tcPr>
            <w:tcW w:w="3174" w:type="dxa"/>
          </w:tcPr>
          <w:p w:rsidR="009B6080" w:rsidRPr="00A938F6" w:rsidRDefault="009B6080" w:rsidP="00A938F6">
            <w:pPr>
              <w:pStyle w:val="Char"/>
              <w:spacing w:line="240" w:lineRule="auto"/>
              <w:rPr>
                <w:rFonts w:ascii="GHEA Grapalat" w:hAnsi="GHEA Grapalat"/>
                <w:b/>
                <w:sz w:val="22"/>
                <w:szCs w:val="22"/>
                <w:lang w:val="hy-AM"/>
              </w:rPr>
            </w:pPr>
            <w:r w:rsidRPr="00A938F6">
              <w:rPr>
                <w:rFonts w:ascii="GHEA Grapalat" w:hAnsi="GHEA Grapalat"/>
                <w:b/>
                <w:sz w:val="22"/>
                <w:szCs w:val="22"/>
                <w:lang w:val="hy-AM"/>
              </w:rPr>
              <w:lastRenderedPageBreak/>
              <w:t xml:space="preserve">3.2 </w:t>
            </w:r>
            <w:r w:rsidRPr="00A938F6">
              <w:rPr>
                <w:rFonts w:ascii="GHEA Grapalat" w:hAnsi="GHEA Grapalat" w:cs="Sylfaen"/>
                <w:b/>
                <w:sz w:val="22"/>
                <w:szCs w:val="22"/>
                <w:lang w:val="hy-AM"/>
              </w:rPr>
              <w:t>Դպրոցական</w:t>
            </w:r>
            <w:r w:rsidRPr="00A938F6">
              <w:rPr>
                <w:rFonts w:ascii="GHEA Grapalat" w:hAnsi="GHEA Grapalat" w:cs="Arial Armenian"/>
                <w:b/>
                <w:sz w:val="22"/>
                <w:szCs w:val="22"/>
                <w:lang w:val="hy-AM"/>
              </w:rPr>
              <w:t xml:space="preserve"> </w:t>
            </w:r>
            <w:r w:rsidRPr="00A938F6">
              <w:rPr>
                <w:rFonts w:ascii="GHEA Grapalat" w:hAnsi="GHEA Grapalat" w:cs="Sylfaen"/>
                <w:b/>
                <w:sz w:val="22"/>
                <w:szCs w:val="22"/>
                <w:lang w:val="hy-AM"/>
              </w:rPr>
              <w:t>խորհուրդների</w:t>
            </w:r>
            <w:r w:rsidRPr="00A938F6">
              <w:rPr>
                <w:rFonts w:ascii="GHEA Grapalat" w:hAnsi="GHEA Grapalat" w:cs="Arial Armenian"/>
                <w:b/>
                <w:sz w:val="22"/>
                <w:szCs w:val="22"/>
                <w:lang w:val="hy-AM"/>
              </w:rPr>
              <w:t xml:space="preserve"> </w:t>
            </w:r>
            <w:r w:rsidRPr="00A938F6">
              <w:rPr>
                <w:rFonts w:ascii="GHEA Grapalat" w:hAnsi="GHEA Grapalat" w:cs="Sylfaen"/>
                <w:b/>
                <w:sz w:val="22"/>
                <w:szCs w:val="22"/>
                <w:lang w:val="hy-AM"/>
              </w:rPr>
              <w:t>անդամների</w:t>
            </w:r>
            <w:r w:rsidRPr="00A938F6">
              <w:rPr>
                <w:rFonts w:ascii="GHEA Grapalat" w:hAnsi="GHEA Grapalat" w:cs="Arial Armenian"/>
                <w:b/>
                <w:sz w:val="22"/>
                <w:szCs w:val="22"/>
                <w:lang w:val="hy-AM"/>
              </w:rPr>
              <w:t xml:space="preserve"> </w:t>
            </w:r>
            <w:r w:rsidRPr="00A938F6">
              <w:rPr>
                <w:rFonts w:ascii="GHEA Grapalat" w:hAnsi="GHEA Grapalat" w:cs="Sylfaen"/>
                <w:b/>
                <w:sz w:val="22"/>
                <w:szCs w:val="22"/>
                <w:lang w:val="hy-AM"/>
              </w:rPr>
              <w:t>վերապատրաստում</w:t>
            </w:r>
            <w:r w:rsidRPr="00A938F6">
              <w:rPr>
                <w:rFonts w:ascii="GHEA Grapalat" w:hAnsi="GHEA Grapalat" w:cs="Arial Armenian"/>
                <w:b/>
                <w:sz w:val="22"/>
                <w:szCs w:val="22"/>
                <w:lang w:val="hy-AM"/>
              </w:rPr>
              <w:t xml:space="preserve">` </w:t>
            </w:r>
            <w:r w:rsidRPr="00A938F6">
              <w:rPr>
                <w:rFonts w:ascii="GHEA Grapalat" w:hAnsi="GHEA Grapalat" w:cs="Sylfaen"/>
                <w:b/>
                <w:sz w:val="22"/>
                <w:szCs w:val="22"/>
                <w:lang w:val="hy-AM"/>
              </w:rPr>
              <w:t>խորհրդի</w:t>
            </w:r>
            <w:r w:rsidRPr="00A938F6">
              <w:rPr>
                <w:rFonts w:ascii="GHEA Grapalat" w:hAnsi="GHEA Grapalat" w:cs="Arial Armenian"/>
                <w:b/>
                <w:sz w:val="22"/>
                <w:szCs w:val="22"/>
                <w:lang w:val="hy-AM"/>
              </w:rPr>
              <w:t xml:space="preserve"> </w:t>
            </w:r>
            <w:r w:rsidRPr="00A938F6">
              <w:rPr>
                <w:rFonts w:ascii="GHEA Grapalat" w:hAnsi="GHEA Grapalat" w:cs="Sylfaen"/>
                <w:b/>
                <w:sz w:val="22"/>
                <w:szCs w:val="22"/>
                <w:lang w:val="hy-AM"/>
              </w:rPr>
              <w:t>աշխատանքների</w:t>
            </w:r>
            <w:r w:rsidRPr="00A938F6">
              <w:rPr>
                <w:rFonts w:ascii="GHEA Grapalat" w:hAnsi="GHEA Grapalat" w:cs="Arial Armenian"/>
                <w:b/>
                <w:sz w:val="22"/>
                <w:szCs w:val="22"/>
                <w:lang w:val="hy-AM"/>
              </w:rPr>
              <w:t xml:space="preserve"> </w:t>
            </w:r>
            <w:r w:rsidRPr="00A938F6">
              <w:rPr>
                <w:rFonts w:ascii="GHEA Grapalat" w:hAnsi="GHEA Grapalat" w:cs="Sylfaen"/>
                <w:b/>
                <w:sz w:val="22"/>
                <w:szCs w:val="22"/>
                <w:lang w:val="hy-AM"/>
              </w:rPr>
              <w:t>ակտիվացման</w:t>
            </w:r>
            <w:r w:rsidRPr="00A938F6">
              <w:rPr>
                <w:rFonts w:ascii="GHEA Grapalat" w:hAnsi="GHEA Grapalat" w:cs="Arial Armenian"/>
                <w:b/>
                <w:sz w:val="22"/>
                <w:szCs w:val="22"/>
                <w:lang w:val="hy-AM"/>
              </w:rPr>
              <w:t xml:space="preserve"> </w:t>
            </w:r>
            <w:r w:rsidRPr="00A938F6">
              <w:rPr>
                <w:rFonts w:ascii="GHEA Grapalat" w:hAnsi="GHEA Grapalat" w:cs="Sylfaen"/>
                <w:b/>
                <w:sz w:val="22"/>
                <w:szCs w:val="22"/>
                <w:lang w:val="hy-AM"/>
              </w:rPr>
              <w:t>և</w:t>
            </w:r>
            <w:r w:rsidRPr="00A938F6">
              <w:rPr>
                <w:rFonts w:ascii="GHEA Grapalat" w:hAnsi="GHEA Grapalat" w:cs="Arial Armenian"/>
                <w:b/>
                <w:sz w:val="22"/>
                <w:szCs w:val="22"/>
                <w:lang w:val="hy-AM"/>
              </w:rPr>
              <w:t xml:space="preserve"> </w:t>
            </w:r>
            <w:r w:rsidRPr="00A938F6">
              <w:rPr>
                <w:rFonts w:ascii="GHEA Grapalat" w:hAnsi="GHEA Grapalat" w:cs="Sylfaen"/>
                <w:b/>
                <w:sz w:val="22"/>
                <w:szCs w:val="22"/>
                <w:lang w:val="hy-AM"/>
              </w:rPr>
              <w:t>արդյունավետության</w:t>
            </w:r>
            <w:r w:rsidRPr="00A938F6">
              <w:rPr>
                <w:rFonts w:ascii="GHEA Grapalat" w:hAnsi="GHEA Grapalat" w:cs="Arial Armenian"/>
                <w:b/>
                <w:sz w:val="22"/>
                <w:szCs w:val="22"/>
                <w:lang w:val="hy-AM"/>
              </w:rPr>
              <w:t xml:space="preserve"> </w:t>
            </w:r>
            <w:r w:rsidRPr="00A938F6">
              <w:rPr>
                <w:rFonts w:ascii="GHEA Grapalat" w:hAnsi="GHEA Grapalat" w:cs="Sylfaen"/>
                <w:b/>
                <w:sz w:val="22"/>
                <w:szCs w:val="22"/>
                <w:lang w:val="hy-AM"/>
              </w:rPr>
              <w:t>բարձրացման</w:t>
            </w:r>
            <w:r w:rsidRPr="00A938F6">
              <w:rPr>
                <w:rFonts w:ascii="GHEA Grapalat" w:hAnsi="GHEA Grapalat" w:cs="Arial Armenian"/>
                <w:b/>
                <w:sz w:val="22"/>
                <w:szCs w:val="22"/>
                <w:lang w:val="hy-AM"/>
              </w:rPr>
              <w:t xml:space="preserve"> </w:t>
            </w:r>
            <w:r w:rsidRPr="00A938F6">
              <w:rPr>
                <w:rFonts w:ascii="GHEA Grapalat" w:hAnsi="GHEA Grapalat" w:cs="Sylfaen"/>
                <w:b/>
                <w:sz w:val="22"/>
                <w:szCs w:val="22"/>
                <w:lang w:val="hy-AM"/>
              </w:rPr>
              <w:t>նպատակով</w:t>
            </w:r>
          </w:p>
        </w:tc>
        <w:tc>
          <w:tcPr>
            <w:tcW w:w="3216" w:type="dxa"/>
          </w:tcPr>
          <w:p w:rsidR="009B6080" w:rsidRPr="00A938F6" w:rsidRDefault="009B6080" w:rsidP="00A938F6">
            <w:pPr>
              <w:pStyle w:val="Char"/>
              <w:spacing w:line="240" w:lineRule="auto"/>
              <w:rPr>
                <w:rFonts w:ascii="GHEA Grapalat" w:hAnsi="GHEA Grapalat" w:cs="Sylfaen"/>
                <w:sz w:val="22"/>
                <w:szCs w:val="22"/>
                <w:lang w:val="hy-AM"/>
              </w:rPr>
            </w:pPr>
          </w:p>
          <w:p w:rsidR="009B6080" w:rsidRPr="00A938F6" w:rsidRDefault="009B6080" w:rsidP="00A938F6">
            <w:pPr>
              <w:pStyle w:val="Char"/>
              <w:spacing w:line="240" w:lineRule="auto"/>
              <w:rPr>
                <w:rFonts w:ascii="GHEA Grapalat" w:hAnsi="GHEA Grapalat"/>
                <w:sz w:val="22"/>
                <w:szCs w:val="22"/>
                <w:lang w:val="hy-AM"/>
              </w:rPr>
            </w:pPr>
            <w:r w:rsidRPr="00A938F6">
              <w:rPr>
                <w:rFonts w:ascii="GHEA Grapalat" w:hAnsi="GHEA Grapalat" w:cs="Sylfaen"/>
                <w:sz w:val="22"/>
                <w:szCs w:val="22"/>
                <w:lang w:val="hy-AM"/>
              </w:rPr>
              <w:t>Դպրոցում</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իրականացվող</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ոչ</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պետական</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ծրագրերի</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նախաձեռնությունների</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թիվը</w:t>
            </w:r>
            <w:r w:rsidRPr="00A938F6">
              <w:rPr>
                <w:rFonts w:ascii="GHEA Grapalat" w:hAnsi="GHEA Grapalat" w:cs="Times Armenian"/>
                <w:sz w:val="22"/>
                <w:szCs w:val="22"/>
                <w:lang w:val="hy-AM"/>
              </w:rPr>
              <w:t xml:space="preserve"> </w:t>
            </w:r>
          </w:p>
          <w:p w:rsidR="009B6080" w:rsidRPr="00A938F6" w:rsidRDefault="009B6080" w:rsidP="00A938F6">
            <w:pPr>
              <w:pStyle w:val="Char"/>
              <w:spacing w:line="240" w:lineRule="auto"/>
              <w:rPr>
                <w:rFonts w:ascii="GHEA Grapalat" w:hAnsi="GHEA Grapalat"/>
                <w:sz w:val="22"/>
                <w:szCs w:val="22"/>
                <w:lang w:val="hy-AM"/>
              </w:rPr>
            </w:pPr>
          </w:p>
        </w:tc>
        <w:tc>
          <w:tcPr>
            <w:tcW w:w="1948" w:type="dxa"/>
            <w:gridSpan w:val="2"/>
            <w:shd w:val="clear" w:color="auto" w:fill="FFFFFF"/>
          </w:tcPr>
          <w:p w:rsidR="009B6080" w:rsidRPr="00A938F6" w:rsidRDefault="009B6080" w:rsidP="00A938F6">
            <w:pPr>
              <w:spacing w:line="240" w:lineRule="auto"/>
              <w:jc w:val="center"/>
              <w:rPr>
                <w:rFonts w:ascii="GHEA Grapalat" w:hAnsi="GHEA Grapalat" w:cs="Times Armenian"/>
                <w:lang w:val="hy-AM"/>
              </w:rPr>
            </w:pPr>
          </w:p>
          <w:p w:rsidR="009B6080" w:rsidRPr="00A938F6" w:rsidRDefault="009B6080" w:rsidP="00A938F6">
            <w:pPr>
              <w:spacing w:line="240" w:lineRule="auto"/>
              <w:jc w:val="center"/>
              <w:rPr>
                <w:rFonts w:ascii="GHEA Grapalat" w:hAnsi="GHEA Grapalat" w:cs="Times Armenian"/>
                <w:lang w:val="hy-AM"/>
              </w:rPr>
            </w:pPr>
          </w:p>
          <w:p w:rsidR="009B6080" w:rsidRPr="00A938F6" w:rsidRDefault="009B6080" w:rsidP="00A938F6">
            <w:pPr>
              <w:spacing w:line="240" w:lineRule="auto"/>
              <w:jc w:val="center"/>
              <w:rPr>
                <w:rFonts w:ascii="GHEA Grapalat" w:hAnsi="GHEA Grapalat" w:cs="Sylfaen"/>
              </w:rPr>
            </w:pPr>
            <w:r w:rsidRPr="00A938F6">
              <w:rPr>
                <w:rFonts w:ascii="GHEA Grapalat" w:hAnsi="GHEA Grapalat" w:cs="Times Armenian"/>
                <w:lang w:val="hy-AM"/>
              </w:rPr>
              <w:t>50</w:t>
            </w:r>
          </w:p>
        </w:tc>
        <w:tc>
          <w:tcPr>
            <w:tcW w:w="1970" w:type="dxa"/>
            <w:shd w:val="clear" w:color="auto" w:fill="FFFFFF"/>
            <w:vAlign w:val="center"/>
          </w:tcPr>
          <w:p w:rsidR="009B6080" w:rsidRPr="00A938F6" w:rsidRDefault="009B6080" w:rsidP="00A938F6">
            <w:pPr>
              <w:spacing w:line="240" w:lineRule="auto"/>
              <w:jc w:val="center"/>
              <w:rPr>
                <w:rFonts w:ascii="GHEA Grapalat" w:hAnsi="GHEA Grapalat"/>
                <w:lang w:val="ru-RU"/>
              </w:rPr>
            </w:pPr>
            <w:r w:rsidRPr="00A938F6">
              <w:rPr>
                <w:rFonts w:ascii="GHEA Grapalat" w:hAnsi="GHEA Grapalat"/>
                <w:lang w:val="ru-RU"/>
              </w:rPr>
              <w:t>0</w:t>
            </w:r>
          </w:p>
        </w:tc>
      </w:tr>
      <w:tr w:rsidR="009B6080" w:rsidRPr="00A938F6" w:rsidTr="005362E8">
        <w:trPr>
          <w:trHeight w:val="1821"/>
        </w:trPr>
        <w:tc>
          <w:tcPr>
            <w:tcW w:w="3174" w:type="dxa"/>
          </w:tcPr>
          <w:p w:rsidR="009B6080" w:rsidRPr="00A938F6" w:rsidRDefault="009B6080" w:rsidP="00A938F6">
            <w:pPr>
              <w:pStyle w:val="Char"/>
              <w:spacing w:line="240" w:lineRule="auto"/>
              <w:rPr>
                <w:rFonts w:ascii="GHEA Grapalat" w:hAnsi="GHEA Grapalat"/>
                <w:b/>
                <w:sz w:val="22"/>
                <w:szCs w:val="22"/>
                <w:lang w:val="hy-AM"/>
              </w:rPr>
            </w:pPr>
            <w:r w:rsidRPr="00A938F6">
              <w:rPr>
                <w:rFonts w:ascii="GHEA Grapalat" w:hAnsi="GHEA Grapalat"/>
                <w:b/>
                <w:sz w:val="22"/>
                <w:szCs w:val="22"/>
                <w:lang w:val="hy-AM"/>
              </w:rPr>
              <w:t>3.3.</w:t>
            </w:r>
            <w:r w:rsidRPr="00A938F6">
              <w:rPr>
                <w:rFonts w:ascii="GHEA Grapalat" w:hAnsi="GHEA Grapalat" w:cs="ArialArmenianMT"/>
                <w:b/>
                <w:sz w:val="22"/>
                <w:szCs w:val="22"/>
                <w:lang w:val="hy-AM"/>
              </w:rPr>
              <w:t xml:space="preserve"> Կրթության առանձնահատուկ պայմանների կարիք ունեցող երեխաների ուսուցման համար նպաստավոր պայմանների ստեղծում և զարգացում</w:t>
            </w:r>
          </w:p>
        </w:tc>
        <w:tc>
          <w:tcPr>
            <w:tcW w:w="3216" w:type="dxa"/>
          </w:tcPr>
          <w:p w:rsidR="009B6080" w:rsidRPr="00A938F6" w:rsidRDefault="009B6080" w:rsidP="00A938F6">
            <w:pPr>
              <w:pStyle w:val="Char"/>
              <w:spacing w:line="240" w:lineRule="auto"/>
              <w:rPr>
                <w:rFonts w:ascii="GHEA Grapalat" w:hAnsi="GHEA Grapalat" w:cs="Sylfaen"/>
                <w:sz w:val="22"/>
                <w:szCs w:val="22"/>
                <w:lang w:val="hy-AM"/>
              </w:rPr>
            </w:pPr>
            <w:r w:rsidRPr="00A938F6">
              <w:rPr>
                <w:rFonts w:ascii="GHEA Grapalat" w:hAnsi="GHEA Grapalat" w:cs="Sylfaen"/>
                <w:sz w:val="22"/>
                <w:szCs w:val="22"/>
                <w:lang w:val="hy-AM"/>
              </w:rPr>
              <w:t xml:space="preserve">Աշտարակի թիվ 1 հատուկ դպրոցում սովորող աշակերտների համար ուսուցման և բուժման պայմնների բարելավում: երեխայի հաշվով ներդրումների աճ: </w:t>
            </w:r>
          </w:p>
        </w:tc>
        <w:tc>
          <w:tcPr>
            <w:tcW w:w="1948" w:type="dxa"/>
            <w:gridSpan w:val="2"/>
            <w:shd w:val="clear" w:color="auto" w:fill="FFFFFF"/>
            <w:vAlign w:val="center"/>
          </w:tcPr>
          <w:p w:rsidR="009B6080" w:rsidRPr="00A938F6" w:rsidRDefault="009B6080" w:rsidP="00A938F6">
            <w:pPr>
              <w:spacing w:line="240" w:lineRule="auto"/>
              <w:jc w:val="center"/>
              <w:rPr>
                <w:rFonts w:ascii="GHEA Grapalat" w:hAnsi="GHEA Grapalat" w:cs="Sylfaen"/>
              </w:rPr>
            </w:pPr>
            <w:r w:rsidRPr="00A938F6">
              <w:rPr>
                <w:rFonts w:ascii="GHEA Grapalat" w:hAnsi="GHEA Grapalat" w:cs="Sylfaen"/>
                <w:lang w:val="hy-AM"/>
              </w:rPr>
              <w:t>1</w:t>
            </w:r>
          </w:p>
          <w:p w:rsidR="009B6080" w:rsidRPr="00A938F6" w:rsidRDefault="009B6080" w:rsidP="00A938F6">
            <w:pPr>
              <w:spacing w:line="240" w:lineRule="auto"/>
              <w:jc w:val="center"/>
              <w:rPr>
                <w:rFonts w:ascii="GHEA Grapalat" w:hAnsi="GHEA Grapalat" w:cs="Sylfaen"/>
              </w:rPr>
            </w:pPr>
          </w:p>
          <w:p w:rsidR="009B6080" w:rsidRPr="00A938F6" w:rsidRDefault="009B6080" w:rsidP="00A938F6">
            <w:pPr>
              <w:spacing w:line="240" w:lineRule="auto"/>
              <w:jc w:val="center"/>
              <w:rPr>
                <w:rFonts w:ascii="GHEA Grapalat" w:hAnsi="GHEA Grapalat" w:cs="Sylfaen"/>
              </w:rPr>
            </w:pPr>
            <w:r w:rsidRPr="00A938F6">
              <w:rPr>
                <w:rFonts w:ascii="GHEA Grapalat" w:hAnsi="GHEA Grapalat" w:cs="Sylfaen"/>
                <w:lang w:val="hy-AM"/>
              </w:rPr>
              <w:t>5 %</w:t>
            </w:r>
          </w:p>
        </w:tc>
        <w:tc>
          <w:tcPr>
            <w:tcW w:w="1970" w:type="dxa"/>
            <w:shd w:val="clear" w:color="auto" w:fill="FFFFFF"/>
            <w:vAlign w:val="center"/>
          </w:tcPr>
          <w:p w:rsidR="009B6080" w:rsidRPr="00A938F6" w:rsidRDefault="009B6080" w:rsidP="00A938F6">
            <w:pPr>
              <w:spacing w:line="240" w:lineRule="auto"/>
              <w:jc w:val="center"/>
              <w:rPr>
                <w:rFonts w:ascii="GHEA Grapalat" w:hAnsi="GHEA Grapalat" w:cs="Sylfaen"/>
              </w:rPr>
            </w:pPr>
            <w:r w:rsidRPr="00A938F6">
              <w:rPr>
                <w:rFonts w:ascii="GHEA Grapalat" w:hAnsi="GHEA Grapalat" w:cs="Sylfaen"/>
                <w:lang w:val="hy-AM"/>
              </w:rPr>
              <w:t>1</w:t>
            </w:r>
          </w:p>
          <w:p w:rsidR="009B6080" w:rsidRPr="00A938F6" w:rsidRDefault="009B6080" w:rsidP="00A938F6">
            <w:pPr>
              <w:spacing w:line="240" w:lineRule="auto"/>
              <w:jc w:val="center"/>
              <w:rPr>
                <w:rFonts w:ascii="GHEA Grapalat" w:hAnsi="GHEA Grapalat" w:cs="Sylfaen"/>
              </w:rPr>
            </w:pPr>
          </w:p>
          <w:p w:rsidR="009B6080" w:rsidRPr="00A938F6" w:rsidRDefault="009B6080" w:rsidP="00A938F6">
            <w:pPr>
              <w:spacing w:line="240" w:lineRule="auto"/>
              <w:jc w:val="center"/>
              <w:rPr>
                <w:rFonts w:ascii="GHEA Grapalat" w:hAnsi="GHEA Grapalat"/>
              </w:rPr>
            </w:pPr>
            <w:r w:rsidRPr="00A938F6">
              <w:rPr>
                <w:rFonts w:ascii="GHEA Grapalat" w:hAnsi="GHEA Grapalat" w:cs="Sylfaen"/>
                <w:lang w:val="hy-AM"/>
              </w:rPr>
              <w:t>5 %</w:t>
            </w:r>
          </w:p>
        </w:tc>
      </w:tr>
      <w:tr w:rsidR="009B6080" w:rsidRPr="00A938F6" w:rsidTr="00310371">
        <w:tc>
          <w:tcPr>
            <w:tcW w:w="3174" w:type="dxa"/>
          </w:tcPr>
          <w:p w:rsidR="009B6080" w:rsidRPr="00A938F6" w:rsidRDefault="009B6080" w:rsidP="00A938F6">
            <w:pPr>
              <w:pStyle w:val="Char"/>
              <w:spacing w:line="240" w:lineRule="auto"/>
              <w:rPr>
                <w:rFonts w:ascii="GHEA Grapalat" w:hAnsi="GHEA Grapalat"/>
                <w:b/>
                <w:sz w:val="22"/>
                <w:szCs w:val="22"/>
                <w:lang w:val="hy-AM"/>
              </w:rPr>
            </w:pPr>
          </w:p>
          <w:p w:rsidR="009B6080" w:rsidRPr="00A938F6" w:rsidRDefault="009B6080" w:rsidP="00A938F6">
            <w:pPr>
              <w:pStyle w:val="Char"/>
              <w:spacing w:line="240" w:lineRule="auto"/>
              <w:rPr>
                <w:rFonts w:ascii="GHEA Grapalat" w:hAnsi="GHEA Grapalat" w:cs="Sylfaen"/>
                <w:b/>
                <w:sz w:val="22"/>
                <w:szCs w:val="22"/>
                <w:lang w:val="hy-AM"/>
              </w:rPr>
            </w:pPr>
            <w:r w:rsidRPr="00A938F6">
              <w:rPr>
                <w:rFonts w:ascii="GHEA Grapalat" w:hAnsi="GHEA Grapalat"/>
                <w:b/>
                <w:sz w:val="22"/>
                <w:szCs w:val="22"/>
                <w:lang w:val="hy-AM"/>
              </w:rPr>
              <w:t xml:space="preserve">3.4. </w:t>
            </w:r>
            <w:r w:rsidRPr="00A938F6">
              <w:rPr>
                <w:rFonts w:ascii="GHEA Grapalat" w:hAnsi="GHEA Grapalat" w:cs="Sylfaen"/>
                <w:b/>
                <w:sz w:val="22"/>
                <w:szCs w:val="22"/>
                <w:lang w:val="hy-AM"/>
              </w:rPr>
              <w:t>Մասնագիտական կրթության պայամանների բարելավում, տեղական աշխատաշուկայի համար անհրաժեշտ մասնագետների պատրաստում</w:t>
            </w:r>
          </w:p>
        </w:tc>
        <w:tc>
          <w:tcPr>
            <w:tcW w:w="3216" w:type="dxa"/>
          </w:tcPr>
          <w:p w:rsidR="009B6080" w:rsidRPr="00A938F6" w:rsidRDefault="009B6080" w:rsidP="00A938F6">
            <w:pPr>
              <w:pStyle w:val="Char"/>
              <w:spacing w:line="240" w:lineRule="auto"/>
              <w:rPr>
                <w:rFonts w:ascii="GHEA Grapalat" w:hAnsi="GHEA Grapalat" w:cs="Sylfaen"/>
                <w:sz w:val="22"/>
                <w:szCs w:val="22"/>
                <w:lang w:val="hy-AM"/>
              </w:rPr>
            </w:pPr>
            <w:r w:rsidRPr="00A938F6">
              <w:rPr>
                <w:rFonts w:ascii="GHEA Grapalat" w:hAnsi="GHEA Grapalat" w:cs="Sylfaen"/>
                <w:sz w:val="22"/>
                <w:szCs w:val="22"/>
                <w:lang w:val="hy-AM"/>
              </w:rPr>
              <w:t xml:space="preserve">Դպրոցական գույքի նորացում: Աշակերտներն ապահովված են դասագրքերով և գրենական պիտույքներով: </w:t>
            </w:r>
          </w:p>
          <w:p w:rsidR="009B6080" w:rsidRPr="00A938F6" w:rsidRDefault="009B6080" w:rsidP="00A938F6">
            <w:pPr>
              <w:pStyle w:val="Char"/>
              <w:spacing w:line="240" w:lineRule="auto"/>
              <w:rPr>
                <w:rFonts w:ascii="GHEA Grapalat" w:hAnsi="GHEA Grapalat" w:cs="Sylfaen"/>
                <w:sz w:val="22"/>
                <w:szCs w:val="22"/>
                <w:lang w:val="hy-AM"/>
              </w:rPr>
            </w:pPr>
            <w:r w:rsidRPr="00A938F6">
              <w:rPr>
                <w:rFonts w:ascii="GHEA Grapalat" w:hAnsi="GHEA Grapalat" w:cs="Sylfaen"/>
                <w:sz w:val="22"/>
                <w:szCs w:val="22"/>
                <w:lang w:val="hy-AM"/>
              </w:rPr>
              <w:t xml:space="preserve">Ձեռներեցների և կրթական հաստատությունների միջև համատեղ  ծրագրի կազմակերպում: </w:t>
            </w:r>
          </w:p>
          <w:p w:rsidR="009B6080" w:rsidRPr="00A938F6" w:rsidRDefault="009B6080" w:rsidP="00A938F6">
            <w:pPr>
              <w:pStyle w:val="Char"/>
              <w:spacing w:line="240" w:lineRule="auto"/>
              <w:rPr>
                <w:rFonts w:ascii="GHEA Grapalat" w:hAnsi="GHEA Grapalat" w:cs="Sylfaen"/>
                <w:sz w:val="22"/>
                <w:szCs w:val="22"/>
                <w:lang w:val="hy-AM"/>
              </w:rPr>
            </w:pPr>
            <w:r w:rsidRPr="00A938F6">
              <w:rPr>
                <w:rFonts w:ascii="GHEA Grapalat" w:hAnsi="GHEA Grapalat" w:cs="Sylfaen"/>
                <w:sz w:val="22"/>
                <w:szCs w:val="22"/>
                <w:lang w:val="hy-AM"/>
              </w:rPr>
              <w:t xml:space="preserve">Մասնագիտական դասընթացների մասնակիցների թիվը </w:t>
            </w:r>
          </w:p>
        </w:tc>
        <w:tc>
          <w:tcPr>
            <w:tcW w:w="1948" w:type="dxa"/>
            <w:gridSpan w:val="2"/>
            <w:shd w:val="clear" w:color="auto" w:fill="FFFFFF"/>
          </w:tcPr>
          <w:p w:rsidR="009B6080" w:rsidRPr="00A938F6" w:rsidRDefault="009B6080" w:rsidP="00A938F6">
            <w:pPr>
              <w:spacing w:line="240" w:lineRule="auto"/>
              <w:jc w:val="center"/>
              <w:rPr>
                <w:rFonts w:ascii="GHEA Grapalat" w:hAnsi="GHEA Grapalat" w:cs="Sylfaen"/>
                <w:sz w:val="8"/>
                <w:szCs w:val="8"/>
              </w:rPr>
            </w:pPr>
          </w:p>
          <w:p w:rsidR="009B6080" w:rsidRPr="00A938F6" w:rsidRDefault="009B6080" w:rsidP="00A938F6">
            <w:pPr>
              <w:spacing w:line="240" w:lineRule="auto"/>
              <w:jc w:val="center"/>
              <w:rPr>
                <w:rFonts w:ascii="GHEA Grapalat" w:hAnsi="GHEA Grapalat" w:cs="Sylfaen"/>
              </w:rPr>
            </w:pPr>
            <w:r w:rsidRPr="00A938F6">
              <w:rPr>
                <w:rFonts w:ascii="GHEA Grapalat" w:hAnsi="GHEA Grapalat" w:cs="Sylfaen"/>
                <w:lang w:val="hy-AM"/>
              </w:rPr>
              <w:t>10</w:t>
            </w:r>
            <w:r w:rsidRPr="00A938F6">
              <w:rPr>
                <w:rFonts w:ascii="GHEA Grapalat" w:hAnsi="GHEA Grapalat" w:cs="Sylfaen"/>
              </w:rPr>
              <w:t>0</w:t>
            </w:r>
            <w:r w:rsidRPr="00A938F6">
              <w:rPr>
                <w:rFonts w:ascii="GHEA Grapalat" w:hAnsi="GHEA Grapalat" w:cs="Sylfaen"/>
                <w:lang w:val="hy-AM"/>
              </w:rPr>
              <w:t>%-</w:t>
            </w:r>
            <w:r w:rsidRPr="00A938F6">
              <w:rPr>
                <w:rFonts w:ascii="GHEA Grapalat" w:hAnsi="GHEA Grapalat" w:cs="Sylfaen"/>
              </w:rPr>
              <w:t>ով</w:t>
            </w:r>
          </w:p>
          <w:p w:rsidR="009B6080" w:rsidRPr="00A938F6" w:rsidRDefault="009B6080" w:rsidP="00A938F6">
            <w:pPr>
              <w:spacing w:line="240" w:lineRule="auto"/>
              <w:jc w:val="center"/>
              <w:rPr>
                <w:rFonts w:ascii="GHEA Grapalat" w:hAnsi="GHEA Grapalat" w:cs="Sylfaen"/>
              </w:rPr>
            </w:pPr>
          </w:p>
          <w:p w:rsidR="009B6080" w:rsidRPr="00A938F6" w:rsidRDefault="009B6080" w:rsidP="00A938F6">
            <w:pPr>
              <w:spacing w:line="240" w:lineRule="auto"/>
              <w:jc w:val="center"/>
              <w:rPr>
                <w:rFonts w:ascii="GHEA Grapalat" w:hAnsi="GHEA Grapalat" w:cs="Sylfaen"/>
              </w:rPr>
            </w:pPr>
          </w:p>
          <w:p w:rsidR="009B6080" w:rsidRPr="00A938F6" w:rsidRDefault="009B6080" w:rsidP="00A938F6">
            <w:pPr>
              <w:spacing w:line="240" w:lineRule="auto"/>
              <w:jc w:val="center"/>
              <w:rPr>
                <w:rFonts w:ascii="GHEA Grapalat" w:hAnsi="GHEA Grapalat" w:cs="Sylfaen"/>
              </w:rPr>
            </w:pPr>
            <w:r w:rsidRPr="00A938F6">
              <w:rPr>
                <w:rFonts w:ascii="GHEA Grapalat" w:hAnsi="GHEA Grapalat" w:cs="Sylfaen"/>
                <w:lang w:val="hy-AM"/>
              </w:rPr>
              <w:t>2</w:t>
            </w:r>
          </w:p>
          <w:p w:rsidR="009B6080" w:rsidRPr="00A938F6" w:rsidRDefault="009B6080" w:rsidP="00A938F6">
            <w:pPr>
              <w:spacing w:line="240" w:lineRule="auto"/>
              <w:jc w:val="center"/>
              <w:rPr>
                <w:rFonts w:ascii="GHEA Grapalat" w:hAnsi="GHEA Grapalat" w:cs="Sylfaen"/>
                <w:lang w:val="hy-AM"/>
              </w:rPr>
            </w:pPr>
          </w:p>
          <w:p w:rsidR="00C928A8" w:rsidRPr="00A938F6" w:rsidRDefault="00C928A8" w:rsidP="00A938F6">
            <w:pPr>
              <w:spacing w:line="240" w:lineRule="auto"/>
              <w:jc w:val="center"/>
              <w:rPr>
                <w:rFonts w:ascii="GHEA Grapalat" w:hAnsi="GHEA Grapalat" w:cs="Sylfaen"/>
                <w:lang w:val="hy-AM"/>
              </w:rPr>
            </w:pPr>
          </w:p>
          <w:p w:rsidR="009B6080" w:rsidRPr="00A938F6" w:rsidRDefault="009B6080" w:rsidP="00A938F6">
            <w:pPr>
              <w:spacing w:line="240" w:lineRule="auto"/>
              <w:jc w:val="center"/>
              <w:rPr>
                <w:rFonts w:ascii="GHEA Grapalat" w:hAnsi="GHEA Grapalat" w:cs="Sylfaen"/>
              </w:rPr>
            </w:pPr>
            <w:r w:rsidRPr="00A938F6">
              <w:rPr>
                <w:rFonts w:ascii="GHEA Grapalat" w:hAnsi="GHEA Grapalat" w:cs="Sylfaen"/>
              </w:rPr>
              <w:t>1</w:t>
            </w:r>
            <w:r w:rsidRPr="00A938F6">
              <w:rPr>
                <w:rFonts w:ascii="GHEA Grapalat" w:hAnsi="GHEA Grapalat" w:cs="Sylfaen"/>
                <w:lang w:val="hy-AM"/>
              </w:rPr>
              <w:t>40</w:t>
            </w:r>
          </w:p>
        </w:tc>
        <w:tc>
          <w:tcPr>
            <w:tcW w:w="1970" w:type="dxa"/>
            <w:shd w:val="clear" w:color="auto" w:fill="FFFFFF"/>
            <w:vAlign w:val="center"/>
          </w:tcPr>
          <w:p w:rsidR="009B6080" w:rsidRPr="00A938F6" w:rsidRDefault="009B6080" w:rsidP="00A938F6">
            <w:pPr>
              <w:spacing w:line="240" w:lineRule="auto"/>
              <w:jc w:val="center"/>
              <w:rPr>
                <w:rFonts w:ascii="GHEA Grapalat" w:hAnsi="GHEA Grapalat"/>
                <w:lang w:val="ru-RU"/>
              </w:rPr>
            </w:pPr>
            <w:r w:rsidRPr="00A938F6">
              <w:rPr>
                <w:rFonts w:ascii="GHEA Grapalat" w:hAnsi="GHEA Grapalat"/>
                <w:lang w:val="ru-RU"/>
              </w:rPr>
              <w:t>100%</w:t>
            </w:r>
            <w:r w:rsidRPr="00A938F6">
              <w:rPr>
                <w:rFonts w:ascii="GHEA Grapalat" w:hAnsi="GHEA Grapalat" w:cs="Sylfaen"/>
                <w:lang w:val="hy-AM"/>
              </w:rPr>
              <w:t>-</w:t>
            </w:r>
            <w:r w:rsidRPr="00A938F6">
              <w:rPr>
                <w:rFonts w:ascii="GHEA Grapalat" w:hAnsi="GHEA Grapalat" w:cs="Sylfaen"/>
              </w:rPr>
              <w:t>ով</w:t>
            </w:r>
          </w:p>
          <w:p w:rsidR="009B6080" w:rsidRPr="00A938F6" w:rsidRDefault="009B6080" w:rsidP="00A938F6">
            <w:pPr>
              <w:spacing w:line="240" w:lineRule="auto"/>
              <w:jc w:val="center"/>
              <w:rPr>
                <w:rFonts w:ascii="GHEA Grapalat" w:hAnsi="GHEA Grapalat"/>
              </w:rPr>
            </w:pPr>
          </w:p>
          <w:p w:rsidR="0039724E" w:rsidRPr="00A938F6" w:rsidRDefault="0039724E" w:rsidP="00A938F6">
            <w:pPr>
              <w:spacing w:line="240" w:lineRule="auto"/>
              <w:jc w:val="center"/>
              <w:rPr>
                <w:rFonts w:ascii="GHEA Grapalat" w:hAnsi="GHEA Grapalat"/>
              </w:rPr>
            </w:pPr>
          </w:p>
          <w:p w:rsidR="009B6080" w:rsidRPr="00A938F6" w:rsidRDefault="009B6080" w:rsidP="00A938F6">
            <w:pPr>
              <w:spacing w:line="240" w:lineRule="auto"/>
              <w:jc w:val="center"/>
              <w:rPr>
                <w:rFonts w:ascii="GHEA Grapalat" w:hAnsi="GHEA Grapalat"/>
                <w:lang w:val="hy-AM"/>
              </w:rPr>
            </w:pPr>
            <w:r w:rsidRPr="00A938F6">
              <w:rPr>
                <w:rFonts w:ascii="GHEA Grapalat" w:hAnsi="GHEA Grapalat"/>
              </w:rPr>
              <w:t>1</w:t>
            </w:r>
          </w:p>
          <w:p w:rsidR="00C928A8" w:rsidRPr="00A938F6" w:rsidRDefault="00C928A8" w:rsidP="00A938F6">
            <w:pPr>
              <w:spacing w:line="240" w:lineRule="auto"/>
              <w:jc w:val="center"/>
              <w:rPr>
                <w:rFonts w:ascii="GHEA Grapalat" w:hAnsi="GHEA Grapalat"/>
                <w:lang w:val="hy-AM"/>
              </w:rPr>
            </w:pPr>
          </w:p>
          <w:p w:rsidR="00C928A8" w:rsidRPr="00A938F6" w:rsidRDefault="00C928A8" w:rsidP="00A938F6">
            <w:pPr>
              <w:spacing w:line="240" w:lineRule="auto"/>
              <w:jc w:val="center"/>
              <w:rPr>
                <w:rFonts w:ascii="GHEA Grapalat" w:hAnsi="GHEA Grapalat"/>
                <w:lang w:val="hy-AM"/>
              </w:rPr>
            </w:pPr>
          </w:p>
          <w:p w:rsidR="009B6080" w:rsidRPr="00A938F6" w:rsidRDefault="009B6080" w:rsidP="00A938F6">
            <w:pPr>
              <w:spacing w:line="240" w:lineRule="auto"/>
              <w:jc w:val="center"/>
              <w:rPr>
                <w:rFonts w:ascii="GHEA Grapalat" w:hAnsi="GHEA Grapalat"/>
                <w:lang w:val="ru-RU"/>
              </w:rPr>
            </w:pPr>
            <w:r w:rsidRPr="00A938F6">
              <w:rPr>
                <w:rFonts w:ascii="GHEA Grapalat" w:hAnsi="GHEA Grapalat"/>
                <w:lang w:val="ru-RU"/>
              </w:rPr>
              <w:t>140</w:t>
            </w:r>
          </w:p>
        </w:tc>
      </w:tr>
      <w:tr w:rsidR="009B6080" w:rsidRPr="00A938F6" w:rsidTr="00310371">
        <w:tc>
          <w:tcPr>
            <w:tcW w:w="10308" w:type="dxa"/>
            <w:gridSpan w:val="5"/>
          </w:tcPr>
          <w:p w:rsidR="009B6080" w:rsidRPr="00A938F6" w:rsidRDefault="009B6080" w:rsidP="00A938F6">
            <w:pPr>
              <w:spacing w:after="0" w:line="240" w:lineRule="auto"/>
              <w:jc w:val="center"/>
              <w:rPr>
                <w:rFonts w:ascii="GHEA Grapalat" w:hAnsi="GHEA Grapalat"/>
                <w:lang w:val="hy-AM"/>
              </w:rPr>
            </w:pPr>
            <w:r w:rsidRPr="00A938F6">
              <w:rPr>
                <w:rFonts w:ascii="GHEA Grapalat" w:hAnsi="GHEA Grapalat"/>
                <w:b/>
                <w:lang w:val="hy-AM"/>
              </w:rPr>
              <w:t xml:space="preserve">5. </w:t>
            </w:r>
            <w:r w:rsidRPr="00A938F6">
              <w:rPr>
                <w:rFonts w:ascii="GHEA Grapalat" w:hAnsi="GHEA Grapalat" w:cs="Sylfaen"/>
                <w:b/>
                <w:lang w:val="hy-AM"/>
              </w:rPr>
              <w:t>Նախադպրոցական</w:t>
            </w:r>
            <w:r w:rsidRPr="00A938F6">
              <w:rPr>
                <w:rFonts w:ascii="GHEA Grapalat" w:hAnsi="GHEA Grapalat" w:cs="Arial Armenian"/>
                <w:b/>
                <w:lang w:val="hy-AM"/>
              </w:rPr>
              <w:t xml:space="preserve"> </w:t>
            </w:r>
            <w:r w:rsidRPr="00A938F6">
              <w:rPr>
                <w:rFonts w:ascii="GHEA Grapalat" w:hAnsi="GHEA Grapalat" w:cs="Sylfaen"/>
                <w:b/>
                <w:lang w:val="hy-AM"/>
              </w:rPr>
              <w:t>կրթության</w:t>
            </w:r>
            <w:r w:rsidRPr="00A938F6">
              <w:rPr>
                <w:rFonts w:ascii="GHEA Grapalat" w:hAnsi="GHEA Grapalat" w:cs="Arial Armenian"/>
                <w:b/>
                <w:lang w:val="hy-AM"/>
              </w:rPr>
              <w:t xml:space="preserve"> </w:t>
            </w:r>
            <w:r w:rsidRPr="00A938F6">
              <w:rPr>
                <w:rFonts w:ascii="GHEA Grapalat" w:hAnsi="GHEA Grapalat" w:cs="Sylfaen"/>
                <w:b/>
                <w:lang w:val="hy-AM"/>
              </w:rPr>
              <w:t>համակարգի</w:t>
            </w:r>
            <w:r w:rsidRPr="00A938F6">
              <w:rPr>
                <w:rFonts w:ascii="GHEA Grapalat" w:hAnsi="GHEA Grapalat" w:cs="Arial Armenian"/>
                <w:b/>
                <w:lang w:val="hy-AM"/>
              </w:rPr>
              <w:t xml:space="preserve"> </w:t>
            </w:r>
            <w:r w:rsidRPr="00A938F6">
              <w:rPr>
                <w:rFonts w:ascii="GHEA Grapalat" w:hAnsi="GHEA Grapalat" w:cs="Sylfaen"/>
                <w:b/>
                <w:lang w:val="hy-AM"/>
              </w:rPr>
              <w:t>զարգացում</w:t>
            </w:r>
            <w:r w:rsidRPr="00A938F6">
              <w:rPr>
                <w:rFonts w:ascii="GHEA Grapalat" w:hAnsi="GHEA Grapalat" w:cs="Arial Armenian"/>
                <w:b/>
                <w:lang w:val="hy-AM"/>
              </w:rPr>
              <w:t xml:space="preserve">` </w:t>
            </w:r>
            <w:r w:rsidRPr="00A938F6">
              <w:rPr>
                <w:rFonts w:ascii="GHEA Grapalat" w:hAnsi="GHEA Grapalat" w:cs="Sylfaen"/>
                <w:b/>
                <w:lang w:val="hy-AM"/>
              </w:rPr>
              <w:t>հատկապես</w:t>
            </w:r>
            <w:r w:rsidRPr="00A938F6">
              <w:rPr>
                <w:rFonts w:ascii="GHEA Grapalat" w:hAnsi="GHEA Grapalat" w:cs="Arial Armenian"/>
                <w:b/>
                <w:lang w:val="hy-AM"/>
              </w:rPr>
              <w:t xml:space="preserve"> </w:t>
            </w:r>
            <w:r w:rsidRPr="00A938F6">
              <w:rPr>
                <w:rFonts w:ascii="GHEA Grapalat" w:hAnsi="GHEA Grapalat" w:cs="Sylfaen"/>
                <w:b/>
                <w:lang w:val="hy-AM"/>
              </w:rPr>
              <w:t>գյուղական</w:t>
            </w:r>
            <w:r w:rsidRPr="00A938F6">
              <w:rPr>
                <w:rFonts w:ascii="GHEA Grapalat" w:hAnsi="GHEA Grapalat" w:cs="Arial Armenian"/>
                <w:b/>
                <w:lang w:val="hy-AM"/>
              </w:rPr>
              <w:t xml:space="preserve"> </w:t>
            </w:r>
            <w:r w:rsidRPr="00A938F6">
              <w:rPr>
                <w:rFonts w:ascii="GHEA Grapalat" w:hAnsi="GHEA Grapalat" w:cs="Sylfaen"/>
                <w:b/>
                <w:lang w:val="hy-AM"/>
              </w:rPr>
              <w:t>համայնքներում</w:t>
            </w:r>
          </w:p>
        </w:tc>
      </w:tr>
      <w:tr w:rsidR="009B6080" w:rsidRPr="00A938F6" w:rsidTr="005362E8">
        <w:trPr>
          <w:trHeight w:val="1074"/>
        </w:trPr>
        <w:tc>
          <w:tcPr>
            <w:tcW w:w="3174" w:type="dxa"/>
            <w:vAlign w:val="center"/>
          </w:tcPr>
          <w:p w:rsidR="009B6080" w:rsidRPr="00A938F6" w:rsidRDefault="009B6080" w:rsidP="00A938F6">
            <w:pPr>
              <w:autoSpaceDE w:val="0"/>
              <w:autoSpaceDN w:val="0"/>
              <w:adjustRightInd w:val="0"/>
              <w:spacing w:line="240" w:lineRule="auto"/>
              <w:rPr>
                <w:rFonts w:ascii="GHEA Grapalat" w:hAnsi="GHEA Grapalat"/>
                <w:b/>
                <w:lang w:val="hy-AM"/>
              </w:rPr>
            </w:pPr>
            <w:r w:rsidRPr="00A938F6">
              <w:rPr>
                <w:rFonts w:ascii="GHEA Grapalat" w:hAnsi="GHEA Grapalat"/>
                <w:b/>
                <w:lang w:val="hy-AM"/>
              </w:rPr>
              <w:t xml:space="preserve">5.1 </w:t>
            </w:r>
            <w:r w:rsidRPr="00A938F6">
              <w:rPr>
                <w:rFonts w:ascii="GHEA Grapalat" w:hAnsi="GHEA Grapalat" w:cs="Sylfaen"/>
                <w:b/>
                <w:lang w:val="hy-AM"/>
              </w:rPr>
              <w:t>Նախադպրոցական</w:t>
            </w:r>
            <w:r w:rsidRPr="00A938F6">
              <w:rPr>
                <w:rFonts w:ascii="GHEA Grapalat" w:hAnsi="GHEA Grapalat" w:cs="Times Armenian"/>
                <w:b/>
                <w:lang w:val="hy-AM"/>
              </w:rPr>
              <w:t xml:space="preserve"> </w:t>
            </w:r>
            <w:r w:rsidRPr="00A938F6">
              <w:rPr>
                <w:rFonts w:ascii="GHEA Grapalat" w:hAnsi="GHEA Grapalat" w:cs="Sylfaen"/>
                <w:b/>
                <w:lang w:val="hy-AM"/>
              </w:rPr>
              <w:t>հաստատությունների</w:t>
            </w:r>
            <w:r w:rsidRPr="00A938F6">
              <w:rPr>
                <w:rFonts w:ascii="GHEA Grapalat" w:hAnsi="GHEA Grapalat" w:cs="Times Armenian"/>
                <w:b/>
                <w:lang w:val="hy-AM"/>
              </w:rPr>
              <w:t xml:space="preserve"> </w:t>
            </w:r>
            <w:r w:rsidRPr="00A938F6">
              <w:rPr>
                <w:rFonts w:ascii="GHEA Grapalat" w:hAnsi="GHEA Grapalat" w:cs="Sylfaen"/>
                <w:b/>
                <w:lang w:val="hy-AM"/>
              </w:rPr>
              <w:t>շենքային</w:t>
            </w:r>
            <w:r w:rsidRPr="00A938F6">
              <w:rPr>
                <w:rFonts w:ascii="GHEA Grapalat" w:hAnsi="GHEA Grapalat" w:cs="Times Armenian"/>
                <w:b/>
                <w:lang w:val="hy-AM"/>
              </w:rPr>
              <w:t xml:space="preserve"> </w:t>
            </w:r>
            <w:r w:rsidRPr="00A938F6">
              <w:rPr>
                <w:rFonts w:ascii="GHEA Grapalat" w:hAnsi="GHEA Grapalat" w:cs="Sylfaen"/>
                <w:b/>
                <w:lang w:val="hy-AM"/>
              </w:rPr>
              <w:t>պայմանների</w:t>
            </w:r>
            <w:r w:rsidRPr="00A938F6">
              <w:rPr>
                <w:rFonts w:ascii="GHEA Grapalat" w:hAnsi="GHEA Grapalat" w:cs="Times Armenian"/>
                <w:b/>
                <w:lang w:val="hy-AM"/>
              </w:rPr>
              <w:t xml:space="preserve"> </w:t>
            </w:r>
            <w:r w:rsidRPr="00A938F6">
              <w:rPr>
                <w:rFonts w:ascii="GHEA Grapalat" w:hAnsi="GHEA Grapalat" w:cs="Sylfaen"/>
                <w:b/>
                <w:lang w:val="hy-AM"/>
              </w:rPr>
              <w:t>բարելավում</w:t>
            </w:r>
          </w:p>
        </w:tc>
        <w:tc>
          <w:tcPr>
            <w:tcW w:w="3216" w:type="dxa"/>
          </w:tcPr>
          <w:p w:rsidR="009B6080" w:rsidRPr="00A938F6" w:rsidRDefault="009B6080" w:rsidP="00A938F6">
            <w:pPr>
              <w:pStyle w:val="Char"/>
              <w:spacing w:line="240" w:lineRule="auto"/>
              <w:rPr>
                <w:rFonts w:ascii="GHEA Grapalat" w:hAnsi="GHEA Grapalat"/>
                <w:sz w:val="22"/>
                <w:szCs w:val="22"/>
                <w:lang w:val="hy-AM"/>
              </w:rPr>
            </w:pPr>
          </w:p>
          <w:p w:rsidR="009B6080" w:rsidRPr="00A938F6" w:rsidRDefault="009B6080" w:rsidP="00A938F6">
            <w:pPr>
              <w:pStyle w:val="Char"/>
              <w:spacing w:line="240" w:lineRule="auto"/>
              <w:rPr>
                <w:rFonts w:ascii="GHEA Grapalat" w:hAnsi="GHEA Grapalat"/>
                <w:sz w:val="22"/>
                <w:szCs w:val="22"/>
              </w:rPr>
            </w:pPr>
            <w:r w:rsidRPr="00A938F6">
              <w:rPr>
                <w:rFonts w:ascii="GHEA Grapalat" w:hAnsi="GHEA Grapalat" w:cs="Sylfaen"/>
                <w:sz w:val="22"/>
                <w:szCs w:val="22"/>
              </w:rPr>
              <w:t xml:space="preserve">2012 թ. վերանորոգված մանկապարտեզների թիվ  </w:t>
            </w:r>
          </w:p>
        </w:tc>
        <w:tc>
          <w:tcPr>
            <w:tcW w:w="1948" w:type="dxa"/>
            <w:gridSpan w:val="2"/>
            <w:shd w:val="clear" w:color="auto" w:fill="FFFFFF"/>
          </w:tcPr>
          <w:p w:rsidR="009B6080" w:rsidRPr="00A938F6" w:rsidRDefault="009B6080" w:rsidP="00A938F6">
            <w:pPr>
              <w:spacing w:line="240" w:lineRule="auto"/>
              <w:jc w:val="center"/>
              <w:rPr>
                <w:rFonts w:ascii="GHEA Grapalat" w:hAnsi="GHEA Grapalat" w:cs="Sylfaen"/>
              </w:rPr>
            </w:pPr>
          </w:p>
          <w:p w:rsidR="009B6080" w:rsidRPr="00A938F6" w:rsidRDefault="009B6080" w:rsidP="00A938F6">
            <w:pPr>
              <w:spacing w:line="240" w:lineRule="auto"/>
              <w:jc w:val="center"/>
              <w:rPr>
                <w:rFonts w:ascii="GHEA Grapalat" w:hAnsi="GHEA Grapalat"/>
                <w:lang w:val="hy-AM"/>
              </w:rPr>
            </w:pPr>
            <w:r w:rsidRPr="00A938F6">
              <w:rPr>
                <w:rFonts w:ascii="GHEA Grapalat" w:hAnsi="GHEA Grapalat" w:cs="Sylfaen"/>
              </w:rPr>
              <w:t>4</w:t>
            </w:r>
          </w:p>
        </w:tc>
        <w:tc>
          <w:tcPr>
            <w:tcW w:w="1970" w:type="dxa"/>
            <w:shd w:val="clear" w:color="auto" w:fill="FFFFFF"/>
          </w:tcPr>
          <w:p w:rsidR="009B6080" w:rsidRPr="00A938F6" w:rsidRDefault="009B6080" w:rsidP="00A938F6">
            <w:pPr>
              <w:spacing w:line="240" w:lineRule="auto"/>
              <w:jc w:val="center"/>
              <w:rPr>
                <w:rFonts w:ascii="GHEA Grapalat" w:hAnsi="GHEA Grapalat"/>
                <w:lang w:val="ru-RU"/>
              </w:rPr>
            </w:pPr>
          </w:p>
          <w:p w:rsidR="009B6080" w:rsidRPr="00A938F6" w:rsidRDefault="009B6080" w:rsidP="00A938F6">
            <w:pPr>
              <w:spacing w:line="240" w:lineRule="auto"/>
              <w:jc w:val="center"/>
              <w:rPr>
                <w:rFonts w:ascii="GHEA Grapalat" w:hAnsi="GHEA Grapalat"/>
                <w:lang w:val="ru-RU"/>
              </w:rPr>
            </w:pPr>
            <w:r w:rsidRPr="00A938F6">
              <w:rPr>
                <w:rFonts w:ascii="GHEA Grapalat" w:hAnsi="GHEA Grapalat"/>
                <w:lang w:val="ru-RU"/>
              </w:rPr>
              <w:t>4</w:t>
            </w:r>
          </w:p>
        </w:tc>
      </w:tr>
      <w:tr w:rsidR="009B6080" w:rsidRPr="00A938F6" w:rsidTr="005362E8">
        <w:trPr>
          <w:trHeight w:val="246"/>
        </w:trPr>
        <w:tc>
          <w:tcPr>
            <w:tcW w:w="3174" w:type="dxa"/>
          </w:tcPr>
          <w:p w:rsidR="009B6080" w:rsidRPr="00A938F6" w:rsidRDefault="009B6080" w:rsidP="005362E8">
            <w:pPr>
              <w:pStyle w:val="Char"/>
              <w:spacing w:line="240" w:lineRule="auto"/>
              <w:rPr>
                <w:rFonts w:ascii="GHEA Grapalat" w:hAnsi="GHEA Grapalat"/>
                <w:b/>
                <w:sz w:val="22"/>
                <w:szCs w:val="22"/>
                <w:lang w:val="hy-AM"/>
              </w:rPr>
            </w:pPr>
            <w:r w:rsidRPr="00A938F6">
              <w:rPr>
                <w:rFonts w:ascii="GHEA Grapalat" w:hAnsi="GHEA Grapalat"/>
                <w:b/>
                <w:sz w:val="22"/>
                <w:szCs w:val="22"/>
                <w:lang w:val="hy-AM"/>
              </w:rPr>
              <w:t xml:space="preserve">5.2 </w:t>
            </w:r>
            <w:r w:rsidRPr="00A938F6">
              <w:rPr>
                <w:rFonts w:ascii="GHEA Grapalat" w:hAnsi="GHEA Grapalat" w:cs="Sylfaen"/>
                <w:b/>
                <w:sz w:val="22"/>
                <w:szCs w:val="22"/>
                <w:lang w:val="hy-AM"/>
              </w:rPr>
              <w:t>Նախադպրոցական</w:t>
            </w:r>
            <w:r w:rsidRPr="00A938F6">
              <w:rPr>
                <w:rFonts w:ascii="GHEA Grapalat" w:hAnsi="GHEA Grapalat" w:cs="Arial Armenian"/>
                <w:b/>
                <w:sz w:val="22"/>
                <w:szCs w:val="22"/>
                <w:lang w:val="hy-AM"/>
              </w:rPr>
              <w:t xml:space="preserve"> </w:t>
            </w:r>
            <w:r w:rsidRPr="00A938F6">
              <w:rPr>
                <w:rFonts w:ascii="GHEA Grapalat" w:hAnsi="GHEA Grapalat" w:cs="Sylfaen"/>
                <w:b/>
                <w:sz w:val="22"/>
                <w:szCs w:val="22"/>
                <w:lang w:val="hy-AM"/>
              </w:rPr>
              <w:t>հասատ</w:t>
            </w:r>
            <w:r w:rsidR="005362E8">
              <w:rPr>
                <w:rFonts w:ascii="GHEA Grapalat" w:hAnsi="GHEA Grapalat" w:cs="Sylfaen"/>
                <w:b/>
                <w:sz w:val="22"/>
                <w:szCs w:val="22"/>
              </w:rPr>
              <w:t>.</w:t>
            </w:r>
            <w:r w:rsidRPr="00A938F6">
              <w:rPr>
                <w:rFonts w:ascii="GHEA Grapalat" w:hAnsi="GHEA Grapalat" w:cs="Arial Armenian"/>
                <w:b/>
                <w:sz w:val="22"/>
                <w:szCs w:val="22"/>
                <w:lang w:val="hy-AM"/>
              </w:rPr>
              <w:t xml:space="preserve"> </w:t>
            </w:r>
            <w:r w:rsidR="005362E8" w:rsidRPr="00A938F6">
              <w:rPr>
                <w:rFonts w:ascii="GHEA Grapalat" w:hAnsi="GHEA Grapalat" w:cs="Sylfaen"/>
                <w:b/>
                <w:sz w:val="22"/>
                <w:szCs w:val="22"/>
                <w:lang w:val="hy-AM"/>
              </w:rPr>
              <w:t>Ն</w:t>
            </w:r>
            <w:r w:rsidRPr="00A938F6">
              <w:rPr>
                <w:rFonts w:ascii="GHEA Grapalat" w:hAnsi="GHEA Grapalat" w:cs="Sylfaen"/>
                <w:b/>
                <w:sz w:val="22"/>
                <w:szCs w:val="22"/>
                <w:lang w:val="hy-AM"/>
              </w:rPr>
              <w:t>յութատեխ</w:t>
            </w:r>
            <w:r w:rsidR="005362E8">
              <w:rPr>
                <w:rFonts w:ascii="GHEA Grapalat" w:hAnsi="GHEA Grapalat" w:cs="Sylfaen"/>
                <w:b/>
                <w:sz w:val="22"/>
                <w:szCs w:val="22"/>
              </w:rPr>
              <w:t>.</w:t>
            </w:r>
            <w:r w:rsidRPr="00A938F6">
              <w:rPr>
                <w:rFonts w:ascii="GHEA Grapalat" w:hAnsi="GHEA Grapalat" w:cs="Arial Armenian"/>
                <w:b/>
                <w:sz w:val="22"/>
                <w:szCs w:val="22"/>
                <w:lang w:val="hy-AM"/>
              </w:rPr>
              <w:t xml:space="preserve"> </w:t>
            </w:r>
            <w:r w:rsidRPr="00A938F6">
              <w:rPr>
                <w:rFonts w:ascii="GHEA Grapalat" w:hAnsi="GHEA Grapalat" w:cs="Sylfaen"/>
                <w:b/>
                <w:sz w:val="22"/>
                <w:szCs w:val="22"/>
                <w:lang w:val="hy-AM"/>
              </w:rPr>
              <w:t>բազայի</w:t>
            </w:r>
            <w:r w:rsidRPr="00A938F6">
              <w:rPr>
                <w:rFonts w:ascii="GHEA Grapalat" w:hAnsi="GHEA Grapalat" w:cs="Arial Armenian"/>
                <w:b/>
                <w:sz w:val="22"/>
                <w:szCs w:val="22"/>
                <w:lang w:val="hy-AM"/>
              </w:rPr>
              <w:t xml:space="preserve"> </w:t>
            </w:r>
            <w:r w:rsidRPr="00A938F6">
              <w:rPr>
                <w:rFonts w:ascii="GHEA Grapalat" w:hAnsi="GHEA Grapalat" w:cs="Sylfaen"/>
                <w:b/>
                <w:sz w:val="22"/>
                <w:szCs w:val="22"/>
                <w:lang w:val="hy-AM"/>
              </w:rPr>
              <w:t>թարմացում</w:t>
            </w:r>
            <w:r w:rsidRPr="00A938F6">
              <w:rPr>
                <w:rFonts w:ascii="GHEA Grapalat" w:hAnsi="GHEA Grapalat" w:cs="Arial Armenian"/>
                <w:b/>
                <w:sz w:val="22"/>
                <w:szCs w:val="22"/>
                <w:lang w:val="hy-AM"/>
              </w:rPr>
              <w:t xml:space="preserve"> </w:t>
            </w:r>
            <w:r w:rsidRPr="00A938F6">
              <w:rPr>
                <w:rFonts w:ascii="GHEA Grapalat" w:hAnsi="GHEA Grapalat" w:cs="Sylfaen"/>
                <w:b/>
                <w:sz w:val="22"/>
                <w:szCs w:val="22"/>
                <w:lang w:val="hy-AM"/>
              </w:rPr>
              <w:t>և</w:t>
            </w:r>
            <w:r w:rsidRPr="00A938F6">
              <w:rPr>
                <w:rFonts w:ascii="GHEA Grapalat" w:hAnsi="GHEA Grapalat" w:cs="Arial Armenian"/>
                <w:b/>
                <w:sz w:val="22"/>
                <w:szCs w:val="22"/>
                <w:lang w:val="hy-AM"/>
              </w:rPr>
              <w:t xml:space="preserve"> </w:t>
            </w:r>
            <w:r w:rsidRPr="00A938F6">
              <w:rPr>
                <w:rFonts w:ascii="GHEA Grapalat" w:hAnsi="GHEA Grapalat" w:cs="Sylfaen"/>
                <w:b/>
                <w:sz w:val="22"/>
                <w:szCs w:val="22"/>
                <w:lang w:val="hy-AM"/>
              </w:rPr>
              <w:t>կրթական</w:t>
            </w:r>
            <w:r w:rsidRPr="00A938F6">
              <w:rPr>
                <w:rFonts w:ascii="GHEA Grapalat" w:hAnsi="GHEA Grapalat" w:cs="Arial Armenian"/>
                <w:b/>
                <w:sz w:val="22"/>
                <w:szCs w:val="22"/>
                <w:lang w:val="hy-AM"/>
              </w:rPr>
              <w:t xml:space="preserve"> </w:t>
            </w:r>
            <w:r w:rsidRPr="00A938F6">
              <w:rPr>
                <w:rFonts w:ascii="GHEA Grapalat" w:hAnsi="GHEA Grapalat" w:cs="Sylfaen"/>
                <w:b/>
                <w:sz w:val="22"/>
                <w:szCs w:val="22"/>
                <w:lang w:val="hy-AM"/>
              </w:rPr>
              <w:t>միջավայրի</w:t>
            </w:r>
            <w:r w:rsidRPr="00A938F6">
              <w:rPr>
                <w:rFonts w:ascii="GHEA Grapalat" w:hAnsi="GHEA Grapalat" w:cs="Arial Armenian"/>
                <w:b/>
                <w:sz w:val="22"/>
                <w:szCs w:val="22"/>
                <w:lang w:val="hy-AM"/>
              </w:rPr>
              <w:t xml:space="preserve"> </w:t>
            </w:r>
            <w:r w:rsidRPr="00A938F6">
              <w:rPr>
                <w:rFonts w:ascii="GHEA Grapalat" w:hAnsi="GHEA Grapalat" w:cs="Sylfaen"/>
                <w:b/>
                <w:sz w:val="22"/>
                <w:szCs w:val="22"/>
                <w:lang w:val="hy-AM"/>
              </w:rPr>
              <w:t>բարելավում</w:t>
            </w:r>
          </w:p>
        </w:tc>
        <w:tc>
          <w:tcPr>
            <w:tcW w:w="3216" w:type="dxa"/>
            <w:vAlign w:val="center"/>
          </w:tcPr>
          <w:p w:rsidR="009B6080" w:rsidRPr="00A938F6" w:rsidRDefault="009B6080" w:rsidP="00A938F6">
            <w:pPr>
              <w:pStyle w:val="Char"/>
              <w:spacing w:line="240" w:lineRule="auto"/>
              <w:rPr>
                <w:rFonts w:ascii="GHEA Grapalat" w:hAnsi="GHEA Grapalat"/>
                <w:sz w:val="22"/>
                <w:szCs w:val="22"/>
                <w:lang w:val="hy-AM"/>
              </w:rPr>
            </w:pPr>
            <w:r w:rsidRPr="00A938F6">
              <w:rPr>
                <w:rFonts w:ascii="GHEA Grapalat" w:hAnsi="GHEA Grapalat" w:cs="Sylfaen"/>
                <w:sz w:val="22"/>
                <w:szCs w:val="22"/>
                <w:lang w:val="hy-AM"/>
              </w:rPr>
              <w:t>Թարմացված</w:t>
            </w:r>
            <w:r w:rsidRPr="00A938F6">
              <w:rPr>
                <w:rFonts w:ascii="GHEA Grapalat" w:hAnsi="GHEA Grapalat" w:cs="Arial Armenian"/>
                <w:sz w:val="22"/>
                <w:szCs w:val="22"/>
                <w:lang w:val="hy-AM"/>
              </w:rPr>
              <w:t xml:space="preserve"> </w:t>
            </w:r>
            <w:r w:rsidRPr="00A938F6">
              <w:rPr>
                <w:rFonts w:ascii="GHEA Grapalat" w:hAnsi="GHEA Grapalat" w:cs="Sylfaen"/>
                <w:sz w:val="22"/>
                <w:szCs w:val="22"/>
                <w:lang w:val="hy-AM"/>
              </w:rPr>
              <w:t>ուսումնական</w:t>
            </w:r>
            <w:r w:rsidRPr="00A938F6">
              <w:rPr>
                <w:rFonts w:ascii="GHEA Grapalat" w:hAnsi="GHEA Grapalat" w:cs="Arial Armenian"/>
                <w:sz w:val="22"/>
                <w:szCs w:val="22"/>
                <w:lang w:val="hy-AM"/>
              </w:rPr>
              <w:t xml:space="preserve"> </w:t>
            </w:r>
            <w:r w:rsidRPr="00A938F6">
              <w:rPr>
                <w:rFonts w:ascii="GHEA Grapalat" w:hAnsi="GHEA Grapalat" w:cs="Sylfaen"/>
                <w:sz w:val="22"/>
                <w:szCs w:val="22"/>
                <w:lang w:val="hy-AM"/>
              </w:rPr>
              <w:t>և</w:t>
            </w:r>
            <w:r w:rsidRPr="00A938F6">
              <w:rPr>
                <w:rFonts w:ascii="GHEA Grapalat" w:hAnsi="GHEA Grapalat" w:cs="Arial Armenian"/>
                <w:sz w:val="22"/>
                <w:szCs w:val="22"/>
                <w:lang w:val="hy-AM"/>
              </w:rPr>
              <w:t xml:space="preserve"> </w:t>
            </w:r>
            <w:r w:rsidRPr="00A938F6">
              <w:rPr>
                <w:rFonts w:ascii="GHEA Grapalat" w:hAnsi="GHEA Grapalat" w:cs="Sylfaen"/>
                <w:sz w:val="22"/>
                <w:szCs w:val="22"/>
                <w:lang w:val="hy-AM"/>
              </w:rPr>
              <w:t>նյութատեխնիակական</w:t>
            </w:r>
            <w:r w:rsidRPr="00A938F6">
              <w:rPr>
                <w:rFonts w:ascii="GHEA Grapalat" w:hAnsi="GHEA Grapalat" w:cs="Arial Armenian"/>
                <w:sz w:val="22"/>
                <w:szCs w:val="22"/>
                <w:lang w:val="hy-AM"/>
              </w:rPr>
              <w:t xml:space="preserve"> </w:t>
            </w:r>
            <w:r w:rsidRPr="00A938F6">
              <w:rPr>
                <w:rFonts w:ascii="GHEA Grapalat" w:hAnsi="GHEA Grapalat" w:cs="Sylfaen"/>
                <w:sz w:val="22"/>
                <w:szCs w:val="22"/>
                <w:lang w:val="hy-AM"/>
              </w:rPr>
              <w:t>բազա</w:t>
            </w:r>
            <w:r w:rsidRPr="00A938F6">
              <w:rPr>
                <w:rFonts w:ascii="GHEA Grapalat" w:hAnsi="GHEA Grapalat" w:cs="Arial Armenian"/>
                <w:sz w:val="22"/>
                <w:szCs w:val="22"/>
                <w:lang w:val="hy-AM"/>
              </w:rPr>
              <w:t xml:space="preserve"> </w:t>
            </w:r>
            <w:r w:rsidRPr="00A938F6">
              <w:rPr>
                <w:rFonts w:ascii="GHEA Grapalat" w:hAnsi="GHEA Grapalat" w:cs="Sylfaen"/>
                <w:sz w:val="22"/>
                <w:szCs w:val="22"/>
                <w:lang w:val="hy-AM"/>
              </w:rPr>
              <w:t>ունեցող</w:t>
            </w:r>
            <w:r w:rsidRPr="00A938F6">
              <w:rPr>
                <w:rFonts w:ascii="GHEA Grapalat" w:hAnsi="GHEA Grapalat" w:cs="Arial Armenian"/>
                <w:sz w:val="22"/>
                <w:szCs w:val="22"/>
                <w:lang w:val="hy-AM"/>
              </w:rPr>
              <w:t xml:space="preserve"> </w:t>
            </w:r>
            <w:r w:rsidRPr="00A938F6">
              <w:rPr>
                <w:rFonts w:ascii="GHEA Grapalat" w:hAnsi="GHEA Grapalat" w:cs="Sylfaen"/>
                <w:sz w:val="22"/>
                <w:szCs w:val="22"/>
                <w:lang w:val="hy-AM"/>
              </w:rPr>
              <w:t>մանկապարտեզների</w:t>
            </w:r>
            <w:r w:rsidRPr="00A938F6">
              <w:rPr>
                <w:rFonts w:ascii="GHEA Grapalat" w:hAnsi="GHEA Grapalat" w:cs="Arial Armenian"/>
                <w:sz w:val="22"/>
                <w:szCs w:val="22"/>
                <w:lang w:val="hy-AM"/>
              </w:rPr>
              <w:t xml:space="preserve"> </w:t>
            </w:r>
            <w:r w:rsidRPr="00A938F6">
              <w:rPr>
                <w:rFonts w:ascii="GHEA Grapalat" w:hAnsi="GHEA Grapalat" w:cs="Sylfaen"/>
                <w:sz w:val="22"/>
                <w:szCs w:val="22"/>
                <w:lang w:val="hy-AM"/>
              </w:rPr>
              <w:t>թիվ</w:t>
            </w:r>
          </w:p>
        </w:tc>
        <w:tc>
          <w:tcPr>
            <w:tcW w:w="1948" w:type="dxa"/>
            <w:gridSpan w:val="2"/>
            <w:shd w:val="clear" w:color="auto" w:fill="FFFFFF"/>
          </w:tcPr>
          <w:p w:rsidR="009B6080" w:rsidRPr="00A938F6" w:rsidRDefault="009B6080" w:rsidP="00A938F6">
            <w:pPr>
              <w:spacing w:line="240" w:lineRule="auto"/>
              <w:jc w:val="center"/>
              <w:rPr>
                <w:rFonts w:ascii="GHEA Grapalat" w:hAnsi="GHEA Grapalat" w:cs="Sylfaen"/>
                <w:lang w:val="hy-AM"/>
              </w:rPr>
            </w:pPr>
          </w:p>
          <w:p w:rsidR="009B6080" w:rsidRPr="00A938F6" w:rsidRDefault="009B6080" w:rsidP="00A938F6">
            <w:pPr>
              <w:spacing w:line="240" w:lineRule="auto"/>
              <w:jc w:val="center"/>
              <w:rPr>
                <w:rFonts w:ascii="GHEA Grapalat" w:hAnsi="GHEA Grapalat"/>
              </w:rPr>
            </w:pPr>
            <w:r w:rsidRPr="00A938F6">
              <w:rPr>
                <w:rFonts w:ascii="GHEA Grapalat" w:hAnsi="GHEA Grapalat" w:cs="Sylfaen"/>
              </w:rPr>
              <w:t>23</w:t>
            </w:r>
          </w:p>
        </w:tc>
        <w:tc>
          <w:tcPr>
            <w:tcW w:w="1970" w:type="dxa"/>
            <w:shd w:val="clear" w:color="auto" w:fill="FFFFFF"/>
          </w:tcPr>
          <w:p w:rsidR="009B6080" w:rsidRPr="00A938F6" w:rsidRDefault="009B6080" w:rsidP="00A938F6">
            <w:pPr>
              <w:spacing w:line="240" w:lineRule="auto"/>
              <w:jc w:val="center"/>
              <w:rPr>
                <w:rFonts w:ascii="GHEA Grapalat" w:hAnsi="GHEA Grapalat"/>
                <w:lang w:val="ru-RU"/>
              </w:rPr>
            </w:pPr>
          </w:p>
          <w:p w:rsidR="009B6080" w:rsidRPr="00A938F6" w:rsidRDefault="009B6080" w:rsidP="00A938F6">
            <w:pPr>
              <w:spacing w:line="240" w:lineRule="auto"/>
              <w:jc w:val="center"/>
              <w:rPr>
                <w:rFonts w:ascii="GHEA Grapalat" w:hAnsi="GHEA Grapalat"/>
                <w:lang w:val="ru-RU"/>
              </w:rPr>
            </w:pPr>
            <w:r w:rsidRPr="00A938F6">
              <w:rPr>
                <w:rFonts w:ascii="GHEA Grapalat" w:hAnsi="GHEA Grapalat"/>
                <w:lang w:val="ru-RU"/>
              </w:rPr>
              <w:t>23</w:t>
            </w:r>
          </w:p>
        </w:tc>
      </w:tr>
      <w:tr w:rsidR="009B6080" w:rsidRPr="00A938F6" w:rsidTr="009C0971">
        <w:tc>
          <w:tcPr>
            <w:tcW w:w="3174" w:type="dxa"/>
            <w:vAlign w:val="center"/>
          </w:tcPr>
          <w:p w:rsidR="009B6080" w:rsidRPr="00A938F6" w:rsidRDefault="009B6080" w:rsidP="00A938F6">
            <w:pPr>
              <w:autoSpaceDE w:val="0"/>
              <w:autoSpaceDN w:val="0"/>
              <w:adjustRightInd w:val="0"/>
              <w:spacing w:line="240" w:lineRule="auto"/>
              <w:rPr>
                <w:rFonts w:ascii="GHEA Grapalat" w:hAnsi="GHEA Grapalat"/>
                <w:b/>
                <w:lang w:val="hy-AM"/>
              </w:rPr>
            </w:pPr>
            <w:r w:rsidRPr="00A938F6">
              <w:rPr>
                <w:rFonts w:ascii="GHEA Grapalat" w:hAnsi="GHEA Grapalat"/>
                <w:b/>
                <w:lang w:val="hy-AM"/>
              </w:rPr>
              <w:lastRenderedPageBreak/>
              <w:t xml:space="preserve">5.3 </w:t>
            </w:r>
            <w:r w:rsidRPr="00A938F6">
              <w:rPr>
                <w:rFonts w:ascii="GHEA Grapalat" w:hAnsi="GHEA Grapalat" w:cs="Sylfaen"/>
                <w:b/>
                <w:lang w:val="hy-AM"/>
              </w:rPr>
              <w:t>Նախադպրոցական</w:t>
            </w:r>
            <w:r w:rsidRPr="00A938F6">
              <w:rPr>
                <w:rFonts w:ascii="GHEA Grapalat" w:hAnsi="GHEA Grapalat" w:cs="Times Armenian"/>
                <w:b/>
                <w:lang w:val="hy-AM"/>
              </w:rPr>
              <w:t xml:space="preserve">  </w:t>
            </w:r>
            <w:r w:rsidRPr="00A938F6">
              <w:rPr>
                <w:rFonts w:ascii="GHEA Grapalat" w:hAnsi="GHEA Grapalat" w:cs="Sylfaen"/>
                <w:b/>
                <w:lang w:val="hy-AM"/>
              </w:rPr>
              <w:t>հաստատությունների</w:t>
            </w:r>
            <w:r w:rsidRPr="00A938F6">
              <w:rPr>
                <w:rFonts w:ascii="GHEA Grapalat" w:hAnsi="GHEA Grapalat" w:cs="Times Armenian"/>
                <w:b/>
                <w:lang w:val="hy-AM"/>
              </w:rPr>
              <w:t xml:space="preserve"> </w:t>
            </w:r>
            <w:r w:rsidRPr="00A938F6">
              <w:rPr>
                <w:rFonts w:ascii="GHEA Grapalat" w:hAnsi="GHEA Grapalat" w:cs="Sylfaen"/>
                <w:b/>
                <w:lang w:val="hy-AM"/>
              </w:rPr>
              <w:t>կադրերի</w:t>
            </w:r>
            <w:r w:rsidRPr="00A938F6">
              <w:rPr>
                <w:rFonts w:ascii="GHEA Grapalat" w:hAnsi="GHEA Grapalat" w:cs="Times Armenian"/>
                <w:b/>
                <w:lang w:val="hy-AM"/>
              </w:rPr>
              <w:t xml:space="preserve"> </w:t>
            </w:r>
            <w:r w:rsidRPr="00A938F6">
              <w:rPr>
                <w:rFonts w:ascii="GHEA Grapalat" w:hAnsi="GHEA Grapalat" w:cs="Sylfaen"/>
                <w:b/>
                <w:lang w:val="hy-AM"/>
              </w:rPr>
              <w:t>շարունակական</w:t>
            </w:r>
            <w:r w:rsidRPr="00A938F6">
              <w:rPr>
                <w:rFonts w:ascii="GHEA Grapalat" w:hAnsi="GHEA Grapalat" w:cs="Times Armenian"/>
                <w:b/>
                <w:lang w:val="hy-AM"/>
              </w:rPr>
              <w:t xml:space="preserve"> </w:t>
            </w:r>
            <w:r w:rsidRPr="00A938F6">
              <w:rPr>
                <w:rFonts w:ascii="GHEA Grapalat" w:hAnsi="GHEA Grapalat" w:cs="Sylfaen"/>
                <w:b/>
                <w:lang w:val="hy-AM"/>
              </w:rPr>
              <w:t>վերապատրաստում</w:t>
            </w:r>
          </w:p>
        </w:tc>
        <w:tc>
          <w:tcPr>
            <w:tcW w:w="3216" w:type="dxa"/>
            <w:vAlign w:val="center"/>
          </w:tcPr>
          <w:p w:rsidR="009B6080" w:rsidRPr="00A938F6" w:rsidRDefault="009B6080" w:rsidP="00A938F6">
            <w:pPr>
              <w:spacing w:line="240" w:lineRule="auto"/>
              <w:rPr>
                <w:rFonts w:ascii="GHEA Grapalat" w:hAnsi="GHEA Grapalat"/>
                <w:lang w:val="hy-AM"/>
              </w:rPr>
            </w:pPr>
            <w:r w:rsidRPr="00A938F6">
              <w:rPr>
                <w:rFonts w:ascii="GHEA Grapalat" w:hAnsi="GHEA Grapalat" w:cs="Sylfaen"/>
                <w:lang w:val="hy-AM"/>
              </w:rPr>
              <w:t>Վերապատրաստված</w:t>
            </w:r>
            <w:r w:rsidRPr="00A938F6">
              <w:rPr>
                <w:rFonts w:ascii="GHEA Grapalat" w:hAnsi="GHEA Grapalat" w:cs="Times Armenian"/>
                <w:lang w:val="hy-AM"/>
              </w:rPr>
              <w:t xml:space="preserve"> </w:t>
            </w:r>
            <w:r w:rsidRPr="00A938F6">
              <w:rPr>
                <w:rFonts w:ascii="GHEA Grapalat" w:hAnsi="GHEA Grapalat" w:cs="Sylfaen"/>
                <w:lang w:val="hy-AM"/>
              </w:rPr>
              <w:t>դաստիարակների</w:t>
            </w:r>
            <w:r w:rsidRPr="00A938F6">
              <w:rPr>
                <w:rFonts w:ascii="GHEA Grapalat" w:hAnsi="GHEA Grapalat" w:cs="Times Armenian"/>
                <w:lang w:val="hy-AM"/>
              </w:rPr>
              <w:t xml:space="preserve"> </w:t>
            </w:r>
            <w:r w:rsidRPr="00A938F6">
              <w:rPr>
                <w:rFonts w:ascii="GHEA Grapalat" w:hAnsi="GHEA Grapalat" w:cs="Sylfaen"/>
                <w:lang w:val="hy-AM"/>
              </w:rPr>
              <w:t>թիվ</w:t>
            </w:r>
            <w:r w:rsidRPr="00A938F6">
              <w:rPr>
                <w:rFonts w:ascii="GHEA Grapalat" w:hAnsi="GHEA Grapalat" w:cs="Times Armenian"/>
                <w:lang w:val="hy-AM"/>
              </w:rPr>
              <w:t xml:space="preserve"> </w:t>
            </w:r>
          </w:p>
        </w:tc>
        <w:tc>
          <w:tcPr>
            <w:tcW w:w="1948" w:type="dxa"/>
            <w:gridSpan w:val="2"/>
            <w:shd w:val="clear" w:color="auto" w:fill="FFFFFF"/>
          </w:tcPr>
          <w:p w:rsidR="009B6080" w:rsidRPr="00A938F6" w:rsidRDefault="009B6080" w:rsidP="00A938F6">
            <w:pPr>
              <w:spacing w:line="240" w:lineRule="auto"/>
              <w:jc w:val="center"/>
              <w:rPr>
                <w:rFonts w:ascii="GHEA Grapalat" w:hAnsi="GHEA Grapalat" w:cs="Times Armenian"/>
              </w:rPr>
            </w:pPr>
          </w:p>
          <w:p w:rsidR="009B6080" w:rsidRPr="00A938F6" w:rsidRDefault="009B6080" w:rsidP="00A938F6">
            <w:pPr>
              <w:spacing w:line="240" w:lineRule="auto"/>
              <w:jc w:val="center"/>
              <w:rPr>
                <w:rFonts w:ascii="GHEA Grapalat" w:hAnsi="GHEA Grapalat"/>
                <w:lang w:val="hy-AM"/>
              </w:rPr>
            </w:pPr>
            <w:r w:rsidRPr="00A938F6">
              <w:rPr>
                <w:rFonts w:ascii="GHEA Grapalat" w:hAnsi="GHEA Grapalat" w:cs="Times Armenian"/>
              </w:rPr>
              <w:t>7</w:t>
            </w:r>
            <w:r w:rsidRPr="00A938F6">
              <w:rPr>
                <w:rFonts w:ascii="GHEA Grapalat" w:hAnsi="GHEA Grapalat" w:cs="Times Armenian"/>
                <w:lang w:val="hy-AM"/>
              </w:rPr>
              <w:t>0</w:t>
            </w:r>
          </w:p>
        </w:tc>
        <w:tc>
          <w:tcPr>
            <w:tcW w:w="1970" w:type="dxa"/>
            <w:shd w:val="clear" w:color="auto" w:fill="FFFFFF"/>
          </w:tcPr>
          <w:p w:rsidR="009B6080" w:rsidRPr="00A938F6" w:rsidRDefault="009B6080" w:rsidP="00A938F6">
            <w:pPr>
              <w:spacing w:line="240" w:lineRule="auto"/>
              <w:jc w:val="center"/>
              <w:rPr>
                <w:rFonts w:ascii="GHEA Grapalat" w:hAnsi="GHEA Grapalat"/>
                <w:lang w:val="ru-RU"/>
              </w:rPr>
            </w:pPr>
          </w:p>
          <w:p w:rsidR="009B6080" w:rsidRPr="00A938F6" w:rsidRDefault="009B6080" w:rsidP="00A938F6">
            <w:pPr>
              <w:spacing w:line="240" w:lineRule="auto"/>
              <w:jc w:val="center"/>
              <w:rPr>
                <w:rFonts w:ascii="GHEA Grapalat" w:hAnsi="GHEA Grapalat"/>
                <w:lang w:val="ru-RU"/>
              </w:rPr>
            </w:pPr>
            <w:r w:rsidRPr="00A938F6">
              <w:rPr>
                <w:rFonts w:ascii="GHEA Grapalat" w:hAnsi="GHEA Grapalat"/>
                <w:lang w:val="ru-RU"/>
              </w:rPr>
              <w:t>70</w:t>
            </w:r>
          </w:p>
        </w:tc>
      </w:tr>
      <w:tr w:rsidR="009B6080" w:rsidRPr="00A938F6" w:rsidTr="00310371">
        <w:tc>
          <w:tcPr>
            <w:tcW w:w="3174" w:type="dxa"/>
            <w:vAlign w:val="center"/>
          </w:tcPr>
          <w:p w:rsidR="009B6080" w:rsidRPr="00A938F6" w:rsidRDefault="009B6080" w:rsidP="00A938F6">
            <w:pPr>
              <w:autoSpaceDE w:val="0"/>
              <w:autoSpaceDN w:val="0"/>
              <w:adjustRightInd w:val="0"/>
              <w:spacing w:line="240" w:lineRule="auto"/>
              <w:rPr>
                <w:rFonts w:ascii="GHEA Grapalat" w:hAnsi="GHEA Grapalat"/>
                <w:b/>
                <w:lang w:val="hy-AM"/>
              </w:rPr>
            </w:pPr>
            <w:r w:rsidRPr="00A938F6">
              <w:rPr>
                <w:rFonts w:ascii="GHEA Grapalat" w:hAnsi="GHEA Grapalat"/>
                <w:b/>
              </w:rPr>
              <w:t>5</w:t>
            </w:r>
            <w:r w:rsidRPr="00A938F6">
              <w:rPr>
                <w:rFonts w:ascii="GHEA Grapalat" w:hAnsi="GHEA Grapalat"/>
                <w:b/>
                <w:lang w:val="hy-AM"/>
              </w:rPr>
              <w:t xml:space="preserve">.4 </w:t>
            </w:r>
            <w:r w:rsidRPr="00A938F6">
              <w:rPr>
                <w:rFonts w:ascii="GHEA Grapalat" w:hAnsi="GHEA Grapalat" w:cs="Sylfaen"/>
                <w:b/>
                <w:lang w:val="hy-AM"/>
              </w:rPr>
              <w:t>Նախադպրոցական</w:t>
            </w:r>
            <w:r w:rsidRPr="00A938F6">
              <w:rPr>
                <w:rFonts w:ascii="GHEA Grapalat" w:hAnsi="GHEA Grapalat" w:cs="Arial Armenian"/>
                <w:b/>
                <w:lang w:val="hy-AM"/>
              </w:rPr>
              <w:t xml:space="preserve"> </w:t>
            </w:r>
            <w:r w:rsidRPr="00A938F6">
              <w:rPr>
                <w:rFonts w:ascii="GHEA Grapalat" w:hAnsi="GHEA Grapalat" w:cs="Sylfaen"/>
                <w:b/>
                <w:lang w:val="hy-AM"/>
              </w:rPr>
              <w:t>այլընտնաքային</w:t>
            </w:r>
            <w:r w:rsidRPr="00A938F6">
              <w:rPr>
                <w:rFonts w:ascii="GHEA Grapalat" w:hAnsi="GHEA Grapalat" w:cs="Arial Armenian"/>
                <w:b/>
                <w:lang w:val="hy-AM"/>
              </w:rPr>
              <w:t xml:space="preserve"> </w:t>
            </w:r>
            <w:r w:rsidRPr="00A938F6">
              <w:rPr>
                <w:rFonts w:ascii="GHEA Grapalat" w:hAnsi="GHEA Grapalat" w:cs="Sylfaen"/>
                <w:b/>
                <w:lang w:val="hy-AM"/>
              </w:rPr>
              <w:t>ծառայությունների</w:t>
            </w:r>
            <w:r w:rsidRPr="00A938F6">
              <w:rPr>
                <w:rFonts w:ascii="GHEA Grapalat" w:hAnsi="GHEA Grapalat" w:cs="Arial Armenian"/>
                <w:b/>
                <w:lang w:val="hy-AM"/>
              </w:rPr>
              <w:t xml:space="preserve"> </w:t>
            </w:r>
            <w:r w:rsidRPr="00A938F6">
              <w:rPr>
                <w:rFonts w:ascii="GHEA Grapalat" w:hAnsi="GHEA Grapalat" w:cs="Sylfaen"/>
                <w:b/>
                <w:lang w:val="hy-AM"/>
              </w:rPr>
              <w:t>մատուցում</w:t>
            </w:r>
          </w:p>
        </w:tc>
        <w:tc>
          <w:tcPr>
            <w:tcW w:w="3216" w:type="dxa"/>
          </w:tcPr>
          <w:p w:rsidR="009B6080" w:rsidRPr="00A938F6" w:rsidRDefault="009B6080" w:rsidP="00A938F6">
            <w:pPr>
              <w:spacing w:line="240" w:lineRule="auto"/>
              <w:rPr>
                <w:rFonts w:ascii="GHEA Grapalat" w:hAnsi="GHEA Grapalat"/>
                <w:lang w:val="hy-AM"/>
              </w:rPr>
            </w:pPr>
            <w:r w:rsidRPr="00A938F6">
              <w:rPr>
                <w:rFonts w:ascii="GHEA Grapalat" w:hAnsi="GHEA Grapalat"/>
                <w:lang w:val="hy-AM"/>
              </w:rPr>
              <w:t xml:space="preserve">3-6 </w:t>
            </w:r>
            <w:r w:rsidRPr="00A938F6">
              <w:rPr>
                <w:rFonts w:ascii="GHEA Grapalat" w:hAnsi="GHEA Grapalat" w:cs="Sylfaen"/>
                <w:lang w:val="hy-AM"/>
              </w:rPr>
              <w:t>տարեկան</w:t>
            </w:r>
            <w:r w:rsidRPr="00A938F6">
              <w:rPr>
                <w:rFonts w:ascii="GHEA Grapalat" w:hAnsi="GHEA Grapalat" w:cs="Times Armenian"/>
                <w:lang w:val="hy-AM"/>
              </w:rPr>
              <w:t xml:space="preserve"> </w:t>
            </w:r>
            <w:r w:rsidRPr="00A938F6">
              <w:rPr>
                <w:rFonts w:ascii="GHEA Grapalat" w:hAnsi="GHEA Grapalat" w:cs="Sylfaen"/>
                <w:lang w:val="hy-AM"/>
              </w:rPr>
              <w:t>երեխաների</w:t>
            </w:r>
            <w:r w:rsidRPr="00A938F6">
              <w:rPr>
                <w:rFonts w:ascii="GHEA Grapalat" w:hAnsi="GHEA Grapalat" w:cs="Times Armenian"/>
                <w:lang w:val="hy-AM"/>
              </w:rPr>
              <w:t xml:space="preserve"> </w:t>
            </w:r>
            <w:r w:rsidRPr="00A938F6">
              <w:rPr>
                <w:rFonts w:ascii="GHEA Grapalat" w:hAnsi="GHEA Grapalat" w:cs="Sylfaen"/>
                <w:lang w:val="hy-AM"/>
              </w:rPr>
              <w:t>նախադպրոցական</w:t>
            </w:r>
            <w:r w:rsidRPr="00A938F6">
              <w:rPr>
                <w:rFonts w:ascii="GHEA Grapalat" w:hAnsi="GHEA Grapalat" w:cs="Times Armenian"/>
                <w:lang w:val="hy-AM"/>
              </w:rPr>
              <w:t xml:space="preserve"> </w:t>
            </w:r>
            <w:r w:rsidRPr="00A938F6">
              <w:rPr>
                <w:rFonts w:ascii="GHEA Grapalat" w:hAnsi="GHEA Grapalat" w:cs="Sylfaen"/>
                <w:lang w:val="hy-AM"/>
              </w:rPr>
              <w:t>հաստատություններում</w:t>
            </w:r>
            <w:r w:rsidRPr="00A938F6">
              <w:rPr>
                <w:rFonts w:ascii="GHEA Grapalat" w:hAnsi="GHEA Grapalat" w:cs="Times Armenian"/>
                <w:lang w:val="hy-AM"/>
              </w:rPr>
              <w:t xml:space="preserve"> (</w:t>
            </w:r>
            <w:r w:rsidRPr="00A938F6">
              <w:rPr>
                <w:rFonts w:ascii="GHEA Grapalat" w:hAnsi="GHEA Grapalat" w:cs="Sylfaen"/>
                <w:lang w:val="hy-AM"/>
              </w:rPr>
              <w:t>հատկապես</w:t>
            </w:r>
            <w:r w:rsidRPr="00A938F6">
              <w:rPr>
                <w:rFonts w:ascii="GHEA Grapalat" w:hAnsi="GHEA Grapalat" w:cs="Times Armenian"/>
                <w:lang w:val="hy-AM"/>
              </w:rPr>
              <w:t xml:space="preserve">` </w:t>
            </w:r>
            <w:r w:rsidRPr="00A938F6">
              <w:rPr>
                <w:rFonts w:ascii="GHEA Grapalat" w:hAnsi="GHEA Grapalat" w:cs="Sylfaen"/>
                <w:lang w:val="hy-AM"/>
              </w:rPr>
              <w:t>հեռավոր</w:t>
            </w:r>
            <w:r w:rsidRPr="00A938F6">
              <w:rPr>
                <w:rFonts w:ascii="GHEA Grapalat" w:hAnsi="GHEA Grapalat" w:cs="Times Armenian"/>
                <w:lang w:val="hy-AM"/>
              </w:rPr>
              <w:t xml:space="preserve"> </w:t>
            </w:r>
            <w:r w:rsidRPr="00A938F6">
              <w:rPr>
                <w:rFonts w:ascii="GHEA Grapalat" w:hAnsi="GHEA Grapalat" w:cs="Sylfaen"/>
                <w:lang w:val="hy-AM"/>
              </w:rPr>
              <w:t>և</w:t>
            </w:r>
            <w:r w:rsidRPr="00A938F6">
              <w:rPr>
                <w:rFonts w:ascii="GHEA Grapalat" w:hAnsi="GHEA Grapalat" w:cs="Times Armenian"/>
                <w:lang w:val="hy-AM"/>
              </w:rPr>
              <w:t xml:space="preserve"> </w:t>
            </w:r>
            <w:r w:rsidRPr="00A938F6">
              <w:rPr>
                <w:rFonts w:ascii="GHEA Grapalat" w:hAnsi="GHEA Grapalat" w:cs="Sylfaen"/>
                <w:lang w:val="hy-AM"/>
              </w:rPr>
              <w:t>լեռնային</w:t>
            </w:r>
            <w:r w:rsidRPr="00A938F6">
              <w:rPr>
                <w:rFonts w:ascii="GHEA Grapalat" w:hAnsi="GHEA Grapalat" w:cs="Times Armenian"/>
                <w:lang w:val="hy-AM"/>
              </w:rPr>
              <w:t xml:space="preserve"> </w:t>
            </w:r>
            <w:r w:rsidRPr="00A938F6">
              <w:rPr>
                <w:rFonts w:ascii="GHEA Grapalat" w:hAnsi="GHEA Grapalat" w:cs="Sylfaen"/>
                <w:lang w:val="hy-AM"/>
              </w:rPr>
              <w:t>գյուղերի</w:t>
            </w:r>
            <w:r w:rsidRPr="00A938F6">
              <w:rPr>
                <w:rFonts w:ascii="GHEA Grapalat" w:hAnsi="GHEA Grapalat" w:cs="Times Armenian"/>
                <w:lang w:val="hy-AM"/>
              </w:rPr>
              <w:t xml:space="preserve">) </w:t>
            </w:r>
            <w:r w:rsidRPr="00A938F6">
              <w:rPr>
                <w:rFonts w:ascii="GHEA Grapalat" w:hAnsi="GHEA Grapalat" w:cs="Sylfaen"/>
                <w:lang w:val="hy-AM"/>
              </w:rPr>
              <w:t>ընդգրկվածության</w:t>
            </w:r>
            <w:r w:rsidRPr="00A938F6">
              <w:rPr>
                <w:rFonts w:ascii="GHEA Grapalat" w:hAnsi="GHEA Grapalat" w:cs="Times Armenian"/>
                <w:lang w:val="hy-AM"/>
              </w:rPr>
              <w:t xml:space="preserve"> </w:t>
            </w:r>
          </w:p>
        </w:tc>
        <w:tc>
          <w:tcPr>
            <w:tcW w:w="1948" w:type="dxa"/>
            <w:gridSpan w:val="2"/>
            <w:shd w:val="clear" w:color="auto" w:fill="FFFFFF"/>
            <w:vAlign w:val="center"/>
          </w:tcPr>
          <w:p w:rsidR="009B6080" w:rsidRPr="00A938F6" w:rsidRDefault="009B6080" w:rsidP="00A938F6">
            <w:pPr>
              <w:spacing w:line="240" w:lineRule="auto"/>
              <w:jc w:val="center"/>
              <w:rPr>
                <w:rFonts w:ascii="GHEA Grapalat" w:hAnsi="GHEA Grapalat"/>
              </w:rPr>
            </w:pPr>
            <w:r w:rsidRPr="00A938F6">
              <w:rPr>
                <w:rFonts w:ascii="GHEA Grapalat" w:hAnsi="GHEA Grapalat" w:cs="Times Armenian"/>
              </w:rPr>
              <w:t>25</w:t>
            </w:r>
            <w:r w:rsidRPr="00A938F6">
              <w:rPr>
                <w:rFonts w:ascii="GHEA Grapalat" w:hAnsi="GHEA Grapalat" w:cs="Times Armenian"/>
                <w:lang w:val="hy-AM"/>
              </w:rPr>
              <w:t>%</w:t>
            </w:r>
          </w:p>
        </w:tc>
        <w:tc>
          <w:tcPr>
            <w:tcW w:w="1970" w:type="dxa"/>
            <w:shd w:val="clear" w:color="auto" w:fill="FFFFFF"/>
            <w:vAlign w:val="center"/>
          </w:tcPr>
          <w:p w:rsidR="009B6080" w:rsidRPr="00A938F6" w:rsidRDefault="009B6080" w:rsidP="00A938F6">
            <w:pPr>
              <w:spacing w:line="240" w:lineRule="auto"/>
              <w:jc w:val="center"/>
              <w:rPr>
                <w:rFonts w:ascii="GHEA Grapalat" w:hAnsi="GHEA Grapalat"/>
                <w:lang w:val="ru-RU"/>
              </w:rPr>
            </w:pPr>
            <w:r w:rsidRPr="00A938F6">
              <w:rPr>
                <w:rFonts w:ascii="GHEA Grapalat" w:hAnsi="GHEA Grapalat"/>
                <w:lang w:val="ru-RU"/>
              </w:rPr>
              <w:t>25%</w:t>
            </w:r>
          </w:p>
        </w:tc>
      </w:tr>
    </w:tbl>
    <w:p w:rsidR="009B6080" w:rsidRPr="00A938F6" w:rsidRDefault="009B6080" w:rsidP="00A938F6">
      <w:pPr>
        <w:spacing w:after="0" w:line="240" w:lineRule="auto"/>
        <w:ind w:firstLine="360"/>
        <w:jc w:val="center"/>
        <w:rPr>
          <w:rFonts w:ascii="GHEA Grapalat" w:hAnsi="GHEA Grapalat"/>
          <w:b/>
          <w:lang w:val="hy-AM"/>
        </w:rPr>
      </w:pPr>
    </w:p>
    <w:p w:rsidR="00914D8A" w:rsidRPr="005D36DD" w:rsidRDefault="00914D8A" w:rsidP="00A938F6">
      <w:pPr>
        <w:pStyle w:val="Char"/>
        <w:spacing w:after="0" w:line="240" w:lineRule="auto"/>
        <w:ind w:firstLine="708"/>
        <w:jc w:val="center"/>
        <w:outlineLvl w:val="0"/>
        <w:rPr>
          <w:rFonts w:ascii="GHEA Grapalat" w:hAnsi="GHEA Grapalat"/>
          <w:b/>
          <w:sz w:val="22"/>
          <w:szCs w:val="22"/>
        </w:rPr>
      </w:pPr>
      <w:r w:rsidRPr="00A938F6">
        <w:rPr>
          <w:rFonts w:ascii="GHEA Grapalat" w:hAnsi="GHEA Grapalat"/>
          <w:b/>
          <w:sz w:val="22"/>
          <w:szCs w:val="22"/>
          <w:lang w:val="hy-AM"/>
        </w:rPr>
        <w:t>Տեղեկանք</w:t>
      </w:r>
      <w:r w:rsidR="005D36DD">
        <w:rPr>
          <w:rFonts w:ascii="GHEA Grapalat" w:hAnsi="GHEA Grapalat"/>
          <w:b/>
          <w:sz w:val="22"/>
          <w:szCs w:val="22"/>
        </w:rPr>
        <w:t xml:space="preserve"> 1.</w:t>
      </w:r>
    </w:p>
    <w:p w:rsidR="00914D8A" w:rsidRPr="00A938F6" w:rsidRDefault="00914D8A" w:rsidP="00A938F6">
      <w:pPr>
        <w:spacing w:after="0" w:line="240" w:lineRule="auto"/>
        <w:jc w:val="center"/>
        <w:rPr>
          <w:rFonts w:ascii="GHEA Grapalat" w:hAnsi="GHEA Grapalat" w:cs="Arial"/>
          <w:b/>
          <w:bCs/>
          <w:lang w:val="hy-AM" w:eastAsia="en-US"/>
        </w:rPr>
      </w:pPr>
      <w:r w:rsidRPr="00A938F6">
        <w:rPr>
          <w:rFonts w:ascii="GHEA Grapalat" w:hAnsi="GHEA Grapalat" w:cs="Arial"/>
          <w:b/>
          <w:bCs/>
          <w:lang w:val="hy-AM" w:eastAsia="en-US"/>
        </w:rPr>
        <w:t>ՀՀ Արագածոտնի մարզի 2011-2014 թթ. սոցիալ-տնտեսական զարգացման ծրագրի 2012 թ. տարեկան աշխատանքային պլանով կրթության ոլորտում նախատեսված միջոցառումների կատարման վերաբերյալ</w:t>
      </w:r>
    </w:p>
    <w:p w:rsidR="00914D8A" w:rsidRPr="00A938F6" w:rsidRDefault="00914D8A" w:rsidP="00A938F6">
      <w:pPr>
        <w:pStyle w:val="Char"/>
        <w:spacing w:after="0" w:line="240" w:lineRule="auto"/>
        <w:ind w:firstLine="708"/>
        <w:jc w:val="center"/>
        <w:rPr>
          <w:rFonts w:ascii="GHEA Grapalat" w:hAnsi="GHEA Grapalat"/>
          <w:b/>
          <w:sz w:val="22"/>
          <w:szCs w:val="22"/>
          <w:lang w:val="hy-AM"/>
        </w:rPr>
      </w:pPr>
    </w:p>
    <w:p w:rsidR="00914D8A" w:rsidRPr="00A938F6" w:rsidRDefault="000515BE" w:rsidP="00A938F6">
      <w:pPr>
        <w:pStyle w:val="Char"/>
        <w:spacing w:after="0" w:line="240" w:lineRule="auto"/>
        <w:ind w:firstLine="708"/>
        <w:jc w:val="right"/>
        <w:rPr>
          <w:rFonts w:ascii="GHEA Grapalat" w:hAnsi="GHEA Grapalat"/>
          <w:sz w:val="22"/>
          <w:szCs w:val="22"/>
          <w:lang w:val="hy-AM"/>
        </w:rPr>
      </w:pPr>
      <w:r w:rsidRPr="00A938F6">
        <w:rPr>
          <w:rFonts w:ascii="GHEA Grapalat" w:hAnsi="GHEA Grapalat"/>
          <w:sz w:val="22"/>
          <w:szCs w:val="22"/>
          <w:lang w:val="hy-AM"/>
        </w:rPr>
        <w:t>Հազ.դրամ</w:t>
      </w:r>
    </w:p>
    <w:p w:rsidR="00914D8A" w:rsidRPr="00A938F6" w:rsidRDefault="00914D8A" w:rsidP="00A938F6">
      <w:pPr>
        <w:pStyle w:val="Char"/>
        <w:spacing w:after="0" w:line="240" w:lineRule="auto"/>
        <w:ind w:firstLine="708"/>
        <w:jc w:val="right"/>
        <w:rPr>
          <w:rFonts w:ascii="GHEA Grapalat" w:hAnsi="GHEA Grapalat"/>
          <w:sz w:val="22"/>
          <w:szCs w:val="22"/>
          <w:lang w:val="hy-AM"/>
        </w:rPr>
      </w:pPr>
    </w:p>
    <w:tbl>
      <w:tblPr>
        <w:tblW w:w="1065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4253"/>
        <w:gridCol w:w="2412"/>
        <w:gridCol w:w="1557"/>
        <w:gridCol w:w="1707"/>
      </w:tblGrid>
      <w:tr w:rsidR="00F20256" w:rsidRPr="00A938F6" w:rsidTr="005362E8">
        <w:trPr>
          <w:trHeight w:val="810"/>
        </w:trPr>
        <w:tc>
          <w:tcPr>
            <w:tcW w:w="724" w:type="dxa"/>
            <w:shd w:val="clear" w:color="auto" w:fill="auto"/>
            <w:vAlign w:val="center"/>
            <w:hideMark/>
          </w:tcPr>
          <w:p w:rsidR="00914D8A" w:rsidRPr="005D36DD" w:rsidRDefault="00914D8A" w:rsidP="005362E8">
            <w:pPr>
              <w:spacing w:after="0" w:line="240" w:lineRule="auto"/>
              <w:jc w:val="center"/>
              <w:rPr>
                <w:rFonts w:ascii="GHEA Grapalat" w:hAnsi="GHEA Grapalat" w:cs="Arial"/>
                <w:b/>
                <w:bCs/>
                <w:color w:val="000000"/>
                <w:lang w:eastAsia="en-US"/>
              </w:rPr>
            </w:pPr>
            <w:r w:rsidRPr="005D36DD">
              <w:rPr>
                <w:rFonts w:ascii="GHEA Grapalat" w:hAnsi="GHEA Grapalat" w:cs="Arial"/>
                <w:b/>
                <w:bCs/>
                <w:color w:val="000000"/>
                <w:lang w:eastAsia="en-US"/>
              </w:rPr>
              <w:t>Հ.հ.</w:t>
            </w:r>
          </w:p>
        </w:tc>
        <w:tc>
          <w:tcPr>
            <w:tcW w:w="4253" w:type="dxa"/>
            <w:shd w:val="clear" w:color="auto" w:fill="auto"/>
            <w:vAlign w:val="center"/>
            <w:hideMark/>
          </w:tcPr>
          <w:p w:rsidR="00914D8A" w:rsidRPr="005D36DD" w:rsidRDefault="005D36DD" w:rsidP="00A938F6">
            <w:pPr>
              <w:spacing w:after="0" w:line="240" w:lineRule="auto"/>
              <w:jc w:val="center"/>
              <w:rPr>
                <w:rFonts w:ascii="GHEA Grapalat" w:hAnsi="GHEA Grapalat" w:cs="Arial"/>
                <w:b/>
                <w:bCs/>
                <w:color w:val="000000"/>
                <w:lang w:eastAsia="en-US"/>
              </w:rPr>
            </w:pPr>
            <w:r w:rsidRPr="005D36DD">
              <w:rPr>
                <w:rFonts w:ascii="GHEA Grapalat" w:hAnsi="GHEA Grapalat" w:cs="Arial"/>
                <w:b/>
                <w:bCs/>
                <w:color w:val="000000"/>
                <w:lang w:eastAsia="en-US"/>
              </w:rPr>
              <w:t>Օբյեկտը</w:t>
            </w:r>
          </w:p>
        </w:tc>
        <w:tc>
          <w:tcPr>
            <w:tcW w:w="2412" w:type="dxa"/>
            <w:shd w:val="clear" w:color="auto" w:fill="auto"/>
            <w:vAlign w:val="center"/>
            <w:hideMark/>
          </w:tcPr>
          <w:p w:rsidR="00914D8A" w:rsidRPr="00A938F6" w:rsidRDefault="00914D8A" w:rsidP="00A938F6">
            <w:pPr>
              <w:spacing w:after="0" w:line="240" w:lineRule="auto"/>
              <w:jc w:val="center"/>
              <w:rPr>
                <w:rFonts w:ascii="GHEA Grapalat" w:hAnsi="GHEA Grapalat"/>
                <w:b/>
                <w:bCs/>
                <w:color w:val="000000"/>
                <w:lang w:eastAsia="en-US"/>
              </w:rPr>
            </w:pPr>
            <w:r w:rsidRPr="00A938F6">
              <w:rPr>
                <w:rFonts w:ascii="GHEA Grapalat" w:hAnsi="GHEA Grapalat" w:cs="Arial"/>
                <w:b/>
                <w:bCs/>
                <w:color w:val="000000"/>
                <w:lang w:eastAsia="en-US"/>
              </w:rPr>
              <w:t>Ֆինանսավորման աղբյուրը</w:t>
            </w:r>
          </w:p>
        </w:tc>
        <w:tc>
          <w:tcPr>
            <w:tcW w:w="1557" w:type="dxa"/>
            <w:shd w:val="clear" w:color="auto" w:fill="auto"/>
            <w:vAlign w:val="center"/>
            <w:hideMark/>
          </w:tcPr>
          <w:p w:rsidR="00914D8A" w:rsidRPr="00A938F6" w:rsidRDefault="00914D8A" w:rsidP="00A938F6">
            <w:pPr>
              <w:spacing w:after="0" w:line="240" w:lineRule="auto"/>
              <w:jc w:val="center"/>
              <w:rPr>
                <w:rFonts w:ascii="GHEA Grapalat" w:hAnsi="GHEA Grapalat"/>
                <w:b/>
                <w:bCs/>
                <w:color w:val="000000"/>
                <w:lang w:eastAsia="en-US"/>
              </w:rPr>
            </w:pPr>
            <w:r w:rsidRPr="00A938F6">
              <w:rPr>
                <w:rFonts w:ascii="GHEA Grapalat" w:hAnsi="GHEA Grapalat" w:cs="Arial"/>
                <w:b/>
                <w:bCs/>
                <w:color w:val="000000"/>
                <w:lang w:eastAsia="en-US"/>
              </w:rPr>
              <w:t>Ֆինանսա-վորման չափը 01.31.2012 թ.</w:t>
            </w:r>
          </w:p>
        </w:tc>
        <w:tc>
          <w:tcPr>
            <w:tcW w:w="1707" w:type="dxa"/>
            <w:shd w:val="clear" w:color="auto" w:fill="auto"/>
            <w:vAlign w:val="center"/>
            <w:hideMark/>
          </w:tcPr>
          <w:p w:rsidR="00914D8A" w:rsidRPr="00A938F6" w:rsidRDefault="00914D8A" w:rsidP="00A938F6">
            <w:pPr>
              <w:spacing w:after="0" w:line="240" w:lineRule="auto"/>
              <w:jc w:val="center"/>
              <w:rPr>
                <w:rFonts w:ascii="GHEA Grapalat" w:hAnsi="GHEA Grapalat"/>
                <w:b/>
                <w:bCs/>
                <w:color w:val="000000"/>
                <w:lang w:eastAsia="en-US"/>
              </w:rPr>
            </w:pPr>
            <w:r w:rsidRPr="00A938F6">
              <w:rPr>
                <w:rFonts w:ascii="GHEA Grapalat" w:hAnsi="GHEA Grapalat" w:cs="Arial"/>
                <w:b/>
                <w:bCs/>
                <w:color w:val="000000"/>
                <w:lang w:eastAsia="en-US"/>
              </w:rPr>
              <w:t>Ծանոթու-թյուն</w:t>
            </w:r>
          </w:p>
        </w:tc>
      </w:tr>
      <w:tr w:rsidR="00F20256" w:rsidRPr="00A938F6" w:rsidTr="005362E8">
        <w:trPr>
          <w:trHeight w:val="375"/>
        </w:trPr>
        <w:tc>
          <w:tcPr>
            <w:tcW w:w="724" w:type="dxa"/>
            <w:shd w:val="clear" w:color="auto" w:fill="auto"/>
            <w:noWrap/>
            <w:vAlign w:val="center"/>
            <w:hideMark/>
          </w:tcPr>
          <w:p w:rsidR="00F20256" w:rsidRPr="00A938F6" w:rsidRDefault="00F20256" w:rsidP="005362E8">
            <w:pPr>
              <w:spacing w:after="0" w:line="240" w:lineRule="auto"/>
              <w:jc w:val="center"/>
              <w:rPr>
                <w:rFonts w:ascii="GHEA Grapalat" w:hAnsi="GHEA Grapalat"/>
                <w:lang w:eastAsia="en-US"/>
              </w:rPr>
            </w:pPr>
            <w:r w:rsidRPr="00A938F6">
              <w:rPr>
                <w:rFonts w:ascii="GHEA Grapalat" w:hAnsi="GHEA Grapalat"/>
                <w:lang w:eastAsia="en-US"/>
              </w:rPr>
              <w:t>1</w:t>
            </w:r>
          </w:p>
        </w:tc>
        <w:tc>
          <w:tcPr>
            <w:tcW w:w="4253" w:type="dxa"/>
            <w:shd w:val="clear" w:color="auto" w:fill="auto"/>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Ծաղկահովիտի դպրոցի հիմնանորոգում</w:t>
            </w:r>
          </w:p>
        </w:tc>
        <w:tc>
          <w:tcPr>
            <w:tcW w:w="2412" w:type="dxa"/>
            <w:shd w:val="clear" w:color="auto" w:fill="auto"/>
            <w:noWrap/>
            <w:vAlign w:val="bottom"/>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ՀՀ Պետբյուջե</w:t>
            </w:r>
          </w:p>
        </w:tc>
        <w:tc>
          <w:tcPr>
            <w:tcW w:w="1557" w:type="dxa"/>
            <w:shd w:val="clear" w:color="auto" w:fill="auto"/>
            <w:vAlign w:val="center"/>
            <w:hideMark/>
          </w:tcPr>
          <w:p w:rsidR="00F20256" w:rsidRPr="00A938F6" w:rsidRDefault="00F20256" w:rsidP="00A938F6">
            <w:pPr>
              <w:spacing w:after="0" w:line="240" w:lineRule="auto"/>
              <w:jc w:val="center"/>
              <w:rPr>
                <w:rFonts w:ascii="GHEA Grapalat" w:hAnsi="GHEA Grapalat"/>
                <w:color w:val="000000"/>
                <w:lang w:eastAsia="en-US"/>
              </w:rPr>
            </w:pPr>
            <w:r w:rsidRPr="00A938F6">
              <w:rPr>
                <w:rFonts w:ascii="GHEA Grapalat" w:hAnsi="GHEA Grapalat"/>
                <w:color w:val="000000"/>
                <w:lang w:eastAsia="en-US"/>
              </w:rPr>
              <w:t>20,000.0</w:t>
            </w:r>
          </w:p>
        </w:tc>
        <w:tc>
          <w:tcPr>
            <w:tcW w:w="1707" w:type="dxa"/>
            <w:vAlign w:val="bottom"/>
          </w:tcPr>
          <w:p w:rsidR="00F20256" w:rsidRPr="00A938F6" w:rsidRDefault="00F20256" w:rsidP="00A938F6">
            <w:pPr>
              <w:spacing w:line="240" w:lineRule="auto"/>
              <w:rPr>
                <w:rFonts w:ascii="GHEA Grapalat" w:hAnsi="GHEA Grapalat"/>
              </w:rPr>
            </w:pPr>
            <w:r w:rsidRPr="00A938F6">
              <w:rPr>
                <w:rFonts w:ascii="Courier New" w:hAnsi="Courier New" w:cs="Courier New"/>
              </w:rPr>
              <w:t> </w:t>
            </w:r>
          </w:p>
        </w:tc>
      </w:tr>
      <w:tr w:rsidR="00F20256" w:rsidRPr="00A938F6" w:rsidTr="005362E8">
        <w:trPr>
          <w:trHeight w:val="300"/>
        </w:trPr>
        <w:tc>
          <w:tcPr>
            <w:tcW w:w="724" w:type="dxa"/>
            <w:shd w:val="clear" w:color="auto" w:fill="auto"/>
            <w:noWrap/>
            <w:vAlign w:val="center"/>
            <w:hideMark/>
          </w:tcPr>
          <w:p w:rsidR="00F20256" w:rsidRPr="00A938F6" w:rsidRDefault="00F20256" w:rsidP="005362E8">
            <w:pPr>
              <w:spacing w:after="0" w:line="240" w:lineRule="auto"/>
              <w:jc w:val="center"/>
              <w:rPr>
                <w:rFonts w:ascii="GHEA Grapalat" w:hAnsi="GHEA Grapalat"/>
                <w:lang w:eastAsia="en-US"/>
              </w:rPr>
            </w:pPr>
            <w:r w:rsidRPr="00A938F6">
              <w:rPr>
                <w:rFonts w:ascii="GHEA Grapalat" w:hAnsi="GHEA Grapalat"/>
                <w:lang w:eastAsia="en-US"/>
              </w:rPr>
              <w:t>2</w:t>
            </w:r>
          </w:p>
        </w:tc>
        <w:tc>
          <w:tcPr>
            <w:tcW w:w="4253" w:type="dxa"/>
            <w:shd w:val="clear" w:color="auto" w:fill="auto"/>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Մաստարայի դպրոցի հիմնանորոգում/ 2-րդ մասնաշենք/</w:t>
            </w:r>
          </w:p>
        </w:tc>
        <w:tc>
          <w:tcPr>
            <w:tcW w:w="2412" w:type="dxa"/>
            <w:shd w:val="clear" w:color="auto" w:fill="auto"/>
            <w:noWrap/>
            <w:vAlign w:val="bottom"/>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ՀՀ Պետբյուջե</w:t>
            </w:r>
          </w:p>
        </w:tc>
        <w:tc>
          <w:tcPr>
            <w:tcW w:w="1557" w:type="dxa"/>
            <w:shd w:val="clear" w:color="auto" w:fill="auto"/>
            <w:vAlign w:val="center"/>
            <w:hideMark/>
          </w:tcPr>
          <w:p w:rsidR="00F20256" w:rsidRPr="00A938F6" w:rsidRDefault="00F20256" w:rsidP="00A938F6">
            <w:pPr>
              <w:spacing w:after="0" w:line="240" w:lineRule="auto"/>
              <w:jc w:val="center"/>
              <w:rPr>
                <w:rFonts w:ascii="GHEA Grapalat" w:hAnsi="GHEA Grapalat"/>
                <w:color w:val="000000"/>
                <w:lang w:eastAsia="en-US"/>
              </w:rPr>
            </w:pPr>
            <w:r w:rsidRPr="00A938F6">
              <w:rPr>
                <w:rFonts w:ascii="GHEA Grapalat" w:hAnsi="GHEA Grapalat"/>
                <w:color w:val="000000"/>
                <w:lang w:eastAsia="en-US"/>
              </w:rPr>
              <w:t>20,000.0</w:t>
            </w:r>
          </w:p>
        </w:tc>
        <w:tc>
          <w:tcPr>
            <w:tcW w:w="1707" w:type="dxa"/>
            <w:vAlign w:val="bottom"/>
          </w:tcPr>
          <w:p w:rsidR="00F20256" w:rsidRPr="00A938F6" w:rsidRDefault="00F20256" w:rsidP="00A938F6">
            <w:pPr>
              <w:spacing w:line="240" w:lineRule="auto"/>
              <w:rPr>
                <w:rFonts w:ascii="GHEA Grapalat" w:hAnsi="GHEA Grapalat"/>
              </w:rPr>
            </w:pPr>
            <w:r w:rsidRPr="00A938F6">
              <w:rPr>
                <w:rFonts w:ascii="Courier New" w:hAnsi="Courier New" w:cs="Courier New"/>
              </w:rPr>
              <w:t> </w:t>
            </w:r>
          </w:p>
        </w:tc>
      </w:tr>
      <w:tr w:rsidR="00F20256" w:rsidRPr="00A938F6" w:rsidTr="005362E8">
        <w:trPr>
          <w:trHeight w:val="331"/>
        </w:trPr>
        <w:tc>
          <w:tcPr>
            <w:tcW w:w="724" w:type="dxa"/>
            <w:shd w:val="clear" w:color="auto" w:fill="auto"/>
            <w:noWrap/>
            <w:vAlign w:val="center"/>
            <w:hideMark/>
          </w:tcPr>
          <w:p w:rsidR="00F20256" w:rsidRPr="00A938F6" w:rsidRDefault="00F20256" w:rsidP="005362E8">
            <w:pPr>
              <w:spacing w:after="0" w:line="240" w:lineRule="auto"/>
              <w:jc w:val="center"/>
              <w:rPr>
                <w:rFonts w:ascii="GHEA Grapalat" w:hAnsi="GHEA Grapalat"/>
                <w:lang w:eastAsia="en-US"/>
              </w:rPr>
            </w:pPr>
            <w:r w:rsidRPr="00A938F6">
              <w:rPr>
                <w:rFonts w:ascii="GHEA Grapalat" w:hAnsi="GHEA Grapalat"/>
                <w:lang w:eastAsia="en-US"/>
              </w:rPr>
              <w:t>3</w:t>
            </w:r>
          </w:p>
        </w:tc>
        <w:tc>
          <w:tcPr>
            <w:tcW w:w="4253" w:type="dxa"/>
            <w:shd w:val="clear" w:color="auto" w:fill="auto"/>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Բյուրականի դպրոցի հիմնանորոգում</w:t>
            </w:r>
          </w:p>
        </w:tc>
        <w:tc>
          <w:tcPr>
            <w:tcW w:w="2412" w:type="dxa"/>
            <w:shd w:val="clear" w:color="auto" w:fill="auto"/>
            <w:noWrap/>
            <w:vAlign w:val="bottom"/>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ՀՀ Պետբյուջե</w:t>
            </w:r>
          </w:p>
        </w:tc>
        <w:tc>
          <w:tcPr>
            <w:tcW w:w="1557" w:type="dxa"/>
            <w:shd w:val="clear" w:color="auto" w:fill="auto"/>
            <w:vAlign w:val="center"/>
            <w:hideMark/>
          </w:tcPr>
          <w:p w:rsidR="00F20256" w:rsidRPr="00A938F6" w:rsidRDefault="00F20256" w:rsidP="00A938F6">
            <w:pPr>
              <w:spacing w:after="0" w:line="240" w:lineRule="auto"/>
              <w:jc w:val="center"/>
              <w:rPr>
                <w:rFonts w:ascii="GHEA Grapalat" w:hAnsi="GHEA Grapalat"/>
                <w:color w:val="000000"/>
                <w:lang w:eastAsia="en-US"/>
              </w:rPr>
            </w:pPr>
            <w:r w:rsidRPr="00A938F6">
              <w:rPr>
                <w:rFonts w:ascii="GHEA Grapalat" w:hAnsi="GHEA Grapalat"/>
                <w:color w:val="000000"/>
                <w:lang w:eastAsia="en-US"/>
              </w:rPr>
              <w:t>20,000.0</w:t>
            </w:r>
          </w:p>
        </w:tc>
        <w:tc>
          <w:tcPr>
            <w:tcW w:w="1707" w:type="dxa"/>
            <w:vAlign w:val="bottom"/>
          </w:tcPr>
          <w:p w:rsidR="00F20256" w:rsidRPr="00A938F6" w:rsidRDefault="00F20256" w:rsidP="00A938F6">
            <w:pPr>
              <w:spacing w:line="240" w:lineRule="auto"/>
              <w:rPr>
                <w:rFonts w:ascii="GHEA Grapalat" w:hAnsi="GHEA Grapalat"/>
              </w:rPr>
            </w:pPr>
            <w:r w:rsidRPr="00A938F6">
              <w:rPr>
                <w:rFonts w:ascii="Courier New" w:hAnsi="Courier New" w:cs="Courier New"/>
              </w:rPr>
              <w:t> </w:t>
            </w:r>
          </w:p>
        </w:tc>
      </w:tr>
      <w:tr w:rsidR="00F20256" w:rsidRPr="00A938F6" w:rsidTr="005362E8">
        <w:trPr>
          <w:trHeight w:val="300"/>
        </w:trPr>
        <w:tc>
          <w:tcPr>
            <w:tcW w:w="724" w:type="dxa"/>
            <w:shd w:val="clear" w:color="auto" w:fill="auto"/>
            <w:noWrap/>
            <w:vAlign w:val="center"/>
            <w:hideMark/>
          </w:tcPr>
          <w:p w:rsidR="00F20256" w:rsidRPr="00A938F6" w:rsidRDefault="00F20256" w:rsidP="005362E8">
            <w:pPr>
              <w:spacing w:after="0" w:line="240" w:lineRule="auto"/>
              <w:jc w:val="center"/>
              <w:rPr>
                <w:rFonts w:ascii="GHEA Grapalat" w:hAnsi="GHEA Grapalat"/>
                <w:lang w:eastAsia="en-US"/>
              </w:rPr>
            </w:pPr>
            <w:r w:rsidRPr="00A938F6">
              <w:rPr>
                <w:rFonts w:ascii="GHEA Grapalat" w:hAnsi="GHEA Grapalat"/>
                <w:lang w:eastAsia="en-US"/>
              </w:rPr>
              <w:t>4</w:t>
            </w:r>
          </w:p>
        </w:tc>
        <w:tc>
          <w:tcPr>
            <w:tcW w:w="4253" w:type="dxa"/>
            <w:shd w:val="clear" w:color="auto" w:fill="auto"/>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ՈՒջանի դպրոցի հիմնանորոգում</w:t>
            </w:r>
          </w:p>
        </w:tc>
        <w:tc>
          <w:tcPr>
            <w:tcW w:w="2412" w:type="dxa"/>
            <w:shd w:val="clear" w:color="auto" w:fill="auto"/>
            <w:noWrap/>
            <w:vAlign w:val="bottom"/>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ՀՀ Պետբյուջե</w:t>
            </w:r>
          </w:p>
        </w:tc>
        <w:tc>
          <w:tcPr>
            <w:tcW w:w="1557" w:type="dxa"/>
            <w:shd w:val="clear" w:color="auto" w:fill="auto"/>
            <w:vAlign w:val="center"/>
            <w:hideMark/>
          </w:tcPr>
          <w:p w:rsidR="00F20256" w:rsidRPr="00A938F6" w:rsidRDefault="00F20256" w:rsidP="00A938F6">
            <w:pPr>
              <w:spacing w:after="0" w:line="240" w:lineRule="auto"/>
              <w:jc w:val="center"/>
              <w:rPr>
                <w:rFonts w:ascii="GHEA Grapalat" w:hAnsi="GHEA Grapalat"/>
                <w:color w:val="000000"/>
                <w:lang w:eastAsia="en-US"/>
              </w:rPr>
            </w:pPr>
            <w:r w:rsidRPr="00A938F6">
              <w:rPr>
                <w:rFonts w:ascii="GHEA Grapalat" w:hAnsi="GHEA Grapalat"/>
                <w:color w:val="000000"/>
                <w:lang w:eastAsia="en-US"/>
              </w:rPr>
              <w:t>100,005.0</w:t>
            </w:r>
          </w:p>
        </w:tc>
        <w:tc>
          <w:tcPr>
            <w:tcW w:w="1707" w:type="dxa"/>
            <w:vAlign w:val="bottom"/>
          </w:tcPr>
          <w:p w:rsidR="00F20256" w:rsidRPr="00A938F6" w:rsidRDefault="00F20256" w:rsidP="00A938F6">
            <w:pPr>
              <w:spacing w:line="240" w:lineRule="auto"/>
              <w:rPr>
                <w:rFonts w:ascii="GHEA Grapalat" w:hAnsi="GHEA Grapalat"/>
              </w:rPr>
            </w:pPr>
            <w:r w:rsidRPr="00A938F6">
              <w:rPr>
                <w:rFonts w:ascii="Courier New" w:hAnsi="Courier New" w:cs="Courier New"/>
              </w:rPr>
              <w:t> </w:t>
            </w:r>
          </w:p>
        </w:tc>
      </w:tr>
      <w:tr w:rsidR="00F20256" w:rsidRPr="00A938F6" w:rsidTr="005362E8">
        <w:trPr>
          <w:trHeight w:val="300"/>
        </w:trPr>
        <w:tc>
          <w:tcPr>
            <w:tcW w:w="724" w:type="dxa"/>
            <w:shd w:val="clear" w:color="auto" w:fill="auto"/>
            <w:noWrap/>
            <w:vAlign w:val="center"/>
            <w:hideMark/>
          </w:tcPr>
          <w:p w:rsidR="00F20256" w:rsidRPr="00A938F6" w:rsidRDefault="00F20256" w:rsidP="005362E8">
            <w:pPr>
              <w:spacing w:after="0" w:line="240" w:lineRule="auto"/>
              <w:jc w:val="center"/>
              <w:rPr>
                <w:rFonts w:ascii="GHEA Grapalat" w:hAnsi="GHEA Grapalat"/>
                <w:lang w:eastAsia="en-US"/>
              </w:rPr>
            </w:pPr>
            <w:r w:rsidRPr="00A938F6">
              <w:rPr>
                <w:rFonts w:ascii="GHEA Grapalat" w:hAnsi="GHEA Grapalat"/>
                <w:lang w:eastAsia="en-US"/>
              </w:rPr>
              <w:t>5</w:t>
            </w:r>
          </w:p>
        </w:tc>
        <w:tc>
          <w:tcPr>
            <w:tcW w:w="4253" w:type="dxa"/>
            <w:shd w:val="clear" w:color="auto" w:fill="auto"/>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 xml:space="preserve">Քուչակի դպրոցի հիմնանորոգում </w:t>
            </w:r>
          </w:p>
        </w:tc>
        <w:tc>
          <w:tcPr>
            <w:tcW w:w="2412" w:type="dxa"/>
            <w:shd w:val="clear" w:color="auto" w:fill="auto"/>
            <w:noWrap/>
            <w:vAlign w:val="bottom"/>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ՀՀ Պետբյուջե</w:t>
            </w:r>
          </w:p>
        </w:tc>
        <w:tc>
          <w:tcPr>
            <w:tcW w:w="1557" w:type="dxa"/>
            <w:shd w:val="clear" w:color="auto" w:fill="auto"/>
            <w:vAlign w:val="center"/>
            <w:hideMark/>
          </w:tcPr>
          <w:p w:rsidR="00F20256" w:rsidRPr="00A938F6" w:rsidRDefault="00F20256" w:rsidP="00A938F6">
            <w:pPr>
              <w:spacing w:after="0" w:line="240" w:lineRule="auto"/>
              <w:jc w:val="center"/>
              <w:rPr>
                <w:rFonts w:ascii="GHEA Grapalat" w:hAnsi="GHEA Grapalat"/>
                <w:color w:val="000000"/>
                <w:lang w:eastAsia="en-US"/>
              </w:rPr>
            </w:pPr>
            <w:r w:rsidRPr="00A938F6">
              <w:rPr>
                <w:rFonts w:ascii="GHEA Grapalat" w:hAnsi="GHEA Grapalat"/>
                <w:color w:val="000000"/>
                <w:lang w:eastAsia="en-US"/>
              </w:rPr>
              <w:t>25,000.0</w:t>
            </w:r>
          </w:p>
        </w:tc>
        <w:tc>
          <w:tcPr>
            <w:tcW w:w="1707" w:type="dxa"/>
            <w:vAlign w:val="bottom"/>
          </w:tcPr>
          <w:p w:rsidR="00F20256" w:rsidRPr="00A938F6" w:rsidRDefault="00F20256" w:rsidP="00A938F6">
            <w:pPr>
              <w:spacing w:line="240" w:lineRule="auto"/>
              <w:rPr>
                <w:rFonts w:ascii="GHEA Grapalat" w:hAnsi="GHEA Grapalat"/>
              </w:rPr>
            </w:pPr>
            <w:r w:rsidRPr="00A938F6">
              <w:rPr>
                <w:rFonts w:ascii="Courier New" w:hAnsi="Courier New" w:cs="Courier New"/>
              </w:rPr>
              <w:t> </w:t>
            </w:r>
          </w:p>
        </w:tc>
      </w:tr>
      <w:tr w:rsidR="00F20256" w:rsidRPr="00A938F6" w:rsidTr="005362E8">
        <w:trPr>
          <w:trHeight w:val="300"/>
        </w:trPr>
        <w:tc>
          <w:tcPr>
            <w:tcW w:w="724" w:type="dxa"/>
            <w:shd w:val="clear" w:color="auto" w:fill="auto"/>
            <w:noWrap/>
            <w:vAlign w:val="center"/>
            <w:hideMark/>
          </w:tcPr>
          <w:p w:rsidR="00F20256" w:rsidRPr="00A938F6" w:rsidRDefault="00F20256" w:rsidP="005362E8">
            <w:pPr>
              <w:spacing w:after="0" w:line="240" w:lineRule="auto"/>
              <w:jc w:val="center"/>
              <w:rPr>
                <w:rFonts w:ascii="GHEA Grapalat" w:hAnsi="GHEA Grapalat"/>
                <w:lang w:eastAsia="en-US"/>
              </w:rPr>
            </w:pPr>
            <w:r w:rsidRPr="00A938F6">
              <w:rPr>
                <w:rFonts w:ascii="GHEA Grapalat" w:hAnsi="GHEA Grapalat"/>
                <w:lang w:eastAsia="en-US"/>
              </w:rPr>
              <w:t>6</w:t>
            </w:r>
          </w:p>
        </w:tc>
        <w:tc>
          <w:tcPr>
            <w:tcW w:w="4253" w:type="dxa"/>
            <w:shd w:val="clear" w:color="auto" w:fill="auto"/>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Լեռնապարի դպրոցի հիմնանորոգում</w:t>
            </w:r>
          </w:p>
        </w:tc>
        <w:tc>
          <w:tcPr>
            <w:tcW w:w="2412" w:type="dxa"/>
            <w:shd w:val="clear" w:color="auto" w:fill="auto"/>
            <w:noWrap/>
            <w:vAlign w:val="bottom"/>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ՀՀ Պետբյուջե</w:t>
            </w:r>
          </w:p>
        </w:tc>
        <w:tc>
          <w:tcPr>
            <w:tcW w:w="1557" w:type="dxa"/>
            <w:shd w:val="clear" w:color="auto" w:fill="auto"/>
            <w:vAlign w:val="center"/>
            <w:hideMark/>
          </w:tcPr>
          <w:p w:rsidR="00F20256" w:rsidRPr="00A938F6" w:rsidRDefault="00F20256" w:rsidP="00A938F6">
            <w:pPr>
              <w:spacing w:after="0" w:line="240" w:lineRule="auto"/>
              <w:jc w:val="center"/>
              <w:rPr>
                <w:rFonts w:ascii="GHEA Grapalat" w:hAnsi="GHEA Grapalat"/>
                <w:color w:val="000000"/>
                <w:lang w:eastAsia="en-US"/>
              </w:rPr>
            </w:pPr>
            <w:r w:rsidRPr="00A938F6">
              <w:rPr>
                <w:rFonts w:ascii="GHEA Grapalat" w:hAnsi="GHEA Grapalat"/>
                <w:color w:val="000000"/>
                <w:lang w:eastAsia="en-US"/>
              </w:rPr>
              <w:t>70,000.0</w:t>
            </w:r>
          </w:p>
        </w:tc>
        <w:tc>
          <w:tcPr>
            <w:tcW w:w="1707" w:type="dxa"/>
            <w:vAlign w:val="bottom"/>
          </w:tcPr>
          <w:p w:rsidR="00F20256" w:rsidRPr="00A938F6" w:rsidRDefault="00F20256" w:rsidP="00A938F6">
            <w:pPr>
              <w:spacing w:line="240" w:lineRule="auto"/>
              <w:rPr>
                <w:rFonts w:ascii="GHEA Grapalat" w:hAnsi="GHEA Grapalat"/>
              </w:rPr>
            </w:pPr>
            <w:r w:rsidRPr="00A938F6">
              <w:rPr>
                <w:rFonts w:ascii="Courier New" w:hAnsi="Courier New" w:cs="Courier New"/>
              </w:rPr>
              <w:t> </w:t>
            </w:r>
          </w:p>
        </w:tc>
      </w:tr>
      <w:tr w:rsidR="00F20256" w:rsidRPr="00A938F6" w:rsidTr="005362E8">
        <w:trPr>
          <w:trHeight w:val="300"/>
        </w:trPr>
        <w:tc>
          <w:tcPr>
            <w:tcW w:w="724" w:type="dxa"/>
            <w:shd w:val="clear" w:color="auto" w:fill="auto"/>
            <w:noWrap/>
            <w:vAlign w:val="center"/>
            <w:hideMark/>
          </w:tcPr>
          <w:p w:rsidR="00F20256" w:rsidRPr="00A938F6" w:rsidRDefault="00F20256" w:rsidP="005362E8">
            <w:pPr>
              <w:spacing w:after="0" w:line="240" w:lineRule="auto"/>
              <w:jc w:val="center"/>
              <w:rPr>
                <w:rFonts w:ascii="GHEA Grapalat" w:hAnsi="GHEA Grapalat"/>
                <w:lang w:eastAsia="en-US"/>
              </w:rPr>
            </w:pPr>
            <w:r w:rsidRPr="00A938F6">
              <w:rPr>
                <w:rFonts w:ascii="GHEA Grapalat" w:hAnsi="GHEA Grapalat"/>
                <w:lang w:eastAsia="en-US"/>
              </w:rPr>
              <w:t>7</w:t>
            </w:r>
          </w:p>
        </w:tc>
        <w:tc>
          <w:tcPr>
            <w:tcW w:w="4253" w:type="dxa"/>
            <w:shd w:val="clear" w:color="auto" w:fill="auto"/>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Աշտարակի երաժշտական դպրոց</w:t>
            </w:r>
          </w:p>
        </w:tc>
        <w:tc>
          <w:tcPr>
            <w:tcW w:w="2412" w:type="dxa"/>
            <w:shd w:val="clear" w:color="auto" w:fill="auto"/>
            <w:noWrap/>
            <w:vAlign w:val="bottom"/>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ՀՀ Պետբյուջե</w:t>
            </w:r>
          </w:p>
        </w:tc>
        <w:tc>
          <w:tcPr>
            <w:tcW w:w="1557" w:type="dxa"/>
            <w:shd w:val="clear" w:color="auto" w:fill="auto"/>
            <w:vAlign w:val="center"/>
            <w:hideMark/>
          </w:tcPr>
          <w:p w:rsidR="00F20256" w:rsidRPr="00A938F6" w:rsidRDefault="00F20256" w:rsidP="00A938F6">
            <w:pPr>
              <w:spacing w:after="0" w:line="240" w:lineRule="auto"/>
              <w:jc w:val="center"/>
              <w:rPr>
                <w:rFonts w:ascii="GHEA Grapalat" w:hAnsi="GHEA Grapalat"/>
                <w:color w:val="000000"/>
                <w:lang w:eastAsia="en-US"/>
              </w:rPr>
            </w:pPr>
            <w:r w:rsidRPr="00A938F6">
              <w:rPr>
                <w:rFonts w:ascii="GHEA Grapalat" w:hAnsi="GHEA Grapalat"/>
                <w:color w:val="000000"/>
                <w:lang w:eastAsia="en-US"/>
              </w:rPr>
              <w:t>64,000.0</w:t>
            </w:r>
          </w:p>
        </w:tc>
        <w:tc>
          <w:tcPr>
            <w:tcW w:w="1707" w:type="dxa"/>
            <w:vAlign w:val="bottom"/>
          </w:tcPr>
          <w:p w:rsidR="00F20256" w:rsidRPr="00A938F6" w:rsidRDefault="00F20256" w:rsidP="00A938F6">
            <w:pPr>
              <w:spacing w:line="240" w:lineRule="auto"/>
              <w:rPr>
                <w:rFonts w:ascii="GHEA Grapalat" w:hAnsi="GHEA Grapalat"/>
              </w:rPr>
            </w:pPr>
            <w:r w:rsidRPr="00A938F6">
              <w:rPr>
                <w:rFonts w:ascii="Courier New" w:hAnsi="Courier New" w:cs="Courier New"/>
              </w:rPr>
              <w:t> </w:t>
            </w:r>
          </w:p>
        </w:tc>
      </w:tr>
      <w:tr w:rsidR="00F20256" w:rsidRPr="00A938F6" w:rsidTr="005362E8">
        <w:trPr>
          <w:trHeight w:val="306"/>
        </w:trPr>
        <w:tc>
          <w:tcPr>
            <w:tcW w:w="724" w:type="dxa"/>
            <w:shd w:val="clear" w:color="auto" w:fill="auto"/>
            <w:noWrap/>
            <w:vAlign w:val="center"/>
            <w:hideMark/>
          </w:tcPr>
          <w:p w:rsidR="00F20256" w:rsidRPr="00A938F6" w:rsidRDefault="00F20256" w:rsidP="005362E8">
            <w:pPr>
              <w:spacing w:after="0" w:line="240" w:lineRule="auto"/>
              <w:jc w:val="center"/>
              <w:rPr>
                <w:rFonts w:ascii="GHEA Grapalat" w:hAnsi="GHEA Grapalat"/>
                <w:lang w:eastAsia="en-US"/>
              </w:rPr>
            </w:pPr>
            <w:r w:rsidRPr="00A938F6">
              <w:rPr>
                <w:rFonts w:ascii="GHEA Grapalat" w:hAnsi="GHEA Grapalat"/>
                <w:lang w:eastAsia="en-US"/>
              </w:rPr>
              <w:t>8</w:t>
            </w:r>
          </w:p>
        </w:tc>
        <w:tc>
          <w:tcPr>
            <w:tcW w:w="4253" w:type="dxa"/>
            <w:shd w:val="clear" w:color="auto" w:fill="auto"/>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 xml:space="preserve">Աշտարակի մարզադպրոցի կառուցում </w:t>
            </w:r>
          </w:p>
        </w:tc>
        <w:tc>
          <w:tcPr>
            <w:tcW w:w="2412" w:type="dxa"/>
            <w:shd w:val="clear" w:color="auto" w:fill="auto"/>
            <w:noWrap/>
            <w:vAlign w:val="bottom"/>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ՀՀ Պետբյուջե</w:t>
            </w:r>
          </w:p>
        </w:tc>
        <w:tc>
          <w:tcPr>
            <w:tcW w:w="1557" w:type="dxa"/>
            <w:shd w:val="clear" w:color="auto" w:fill="auto"/>
            <w:vAlign w:val="center"/>
            <w:hideMark/>
          </w:tcPr>
          <w:p w:rsidR="00F20256" w:rsidRPr="00A938F6" w:rsidRDefault="00F20256" w:rsidP="00A938F6">
            <w:pPr>
              <w:spacing w:after="0" w:line="240" w:lineRule="auto"/>
              <w:jc w:val="center"/>
              <w:rPr>
                <w:rFonts w:ascii="GHEA Grapalat" w:hAnsi="GHEA Grapalat"/>
                <w:color w:val="000000"/>
                <w:lang w:eastAsia="en-US"/>
              </w:rPr>
            </w:pPr>
            <w:r w:rsidRPr="00A938F6">
              <w:rPr>
                <w:rFonts w:ascii="GHEA Grapalat" w:hAnsi="GHEA Grapalat"/>
                <w:color w:val="000000"/>
                <w:lang w:eastAsia="en-US"/>
              </w:rPr>
              <w:t>60,000.0</w:t>
            </w:r>
          </w:p>
        </w:tc>
        <w:tc>
          <w:tcPr>
            <w:tcW w:w="1707" w:type="dxa"/>
            <w:vAlign w:val="bottom"/>
          </w:tcPr>
          <w:p w:rsidR="00F20256" w:rsidRPr="00A938F6" w:rsidRDefault="00F20256" w:rsidP="00A938F6">
            <w:pPr>
              <w:spacing w:line="240" w:lineRule="auto"/>
              <w:rPr>
                <w:rFonts w:ascii="GHEA Grapalat" w:hAnsi="GHEA Grapalat"/>
              </w:rPr>
            </w:pPr>
            <w:r w:rsidRPr="00A938F6">
              <w:rPr>
                <w:rFonts w:ascii="Courier New" w:hAnsi="Courier New" w:cs="Courier New"/>
              </w:rPr>
              <w:t> </w:t>
            </w:r>
          </w:p>
        </w:tc>
      </w:tr>
      <w:tr w:rsidR="00F20256" w:rsidRPr="00A938F6" w:rsidTr="005362E8">
        <w:trPr>
          <w:trHeight w:val="1020"/>
        </w:trPr>
        <w:tc>
          <w:tcPr>
            <w:tcW w:w="724" w:type="dxa"/>
            <w:shd w:val="clear" w:color="auto" w:fill="auto"/>
            <w:noWrap/>
            <w:vAlign w:val="center"/>
            <w:hideMark/>
          </w:tcPr>
          <w:p w:rsidR="00F20256" w:rsidRPr="00A938F6" w:rsidRDefault="00F20256" w:rsidP="005362E8">
            <w:pPr>
              <w:spacing w:after="0" w:line="240" w:lineRule="auto"/>
              <w:jc w:val="center"/>
              <w:rPr>
                <w:rFonts w:ascii="GHEA Grapalat" w:hAnsi="GHEA Grapalat"/>
                <w:lang w:eastAsia="en-US"/>
              </w:rPr>
            </w:pPr>
            <w:r w:rsidRPr="00A938F6">
              <w:rPr>
                <w:rFonts w:ascii="GHEA Grapalat" w:hAnsi="GHEA Grapalat"/>
                <w:lang w:eastAsia="en-US"/>
              </w:rPr>
              <w:t>9</w:t>
            </w:r>
          </w:p>
        </w:tc>
        <w:tc>
          <w:tcPr>
            <w:tcW w:w="4253" w:type="dxa"/>
            <w:shd w:val="clear" w:color="auto" w:fill="auto"/>
            <w:vAlign w:val="bottom"/>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Վարդաբլուր համայնքի դպրոցի կոյուղու հորի, արտաքին էլեկտրամատակարարման գծի և սպորտհրապարակի կառուցում</w:t>
            </w:r>
          </w:p>
        </w:tc>
        <w:tc>
          <w:tcPr>
            <w:tcW w:w="2412" w:type="dxa"/>
            <w:shd w:val="clear" w:color="auto" w:fill="auto"/>
            <w:vAlign w:val="center"/>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ՀՀ Պետբյուջե, 3-րդ հրատապ ծրագիր</w:t>
            </w:r>
          </w:p>
        </w:tc>
        <w:tc>
          <w:tcPr>
            <w:tcW w:w="1557" w:type="dxa"/>
            <w:shd w:val="clear" w:color="auto" w:fill="auto"/>
            <w:vAlign w:val="center"/>
            <w:hideMark/>
          </w:tcPr>
          <w:p w:rsidR="00F20256" w:rsidRPr="00A938F6" w:rsidRDefault="00F20256" w:rsidP="00A938F6">
            <w:pPr>
              <w:spacing w:after="0" w:line="240" w:lineRule="auto"/>
              <w:jc w:val="center"/>
              <w:rPr>
                <w:rFonts w:ascii="GHEA Grapalat" w:hAnsi="GHEA Grapalat"/>
                <w:color w:val="000000"/>
                <w:lang w:eastAsia="en-US"/>
              </w:rPr>
            </w:pPr>
            <w:r w:rsidRPr="00A938F6">
              <w:rPr>
                <w:rFonts w:ascii="GHEA Grapalat" w:hAnsi="GHEA Grapalat"/>
                <w:color w:val="000000"/>
                <w:lang w:eastAsia="en-US"/>
              </w:rPr>
              <w:t>19,339.1</w:t>
            </w:r>
          </w:p>
        </w:tc>
        <w:tc>
          <w:tcPr>
            <w:tcW w:w="1707" w:type="dxa"/>
            <w:vAlign w:val="bottom"/>
          </w:tcPr>
          <w:p w:rsidR="00F20256" w:rsidRPr="00A938F6" w:rsidRDefault="00F20256" w:rsidP="00A938F6">
            <w:pPr>
              <w:spacing w:line="240" w:lineRule="auto"/>
              <w:rPr>
                <w:rFonts w:ascii="GHEA Grapalat" w:hAnsi="GHEA Grapalat"/>
              </w:rPr>
            </w:pPr>
            <w:r w:rsidRPr="00A938F6">
              <w:rPr>
                <w:rFonts w:ascii="Courier New" w:hAnsi="Courier New" w:cs="Courier New"/>
              </w:rPr>
              <w:t> </w:t>
            </w:r>
          </w:p>
        </w:tc>
      </w:tr>
      <w:tr w:rsidR="00F20256" w:rsidRPr="00A938F6" w:rsidTr="005362E8">
        <w:trPr>
          <w:trHeight w:val="784"/>
        </w:trPr>
        <w:tc>
          <w:tcPr>
            <w:tcW w:w="724" w:type="dxa"/>
            <w:shd w:val="clear" w:color="auto" w:fill="auto"/>
            <w:noWrap/>
            <w:vAlign w:val="center"/>
            <w:hideMark/>
          </w:tcPr>
          <w:p w:rsidR="00F20256" w:rsidRPr="00A938F6" w:rsidRDefault="00F20256" w:rsidP="005362E8">
            <w:pPr>
              <w:spacing w:after="0" w:line="240" w:lineRule="auto"/>
              <w:jc w:val="center"/>
              <w:rPr>
                <w:rFonts w:ascii="GHEA Grapalat" w:hAnsi="GHEA Grapalat"/>
                <w:lang w:eastAsia="en-US"/>
              </w:rPr>
            </w:pPr>
            <w:r w:rsidRPr="00A938F6">
              <w:rPr>
                <w:rFonts w:ascii="GHEA Grapalat" w:hAnsi="GHEA Grapalat"/>
                <w:lang w:eastAsia="en-US"/>
              </w:rPr>
              <w:lastRenderedPageBreak/>
              <w:t>10</w:t>
            </w:r>
          </w:p>
        </w:tc>
        <w:tc>
          <w:tcPr>
            <w:tcW w:w="4253" w:type="dxa"/>
            <w:shd w:val="clear" w:color="auto" w:fill="auto"/>
            <w:vAlign w:val="bottom"/>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Օշական համայնքի հիմնական դպրոցի կոյուղու հորի և սպորտ հրապարակի կառուցում</w:t>
            </w:r>
          </w:p>
        </w:tc>
        <w:tc>
          <w:tcPr>
            <w:tcW w:w="2412" w:type="dxa"/>
            <w:shd w:val="clear" w:color="auto" w:fill="auto"/>
            <w:vAlign w:val="center"/>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ՀՀ Պետբյուջե, 3-րդ հրատապ ծրագիր</w:t>
            </w:r>
          </w:p>
        </w:tc>
        <w:tc>
          <w:tcPr>
            <w:tcW w:w="1557" w:type="dxa"/>
            <w:shd w:val="clear" w:color="auto" w:fill="auto"/>
            <w:vAlign w:val="center"/>
            <w:hideMark/>
          </w:tcPr>
          <w:p w:rsidR="00F20256" w:rsidRPr="00A938F6" w:rsidRDefault="00F20256" w:rsidP="00A938F6">
            <w:pPr>
              <w:spacing w:after="0" w:line="240" w:lineRule="auto"/>
              <w:jc w:val="center"/>
              <w:rPr>
                <w:rFonts w:ascii="GHEA Grapalat" w:hAnsi="GHEA Grapalat"/>
                <w:color w:val="000000"/>
                <w:lang w:eastAsia="en-US"/>
              </w:rPr>
            </w:pPr>
            <w:r w:rsidRPr="00A938F6">
              <w:rPr>
                <w:rFonts w:ascii="GHEA Grapalat" w:hAnsi="GHEA Grapalat"/>
                <w:color w:val="000000"/>
                <w:lang w:eastAsia="en-US"/>
              </w:rPr>
              <w:t>9,518.9</w:t>
            </w:r>
          </w:p>
        </w:tc>
        <w:tc>
          <w:tcPr>
            <w:tcW w:w="1707" w:type="dxa"/>
            <w:vAlign w:val="bottom"/>
          </w:tcPr>
          <w:p w:rsidR="00F20256" w:rsidRPr="00A938F6" w:rsidRDefault="00F20256" w:rsidP="00A938F6">
            <w:pPr>
              <w:spacing w:line="240" w:lineRule="auto"/>
              <w:rPr>
                <w:rFonts w:ascii="GHEA Grapalat" w:hAnsi="GHEA Grapalat"/>
              </w:rPr>
            </w:pPr>
            <w:r w:rsidRPr="00A938F6">
              <w:rPr>
                <w:rFonts w:ascii="Courier New" w:hAnsi="Courier New" w:cs="Courier New"/>
              </w:rPr>
              <w:t> </w:t>
            </w:r>
          </w:p>
        </w:tc>
      </w:tr>
      <w:tr w:rsidR="00F20256" w:rsidRPr="00A938F6" w:rsidTr="005362E8">
        <w:trPr>
          <w:trHeight w:val="586"/>
        </w:trPr>
        <w:tc>
          <w:tcPr>
            <w:tcW w:w="724" w:type="dxa"/>
            <w:shd w:val="clear" w:color="auto" w:fill="auto"/>
            <w:noWrap/>
            <w:vAlign w:val="center"/>
            <w:hideMark/>
          </w:tcPr>
          <w:p w:rsidR="00F20256" w:rsidRPr="00A938F6" w:rsidRDefault="00F20256" w:rsidP="005362E8">
            <w:pPr>
              <w:spacing w:after="0" w:line="240" w:lineRule="auto"/>
              <w:jc w:val="center"/>
              <w:rPr>
                <w:rFonts w:ascii="GHEA Grapalat" w:hAnsi="GHEA Grapalat"/>
                <w:lang w:eastAsia="en-US"/>
              </w:rPr>
            </w:pPr>
            <w:r w:rsidRPr="00A938F6">
              <w:rPr>
                <w:rFonts w:ascii="GHEA Grapalat" w:hAnsi="GHEA Grapalat"/>
                <w:lang w:eastAsia="en-US"/>
              </w:rPr>
              <w:t>11</w:t>
            </w:r>
          </w:p>
        </w:tc>
        <w:tc>
          <w:tcPr>
            <w:tcW w:w="4253" w:type="dxa"/>
            <w:shd w:val="clear" w:color="auto" w:fill="auto"/>
            <w:vAlign w:val="bottom"/>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Օհանավան համայնքի դպրոցի վերանորոգում</w:t>
            </w:r>
          </w:p>
        </w:tc>
        <w:tc>
          <w:tcPr>
            <w:tcW w:w="2412" w:type="dxa"/>
            <w:shd w:val="clear" w:color="auto" w:fill="auto"/>
            <w:vAlign w:val="center"/>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ՀՀ Պետբյուջե, 3-րդ հրատապ ծրագիր</w:t>
            </w:r>
          </w:p>
        </w:tc>
        <w:tc>
          <w:tcPr>
            <w:tcW w:w="1557" w:type="dxa"/>
            <w:shd w:val="clear" w:color="auto" w:fill="auto"/>
            <w:vAlign w:val="center"/>
            <w:hideMark/>
          </w:tcPr>
          <w:p w:rsidR="00F20256" w:rsidRPr="00A938F6" w:rsidRDefault="00F20256" w:rsidP="00A938F6">
            <w:pPr>
              <w:spacing w:after="0" w:line="240" w:lineRule="auto"/>
              <w:jc w:val="center"/>
              <w:rPr>
                <w:rFonts w:ascii="GHEA Grapalat" w:hAnsi="GHEA Grapalat"/>
                <w:color w:val="000000"/>
                <w:lang w:eastAsia="en-US"/>
              </w:rPr>
            </w:pPr>
            <w:r w:rsidRPr="00A938F6">
              <w:rPr>
                <w:rFonts w:ascii="GHEA Grapalat" w:hAnsi="GHEA Grapalat"/>
                <w:color w:val="000000"/>
                <w:lang w:eastAsia="en-US"/>
              </w:rPr>
              <w:t>33,925.3</w:t>
            </w:r>
          </w:p>
        </w:tc>
        <w:tc>
          <w:tcPr>
            <w:tcW w:w="1707" w:type="dxa"/>
            <w:vAlign w:val="bottom"/>
          </w:tcPr>
          <w:p w:rsidR="00F20256" w:rsidRPr="00A938F6" w:rsidRDefault="00F20256" w:rsidP="00A938F6">
            <w:pPr>
              <w:spacing w:line="240" w:lineRule="auto"/>
              <w:rPr>
                <w:rFonts w:ascii="GHEA Grapalat" w:hAnsi="GHEA Grapalat"/>
              </w:rPr>
            </w:pPr>
            <w:r w:rsidRPr="00A938F6">
              <w:rPr>
                <w:rFonts w:ascii="Courier New" w:hAnsi="Courier New" w:cs="Courier New"/>
              </w:rPr>
              <w:t> </w:t>
            </w:r>
          </w:p>
        </w:tc>
      </w:tr>
      <w:tr w:rsidR="00F20256" w:rsidRPr="00A938F6" w:rsidTr="00E14391">
        <w:trPr>
          <w:trHeight w:val="732"/>
        </w:trPr>
        <w:tc>
          <w:tcPr>
            <w:tcW w:w="724" w:type="dxa"/>
            <w:shd w:val="clear" w:color="auto" w:fill="auto"/>
            <w:noWrap/>
            <w:vAlign w:val="center"/>
            <w:hideMark/>
          </w:tcPr>
          <w:p w:rsidR="00F20256" w:rsidRPr="00A938F6" w:rsidRDefault="00F20256" w:rsidP="005362E8">
            <w:pPr>
              <w:spacing w:after="0" w:line="240" w:lineRule="auto"/>
              <w:jc w:val="center"/>
              <w:rPr>
                <w:rFonts w:ascii="GHEA Grapalat" w:hAnsi="GHEA Grapalat"/>
                <w:lang w:eastAsia="en-US"/>
              </w:rPr>
            </w:pPr>
            <w:r w:rsidRPr="00A938F6">
              <w:rPr>
                <w:rFonts w:ascii="GHEA Grapalat" w:hAnsi="GHEA Grapalat"/>
                <w:lang w:eastAsia="en-US"/>
              </w:rPr>
              <w:t>12</w:t>
            </w:r>
          </w:p>
        </w:tc>
        <w:tc>
          <w:tcPr>
            <w:tcW w:w="4253" w:type="dxa"/>
            <w:shd w:val="clear" w:color="auto" w:fill="auto"/>
            <w:vAlign w:val="bottom"/>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Կայք համայնքի դպրոցի մասնակի վերանորոգում և տարածքի  բարեկարգում</w:t>
            </w:r>
          </w:p>
        </w:tc>
        <w:tc>
          <w:tcPr>
            <w:tcW w:w="2412" w:type="dxa"/>
            <w:shd w:val="clear" w:color="auto" w:fill="auto"/>
            <w:vAlign w:val="center"/>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ՀՀ Պետբյուջե, 3-րդ հրատապ ծրագիր</w:t>
            </w:r>
          </w:p>
        </w:tc>
        <w:tc>
          <w:tcPr>
            <w:tcW w:w="1557" w:type="dxa"/>
            <w:shd w:val="clear" w:color="auto" w:fill="auto"/>
            <w:vAlign w:val="center"/>
            <w:hideMark/>
          </w:tcPr>
          <w:p w:rsidR="00F20256" w:rsidRPr="00A938F6" w:rsidRDefault="00F20256" w:rsidP="00A938F6">
            <w:pPr>
              <w:spacing w:after="0" w:line="240" w:lineRule="auto"/>
              <w:jc w:val="center"/>
              <w:rPr>
                <w:rFonts w:ascii="GHEA Grapalat" w:hAnsi="GHEA Grapalat"/>
                <w:color w:val="000000"/>
                <w:lang w:eastAsia="en-US"/>
              </w:rPr>
            </w:pPr>
            <w:r w:rsidRPr="00A938F6">
              <w:rPr>
                <w:rFonts w:ascii="GHEA Grapalat" w:hAnsi="GHEA Grapalat"/>
                <w:color w:val="000000"/>
                <w:lang w:eastAsia="en-US"/>
              </w:rPr>
              <w:t>23,631.6</w:t>
            </w:r>
          </w:p>
        </w:tc>
        <w:tc>
          <w:tcPr>
            <w:tcW w:w="1707" w:type="dxa"/>
            <w:vAlign w:val="bottom"/>
          </w:tcPr>
          <w:p w:rsidR="00F20256" w:rsidRPr="00A938F6" w:rsidRDefault="00F20256" w:rsidP="00A938F6">
            <w:pPr>
              <w:spacing w:line="240" w:lineRule="auto"/>
              <w:rPr>
                <w:rFonts w:ascii="GHEA Grapalat" w:hAnsi="GHEA Grapalat"/>
              </w:rPr>
            </w:pPr>
            <w:r w:rsidRPr="00A938F6">
              <w:rPr>
                <w:rFonts w:ascii="Courier New" w:hAnsi="Courier New" w:cs="Courier New"/>
              </w:rPr>
              <w:t> </w:t>
            </w:r>
          </w:p>
        </w:tc>
      </w:tr>
      <w:tr w:rsidR="00F20256" w:rsidRPr="00A938F6" w:rsidTr="005362E8">
        <w:trPr>
          <w:trHeight w:val="509"/>
        </w:trPr>
        <w:tc>
          <w:tcPr>
            <w:tcW w:w="724" w:type="dxa"/>
            <w:shd w:val="clear" w:color="auto" w:fill="auto"/>
            <w:noWrap/>
            <w:vAlign w:val="center"/>
            <w:hideMark/>
          </w:tcPr>
          <w:p w:rsidR="00F20256" w:rsidRPr="00A938F6" w:rsidRDefault="00F20256" w:rsidP="005362E8">
            <w:pPr>
              <w:spacing w:after="0" w:line="240" w:lineRule="auto"/>
              <w:jc w:val="center"/>
              <w:rPr>
                <w:rFonts w:ascii="GHEA Grapalat" w:hAnsi="GHEA Grapalat"/>
                <w:lang w:eastAsia="en-US"/>
              </w:rPr>
            </w:pPr>
            <w:r w:rsidRPr="00A938F6">
              <w:rPr>
                <w:rFonts w:ascii="GHEA Grapalat" w:hAnsi="GHEA Grapalat"/>
                <w:lang w:eastAsia="en-US"/>
              </w:rPr>
              <w:t>13</w:t>
            </w:r>
          </w:p>
        </w:tc>
        <w:tc>
          <w:tcPr>
            <w:tcW w:w="4253" w:type="dxa"/>
            <w:shd w:val="clear" w:color="auto" w:fill="auto"/>
            <w:vAlign w:val="bottom"/>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Ակունք համայնքի դպրոցի մասնակի վերանորոգում</w:t>
            </w:r>
          </w:p>
        </w:tc>
        <w:tc>
          <w:tcPr>
            <w:tcW w:w="2412" w:type="dxa"/>
            <w:shd w:val="clear" w:color="auto" w:fill="auto"/>
            <w:vAlign w:val="center"/>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ՀՀ Պետբյուջե, 3-րդ հրատապ ծրագիր</w:t>
            </w:r>
          </w:p>
        </w:tc>
        <w:tc>
          <w:tcPr>
            <w:tcW w:w="1557" w:type="dxa"/>
            <w:shd w:val="clear" w:color="auto" w:fill="auto"/>
            <w:vAlign w:val="center"/>
            <w:hideMark/>
          </w:tcPr>
          <w:p w:rsidR="00F20256" w:rsidRPr="00A938F6" w:rsidRDefault="00F20256" w:rsidP="00A938F6">
            <w:pPr>
              <w:spacing w:after="0" w:line="240" w:lineRule="auto"/>
              <w:jc w:val="center"/>
              <w:rPr>
                <w:rFonts w:ascii="GHEA Grapalat" w:hAnsi="GHEA Grapalat"/>
                <w:color w:val="000000"/>
                <w:lang w:eastAsia="en-US"/>
              </w:rPr>
            </w:pPr>
            <w:r w:rsidRPr="00A938F6">
              <w:rPr>
                <w:rFonts w:ascii="GHEA Grapalat" w:hAnsi="GHEA Grapalat"/>
                <w:color w:val="000000"/>
                <w:lang w:eastAsia="en-US"/>
              </w:rPr>
              <w:t>38,847.1</w:t>
            </w:r>
          </w:p>
        </w:tc>
        <w:tc>
          <w:tcPr>
            <w:tcW w:w="1707" w:type="dxa"/>
            <w:vAlign w:val="bottom"/>
          </w:tcPr>
          <w:p w:rsidR="00F20256" w:rsidRPr="00A938F6" w:rsidRDefault="00F20256" w:rsidP="00A938F6">
            <w:pPr>
              <w:spacing w:line="240" w:lineRule="auto"/>
              <w:rPr>
                <w:rFonts w:ascii="GHEA Grapalat" w:hAnsi="GHEA Grapalat"/>
              </w:rPr>
            </w:pPr>
            <w:r w:rsidRPr="00A938F6">
              <w:rPr>
                <w:rFonts w:ascii="Courier New" w:hAnsi="Courier New" w:cs="Courier New"/>
              </w:rPr>
              <w:t> </w:t>
            </w:r>
          </w:p>
        </w:tc>
      </w:tr>
      <w:tr w:rsidR="00F20256" w:rsidRPr="00A938F6" w:rsidTr="005362E8">
        <w:trPr>
          <w:trHeight w:val="617"/>
        </w:trPr>
        <w:tc>
          <w:tcPr>
            <w:tcW w:w="724" w:type="dxa"/>
            <w:shd w:val="clear" w:color="auto" w:fill="auto"/>
            <w:noWrap/>
            <w:vAlign w:val="center"/>
            <w:hideMark/>
          </w:tcPr>
          <w:p w:rsidR="00F20256" w:rsidRPr="00A938F6" w:rsidRDefault="00F20256" w:rsidP="005362E8">
            <w:pPr>
              <w:spacing w:after="0" w:line="240" w:lineRule="auto"/>
              <w:jc w:val="center"/>
              <w:rPr>
                <w:rFonts w:ascii="GHEA Grapalat" w:hAnsi="GHEA Grapalat"/>
                <w:lang w:eastAsia="en-US"/>
              </w:rPr>
            </w:pPr>
            <w:r w:rsidRPr="00A938F6">
              <w:rPr>
                <w:rFonts w:ascii="GHEA Grapalat" w:hAnsi="GHEA Grapalat"/>
                <w:lang w:eastAsia="en-US"/>
              </w:rPr>
              <w:t>14</w:t>
            </w:r>
          </w:p>
        </w:tc>
        <w:tc>
          <w:tcPr>
            <w:tcW w:w="4253" w:type="dxa"/>
            <w:shd w:val="clear" w:color="auto" w:fill="auto"/>
            <w:vAlign w:val="bottom"/>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Ափնա համայնքի դպրոցի մասնակի վերանորոգում</w:t>
            </w:r>
          </w:p>
        </w:tc>
        <w:tc>
          <w:tcPr>
            <w:tcW w:w="2412" w:type="dxa"/>
            <w:shd w:val="clear" w:color="auto" w:fill="auto"/>
            <w:vAlign w:val="center"/>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ՀՀ Պետբյուջե, 3-րդ հրատապ ծրագիր</w:t>
            </w:r>
          </w:p>
        </w:tc>
        <w:tc>
          <w:tcPr>
            <w:tcW w:w="1557" w:type="dxa"/>
            <w:shd w:val="clear" w:color="auto" w:fill="auto"/>
            <w:vAlign w:val="center"/>
            <w:hideMark/>
          </w:tcPr>
          <w:p w:rsidR="00F20256" w:rsidRPr="00A938F6" w:rsidRDefault="00F20256" w:rsidP="00A938F6">
            <w:pPr>
              <w:spacing w:after="0" w:line="240" w:lineRule="auto"/>
              <w:jc w:val="center"/>
              <w:rPr>
                <w:rFonts w:ascii="GHEA Grapalat" w:hAnsi="GHEA Grapalat"/>
                <w:color w:val="000000"/>
                <w:lang w:eastAsia="en-US"/>
              </w:rPr>
            </w:pPr>
            <w:r w:rsidRPr="00A938F6">
              <w:rPr>
                <w:rFonts w:ascii="GHEA Grapalat" w:hAnsi="GHEA Grapalat"/>
                <w:color w:val="000000"/>
                <w:lang w:eastAsia="en-US"/>
              </w:rPr>
              <w:t>33,841.7</w:t>
            </w:r>
          </w:p>
        </w:tc>
        <w:tc>
          <w:tcPr>
            <w:tcW w:w="1707" w:type="dxa"/>
            <w:vAlign w:val="bottom"/>
          </w:tcPr>
          <w:p w:rsidR="00F20256" w:rsidRPr="00A938F6" w:rsidRDefault="00F20256" w:rsidP="00A938F6">
            <w:pPr>
              <w:spacing w:line="240" w:lineRule="auto"/>
              <w:rPr>
                <w:rFonts w:ascii="GHEA Grapalat" w:hAnsi="GHEA Grapalat"/>
              </w:rPr>
            </w:pPr>
            <w:r w:rsidRPr="00A938F6">
              <w:rPr>
                <w:rFonts w:ascii="Courier New" w:hAnsi="Courier New" w:cs="Courier New"/>
              </w:rPr>
              <w:t> </w:t>
            </w:r>
          </w:p>
        </w:tc>
      </w:tr>
      <w:tr w:rsidR="00F20256" w:rsidRPr="00A938F6" w:rsidTr="005362E8">
        <w:trPr>
          <w:trHeight w:val="668"/>
        </w:trPr>
        <w:tc>
          <w:tcPr>
            <w:tcW w:w="724" w:type="dxa"/>
            <w:shd w:val="clear" w:color="auto" w:fill="auto"/>
            <w:noWrap/>
            <w:vAlign w:val="center"/>
            <w:hideMark/>
          </w:tcPr>
          <w:p w:rsidR="00F20256" w:rsidRPr="00A938F6" w:rsidRDefault="00F20256" w:rsidP="005362E8">
            <w:pPr>
              <w:spacing w:after="0" w:line="240" w:lineRule="auto"/>
              <w:jc w:val="center"/>
              <w:rPr>
                <w:rFonts w:ascii="GHEA Grapalat" w:hAnsi="GHEA Grapalat"/>
                <w:lang w:eastAsia="en-US"/>
              </w:rPr>
            </w:pPr>
            <w:r w:rsidRPr="00A938F6">
              <w:rPr>
                <w:rFonts w:ascii="GHEA Grapalat" w:hAnsi="GHEA Grapalat"/>
                <w:lang w:eastAsia="en-US"/>
              </w:rPr>
              <w:t>15</w:t>
            </w:r>
          </w:p>
        </w:tc>
        <w:tc>
          <w:tcPr>
            <w:tcW w:w="4253" w:type="dxa"/>
            <w:shd w:val="clear" w:color="auto" w:fill="auto"/>
            <w:vAlign w:val="bottom"/>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Եղիպատրուշ համայնքի դպրոցի մասնակի վերանորոգում</w:t>
            </w:r>
          </w:p>
        </w:tc>
        <w:tc>
          <w:tcPr>
            <w:tcW w:w="2412" w:type="dxa"/>
            <w:shd w:val="clear" w:color="auto" w:fill="auto"/>
            <w:vAlign w:val="center"/>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ՀՀ Պետբյուջե, 3-րդ հրատապ ծրագիր</w:t>
            </w:r>
          </w:p>
        </w:tc>
        <w:tc>
          <w:tcPr>
            <w:tcW w:w="1557" w:type="dxa"/>
            <w:shd w:val="clear" w:color="auto" w:fill="auto"/>
            <w:vAlign w:val="center"/>
            <w:hideMark/>
          </w:tcPr>
          <w:p w:rsidR="00F20256" w:rsidRPr="00A938F6" w:rsidRDefault="00F20256" w:rsidP="00A938F6">
            <w:pPr>
              <w:spacing w:after="0" w:line="240" w:lineRule="auto"/>
              <w:jc w:val="center"/>
              <w:rPr>
                <w:rFonts w:ascii="GHEA Grapalat" w:hAnsi="GHEA Grapalat"/>
                <w:color w:val="000000"/>
                <w:lang w:eastAsia="en-US"/>
              </w:rPr>
            </w:pPr>
            <w:r w:rsidRPr="00A938F6">
              <w:rPr>
                <w:rFonts w:ascii="GHEA Grapalat" w:hAnsi="GHEA Grapalat"/>
                <w:color w:val="000000"/>
                <w:lang w:eastAsia="en-US"/>
              </w:rPr>
              <w:t>39,768.7</w:t>
            </w:r>
          </w:p>
        </w:tc>
        <w:tc>
          <w:tcPr>
            <w:tcW w:w="1707" w:type="dxa"/>
            <w:vAlign w:val="bottom"/>
          </w:tcPr>
          <w:p w:rsidR="00F20256" w:rsidRPr="00A938F6" w:rsidRDefault="00F20256" w:rsidP="00A938F6">
            <w:pPr>
              <w:spacing w:line="240" w:lineRule="auto"/>
              <w:rPr>
                <w:rFonts w:ascii="GHEA Grapalat" w:hAnsi="GHEA Grapalat"/>
              </w:rPr>
            </w:pPr>
            <w:r w:rsidRPr="00A938F6">
              <w:rPr>
                <w:rFonts w:ascii="Courier New" w:hAnsi="Courier New" w:cs="Courier New"/>
              </w:rPr>
              <w:t> </w:t>
            </w:r>
          </w:p>
        </w:tc>
      </w:tr>
      <w:tr w:rsidR="00F20256" w:rsidRPr="00A938F6" w:rsidTr="005362E8">
        <w:trPr>
          <w:trHeight w:val="706"/>
        </w:trPr>
        <w:tc>
          <w:tcPr>
            <w:tcW w:w="724" w:type="dxa"/>
            <w:shd w:val="clear" w:color="auto" w:fill="auto"/>
            <w:noWrap/>
            <w:vAlign w:val="center"/>
            <w:hideMark/>
          </w:tcPr>
          <w:p w:rsidR="00F20256" w:rsidRPr="00A938F6" w:rsidRDefault="00F20256" w:rsidP="005362E8">
            <w:pPr>
              <w:spacing w:after="0" w:line="240" w:lineRule="auto"/>
              <w:jc w:val="center"/>
              <w:rPr>
                <w:rFonts w:ascii="GHEA Grapalat" w:hAnsi="GHEA Grapalat"/>
                <w:lang w:eastAsia="en-US"/>
              </w:rPr>
            </w:pPr>
            <w:r w:rsidRPr="00A938F6">
              <w:rPr>
                <w:rFonts w:ascii="GHEA Grapalat" w:hAnsi="GHEA Grapalat"/>
                <w:lang w:eastAsia="en-US"/>
              </w:rPr>
              <w:t>16</w:t>
            </w:r>
          </w:p>
        </w:tc>
        <w:tc>
          <w:tcPr>
            <w:tcW w:w="4253" w:type="dxa"/>
            <w:shd w:val="clear" w:color="auto" w:fill="auto"/>
            <w:vAlign w:val="bottom"/>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Կաթնաղբյուր համայնքի դպրոցի մասնակի վերանորոգում</w:t>
            </w:r>
          </w:p>
        </w:tc>
        <w:tc>
          <w:tcPr>
            <w:tcW w:w="2412" w:type="dxa"/>
            <w:shd w:val="clear" w:color="auto" w:fill="auto"/>
            <w:vAlign w:val="center"/>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ՀՀ Պետբյուջե, 3-րդ հրատապ ծրագիր</w:t>
            </w:r>
          </w:p>
        </w:tc>
        <w:tc>
          <w:tcPr>
            <w:tcW w:w="1557" w:type="dxa"/>
            <w:shd w:val="clear" w:color="auto" w:fill="auto"/>
            <w:vAlign w:val="center"/>
            <w:hideMark/>
          </w:tcPr>
          <w:p w:rsidR="00F20256" w:rsidRPr="00A938F6" w:rsidRDefault="00F20256" w:rsidP="00A938F6">
            <w:pPr>
              <w:spacing w:after="0" w:line="240" w:lineRule="auto"/>
              <w:jc w:val="center"/>
              <w:rPr>
                <w:rFonts w:ascii="GHEA Grapalat" w:hAnsi="GHEA Grapalat"/>
                <w:color w:val="000000"/>
                <w:lang w:eastAsia="en-US"/>
              </w:rPr>
            </w:pPr>
            <w:r w:rsidRPr="00A938F6">
              <w:rPr>
                <w:rFonts w:ascii="GHEA Grapalat" w:hAnsi="GHEA Grapalat"/>
                <w:color w:val="000000"/>
                <w:lang w:eastAsia="en-US"/>
              </w:rPr>
              <w:t>39,027.4</w:t>
            </w:r>
          </w:p>
        </w:tc>
        <w:tc>
          <w:tcPr>
            <w:tcW w:w="1707" w:type="dxa"/>
            <w:vAlign w:val="bottom"/>
          </w:tcPr>
          <w:p w:rsidR="00F20256" w:rsidRPr="00A938F6" w:rsidRDefault="00F20256" w:rsidP="00A938F6">
            <w:pPr>
              <w:spacing w:line="240" w:lineRule="auto"/>
              <w:rPr>
                <w:rFonts w:ascii="GHEA Grapalat" w:hAnsi="GHEA Grapalat"/>
              </w:rPr>
            </w:pPr>
            <w:r w:rsidRPr="00A938F6">
              <w:rPr>
                <w:rFonts w:ascii="Courier New" w:hAnsi="Courier New" w:cs="Courier New"/>
              </w:rPr>
              <w:t> </w:t>
            </w:r>
          </w:p>
        </w:tc>
      </w:tr>
      <w:tr w:rsidR="00F20256" w:rsidRPr="00A938F6" w:rsidTr="005362E8">
        <w:trPr>
          <w:trHeight w:val="689"/>
        </w:trPr>
        <w:tc>
          <w:tcPr>
            <w:tcW w:w="724" w:type="dxa"/>
            <w:shd w:val="clear" w:color="auto" w:fill="auto"/>
            <w:noWrap/>
            <w:vAlign w:val="center"/>
            <w:hideMark/>
          </w:tcPr>
          <w:p w:rsidR="00F20256" w:rsidRPr="00A938F6" w:rsidRDefault="00F20256" w:rsidP="005362E8">
            <w:pPr>
              <w:spacing w:after="0" w:line="240" w:lineRule="auto"/>
              <w:jc w:val="center"/>
              <w:rPr>
                <w:rFonts w:ascii="GHEA Grapalat" w:hAnsi="GHEA Grapalat"/>
                <w:lang w:eastAsia="en-US"/>
              </w:rPr>
            </w:pPr>
            <w:r w:rsidRPr="00A938F6">
              <w:rPr>
                <w:rFonts w:ascii="GHEA Grapalat" w:hAnsi="GHEA Grapalat"/>
                <w:lang w:eastAsia="en-US"/>
              </w:rPr>
              <w:t>17</w:t>
            </w:r>
          </w:p>
        </w:tc>
        <w:tc>
          <w:tcPr>
            <w:tcW w:w="4253" w:type="dxa"/>
            <w:shd w:val="clear" w:color="auto" w:fill="auto"/>
            <w:vAlign w:val="bottom"/>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Դաշտադեմ համայնքի դպրոցի մասնակի վերանորոգում</w:t>
            </w:r>
          </w:p>
        </w:tc>
        <w:tc>
          <w:tcPr>
            <w:tcW w:w="2412" w:type="dxa"/>
            <w:shd w:val="clear" w:color="auto" w:fill="auto"/>
            <w:vAlign w:val="center"/>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ՀՀ Պետբյուջե, 3-րդ հրատապ ծրագիր</w:t>
            </w:r>
          </w:p>
        </w:tc>
        <w:tc>
          <w:tcPr>
            <w:tcW w:w="1557" w:type="dxa"/>
            <w:shd w:val="clear" w:color="auto" w:fill="auto"/>
            <w:vAlign w:val="center"/>
            <w:hideMark/>
          </w:tcPr>
          <w:p w:rsidR="00F20256" w:rsidRPr="00A938F6" w:rsidRDefault="00F20256" w:rsidP="00A938F6">
            <w:pPr>
              <w:spacing w:after="0" w:line="240" w:lineRule="auto"/>
              <w:jc w:val="center"/>
              <w:rPr>
                <w:rFonts w:ascii="GHEA Grapalat" w:hAnsi="GHEA Grapalat"/>
                <w:color w:val="000000"/>
                <w:lang w:eastAsia="en-US"/>
              </w:rPr>
            </w:pPr>
            <w:r w:rsidRPr="00A938F6">
              <w:rPr>
                <w:rFonts w:ascii="GHEA Grapalat" w:hAnsi="GHEA Grapalat"/>
                <w:color w:val="000000"/>
                <w:lang w:eastAsia="en-US"/>
              </w:rPr>
              <w:t>29,521.7</w:t>
            </w:r>
          </w:p>
        </w:tc>
        <w:tc>
          <w:tcPr>
            <w:tcW w:w="1707" w:type="dxa"/>
            <w:vAlign w:val="bottom"/>
          </w:tcPr>
          <w:p w:rsidR="00F20256" w:rsidRPr="00A938F6" w:rsidRDefault="00F20256" w:rsidP="00A938F6">
            <w:pPr>
              <w:spacing w:line="240" w:lineRule="auto"/>
              <w:rPr>
                <w:rFonts w:ascii="GHEA Grapalat" w:hAnsi="GHEA Grapalat"/>
              </w:rPr>
            </w:pPr>
            <w:r w:rsidRPr="00A938F6">
              <w:rPr>
                <w:rFonts w:ascii="Courier New" w:hAnsi="Courier New" w:cs="Courier New"/>
              </w:rPr>
              <w:t> </w:t>
            </w:r>
          </w:p>
        </w:tc>
      </w:tr>
      <w:tr w:rsidR="00F20256" w:rsidRPr="00A938F6" w:rsidTr="005362E8">
        <w:trPr>
          <w:trHeight w:val="713"/>
        </w:trPr>
        <w:tc>
          <w:tcPr>
            <w:tcW w:w="724" w:type="dxa"/>
            <w:shd w:val="clear" w:color="auto" w:fill="auto"/>
            <w:noWrap/>
            <w:vAlign w:val="center"/>
            <w:hideMark/>
          </w:tcPr>
          <w:p w:rsidR="00F20256" w:rsidRPr="00A938F6" w:rsidRDefault="00F20256" w:rsidP="005362E8">
            <w:pPr>
              <w:spacing w:after="0" w:line="240" w:lineRule="auto"/>
              <w:jc w:val="center"/>
              <w:rPr>
                <w:rFonts w:ascii="GHEA Grapalat" w:hAnsi="GHEA Grapalat"/>
                <w:lang w:eastAsia="en-US"/>
              </w:rPr>
            </w:pPr>
            <w:r w:rsidRPr="00A938F6">
              <w:rPr>
                <w:rFonts w:ascii="GHEA Grapalat" w:hAnsi="GHEA Grapalat"/>
                <w:lang w:eastAsia="en-US"/>
              </w:rPr>
              <w:t>18</w:t>
            </w:r>
          </w:p>
        </w:tc>
        <w:tc>
          <w:tcPr>
            <w:tcW w:w="4253" w:type="dxa"/>
            <w:shd w:val="clear" w:color="auto" w:fill="auto"/>
            <w:vAlign w:val="bottom"/>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Թլիք համայնքի դպրոցի մասնակի վերանորոգում</w:t>
            </w:r>
          </w:p>
        </w:tc>
        <w:tc>
          <w:tcPr>
            <w:tcW w:w="2412" w:type="dxa"/>
            <w:shd w:val="clear" w:color="auto" w:fill="auto"/>
            <w:vAlign w:val="center"/>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ՀՀ Պետբյուջե, 3-րդ հրատապ ծրագիր</w:t>
            </w:r>
          </w:p>
        </w:tc>
        <w:tc>
          <w:tcPr>
            <w:tcW w:w="1557" w:type="dxa"/>
            <w:shd w:val="clear" w:color="auto" w:fill="auto"/>
            <w:vAlign w:val="center"/>
            <w:hideMark/>
          </w:tcPr>
          <w:p w:rsidR="00F20256" w:rsidRPr="00A938F6" w:rsidRDefault="00F20256" w:rsidP="00A938F6">
            <w:pPr>
              <w:spacing w:after="0" w:line="240" w:lineRule="auto"/>
              <w:jc w:val="center"/>
              <w:rPr>
                <w:rFonts w:ascii="GHEA Grapalat" w:hAnsi="GHEA Grapalat"/>
                <w:color w:val="000000"/>
                <w:lang w:eastAsia="en-US"/>
              </w:rPr>
            </w:pPr>
            <w:r w:rsidRPr="00A938F6">
              <w:rPr>
                <w:rFonts w:ascii="GHEA Grapalat" w:hAnsi="GHEA Grapalat"/>
                <w:color w:val="000000"/>
                <w:lang w:eastAsia="en-US"/>
              </w:rPr>
              <w:t>10,609.5</w:t>
            </w:r>
          </w:p>
        </w:tc>
        <w:tc>
          <w:tcPr>
            <w:tcW w:w="1707" w:type="dxa"/>
            <w:vAlign w:val="bottom"/>
          </w:tcPr>
          <w:p w:rsidR="00F20256" w:rsidRPr="00A938F6" w:rsidRDefault="00F20256" w:rsidP="00A938F6">
            <w:pPr>
              <w:spacing w:line="240" w:lineRule="auto"/>
              <w:rPr>
                <w:rFonts w:ascii="GHEA Grapalat" w:hAnsi="GHEA Grapalat"/>
              </w:rPr>
            </w:pPr>
            <w:r w:rsidRPr="00A938F6">
              <w:rPr>
                <w:rFonts w:ascii="Courier New" w:hAnsi="Courier New" w:cs="Courier New"/>
              </w:rPr>
              <w:t> </w:t>
            </w:r>
          </w:p>
        </w:tc>
      </w:tr>
      <w:tr w:rsidR="00F20256" w:rsidRPr="00A938F6" w:rsidTr="005362E8">
        <w:trPr>
          <w:trHeight w:val="538"/>
        </w:trPr>
        <w:tc>
          <w:tcPr>
            <w:tcW w:w="724" w:type="dxa"/>
            <w:shd w:val="clear" w:color="auto" w:fill="auto"/>
            <w:noWrap/>
            <w:vAlign w:val="center"/>
            <w:hideMark/>
          </w:tcPr>
          <w:p w:rsidR="00F20256" w:rsidRPr="00A938F6" w:rsidRDefault="00F20256" w:rsidP="005362E8">
            <w:pPr>
              <w:spacing w:after="0" w:line="240" w:lineRule="auto"/>
              <w:jc w:val="center"/>
              <w:rPr>
                <w:rFonts w:ascii="GHEA Grapalat" w:hAnsi="GHEA Grapalat"/>
                <w:lang w:eastAsia="en-US"/>
              </w:rPr>
            </w:pPr>
            <w:r w:rsidRPr="00A938F6">
              <w:rPr>
                <w:rFonts w:ascii="GHEA Grapalat" w:hAnsi="GHEA Grapalat"/>
                <w:lang w:eastAsia="en-US"/>
              </w:rPr>
              <w:t>19</w:t>
            </w:r>
          </w:p>
        </w:tc>
        <w:tc>
          <w:tcPr>
            <w:tcW w:w="4253" w:type="dxa"/>
            <w:shd w:val="clear" w:color="auto" w:fill="auto"/>
            <w:vAlign w:val="bottom"/>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Սիփանի  դպրոցի վերանորոգում</w:t>
            </w:r>
          </w:p>
        </w:tc>
        <w:tc>
          <w:tcPr>
            <w:tcW w:w="2412" w:type="dxa"/>
            <w:shd w:val="clear" w:color="auto" w:fill="auto"/>
            <w:vAlign w:val="center"/>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ՀՀ Պետբյուջե, 3-րդ հրատապ ծրագիր</w:t>
            </w:r>
          </w:p>
        </w:tc>
        <w:tc>
          <w:tcPr>
            <w:tcW w:w="1557" w:type="dxa"/>
            <w:shd w:val="clear" w:color="auto" w:fill="auto"/>
            <w:vAlign w:val="center"/>
            <w:hideMark/>
          </w:tcPr>
          <w:p w:rsidR="00F20256" w:rsidRPr="00A938F6" w:rsidRDefault="00F20256" w:rsidP="00A938F6">
            <w:pPr>
              <w:spacing w:after="0" w:line="240" w:lineRule="auto"/>
              <w:jc w:val="center"/>
              <w:rPr>
                <w:rFonts w:ascii="GHEA Grapalat" w:hAnsi="GHEA Grapalat"/>
                <w:color w:val="000000"/>
                <w:lang w:eastAsia="en-US"/>
              </w:rPr>
            </w:pPr>
            <w:r w:rsidRPr="00A938F6">
              <w:rPr>
                <w:rFonts w:ascii="GHEA Grapalat" w:hAnsi="GHEA Grapalat"/>
                <w:color w:val="000000"/>
                <w:lang w:eastAsia="en-US"/>
              </w:rPr>
              <w:t>31,963.0</w:t>
            </w:r>
          </w:p>
        </w:tc>
        <w:tc>
          <w:tcPr>
            <w:tcW w:w="1707" w:type="dxa"/>
            <w:vAlign w:val="bottom"/>
          </w:tcPr>
          <w:p w:rsidR="00F20256" w:rsidRPr="00A938F6" w:rsidRDefault="00F20256" w:rsidP="00A938F6">
            <w:pPr>
              <w:spacing w:line="240" w:lineRule="auto"/>
              <w:rPr>
                <w:rFonts w:ascii="GHEA Grapalat" w:hAnsi="GHEA Grapalat"/>
              </w:rPr>
            </w:pPr>
            <w:r w:rsidRPr="00A938F6">
              <w:rPr>
                <w:rFonts w:ascii="Courier New" w:hAnsi="Courier New" w:cs="Courier New"/>
              </w:rPr>
              <w:t> </w:t>
            </w:r>
          </w:p>
        </w:tc>
      </w:tr>
      <w:tr w:rsidR="00F20256" w:rsidRPr="00A938F6" w:rsidTr="005362E8">
        <w:trPr>
          <w:trHeight w:val="646"/>
        </w:trPr>
        <w:tc>
          <w:tcPr>
            <w:tcW w:w="724" w:type="dxa"/>
            <w:shd w:val="clear" w:color="auto" w:fill="auto"/>
            <w:noWrap/>
            <w:vAlign w:val="center"/>
            <w:hideMark/>
          </w:tcPr>
          <w:p w:rsidR="00F20256" w:rsidRPr="00A938F6" w:rsidRDefault="00F20256" w:rsidP="005362E8">
            <w:pPr>
              <w:spacing w:after="0" w:line="240" w:lineRule="auto"/>
              <w:jc w:val="center"/>
              <w:rPr>
                <w:rFonts w:ascii="GHEA Grapalat" w:hAnsi="GHEA Grapalat"/>
                <w:lang w:eastAsia="en-US"/>
              </w:rPr>
            </w:pPr>
            <w:r w:rsidRPr="00A938F6">
              <w:rPr>
                <w:rFonts w:ascii="GHEA Grapalat" w:hAnsi="GHEA Grapalat"/>
                <w:lang w:eastAsia="en-US"/>
              </w:rPr>
              <w:t>20</w:t>
            </w:r>
          </w:p>
        </w:tc>
        <w:tc>
          <w:tcPr>
            <w:tcW w:w="4253" w:type="dxa"/>
            <w:shd w:val="clear" w:color="auto" w:fill="auto"/>
            <w:vAlign w:val="bottom"/>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Մուղնի համայնքի դպրոցի մասնակի վերանորոգում</w:t>
            </w:r>
          </w:p>
        </w:tc>
        <w:tc>
          <w:tcPr>
            <w:tcW w:w="2412" w:type="dxa"/>
            <w:shd w:val="clear" w:color="auto" w:fill="auto"/>
            <w:vAlign w:val="center"/>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ՀՀ Պետբյուջե, 3-րդ հրատապ ծրագիր</w:t>
            </w:r>
          </w:p>
        </w:tc>
        <w:tc>
          <w:tcPr>
            <w:tcW w:w="1557" w:type="dxa"/>
            <w:shd w:val="clear" w:color="auto" w:fill="auto"/>
            <w:vAlign w:val="center"/>
            <w:hideMark/>
          </w:tcPr>
          <w:p w:rsidR="00F20256" w:rsidRPr="00A938F6" w:rsidRDefault="00F20256" w:rsidP="00A938F6">
            <w:pPr>
              <w:spacing w:after="0" w:line="240" w:lineRule="auto"/>
              <w:jc w:val="center"/>
              <w:rPr>
                <w:rFonts w:ascii="GHEA Grapalat" w:hAnsi="GHEA Grapalat"/>
                <w:color w:val="000000"/>
                <w:lang w:eastAsia="en-US"/>
              </w:rPr>
            </w:pPr>
            <w:r w:rsidRPr="00A938F6">
              <w:rPr>
                <w:rFonts w:ascii="GHEA Grapalat" w:hAnsi="GHEA Grapalat"/>
                <w:color w:val="000000"/>
                <w:lang w:eastAsia="en-US"/>
              </w:rPr>
              <w:t>2,711.3</w:t>
            </w:r>
          </w:p>
        </w:tc>
        <w:tc>
          <w:tcPr>
            <w:tcW w:w="1707" w:type="dxa"/>
            <w:vAlign w:val="bottom"/>
          </w:tcPr>
          <w:p w:rsidR="00F20256" w:rsidRPr="00A938F6" w:rsidRDefault="00F20256" w:rsidP="00A938F6">
            <w:pPr>
              <w:spacing w:line="240" w:lineRule="auto"/>
              <w:rPr>
                <w:rFonts w:ascii="GHEA Grapalat" w:hAnsi="GHEA Grapalat"/>
              </w:rPr>
            </w:pPr>
            <w:r w:rsidRPr="00A938F6">
              <w:rPr>
                <w:rFonts w:ascii="Courier New" w:hAnsi="Courier New" w:cs="Courier New"/>
              </w:rPr>
              <w:t> </w:t>
            </w:r>
          </w:p>
        </w:tc>
      </w:tr>
      <w:tr w:rsidR="00F20256" w:rsidRPr="00A938F6" w:rsidTr="005362E8">
        <w:trPr>
          <w:trHeight w:val="428"/>
        </w:trPr>
        <w:tc>
          <w:tcPr>
            <w:tcW w:w="724" w:type="dxa"/>
            <w:shd w:val="clear" w:color="auto" w:fill="auto"/>
            <w:noWrap/>
            <w:vAlign w:val="center"/>
            <w:hideMark/>
          </w:tcPr>
          <w:p w:rsidR="00F20256" w:rsidRPr="00A938F6" w:rsidRDefault="00F20256" w:rsidP="005362E8">
            <w:pPr>
              <w:spacing w:after="0" w:line="240" w:lineRule="auto"/>
              <w:jc w:val="center"/>
              <w:rPr>
                <w:rFonts w:ascii="GHEA Grapalat" w:hAnsi="GHEA Grapalat"/>
                <w:lang w:eastAsia="en-US"/>
              </w:rPr>
            </w:pPr>
            <w:r w:rsidRPr="00A938F6">
              <w:rPr>
                <w:rFonts w:ascii="GHEA Grapalat" w:hAnsi="GHEA Grapalat"/>
                <w:lang w:eastAsia="en-US"/>
              </w:rPr>
              <w:t>21</w:t>
            </w:r>
          </w:p>
        </w:tc>
        <w:tc>
          <w:tcPr>
            <w:tcW w:w="4253" w:type="dxa"/>
            <w:shd w:val="clear" w:color="auto" w:fill="auto"/>
            <w:vAlign w:val="bottom"/>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 xml:space="preserve">Ալագյազ համայնքի դպրոցի հատակների վերանորոգում </w:t>
            </w:r>
          </w:p>
        </w:tc>
        <w:tc>
          <w:tcPr>
            <w:tcW w:w="2412" w:type="dxa"/>
            <w:shd w:val="clear" w:color="auto" w:fill="auto"/>
            <w:vAlign w:val="center"/>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ՀՀ Պետբյուջե, 4-րդ հրատապ ծրագիր/</w:t>
            </w:r>
          </w:p>
        </w:tc>
        <w:tc>
          <w:tcPr>
            <w:tcW w:w="1557" w:type="dxa"/>
            <w:shd w:val="clear" w:color="auto" w:fill="auto"/>
            <w:vAlign w:val="center"/>
            <w:hideMark/>
          </w:tcPr>
          <w:p w:rsidR="00F20256" w:rsidRPr="00A938F6" w:rsidRDefault="00F20256" w:rsidP="00A938F6">
            <w:pPr>
              <w:spacing w:after="0" w:line="240" w:lineRule="auto"/>
              <w:jc w:val="center"/>
              <w:rPr>
                <w:rFonts w:ascii="GHEA Grapalat" w:hAnsi="GHEA Grapalat"/>
                <w:color w:val="000000"/>
                <w:lang w:eastAsia="en-US"/>
              </w:rPr>
            </w:pPr>
            <w:r w:rsidRPr="00A938F6">
              <w:rPr>
                <w:rFonts w:ascii="GHEA Grapalat" w:hAnsi="GHEA Grapalat"/>
                <w:color w:val="000000"/>
                <w:lang w:eastAsia="en-US"/>
              </w:rPr>
              <w:t>18,913.3</w:t>
            </w:r>
          </w:p>
        </w:tc>
        <w:tc>
          <w:tcPr>
            <w:tcW w:w="1707" w:type="dxa"/>
            <w:vAlign w:val="bottom"/>
          </w:tcPr>
          <w:p w:rsidR="00F20256" w:rsidRPr="00A938F6" w:rsidRDefault="00F20256" w:rsidP="00A938F6">
            <w:pPr>
              <w:spacing w:line="240" w:lineRule="auto"/>
              <w:rPr>
                <w:rFonts w:ascii="GHEA Grapalat" w:hAnsi="GHEA Grapalat"/>
              </w:rPr>
            </w:pPr>
            <w:r w:rsidRPr="00A938F6">
              <w:rPr>
                <w:rFonts w:ascii="Courier New" w:hAnsi="Courier New" w:cs="Courier New"/>
              </w:rPr>
              <w:t> </w:t>
            </w:r>
          </w:p>
        </w:tc>
      </w:tr>
      <w:tr w:rsidR="00F20256" w:rsidRPr="00A938F6" w:rsidTr="005362E8">
        <w:trPr>
          <w:trHeight w:val="566"/>
        </w:trPr>
        <w:tc>
          <w:tcPr>
            <w:tcW w:w="724" w:type="dxa"/>
            <w:shd w:val="clear" w:color="auto" w:fill="auto"/>
            <w:noWrap/>
            <w:vAlign w:val="center"/>
            <w:hideMark/>
          </w:tcPr>
          <w:p w:rsidR="00F20256" w:rsidRPr="00A938F6" w:rsidRDefault="00F20256" w:rsidP="005362E8">
            <w:pPr>
              <w:spacing w:after="0" w:line="240" w:lineRule="auto"/>
              <w:jc w:val="center"/>
              <w:rPr>
                <w:rFonts w:ascii="GHEA Grapalat" w:hAnsi="GHEA Grapalat"/>
                <w:lang w:eastAsia="en-US"/>
              </w:rPr>
            </w:pPr>
            <w:r w:rsidRPr="00A938F6">
              <w:rPr>
                <w:rFonts w:ascii="GHEA Grapalat" w:hAnsi="GHEA Grapalat"/>
                <w:lang w:eastAsia="en-US"/>
              </w:rPr>
              <w:t>22</w:t>
            </w:r>
          </w:p>
        </w:tc>
        <w:tc>
          <w:tcPr>
            <w:tcW w:w="4253" w:type="dxa"/>
            <w:shd w:val="clear" w:color="auto" w:fill="auto"/>
            <w:vAlign w:val="bottom"/>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Ռյա-Թազա համայնքի դպրոցի սպորտդահլիճի վերանորոգում</w:t>
            </w:r>
          </w:p>
        </w:tc>
        <w:tc>
          <w:tcPr>
            <w:tcW w:w="2412" w:type="dxa"/>
            <w:shd w:val="clear" w:color="auto" w:fill="auto"/>
            <w:vAlign w:val="center"/>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ՀՀ Պետբյուջե, 4-րդ հրատապ ծրագիր/</w:t>
            </w:r>
          </w:p>
        </w:tc>
        <w:tc>
          <w:tcPr>
            <w:tcW w:w="1557" w:type="dxa"/>
            <w:shd w:val="clear" w:color="auto" w:fill="auto"/>
            <w:vAlign w:val="center"/>
            <w:hideMark/>
          </w:tcPr>
          <w:p w:rsidR="00F20256" w:rsidRPr="00A938F6" w:rsidRDefault="00F20256" w:rsidP="00A938F6">
            <w:pPr>
              <w:spacing w:after="0" w:line="240" w:lineRule="auto"/>
              <w:jc w:val="center"/>
              <w:rPr>
                <w:rFonts w:ascii="GHEA Grapalat" w:hAnsi="GHEA Grapalat"/>
                <w:color w:val="000000"/>
                <w:lang w:eastAsia="en-US"/>
              </w:rPr>
            </w:pPr>
            <w:r w:rsidRPr="00A938F6">
              <w:rPr>
                <w:rFonts w:ascii="GHEA Grapalat" w:hAnsi="GHEA Grapalat"/>
                <w:color w:val="000000"/>
                <w:lang w:eastAsia="en-US"/>
              </w:rPr>
              <w:t>9,508.7</w:t>
            </w:r>
          </w:p>
        </w:tc>
        <w:tc>
          <w:tcPr>
            <w:tcW w:w="1707" w:type="dxa"/>
            <w:vAlign w:val="bottom"/>
          </w:tcPr>
          <w:p w:rsidR="00F20256" w:rsidRPr="00A938F6" w:rsidRDefault="00F20256" w:rsidP="00A938F6">
            <w:pPr>
              <w:spacing w:line="240" w:lineRule="auto"/>
              <w:rPr>
                <w:rFonts w:ascii="GHEA Grapalat" w:hAnsi="GHEA Grapalat"/>
              </w:rPr>
            </w:pPr>
            <w:r w:rsidRPr="00A938F6">
              <w:rPr>
                <w:rFonts w:ascii="Courier New" w:hAnsi="Courier New" w:cs="Courier New"/>
              </w:rPr>
              <w:t> </w:t>
            </w:r>
          </w:p>
        </w:tc>
      </w:tr>
      <w:tr w:rsidR="00F20256" w:rsidRPr="00A938F6" w:rsidTr="005362E8">
        <w:trPr>
          <w:trHeight w:val="786"/>
        </w:trPr>
        <w:tc>
          <w:tcPr>
            <w:tcW w:w="724" w:type="dxa"/>
            <w:shd w:val="clear" w:color="auto" w:fill="auto"/>
            <w:noWrap/>
            <w:vAlign w:val="center"/>
            <w:hideMark/>
          </w:tcPr>
          <w:p w:rsidR="00F20256" w:rsidRPr="00A938F6" w:rsidRDefault="00F20256" w:rsidP="005362E8">
            <w:pPr>
              <w:spacing w:after="0" w:line="240" w:lineRule="auto"/>
              <w:jc w:val="center"/>
              <w:rPr>
                <w:rFonts w:ascii="GHEA Grapalat" w:hAnsi="GHEA Grapalat"/>
                <w:lang w:eastAsia="en-US"/>
              </w:rPr>
            </w:pPr>
            <w:r w:rsidRPr="00A938F6">
              <w:rPr>
                <w:rFonts w:ascii="GHEA Grapalat" w:hAnsi="GHEA Grapalat"/>
                <w:lang w:eastAsia="en-US"/>
              </w:rPr>
              <w:t>23</w:t>
            </w:r>
          </w:p>
        </w:tc>
        <w:tc>
          <w:tcPr>
            <w:tcW w:w="4253" w:type="dxa"/>
            <w:shd w:val="clear" w:color="auto" w:fill="auto"/>
            <w:vAlign w:val="bottom"/>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Վարդենուտի 3-րդ աստիճանի վնասվածության դպրոցական շենքի ուժեղացում, վերականգնում</w:t>
            </w:r>
          </w:p>
        </w:tc>
        <w:tc>
          <w:tcPr>
            <w:tcW w:w="2412" w:type="dxa"/>
            <w:shd w:val="clear" w:color="auto" w:fill="auto"/>
            <w:vAlign w:val="center"/>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ՀՀ Պետբյուջե, 2-րդ հրատապ ծրագիր/</w:t>
            </w:r>
          </w:p>
        </w:tc>
        <w:tc>
          <w:tcPr>
            <w:tcW w:w="1557" w:type="dxa"/>
            <w:shd w:val="clear" w:color="auto" w:fill="auto"/>
            <w:vAlign w:val="center"/>
            <w:hideMark/>
          </w:tcPr>
          <w:p w:rsidR="00F20256" w:rsidRPr="00A938F6" w:rsidRDefault="00F20256" w:rsidP="00A938F6">
            <w:pPr>
              <w:spacing w:after="0" w:line="240" w:lineRule="auto"/>
              <w:jc w:val="center"/>
              <w:rPr>
                <w:rFonts w:ascii="GHEA Grapalat" w:hAnsi="GHEA Grapalat"/>
                <w:color w:val="000000"/>
                <w:lang w:eastAsia="en-US"/>
              </w:rPr>
            </w:pPr>
            <w:r w:rsidRPr="00A938F6">
              <w:rPr>
                <w:rFonts w:ascii="GHEA Grapalat" w:hAnsi="GHEA Grapalat"/>
                <w:color w:val="000000"/>
                <w:lang w:eastAsia="en-US"/>
              </w:rPr>
              <w:t>119,520.0</w:t>
            </w:r>
          </w:p>
        </w:tc>
        <w:tc>
          <w:tcPr>
            <w:tcW w:w="1707" w:type="dxa"/>
            <w:vAlign w:val="bottom"/>
          </w:tcPr>
          <w:p w:rsidR="00F20256" w:rsidRPr="00A938F6" w:rsidRDefault="00F20256" w:rsidP="00A938F6">
            <w:pPr>
              <w:spacing w:line="240" w:lineRule="auto"/>
              <w:rPr>
                <w:rFonts w:ascii="GHEA Grapalat" w:hAnsi="GHEA Grapalat"/>
              </w:rPr>
            </w:pPr>
            <w:r w:rsidRPr="00A938F6">
              <w:rPr>
                <w:rFonts w:ascii="Courier New" w:hAnsi="Courier New" w:cs="Courier New"/>
              </w:rPr>
              <w:t> </w:t>
            </w:r>
          </w:p>
        </w:tc>
      </w:tr>
      <w:tr w:rsidR="00F20256" w:rsidRPr="00A938F6" w:rsidTr="005362E8">
        <w:trPr>
          <w:trHeight w:val="800"/>
        </w:trPr>
        <w:tc>
          <w:tcPr>
            <w:tcW w:w="724" w:type="dxa"/>
            <w:shd w:val="clear" w:color="auto" w:fill="auto"/>
            <w:noWrap/>
            <w:vAlign w:val="center"/>
            <w:hideMark/>
          </w:tcPr>
          <w:p w:rsidR="00F20256" w:rsidRPr="00A938F6" w:rsidRDefault="00F20256" w:rsidP="005362E8">
            <w:pPr>
              <w:spacing w:after="0" w:line="240" w:lineRule="auto"/>
              <w:jc w:val="center"/>
              <w:rPr>
                <w:rFonts w:ascii="GHEA Grapalat" w:hAnsi="GHEA Grapalat"/>
                <w:lang w:eastAsia="en-US"/>
              </w:rPr>
            </w:pPr>
            <w:r w:rsidRPr="00A938F6">
              <w:rPr>
                <w:rFonts w:ascii="GHEA Grapalat" w:hAnsi="GHEA Grapalat"/>
                <w:lang w:eastAsia="en-US"/>
              </w:rPr>
              <w:t>24</w:t>
            </w:r>
          </w:p>
        </w:tc>
        <w:tc>
          <w:tcPr>
            <w:tcW w:w="4253" w:type="dxa"/>
            <w:shd w:val="clear" w:color="auto" w:fill="auto"/>
            <w:vAlign w:val="bottom"/>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Գեղադիրի 3-րդ աստիճանի վնասվածության դպրոցական շենքի  ուժեղացում, վերականգնում</w:t>
            </w:r>
          </w:p>
        </w:tc>
        <w:tc>
          <w:tcPr>
            <w:tcW w:w="2412" w:type="dxa"/>
            <w:shd w:val="clear" w:color="auto" w:fill="auto"/>
            <w:vAlign w:val="center"/>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ՀՀ Պետբյուջե, 2-րդ հրատապ ծրագիր/</w:t>
            </w:r>
          </w:p>
        </w:tc>
        <w:tc>
          <w:tcPr>
            <w:tcW w:w="1557" w:type="dxa"/>
            <w:shd w:val="clear" w:color="auto" w:fill="auto"/>
            <w:vAlign w:val="center"/>
            <w:hideMark/>
          </w:tcPr>
          <w:p w:rsidR="00F20256" w:rsidRPr="00A938F6" w:rsidRDefault="00F20256" w:rsidP="00A938F6">
            <w:pPr>
              <w:spacing w:after="0" w:line="240" w:lineRule="auto"/>
              <w:jc w:val="center"/>
              <w:rPr>
                <w:rFonts w:ascii="GHEA Grapalat" w:hAnsi="GHEA Grapalat"/>
                <w:color w:val="000000"/>
                <w:lang w:eastAsia="en-US"/>
              </w:rPr>
            </w:pPr>
            <w:r w:rsidRPr="00A938F6">
              <w:rPr>
                <w:rFonts w:ascii="GHEA Grapalat" w:hAnsi="GHEA Grapalat"/>
                <w:color w:val="000000"/>
                <w:lang w:eastAsia="en-US"/>
              </w:rPr>
              <w:t>79,700.0</w:t>
            </w:r>
          </w:p>
        </w:tc>
        <w:tc>
          <w:tcPr>
            <w:tcW w:w="1707" w:type="dxa"/>
            <w:vAlign w:val="bottom"/>
          </w:tcPr>
          <w:p w:rsidR="00F20256" w:rsidRPr="00A938F6" w:rsidRDefault="00F20256" w:rsidP="00A938F6">
            <w:pPr>
              <w:spacing w:line="240" w:lineRule="auto"/>
              <w:rPr>
                <w:rFonts w:ascii="GHEA Grapalat" w:hAnsi="GHEA Grapalat"/>
              </w:rPr>
            </w:pPr>
            <w:r w:rsidRPr="00A938F6">
              <w:rPr>
                <w:rFonts w:ascii="Courier New" w:hAnsi="Courier New" w:cs="Courier New"/>
              </w:rPr>
              <w:t> </w:t>
            </w:r>
          </w:p>
        </w:tc>
      </w:tr>
      <w:tr w:rsidR="00F20256" w:rsidRPr="00A938F6" w:rsidTr="005362E8">
        <w:trPr>
          <w:trHeight w:val="557"/>
        </w:trPr>
        <w:tc>
          <w:tcPr>
            <w:tcW w:w="724" w:type="dxa"/>
            <w:shd w:val="clear" w:color="auto" w:fill="auto"/>
            <w:noWrap/>
            <w:vAlign w:val="center"/>
            <w:hideMark/>
          </w:tcPr>
          <w:p w:rsidR="00F20256" w:rsidRPr="00A938F6" w:rsidRDefault="00F20256" w:rsidP="005362E8">
            <w:pPr>
              <w:spacing w:after="0" w:line="240" w:lineRule="auto"/>
              <w:jc w:val="center"/>
              <w:rPr>
                <w:rFonts w:ascii="GHEA Grapalat" w:hAnsi="GHEA Grapalat"/>
                <w:lang w:eastAsia="en-US"/>
              </w:rPr>
            </w:pPr>
            <w:r w:rsidRPr="00A938F6">
              <w:rPr>
                <w:rFonts w:ascii="GHEA Grapalat" w:hAnsi="GHEA Grapalat"/>
                <w:lang w:eastAsia="en-US"/>
              </w:rPr>
              <w:t>25</w:t>
            </w:r>
          </w:p>
        </w:tc>
        <w:tc>
          <w:tcPr>
            <w:tcW w:w="4253" w:type="dxa"/>
            <w:shd w:val="clear" w:color="auto" w:fill="auto"/>
            <w:vAlign w:val="center"/>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Արուճի դպրոցի հիմնանորոգում</w:t>
            </w:r>
          </w:p>
        </w:tc>
        <w:tc>
          <w:tcPr>
            <w:tcW w:w="2412" w:type="dxa"/>
            <w:shd w:val="clear" w:color="auto" w:fill="auto"/>
            <w:vAlign w:val="center"/>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ՀՀ Պետբյուջե, 2-րդ հրատապ ծրագիր/</w:t>
            </w:r>
          </w:p>
        </w:tc>
        <w:tc>
          <w:tcPr>
            <w:tcW w:w="1557" w:type="dxa"/>
            <w:shd w:val="clear" w:color="auto" w:fill="auto"/>
            <w:vAlign w:val="center"/>
            <w:hideMark/>
          </w:tcPr>
          <w:p w:rsidR="00F20256" w:rsidRPr="00A938F6" w:rsidRDefault="00F20256" w:rsidP="00A938F6">
            <w:pPr>
              <w:spacing w:after="0" w:line="240" w:lineRule="auto"/>
              <w:jc w:val="center"/>
              <w:rPr>
                <w:rFonts w:ascii="GHEA Grapalat" w:hAnsi="GHEA Grapalat"/>
                <w:color w:val="000000"/>
                <w:lang w:eastAsia="en-US"/>
              </w:rPr>
            </w:pPr>
            <w:r w:rsidRPr="00A938F6">
              <w:rPr>
                <w:rFonts w:ascii="GHEA Grapalat" w:hAnsi="GHEA Grapalat"/>
                <w:color w:val="000000"/>
                <w:lang w:eastAsia="en-US"/>
              </w:rPr>
              <w:t>61,300.0</w:t>
            </w:r>
          </w:p>
        </w:tc>
        <w:tc>
          <w:tcPr>
            <w:tcW w:w="1707" w:type="dxa"/>
            <w:vAlign w:val="bottom"/>
          </w:tcPr>
          <w:p w:rsidR="00F20256" w:rsidRPr="00A938F6" w:rsidRDefault="00F20256" w:rsidP="00A938F6">
            <w:pPr>
              <w:spacing w:line="240" w:lineRule="auto"/>
              <w:rPr>
                <w:rFonts w:ascii="GHEA Grapalat" w:hAnsi="GHEA Grapalat"/>
              </w:rPr>
            </w:pPr>
            <w:r w:rsidRPr="00A938F6">
              <w:rPr>
                <w:rFonts w:ascii="Courier New" w:hAnsi="Courier New" w:cs="Courier New"/>
              </w:rPr>
              <w:t> </w:t>
            </w:r>
          </w:p>
        </w:tc>
      </w:tr>
      <w:tr w:rsidR="00F20256" w:rsidRPr="00A938F6" w:rsidTr="00E14391">
        <w:trPr>
          <w:trHeight w:val="156"/>
        </w:trPr>
        <w:tc>
          <w:tcPr>
            <w:tcW w:w="724" w:type="dxa"/>
            <w:shd w:val="clear" w:color="auto" w:fill="auto"/>
            <w:noWrap/>
            <w:vAlign w:val="center"/>
            <w:hideMark/>
          </w:tcPr>
          <w:p w:rsidR="00F20256" w:rsidRPr="00A938F6" w:rsidRDefault="00F20256" w:rsidP="005362E8">
            <w:pPr>
              <w:spacing w:after="0" w:line="240" w:lineRule="auto"/>
              <w:jc w:val="center"/>
              <w:rPr>
                <w:rFonts w:ascii="GHEA Grapalat" w:hAnsi="GHEA Grapalat"/>
                <w:lang w:eastAsia="en-US"/>
              </w:rPr>
            </w:pPr>
            <w:r w:rsidRPr="00A938F6">
              <w:rPr>
                <w:rFonts w:ascii="GHEA Grapalat" w:hAnsi="GHEA Grapalat"/>
                <w:lang w:eastAsia="en-US"/>
              </w:rPr>
              <w:t>26</w:t>
            </w:r>
          </w:p>
        </w:tc>
        <w:tc>
          <w:tcPr>
            <w:tcW w:w="4253" w:type="dxa"/>
            <w:shd w:val="clear" w:color="auto" w:fill="auto"/>
            <w:vAlign w:val="center"/>
            <w:hideMark/>
          </w:tcPr>
          <w:p w:rsidR="00F20256" w:rsidRPr="00A938F6" w:rsidRDefault="00F20256" w:rsidP="00A938F6">
            <w:pPr>
              <w:spacing w:after="0" w:line="240" w:lineRule="auto"/>
              <w:rPr>
                <w:rFonts w:ascii="GHEA Grapalat" w:hAnsi="GHEA Grapalat"/>
                <w:color w:val="000000"/>
                <w:lang w:eastAsia="en-US"/>
              </w:rPr>
            </w:pPr>
            <w:r w:rsidRPr="00A938F6">
              <w:rPr>
                <w:rFonts w:ascii="GHEA Grapalat" w:hAnsi="GHEA Grapalat"/>
                <w:color w:val="000000"/>
                <w:lang w:eastAsia="en-US"/>
              </w:rPr>
              <w:t>Մելիքգյուղի դպրոցի հիմնանորոգում</w:t>
            </w:r>
          </w:p>
        </w:tc>
        <w:tc>
          <w:tcPr>
            <w:tcW w:w="2412" w:type="dxa"/>
            <w:shd w:val="clear" w:color="auto" w:fill="auto"/>
            <w:vAlign w:val="center"/>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,,Հայաստան,, համահայկական հիմնադրամ</w:t>
            </w:r>
          </w:p>
        </w:tc>
        <w:tc>
          <w:tcPr>
            <w:tcW w:w="1557" w:type="dxa"/>
            <w:shd w:val="clear" w:color="auto" w:fill="auto"/>
            <w:vAlign w:val="center"/>
            <w:hideMark/>
          </w:tcPr>
          <w:p w:rsidR="00F20256" w:rsidRPr="00A938F6" w:rsidRDefault="00F20256" w:rsidP="00A938F6">
            <w:pPr>
              <w:spacing w:after="0" w:line="240" w:lineRule="auto"/>
              <w:jc w:val="center"/>
              <w:rPr>
                <w:rFonts w:ascii="GHEA Grapalat" w:hAnsi="GHEA Grapalat"/>
                <w:color w:val="000000"/>
                <w:lang w:eastAsia="en-US"/>
              </w:rPr>
            </w:pPr>
            <w:r w:rsidRPr="00A938F6">
              <w:rPr>
                <w:rFonts w:ascii="GHEA Grapalat" w:hAnsi="GHEA Grapalat"/>
                <w:color w:val="000000"/>
                <w:lang w:eastAsia="en-US"/>
              </w:rPr>
              <w:t>80,000.0</w:t>
            </w:r>
          </w:p>
        </w:tc>
        <w:tc>
          <w:tcPr>
            <w:tcW w:w="1707" w:type="dxa"/>
            <w:vAlign w:val="center"/>
          </w:tcPr>
          <w:p w:rsidR="00F20256" w:rsidRPr="00A938F6" w:rsidRDefault="000515BE" w:rsidP="00E14391">
            <w:pPr>
              <w:spacing w:line="240" w:lineRule="auto"/>
              <w:jc w:val="center"/>
              <w:rPr>
                <w:rFonts w:ascii="GHEA Grapalat" w:hAnsi="GHEA Grapalat"/>
                <w:lang w:val="hy-AM"/>
              </w:rPr>
            </w:pPr>
            <w:r w:rsidRPr="00A938F6">
              <w:rPr>
                <w:rFonts w:ascii="GHEA Grapalat" w:hAnsi="GHEA Grapalat" w:cs="Courier New"/>
                <w:lang w:val="hy-AM"/>
              </w:rPr>
              <w:t>Համայնքների համաֆինան-</w:t>
            </w:r>
            <w:r w:rsidRPr="00A938F6">
              <w:rPr>
                <w:rFonts w:ascii="GHEA Grapalat" w:hAnsi="GHEA Grapalat" w:cs="Courier New"/>
                <w:lang w:val="hy-AM"/>
              </w:rPr>
              <w:lastRenderedPageBreak/>
              <w:t>սավորմամբ</w:t>
            </w:r>
          </w:p>
        </w:tc>
      </w:tr>
      <w:tr w:rsidR="000515BE" w:rsidRPr="00A938F6" w:rsidTr="005362E8">
        <w:trPr>
          <w:trHeight w:val="748"/>
        </w:trPr>
        <w:tc>
          <w:tcPr>
            <w:tcW w:w="724" w:type="dxa"/>
            <w:shd w:val="clear" w:color="auto" w:fill="auto"/>
            <w:noWrap/>
            <w:vAlign w:val="center"/>
            <w:hideMark/>
          </w:tcPr>
          <w:p w:rsidR="000515BE" w:rsidRPr="00A938F6" w:rsidRDefault="000515BE" w:rsidP="005362E8">
            <w:pPr>
              <w:spacing w:after="0" w:line="240" w:lineRule="auto"/>
              <w:jc w:val="center"/>
              <w:rPr>
                <w:rFonts w:ascii="GHEA Grapalat" w:hAnsi="GHEA Grapalat"/>
                <w:lang w:eastAsia="en-US"/>
              </w:rPr>
            </w:pPr>
            <w:r w:rsidRPr="00A938F6">
              <w:rPr>
                <w:rFonts w:ascii="GHEA Grapalat" w:hAnsi="GHEA Grapalat"/>
                <w:lang w:eastAsia="en-US"/>
              </w:rPr>
              <w:lastRenderedPageBreak/>
              <w:t>27</w:t>
            </w:r>
          </w:p>
        </w:tc>
        <w:tc>
          <w:tcPr>
            <w:tcW w:w="4253" w:type="dxa"/>
            <w:shd w:val="clear" w:color="auto" w:fill="auto"/>
            <w:noWrap/>
            <w:vAlign w:val="center"/>
            <w:hideMark/>
          </w:tcPr>
          <w:p w:rsidR="000515BE" w:rsidRPr="00A938F6" w:rsidRDefault="000515BE" w:rsidP="00A938F6">
            <w:pPr>
              <w:spacing w:after="0" w:line="240" w:lineRule="auto"/>
              <w:rPr>
                <w:rFonts w:ascii="GHEA Grapalat" w:hAnsi="GHEA Grapalat"/>
                <w:lang w:eastAsia="en-US"/>
              </w:rPr>
            </w:pPr>
            <w:r w:rsidRPr="00A938F6">
              <w:rPr>
                <w:rFonts w:ascii="GHEA Grapalat" w:hAnsi="GHEA Grapalat"/>
                <w:lang w:eastAsia="en-US"/>
              </w:rPr>
              <w:t>Օշականի հիմնական դպրոցի վերանորոգում</w:t>
            </w:r>
          </w:p>
        </w:tc>
        <w:tc>
          <w:tcPr>
            <w:tcW w:w="2412" w:type="dxa"/>
            <w:shd w:val="clear" w:color="auto" w:fill="auto"/>
            <w:vAlign w:val="center"/>
            <w:hideMark/>
          </w:tcPr>
          <w:p w:rsidR="000515BE" w:rsidRPr="00A938F6" w:rsidRDefault="000515BE" w:rsidP="00A938F6">
            <w:pPr>
              <w:spacing w:after="0" w:line="240" w:lineRule="auto"/>
              <w:rPr>
                <w:rFonts w:ascii="GHEA Grapalat" w:hAnsi="GHEA Grapalat"/>
                <w:lang w:eastAsia="en-US"/>
              </w:rPr>
            </w:pPr>
            <w:r w:rsidRPr="00A938F6">
              <w:rPr>
                <w:rFonts w:ascii="GHEA Grapalat" w:hAnsi="GHEA Grapalat"/>
                <w:lang w:eastAsia="en-US"/>
              </w:rPr>
              <w:t>,,Հայաստան,, համահայկական հիմնադրամ</w:t>
            </w:r>
          </w:p>
        </w:tc>
        <w:tc>
          <w:tcPr>
            <w:tcW w:w="1557" w:type="dxa"/>
            <w:shd w:val="clear" w:color="auto" w:fill="auto"/>
            <w:vAlign w:val="center"/>
            <w:hideMark/>
          </w:tcPr>
          <w:p w:rsidR="000515BE" w:rsidRPr="00A938F6" w:rsidRDefault="000515BE" w:rsidP="00A938F6">
            <w:pPr>
              <w:spacing w:after="0" w:line="240" w:lineRule="auto"/>
              <w:jc w:val="center"/>
              <w:rPr>
                <w:rFonts w:ascii="GHEA Grapalat" w:hAnsi="GHEA Grapalat"/>
                <w:color w:val="000000"/>
                <w:lang w:eastAsia="en-US"/>
              </w:rPr>
            </w:pPr>
            <w:r w:rsidRPr="00A938F6">
              <w:rPr>
                <w:rFonts w:ascii="GHEA Grapalat" w:hAnsi="GHEA Grapalat"/>
                <w:color w:val="000000"/>
                <w:lang w:eastAsia="en-US"/>
              </w:rPr>
              <w:t>60,000.0</w:t>
            </w:r>
          </w:p>
        </w:tc>
        <w:tc>
          <w:tcPr>
            <w:tcW w:w="1707" w:type="dxa"/>
            <w:vAlign w:val="bottom"/>
          </w:tcPr>
          <w:p w:rsidR="000515BE" w:rsidRPr="00A938F6" w:rsidRDefault="000515BE" w:rsidP="00A938F6">
            <w:pPr>
              <w:spacing w:line="240" w:lineRule="auto"/>
              <w:rPr>
                <w:rFonts w:ascii="GHEA Grapalat" w:hAnsi="GHEA Grapalat"/>
                <w:lang w:val="hy-AM"/>
              </w:rPr>
            </w:pPr>
            <w:r w:rsidRPr="00A938F6">
              <w:rPr>
                <w:rFonts w:ascii="GHEA Grapalat" w:hAnsi="GHEA Grapalat" w:cs="Courier New"/>
                <w:lang w:val="hy-AM"/>
              </w:rPr>
              <w:t>Համայնքների համաֆինան-սավորմամբ</w:t>
            </w:r>
          </w:p>
        </w:tc>
      </w:tr>
      <w:tr w:rsidR="00F20256" w:rsidRPr="00A938F6" w:rsidTr="005362E8">
        <w:trPr>
          <w:trHeight w:val="718"/>
        </w:trPr>
        <w:tc>
          <w:tcPr>
            <w:tcW w:w="724" w:type="dxa"/>
            <w:shd w:val="clear" w:color="auto" w:fill="auto"/>
            <w:noWrap/>
            <w:vAlign w:val="center"/>
            <w:hideMark/>
          </w:tcPr>
          <w:p w:rsidR="00F20256" w:rsidRPr="00A938F6" w:rsidRDefault="00F20256" w:rsidP="005362E8">
            <w:pPr>
              <w:spacing w:after="0" w:line="240" w:lineRule="auto"/>
              <w:jc w:val="center"/>
              <w:rPr>
                <w:rFonts w:ascii="GHEA Grapalat" w:hAnsi="GHEA Grapalat"/>
                <w:lang w:eastAsia="en-US"/>
              </w:rPr>
            </w:pPr>
            <w:r w:rsidRPr="00A938F6">
              <w:rPr>
                <w:rFonts w:ascii="GHEA Grapalat" w:hAnsi="GHEA Grapalat"/>
                <w:lang w:eastAsia="en-US"/>
              </w:rPr>
              <w:t>28</w:t>
            </w:r>
          </w:p>
        </w:tc>
        <w:tc>
          <w:tcPr>
            <w:tcW w:w="4253" w:type="dxa"/>
            <w:shd w:val="clear" w:color="auto" w:fill="auto"/>
            <w:vAlign w:val="bottom"/>
            <w:hideMark/>
          </w:tcPr>
          <w:p w:rsidR="00F20256" w:rsidRPr="00A938F6" w:rsidRDefault="00F20256" w:rsidP="00A938F6">
            <w:pPr>
              <w:spacing w:after="0" w:line="240" w:lineRule="auto"/>
              <w:rPr>
                <w:rFonts w:ascii="GHEA Grapalat" w:hAnsi="GHEA Grapalat"/>
                <w:color w:val="000000"/>
                <w:lang w:eastAsia="en-US"/>
              </w:rPr>
            </w:pPr>
            <w:r w:rsidRPr="00A938F6">
              <w:rPr>
                <w:rFonts w:ascii="GHEA Grapalat" w:hAnsi="GHEA Grapalat"/>
                <w:color w:val="000000"/>
                <w:lang w:eastAsia="en-US"/>
              </w:rPr>
              <w:t>Ապարանի թիվ 1, թիվ 2 և Վարդենուտի դպրոցներին համակարգիչների տրամադրում</w:t>
            </w:r>
          </w:p>
        </w:tc>
        <w:tc>
          <w:tcPr>
            <w:tcW w:w="2412" w:type="dxa"/>
            <w:shd w:val="clear" w:color="auto" w:fill="auto"/>
            <w:vAlign w:val="center"/>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«Վորլդ Վիժն ինթերնեյշնլ» ՄԲԿ</w:t>
            </w:r>
          </w:p>
        </w:tc>
        <w:tc>
          <w:tcPr>
            <w:tcW w:w="1557" w:type="dxa"/>
            <w:shd w:val="clear" w:color="auto" w:fill="auto"/>
            <w:vAlign w:val="center"/>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 xml:space="preserve">  22,001.0     </w:t>
            </w:r>
          </w:p>
        </w:tc>
        <w:tc>
          <w:tcPr>
            <w:tcW w:w="1707" w:type="dxa"/>
            <w:vAlign w:val="bottom"/>
          </w:tcPr>
          <w:p w:rsidR="00F20256" w:rsidRPr="00A938F6" w:rsidRDefault="00F20256" w:rsidP="00A938F6">
            <w:pPr>
              <w:spacing w:line="240" w:lineRule="auto"/>
              <w:rPr>
                <w:rFonts w:ascii="GHEA Grapalat" w:hAnsi="GHEA Grapalat"/>
              </w:rPr>
            </w:pPr>
            <w:r w:rsidRPr="00A938F6">
              <w:rPr>
                <w:rFonts w:ascii="Courier New" w:hAnsi="Courier New" w:cs="Courier New"/>
              </w:rPr>
              <w:t> </w:t>
            </w:r>
          </w:p>
        </w:tc>
      </w:tr>
      <w:tr w:rsidR="00F20256" w:rsidRPr="00A938F6" w:rsidTr="005362E8">
        <w:trPr>
          <w:trHeight w:val="810"/>
        </w:trPr>
        <w:tc>
          <w:tcPr>
            <w:tcW w:w="724" w:type="dxa"/>
            <w:shd w:val="clear" w:color="auto" w:fill="auto"/>
            <w:noWrap/>
            <w:vAlign w:val="center"/>
            <w:hideMark/>
          </w:tcPr>
          <w:p w:rsidR="00F20256" w:rsidRPr="00A938F6" w:rsidRDefault="00F20256" w:rsidP="005362E8">
            <w:pPr>
              <w:spacing w:after="0" w:line="240" w:lineRule="auto"/>
              <w:jc w:val="center"/>
              <w:rPr>
                <w:rFonts w:ascii="GHEA Grapalat" w:hAnsi="GHEA Grapalat"/>
                <w:lang w:eastAsia="en-US"/>
              </w:rPr>
            </w:pPr>
            <w:r w:rsidRPr="00A938F6">
              <w:rPr>
                <w:rFonts w:ascii="GHEA Grapalat" w:hAnsi="GHEA Grapalat"/>
                <w:lang w:eastAsia="en-US"/>
              </w:rPr>
              <w:t>29</w:t>
            </w:r>
          </w:p>
        </w:tc>
        <w:tc>
          <w:tcPr>
            <w:tcW w:w="4253" w:type="dxa"/>
            <w:shd w:val="clear" w:color="auto" w:fill="auto"/>
            <w:vAlign w:val="bottom"/>
            <w:hideMark/>
          </w:tcPr>
          <w:p w:rsidR="00F20256" w:rsidRPr="00A938F6" w:rsidRDefault="00F20256" w:rsidP="00A938F6">
            <w:pPr>
              <w:spacing w:after="0" w:line="240" w:lineRule="auto"/>
              <w:rPr>
                <w:rFonts w:ascii="GHEA Grapalat" w:hAnsi="GHEA Grapalat"/>
                <w:color w:val="000000"/>
                <w:lang w:eastAsia="en-US"/>
              </w:rPr>
            </w:pPr>
            <w:r w:rsidRPr="00A938F6">
              <w:rPr>
                <w:rFonts w:ascii="GHEA Grapalat" w:hAnsi="GHEA Grapalat"/>
                <w:color w:val="000000"/>
                <w:lang w:eastAsia="en-US"/>
              </w:rPr>
              <w:t>Ապարանի մարզադպրոցի մասնակի նորոգում և շինանյութերի տրամադրում</w:t>
            </w:r>
          </w:p>
        </w:tc>
        <w:tc>
          <w:tcPr>
            <w:tcW w:w="2412" w:type="dxa"/>
            <w:shd w:val="clear" w:color="auto" w:fill="auto"/>
            <w:vAlign w:val="center"/>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«Վորլդ Վիժն ինթերնեյշնլ» ՄԲԿ</w:t>
            </w:r>
          </w:p>
        </w:tc>
        <w:tc>
          <w:tcPr>
            <w:tcW w:w="1557" w:type="dxa"/>
            <w:shd w:val="clear" w:color="auto" w:fill="auto"/>
            <w:vAlign w:val="center"/>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 xml:space="preserve">   6,328.0     </w:t>
            </w:r>
          </w:p>
        </w:tc>
        <w:tc>
          <w:tcPr>
            <w:tcW w:w="1707" w:type="dxa"/>
            <w:vAlign w:val="bottom"/>
          </w:tcPr>
          <w:p w:rsidR="00F20256" w:rsidRPr="00A938F6" w:rsidRDefault="00F20256" w:rsidP="00A938F6">
            <w:pPr>
              <w:spacing w:line="240" w:lineRule="auto"/>
              <w:rPr>
                <w:rFonts w:ascii="GHEA Grapalat" w:hAnsi="GHEA Grapalat"/>
              </w:rPr>
            </w:pPr>
            <w:r w:rsidRPr="00A938F6">
              <w:rPr>
                <w:rFonts w:ascii="Courier New" w:hAnsi="Courier New" w:cs="Courier New"/>
              </w:rPr>
              <w:t> </w:t>
            </w:r>
          </w:p>
        </w:tc>
      </w:tr>
      <w:tr w:rsidR="00F20256" w:rsidRPr="00A938F6" w:rsidTr="005362E8">
        <w:trPr>
          <w:trHeight w:val="1425"/>
        </w:trPr>
        <w:tc>
          <w:tcPr>
            <w:tcW w:w="724" w:type="dxa"/>
            <w:shd w:val="clear" w:color="auto" w:fill="auto"/>
            <w:noWrap/>
            <w:vAlign w:val="center"/>
            <w:hideMark/>
          </w:tcPr>
          <w:p w:rsidR="00F20256" w:rsidRPr="00A938F6" w:rsidRDefault="00F20256" w:rsidP="005362E8">
            <w:pPr>
              <w:spacing w:after="0" w:line="240" w:lineRule="auto"/>
              <w:jc w:val="center"/>
              <w:rPr>
                <w:rFonts w:ascii="GHEA Grapalat" w:hAnsi="GHEA Grapalat"/>
                <w:lang w:eastAsia="en-US"/>
              </w:rPr>
            </w:pPr>
            <w:r w:rsidRPr="00A938F6">
              <w:rPr>
                <w:rFonts w:ascii="GHEA Grapalat" w:hAnsi="GHEA Grapalat"/>
                <w:lang w:eastAsia="en-US"/>
              </w:rPr>
              <w:t>30</w:t>
            </w:r>
          </w:p>
        </w:tc>
        <w:tc>
          <w:tcPr>
            <w:tcW w:w="4253" w:type="dxa"/>
            <w:shd w:val="clear" w:color="auto" w:fill="auto"/>
            <w:vAlign w:val="bottom"/>
            <w:hideMark/>
          </w:tcPr>
          <w:p w:rsidR="00F20256" w:rsidRPr="00A938F6" w:rsidRDefault="00F20256" w:rsidP="00A938F6">
            <w:pPr>
              <w:spacing w:after="0" w:line="240" w:lineRule="auto"/>
              <w:rPr>
                <w:rFonts w:ascii="GHEA Grapalat" w:hAnsi="GHEA Grapalat"/>
                <w:color w:val="000000"/>
                <w:lang w:eastAsia="en-US"/>
              </w:rPr>
            </w:pPr>
            <w:r w:rsidRPr="00A938F6">
              <w:rPr>
                <w:rFonts w:ascii="GHEA Grapalat" w:hAnsi="GHEA Grapalat"/>
                <w:color w:val="000000"/>
                <w:lang w:eastAsia="en-US"/>
              </w:rPr>
              <w:t>Ափնա, Շենավան և Հարթավան համայնքների դպրոցների սանհանգույցների  և Հարթավանի դպրոցի տանիքի նորոգման համար շինանյութերի մատակարարում</w:t>
            </w:r>
          </w:p>
        </w:tc>
        <w:tc>
          <w:tcPr>
            <w:tcW w:w="2412" w:type="dxa"/>
            <w:shd w:val="clear" w:color="auto" w:fill="auto"/>
            <w:vAlign w:val="center"/>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«Վորլդ Վիժն ինթերնեյշնլ» ՄԲԿ</w:t>
            </w:r>
          </w:p>
        </w:tc>
        <w:tc>
          <w:tcPr>
            <w:tcW w:w="1557" w:type="dxa"/>
            <w:shd w:val="clear" w:color="auto" w:fill="auto"/>
            <w:vAlign w:val="center"/>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 xml:space="preserve">   3,190.0     </w:t>
            </w:r>
          </w:p>
        </w:tc>
        <w:tc>
          <w:tcPr>
            <w:tcW w:w="1707" w:type="dxa"/>
            <w:vAlign w:val="bottom"/>
          </w:tcPr>
          <w:p w:rsidR="00F20256" w:rsidRPr="00A938F6" w:rsidRDefault="00F20256" w:rsidP="00A938F6">
            <w:pPr>
              <w:spacing w:line="240" w:lineRule="auto"/>
              <w:rPr>
                <w:rFonts w:ascii="GHEA Grapalat" w:hAnsi="GHEA Grapalat"/>
              </w:rPr>
            </w:pPr>
            <w:r w:rsidRPr="00A938F6">
              <w:rPr>
                <w:rFonts w:ascii="Courier New" w:hAnsi="Courier New" w:cs="Courier New"/>
              </w:rPr>
              <w:t> </w:t>
            </w:r>
          </w:p>
        </w:tc>
      </w:tr>
      <w:tr w:rsidR="00F20256" w:rsidRPr="00A938F6" w:rsidTr="005362E8">
        <w:trPr>
          <w:trHeight w:val="690"/>
        </w:trPr>
        <w:tc>
          <w:tcPr>
            <w:tcW w:w="724" w:type="dxa"/>
            <w:shd w:val="clear" w:color="auto" w:fill="auto"/>
            <w:noWrap/>
            <w:vAlign w:val="center"/>
            <w:hideMark/>
          </w:tcPr>
          <w:p w:rsidR="00F20256" w:rsidRPr="00A938F6" w:rsidRDefault="00F20256" w:rsidP="005362E8">
            <w:pPr>
              <w:spacing w:after="0" w:line="240" w:lineRule="auto"/>
              <w:jc w:val="center"/>
              <w:rPr>
                <w:rFonts w:ascii="GHEA Grapalat" w:hAnsi="GHEA Grapalat"/>
                <w:lang w:eastAsia="en-US"/>
              </w:rPr>
            </w:pPr>
            <w:r w:rsidRPr="00A938F6">
              <w:rPr>
                <w:rFonts w:ascii="GHEA Grapalat" w:hAnsi="GHEA Grapalat"/>
                <w:lang w:eastAsia="en-US"/>
              </w:rPr>
              <w:t>31</w:t>
            </w:r>
          </w:p>
        </w:tc>
        <w:tc>
          <w:tcPr>
            <w:tcW w:w="4253" w:type="dxa"/>
            <w:shd w:val="clear" w:color="auto" w:fill="auto"/>
            <w:vAlign w:val="bottom"/>
            <w:hideMark/>
          </w:tcPr>
          <w:p w:rsidR="00F20256" w:rsidRPr="00A938F6" w:rsidRDefault="00F20256" w:rsidP="00A938F6">
            <w:pPr>
              <w:spacing w:after="0" w:line="240" w:lineRule="auto"/>
              <w:rPr>
                <w:rFonts w:ascii="GHEA Grapalat" w:hAnsi="GHEA Grapalat"/>
                <w:color w:val="000000"/>
                <w:lang w:eastAsia="en-US"/>
              </w:rPr>
            </w:pPr>
            <w:r w:rsidRPr="00A938F6">
              <w:rPr>
                <w:rFonts w:ascii="GHEA Grapalat" w:hAnsi="GHEA Grapalat"/>
                <w:color w:val="000000"/>
                <w:lang w:eastAsia="en-US"/>
              </w:rPr>
              <w:t>Ապարանի 16 համայնքների 300 երեխաների համար ամառային ճամբարի կազմակերպում</w:t>
            </w:r>
          </w:p>
        </w:tc>
        <w:tc>
          <w:tcPr>
            <w:tcW w:w="2412" w:type="dxa"/>
            <w:shd w:val="clear" w:color="auto" w:fill="auto"/>
            <w:vAlign w:val="center"/>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«Վորլդ Վիժն ինթերնեյշնլ» ՄԲԿ</w:t>
            </w:r>
          </w:p>
        </w:tc>
        <w:tc>
          <w:tcPr>
            <w:tcW w:w="1557" w:type="dxa"/>
            <w:shd w:val="clear" w:color="auto" w:fill="auto"/>
            <w:vAlign w:val="center"/>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 xml:space="preserve">   12,145.0     </w:t>
            </w:r>
          </w:p>
        </w:tc>
        <w:tc>
          <w:tcPr>
            <w:tcW w:w="1707" w:type="dxa"/>
            <w:vAlign w:val="bottom"/>
          </w:tcPr>
          <w:p w:rsidR="00F20256" w:rsidRPr="00A938F6" w:rsidRDefault="00F20256" w:rsidP="00A938F6">
            <w:pPr>
              <w:spacing w:line="240" w:lineRule="auto"/>
              <w:rPr>
                <w:rFonts w:ascii="GHEA Grapalat" w:hAnsi="GHEA Grapalat"/>
              </w:rPr>
            </w:pPr>
            <w:r w:rsidRPr="00A938F6">
              <w:rPr>
                <w:rFonts w:ascii="Courier New" w:hAnsi="Courier New" w:cs="Courier New"/>
              </w:rPr>
              <w:t> </w:t>
            </w:r>
          </w:p>
        </w:tc>
      </w:tr>
      <w:tr w:rsidR="00F20256" w:rsidRPr="00A938F6" w:rsidTr="005362E8">
        <w:trPr>
          <w:trHeight w:val="690"/>
        </w:trPr>
        <w:tc>
          <w:tcPr>
            <w:tcW w:w="724" w:type="dxa"/>
            <w:shd w:val="clear" w:color="auto" w:fill="auto"/>
            <w:noWrap/>
            <w:vAlign w:val="center"/>
            <w:hideMark/>
          </w:tcPr>
          <w:p w:rsidR="00F20256" w:rsidRPr="00A938F6" w:rsidRDefault="00F20256" w:rsidP="005362E8">
            <w:pPr>
              <w:spacing w:after="0" w:line="240" w:lineRule="auto"/>
              <w:jc w:val="center"/>
              <w:rPr>
                <w:rFonts w:ascii="GHEA Grapalat" w:hAnsi="GHEA Grapalat"/>
                <w:lang w:eastAsia="en-US"/>
              </w:rPr>
            </w:pPr>
            <w:r w:rsidRPr="00A938F6">
              <w:rPr>
                <w:rFonts w:ascii="GHEA Grapalat" w:hAnsi="GHEA Grapalat"/>
                <w:lang w:eastAsia="en-US"/>
              </w:rPr>
              <w:t>32</w:t>
            </w:r>
          </w:p>
        </w:tc>
        <w:tc>
          <w:tcPr>
            <w:tcW w:w="4253" w:type="dxa"/>
            <w:shd w:val="clear" w:color="auto" w:fill="auto"/>
            <w:vAlign w:val="bottom"/>
            <w:hideMark/>
          </w:tcPr>
          <w:p w:rsidR="00F20256" w:rsidRPr="00A938F6" w:rsidRDefault="00F20256" w:rsidP="00A938F6">
            <w:pPr>
              <w:spacing w:after="0" w:line="240" w:lineRule="auto"/>
              <w:rPr>
                <w:rFonts w:ascii="GHEA Grapalat" w:hAnsi="GHEA Grapalat"/>
                <w:color w:val="000000"/>
                <w:lang w:eastAsia="en-US"/>
              </w:rPr>
            </w:pPr>
            <w:r w:rsidRPr="00A938F6">
              <w:rPr>
                <w:rFonts w:ascii="GHEA Grapalat" w:hAnsi="GHEA Grapalat"/>
                <w:color w:val="000000"/>
                <w:lang w:eastAsia="en-US"/>
              </w:rPr>
              <w:t>Թալինի տարածաշրջանի 26  համայքների դպրոցների երեխաներին Ամանորի առթիվ նվերների տրամադրում և միջոցառումների կազմակերպում</w:t>
            </w:r>
          </w:p>
        </w:tc>
        <w:tc>
          <w:tcPr>
            <w:tcW w:w="2412" w:type="dxa"/>
            <w:shd w:val="clear" w:color="auto" w:fill="auto"/>
            <w:vAlign w:val="center"/>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«Վորլդ Վիժն ինթերնեյշնլ» ՄԲԿ</w:t>
            </w:r>
          </w:p>
        </w:tc>
        <w:tc>
          <w:tcPr>
            <w:tcW w:w="1557" w:type="dxa"/>
            <w:shd w:val="clear" w:color="auto" w:fill="auto"/>
            <w:vAlign w:val="center"/>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 xml:space="preserve">   3,000.0     </w:t>
            </w:r>
          </w:p>
        </w:tc>
        <w:tc>
          <w:tcPr>
            <w:tcW w:w="1707" w:type="dxa"/>
            <w:vAlign w:val="bottom"/>
          </w:tcPr>
          <w:p w:rsidR="00F20256" w:rsidRPr="00A938F6" w:rsidRDefault="00F20256" w:rsidP="00A938F6">
            <w:pPr>
              <w:spacing w:line="240" w:lineRule="auto"/>
              <w:rPr>
                <w:rFonts w:ascii="GHEA Grapalat" w:hAnsi="GHEA Grapalat"/>
              </w:rPr>
            </w:pPr>
            <w:r w:rsidRPr="00A938F6">
              <w:rPr>
                <w:rFonts w:ascii="Courier New" w:hAnsi="Courier New" w:cs="Courier New"/>
              </w:rPr>
              <w:t> </w:t>
            </w:r>
          </w:p>
        </w:tc>
      </w:tr>
      <w:tr w:rsidR="00F20256" w:rsidRPr="00A938F6" w:rsidTr="005362E8">
        <w:trPr>
          <w:trHeight w:val="645"/>
        </w:trPr>
        <w:tc>
          <w:tcPr>
            <w:tcW w:w="724" w:type="dxa"/>
            <w:shd w:val="clear" w:color="auto" w:fill="auto"/>
            <w:noWrap/>
            <w:vAlign w:val="center"/>
            <w:hideMark/>
          </w:tcPr>
          <w:p w:rsidR="00F20256" w:rsidRPr="00A938F6" w:rsidRDefault="00F20256" w:rsidP="005362E8">
            <w:pPr>
              <w:spacing w:after="0" w:line="240" w:lineRule="auto"/>
              <w:jc w:val="center"/>
              <w:rPr>
                <w:rFonts w:ascii="GHEA Grapalat" w:hAnsi="GHEA Grapalat"/>
                <w:lang w:eastAsia="en-US"/>
              </w:rPr>
            </w:pPr>
            <w:r w:rsidRPr="00A938F6">
              <w:rPr>
                <w:rFonts w:ascii="GHEA Grapalat" w:hAnsi="GHEA Grapalat"/>
                <w:lang w:eastAsia="en-US"/>
              </w:rPr>
              <w:t>33</w:t>
            </w:r>
          </w:p>
        </w:tc>
        <w:tc>
          <w:tcPr>
            <w:tcW w:w="4253" w:type="dxa"/>
            <w:shd w:val="clear" w:color="auto" w:fill="auto"/>
            <w:vAlign w:val="bottom"/>
            <w:hideMark/>
          </w:tcPr>
          <w:p w:rsidR="00F20256" w:rsidRPr="00A938F6" w:rsidRDefault="00F20256" w:rsidP="00A938F6">
            <w:pPr>
              <w:spacing w:after="0" w:line="240" w:lineRule="auto"/>
              <w:rPr>
                <w:rFonts w:ascii="GHEA Grapalat" w:hAnsi="GHEA Grapalat"/>
                <w:color w:val="000000"/>
                <w:lang w:eastAsia="en-US"/>
              </w:rPr>
            </w:pPr>
            <w:r w:rsidRPr="00A938F6">
              <w:rPr>
                <w:rFonts w:ascii="GHEA Grapalat" w:hAnsi="GHEA Grapalat"/>
                <w:color w:val="000000"/>
                <w:lang w:eastAsia="en-US"/>
              </w:rPr>
              <w:t>Ներդրումներ Արտենի համայնքի մանկապարտեզի և առողջության կենտրոնի համար</w:t>
            </w:r>
          </w:p>
        </w:tc>
        <w:tc>
          <w:tcPr>
            <w:tcW w:w="2412" w:type="dxa"/>
            <w:shd w:val="clear" w:color="auto" w:fill="auto"/>
            <w:vAlign w:val="center"/>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«Վորլդ Վիժն ինթերնեյշնլ» ՄԲԿ</w:t>
            </w:r>
          </w:p>
        </w:tc>
        <w:tc>
          <w:tcPr>
            <w:tcW w:w="1557" w:type="dxa"/>
            <w:shd w:val="clear" w:color="auto" w:fill="auto"/>
            <w:vAlign w:val="center"/>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 xml:space="preserve">    7,618.0     </w:t>
            </w:r>
          </w:p>
        </w:tc>
        <w:tc>
          <w:tcPr>
            <w:tcW w:w="1707" w:type="dxa"/>
            <w:vAlign w:val="bottom"/>
          </w:tcPr>
          <w:p w:rsidR="00F20256" w:rsidRPr="00A938F6" w:rsidRDefault="00F20256" w:rsidP="00A938F6">
            <w:pPr>
              <w:spacing w:line="240" w:lineRule="auto"/>
              <w:rPr>
                <w:rFonts w:ascii="GHEA Grapalat" w:hAnsi="GHEA Grapalat"/>
              </w:rPr>
            </w:pPr>
            <w:r w:rsidRPr="00A938F6">
              <w:rPr>
                <w:rFonts w:ascii="Courier New" w:hAnsi="Courier New" w:cs="Courier New"/>
              </w:rPr>
              <w:t> </w:t>
            </w:r>
          </w:p>
        </w:tc>
      </w:tr>
      <w:tr w:rsidR="00F20256" w:rsidRPr="00A938F6" w:rsidTr="005362E8">
        <w:trPr>
          <w:trHeight w:val="675"/>
        </w:trPr>
        <w:tc>
          <w:tcPr>
            <w:tcW w:w="724" w:type="dxa"/>
            <w:shd w:val="clear" w:color="auto" w:fill="auto"/>
            <w:noWrap/>
            <w:vAlign w:val="center"/>
            <w:hideMark/>
          </w:tcPr>
          <w:p w:rsidR="00F20256" w:rsidRPr="00A938F6" w:rsidRDefault="00F20256" w:rsidP="005362E8">
            <w:pPr>
              <w:spacing w:after="0" w:line="240" w:lineRule="auto"/>
              <w:jc w:val="center"/>
              <w:rPr>
                <w:rFonts w:ascii="GHEA Grapalat" w:hAnsi="GHEA Grapalat"/>
                <w:lang w:eastAsia="en-US"/>
              </w:rPr>
            </w:pPr>
            <w:r w:rsidRPr="00A938F6">
              <w:rPr>
                <w:rFonts w:ascii="GHEA Grapalat" w:hAnsi="GHEA Grapalat"/>
                <w:lang w:eastAsia="en-US"/>
              </w:rPr>
              <w:t>34</w:t>
            </w:r>
          </w:p>
        </w:tc>
        <w:tc>
          <w:tcPr>
            <w:tcW w:w="4253" w:type="dxa"/>
            <w:shd w:val="clear" w:color="auto" w:fill="auto"/>
            <w:vAlign w:val="bottom"/>
            <w:hideMark/>
          </w:tcPr>
          <w:p w:rsidR="00F20256" w:rsidRPr="00A938F6" w:rsidRDefault="00F20256" w:rsidP="00A938F6">
            <w:pPr>
              <w:spacing w:after="0" w:line="240" w:lineRule="auto"/>
              <w:rPr>
                <w:rFonts w:ascii="GHEA Grapalat" w:hAnsi="GHEA Grapalat"/>
                <w:color w:val="000000"/>
                <w:lang w:eastAsia="en-US"/>
              </w:rPr>
            </w:pPr>
            <w:r w:rsidRPr="00A938F6">
              <w:rPr>
                <w:rFonts w:ascii="GHEA Grapalat" w:hAnsi="GHEA Grapalat"/>
                <w:color w:val="000000"/>
                <w:lang w:eastAsia="en-US"/>
              </w:rPr>
              <w:t>Դավթաշենի դպրոցում ջեռուցման համակարգի տեղադրում</w:t>
            </w:r>
          </w:p>
        </w:tc>
        <w:tc>
          <w:tcPr>
            <w:tcW w:w="2412" w:type="dxa"/>
            <w:shd w:val="clear" w:color="auto" w:fill="auto"/>
            <w:vAlign w:val="center"/>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«Վորլդ Վիժն ինթերնեյշնլ» ՄԲԿ</w:t>
            </w:r>
          </w:p>
        </w:tc>
        <w:tc>
          <w:tcPr>
            <w:tcW w:w="1557" w:type="dxa"/>
            <w:shd w:val="clear" w:color="auto" w:fill="auto"/>
            <w:vAlign w:val="center"/>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 xml:space="preserve">   3,203.0     </w:t>
            </w:r>
          </w:p>
        </w:tc>
        <w:tc>
          <w:tcPr>
            <w:tcW w:w="1707" w:type="dxa"/>
            <w:vAlign w:val="bottom"/>
          </w:tcPr>
          <w:p w:rsidR="00F20256" w:rsidRPr="00A938F6" w:rsidRDefault="00F20256" w:rsidP="00A938F6">
            <w:pPr>
              <w:spacing w:line="240" w:lineRule="auto"/>
              <w:rPr>
                <w:rFonts w:ascii="GHEA Grapalat" w:hAnsi="GHEA Grapalat"/>
              </w:rPr>
            </w:pPr>
            <w:r w:rsidRPr="00A938F6">
              <w:rPr>
                <w:rFonts w:ascii="Courier New" w:hAnsi="Courier New" w:cs="Courier New"/>
              </w:rPr>
              <w:t> </w:t>
            </w:r>
          </w:p>
        </w:tc>
      </w:tr>
      <w:tr w:rsidR="00F20256" w:rsidRPr="00A938F6" w:rsidTr="005362E8">
        <w:trPr>
          <w:trHeight w:val="646"/>
        </w:trPr>
        <w:tc>
          <w:tcPr>
            <w:tcW w:w="724" w:type="dxa"/>
            <w:shd w:val="clear" w:color="auto" w:fill="auto"/>
            <w:noWrap/>
            <w:vAlign w:val="center"/>
            <w:hideMark/>
          </w:tcPr>
          <w:p w:rsidR="00F20256" w:rsidRPr="00A938F6" w:rsidRDefault="00F20256" w:rsidP="005362E8">
            <w:pPr>
              <w:spacing w:after="0" w:line="240" w:lineRule="auto"/>
              <w:jc w:val="center"/>
              <w:rPr>
                <w:rFonts w:ascii="GHEA Grapalat" w:hAnsi="GHEA Grapalat"/>
                <w:lang w:eastAsia="en-US"/>
              </w:rPr>
            </w:pPr>
            <w:r w:rsidRPr="00A938F6">
              <w:rPr>
                <w:rFonts w:ascii="GHEA Grapalat" w:hAnsi="GHEA Grapalat"/>
                <w:lang w:eastAsia="en-US"/>
              </w:rPr>
              <w:t>35</w:t>
            </w:r>
          </w:p>
        </w:tc>
        <w:tc>
          <w:tcPr>
            <w:tcW w:w="4253" w:type="dxa"/>
            <w:shd w:val="clear" w:color="auto" w:fill="auto"/>
            <w:vAlign w:val="bottom"/>
            <w:hideMark/>
          </w:tcPr>
          <w:p w:rsidR="00F20256" w:rsidRPr="00A938F6" w:rsidRDefault="00F20256" w:rsidP="00A938F6">
            <w:pPr>
              <w:spacing w:after="0" w:line="240" w:lineRule="auto"/>
              <w:rPr>
                <w:rFonts w:ascii="GHEA Grapalat" w:hAnsi="GHEA Grapalat"/>
                <w:color w:val="000000"/>
                <w:lang w:eastAsia="en-US"/>
              </w:rPr>
            </w:pPr>
            <w:r w:rsidRPr="00A938F6">
              <w:rPr>
                <w:rFonts w:ascii="GHEA Grapalat" w:hAnsi="GHEA Grapalat"/>
                <w:color w:val="000000"/>
                <w:lang w:eastAsia="en-US"/>
              </w:rPr>
              <w:t>Կաքավաձոր, Մաստարա,  Աշնակ, Ն. Սասնաշեն, Եղնիկ, Դավիթաշեն,  Արտենի, Թալին, Ցամաքասար, Սուսեր, Զարինջա, Ն. Արթիկ, Թաթուլ, Իրինդ, համայնքներում դպրոցահասակ երեխաների համար մասնագիտական վերապատրաստման դասընթացների կազմակերպում և սոցիալական օգնության ցուցաբերում</w:t>
            </w:r>
          </w:p>
        </w:tc>
        <w:tc>
          <w:tcPr>
            <w:tcW w:w="2412" w:type="dxa"/>
            <w:shd w:val="clear" w:color="auto" w:fill="auto"/>
            <w:vAlign w:val="center"/>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«Վորլդ Վիժն ինթերնեյշնլ» ՄԲԿ</w:t>
            </w:r>
          </w:p>
        </w:tc>
        <w:tc>
          <w:tcPr>
            <w:tcW w:w="1557" w:type="dxa"/>
            <w:shd w:val="clear" w:color="auto" w:fill="auto"/>
            <w:vAlign w:val="center"/>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 xml:space="preserve">   4,050.0     </w:t>
            </w:r>
          </w:p>
        </w:tc>
        <w:tc>
          <w:tcPr>
            <w:tcW w:w="1707" w:type="dxa"/>
            <w:vAlign w:val="bottom"/>
          </w:tcPr>
          <w:p w:rsidR="00F20256" w:rsidRPr="00A938F6" w:rsidRDefault="00F20256" w:rsidP="00A938F6">
            <w:pPr>
              <w:spacing w:line="240" w:lineRule="auto"/>
              <w:rPr>
                <w:rFonts w:ascii="GHEA Grapalat" w:hAnsi="GHEA Grapalat"/>
              </w:rPr>
            </w:pPr>
            <w:r w:rsidRPr="00A938F6">
              <w:rPr>
                <w:rFonts w:ascii="Courier New" w:hAnsi="Courier New" w:cs="Courier New"/>
              </w:rPr>
              <w:t> </w:t>
            </w:r>
          </w:p>
        </w:tc>
      </w:tr>
      <w:tr w:rsidR="00F20256" w:rsidRPr="00A938F6" w:rsidTr="005362E8">
        <w:trPr>
          <w:trHeight w:val="1005"/>
        </w:trPr>
        <w:tc>
          <w:tcPr>
            <w:tcW w:w="724" w:type="dxa"/>
            <w:shd w:val="clear" w:color="auto" w:fill="auto"/>
            <w:noWrap/>
            <w:vAlign w:val="center"/>
            <w:hideMark/>
          </w:tcPr>
          <w:p w:rsidR="00F20256" w:rsidRPr="00A938F6" w:rsidRDefault="00F20256" w:rsidP="005362E8">
            <w:pPr>
              <w:spacing w:after="0" w:line="240" w:lineRule="auto"/>
              <w:jc w:val="center"/>
              <w:rPr>
                <w:rFonts w:ascii="GHEA Grapalat" w:hAnsi="GHEA Grapalat"/>
                <w:lang w:eastAsia="en-US"/>
              </w:rPr>
            </w:pPr>
            <w:r w:rsidRPr="00A938F6">
              <w:rPr>
                <w:rFonts w:ascii="GHEA Grapalat" w:hAnsi="GHEA Grapalat"/>
                <w:lang w:eastAsia="en-US"/>
              </w:rPr>
              <w:lastRenderedPageBreak/>
              <w:t>36</w:t>
            </w:r>
          </w:p>
        </w:tc>
        <w:tc>
          <w:tcPr>
            <w:tcW w:w="4253" w:type="dxa"/>
            <w:shd w:val="clear" w:color="auto" w:fill="auto"/>
            <w:vAlign w:val="bottom"/>
            <w:hideMark/>
          </w:tcPr>
          <w:p w:rsidR="00F20256" w:rsidRPr="00A938F6" w:rsidRDefault="00F20256" w:rsidP="00A938F6">
            <w:pPr>
              <w:spacing w:after="0" w:line="240" w:lineRule="auto"/>
              <w:rPr>
                <w:rFonts w:ascii="GHEA Grapalat" w:hAnsi="GHEA Grapalat"/>
                <w:color w:val="000000"/>
                <w:lang w:eastAsia="en-US"/>
              </w:rPr>
            </w:pPr>
            <w:r w:rsidRPr="00A938F6">
              <w:rPr>
                <w:rFonts w:ascii="GHEA Grapalat" w:hAnsi="GHEA Grapalat"/>
                <w:color w:val="000000"/>
                <w:lang w:eastAsia="en-US"/>
              </w:rPr>
              <w:t>,,Ճարտարագիտությունը սկսվում է ավագ դպրոցում,, (ROBOT X) Թալինի 26 համայքների դպրոցահասակ երեխաների համար ուսուցիչների վերապատրաստում և սարքերի ու նյութերի տրամադրում</w:t>
            </w:r>
          </w:p>
        </w:tc>
        <w:tc>
          <w:tcPr>
            <w:tcW w:w="2412" w:type="dxa"/>
            <w:shd w:val="clear" w:color="auto" w:fill="auto"/>
            <w:vAlign w:val="center"/>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«Վորլդ Վիժն ինթերնեյշնլ» ՄԲԿ</w:t>
            </w:r>
          </w:p>
        </w:tc>
        <w:tc>
          <w:tcPr>
            <w:tcW w:w="1557" w:type="dxa"/>
            <w:shd w:val="clear" w:color="auto" w:fill="auto"/>
            <w:vAlign w:val="center"/>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 xml:space="preserve">    1,915.0     </w:t>
            </w:r>
          </w:p>
        </w:tc>
        <w:tc>
          <w:tcPr>
            <w:tcW w:w="1707" w:type="dxa"/>
            <w:vAlign w:val="bottom"/>
          </w:tcPr>
          <w:p w:rsidR="00F20256" w:rsidRPr="00A938F6" w:rsidRDefault="00F20256" w:rsidP="00A938F6">
            <w:pPr>
              <w:spacing w:line="240" w:lineRule="auto"/>
              <w:rPr>
                <w:rFonts w:ascii="GHEA Grapalat" w:hAnsi="GHEA Grapalat"/>
              </w:rPr>
            </w:pPr>
            <w:r w:rsidRPr="00A938F6">
              <w:rPr>
                <w:rFonts w:ascii="Courier New" w:hAnsi="Courier New" w:cs="Courier New"/>
              </w:rPr>
              <w:t> </w:t>
            </w:r>
          </w:p>
        </w:tc>
      </w:tr>
      <w:tr w:rsidR="00F20256" w:rsidRPr="00A938F6" w:rsidTr="005362E8">
        <w:trPr>
          <w:trHeight w:val="660"/>
        </w:trPr>
        <w:tc>
          <w:tcPr>
            <w:tcW w:w="724" w:type="dxa"/>
            <w:shd w:val="clear" w:color="auto" w:fill="auto"/>
            <w:noWrap/>
            <w:vAlign w:val="center"/>
            <w:hideMark/>
          </w:tcPr>
          <w:p w:rsidR="00F20256" w:rsidRPr="00A938F6" w:rsidRDefault="00F20256" w:rsidP="005362E8">
            <w:pPr>
              <w:spacing w:after="0" w:line="240" w:lineRule="auto"/>
              <w:jc w:val="center"/>
              <w:rPr>
                <w:rFonts w:ascii="GHEA Grapalat" w:hAnsi="GHEA Grapalat"/>
                <w:lang w:eastAsia="en-US"/>
              </w:rPr>
            </w:pPr>
            <w:r w:rsidRPr="00A938F6">
              <w:rPr>
                <w:rFonts w:ascii="GHEA Grapalat" w:hAnsi="GHEA Grapalat"/>
                <w:lang w:eastAsia="en-US"/>
              </w:rPr>
              <w:t>37</w:t>
            </w:r>
          </w:p>
        </w:tc>
        <w:tc>
          <w:tcPr>
            <w:tcW w:w="4253" w:type="dxa"/>
            <w:shd w:val="clear" w:color="auto" w:fill="auto"/>
            <w:vAlign w:val="bottom"/>
            <w:hideMark/>
          </w:tcPr>
          <w:p w:rsidR="00F20256" w:rsidRPr="00A938F6" w:rsidRDefault="00F20256" w:rsidP="00A938F6">
            <w:pPr>
              <w:spacing w:after="0" w:line="240" w:lineRule="auto"/>
              <w:rPr>
                <w:rFonts w:ascii="GHEA Grapalat" w:hAnsi="GHEA Grapalat"/>
                <w:color w:val="000000"/>
                <w:lang w:eastAsia="en-US"/>
              </w:rPr>
            </w:pPr>
            <w:r w:rsidRPr="00A938F6">
              <w:rPr>
                <w:rFonts w:ascii="GHEA Grapalat" w:hAnsi="GHEA Grapalat"/>
                <w:color w:val="000000"/>
                <w:lang w:eastAsia="en-US"/>
              </w:rPr>
              <w:t>Ն. Բազմաբերդ համայնքի մանկապարտեզի կառուցման համար շինանյութերի տրամադրում</w:t>
            </w:r>
          </w:p>
        </w:tc>
        <w:tc>
          <w:tcPr>
            <w:tcW w:w="2412" w:type="dxa"/>
            <w:shd w:val="clear" w:color="auto" w:fill="auto"/>
            <w:vAlign w:val="center"/>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«Վորլդ Վիժն ինթերնեյշնլ» ՄԲԿ</w:t>
            </w:r>
          </w:p>
        </w:tc>
        <w:tc>
          <w:tcPr>
            <w:tcW w:w="1557" w:type="dxa"/>
            <w:shd w:val="clear" w:color="auto" w:fill="auto"/>
            <w:vAlign w:val="center"/>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 xml:space="preserve">    1,733.0     </w:t>
            </w:r>
          </w:p>
        </w:tc>
        <w:tc>
          <w:tcPr>
            <w:tcW w:w="1707" w:type="dxa"/>
            <w:vAlign w:val="bottom"/>
          </w:tcPr>
          <w:p w:rsidR="00F20256" w:rsidRPr="00A938F6" w:rsidRDefault="00F20256" w:rsidP="00A938F6">
            <w:pPr>
              <w:spacing w:line="240" w:lineRule="auto"/>
              <w:rPr>
                <w:rFonts w:ascii="GHEA Grapalat" w:hAnsi="GHEA Grapalat"/>
              </w:rPr>
            </w:pPr>
            <w:r w:rsidRPr="00A938F6">
              <w:rPr>
                <w:rFonts w:ascii="Courier New" w:hAnsi="Courier New" w:cs="Courier New"/>
              </w:rPr>
              <w:t> </w:t>
            </w:r>
          </w:p>
        </w:tc>
      </w:tr>
      <w:tr w:rsidR="00F20256" w:rsidRPr="00A938F6" w:rsidTr="005362E8">
        <w:trPr>
          <w:trHeight w:val="243"/>
        </w:trPr>
        <w:tc>
          <w:tcPr>
            <w:tcW w:w="724" w:type="dxa"/>
            <w:shd w:val="clear" w:color="auto" w:fill="auto"/>
            <w:noWrap/>
            <w:vAlign w:val="center"/>
            <w:hideMark/>
          </w:tcPr>
          <w:p w:rsidR="00F20256" w:rsidRPr="00A938F6" w:rsidRDefault="00F20256" w:rsidP="005362E8">
            <w:pPr>
              <w:spacing w:after="0" w:line="240" w:lineRule="auto"/>
              <w:jc w:val="center"/>
              <w:rPr>
                <w:rFonts w:ascii="GHEA Grapalat" w:hAnsi="GHEA Grapalat"/>
                <w:lang w:eastAsia="en-US"/>
              </w:rPr>
            </w:pPr>
            <w:r w:rsidRPr="00A938F6">
              <w:rPr>
                <w:rFonts w:ascii="GHEA Grapalat" w:hAnsi="GHEA Grapalat"/>
                <w:lang w:eastAsia="en-US"/>
              </w:rPr>
              <w:t>38</w:t>
            </w:r>
          </w:p>
        </w:tc>
        <w:tc>
          <w:tcPr>
            <w:tcW w:w="4253" w:type="dxa"/>
            <w:shd w:val="clear" w:color="auto" w:fill="auto"/>
            <w:vAlign w:val="bottom"/>
            <w:hideMark/>
          </w:tcPr>
          <w:p w:rsidR="00F20256" w:rsidRPr="00A938F6" w:rsidRDefault="00F20256" w:rsidP="00A938F6">
            <w:pPr>
              <w:spacing w:after="0" w:line="240" w:lineRule="auto"/>
              <w:rPr>
                <w:rFonts w:ascii="GHEA Grapalat" w:hAnsi="GHEA Grapalat"/>
                <w:color w:val="000000"/>
                <w:lang w:eastAsia="en-US"/>
              </w:rPr>
            </w:pPr>
            <w:r w:rsidRPr="00A938F6">
              <w:rPr>
                <w:rFonts w:ascii="GHEA Grapalat" w:hAnsi="GHEA Grapalat"/>
                <w:color w:val="000000"/>
                <w:lang w:eastAsia="en-US"/>
              </w:rPr>
              <w:t>Մաստարայի, Գառնահովիտի, Իրինդի, Դավթաշենի, Կաքավաձորի և Վ. Սասնաշենի մարզադահլիճների կահավորում և միջոցառումների անցկացում</w:t>
            </w:r>
          </w:p>
        </w:tc>
        <w:tc>
          <w:tcPr>
            <w:tcW w:w="2412" w:type="dxa"/>
            <w:shd w:val="clear" w:color="auto" w:fill="auto"/>
            <w:vAlign w:val="center"/>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«Վորլդ Վիժն ինթերնեյշնլ» ՄԲԿ</w:t>
            </w:r>
          </w:p>
        </w:tc>
        <w:tc>
          <w:tcPr>
            <w:tcW w:w="1557" w:type="dxa"/>
            <w:shd w:val="clear" w:color="auto" w:fill="auto"/>
            <w:vAlign w:val="center"/>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 xml:space="preserve">    3,145.0     </w:t>
            </w:r>
          </w:p>
        </w:tc>
        <w:tc>
          <w:tcPr>
            <w:tcW w:w="1707" w:type="dxa"/>
            <w:vAlign w:val="bottom"/>
          </w:tcPr>
          <w:p w:rsidR="00F20256" w:rsidRPr="00A938F6" w:rsidRDefault="00F20256" w:rsidP="00A938F6">
            <w:pPr>
              <w:spacing w:line="240" w:lineRule="auto"/>
              <w:rPr>
                <w:rFonts w:ascii="GHEA Grapalat" w:hAnsi="GHEA Grapalat"/>
              </w:rPr>
            </w:pPr>
            <w:r w:rsidRPr="00A938F6">
              <w:rPr>
                <w:rFonts w:ascii="Courier New" w:hAnsi="Courier New" w:cs="Courier New"/>
              </w:rPr>
              <w:t> </w:t>
            </w:r>
          </w:p>
        </w:tc>
      </w:tr>
      <w:tr w:rsidR="00F20256" w:rsidRPr="00A938F6" w:rsidTr="005362E8">
        <w:trPr>
          <w:trHeight w:val="526"/>
        </w:trPr>
        <w:tc>
          <w:tcPr>
            <w:tcW w:w="724" w:type="dxa"/>
            <w:shd w:val="clear" w:color="auto" w:fill="auto"/>
            <w:noWrap/>
            <w:vAlign w:val="center"/>
            <w:hideMark/>
          </w:tcPr>
          <w:p w:rsidR="00F20256" w:rsidRPr="00A938F6" w:rsidRDefault="00F20256" w:rsidP="005362E8">
            <w:pPr>
              <w:spacing w:after="0" w:line="240" w:lineRule="auto"/>
              <w:jc w:val="center"/>
              <w:rPr>
                <w:rFonts w:ascii="GHEA Grapalat" w:hAnsi="GHEA Grapalat"/>
                <w:lang w:eastAsia="en-US"/>
              </w:rPr>
            </w:pPr>
            <w:r w:rsidRPr="00A938F6">
              <w:rPr>
                <w:rFonts w:ascii="GHEA Grapalat" w:hAnsi="GHEA Grapalat"/>
                <w:lang w:eastAsia="en-US"/>
              </w:rPr>
              <w:t>39</w:t>
            </w:r>
          </w:p>
        </w:tc>
        <w:tc>
          <w:tcPr>
            <w:tcW w:w="4253" w:type="dxa"/>
            <w:shd w:val="clear" w:color="auto" w:fill="auto"/>
            <w:vAlign w:val="bottom"/>
            <w:hideMark/>
          </w:tcPr>
          <w:p w:rsidR="00F20256" w:rsidRPr="00A938F6" w:rsidRDefault="007D1AFE" w:rsidP="00A938F6">
            <w:pPr>
              <w:spacing w:after="0" w:line="240" w:lineRule="auto"/>
              <w:rPr>
                <w:rFonts w:ascii="GHEA Grapalat" w:hAnsi="GHEA Grapalat"/>
                <w:color w:val="000000"/>
                <w:lang w:eastAsia="en-US"/>
              </w:rPr>
            </w:pPr>
            <w:r w:rsidRPr="00A938F6">
              <w:rPr>
                <w:rFonts w:ascii="GHEA Grapalat" w:hAnsi="GHEA Grapalat"/>
                <w:color w:val="000000"/>
                <w:lang w:val="hy-AM" w:eastAsia="en-US"/>
              </w:rPr>
              <w:t xml:space="preserve">Մարզի </w:t>
            </w:r>
            <w:r w:rsidR="00F20256" w:rsidRPr="00A938F6">
              <w:rPr>
                <w:rFonts w:ascii="GHEA Grapalat" w:hAnsi="GHEA Grapalat"/>
                <w:color w:val="000000"/>
                <w:lang w:eastAsia="en-US"/>
              </w:rPr>
              <w:t>4 դպրոցում նախակրթարանի ծրագրի իրականացում</w:t>
            </w:r>
          </w:p>
        </w:tc>
        <w:tc>
          <w:tcPr>
            <w:tcW w:w="2412" w:type="dxa"/>
            <w:shd w:val="clear" w:color="auto" w:fill="auto"/>
            <w:vAlign w:val="center"/>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,,Փրկեք երեխաներին,,</w:t>
            </w:r>
          </w:p>
        </w:tc>
        <w:tc>
          <w:tcPr>
            <w:tcW w:w="1557" w:type="dxa"/>
            <w:shd w:val="clear" w:color="auto" w:fill="auto"/>
            <w:vAlign w:val="center"/>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 xml:space="preserve"> 32,000.0     </w:t>
            </w:r>
          </w:p>
        </w:tc>
        <w:tc>
          <w:tcPr>
            <w:tcW w:w="1707" w:type="dxa"/>
            <w:vAlign w:val="bottom"/>
          </w:tcPr>
          <w:p w:rsidR="00F20256" w:rsidRPr="00A938F6" w:rsidRDefault="00F20256" w:rsidP="00A938F6">
            <w:pPr>
              <w:spacing w:line="240" w:lineRule="auto"/>
              <w:rPr>
                <w:rFonts w:ascii="GHEA Grapalat" w:hAnsi="GHEA Grapalat"/>
              </w:rPr>
            </w:pPr>
            <w:r w:rsidRPr="00A938F6">
              <w:rPr>
                <w:rFonts w:ascii="Courier New" w:hAnsi="Courier New" w:cs="Courier New"/>
              </w:rPr>
              <w:t> </w:t>
            </w:r>
          </w:p>
        </w:tc>
      </w:tr>
      <w:tr w:rsidR="00F20256" w:rsidRPr="00A938F6" w:rsidTr="005362E8">
        <w:trPr>
          <w:trHeight w:val="492"/>
        </w:trPr>
        <w:tc>
          <w:tcPr>
            <w:tcW w:w="724" w:type="dxa"/>
            <w:shd w:val="clear" w:color="auto" w:fill="auto"/>
            <w:noWrap/>
            <w:vAlign w:val="center"/>
            <w:hideMark/>
          </w:tcPr>
          <w:p w:rsidR="00F20256" w:rsidRPr="00A938F6" w:rsidRDefault="00F20256" w:rsidP="005362E8">
            <w:pPr>
              <w:spacing w:after="0" w:line="240" w:lineRule="auto"/>
              <w:jc w:val="center"/>
              <w:rPr>
                <w:rFonts w:ascii="GHEA Grapalat" w:hAnsi="GHEA Grapalat"/>
                <w:lang w:eastAsia="en-US"/>
              </w:rPr>
            </w:pPr>
            <w:r w:rsidRPr="00A938F6">
              <w:rPr>
                <w:rFonts w:ascii="GHEA Grapalat" w:hAnsi="GHEA Grapalat"/>
                <w:lang w:eastAsia="en-US"/>
              </w:rPr>
              <w:t>40</w:t>
            </w:r>
          </w:p>
        </w:tc>
        <w:tc>
          <w:tcPr>
            <w:tcW w:w="4253" w:type="dxa"/>
            <w:shd w:val="clear" w:color="auto" w:fill="auto"/>
            <w:vAlign w:val="bottom"/>
            <w:hideMark/>
          </w:tcPr>
          <w:p w:rsidR="00F20256" w:rsidRPr="00A938F6" w:rsidRDefault="00F20256" w:rsidP="00A938F6">
            <w:pPr>
              <w:spacing w:after="0" w:line="240" w:lineRule="auto"/>
              <w:rPr>
                <w:rFonts w:ascii="GHEA Grapalat" w:hAnsi="GHEA Grapalat"/>
                <w:color w:val="000000"/>
                <w:lang w:eastAsia="en-US"/>
              </w:rPr>
            </w:pPr>
            <w:r w:rsidRPr="00A938F6">
              <w:rPr>
                <w:rFonts w:ascii="GHEA Grapalat" w:hAnsi="GHEA Grapalat"/>
                <w:color w:val="000000"/>
                <w:lang w:eastAsia="en-US"/>
              </w:rPr>
              <w:t>Արագածի մանկապարտեզի վերանորոգում</w:t>
            </w:r>
          </w:p>
        </w:tc>
        <w:tc>
          <w:tcPr>
            <w:tcW w:w="2412" w:type="dxa"/>
            <w:shd w:val="clear" w:color="auto" w:fill="auto"/>
            <w:vAlign w:val="center"/>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,,Քուանթեր Փարթ,, ՄԿ</w:t>
            </w:r>
          </w:p>
        </w:tc>
        <w:tc>
          <w:tcPr>
            <w:tcW w:w="1557" w:type="dxa"/>
            <w:shd w:val="clear" w:color="auto" w:fill="auto"/>
            <w:vAlign w:val="center"/>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 xml:space="preserve">  10,000.0     </w:t>
            </w:r>
          </w:p>
        </w:tc>
        <w:tc>
          <w:tcPr>
            <w:tcW w:w="1707" w:type="dxa"/>
            <w:vAlign w:val="bottom"/>
          </w:tcPr>
          <w:p w:rsidR="00F20256" w:rsidRPr="00A938F6" w:rsidRDefault="00F20256" w:rsidP="00A938F6">
            <w:pPr>
              <w:spacing w:line="240" w:lineRule="auto"/>
              <w:rPr>
                <w:rFonts w:ascii="GHEA Grapalat" w:hAnsi="GHEA Grapalat"/>
              </w:rPr>
            </w:pPr>
            <w:r w:rsidRPr="00A938F6">
              <w:rPr>
                <w:rFonts w:ascii="Courier New" w:hAnsi="Courier New" w:cs="Courier New"/>
              </w:rPr>
              <w:t> </w:t>
            </w:r>
          </w:p>
        </w:tc>
      </w:tr>
      <w:tr w:rsidR="00F20256" w:rsidRPr="00A938F6" w:rsidTr="005362E8">
        <w:trPr>
          <w:trHeight w:val="600"/>
        </w:trPr>
        <w:tc>
          <w:tcPr>
            <w:tcW w:w="724" w:type="dxa"/>
            <w:shd w:val="clear" w:color="auto" w:fill="auto"/>
            <w:noWrap/>
            <w:vAlign w:val="center"/>
            <w:hideMark/>
          </w:tcPr>
          <w:p w:rsidR="00F20256" w:rsidRPr="00A938F6" w:rsidRDefault="00F20256" w:rsidP="005362E8">
            <w:pPr>
              <w:spacing w:after="0" w:line="240" w:lineRule="auto"/>
              <w:jc w:val="center"/>
              <w:rPr>
                <w:rFonts w:ascii="GHEA Grapalat" w:hAnsi="GHEA Grapalat"/>
                <w:lang w:eastAsia="en-US"/>
              </w:rPr>
            </w:pPr>
            <w:r w:rsidRPr="00A938F6">
              <w:rPr>
                <w:rFonts w:ascii="GHEA Grapalat" w:hAnsi="GHEA Grapalat"/>
                <w:lang w:eastAsia="en-US"/>
              </w:rPr>
              <w:t>41</w:t>
            </w:r>
          </w:p>
        </w:tc>
        <w:tc>
          <w:tcPr>
            <w:tcW w:w="4253" w:type="dxa"/>
            <w:shd w:val="clear" w:color="auto" w:fill="auto"/>
            <w:vAlign w:val="center"/>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Բարերար Ալիկ Ալեքսանյան - Ծիլքարի դպրոցի վերանորոգում</w:t>
            </w:r>
          </w:p>
        </w:tc>
        <w:tc>
          <w:tcPr>
            <w:tcW w:w="2412" w:type="dxa"/>
            <w:shd w:val="clear" w:color="auto" w:fill="auto"/>
            <w:vAlign w:val="center"/>
            <w:hideMark/>
          </w:tcPr>
          <w:p w:rsidR="00F20256" w:rsidRPr="00A938F6" w:rsidRDefault="00F20256" w:rsidP="00A938F6">
            <w:pPr>
              <w:spacing w:after="0" w:line="240" w:lineRule="auto"/>
              <w:jc w:val="center"/>
              <w:rPr>
                <w:rFonts w:ascii="GHEA Grapalat" w:hAnsi="GHEA Grapalat"/>
                <w:lang w:eastAsia="en-US"/>
              </w:rPr>
            </w:pPr>
            <w:r w:rsidRPr="00A938F6">
              <w:rPr>
                <w:rFonts w:ascii="GHEA Grapalat" w:hAnsi="GHEA Grapalat"/>
                <w:lang w:eastAsia="en-US"/>
              </w:rPr>
              <w:t xml:space="preserve">Բարերար </w:t>
            </w:r>
          </w:p>
        </w:tc>
        <w:tc>
          <w:tcPr>
            <w:tcW w:w="1557" w:type="dxa"/>
            <w:shd w:val="clear" w:color="auto" w:fill="auto"/>
            <w:vAlign w:val="center"/>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 xml:space="preserve">  12,000.0     </w:t>
            </w:r>
          </w:p>
        </w:tc>
        <w:tc>
          <w:tcPr>
            <w:tcW w:w="1707" w:type="dxa"/>
            <w:vAlign w:val="bottom"/>
          </w:tcPr>
          <w:p w:rsidR="00F20256" w:rsidRPr="00A938F6" w:rsidRDefault="00F20256" w:rsidP="00A938F6">
            <w:pPr>
              <w:spacing w:line="240" w:lineRule="auto"/>
              <w:rPr>
                <w:rFonts w:ascii="GHEA Grapalat" w:hAnsi="GHEA Grapalat"/>
              </w:rPr>
            </w:pPr>
            <w:r w:rsidRPr="00A938F6">
              <w:rPr>
                <w:rFonts w:ascii="Courier New" w:hAnsi="Courier New" w:cs="Courier New"/>
              </w:rPr>
              <w:t> </w:t>
            </w:r>
          </w:p>
        </w:tc>
      </w:tr>
      <w:tr w:rsidR="00F20256" w:rsidRPr="00A938F6" w:rsidTr="005362E8">
        <w:trPr>
          <w:trHeight w:val="3045"/>
        </w:trPr>
        <w:tc>
          <w:tcPr>
            <w:tcW w:w="724" w:type="dxa"/>
            <w:shd w:val="clear" w:color="auto" w:fill="auto"/>
            <w:noWrap/>
            <w:vAlign w:val="center"/>
            <w:hideMark/>
          </w:tcPr>
          <w:p w:rsidR="00F20256" w:rsidRPr="00A938F6" w:rsidRDefault="00F20256" w:rsidP="005362E8">
            <w:pPr>
              <w:spacing w:after="0" w:line="240" w:lineRule="auto"/>
              <w:jc w:val="center"/>
              <w:rPr>
                <w:rFonts w:ascii="GHEA Grapalat" w:hAnsi="GHEA Grapalat"/>
                <w:lang w:eastAsia="en-US"/>
              </w:rPr>
            </w:pPr>
            <w:r w:rsidRPr="00A938F6">
              <w:rPr>
                <w:rFonts w:ascii="GHEA Grapalat" w:hAnsi="GHEA Grapalat"/>
                <w:lang w:eastAsia="en-US"/>
              </w:rPr>
              <w:t>42</w:t>
            </w:r>
          </w:p>
        </w:tc>
        <w:tc>
          <w:tcPr>
            <w:tcW w:w="4253" w:type="dxa"/>
            <w:shd w:val="clear" w:color="auto" w:fill="auto"/>
            <w:vAlign w:val="center"/>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Հոլանդաբնակ Էմիլ Սարգսյան և ,,Գեյն,, բարեգործական կազմակերպություն - Ուջան, Գեղաձոր, Ն. Բազմաբերդ, Ն. Սասնաշեն, Ն. Եդեսիա, Աշտարակի թիվ 2 դպրոցներին դպրոցական սեղան-նստարանների, համակարգիչների, էլեկտրոնային տեխնիկայի,  Ուջանի պոլիկլինիկային և Աշտարակի հիվանդանոցին մահճակալների, բժշկական սարքավորումների, հագուստեղենի և այլ պարագաների նվիրաբերում</w:t>
            </w:r>
          </w:p>
        </w:tc>
        <w:tc>
          <w:tcPr>
            <w:tcW w:w="2412" w:type="dxa"/>
            <w:shd w:val="clear" w:color="auto" w:fill="auto"/>
            <w:vAlign w:val="center"/>
            <w:hideMark/>
          </w:tcPr>
          <w:p w:rsidR="00F20256" w:rsidRPr="00A938F6" w:rsidRDefault="00F20256" w:rsidP="00A938F6">
            <w:pPr>
              <w:spacing w:after="0" w:line="240" w:lineRule="auto"/>
              <w:jc w:val="center"/>
              <w:rPr>
                <w:rFonts w:ascii="GHEA Grapalat" w:hAnsi="GHEA Grapalat"/>
                <w:lang w:eastAsia="en-US"/>
              </w:rPr>
            </w:pPr>
            <w:r w:rsidRPr="00A938F6">
              <w:rPr>
                <w:rFonts w:ascii="GHEA Grapalat" w:hAnsi="GHEA Grapalat"/>
                <w:lang w:eastAsia="en-US"/>
              </w:rPr>
              <w:t xml:space="preserve">Բարերար </w:t>
            </w:r>
          </w:p>
        </w:tc>
        <w:tc>
          <w:tcPr>
            <w:tcW w:w="1557" w:type="dxa"/>
            <w:shd w:val="clear" w:color="auto" w:fill="auto"/>
            <w:vAlign w:val="center"/>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 xml:space="preserve">   8,000.0     </w:t>
            </w:r>
          </w:p>
        </w:tc>
        <w:tc>
          <w:tcPr>
            <w:tcW w:w="1707" w:type="dxa"/>
            <w:vAlign w:val="bottom"/>
          </w:tcPr>
          <w:p w:rsidR="00F20256" w:rsidRPr="00A938F6" w:rsidRDefault="00F20256" w:rsidP="00A938F6">
            <w:pPr>
              <w:spacing w:line="240" w:lineRule="auto"/>
              <w:rPr>
                <w:rFonts w:ascii="GHEA Grapalat" w:hAnsi="GHEA Grapalat"/>
              </w:rPr>
            </w:pPr>
            <w:r w:rsidRPr="00A938F6">
              <w:rPr>
                <w:rFonts w:ascii="Courier New" w:hAnsi="Courier New" w:cs="Courier New"/>
              </w:rPr>
              <w:t> </w:t>
            </w:r>
          </w:p>
        </w:tc>
      </w:tr>
      <w:tr w:rsidR="00F20256" w:rsidRPr="00A938F6" w:rsidTr="00E14391">
        <w:trPr>
          <w:trHeight w:val="246"/>
        </w:trPr>
        <w:tc>
          <w:tcPr>
            <w:tcW w:w="724" w:type="dxa"/>
            <w:shd w:val="clear" w:color="auto" w:fill="auto"/>
            <w:noWrap/>
            <w:vAlign w:val="center"/>
            <w:hideMark/>
          </w:tcPr>
          <w:p w:rsidR="00F20256" w:rsidRPr="00A938F6" w:rsidRDefault="00F20256" w:rsidP="005362E8">
            <w:pPr>
              <w:spacing w:after="0" w:line="240" w:lineRule="auto"/>
              <w:jc w:val="center"/>
              <w:rPr>
                <w:rFonts w:ascii="GHEA Grapalat" w:hAnsi="GHEA Grapalat"/>
                <w:lang w:eastAsia="en-US"/>
              </w:rPr>
            </w:pPr>
            <w:r w:rsidRPr="00A938F6">
              <w:rPr>
                <w:rFonts w:ascii="GHEA Grapalat" w:hAnsi="GHEA Grapalat"/>
                <w:lang w:eastAsia="en-US"/>
              </w:rPr>
              <w:t>43</w:t>
            </w:r>
          </w:p>
        </w:tc>
        <w:tc>
          <w:tcPr>
            <w:tcW w:w="4253" w:type="dxa"/>
            <w:shd w:val="clear" w:color="auto" w:fill="auto"/>
            <w:vAlign w:val="center"/>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 xml:space="preserve">Սան Ֆրանցիսկոյի ,,Կռուզյան-Զաքարյան-Վասպուրական,, ազգային վարժարան- Օշականի հիմնական դպրոցին համակարգիչների, տեխնիկական սարքավորումների, գրասենյակային գույքի և գեղարվեստական գրականության հատկացում, դպրոցի խմելու ջրագծի </w:t>
            </w:r>
            <w:r w:rsidRPr="00A938F6">
              <w:rPr>
                <w:rFonts w:ascii="GHEA Grapalat" w:hAnsi="GHEA Grapalat"/>
                <w:lang w:eastAsia="en-US"/>
              </w:rPr>
              <w:lastRenderedPageBreak/>
              <w:t>վերանորոգում</w:t>
            </w:r>
          </w:p>
        </w:tc>
        <w:tc>
          <w:tcPr>
            <w:tcW w:w="2412" w:type="dxa"/>
            <w:shd w:val="clear" w:color="auto" w:fill="auto"/>
            <w:vAlign w:val="center"/>
            <w:hideMark/>
          </w:tcPr>
          <w:p w:rsidR="00F20256" w:rsidRPr="00A938F6" w:rsidRDefault="00F20256" w:rsidP="00A938F6">
            <w:pPr>
              <w:spacing w:after="0" w:line="240" w:lineRule="auto"/>
              <w:jc w:val="center"/>
              <w:rPr>
                <w:rFonts w:ascii="GHEA Grapalat" w:hAnsi="GHEA Grapalat"/>
                <w:lang w:eastAsia="en-US"/>
              </w:rPr>
            </w:pPr>
            <w:r w:rsidRPr="00A938F6">
              <w:rPr>
                <w:rFonts w:ascii="GHEA Grapalat" w:hAnsi="GHEA Grapalat"/>
                <w:lang w:eastAsia="en-US"/>
              </w:rPr>
              <w:lastRenderedPageBreak/>
              <w:t xml:space="preserve">Բարերար </w:t>
            </w:r>
          </w:p>
        </w:tc>
        <w:tc>
          <w:tcPr>
            <w:tcW w:w="1557" w:type="dxa"/>
            <w:shd w:val="clear" w:color="auto" w:fill="auto"/>
            <w:vAlign w:val="center"/>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 xml:space="preserve">  10,000.0     </w:t>
            </w:r>
          </w:p>
        </w:tc>
        <w:tc>
          <w:tcPr>
            <w:tcW w:w="1707" w:type="dxa"/>
            <w:vAlign w:val="bottom"/>
          </w:tcPr>
          <w:p w:rsidR="00F20256" w:rsidRPr="00A938F6" w:rsidRDefault="00F20256" w:rsidP="00A938F6">
            <w:pPr>
              <w:spacing w:line="240" w:lineRule="auto"/>
              <w:rPr>
                <w:rFonts w:ascii="GHEA Grapalat" w:hAnsi="GHEA Grapalat"/>
              </w:rPr>
            </w:pPr>
            <w:r w:rsidRPr="00A938F6">
              <w:rPr>
                <w:rFonts w:ascii="Courier New" w:hAnsi="Courier New" w:cs="Courier New"/>
              </w:rPr>
              <w:t> </w:t>
            </w:r>
          </w:p>
        </w:tc>
      </w:tr>
      <w:tr w:rsidR="00F20256" w:rsidRPr="00A938F6" w:rsidTr="005362E8">
        <w:trPr>
          <w:trHeight w:val="315"/>
        </w:trPr>
        <w:tc>
          <w:tcPr>
            <w:tcW w:w="724" w:type="dxa"/>
            <w:shd w:val="clear" w:color="auto" w:fill="auto"/>
            <w:noWrap/>
            <w:vAlign w:val="center"/>
            <w:hideMark/>
          </w:tcPr>
          <w:p w:rsidR="00F20256" w:rsidRPr="00A938F6" w:rsidRDefault="00F20256" w:rsidP="005362E8">
            <w:pPr>
              <w:spacing w:after="0" w:line="240" w:lineRule="auto"/>
              <w:jc w:val="center"/>
              <w:rPr>
                <w:rFonts w:ascii="GHEA Grapalat" w:hAnsi="GHEA Grapalat"/>
                <w:lang w:eastAsia="en-US"/>
              </w:rPr>
            </w:pPr>
            <w:r w:rsidRPr="00A938F6">
              <w:rPr>
                <w:rFonts w:ascii="GHEA Grapalat" w:hAnsi="GHEA Grapalat"/>
                <w:lang w:eastAsia="en-US"/>
              </w:rPr>
              <w:lastRenderedPageBreak/>
              <w:t>44</w:t>
            </w:r>
          </w:p>
        </w:tc>
        <w:tc>
          <w:tcPr>
            <w:tcW w:w="4253" w:type="dxa"/>
            <w:shd w:val="clear" w:color="auto" w:fill="auto"/>
            <w:noWrap/>
            <w:vAlign w:val="bottom"/>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Օշականի երաժշտական դպրոցի հիմնանորոգում</w:t>
            </w:r>
          </w:p>
        </w:tc>
        <w:tc>
          <w:tcPr>
            <w:tcW w:w="2412" w:type="dxa"/>
            <w:shd w:val="clear" w:color="auto" w:fill="auto"/>
            <w:noWrap/>
            <w:vAlign w:val="bottom"/>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ՀՕՖ</w:t>
            </w:r>
          </w:p>
        </w:tc>
        <w:tc>
          <w:tcPr>
            <w:tcW w:w="1557" w:type="dxa"/>
            <w:shd w:val="clear" w:color="auto" w:fill="auto"/>
            <w:vAlign w:val="center"/>
            <w:hideMark/>
          </w:tcPr>
          <w:p w:rsidR="00F20256" w:rsidRPr="00A938F6" w:rsidRDefault="00F20256" w:rsidP="00A938F6">
            <w:pPr>
              <w:spacing w:after="0" w:line="240" w:lineRule="auto"/>
              <w:rPr>
                <w:rFonts w:ascii="GHEA Grapalat" w:hAnsi="GHEA Grapalat"/>
                <w:lang w:eastAsia="en-US"/>
              </w:rPr>
            </w:pPr>
            <w:r w:rsidRPr="00A938F6">
              <w:rPr>
                <w:rFonts w:ascii="GHEA Grapalat" w:hAnsi="GHEA Grapalat"/>
                <w:lang w:eastAsia="en-US"/>
              </w:rPr>
              <w:t xml:space="preserve">  37,331.0     </w:t>
            </w:r>
          </w:p>
        </w:tc>
        <w:tc>
          <w:tcPr>
            <w:tcW w:w="1707" w:type="dxa"/>
            <w:vAlign w:val="bottom"/>
          </w:tcPr>
          <w:p w:rsidR="00F20256" w:rsidRPr="00A938F6" w:rsidRDefault="00F20256" w:rsidP="00A938F6">
            <w:pPr>
              <w:spacing w:line="240" w:lineRule="auto"/>
              <w:rPr>
                <w:rFonts w:ascii="GHEA Grapalat" w:hAnsi="GHEA Grapalat"/>
              </w:rPr>
            </w:pPr>
            <w:r w:rsidRPr="00A938F6">
              <w:rPr>
                <w:rFonts w:ascii="Courier New" w:hAnsi="Courier New" w:cs="Courier New"/>
              </w:rPr>
              <w:t> </w:t>
            </w:r>
          </w:p>
        </w:tc>
      </w:tr>
      <w:tr w:rsidR="00F20256" w:rsidRPr="00A938F6" w:rsidTr="00E14391">
        <w:trPr>
          <w:trHeight w:val="336"/>
        </w:trPr>
        <w:tc>
          <w:tcPr>
            <w:tcW w:w="7389" w:type="dxa"/>
            <w:gridSpan w:val="3"/>
            <w:shd w:val="clear" w:color="auto" w:fill="auto"/>
            <w:noWrap/>
            <w:vAlign w:val="center"/>
          </w:tcPr>
          <w:p w:rsidR="00F20256" w:rsidRPr="00A938F6" w:rsidRDefault="00F20256" w:rsidP="005362E8">
            <w:pPr>
              <w:spacing w:after="0" w:line="240" w:lineRule="auto"/>
              <w:jc w:val="center"/>
              <w:rPr>
                <w:rFonts w:ascii="GHEA Grapalat" w:hAnsi="GHEA Grapalat"/>
                <w:lang w:eastAsia="en-US"/>
              </w:rPr>
            </w:pPr>
          </w:p>
        </w:tc>
        <w:tc>
          <w:tcPr>
            <w:tcW w:w="1557" w:type="dxa"/>
            <w:shd w:val="clear" w:color="auto" w:fill="auto"/>
            <w:vAlign w:val="center"/>
          </w:tcPr>
          <w:p w:rsidR="00F20256" w:rsidRPr="00A938F6" w:rsidRDefault="00C928A8" w:rsidP="00A938F6">
            <w:pPr>
              <w:spacing w:line="240" w:lineRule="auto"/>
              <w:jc w:val="center"/>
              <w:rPr>
                <w:rFonts w:ascii="GHEA Grapalat" w:hAnsi="GHEA Grapalat"/>
                <w:lang w:val="hy-AM" w:eastAsia="en-US"/>
              </w:rPr>
            </w:pPr>
            <w:r w:rsidRPr="00A938F6">
              <w:rPr>
                <w:rFonts w:ascii="GHEA Grapalat" w:hAnsi="GHEA Grapalat"/>
                <w:b/>
                <w:bCs/>
              </w:rPr>
              <w:t>919,306.3</w:t>
            </w:r>
          </w:p>
        </w:tc>
        <w:tc>
          <w:tcPr>
            <w:tcW w:w="1707" w:type="dxa"/>
            <w:vAlign w:val="bottom"/>
          </w:tcPr>
          <w:p w:rsidR="00F20256" w:rsidRPr="00A938F6" w:rsidRDefault="00F20256" w:rsidP="00A938F6">
            <w:pPr>
              <w:spacing w:line="240" w:lineRule="auto"/>
              <w:rPr>
                <w:rFonts w:ascii="GHEA Grapalat" w:hAnsi="GHEA Grapalat"/>
              </w:rPr>
            </w:pPr>
            <w:r w:rsidRPr="00A938F6">
              <w:rPr>
                <w:rFonts w:ascii="Courier New" w:hAnsi="Courier New" w:cs="Courier New"/>
              </w:rPr>
              <w:t> </w:t>
            </w:r>
          </w:p>
        </w:tc>
      </w:tr>
    </w:tbl>
    <w:p w:rsidR="00914D8A" w:rsidRPr="00A938F6" w:rsidRDefault="00914D8A" w:rsidP="00A938F6">
      <w:pPr>
        <w:pStyle w:val="Char"/>
        <w:spacing w:after="0" w:line="240" w:lineRule="auto"/>
        <w:ind w:firstLine="708"/>
        <w:jc w:val="center"/>
        <w:rPr>
          <w:rFonts w:ascii="GHEA Grapalat" w:hAnsi="GHEA Grapalat"/>
          <w:b/>
          <w:sz w:val="22"/>
          <w:szCs w:val="22"/>
          <w:lang w:val="hy-AM"/>
        </w:rPr>
      </w:pPr>
    </w:p>
    <w:p w:rsidR="00914D8A" w:rsidRPr="00A938F6" w:rsidRDefault="00914D8A" w:rsidP="00A938F6">
      <w:pPr>
        <w:pStyle w:val="Char"/>
        <w:spacing w:after="0" w:line="240" w:lineRule="auto"/>
        <w:ind w:firstLine="708"/>
        <w:jc w:val="center"/>
        <w:rPr>
          <w:rFonts w:ascii="GHEA Grapalat" w:hAnsi="GHEA Grapalat"/>
          <w:b/>
          <w:sz w:val="22"/>
          <w:szCs w:val="22"/>
          <w:lang w:val="hy-AM"/>
        </w:rPr>
      </w:pPr>
    </w:p>
    <w:p w:rsidR="004749F0" w:rsidRPr="00A938F6" w:rsidRDefault="004749F0" w:rsidP="00A938F6">
      <w:pPr>
        <w:pStyle w:val="Char"/>
        <w:spacing w:after="0" w:line="240" w:lineRule="auto"/>
        <w:ind w:firstLine="708"/>
        <w:jc w:val="center"/>
        <w:rPr>
          <w:rFonts w:ascii="GHEA Grapalat" w:hAnsi="GHEA Grapalat"/>
          <w:b/>
          <w:sz w:val="22"/>
          <w:szCs w:val="22"/>
          <w:lang w:val="af-ZA"/>
        </w:rPr>
      </w:pPr>
      <w:r w:rsidRPr="00A938F6">
        <w:rPr>
          <w:rFonts w:ascii="GHEA Grapalat" w:hAnsi="GHEA Grapalat"/>
          <w:b/>
          <w:sz w:val="22"/>
          <w:szCs w:val="22"/>
          <w:lang w:val="af-ZA"/>
        </w:rPr>
        <w:t>4</w:t>
      </w:r>
      <w:r w:rsidRPr="00A938F6">
        <w:rPr>
          <w:rFonts w:ascii="GHEA Grapalat" w:hAnsi="GHEA Grapalat"/>
          <w:b/>
          <w:sz w:val="22"/>
          <w:szCs w:val="22"/>
          <w:lang w:val="hy-AM"/>
        </w:rPr>
        <w:t>.2</w:t>
      </w:r>
      <w:r w:rsidRPr="00A938F6">
        <w:rPr>
          <w:rFonts w:ascii="GHEA Grapalat" w:hAnsi="GHEA Grapalat"/>
          <w:b/>
          <w:sz w:val="22"/>
          <w:szCs w:val="22"/>
          <w:lang w:val="af-ZA"/>
        </w:rPr>
        <w:t>.</w:t>
      </w:r>
      <w:r w:rsidRPr="00A938F6">
        <w:rPr>
          <w:rFonts w:ascii="GHEA Grapalat" w:hAnsi="GHEA Grapalat"/>
          <w:b/>
          <w:sz w:val="22"/>
          <w:szCs w:val="22"/>
          <w:lang w:val="hy-AM"/>
        </w:rPr>
        <w:t xml:space="preserve"> ՄՇԱԿՈՒՅԹ</w:t>
      </w:r>
      <w:r w:rsidRPr="00A938F6">
        <w:rPr>
          <w:rFonts w:ascii="GHEA Grapalat" w:hAnsi="GHEA Grapalat"/>
          <w:b/>
          <w:sz w:val="22"/>
          <w:szCs w:val="22"/>
          <w:lang w:val="af-ZA"/>
        </w:rPr>
        <w:t xml:space="preserve">, </w:t>
      </w:r>
      <w:r w:rsidRPr="00A938F6">
        <w:rPr>
          <w:rFonts w:ascii="GHEA Grapalat" w:hAnsi="GHEA Grapalat"/>
          <w:b/>
          <w:sz w:val="22"/>
          <w:szCs w:val="22"/>
          <w:lang w:val="hy-AM"/>
        </w:rPr>
        <w:t>ՍՊՈՐՏ</w:t>
      </w:r>
      <w:r w:rsidRPr="00A938F6">
        <w:rPr>
          <w:rFonts w:ascii="GHEA Grapalat" w:hAnsi="GHEA Grapalat"/>
          <w:b/>
          <w:sz w:val="22"/>
          <w:szCs w:val="22"/>
          <w:lang w:val="af-ZA"/>
        </w:rPr>
        <w:t xml:space="preserve"> </w:t>
      </w:r>
      <w:r w:rsidRPr="00A938F6">
        <w:rPr>
          <w:rFonts w:ascii="GHEA Grapalat" w:hAnsi="GHEA Grapalat"/>
          <w:b/>
          <w:sz w:val="22"/>
          <w:szCs w:val="22"/>
          <w:lang w:val="hy-AM"/>
        </w:rPr>
        <w:t>ԵՎ</w:t>
      </w:r>
      <w:r w:rsidRPr="00A938F6">
        <w:rPr>
          <w:rFonts w:ascii="GHEA Grapalat" w:hAnsi="GHEA Grapalat"/>
          <w:b/>
          <w:sz w:val="22"/>
          <w:szCs w:val="22"/>
          <w:lang w:val="af-ZA"/>
        </w:rPr>
        <w:t xml:space="preserve"> </w:t>
      </w:r>
      <w:r w:rsidRPr="00A938F6">
        <w:rPr>
          <w:rFonts w:ascii="GHEA Grapalat" w:hAnsi="GHEA Grapalat"/>
          <w:b/>
          <w:sz w:val="22"/>
          <w:szCs w:val="22"/>
          <w:lang w:val="hy-AM"/>
        </w:rPr>
        <w:t>ԵՐԻՏԱՍԱՐԴՈՒԹՅԱՆ</w:t>
      </w:r>
      <w:r w:rsidRPr="00A938F6">
        <w:rPr>
          <w:rFonts w:ascii="GHEA Grapalat" w:hAnsi="GHEA Grapalat"/>
          <w:b/>
          <w:sz w:val="22"/>
          <w:szCs w:val="22"/>
          <w:lang w:val="af-ZA"/>
        </w:rPr>
        <w:t xml:space="preserve"> </w:t>
      </w:r>
      <w:r w:rsidRPr="00A938F6">
        <w:rPr>
          <w:rFonts w:ascii="GHEA Grapalat" w:hAnsi="GHEA Grapalat"/>
          <w:b/>
          <w:sz w:val="22"/>
          <w:szCs w:val="22"/>
          <w:lang w:val="hy-AM"/>
        </w:rPr>
        <w:t>ՀԱՐՑԵՐ</w:t>
      </w:r>
    </w:p>
    <w:p w:rsidR="004749F0" w:rsidRPr="00A938F6" w:rsidRDefault="004749F0" w:rsidP="00A938F6">
      <w:pPr>
        <w:pStyle w:val="Char"/>
        <w:spacing w:after="0" w:line="240" w:lineRule="auto"/>
        <w:ind w:firstLine="708"/>
        <w:jc w:val="both"/>
        <w:rPr>
          <w:rFonts w:ascii="GHEA Grapalat" w:hAnsi="GHEA Grapalat"/>
          <w:b/>
          <w:sz w:val="22"/>
          <w:szCs w:val="22"/>
          <w:lang w:val="af-ZA"/>
        </w:rPr>
      </w:pPr>
    </w:p>
    <w:p w:rsidR="004749F0" w:rsidRPr="00A938F6" w:rsidRDefault="004749F0" w:rsidP="00A938F6">
      <w:pPr>
        <w:spacing w:after="0" w:line="240" w:lineRule="auto"/>
        <w:ind w:firstLine="708"/>
        <w:jc w:val="both"/>
        <w:rPr>
          <w:rFonts w:ascii="GHEA Grapalat" w:hAnsi="GHEA Grapalat"/>
          <w:b/>
          <w:lang w:val="af-ZA"/>
        </w:rPr>
      </w:pPr>
      <w:r w:rsidRPr="00A938F6">
        <w:rPr>
          <w:rFonts w:ascii="GHEA Grapalat" w:hAnsi="GHEA Grapalat"/>
          <w:b/>
          <w:lang w:val="af-ZA"/>
        </w:rPr>
        <w:t xml:space="preserve">4.2.1 </w:t>
      </w:r>
      <w:r w:rsidRPr="00A938F6">
        <w:rPr>
          <w:rFonts w:ascii="GHEA Grapalat" w:hAnsi="GHEA Grapalat"/>
          <w:b/>
        </w:rPr>
        <w:t>Քաղաքականության</w:t>
      </w:r>
      <w:r w:rsidRPr="00A938F6">
        <w:rPr>
          <w:rFonts w:ascii="GHEA Grapalat" w:hAnsi="GHEA Grapalat"/>
          <w:b/>
          <w:lang w:val="af-ZA"/>
        </w:rPr>
        <w:t xml:space="preserve"> </w:t>
      </w:r>
      <w:r w:rsidRPr="00A938F6">
        <w:rPr>
          <w:rFonts w:ascii="GHEA Grapalat" w:hAnsi="GHEA Grapalat"/>
          <w:b/>
        </w:rPr>
        <w:t>վերլուծություն</w:t>
      </w:r>
    </w:p>
    <w:p w:rsidR="00B2321F" w:rsidRPr="00A938F6" w:rsidRDefault="00B2321F" w:rsidP="00A938F6">
      <w:pPr>
        <w:spacing w:after="0" w:line="240" w:lineRule="auto"/>
        <w:ind w:firstLine="708"/>
        <w:jc w:val="both"/>
        <w:rPr>
          <w:rFonts w:ascii="GHEA Grapalat" w:hAnsi="GHEA Grapalat"/>
          <w:lang w:val="hy-AM"/>
        </w:rPr>
      </w:pPr>
    </w:p>
    <w:p w:rsidR="00B2321F" w:rsidRPr="00A938F6" w:rsidRDefault="00B2321F" w:rsidP="00A938F6">
      <w:pPr>
        <w:spacing w:after="0" w:line="240" w:lineRule="auto"/>
        <w:ind w:firstLine="708"/>
        <w:jc w:val="both"/>
        <w:rPr>
          <w:rFonts w:ascii="GHEA Grapalat" w:hAnsi="GHEA Grapalat"/>
          <w:lang w:val="hy-AM"/>
        </w:rPr>
      </w:pPr>
      <w:r w:rsidRPr="00A938F6">
        <w:rPr>
          <w:rFonts w:ascii="GHEA Grapalat" w:hAnsi="GHEA Grapalat"/>
          <w:lang w:val="hy-AM"/>
        </w:rPr>
        <w:t>201</w:t>
      </w:r>
      <w:r w:rsidRPr="00A938F6">
        <w:rPr>
          <w:rFonts w:ascii="GHEA Grapalat" w:hAnsi="GHEA Grapalat"/>
          <w:lang w:val="af-ZA"/>
        </w:rPr>
        <w:t>2</w:t>
      </w:r>
      <w:r w:rsidRPr="00A938F6">
        <w:rPr>
          <w:rFonts w:ascii="GHEA Grapalat" w:hAnsi="GHEA Grapalat"/>
          <w:lang w:val="hy-AM"/>
        </w:rPr>
        <w:t xml:space="preserve"> թվականին</w:t>
      </w:r>
      <w:r w:rsidRPr="00A938F6">
        <w:rPr>
          <w:rFonts w:ascii="GHEA Grapalat" w:hAnsi="GHEA Grapalat"/>
          <w:lang w:val="af-ZA"/>
        </w:rPr>
        <w:t xml:space="preserve"> </w:t>
      </w:r>
      <w:r w:rsidRPr="00A938F6">
        <w:rPr>
          <w:rFonts w:ascii="GHEA Grapalat" w:hAnsi="GHEA Grapalat"/>
          <w:lang w:val="hy-AM"/>
        </w:rPr>
        <w:t>մշակույթի և սպորտի բնագավառում մարզպետարանի գործունեությունը նպատակաուղղվել</w:t>
      </w:r>
      <w:r w:rsidRPr="00A938F6">
        <w:rPr>
          <w:rFonts w:ascii="GHEA Grapalat" w:hAnsi="GHEA Grapalat"/>
          <w:lang w:val="af-ZA"/>
        </w:rPr>
        <w:t xml:space="preserve"> </w:t>
      </w:r>
      <w:r w:rsidRPr="00A938F6">
        <w:rPr>
          <w:rFonts w:ascii="GHEA Grapalat" w:hAnsi="GHEA Grapalat"/>
          <w:lang w:val="hy-AM"/>
        </w:rPr>
        <w:t>է մարզում պետական մշակութային քաղաքականության իրականացմանը, մշակույթի դերի բարձրացմանը, պետական, ազգային և այլ տոների, ազգային ծեսերի ու ծիսակարարությունների վերականգնմանն ու տարածմանը, մշակութային ժառանգության պահպանությանը, զանգվածային միջոցառումների կազմակերպմանը, կադրային քաղաքականության և մշակութային կրթության զարգացմանը, երիտասարդության հետ տարվող աշխատանքների աջակցմանն ու ակտիվացմանը:</w:t>
      </w:r>
    </w:p>
    <w:p w:rsidR="00B2321F" w:rsidRPr="00A938F6" w:rsidRDefault="00B2321F" w:rsidP="00A938F6">
      <w:pPr>
        <w:spacing w:after="0" w:line="240" w:lineRule="auto"/>
        <w:jc w:val="both"/>
        <w:rPr>
          <w:rFonts w:ascii="GHEA Grapalat" w:hAnsi="GHEA Grapalat"/>
          <w:lang w:val="hy-AM"/>
        </w:rPr>
      </w:pPr>
      <w:r w:rsidRPr="00A938F6">
        <w:rPr>
          <w:rFonts w:ascii="GHEA Grapalat" w:hAnsi="GHEA Grapalat"/>
          <w:lang w:val="hy-AM"/>
        </w:rPr>
        <w:tab/>
        <w:t xml:space="preserve">Հաշվետու ժամանակահատվածում մարզի գյուղական և քաղաքային համայնքներում կազմակերպվել են ազգային, պետական տոներին նվիրված միջոցառումներ, հոբելյաններ, տարելիցներ, փառատոններ, ցուցահանդեսներ, տոնախմբություններ, համերգային և թատերական ծրագրեր, սպորտային մրցումներ, հուշամրցաշարեր, առաջնություններ: </w:t>
      </w:r>
    </w:p>
    <w:p w:rsidR="00B2321F" w:rsidRPr="00A938F6" w:rsidRDefault="00B2321F" w:rsidP="00A938F6">
      <w:pPr>
        <w:spacing w:after="0" w:line="240" w:lineRule="auto"/>
        <w:ind w:firstLine="720"/>
        <w:jc w:val="both"/>
        <w:rPr>
          <w:rFonts w:ascii="GHEA Grapalat" w:hAnsi="GHEA Grapalat"/>
          <w:lang w:val="hy-AM"/>
        </w:rPr>
      </w:pPr>
      <w:r w:rsidRPr="00A938F6">
        <w:rPr>
          <w:rFonts w:ascii="GHEA Grapalat" w:hAnsi="GHEA Grapalat"/>
          <w:lang w:val="hy-AM"/>
        </w:rPr>
        <w:t xml:space="preserve">Մարզական և մշակութային միջոցառումների իրականացման նպատակով 2012 թ. նախատեսված </w:t>
      </w:r>
      <w:r w:rsidRPr="00E14391">
        <w:rPr>
          <w:rFonts w:ascii="GHEA Grapalat" w:hAnsi="GHEA Grapalat"/>
          <w:b/>
          <w:lang w:val="hy-AM"/>
        </w:rPr>
        <w:t>3278.2</w:t>
      </w:r>
      <w:r w:rsidRPr="00A938F6">
        <w:rPr>
          <w:rFonts w:ascii="GHEA Grapalat" w:hAnsi="GHEA Grapalat"/>
          <w:lang w:val="hy-AM"/>
        </w:rPr>
        <w:t xml:space="preserve"> հազար. դրամ գումար</w:t>
      </w:r>
      <w:r w:rsidR="001C0874" w:rsidRPr="00A938F6">
        <w:rPr>
          <w:rFonts w:ascii="GHEA Grapalat" w:hAnsi="GHEA Grapalat"/>
          <w:lang w:val="hy-AM"/>
        </w:rPr>
        <w:t>ն ամբողջությամբ իրացվել է:</w:t>
      </w:r>
      <w:r w:rsidRPr="00A938F6">
        <w:rPr>
          <w:rFonts w:ascii="GHEA Grapalat" w:hAnsi="GHEA Grapalat"/>
          <w:lang w:val="hy-AM"/>
        </w:rPr>
        <w:t xml:space="preserve"> </w:t>
      </w:r>
    </w:p>
    <w:p w:rsidR="00B2321F" w:rsidRPr="00A938F6" w:rsidRDefault="00B2321F" w:rsidP="00A938F6">
      <w:pPr>
        <w:spacing w:after="0" w:line="240" w:lineRule="auto"/>
        <w:ind w:firstLine="720"/>
        <w:jc w:val="both"/>
        <w:rPr>
          <w:rFonts w:ascii="GHEA Grapalat" w:hAnsi="GHEA Grapalat"/>
          <w:lang w:val="hy-AM"/>
        </w:rPr>
      </w:pPr>
      <w:r w:rsidRPr="00A938F6">
        <w:rPr>
          <w:rFonts w:ascii="GHEA Grapalat" w:hAnsi="GHEA Grapalat"/>
          <w:lang w:val="hy-AM"/>
        </w:rPr>
        <w:t xml:space="preserve">Անհրաժեշտ աշխատանքներ են իրականացվել մարզի մշակույթի և սպորտի, կրթական հաստատությունների աշխատանքների կազմակերպման, մշակութային և մարզական կառույցների վերանորոգման և համապատասխան գույքով ապահովման ուղղությամբ: ՏԱՊ-ով նախատեսված </w:t>
      </w:r>
      <w:r w:rsidR="001C0874" w:rsidRPr="00E14391">
        <w:rPr>
          <w:rFonts w:ascii="GHEA Grapalat" w:hAnsi="GHEA Grapalat"/>
          <w:b/>
          <w:lang w:val="hy-AM"/>
        </w:rPr>
        <w:t>592,9</w:t>
      </w:r>
      <w:r w:rsidRPr="00A938F6">
        <w:rPr>
          <w:rFonts w:ascii="GHEA Grapalat" w:hAnsi="GHEA Grapalat"/>
          <w:lang w:val="hy-AM"/>
        </w:rPr>
        <w:t xml:space="preserve"> մլն. դրամի </w:t>
      </w:r>
      <w:r w:rsidR="002C114F">
        <w:rPr>
          <w:rFonts w:ascii="GHEA Grapalat" w:hAnsi="GHEA Grapalat"/>
        </w:rPr>
        <w:t xml:space="preserve">փոխարեն </w:t>
      </w:r>
      <w:r w:rsidRPr="00A938F6">
        <w:rPr>
          <w:rFonts w:ascii="GHEA Grapalat" w:hAnsi="GHEA Grapalat"/>
          <w:lang w:val="hy-AM"/>
        </w:rPr>
        <w:t xml:space="preserve">իրականացվել են </w:t>
      </w:r>
      <w:r w:rsidR="001C0874" w:rsidRPr="00E14391">
        <w:rPr>
          <w:rFonts w:ascii="GHEA Grapalat" w:hAnsi="GHEA Grapalat"/>
          <w:b/>
          <w:lang w:val="hy-AM"/>
        </w:rPr>
        <w:t>935,7</w:t>
      </w:r>
      <w:r w:rsidRPr="00A938F6">
        <w:rPr>
          <w:rFonts w:ascii="GHEA Grapalat" w:hAnsi="GHEA Grapalat"/>
          <w:lang w:val="hy-AM"/>
        </w:rPr>
        <w:t xml:space="preserve"> մլն դրամի աշխատանքներ:</w:t>
      </w:r>
    </w:p>
    <w:p w:rsidR="00B2321F" w:rsidRPr="00A938F6" w:rsidRDefault="00B2321F" w:rsidP="00A938F6">
      <w:pPr>
        <w:spacing w:after="0" w:line="240" w:lineRule="auto"/>
        <w:jc w:val="both"/>
        <w:rPr>
          <w:rFonts w:ascii="GHEA Grapalat" w:hAnsi="GHEA Grapalat"/>
          <w:b/>
          <w:noProof/>
          <w:kern w:val="28"/>
          <w:lang w:val="af-ZA"/>
        </w:rPr>
      </w:pPr>
    </w:p>
    <w:p w:rsidR="00B2321F" w:rsidRPr="00A938F6" w:rsidRDefault="00B2321F" w:rsidP="00A938F6">
      <w:pPr>
        <w:spacing w:after="0" w:line="240" w:lineRule="auto"/>
        <w:ind w:firstLine="720"/>
        <w:jc w:val="both"/>
        <w:outlineLvl w:val="0"/>
        <w:rPr>
          <w:rFonts w:ascii="GHEA Grapalat" w:hAnsi="GHEA Grapalat"/>
          <w:b/>
          <w:noProof/>
          <w:kern w:val="28"/>
          <w:lang w:val="af-ZA"/>
        </w:rPr>
      </w:pPr>
      <w:r w:rsidRPr="00A938F6">
        <w:rPr>
          <w:rFonts w:ascii="GHEA Grapalat" w:hAnsi="GHEA Grapalat"/>
          <w:b/>
          <w:noProof/>
          <w:kern w:val="28"/>
          <w:lang w:val="af-ZA"/>
        </w:rPr>
        <w:t>4.2.3 Խնդիրները</w:t>
      </w:r>
    </w:p>
    <w:p w:rsidR="00B2321F" w:rsidRPr="00A938F6" w:rsidRDefault="00B2321F" w:rsidP="00A938F6">
      <w:pPr>
        <w:spacing w:after="0" w:line="240" w:lineRule="auto"/>
        <w:jc w:val="both"/>
        <w:rPr>
          <w:rFonts w:ascii="GHEA Grapalat" w:hAnsi="GHEA Grapalat"/>
          <w:b/>
          <w:noProof/>
          <w:kern w:val="28"/>
          <w:lang w:val="af-ZA"/>
        </w:rPr>
      </w:pPr>
    </w:p>
    <w:p w:rsidR="00B2321F" w:rsidRPr="00A938F6" w:rsidRDefault="00B2321F" w:rsidP="00A938F6">
      <w:pPr>
        <w:spacing w:after="0" w:line="240" w:lineRule="auto"/>
        <w:ind w:firstLine="720"/>
        <w:jc w:val="both"/>
        <w:rPr>
          <w:rFonts w:ascii="GHEA Grapalat" w:hAnsi="GHEA Grapalat"/>
          <w:lang w:val="af-ZA"/>
        </w:rPr>
      </w:pPr>
      <w:r w:rsidRPr="00A938F6">
        <w:rPr>
          <w:rFonts w:ascii="GHEA Grapalat" w:hAnsi="GHEA Grapalat"/>
        </w:rPr>
        <w:t>Չնայած</w:t>
      </w:r>
      <w:r w:rsidRPr="00A938F6">
        <w:rPr>
          <w:rFonts w:ascii="GHEA Grapalat" w:hAnsi="GHEA Grapalat"/>
          <w:lang w:val="af-ZA"/>
        </w:rPr>
        <w:t xml:space="preserve"> </w:t>
      </w:r>
      <w:r w:rsidRPr="00A938F6">
        <w:rPr>
          <w:rFonts w:ascii="GHEA Grapalat" w:hAnsi="GHEA Grapalat"/>
        </w:rPr>
        <w:t>իրականացված</w:t>
      </w:r>
      <w:r w:rsidRPr="00A938F6">
        <w:rPr>
          <w:rFonts w:ascii="GHEA Grapalat" w:hAnsi="GHEA Grapalat"/>
          <w:lang w:val="af-ZA"/>
        </w:rPr>
        <w:t xml:space="preserve"> </w:t>
      </w:r>
      <w:r w:rsidRPr="00A938F6">
        <w:rPr>
          <w:rFonts w:ascii="GHEA Grapalat" w:hAnsi="GHEA Grapalat"/>
        </w:rPr>
        <w:t>աշխատանքնրին</w:t>
      </w:r>
      <w:r w:rsidRPr="00A938F6">
        <w:rPr>
          <w:rFonts w:ascii="GHEA Grapalat" w:hAnsi="GHEA Grapalat"/>
          <w:lang w:val="af-ZA"/>
        </w:rPr>
        <w:t xml:space="preserve"> </w:t>
      </w:r>
      <w:r w:rsidRPr="00A938F6">
        <w:rPr>
          <w:rFonts w:ascii="GHEA Grapalat" w:hAnsi="GHEA Grapalat"/>
        </w:rPr>
        <w:t>դեռևս</w:t>
      </w:r>
      <w:r w:rsidRPr="00A938F6">
        <w:rPr>
          <w:rFonts w:ascii="GHEA Grapalat" w:hAnsi="GHEA Grapalat"/>
          <w:lang w:val="af-ZA"/>
        </w:rPr>
        <w:t xml:space="preserve"> </w:t>
      </w:r>
      <w:r w:rsidRPr="00A938F6">
        <w:rPr>
          <w:rFonts w:ascii="GHEA Grapalat" w:hAnsi="GHEA Grapalat"/>
        </w:rPr>
        <w:t>շարունակում</w:t>
      </w:r>
      <w:r w:rsidRPr="00A938F6">
        <w:rPr>
          <w:rFonts w:ascii="GHEA Grapalat" w:hAnsi="GHEA Grapalat"/>
          <w:lang w:val="af-ZA"/>
        </w:rPr>
        <w:t xml:space="preserve"> </w:t>
      </w:r>
      <w:r w:rsidRPr="00A938F6">
        <w:rPr>
          <w:rFonts w:ascii="GHEA Grapalat" w:hAnsi="GHEA Grapalat"/>
        </w:rPr>
        <w:t>է</w:t>
      </w:r>
      <w:r w:rsidRPr="00A938F6">
        <w:rPr>
          <w:rFonts w:ascii="GHEA Grapalat" w:hAnsi="GHEA Grapalat"/>
          <w:lang w:val="af-ZA"/>
        </w:rPr>
        <w:t xml:space="preserve"> </w:t>
      </w:r>
      <w:r w:rsidRPr="00A938F6">
        <w:rPr>
          <w:rFonts w:ascii="GHEA Grapalat" w:hAnsi="GHEA Grapalat"/>
        </w:rPr>
        <w:t>հրատապ</w:t>
      </w:r>
      <w:r w:rsidRPr="00A938F6">
        <w:rPr>
          <w:rFonts w:ascii="GHEA Grapalat" w:hAnsi="GHEA Grapalat"/>
          <w:lang w:val="af-ZA"/>
        </w:rPr>
        <w:t xml:space="preserve"> </w:t>
      </w:r>
      <w:r w:rsidRPr="00A938F6">
        <w:rPr>
          <w:rFonts w:ascii="GHEA Grapalat" w:hAnsi="GHEA Grapalat"/>
        </w:rPr>
        <w:t>մնալ</w:t>
      </w:r>
      <w:r w:rsidRPr="00A938F6">
        <w:rPr>
          <w:rFonts w:ascii="GHEA Grapalat" w:hAnsi="GHEA Grapalat"/>
          <w:lang w:val="af-ZA"/>
        </w:rPr>
        <w:t xml:space="preserve"> </w:t>
      </w:r>
      <w:r w:rsidRPr="00A938F6">
        <w:rPr>
          <w:rFonts w:ascii="GHEA Grapalat" w:hAnsi="GHEA Grapalat"/>
          <w:lang w:val="hy-AM"/>
        </w:rPr>
        <w:t xml:space="preserve">մարզի մշակույթի և սպորտի, կրթական հաստատությունների վերանորոգման և համապատասխան գույքով ապահովման </w:t>
      </w:r>
      <w:r w:rsidRPr="00A938F6">
        <w:rPr>
          <w:rFonts w:ascii="GHEA Grapalat" w:hAnsi="GHEA Grapalat"/>
        </w:rPr>
        <w:t>հարցը</w:t>
      </w:r>
      <w:r w:rsidRPr="00A938F6">
        <w:rPr>
          <w:rFonts w:ascii="GHEA Grapalat" w:hAnsi="GHEA Grapalat"/>
          <w:lang w:val="hy-AM"/>
        </w:rPr>
        <w:t>:</w:t>
      </w:r>
      <w:r w:rsidRPr="00A938F6">
        <w:rPr>
          <w:rFonts w:ascii="GHEA Grapalat" w:hAnsi="GHEA Grapalat"/>
          <w:lang w:val="af-ZA"/>
        </w:rPr>
        <w:t xml:space="preserve"> Առաջնահերթ խնդիր է հանդիսանում նաև կադրերի վերապատրաստման և վերաորակավորման հարցը:</w:t>
      </w:r>
    </w:p>
    <w:p w:rsidR="00B2321F" w:rsidRPr="00A938F6" w:rsidRDefault="00B2321F" w:rsidP="00A938F6">
      <w:pPr>
        <w:spacing w:after="0" w:line="240" w:lineRule="auto"/>
        <w:ind w:firstLine="720"/>
        <w:jc w:val="both"/>
        <w:rPr>
          <w:rFonts w:ascii="GHEA Grapalat" w:hAnsi="GHEA Grapalat"/>
          <w:b/>
          <w:noProof/>
          <w:kern w:val="28"/>
          <w:lang w:val="af-ZA"/>
        </w:rPr>
      </w:pPr>
    </w:p>
    <w:p w:rsidR="00B2321F" w:rsidRPr="00A938F6" w:rsidRDefault="00B2321F" w:rsidP="00A938F6">
      <w:pPr>
        <w:spacing w:after="0" w:line="240" w:lineRule="auto"/>
        <w:ind w:firstLine="720"/>
        <w:jc w:val="both"/>
        <w:outlineLvl w:val="0"/>
        <w:rPr>
          <w:rFonts w:ascii="GHEA Grapalat" w:hAnsi="GHEA Grapalat"/>
          <w:b/>
          <w:noProof/>
          <w:kern w:val="28"/>
          <w:lang w:val="af-ZA"/>
        </w:rPr>
      </w:pPr>
      <w:r w:rsidRPr="00A938F6">
        <w:rPr>
          <w:rFonts w:ascii="GHEA Grapalat" w:hAnsi="GHEA Grapalat"/>
          <w:b/>
          <w:noProof/>
          <w:kern w:val="28"/>
          <w:lang w:val="af-ZA"/>
        </w:rPr>
        <w:t>4.2.4 Քաղած դասերը և հետագա քայլերը</w:t>
      </w:r>
    </w:p>
    <w:p w:rsidR="00B2321F" w:rsidRPr="00A938F6" w:rsidRDefault="00B2321F" w:rsidP="00A938F6">
      <w:pPr>
        <w:spacing w:after="0" w:line="240" w:lineRule="auto"/>
        <w:ind w:firstLine="720"/>
        <w:jc w:val="both"/>
        <w:rPr>
          <w:rFonts w:ascii="GHEA Grapalat" w:hAnsi="GHEA Grapalat"/>
          <w:lang w:val="af-ZA"/>
        </w:rPr>
      </w:pPr>
    </w:p>
    <w:p w:rsidR="00B2321F" w:rsidRPr="00A938F6" w:rsidRDefault="00B2321F" w:rsidP="00A938F6">
      <w:pPr>
        <w:spacing w:after="0" w:line="240" w:lineRule="auto"/>
        <w:ind w:firstLine="720"/>
        <w:jc w:val="both"/>
        <w:rPr>
          <w:rFonts w:ascii="GHEA Grapalat" w:hAnsi="GHEA Grapalat"/>
          <w:lang w:val="af-ZA"/>
        </w:rPr>
      </w:pPr>
      <w:r w:rsidRPr="00A938F6">
        <w:rPr>
          <w:rFonts w:ascii="GHEA Grapalat" w:hAnsi="GHEA Grapalat"/>
          <w:lang w:val="hy-AM"/>
        </w:rPr>
        <w:t>Հաշվետու ժամանակահատվածում մարզի գյուղական և քաղաքային համայնքներում կազմակերպվ</w:t>
      </w:r>
      <w:r w:rsidRPr="00A938F6">
        <w:rPr>
          <w:rFonts w:ascii="GHEA Grapalat" w:hAnsi="GHEA Grapalat"/>
        </w:rPr>
        <w:t>ած</w:t>
      </w:r>
      <w:r w:rsidRPr="00A938F6">
        <w:rPr>
          <w:rFonts w:ascii="GHEA Grapalat" w:hAnsi="GHEA Grapalat"/>
          <w:lang w:val="hy-AM"/>
        </w:rPr>
        <w:t xml:space="preserve"> </w:t>
      </w:r>
      <w:r w:rsidRPr="00A938F6">
        <w:rPr>
          <w:rFonts w:ascii="GHEA Grapalat" w:hAnsi="GHEA Grapalat"/>
        </w:rPr>
        <w:t>մշակութային</w:t>
      </w:r>
      <w:r w:rsidRPr="00A938F6">
        <w:rPr>
          <w:rFonts w:ascii="GHEA Grapalat" w:hAnsi="GHEA Grapalat"/>
          <w:lang w:val="af-ZA"/>
        </w:rPr>
        <w:t xml:space="preserve"> </w:t>
      </w:r>
      <w:r w:rsidRPr="00A938F6">
        <w:rPr>
          <w:rFonts w:ascii="GHEA Grapalat" w:hAnsi="GHEA Grapalat"/>
        </w:rPr>
        <w:t>և</w:t>
      </w:r>
      <w:r w:rsidRPr="00A938F6">
        <w:rPr>
          <w:rFonts w:ascii="GHEA Grapalat" w:hAnsi="GHEA Grapalat"/>
          <w:lang w:val="af-ZA"/>
        </w:rPr>
        <w:t xml:space="preserve"> </w:t>
      </w:r>
      <w:r w:rsidRPr="00A938F6">
        <w:rPr>
          <w:rFonts w:ascii="GHEA Grapalat" w:hAnsi="GHEA Grapalat"/>
        </w:rPr>
        <w:t>սպորտային</w:t>
      </w:r>
      <w:r w:rsidRPr="00A938F6">
        <w:rPr>
          <w:rFonts w:ascii="GHEA Grapalat" w:hAnsi="GHEA Grapalat"/>
          <w:lang w:val="af-ZA"/>
        </w:rPr>
        <w:t xml:space="preserve"> միջոցառումները էական ազդեցություն են թողել մարզի բնակչության գեղագիտական դաստիարակության, ազատ ժամանցի կազմակերպման, մատաղ սերնդի հոգևոր դաստիարակության վրա:</w:t>
      </w:r>
    </w:p>
    <w:p w:rsidR="00B2321F" w:rsidRPr="00A938F6" w:rsidRDefault="00B2321F" w:rsidP="00A938F6">
      <w:pPr>
        <w:pStyle w:val="Heading1"/>
        <w:spacing w:before="0" w:line="240" w:lineRule="auto"/>
        <w:ind w:firstLine="720"/>
        <w:jc w:val="both"/>
        <w:rPr>
          <w:rFonts w:ascii="GHEA Grapalat" w:hAnsi="GHEA Grapalat"/>
          <w:b w:val="0"/>
          <w:color w:val="auto"/>
          <w:sz w:val="22"/>
          <w:szCs w:val="22"/>
          <w:lang w:val="af-ZA"/>
        </w:rPr>
      </w:pPr>
      <w:r w:rsidRPr="00A938F6">
        <w:rPr>
          <w:rFonts w:ascii="GHEA Grapalat" w:hAnsi="GHEA Grapalat"/>
          <w:b w:val="0"/>
          <w:color w:val="auto"/>
          <w:sz w:val="22"/>
          <w:szCs w:val="22"/>
          <w:lang w:val="af-ZA"/>
        </w:rPr>
        <w:lastRenderedPageBreak/>
        <w:t xml:space="preserve">2012 թվականի ընթացքում  կարևորվում է կազմակերպվող միջոցառումներին բնակչության ակտիվ մասնակցությունը, մասսայական </w:t>
      </w:r>
      <w:r w:rsidRPr="00A938F6">
        <w:rPr>
          <w:rFonts w:ascii="GHEA Grapalat" w:hAnsi="GHEA Grapalat"/>
          <w:b w:val="0"/>
          <w:color w:val="auto"/>
          <w:sz w:val="22"/>
          <w:szCs w:val="22"/>
        </w:rPr>
        <w:t>մշակութային</w:t>
      </w:r>
      <w:r w:rsidRPr="00A938F6">
        <w:rPr>
          <w:rFonts w:ascii="GHEA Grapalat" w:hAnsi="GHEA Grapalat"/>
          <w:b w:val="0"/>
          <w:color w:val="auto"/>
          <w:sz w:val="22"/>
          <w:szCs w:val="22"/>
          <w:lang w:val="af-ZA"/>
        </w:rPr>
        <w:t xml:space="preserve"> </w:t>
      </w:r>
      <w:r w:rsidRPr="00A938F6">
        <w:rPr>
          <w:rFonts w:ascii="GHEA Grapalat" w:hAnsi="GHEA Grapalat"/>
          <w:b w:val="0"/>
          <w:color w:val="auto"/>
          <w:sz w:val="22"/>
          <w:szCs w:val="22"/>
        </w:rPr>
        <w:t>և</w:t>
      </w:r>
      <w:r w:rsidRPr="00A938F6">
        <w:rPr>
          <w:rFonts w:ascii="GHEA Grapalat" w:hAnsi="GHEA Grapalat"/>
          <w:b w:val="0"/>
          <w:color w:val="auto"/>
          <w:sz w:val="22"/>
          <w:szCs w:val="22"/>
          <w:lang w:val="af-ZA"/>
        </w:rPr>
        <w:t xml:space="preserve"> </w:t>
      </w:r>
      <w:r w:rsidRPr="00A938F6">
        <w:rPr>
          <w:rFonts w:ascii="GHEA Grapalat" w:hAnsi="GHEA Grapalat"/>
          <w:b w:val="0"/>
          <w:color w:val="auto"/>
          <w:sz w:val="22"/>
          <w:szCs w:val="22"/>
        </w:rPr>
        <w:t>սպորտային</w:t>
      </w:r>
      <w:r w:rsidRPr="00A938F6">
        <w:rPr>
          <w:rFonts w:ascii="GHEA Grapalat" w:hAnsi="GHEA Grapalat"/>
          <w:b w:val="0"/>
          <w:color w:val="auto"/>
          <w:sz w:val="22"/>
          <w:szCs w:val="22"/>
          <w:lang w:val="af-ZA"/>
        </w:rPr>
        <w:t xml:space="preserve"> միջոցառումների կազմակերպումը և հոգևոր մշակութային կրթության ուղղությամբ աշխատանքների ակտիվացումը:</w:t>
      </w:r>
    </w:p>
    <w:p w:rsidR="00B2321F" w:rsidRPr="00A938F6" w:rsidRDefault="00B2321F" w:rsidP="00A938F6">
      <w:pPr>
        <w:spacing w:after="0" w:line="240" w:lineRule="auto"/>
        <w:jc w:val="both"/>
        <w:rPr>
          <w:rFonts w:ascii="GHEA Grapalat" w:hAnsi="GHEA Grapalat"/>
          <w:lang w:val="hy-AM"/>
        </w:rPr>
      </w:pPr>
    </w:p>
    <w:p w:rsidR="00B2321F" w:rsidRPr="00A938F6" w:rsidRDefault="00B2321F" w:rsidP="00A938F6">
      <w:pPr>
        <w:spacing w:after="0" w:line="240" w:lineRule="auto"/>
        <w:ind w:firstLine="708"/>
        <w:jc w:val="both"/>
        <w:outlineLvl w:val="0"/>
        <w:rPr>
          <w:rFonts w:ascii="GHEA Grapalat" w:hAnsi="GHEA Grapalat"/>
          <w:b/>
          <w:lang w:val="hy-AM"/>
        </w:rPr>
      </w:pPr>
      <w:r w:rsidRPr="00A938F6">
        <w:rPr>
          <w:rFonts w:ascii="GHEA Grapalat" w:hAnsi="GHEA Grapalat"/>
          <w:b/>
          <w:lang w:val="hy-AM"/>
        </w:rPr>
        <w:t>4.2.2 Իրականացման առաջընթացը</w:t>
      </w:r>
    </w:p>
    <w:p w:rsidR="00B2321F" w:rsidRPr="00A938F6" w:rsidRDefault="00B2321F" w:rsidP="00A938F6">
      <w:pPr>
        <w:spacing w:after="0" w:line="240" w:lineRule="auto"/>
        <w:ind w:firstLine="708"/>
        <w:jc w:val="both"/>
        <w:rPr>
          <w:rFonts w:ascii="GHEA Grapalat" w:hAnsi="GHEA Grapalat"/>
          <w:b/>
          <w:lang w:val="hy-AM"/>
        </w:rPr>
      </w:pPr>
    </w:p>
    <w:p w:rsidR="00B2321F" w:rsidRPr="00A938F6" w:rsidRDefault="00B2321F" w:rsidP="00A938F6">
      <w:pPr>
        <w:pStyle w:val="Heading1"/>
        <w:keepLines w:val="0"/>
        <w:tabs>
          <w:tab w:val="num" w:pos="417"/>
        </w:tabs>
        <w:spacing w:before="0" w:line="240" w:lineRule="auto"/>
        <w:ind w:left="708" w:hanging="283"/>
        <w:jc w:val="center"/>
        <w:rPr>
          <w:rFonts w:ascii="GHEA Grapalat" w:hAnsi="GHEA Grapalat" w:cs="Sylfaen"/>
          <w:color w:val="auto"/>
          <w:sz w:val="22"/>
          <w:szCs w:val="22"/>
          <w:lang w:val="af-ZA"/>
        </w:rPr>
      </w:pPr>
      <w:r w:rsidRPr="00A938F6">
        <w:rPr>
          <w:rFonts w:ascii="GHEA Grapalat" w:hAnsi="GHEA Grapalat"/>
          <w:noProof/>
          <w:color w:val="auto"/>
          <w:kern w:val="28"/>
          <w:sz w:val="22"/>
          <w:szCs w:val="22"/>
          <w:lang w:val="af-ZA"/>
        </w:rPr>
        <w:t xml:space="preserve">Աղյուսակ </w:t>
      </w:r>
      <w:r w:rsidR="00185E84">
        <w:rPr>
          <w:rFonts w:ascii="GHEA Grapalat" w:hAnsi="GHEA Grapalat"/>
          <w:noProof/>
          <w:color w:val="auto"/>
          <w:kern w:val="28"/>
          <w:sz w:val="22"/>
          <w:szCs w:val="22"/>
          <w:lang w:val="af-ZA"/>
        </w:rPr>
        <w:t>3.</w:t>
      </w:r>
      <w:r w:rsidRPr="00A938F6">
        <w:rPr>
          <w:rFonts w:ascii="GHEA Grapalat" w:hAnsi="GHEA Grapalat"/>
          <w:noProof/>
          <w:color w:val="auto"/>
          <w:kern w:val="28"/>
          <w:sz w:val="22"/>
          <w:szCs w:val="22"/>
          <w:lang w:val="af-ZA"/>
        </w:rPr>
        <w:t xml:space="preserve"> Մշակույթի, սպորտի և երիտասարդության </w:t>
      </w:r>
      <w:r w:rsidRPr="00A938F6">
        <w:rPr>
          <w:rFonts w:ascii="GHEA Grapalat" w:hAnsi="GHEA Grapalat" w:cs="Sylfaen"/>
          <w:color w:val="auto"/>
          <w:sz w:val="22"/>
          <w:szCs w:val="22"/>
          <w:lang w:val="hy-AM"/>
        </w:rPr>
        <w:t xml:space="preserve"> ոլորտի 2012 թ. արդյունքային ցուցանիշները</w:t>
      </w:r>
      <w:r w:rsidRPr="00A938F6">
        <w:rPr>
          <w:rFonts w:ascii="GHEA Grapalat" w:hAnsi="GHEA Grapalat" w:cs="Sylfaen"/>
          <w:color w:val="auto"/>
          <w:sz w:val="22"/>
          <w:szCs w:val="22"/>
          <w:lang w:val="af-ZA"/>
        </w:rPr>
        <w:t>.</w:t>
      </w:r>
    </w:p>
    <w:p w:rsidR="00B2321F" w:rsidRPr="00A938F6" w:rsidRDefault="00B2321F" w:rsidP="00A938F6">
      <w:pPr>
        <w:spacing w:line="240" w:lineRule="auto"/>
        <w:rPr>
          <w:rFonts w:ascii="GHEA Grapalat" w:hAnsi="GHEA Grapalat"/>
          <w:lang w:val="af-ZA"/>
        </w:rPr>
      </w:pPr>
    </w:p>
    <w:tbl>
      <w:tblPr>
        <w:tblW w:w="105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74"/>
        <w:gridCol w:w="3396"/>
        <w:gridCol w:w="1987"/>
        <w:gridCol w:w="1973"/>
      </w:tblGrid>
      <w:tr w:rsidR="00B2321F" w:rsidRPr="00A938F6" w:rsidTr="00310371">
        <w:tc>
          <w:tcPr>
            <w:tcW w:w="10530" w:type="dxa"/>
            <w:gridSpan w:val="4"/>
          </w:tcPr>
          <w:p w:rsidR="00B2321F" w:rsidRPr="00A938F6" w:rsidRDefault="00B2321F" w:rsidP="00A938F6">
            <w:pPr>
              <w:spacing w:after="0" w:line="240" w:lineRule="auto"/>
              <w:jc w:val="center"/>
              <w:rPr>
                <w:rFonts w:ascii="GHEA Grapalat" w:hAnsi="GHEA Grapalat"/>
                <w:highlight w:val="yellow"/>
                <w:lang w:val="af-ZA"/>
              </w:rPr>
            </w:pPr>
            <w:r w:rsidRPr="00A938F6">
              <w:rPr>
                <w:rFonts w:ascii="GHEA Grapalat" w:hAnsi="GHEA Grapalat"/>
                <w:b/>
                <w:lang w:val="hy-AM"/>
              </w:rPr>
              <w:t xml:space="preserve">4. </w:t>
            </w:r>
            <w:r w:rsidRPr="00A938F6">
              <w:rPr>
                <w:rFonts w:ascii="GHEA Grapalat" w:hAnsi="GHEA Grapalat" w:cs="Sylfaen"/>
                <w:b/>
                <w:lang w:val="hy-AM"/>
              </w:rPr>
              <w:t>Մարզական</w:t>
            </w:r>
            <w:r w:rsidRPr="00A938F6">
              <w:rPr>
                <w:rFonts w:ascii="GHEA Grapalat" w:hAnsi="GHEA Grapalat" w:cs="Arial Armenian"/>
                <w:b/>
                <w:lang w:val="hy-AM"/>
              </w:rPr>
              <w:t xml:space="preserve">, </w:t>
            </w:r>
            <w:r w:rsidRPr="00A938F6">
              <w:rPr>
                <w:rFonts w:ascii="GHEA Grapalat" w:hAnsi="GHEA Grapalat" w:cs="Sylfaen"/>
                <w:b/>
                <w:lang w:val="hy-AM"/>
              </w:rPr>
              <w:t>մշակութային</w:t>
            </w:r>
            <w:r w:rsidRPr="00A938F6">
              <w:rPr>
                <w:rFonts w:ascii="GHEA Grapalat" w:hAnsi="GHEA Grapalat" w:cs="Arial Armenian"/>
                <w:b/>
                <w:lang w:val="hy-AM"/>
              </w:rPr>
              <w:t xml:space="preserve"> </w:t>
            </w:r>
            <w:r w:rsidRPr="00A938F6">
              <w:rPr>
                <w:rFonts w:ascii="GHEA Grapalat" w:hAnsi="GHEA Grapalat" w:cs="Sylfaen"/>
                <w:b/>
                <w:lang w:val="hy-AM"/>
              </w:rPr>
              <w:t>և</w:t>
            </w:r>
            <w:r w:rsidRPr="00A938F6">
              <w:rPr>
                <w:rFonts w:ascii="GHEA Grapalat" w:hAnsi="GHEA Grapalat" w:cs="Arial Armenian"/>
                <w:b/>
                <w:lang w:val="hy-AM"/>
              </w:rPr>
              <w:t xml:space="preserve"> </w:t>
            </w:r>
            <w:r w:rsidRPr="00A938F6">
              <w:rPr>
                <w:rFonts w:ascii="GHEA Grapalat" w:hAnsi="GHEA Grapalat" w:cs="Sylfaen"/>
                <w:b/>
                <w:lang w:val="hy-AM"/>
              </w:rPr>
              <w:t>արտադպրոցական</w:t>
            </w:r>
            <w:r w:rsidRPr="00A938F6">
              <w:rPr>
                <w:rFonts w:ascii="GHEA Grapalat" w:hAnsi="GHEA Grapalat" w:cs="Arial Armenian"/>
                <w:b/>
                <w:lang w:val="hy-AM"/>
              </w:rPr>
              <w:t xml:space="preserve"> </w:t>
            </w:r>
            <w:r w:rsidRPr="00A938F6">
              <w:rPr>
                <w:rFonts w:ascii="GHEA Grapalat" w:hAnsi="GHEA Grapalat" w:cs="Sylfaen"/>
                <w:b/>
                <w:lang w:val="hy-AM"/>
              </w:rPr>
              <w:t>հաստատությունների</w:t>
            </w:r>
            <w:r w:rsidRPr="00A938F6">
              <w:rPr>
                <w:rFonts w:ascii="GHEA Grapalat" w:hAnsi="GHEA Grapalat" w:cs="Arial Armenian"/>
                <w:b/>
                <w:lang w:val="hy-AM"/>
              </w:rPr>
              <w:t xml:space="preserve"> </w:t>
            </w:r>
            <w:r w:rsidRPr="00A938F6">
              <w:rPr>
                <w:rFonts w:ascii="GHEA Grapalat" w:hAnsi="GHEA Grapalat" w:cs="Sylfaen"/>
                <w:b/>
                <w:lang w:val="hy-AM"/>
              </w:rPr>
              <w:t>ենթակառուցվածքների</w:t>
            </w:r>
            <w:r w:rsidRPr="00A938F6">
              <w:rPr>
                <w:rFonts w:ascii="GHEA Grapalat" w:hAnsi="GHEA Grapalat" w:cs="Arial Armenian"/>
                <w:b/>
                <w:lang w:val="hy-AM"/>
              </w:rPr>
              <w:t xml:space="preserve"> </w:t>
            </w:r>
            <w:r w:rsidRPr="00A938F6">
              <w:rPr>
                <w:rFonts w:ascii="GHEA Grapalat" w:hAnsi="GHEA Grapalat" w:cs="Sylfaen"/>
                <w:b/>
                <w:lang w:val="hy-AM"/>
              </w:rPr>
              <w:t>բարելավում</w:t>
            </w:r>
            <w:r w:rsidRPr="00A938F6">
              <w:rPr>
                <w:rFonts w:ascii="GHEA Grapalat" w:hAnsi="GHEA Grapalat" w:cs="Arial Armenian"/>
                <w:b/>
                <w:lang w:val="hy-AM"/>
              </w:rPr>
              <w:t xml:space="preserve"> </w:t>
            </w:r>
            <w:r w:rsidRPr="00A938F6">
              <w:rPr>
                <w:rFonts w:ascii="GHEA Grapalat" w:hAnsi="GHEA Grapalat" w:cs="Sylfaen"/>
                <w:b/>
                <w:lang w:val="hy-AM"/>
              </w:rPr>
              <w:t>և</w:t>
            </w:r>
            <w:r w:rsidRPr="00A938F6">
              <w:rPr>
                <w:rFonts w:ascii="GHEA Grapalat" w:hAnsi="GHEA Grapalat" w:cs="Arial Armenian"/>
                <w:b/>
                <w:lang w:val="hy-AM"/>
              </w:rPr>
              <w:t xml:space="preserve"> </w:t>
            </w:r>
            <w:r w:rsidRPr="00A938F6">
              <w:rPr>
                <w:rFonts w:ascii="GHEA Grapalat" w:hAnsi="GHEA Grapalat" w:cs="Sylfaen"/>
                <w:b/>
                <w:lang w:val="hy-AM"/>
              </w:rPr>
              <w:t>նյութատեխնիկական</w:t>
            </w:r>
            <w:r w:rsidRPr="00A938F6">
              <w:rPr>
                <w:rFonts w:ascii="GHEA Grapalat" w:hAnsi="GHEA Grapalat" w:cs="Arial Armenian"/>
                <w:b/>
                <w:lang w:val="hy-AM"/>
              </w:rPr>
              <w:t xml:space="preserve"> </w:t>
            </w:r>
            <w:r w:rsidRPr="00A938F6">
              <w:rPr>
                <w:rFonts w:ascii="GHEA Grapalat" w:hAnsi="GHEA Grapalat" w:cs="Sylfaen"/>
                <w:b/>
                <w:lang w:val="hy-AM"/>
              </w:rPr>
              <w:t>բազայի</w:t>
            </w:r>
            <w:r w:rsidRPr="00A938F6">
              <w:rPr>
                <w:rFonts w:ascii="GHEA Grapalat" w:hAnsi="GHEA Grapalat" w:cs="Arial Armenian"/>
                <w:b/>
                <w:lang w:val="hy-AM"/>
              </w:rPr>
              <w:t xml:space="preserve"> </w:t>
            </w:r>
            <w:r w:rsidRPr="00A938F6">
              <w:rPr>
                <w:rFonts w:ascii="GHEA Grapalat" w:hAnsi="GHEA Grapalat" w:cs="Sylfaen"/>
                <w:b/>
                <w:lang w:val="hy-AM"/>
              </w:rPr>
              <w:t>արդիականացում, մշակութային և մարզական կյանքի աշխուժացում</w:t>
            </w:r>
            <w:r w:rsidRPr="00A938F6">
              <w:rPr>
                <w:rFonts w:ascii="GHEA Grapalat" w:hAnsi="GHEA Grapalat" w:cs="Arial Armenian"/>
                <w:b/>
                <w:lang w:val="hy-AM"/>
              </w:rPr>
              <w:t>:</w:t>
            </w:r>
          </w:p>
        </w:tc>
      </w:tr>
      <w:tr w:rsidR="00783B8A" w:rsidRPr="00A938F6" w:rsidTr="00783B8A">
        <w:tc>
          <w:tcPr>
            <w:tcW w:w="3174" w:type="dxa"/>
            <w:vAlign w:val="center"/>
          </w:tcPr>
          <w:p w:rsidR="00783B8A" w:rsidRPr="00A938F6" w:rsidRDefault="00783B8A" w:rsidP="00A938F6">
            <w:pPr>
              <w:spacing w:line="240" w:lineRule="auto"/>
              <w:jc w:val="center"/>
              <w:rPr>
                <w:rFonts w:ascii="GHEA Grapalat" w:hAnsi="GHEA Grapalat" w:cs="Sylfaen"/>
              </w:rPr>
            </w:pPr>
            <w:r w:rsidRPr="00A938F6">
              <w:rPr>
                <w:rFonts w:ascii="GHEA Grapalat" w:hAnsi="GHEA Grapalat" w:cs="Sylfaen"/>
              </w:rPr>
              <w:t>Միջոցառման անվանումը</w:t>
            </w:r>
          </w:p>
        </w:tc>
        <w:tc>
          <w:tcPr>
            <w:tcW w:w="3396" w:type="dxa"/>
            <w:vAlign w:val="center"/>
          </w:tcPr>
          <w:p w:rsidR="00783B8A" w:rsidRPr="00A938F6" w:rsidRDefault="00783B8A" w:rsidP="00A938F6">
            <w:pPr>
              <w:spacing w:line="240" w:lineRule="auto"/>
              <w:jc w:val="center"/>
              <w:rPr>
                <w:rFonts w:ascii="GHEA Grapalat" w:hAnsi="GHEA Grapalat" w:cs="Sylfaen"/>
              </w:rPr>
            </w:pPr>
            <w:r w:rsidRPr="00A938F6">
              <w:rPr>
                <w:rFonts w:ascii="GHEA Grapalat" w:hAnsi="GHEA Grapalat" w:cs="Sylfaen"/>
              </w:rPr>
              <w:t>Արդյունքային ցուցանիշը</w:t>
            </w:r>
          </w:p>
        </w:tc>
        <w:tc>
          <w:tcPr>
            <w:tcW w:w="1987" w:type="dxa"/>
            <w:shd w:val="clear" w:color="auto" w:fill="FFFFFF"/>
            <w:vAlign w:val="center"/>
          </w:tcPr>
          <w:p w:rsidR="00783B8A" w:rsidRPr="00A938F6" w:rsidRDefault="00783B8A" w:rsidP="00A938F6">
            <w:pPr>
              <w:spacing w:line="240" w:lineRule="auto"/>
              <w:jc w:val="center"/>
              <w:rPr>
                <w:rFonts w:ascii="GHEA Grapalat" w:hAnsi="GHEA Grapalat" w:cs="Sylfaen"/>
              </w:rPr>
            </w:pPr>
            <w:r w:rsidRPr="00A938F6">
              <w:rPr>
                <w:rFonts w:ascii="GHEA Grapalat" w:hAnsi="GHEA Grapalat" w:cs="Sylfaen"/>
              </w:rPr>
              <w:t>Թիրախ</w:t>
            </w:r>
          </w:p>
        </w:tc>
        <w:tc>
          <w:tcPr>
            <w:tcW w:w="1973" w:type="dxa"/>
            <w:shd w:val="clear" w:color="auto" w:fill="FFFFFF"/>
            <w:vAlign w:val="center"/>
          </w:tcPr>
          <w:p w:rsidR="00783B8A" w:rsidRPr="00A938F6" w:rsidRDefault="00783B8A" w:rsidP="00A938F6">
            <w:pPr>
              <w:spacing w:line="240" w:lineRule="auto"/>
              <w:jc w:val="center"/>
              <w:rPr>
                <w:rFonts w:ascii="GHEA Grapalat" w:hAnsi="GHEA Grapalat" w:cs="Sylfaen"/>
              </w:rPr>
            </w:pPr>
            <w:r w:rsidRPr="00A938F6">
              <w:rPr>
                <w:rFonts w:ascii="GHEA Grapalat" w:hAnsi="GHEA Grapalat" w:cs="Sylfaen"/>
              </w:rPr>
              <w:t>Փաստացի</w:t>
            </w:r>
          </w:p>
        </w:tc>
      </w:tr>
      <w:tr w:rsidR="00783B8A" w:rsidRPr="00A938F6" w:rsidTr="00783B8A">
        <w:tc>
          <w:tcPr>
            <w:tcW w:w="3174" w:type="dxa"/>
            <w:vAlign w:val="center"/>
          </w:tcPr>
          <w:p w:rsidR="00783B8A" w:rsidRPr="00A938F6" w:rsidRDefault="00783B8A" w:rsidP="00A938F6">
            <w:pPr>
              <w:autoSpaceDE w:val="0"/>
              <w:autoSpaceDN w:val="0"/>
              <w:adjustRightInd w:val="0"/>
              <w:spacing w:after="0" w:line="240" w:lineRule="auto"/>
              <w:rPr>
                <w:rFonts w:ascii="GHEA Grapalat" w:hAnsi="GHEA Grapalat"/>
                <w:b/>
                <w:lang w:val="hy-AM"/>
              </w:rPr>
            </w:pPr>
            <w:r w:rsidRPr="00A938F6">
              <w:rPr>
                <w:rFonts w:ascii="GHEA Grapalat" w:hAnsi="GHEA Grapalat"/>
                <w:b/>
                <w:lang w:val="hy-AM"/>
              </w:rPr>
              <w:t xml:space="preserve">4.1 </w:t>
            </w:r>
            <w:r w:rsidRPr="00A938F6">
              <w:rPr>
                <w:rFonts w:ascii="GHEA Grapalat" w:hAnsi="GHEA Grapalat" w:cs="Sylfaen"/>
                <w:b/>
                <w:lang w:val="hy-AM"/>
              </w:rPr>
              <w:t>Մարզական</w:t>
            </w:r>
            <w:r w:rsidRPr="00A938F6">
              <w:rPr>
                <w:rFonts w:ascii="GHEA Grapalat" w:hAnsi="GHEA Grapalat" w:cs="Times Armenian"/>
                <w:b/>
                <w:lang w:val="hy-AM"/>
              </w:rPr>
              <w:t xml:space="preserve">, </w:t>
            </w:r>
            <w:r w:rsidRPr="00A938F6">
              <w:rPr>
                <w:rFonts w:ascii="GHEA Grapalat" w:hAnsi="GHEA Grapalat" w:cs="Sylfaen"/>
                <w:b/>
                <w:lang w:val="hy-AM"/>
              </w:rPr>
              <w:t>մշակութային</w:t>
            </w:r>
            <w:r w:rsidRPr="00A938F6">
              <w:rPr>
                <w:rFonts w:ascii="GHEA Grapalat" w:hAnsi="GHEA Grapalat" w:cs="Times Armenian"/>
                <w:b/>
                <w:lang w:val="hy-AM"/>
              </w:rPr>
              <w:t xml:space="preserve"> </w:t>
            </w:r>
            <w:r w:rsidRPr="00A938F6">
              <w:rPr>
                <w:rFonts w:ascii="GHEA Grapalat" w:hAnsi="GHEA Grapalat" w:cs="Sylfaen"/>
                <w:b/>
                <w:lang w:val="hy-AM"/>
              </w:rPr>
              <w:t>և</w:t>
            </w:r>
            <w:r w:rsidRPr="00A938F6">
              <w:rPr>
                <w:rFonts w:ascii="GHEA Grapalat" w:hAnsi="GHEA Grapalat" w:cs="Times Armenian"/>
                <w:b/>
                <w:lang w:val="hy-AM"/>
              </w:rPr>
              <w:t xml:space="preserve"> </w:t>
            </w:r>
            <w:r w:rsidRPr="00A938F6">
              <w:rPr>
                <w:rFonts w:ascii="GHEA Grapalat" w:hAnsi="GHEA Grapalat" w:cs="Sylfaen"/>
                <w:b/>
                <w:lang w:val="hy-AM"/>
              </w:rPr>
              <w:t>արտադպրոցական</w:t>
            </w:r>
            <w:r w:rsidRPr="00A938F6">
              <w:rPr>
                <w:rFonts w:ascii="GHEA Grapalat" w:hAnsi="GHEA Grapalat" w:cs="Times Armenian"/>
                <w:b/>
                <w:lang w:val="hy-AM"/>
              </w:rPr>
              <w:t xml:space="preserve"> </w:t>
            </w:r>
            <w:r w:rsidRPr="00A938F6">
              <w:rPr>
                <w:rFonts w:ascii="GHEA Grapalat" w:hAnsi="GHEA Grapalat" w:cs="Sylfaen"/>
                <w:b/>
                <w:lang w:val="hy-AM"/>
              </w:rPr>
              <w:t>հաստատությունների</w:t>
            </w:r>
            <w:r w:rsidRPr="00A938F6">
              <w:rPr>
                <w:rFonts w:ascii="GHEA Grapalat" w:hAnsi="GHEA Grapalat" w:cs="Times Armenian"/>
                <w:b/>
                <w:lang w:val="hy-AM"/>
              </w:rPr>
              <w:t xml:space="preserve"> </w:t>
            </w:r>
            <w:r w:rsidRPr="00A938F6">
              <w:rPr>
                <w:rFonts w:ascii="GHEA Grapalat" w:hAnsi="GHEA Grapalat" w:cs="Sylfaen"/>
                <w:b/>
                <w:lang w:val="hy-AM"/>
              </w:rPr>
              <w:t>շենքերի</w:t>
            </w:r>
            <w:r w:rsidRPr="00A938F6">
              <w:rPr>
                <w:rFonts w:ascii="GHEA Grapalat" w:hAnsi="GHEA Grapalat" w:cs="Times Armenian"/>
                <w:b/>
                <w:lang w:val="hy-AM"/>
              </w:rPr>
              <w:t xml:space="preserve"> </w:t>
            </w:r>
            <w:r w:rsidRPr="00A938F6">
              <w:rPr>
                <w:rFonts w:ascii="GHEA Grapalat" w:hAnsi="GHEA Grapalat" w:cs="Sylfaen"/>
                <w:b/>
                <w:lang w:val="hy-AM"/>
              </w:rPr>
              <w:t>կառուցում</w:t>
            </w:r>
            <w:r w:rsidRPr="00A938F6">
              <w:rPr>
                <w:rFonts w:ascii="GHEA Grapalat" w:hAnsi="GHEA Grapalat" w:cs="Times Armenian"/>
                <w:b/>
                <w:lang w:val="hy-AM"/>
              </w:rPr>
              <w:t xml:space="preserve">, </w:t>
            </w:r>
            <w:r w:rsidRPr="00A938F6">
              <w:rPr>
                <w:rFonts w:ascii="GHEA Grapalat" w:hAnsi="GHEA Grapalat" w:cs="Sylfaen"/>
                <w:b/>
                <w:lang w:val="hy-AM"/>
              </w:rPr>
              <w:t>վերանորոգում</w:t>
            </w:r>
            <w:r w:rsidRPr="00A938F6">
              <w:rPr>
                <w:rFonts w:ascii="GHEA Grapalat" w:hAnsi="GHEA Grapalat" w:cs="Times Armenian"/>
                <w:b/>
                <w:lang w:val="hy-AM"/>
              </w:rPr>
              <w:t xml:space="preserve"> </w:t>
            </w:r>
            <w:r w:rsidRPr="00A938F6">
              <w:rPr>
                <w:rFonts w:ascii="GHEA Grapalat" w:hAnsi="GHEA Grapalat" w:cs="Sylfaen"/>
                <w:b/>
                <w:lang w:val="hy-AM"/>
              </w:rPr>
              <w:t>և</w:t>
            </w:r>
            <w:r w:rsidRPr="00A938F6">
              <w:rPr>
                <w:rFonts w:ascii="GHEA Grapalat" w:hAnsi="GHEA Grapalat" w:cs="Times Armenian"/>
                <w:b/>
                <w:lang w:val="hy-AM"/>
              </w:rPr>
              <w:t xml:space="preserve"> </w:t>
            </w:r>
            <w:r w:rsidRPr="00A938F6">
              <w:rPr>
                <w:rFonts w:ascii="GHEA Grapalat" w:hAnsi="GHEA Grapalat" w:cs="Sylfaen"/>
                <w:b/>
                <w:lang w:val="hy-AM"/>
              </w:rPr>
              <w:t>նյութատեխնիկական</w:t>
            </w:r>
            <w:r w:rsidRPr="00A938F6">
              <w:rPr>
                <w:rFonts w:ascii="GHEA Grapalat" w:hAnsi="GHEA Grapalat" w:cs="Times Armenian"/>
                <w:b/>
                <w:lang w:val="hy-AM"/>
              </w:rPr>
              <w:t xml:space="preserve"> </w:t>
            </w:r>
            <w:r w:rsidRPr="00A938F6">
              <w:rPr>
                <w:rFonts w:ascii="GHEA Grapalat" w:hAnsi="GHEA Grapalat" w:cs="Sylfaen"/>
                <w:b/>
                <w:lang w:val="hy-AM"/>
              </w:rPr>
              <w:t>բազայի</w:t>
            </w:r>
            <w:r w:rsidRPr="00A938F6">
              <w:rPr>
                <w:rFonts w:ascii="GHEA Grapalat" w:hAnsi="GHEA Grapalat" w:cs="Times Armenian"/>
                <w:b/>
                <w:lang w:val="hy-AM"/>
              </w:rPr>
              <w:t xml:space="preserve"> </w:t>
            </w:r>
            <w:r w:rsidRPr="00A938F6">
              <w:rPr>
                <w:rFonts w:ascii="GHEA Grapalat" w:hAnsi="GHEA Grapalat" w:cs="Sylfaen"/>
                <w:b/>
                <w:lang w:val="hy-AM"/>
              </w:rPr>
              <w:t>բարելավում</w:t>
            </w:r>
          </w:p>
        </w:tc>
        <w:tc>
          <w:tcPr>
            <w:tcW w:w="3396" w:type="dxa"/>
          </w:tcPr>
          <w:p w:rsidR="00783B8A" w:rsidRPr="00A938F6" w:rsidRDefault="00783B8A" w:rsidP="00A938F6">
            <w:pPr>
              <w:pStyle w:val="Char"/>
              <w:spacing w:line="240" w:lineRule="auto"/>
              <w:rPr>
                <w:rFonts w:ascii="GHEA Grapalat" w:hAnsi="GHEA Grapalat" w:cs="Sylfaen"/>
                <w:sz w:val="22"/>
                <w:szCs w:val="22"/>
                <w:lang w:val="hy-AM"/>
              </w:rPr>
            </w:pPr>
            <w:r w:rsidRPr="00A938F6">
              <w:rPr>
                <w:rFonts w:ascii="GHEA Grapalat" w:hAnsi="GHEA Grapalat" w:cs="Sylfaen"/>
                <w:sz w:val="22"/>
                <w:szCs w:val="22"/>
                <w:lang w:val="hy-AM"/>
              </w:rPr>
              <w:t>Աշտարակի Վ. Պետրոսյանի անվան մարզային գրադարանի և Ապարանի մշակույթի տան վերանորոգում,</w:t>
            </w:r>
          </w:p>
          <w:p w:rsidR="00783B8A" w:rsidRPr="00A938F6" w:rsidRDefault="00783B8A" w:rsidP="00A938F6">
            <w:pPr>
              <w:pStyle w:val="Char"/>
              <w:spacing w:line="240" w:lineRule="auto"/>
              <w:rPr>
                <w:rFonts w:ascii="GHEA Grapalat" w:hAnsi="GHEA Grapalat" w:cs="Sylfaen"/>
                <w:sz w:val="22"/>
                <w:szCs w:val="22"/>
              </w:rPr>
            </w:pPr>
            <w:r w:rsidRPr="00A938F6">
              <w:rPr>
                <w:rFonts w:ascii="GHEA Grapalat" w:hAnsi="GHEA Grapalat" w:cs="Sylfaen"/>
                <w:sz w:val="22"/>
                <w:szCs w:val="22"/>
                <w:lang w:val="hy-AM"/>
              </w:rPr>
              <w:t>Աշտարակի մարզադպրոցի կառուցում:</w:t>
            </w:r>
            <w:r w:rsidRPr="00A938F6">
              <w:rPr>
                <w:rFonts w:ascii="GHEA Grapalat" w:hAnsi="GHEA Grapalat" w:cs="Sylfaen"/>
                <w:sz w:val="22"/>
                <w:szCs w:val="22"/>
              </w:rPr>
              <w:t xml:space="preserve"> </w:t>
            </w:r>
          </w:p>
        </w:tc>
        <w:tc>
          <w:tcPr>
            <w:tcW w:w="1987" w:type="dxa"/>
            <w:shd w:val="clear" w:color="auto" w:fill="FFFFFF"/>
            <w:vAlign w:val="center"/>
          </w:tcPr>
          <w:p w:rsidR="00783B8A" w:rsidRPr="00A938F6" w:rsidRDefault="00436102" w:rsidP="00A938F6">
            <w:pPr>
              <w:spacing w:line="240" w:lineRule="auto"/>
              <w:jc w:val="center"/>
              <w:rPr>
                <w:rFonts w:ascii="GHEA Grapalat" w:hAnsi="GHEA Grapalat" w:cs="Sylfaen"/>
                <w:lang w:val="hy-AM"/>
              </w:rPr>
            </w:pPr>
            <w:r w:rsidRPr="00A938F6">
              <w:rPr>
                <w:rFonts w:ascii="GHEA Grapalat" w:hAnsi="GHEA Grapalat" w:cs="Sylfaen"/>
                <w:lang w:val="ru-RU"/>
              </w:rPr>
              <w:t>582,4</w:t>
            </w:r>
            <w:r w:rsidR="008A7D87" w:rsidRPr="00A938F6">
              <w:rPr>
                <w:rFonts w:ascii="GHEA Grapalat" w:hAnsi="GHEA Grapalat" w:cs="Sylfaen"/>
                <w:lang w:val="hy-AM"/>
              </w:rPr>
              <w:t xml:space="preserve">    </w:t>
            </w:r>
            <w:r w:rsidR="008A7D87" w:rsidRPr="00A938F6">
              <w:rPr>
                <w:rFonts w:ascii="GHEA Grapalat" w:hAnsi="GHEA Grapalat" w:cs="Sylfaen"/>
                <w:lang w:val="ru-RU"/>
              </w:rPr>
              <w:t>միլիոն դրամ</w:t>
            </w:r>
            <w:r w:rsidR="008A7D87" w:rsidRPr="00A938F6">
              <w:rPr>
                <w:rFonts w:ascii="GHEA Grapalat" w:hAnsi="GHEA Grapalat" w:cs="Sylfaen"/>
                <w:lang w:val="hy-AM"/>
              </w:rPr>
              <w:t xml:space="preserve">        </w:t>
            </w:r>
            <w:r w:rsidR="0069770C" w:rsidRPr="00A938F6">
              <w:rPr>
                <w:rFonts w:ascii="GHEA Grapalat" w:hAnsi="GHEA Grapalat" w:cs="Sylfaen"/>
                <w:lang w:val="hy-AM"/>
              </w:rPr>
              <w:t xml:space="preserve"> </w:t>
            </w:r>
          </w:p>
          <w:p w:rsidR="00273BC0" w:rsidRPr="00A938F6" w:rsidRDefault="00273BC0" w:rsidP="00A938F6">
            <w:pPr>
              <w:spacing w:line="240" w:lineRule="auto"/>
              <w:jc w:val="center"/>
              <w:rPr>
                <w:rFonts w:ascii="GHEA Grapalat" w:hAnsi="GHEA Grapalat" w:cs="Sylfaen"/>
                <w:lang w:val="hy-AM"/>
              </w:rPr>
            </w:pPr>
          </w:p>
          <w:p w:rsidR="00273BC0" w:rsidRPr="002C114F" w:rsidRDefault="002C114F" w:rsidP="002C114F">
            <w:pPr>
              <w:spacing w:line="240" w:lineRule="auto"/>
              <w:jc w:val="center"/>
              <w:rPr>
                <w:rFonts w:ascii="GHEA Grapalat" w:hAnsi="GHEA Grapalat" w:cs="Sylfaen"/>
              </w:rPr>
            </w:pPr>
            <w:r>
              <w:rPr>
                <w:rFonts w:ascii="GHEA Grapalat" w:hAnsi="GHEA Grapalat" w:cs="Sylfaen"/>
              </w:rPr>
              <w:t xml:space="preserve">60,0 </w:t>
            </w:r>
            <w:r w:rsidRPr="00A938F6">
              <w:rPr>
                <w:rFonts w:ascii="GHEA Grapalat" w:hAnsi="GHEA Grapalat" w:cs="Sylfaen"/>
                <w:lang w:val="ru-RU"/>
              </w:rPr>
              <w:t>միլիոն դրամ</w:t>
            </w:r>
            <w:r w:rsidRPr="00A938F6">
              <w:rPr>
                <w:rFonts w:ascii="GHEA Grapalat" w:hAnsi="GHEA Grapalat" w:cs="Sylfaen"/>
                <w:lang w:val="hy-AM"/>
              </w:rPr>
              <w:t xml:space="preserve">         </w:t>
            </w:r>
          </w:p>
        </w:tc>
        <w:tc>
          <w:tcPr>
            <w:tcW w:w="1973" w:type="dxa"/>
            <w:shd w:val="clear" w:color="auto" w:fill="FFFFFF"/>
            <w:vAlign w:val="center"/>
          </w:tcPr>
          <w:p w:rsidR="00783B8A" w:rsidRPr="00A938F6" w:rsidRDefault="00436102" w:rsidP="00A938F6">
            <w:pPr>
              <w:spacing w:line="240" w:lineRule="auto"/>
              <w:jc w:val="center"/>
              <w:rPr>
                <w:rFonts w:ascii="GHEA Grapalat" w:hAnsi="GHEA Grapalat"/>
                <w:lang w:val="ru-RU"/>
              </w:rPr>
            </w:pPr>
            <w:r w:rsidRPr="00A938F6">
              <w:rPr>
                <w:rFonts w:ascii="GHEA Grapalat" w:hAnsi="GHEA Grapalat"/>
                <w:lang w:val="ru-RU"/>
              </w:rPr>
              <w:t>820,2</w:t>
            </w:r>
            <w:r w:rsidR="0069770C" w:rsidRPr="00A938F6">
              <w:rPr>
                <w:rFonts w:ascii="GHEA Grapalat" w:hAnsi="GHEA Grapalat"/>
                <w:lang w:val="hy-AM"/>
              </w:rPr>
              <w:t xml:space="preserve"> </w:t>
            </w:r>
            <w:r w:rsidR="008A7D87" w:rsidRPr="00A938F6">
              <w:rPr>
                <w:rFonts w:ascii="GHEA Grapalat" w:hAnsi="GHEA Grapalat" w:cs="Sylfaen"/>
                <w:lang w:val="ru-RU"/>
              </w:rPr>
              <w:t>միլիոն դրամ</w:t>
            </w:r>
          </w:p>
          <w:p w:rsidR="00273BC0" w:rsidRPr="00A938F6" w:rsidRDefault="00273BC0" w:rsidP="00A938F6">
            <w:pPr>
              <w:spacing w:line="240" w:lineRule="auto"/>
              <w:jc w:val="center"/>
              <w:rPr>
                <w:rFonts w:ascii="GHEA Grapalat" w:hAnsi="GHEA Grapalat"/>
                <w:lang w:val="hy-AM"/>
              </w:rPr>
            </w:pPr>
          </w:p>
          <w:p w:rsidR="00273BC0" w:rsidRPr="002C114F" w:rsidRDefault="002C114F" w:rsidP="00A938F6">
            <w:pPr>
              <w:spacing w:line="240" w:lineRule="auto"/>
              <w:jc w:val="center"/>
              <w:rPr>
                <w:rFonts w:ascii="GHEA Grapalat" w:hAnsi="GHEA Grapalat"/>
                <w:highlight w:val="yellow"/>
              </w:rPr>
            </w:pPr>
            <w:r>
              <w:rPr>
                <w:rFonts w:ascii="GHEA Grapalat" w:hAnsi="GHEA Grapalat" w:cs="Sylfaen"/>
              </w:rPr>
              <w:t xml:space="preserve">60,0 </w:t>
            </w:r>
            <w:r w:rsidRPr="00A938F6">
              <w:rPr>
                <w:rFonts w:ascii="GHEA Grapalat" w:hAnsi="GHEA Grapalat" w:cs="Sylfaen"/>
                <w:lang w:val="ru-RU"/>
              </w:rPr>
              <w:t>միլիոն դրամ</w:t>
            </w:r>
            <w:r w:rsidRPr="00A938F6">
              <w:rPr>
                <w:rFonts w:ascii="GHEA Grapalat" w:hAnsi="GHEA Grapalat" w:cs="Sylfaen"/>
                <w:lang w:val="hy-AM"/>
              </w:rPr>
              <w:t xml:space="preserve">         </w:t>
            </w:r>
          </w:p>
        </w:tc>
      </w:tr>
      <w:tr w:rsidR="00783B8A" w:rsidRPr="00A938F6" w:rsidTr="00783B8A">
        <w:tc>
          <w:tcPr>
            <w:tcW w:w="3174" w:type="dxa"/>
            <w:vAlign w:val="center"/>
          </w:tcPr>
          <w:p w:rsidR="00783B8A" w:rsidRPr="00A938F6" w:rsidRDefault="00783B8A" w:rsidP="00A938F6">
            <w:pPr>
              <w:autoSpaceDE w:val="0"/>
              <w:autoSpaceDN w:val="0"/>
              <w:adjustRightInd w:val="0"/>
              <w:spacing w:line="240" w:lineRule="auto"/>
              <w:rPr>
                <w:rFonts w:ascii="GHEA Grapalat" w:hAnsi="GHEA Grapalat" w:cs="Sylfaen"/>
                <w:b/>
                <w:lang w:val="hy-AM"/>
              </w:rPr>
            </w:pPr>
            <w:r w:rsidRPr="00A938F6">
              <w:rPr>
                <w:rFonts w:ascii="GHEA Grapalat" w:hAnsi="GHEA Grapalat" w:cs="Sylfaen"/>
                <w:b/>
                <w:lang w:val="hy-AM"/>
              </w:rPr>
              <w:t>4.2.Մարզական և մշակութային միջոցառումների կազմակերպում</w:t>
            </w:r>
          </w:p>
        </w:tc>
        <w:tc>
          <w:tcPr>
            <w:tcW w:w="3396" w:type="dxa"/>
          </w:tcPr>
          <w:p w:rsidR="00783B8A" w:rsidRPr="00A938F6" w:rsidRDefault="00783B8A" w:rsidP="00A938F6">
            <w:pPr>
              <w:pStyle w:val="Char"/>
              <w:spacing w:line="240" w:lineRule="auto"/>
              <w:rPr>
                <w:rFonts w:ascii="GHEA Grapalat" w:hAnsi="GHEA Grapalat" w:cs="Sylfaen"/>
                <w:sz w:val="22"/>
                <w:szCs w:val="22"/>
                <w:lang w:val="hy-AM"/>
              </w:rPr>
            </w:pPr>
            <w:r w:rsidRPr="00A938F6">
              <w:rPr>
                <w:rFonts w:ascii="GHEA Grapalat" w:hAnsi="GHEA Grapalat" w:cs="Sylfaen"/>
                <w:sz w:val="22"/>
                <w:szCs w:val="22"/>
                <w:lang w:val="hy-AM"/>
              </w:rPr>
              <w:t>մարզային և միջհամայնքային մարզական միջոցառումների կազմակերպում</w:t>
            </w:r>
          </w:p>
          <w:p w:rsidR="00783B8A" w:rsidRPr="00A938F6" w:rsidRDefault="00783B8A" w:rsidP="00A938F6">
            <w:pPr>
              <w:pStyle w:val="Char"/>
              <w:spacing w:line="240" w:lineRule="auto"/>
              <w:rPr>
                <w:rFonts w:ascii="GHEA Grapalat" w:hAnsi="GHEA Grapalat"/>
                <w:sz w:val="22"/>
                <w:szCs w:val="22"/>
                <w:lang w:val="hy-AM"/>
              </w:rPr>
            </w:pPr>
            <w:r w:rsidRPr="00A938F6">
              <w:rPr>
                <w:rFonts w:ascii="GHEA Grapalat" w:hAnsi="GHEA Grapalat" w:cs="Sylfaen"/>
                <w:sz w:val="22"/>
                <w:szCs w:val="22"/>
                <w:lang w:val="hy-AM"/>
              </w:rPr>
              <w:t>Թատերական</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ներկայացումների</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թիվը</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մասնակիցներ</w:t>
            </w:r>
            <w:r w:rsidRPr="00A938F6">
              <w:rPr>
                <w:rFonts w:ascii="GHEA Grapalat" w:hAnsi="GHEA Grapalat" w:cs="Times Armenian"/>
                <w:sz w:val="22"/>
                <w:szCs w:val="22"/>
                <w:lang w:val="hy-AM"/>
              </w:rPr>
              <w:t xml:space="preserve">- </w:t>
            </w:r>
          </w:p>
        </w:tc>
        <w:tc>
          <w:tcPr>
            <w:tcW w:w="1987" w:type="dxa"/>
            <w:shd w:val="clear" w:color="auto" w:fill="FFFFFF"/>
            <w:vAlign w:val="center"/>
          </w:tcPr>
          <w:p w:rsidR="00783B8A" w:rsidRPr="00A938F6" w:rsidRDefault="00783B8A" w:rsidP="00A938F6">
            <w:pPr>
              <w:spacing w:line="240" w:lineRule="auto"/>
              <w:jc w:val="center"/>
              <w:rPr>
                <w:rFonts w:ascii="GHEA Grapalat" w:hAnsi="GHEA Grapalat" w:cs="Sylfaen"/>
              </w:rPr>
            </w:pPr>
            <w:r w:rsidRPr="00A938F6">
              <w:rPr>
                <w:rFonts w:ascii="GHEA Grapalat" w:hAnsi="GHEA Grapalat" w:cs="Times Armenian"/>
                <w:lang w:val="hy-AM"/>
              </w:rPr>
              <w:t>5</w:t>
            </w:r>
            <w:r w:rsidRPr="00A938F6">
              <w:rPr>
                <w:rFonts w:ascii="GHEA Grapalat" w:hAnsi="GHEA Grapalat" w:cs="Times Armenian"/>
              </w:rPr>
              <w:t>5</w:t>
            </w:r>
            <w:r w:rsidRPr="00A938F6">
              <w:rPr>
                <w:rFonts w:ascii="GHEA Grapalat" w:hAnsi="GHEA Grapalat" w:cs="Times Armenian"/>
                <w:lang w:val="hy-AM"/>
              </w:rPr>
              <w:t xml:space="preserve"> </w:t>
            </w:r>
            <w:r w:rsidRPr="00A938F6">
              <w:rPr>
                <w:rFonts w:ascii="GHEA Grapalat" w:hAnsi="GHEA Grapalat" w:cs="Sylfaen"/>
                <w:lang w:val="hy-AM"/>
              </w:rPr>
              <w:t>մարզային և 1</w:t>
            </w:r>
            <w:r w:rsidRPr="00A938F6">
              <w:rPr>
                <w:rFonts w:ascii="GHEA Grapalat" w:hAnsi="GHEA Grapalat" w:cs="Sylfaen"/>
              </w:rPr>
              <w:t>5</w:t>
            </w:r>
            <w:r w:rsidRPr="00A938F6">
              <w:rPr>
                <w:rFonts w:ascii="GHEA Grapalat" w:hAnsi="GHEA Grapalat" w:cs="Sylfaen"/>
                <w:lang w:val="hy-AM"/>
              </w:rPr>
              <w:t xml:space="preserve"> միջհամայնքային</w:t>
            </w:r>
          </w:p>
          <w:p w:rsidR="00783B8A" w:rsidRPr="00A938F6" w:rsidRDefault="00783B8A" w:rsidP="00A938F6">
            <w:pPr>
              <w:spacing w:line="240" w:lineRule="auto"/>
              <w:jc w:val="center"/>
              <w:rPr>
                <w:rFonts w:ascii="GHEA Grapalat" w:hAnsi="GHEA Grapalat" w:cs="Sylfaen"/>
              </w:rPr>
            </w:pPr>
            <w:r w:rsidRPr="00A938F6">
              <w:rPr>
                <w:rFonts w:ascii="GHEA Grapalat" w:hAnsi="GHEA Grapalat" w:cs="Sylfaen"/>
              </w:rPr>
              <w:t>4</w:t>
            </w:r>
          </w:p>
          <w:p w:rsidR="00783B8A" w:rsidRPr="00A938F6" w:rsidRDefault="00783B8A" w:rsidP="00A938F6">
            <w:pPr>
              <w:spacing w:line="240" w:lineRule="auto"/>
              <w:jc w:val="center"/>
              <w:rPr>
                <w:rFonts w:ascii="GHEA Grapalat" w:hAnsi="GHEA Grapalat" w:cs="Sylfaen"/>
              </w:rPr>
            </w:pPr>
            <w:r w:rsidRPr="00A938F6">
              <w:rPr>
                <w:rFonts w:ascii="GHEA Grapalat" w:hAnsi="GHEA Grapalat" w:cs="Sylfaen"/>
              </w:rPr>
              <w:t xml:space="preserve"> 3000</w:t>
            </w:r>
          </w:p>
        </w:tc>
        <w:tc>
          <w:tcPr>
            <w:tcW w:w="1973" w:type="dxa"/>
            <w:shd w:val="clear" w:color="auto" w:fill="FFFFFF"/>
            <w:vAlign w:val="center"/>
          </w:tcPr>
          <w:p w:rsidR="00783B8A" w:rsidRPr="00A938F6" w:rsidRDefault="00783B8A" w:rsidP="00A938F6">
            <w:pPr>
              <w:spacing w:line="240" w:lineRule="auto"/>
              <w:jc w:val="center"/>
              <w:rPr>
                <w:rFonts w:ascii="GHEA Grapalat" w:hAnsi="GHEA Grapalat" w:cs="Sylfaen"/>
              </w:rPr>
            </w:pPr>
            <w:r w:rsidRPr="00A938F6">
              <w:rPr>
                <w:rFonts w:ascii="GHEA Grapalat" w:hAnsi="GHEA Grapalat" w:cs="Times Armenian"/>
                <w:lang w:val="hy-AM"/>
              </w:rPr>
              <w:t>5</w:t>
            </w:r>
            <w:r w:rsidRPr="00A938F6">
              <w:rPr>
                <w:rFonts w:ascii="GHEA Grapalat" w:hAnsi="GHEA Grapalat" w:cs="Times Armenian"/>
              </w:rPr>
              <w:t>5</w:t>
            </w:r>
            <w:r w:rsidRPr="00A938F6">
              <w:rPr>
                <w:rFonts w:ascii="GHEA Grapalat" w:hAnsi="GHEA Grapalat" w:cs="Times Armenian"/>
                <w:lang w:val="hy-AM"/>
              </w:rPr>
              <w:t xml:space="preserve"> </w:t>
            </w:r>
            <w:r w:rsidRPr="00A938F6">
              <w:rPr>
                <w:rFonts w:ascii="GHEA Grapalat" w:hAnsi="GHEA Grapalat" w:cs="Sylfaen"/>
                <w:lang w:val="hy-AM"/>
              </w:rPr>
              <w:t>մարզային և 1</w:t>
            </w:r>
            <w:r w:rsidRPr="00A938F6">
              <w:rPr>
                <w:rFonts w:ascii="GHEA Grapalat" w:hAnsi="GHEA Grapalat" w:cs="Sylfaen"/>
              </w:rPr>
              <w:t>5</w:t>
            </w:r>
            <w:r w:rsidRPr="00A938F6">
              <w:rPr>
                <w:rFonts w:ascii="GHEA Grapalat" w:hAnsi="GHEA Grapalat" w:cs="Sylfaen"/>
                <w:lang w:val="hy-AM"/>
              </w:rPr>
              <w:t xml:space="preserve"> միջհամայնքային</w:t>
            </w:r>
          </w:p>
          <w:p w:rsidR="00783B8A" w:rsidRPr="00A938F6" w:rsidRDefault="00783B8A" w:rsidP="00A938F6">
            <w:pPr>
              <w:spacing w:line="240" w:lineRule="auto"/>
              <w:jc w:val="center"/>
              <w:rPr>
                <w:rFonts w:ascii="GHEA Grapalat" w:hAnsi="GHEA Grapalat" w:cs="Sylfaen"/>
              </w:rPr>
            </w:pPr>
            <w:r w:rsidRPr="00A938F6">
              <w:rPr>
                <w:rFonts w:ascii="GHEA Grapalat" w:hAnsi="GHEA Grapalat" w:cs="Sylfaen"/>
              </w:rPr>
              <w:t>4</w:t>
            </w:r>
          </w:p>
          <w:p w:rsidR="00783B8A" w:rsidRPr="00A938F6" w:rsidRDefault="00783B8A" w:rsidP="00A938F6">
            <w:pPr>
              <w:spacing w:line="240" w:lineRule="auto"/>
              <w:jc w:val="center"/>
              <w:rPr>
                <w:rFonts w:ascii="GHEA Grapalat" w:hAnsi="GHEA Grapalat" w:cs="Sylfaen"/>
              </w:rPr>
            </w:pPr>
            <w:r w:rsidRPr="00A938F6">
              <w:rPr>
                <w:rFonts w:ascii="GHEA Grapalat" w:hAnsi="GHEA Grapalat" w:cs="Sylfaen"/>
              </w:rPr>
              <w:t xml:space="preserve"> 3000</w:t>
            </w:r>
          </w:p>
        </w:tc>
      </w:tr>
      <w:tr w:rsidR="00783B8A" w:rsidRPr="00A938F6" w:rsidTr="00783B8A">
        <w:tc>
          <w:tcPr>
            <w:tcW w:w="3174" w:type="dxa"/>
            <w:vAlign w:val="center"/>
          </w:tcPr>
          <w:p w:rsidR="00783B8A" w:rsidRPr="00A938F6" w:rsidRDefault="00783B8A" w:rsidP="00A938F6">
            <w:pPr>
              <w:autoSpaceDE w:val="0"/>
              <w:autoSpaceDN w:val="0"/>
              <w:adjustRightInd w:val="0"/>
              <w:spacing w:line="240" w:lineRule="auto"/>
              <w:rPr>
                <w:rFonts w:ascii="GHEA Grapalat" w:hAnsi="GHEA Grapalat" w:cs="Sylfaen"/>
                <w:b/>
              </w:rPr>
            </w:pPr>
            <w:r w:rsidRPr="00A938F6">
              <w:rPr>
                <w:rFonts w:ascii="GHEA Grapalat" w:hAnsi="GHEA Grapalat" w:cs="Sylfaen"/>
                <w:b/>
              </w:rPr>
              <w:t>4.3 Մշակութային ժառանգության պահպանում</w:t>
            </w:r>
          </w:p>
        </w:tc>
        <w:tc>
          <w:tcPr>
            <w:tcW w:w="3396" w:type="dxa"/>
          </w:tcPr>
          <w:p w:rsidR="00783B8A" w:rsidRPr="00A938F6" w:rsidRDefault="00783B8A" w:rsidP="00A938F6">
            <w:pPr>
              <w:pStyle w:val="Char"/>
              <w:spacing w:line="240" w:lineRule="auto"/>
              <w:rPr>
                <w:rFonts w:ascii="GHEA Grapalat" w:hAnsi="GHEA Grapalat" w:cs="Sylfaen"/>
                <w:sz w:val="22"/>
                <w:szCs w:val="22"/>
              </w:rPr>
            </w:pPr>
            <w:r w:rsidRPr="00A938F6">
              <w:rPr>
                <w:rFonts w:ascii="GHEA Grapalat" w:hAnsi="GHEA Grapalat" w:cs="Sylfaen"/>
                <w:sz w:val="22"/>
                <w:szCs w:val="22"/>
              </w:rPr>
              <w:t xml:space="preserve"> Մարզում գտնվող պատմամշակութային  հուշարձանների վերանորոգում</w:t>
            </w:r>
          </w:p>
        </w:tc>
        <w:tc>
          <w:tcPr>
            <w:tcW w:w="1987" w:type="dxa"/>
            <w:shd w:val="clear" w:color="auto" w:fill="FFFFFF"/>
            <w:vAlign w:val="center"/>
          </w:tcPr>
          <w:p w:rsidR="00783B8A" w:rsidRPr="00A938F6" w:rsidRDefault="00783B8A" w:rsidP="00A938F6">
            <w:pPr>
              <w:spacing w:line="240" w:lineRule="auto"/>
              <w:jc w:val="center"/>
              <w:rPr>
                <w:rFonts w:ascii="GHEA Grapalat" w:hAnsi="GHEA Grapalat" w:cs="Sylfaen"/>
              </w:rPr>
            </w:pPr>
            <w:r w:rsidRPr="00A938F6">
              <w:rPr>
                <w:rFonts w:ascii="GHEA Grapalat" w:hAnsi="GHEA Grapalat" w:cs="Sylfaen"/>
              </w:rPr>
              <w:t>4</w:t>
            </w:r>
          </w:p>
        </w:tc>
        <w:tc>
          <w:tcPr>
            <w:tcW w:w="1973" w:type="dxa"/>
            <w:shd w:val="clear" w:color="auto" w:fill="FFFFFF"/>
            <w:vAlign w:val="center"/>
          </w:tcPr>
          <w:p w:rsidR="00783B8A" w:rsidRPr="00A938F6" w:rsidRDefault="00783B8A" w:rsidP="00A938F6">
            <w:pPr>
              <w:spacing w:line="240" w:lineRule="auto"/>
              <w:jc w:val="center"/>
              <w:rPr>
                <w:rFonts w:ascii="GHEA Grapalat" w:hAnsi="GHEA Grapalat" w:cs="Sylfaen"/>
              </w:rPr>
            </w:pPr>
            <w:r w:rsidRPr="00A938F6">
              <w:rPr>
                <w:rFonts w:ascii="GHEA Grapalat" w:hAnsi="GHEA Grapalat" w:cs="Sylfaen"/>
              </w:rPr>
              <w:t>4</w:t>
            </w:r>
          </w:p>
        </w:tc>
      </w:tr>
    </w:tbl>
    <w:p w:rsidR="004749F0" w:rsidRPr="006E194F" w:rsidRDefault="004749F0" w:rsidP="00A938F6">
      <w:pPr>
        <w:pStyle w:val="Heading1"/>
        <w:spacing w:line="240" w:lineRule="auto"/>
        <w:ind w:left="720" w:hanging="360"/>
        <w:jc w:val="center"/>
        <w:rPr>
          <w:rFonts w:ascii="GHEA Grapalat" w:hAnsi="GHEA Grapalat"/>
          <w:noProof/>
          <w:color w:val="auto"/>
          <w:kern w:val="28"/>
          <w:sz w:val="22"/>
          <w:szCs w:val="22"/>
          <w:lang w:val="hy-AM"/>
        </w:rPr>
      </w:pPr>
      <w:r w:rsidRPr="006E194F">
        <w:rPr>
          <w:rFonts w:ascii="GHEA Grapalat" w:hAnsi="GHEA Grapalat"/>
          <w:noProof/>
          <w:color w:val="auto"/>
          <w:kern w:val="28"/>
          <w:sz w:val="22"/>
          <w:szCs w:val="22"/>
          <w:lang w:val="af-ZA"/>
        </w:rPr>
        <w:t>4.3. ԱՌՈՂՋԱՊԱՀՈՒԹՅՈՒՆ</w:t>
      </w:r>
    </w:p>
    <w:p w:rsidR="004749F0" w:rsidRPr="00A938F6" w:rsidRDefault="004749F0" w:rsidP="00A938F6">
      <w:pPr>
        <w:spacing w:line="240" w:lineRule="auto"/>
        <w:ind w:firstLine="708"/>
        <w:jc w:val="both"/>
        <w:rPr>
          <w:rFonts w:ascii="GHEA Grapalat" w:hAnsi="GHEA Grapalat" w:cs="Sylfaen"/>
          <w:b/>
          <w:lang w:val="hy-AM"/>
        </w:rPr>
      </w:pPr>
      <w:r w:rsidRPr="00A938F6">
        <w:rPr>
          <w:rFonts w:ascii="GHEA Grapalat" w:hAnsi="GHEA Grapalat" w:cs="Sylfaen"/>
          <w:b/>
          <w:lang w:val="af-ZA"/>
        </w:rPr>
        <w:t xml:space="preserve">4.3.1 </w:t>
      </w:r>
      <w:r w:rsidRPr="00A938F6">
        <w:rPr>
          <w:rFonts w:ascii="GHEA Grapalat" w:hAnsi="GHEA Grapalat" w:cs="Sylfaen"/>
          <w:b/>
          <w:lang w:val="hy-AM"/>
        </w:rPr>
        <w:t>Քաղակականության վերլուծություն</w:t>
      </w:r>
    </w:p>
    <w:p w:rsidR="00A9190C" w:rsidRPr="00A938F6" w:rsidRDefault="00A9190C" w:rsidP="00A938F6">
      <w:pPr>
        <w:autoSpaceDE w:val="0"/>
        <w:autoSpaceDN w:val="0"/>
        <w:adjustRightInd w:val="0"/>
        <w:spacing w:line="240" w:lineRule="auto"/>
        <w:ind w:firstLine="720"/>
        <w:contextualSpacing/>
        <w:jc w:val="both"/>
        <w:rPr>
          <w:rFonts w:ascii="GHEA Grapalat" w:hAnsi="GHEA Grapalat" w:cs="Sylfaen"/>
          <w:lang w:val="hy-AM"/>
        </w:rPr>
      </w:pPr>
      <w:r w:rsidRPr="00A938F6">
        <w:rPr>
          <w:rFonts w:ascii="GHEA Grapalat" w:hAnsi="GHEA Grapalat" w:cs="Sylfaen"/>
          <w:lang w:val="hy-AM"/>
        </w:rPr>
        <w:t>Առողջապահական ծառայությունների մատչելիության ու որակի բարձրացումը մարզում սահմանվել է որպես ՄԶԾ-ի ոլորտային գերակա նպատակ: ՄԶԾ-ում արտացոլված առող</w:t>
      </w:r>
      <w:r w:rsidRPr="00A938F6">
        <w:rPr>
          <w:rFonts w:ascii="GHEA Grapalat" w:hAnsi="GHEA Grapalat" w:cs="Sylfaen"/>
          <w:lang w:val="hy-AM"/>
        </w:rPr>
        <w:softHyphen/>
        <w:t>ջա</w:t>
      </w:r>
      <w:r w:rsidRPr="00A938F6">
        <w:rPr>
          <w:rFonts w:ascii="GHEA Grapalat" w:hAnsi="GHEA Grapalat" w:cs="Sylfaen"/>
          <w:lang w:val="hy-AM"/>
        </w:rPr>
        <w:softHyphen/>
        <w:t>պա</w:t>
      </w:r>
      <w:r w:rsidRPr="00A938F6">
        <w:rPr>
          <w:rFonts w:ascii="GHEA Grapalat" w:hAnsi="GHEA Grapalat" w:cs="Sylfaen"/>
          <w:lang w:val="hy-AM"/>
        </w:rPr>
        <w:softHyphen/>
        <w:t>հութ</w:t>
      </w:r>
      <w:r w:rsidRPr="00A938F6">
        <w:rPr>
          <w:rFonts w:ascii="GHEA Grapalat" w:hAnsi="GHEA Grapalat" w:cs="Sylfaen"/>
          <w:lang w:val="hy-AM"/>
        </w:rPr>
        <w:softHyphen/>
        <w:t>յան ոլորտի գերակայությունները ներառում են` հեռավոր գյուղական համայնքներում առող</w:t>
      </w:r>
      <w:r w:rsidRPr="00A938F6">
        <w:rPr>
          <w:rFonts w:ascii="GHEA Grapalat" w:hAnsi="GHEA Grapalat" w:cs="Sylfaen"/>
          <w:lang w:val="hy-AM"/>
        </w:rPr>
        <w:softHyphen/>
        <w:t>ջութ</w:t>
      </w:r>
      <w:r w:rsidRPr="00A938F6">
        <w:rPr>
          <w:rFonts w:ascii="GHEA Grapalat" w:hAnsi="GHEA Grapalat" w:cs="Sylfaen"/>
          <w:lang w:val="hy-AM"/>
        </w:rPr>
        <w:softHyphen/>
        <w:t>յան պահպանման առաջնային ծառայությունների բարելավում և մատչելիության բարձ</w:t>
      </w:r>
      <w:r w:rsidRPr="00A938F6">
        <w:rPr>
          <w:rFonts w:ascii="GHEA Grapalat" w:hAnsi="GHEA Grapalat" w:cs="Sylfaen"/>
          <w:lang w:val="hy-AM"/>
        </w:rPr>
        <w:softHyphen/>
        <w:t>րա</w:t>
      </w:r>
      <w:r w:rsidRPr="00A938F6">
        <w:rPr>
          <w:rFonts w:ascii="GHEA Grapalat" w:hAnsi="GHEA Grapalat" w:cs="Sylfaen"/>
          <w:lang w:val="hy-AM"/>
        </w:rPr>
        <w:softHyphen/>
        <w:t xml:space="preserve">ցում, նեղ մասնագիտացում ունեցող </w:t>
      </w:r>
      <w:r w:rsidRPr="00A938F6">
        <w:rPr>
          <w:rFonts w:ascii="GHEA Grapalat" w:hAnsi="GHEA Grapalat" w:cs="Sylfaen"/>
          <w:lang w:val="hy-AM"/>
        </w:rPr>
        <w:lastRenderedPageBreak/>
        <w:t>բժշկական անձնակազմի և ղեկավար բուժանձնակազմի վերա</w:t>
      </w:r>
      <w:r w:rsidRPr="00A938F6">
        <w:rPr>
          <w:rFonts w:ascii="GHEA Grapalat" w:hAnsi="GHEA Grapalat" w:cs="Sylfaen"/>
          <w:lang w:val="hy-AM"/>
        </w:rPr>
        <w:softHyphen/>
        <w:t>պատրաստում, տարափոխիկ հիվանդությունների և ՄԻԱՎ/ՁԻԱՀ-ի կանխարգելման, վաղ ախտո</w:t>
      </w:r>
      <w:r w:rsidRPr="00A938F6">
        <w:rPr>
          <w:rFonts w:ascii="GHEA Grapalat" w:hAnsi="GHEA Grapalat" w:cs="Sylfaen"/>
          <w:lang w:val="hy-AM"/>
        </w:rPr>
        <w:softHyphen/>
        <w:t>րոշման և լիարժեք բուժման ազգային ռազմավարության մասին հանրային իրազեկության բարձ</w:t>
      </w:r>
      <w:r w:rsidRPr="00A938F6">
        <w:rPr>
          <w:rFonts w:ascii="GHEA Grapalat" w:hAnsi="GHEA Grapalat" w:cs="Sylfaen"/>
          <w:lang w:val="hy-AM"/>
        </w:rPr>
        <w:softHyphen/>
        <w:t xml:space="preserve">րացում, բուժհաստատությունների շենքային պայմանների և  նյութատեխնիկական բազայի բարելավում: </w:t>
      </w:r>
    </w:p>
    <w:p w:rsidR="00A9190C" w:rsidRPr="00A938F6" w:rsidRDefault="00A9190C" w:rsidP="00A938F6">
      <w:pPr>
        <w:spacing w:line="240" w:lineRule="auto"/>
        <w:ind w:firstLine="720"/>
        <w:contextualSpacing/>
        <w:jc w:val="both"/>
        <w:rPr>
          <w:rFonts w:ascii="GHEA Grapalat" w:hAnsi="GHEA Grapalat" w:cs="Sylfaen"/>
          <w:lang w:val="hy-AM"/>
        </w:rPr>
      </w:pPr>
      <w:r w:rsidRPr="00A938F6">
        <w:rPr>
          <w:rFonts w:ascii="GHEA Grapalat" w:hAnsi="GHEA Grapalat"/>
          <w:lang w:val="hy-AM"/>
        </w:rPr>
        <w:t>Մարզի զարգացման 2011-2014</w:t>
      </w:r>
      <w:r w:rsidR="00436102" w:rsidRPr="00A938F6">
        <w:rPr>
          <w:rFonts w:ascii="GHEA Grapalat" w:hAnsi="GHEA Grapalat"/>
          <w:lang w:val="hy-AM"/>
        </w:rPr>
        <w:t xml:space="preserve"> </w:t>
      </w:r>
      <w:r w:rsidRPr="00A938F6">
        <w:rPr>
          <w:rFonts w:ascii="GHEA Grapalat" w:hAnsi="GHEA Grapalat"/>
          <w:lang w:val="hy-AM"/>
        </w:rPr>
        <w:t>թթ ծրագրով ոլորտի համար</w:t>
      </w:r>
      <w:r w:rsidR="00436102" w:rsidRPr="00A938F6">
        <w:rPr>
          <w:rFonts w:ascii="GHEA Grapalat" w:hAnsi="GHEA Grapalat"/>
          <w:lang w:val="hy-AM"/>
        </w:rPr>
        <w:t xml:space="preserve">, բացի պետական ներդրումներից և առողջապահական հիմնարկների պահպանման ծախսերից </w:t>
      </w:r>
      <w:r w:rsidRPr="00A938F6">
        <w:rPr>
          <w:rFonts w:ascii="GHEA Grapalat" w:hAnsi="GHEA Grapalat"/>
          <w:lang w:val="hy-AM"/>
        </w:rPr>
        <w:t xml:space="preserve"> նախատեսված է եղել ներդնել </w:t>
      </w:r>
      <w:r w:rsidRPr="00A938F6">
        <w:rPr>
          <w:rFonts w:ascii="GHEA Grapalat" w:hAnsi="GHEA Grapalat"/>
          <w:b/>
          <w:lang w:val="hy-AM"/>
        </w:rPr>
        <w:t>1525.2</w:t>
      </w:r>
      <w:r w:rsidRPr="00A938F6">
        <w:rPr>
          <w:rFonts w:ascii="GHEA Grapalat" w:hAnsi="GHEA Grapalat"/>
          <w:lang w:val="hy-AM"/>
        </w:rPr>
        <w:t xml:space="preserve"> միլիոն դրամ: 2012</w:t>
      </w:r>
      <w:r w:rsidR="00946DD9">
        <w:rPr>
          <w:rFonts w:ascii="GHEA Grapalat" w:hAnsi="GHEA Grapalat"/>
        </w:rPr>
        <w:t xml:space="preserve"> </w:t>
      </w:r>
      <w:r w:rsidRPr="00A938F6">
        <w:rPr>
          <w:rFonts w:ascii="GHEA Grapalat" w:hAnsi="GHEA Grapalat"/>
          <w:lang w:val="hy-AM"/>
        </w:rPr>
        <w:t xml:space="preserve">թ. ՏԱՊ-ով ներդրումները կազմելու </w:t>
      </w:r>
      <w:r w:rsidR="00436102" w:rsidRPr="00A938F6">
        <w:rPr>
          <w:rFonts w:ascii="GHEA Grapalat" w:hAnsi="GHEA Grapalat"/>
          <w:lang w:val="hy-AM"/>
        </w:rPr>
        <w:t>էին</w:t>
      </w:r>
      <w:r w:rsidRPr="00A938F6">
        <w:rPr>
          <w:rFonts w:ascii="GHEA Grapalat" w:hAnsi="GHEA Grapalat"/>
          <w:lang w:val="hy-AM"/>
        </w:rPr>
        <w:t xml:space="preserve"> </w:t>
      </w:r>
      <w:r w:rsidR="00436102" w:rsidRPr="00A938F6">
        <w:rPr>
          <w:rFonts w:ascii="GHEA Grapalat" w:hAnsi="GHEA Grapalat"/>
          <w:b/>
          <w:lang w:val="hy-AM"/>
        </w:rPr>
        <w:t>288,3</w:t>
      </w:r>
      <w:r w:rsidRPr="00A938F6">
        <w:rPr>
          <w:rFonts w:ascii="GHEA Grapalat" w:hAnsi="GHEA Grapalat"/>
          <w:lang w:val="hy-AM"/>
        </w:rPr>
        <w:t xml:space="preserve"> միլիոն դրամ: </w:t>
      </w:r>
      <w:r w:rsidR="00436102" w:rsidRPr="00A938F6">
        <w:rPr>
          <w:rFonts w:ascii="GHEA Grapalat" w:hAnsi="GHEA Grapalat"/>
          <w:lang w:val="hy-AM"/>
        </w:rPr>
        <w:t xml:space="preserve">Կատարվել են </w:t>
      </w:r>
      <w:r w:rsidR="00436102" w:rsidRPr="00A938F6">
        <w:rPr>
          <w:rFonts w:ascii="GHEA Grapalat" w:hAnsi="GHEA Grapalat"/>
          <w:b/>
          <w:lang w:val="hy-AM"/>
        </w:rPr>
        <w:t>285,0</w:t>
      </w:r>
      <w:r w:rsidR="00436102" w:rsidRPr="00A938F6">
        <w:rPr>
          <w:rFonts w:ascii="GHEA Grapalat" w:hAnsi="GHEA Grapalat"/>
          <w:lang w:val="hy-AM"/>
        </w:rPr>
        <w:t xml:space="preserve"> միլիոն դրամի ն</w:t>
      </w:r>
      <w:r w:rsidRPr="00A938F6">
        <w:rPr>
          <w:rFonts w:ascii="GHEA Grapalat" w:hAnsi="GHEA Grapalat"/>
          <w:lang w:val="hy-AM"/>
        </w:rPr>
        <w:t>երդրումներ</w:t>
      </w:r>
      <w:r w:rsidR="00436102" w:rsidRPr="00A938F6">
        <w:rPr>
          <w:rFonts w:ascii="GHEA Grapalat" w:hAnsi="GHEA Grapalat"/>
          <w:lang w:val="hy-AM"/>
        </w:rPr>
        <w:t xml:space="preserve">: Պլանավորվածի համեմատությամբ </w:t>
      </w:r>
      <w:r w:rsidR="00436102" w:rsidRPr="00495B92">
        <w:rPr>
          <w:rFonts w:ascii="GHEA Grapalat" w:hAnsi="GHEA Grapalat"/>
          <w:b/>
          <w:lang w:val="hy-AM"/>
        </w:rPr>
        <w:t>33,0</w:t>
      </w:r>
      <w:r w:rsidR="00436102" w:rsidRPr="00A938F6">
        <w:rPr>
          <w:rFonts w:ascii="GHEA Grapalat" w:hAnsi="GHEA Grapalat"/>
          <w:lang w:val="hy-AM"/>
        </w:rPr>
        <w:t xml:space="preserve"> միլիոն դրամով պակաս են եղել ներդրումները Ն. Բազմաբերդի ամբուլատորիայի վերանորոգման վրա: Այն բացատրվում է ծրագրային ելակետային տվյալների ճշտմամբ:</w:t>
      </w:r>
    </w:p>
    <w:p w:rsidR="00A9190C" w:rsidRPr="00A938F6" w:rsidRDefault="00A9190C" w:rsidP="00A938F6">
      <w:pPr>
        <w:tabs>
          <w:tab w:val="left" w:pos="540"/>
        </w:tabs>
        <w:spacing w:line="240" w:lineRule="auto"/>
        <w:contextualSpacing/>
        <w:jc w:val="both"/>
        <w:rPr>
          <w:rFonts w:ascii="GHEA Grapalat" w:hAnsi="GHEA Grapalat" w:cs="Sylfaen"/>
          <w:lang w:val="hy-AM"/>
        </w:rPr>
      </w:pPr>
      <w:r w:rsidRPr="00A938F6">
        <w:rPr>
          <w:rFonts w:ascii="GHEA Grapalat" w:hAnsi="GHEA Grapalat" w:cs="Sylfaen"/>
          <w:lang w:val="hy-AM"/>
        </w:rPr>
        <w:tab/>
      </w:r>
      <w:r w:rsidRPr="00A938F6">
        <w:rPr>
          <w:rFonts w:ascii="GHEA Grapalat" w:hAnsi="GHEA Grapalat" w:cs="Sylfaen"/>
          <w:lang w:val="hy-AM"/>
        </w:rPr>
        <w:tab/>
        <w:t xml:space="preserve">Պետության կողմից երաշխավորված անվճար բժշկական օգնության և սպասարկման շրջանակներում առողջապահական համակարգի ֆինանսավորման հաստատված ծավալը 2012 թ-ին կազմել է </w:t>
      </w:r>
      <w:r w:rsidRPr="00A938F6">
        <w:rPr>
          <w:rFonts w:ascii="GHEA Grapalat" w:hAnsi="GHEA Grapalat" w:cs="Sylfaen"/>
          <w:b/>
          <w:lang w:val="hy-AM"/>
        </w:rPr>
        <w:t>1,297</w:t>
      </w:r>
      <w:r w:rsidRPr="00A938F6">
        <w:rPr>
          <w:rFonts w:ascii="GHEA Grapalat" w:hAnsi="GHEA Grapalat" w:cs="Sylfaen"/>
          <w:lang w:val="af-ZA"/>
        </w:rPr>
        <w:t xml:space="preserve"> </w:t>
      </w:r>
      <w:r w:rsidRPr="00A938F6">
        <w:rPr>
          <w:rFonts w:ascii="GHEA Grapalat" w:hAnsi="GHEA Grapalat" w:cs="Sylfaen"/>
          <w:lang w:val="hy-AM"/>
        </w:rPr>
        <w:t xml:space="preserve">մլն դրամ, այդ թվում հիվանդանոցային բուժօգնության գծով` </w:t>
      </w:r>
      <w:r w:rsidRPr="00A938F6">
        <w:rPr>
          <w:rFonts w:ascii="GHEA Grapalat" w:hAnsi="GHEA Grapalat" w:cs="Sylfaen"/>
          <w:b/>
          <w:lang w:val="hy-AM"/>
        </w:rPr>
        <w:t>458.0</w:t>
      </w:r>
      <w:r w:rsidRPr="00A938F6">
        <w:rPr>
          <w:rFonts w:ascii="GHEA Grapalat" w:hAnsi="GHEA Grapalat" w:cs="Sylfaen"/>
          <w:lang w:val="hy-AM"/>
        </w:rPr>
        <w:t xml:space="preserve"> մլն դրամ, արտահիվանդանոցային բուժ. օգնության գծով` </w:t>
      </w:r>
      <w:r w:rsidRPr="00A938F6">
        <w:rPr>
          <w:rFonts w:ascii="GHEA Grapalat" w:hAnsi="GHEA Grapalat" w:cs="Sylfaen"/>
          <w:b/>
          <w:lang w:val="hy-AM"/>
        </w:rPr>
        <w:t>839.0</w:t>
      </w:r>
      <w:r w:rsidRPr="00A938F6">
        <w:rPr>
          <w:rFonts w:ascii="GHEA Grapalat" w:hAnsi="GHEA Grapalat" w:cs="Sylfaen"/>
          <w:lang w:val="hy-AM"/>
        </w:rPr>
        <w:t xml:space="preserve"> մլն դրամ: Այն</w:t>
      </w:r>
      <w:r w:rsidRPr="00A938F6">
        <w:rPr>
          <w:rFonts w:ascii="GHEA Grapalat" w:hAnsi="GHEA Grapalat" w:cs="Sylfaen"/>
          <w:lang w:val="af-ZA"/>
        </w:rPr>
        <w:t xml:space="preserve"> 2011 </w:t>
      </w:r>
      <w:r w:rsidRPr="00A938F6">
        <w:rPr>
          <w:rFonts w:ascii="GHEA Grapalat" w:hAnsi="GHEA Grapalat" w:cs="Sylfaen"/>
          <w:lang w:val="hy-AM"/>
        </w:rPr>
        <w:t>թ</w:t>
      </w:r>
      <w:r w:rsidRPr="00A938F6">
        <w:rPr>
          <w:rFonts w:ascii="GHEA Grapalat" w:hAnsi="GHEA Grapalat" w:cs="Sylfaen"/>
          <w:lang w:val="af-ZA"/>
        </w:rPr>
        <w:t xml:space="preserve">, </w:t>
      </w:r>
      <w:r w:rsidRPr="00A938F6">
        <w:rPr>
          <w:rFonts w:ascii="GHEA Grapalat" w:hAnsi="GHEA Grapalat" w:cs="Sylfaen"/>
          <w:lang w:val="hy-AM"/>
        </w:rPr>
        <w:t>համեմատ</w:t>
      </w:r>
      <w:r w:rsidRPr="00A938F6">
        <w:rPr>
          <w:rFonts w:ascii="GHEA Grapalat" w:hAnsi="GHEA Grapalat" w:cs="Sylfaen"/>
          <w:lang w:val="af-ZA"/>
        </w:rPr>
        <w:t xml:space="preserve"> </w:t>
      </w:r>
      <w:r w:rsidRPr="00A938F6">
        <w:rPr>
          <w:rFonts w:ascii="GHEA Grapalat" w:hAnsi="GHEA Grapalat" w:cs="Sylfaen"/>
          <w:lang w:val="hy-AM"/>
        </w:rPr>
        <w:t>աճել</w:t>
      </w:r>
      <w:r w:rsidRPr="00A938F6">
        <w:rPr>
          <w:rFonts w:ascii="GHEA Grapalat" w:hAnsi="GHEA Grapalat" w:cs="Sylfaen"/>
          <w:lang w:val="af-ZA"/>
        </w:rPr>
        <w:t xml:space="preserve"> </w:t>
      </w:r>
      <w:r w:rsidRPr="00A938F6">
        <w:rPr>
          <w:rFonts w:ascii="GHEA Grapalat" w:hAnsi="GHEA Grapalat" w:cs="Sylfaen"/>
          <w:lang w:val="hy-AM"/>
        </w:rPr>
        <w:t>է</w:t>
      </w:r>
      <w:r w:rsidRPr="00A938F6">
        <w:rPr>
          <w:rFonts w:ascii="GHEA Grapalat" w:hAnsi="GHEA Grapalat" w:cs="Sylfaen"/>
          <w:lang w:val="af-ZA"/>
        </w:rPr>
        <w:t xml:space="preserve"> </w:t>
      </w:r>
      <w:r w:rsidRPr="00A938F6">
        <w:rPr>
          <w:rFonts w:ascii="GHEA Grapalat" w:hAnsi="GHEA Grapalat" w:cs="Sylfaen"/>
          <w:b/>
          <w:lang w:val="af-ZA"/>
        </w:rPr>
        <w:t>1.01%,</w:t>
      </w:r>
      <w:r w:rsidRPr="00A938F6">
        <w:rPr>
          <w:rFonts w:ascii="GHEA Grapalat" w:hAnsi="GHEA Grapalat" w:cs="Sylfaen"/>
          <w:lang w:val="af-ZA"/>
        </w:rPr>
        <w:t xml:space="preserve">  2011 </w:t>
      </w:r>
      <w:r w:rsidRPr="00A938F6">
        <w:rPr>
          <w:rFonts w:ascii="GHEA Grapalat" w:hAnsi="GHEA Grapalat" w:cs="Sylfaen"/>
          <w:lang w:val="hy-AM"/>
        </w:rPr>
        <w:t>թ</w:t>
      </w:r>
      <w:r w:rsidRPr="00A938F6">
        <w:rPr>
          <w:rFonts w:ascii="GHEA Grapalat" w:hAnsi="GHEA Grapalat" w:cs="Sylfaen"/>
          <w:lang w:val="af-ZA"/>
        </w:rPr>
        <w:t>.-</w:t>
      </w:r>
      <w:r w:rsidRPr="00A938F6">
        <w:rPr>
          <w:rFonts w:ascii="GHEA Grapalat" w:hAnsi="GHEA Grapalat" w:cs="Sylfaen"/>
          <w:lang w:val="hy-AM"/>
        </w:rPr>
        <w:t>ի</w:t>
      </w:r>
      <w:r w:rsidRPr="00A938F6">
        <w:rPr>
          <w:rFonts w:ascii="GHEA Grapalat" w:hAnsi="GHEA Grapalat" w:cs="Sylfaen"/>
          <w:lang w:val="af-ZA"/>
        </w:rPr>
        <w:t xml:space="preserve"> </w:t>
      </w:r>
      <w:r w:rsidRPr="00A938F6">
        <w:rPr>
          <w:rFonts w:ascii="GHEA Grapalat" w:hAnsi="GHEA Grapalat" w:cs="Sylfaen"/>
          <w:lang w:val="hy-AM"/>
        </w:rPr>
        <w:t>գլոբալ</w:t>
      </w:r>
      <w:r w:rsidRPr="00A938F6">
        <w:rPr>
          <w:rFonts w:ascii="GHEA Grapalat" w:hAnsi="GHEA Grapalat" w:cs="Sylfaen"/>
          <w:lang w:val="af-ZA"/>
        </w:rPr>
        <w:t xml:space="preserve"> </w:t>
      </w:r>
      <w:r w:rsidRPr="00A938F6">
        <w:rPr>
          <w:rFonts w:ascii="GHEA Grapalat" w:hAnsi="GHEA Grapalat" w:cs="Sylfaen"/>
          <w:lang w:val="hy-AM"/>
        </w:rPr>
        <w:t>բյուջեն</w:t>
      </w:r>
      <w:r w:rsidRPr="00A938F6">
        <w:rPr>
          <w:rFonts w:ascii="GHEA Grapalat" w:hAnsi="GHEA Grapalat" w:cs="Sylfaen"/>
          <w:lang w:val="af-ZA"/>
        </w:rPr>
        <w:t xml:space="preserve"> </w:t>
      </w:r>
      <w:r w:rsidRPr="00A938F6">
        <w:rPr>
          <w:rFonts w:ascii="GHEA Grapalat" w:hAnsi="GHEA Grapalat" w:cs="Sylfaen"/>
          <w:lang w:val="hy-AM"/>
        </w:rPr>
        <w:t>կազմել</w:t>
      </w:r>
      <w:r w:rsidRPr="00A938F6">
        <w:rPr>
          <w:rFonts w:ascii="GHEA Grapalat" w:hAnsi="GHEA Grapalat" w:cs="Sylfaen"/>
          <w:lang w:val="af-ZA"/>
        </w:rPr>
        <w:t xml:space="preserve"> </w:t>
      </w:r>
      <w:r w:rsidRPr="00A938F6">
        <w:rPr>
          <w:rFonts w:ascii="GHEA Grapalat" w:hAnsi="GHEA Grapalat" w:cs="Sylfaen"/>
          <w:lang w:val="hy-AM"/>
        </w:rPr>
        <w:t xml:space="preserve">է </w:t>
      </w:r>
      <w:r w:rsidRPr="00A938F6">
        <w:rPr>
          <w:rFonts w:ascii="GHEA Grapalat" w:hAnsi="GHEA Grapalat"/>
          <w:b/>
          <w:lang w:val="af-ZA"/>
        </w:rPr>
        <w:t>1</w:t>
      </w:r>
      <w:r w:rsidRPr="00A938F6">
        <w:rPr>
          <w:rFonts w:ascii="GHEA Grapalat" w:hAnsi="GHEA Grapalat"/>
          <w:b/>
          <w:lang w:val="hy-AM"/>
        </w:rPr>
        <w:t>,273</w:t>
      </w:r>
      <w:r w:rsidRPr="00A938F6">
        <w:rPr>
          <w:rFonts w:ascii="GHEA Grapalat" w:hAnsi="GHEA Grapalat"/>
          <w:lang w:val="hy-AM"/>
        </w:rPr>
        <w:t xml:space="preserve"> </w:t>
      </w:r>
      <w:r w:rsidRPr="00A938F6">
        <w:rPr>
          <w:rFonts w:ascii="GHEA Grapalat" w:hAnsi="GHEA Grapalat" w:cs="Sylfaen"/>
          <w:lang w:val="hy-AM"/>
        </w:rPr>
        <w:t>մլն դրամ։</w:t>
      </w:r>
      <w:r w:rsidRPr="00A938F6">
        <w:rPr>
          <w:rFonts w:ascii="GHEA Grapalat" w:hAnsi="GHEA Grapalat" w:cs="Sylfaen"/>
          <w:lang w:val="af-ZA"/>
        </w:rPr>
        <w:t xml:space="preserve"> </w:t>
      </w:r>
    </w:p>
    <w:p w:rsidR="00A9190C" w:rsidRPr="00A938F6" w:rsidRDefault="00A9190C" w:rsidP="00A938F6">
      <w:pPr>
        <w:autoSpaceDE w:val="0"/>
        <w:autoSpaceDN w:val="0"/>
        <w:adjustRightInd w:val="0"/>
        <w:spacing w:line="240" w:lineRule="auto"/>
        <w:ind w:firstLine="720"/>
        <w:contextualSpacing/>
        <w:jc w:val="both"/>
        <w:rPr>
          <w:rFonts w:ascii="GHEA Grapalat" w:hAnsi="GHEA Grapalat" w:cs="Sylfaen"/>
          <w:lang w:val="hy-AM"/>
        </w:rPr>
      </w:pPr>
      <w:r w:rsidRPr="00A938F6">
        <w:rPr>
          <w:rFonts w:ascii="GHEA Grapalat" w:hAnsi="GHEA Grapalat" w:cs="Sylfaen"/>
          <w:lang w:val="hy-AM"/>
        </w:rPr>
        <w:t>Շարունակվում են շրջիկ բժշկական խմբերի կողմից գյուղական (այդ թվում` հեռավոր) համայնքներ կանոնավոր այցելությունները, որի արդյունքում մարզի մի շարք համայնքներն օգտվել են այդ առաջնային առողջապահական ծառայություններից:</w:t>
      </w:r>
    </w:p>
    <w:p w:rsidR="00A9190C" w:rsidRPr="00A938F6" w:rsidRDefault="00A9190C" w:rsidP="00A938F6">
      <w:pPr>
        <w:spacing w:after="0" w:line="240" w:lineRule="auto"/>
        <w:ind w:firstLine="720"/>
        <w:contextualSpacing/>
        <w:jc w:val="both"/>
        <w:rPr>
          <w:rFonts w:ascii="GHEA Grapalat" w:hAnsi="GHEA Grapalat" w:cs="Sylfaen"/>
          <w:lang w:val="hy-AM"/>
        </w:rPr>
      </w:pPr>
      <w:r w:rsidRPr="00A938F6">
        <w:rPr>
          <w:rFonts w:ascii="GHEA Grapalat" w:hAnsi="GHEA Grapalat" w:cs="Sylfaen"/>
          <w:lang w:val="hy-AM"/>
        </w:rPr>
        <w:t>Իրագործելով ՀՀ կառավարության քաղաքականությունը և ծրագրով նախատեսված միջո</w:t>
      </w:r>
      <w:r w:rsidRPr="00A938F6">
        <w:rPr>
          <w:rFonts w:ascii="GHEA Grapalat" w:hAnsi="GHEA Grapalat" w:cs="Sylfaen"/>
          <w:lang w:val="hy-AM"/>
        </w:rPr>
        <w:softHyphen/>
        <w:t>ցա</w:t>
      </w:r>
      <w:r w:rsidRPr="00A938F6">
        <w:rPr>
          <w:rFonts w:ascii="GHEA Grapalat" w:hAnsi="GHEA Grapalat" w:cs="Sylfaen"/>
          <w:lang w:val="hy-AM"/>
        </w:rPr>
        <w:softHyphen/>
        <w:t>ռումները ՀՀ Արագածոտնի մարզպետարանը ուշադրություն է դարձրել` մարզի առողջության առաջ</w:t>
      </w:r>
      <w:r w:rsidRPr="00A938F6">
        <w:rPr>
          <w:rFonts w:ascii="GHEA Grapalat" w:hAnsi="GHEA Grapalat" w:cs="Sylfaen"/>
          <w:lang w:val="hy-AM"/>
        </w:rPr>
        <w:softHyphen/>
        <w:t>նային պահպանման օղակի որակի և մատչելիության բարձրացմանը` մարզի բնակչությանը հնարավորինս առավել չափով ընդգրելով ընտանեկան բժշկության ինստիտուտի գոռծա</w:t>
      </w:r>
      <w:r w:rsidRPr="00A938F6">
        <w:rPr>
          <w:rFonts w:ascii="GHEA Grapalat" w:hAnsi="GHEA Grapalat" w:cs="Sylfaen"/>
          <w:lang w:val="hy-AM"/>
        </w:rPr>
        <w:softHyphen/>
        <w:t>ռույ</w:t>
      </w:r>
      <w:r w:rsidRPr="00A938F6">
        <w:rPr>
          <w:rFonts w:ascii="GHEA Grapalat" w:hAnsi="GHEA Grapalat" w:cs="Sylfaen"/>
          <w:lang w:val="hy-AM"/>
        </w:rPr>
        <w:softHyphen/>
        <w:t>թ</w:t>
      </w:r>
      <w:r w:rsidRPr="00A938F6">
        <w:rPr>
          <w:rFonts w:ascii="GHEA Grapalat" w:hAnsi="GHEA Grapalat" w:cs="Sylfaen"/>
          <w:lang w:val="hy-AM"/>
        </w:rPr>
        <w:softHyphen/>
        <w:t>ների մեջ, գյուղական և քաղաքային բնակչության համաչափ ընդգրկվածությանը նեղ մաս</w:t>
      </w:r>
      <w:r w:rsidRPr="00A938F6">
        <w:rPr>
          <w:rFonts w:ascii="GHEA Grapalat" w:hAnsi="GHEA Grapalat" w:cs="Sylfaen"/>
          <w:lang w:val="hy-AM"/>
        </w:rPr>
        <w:softHyphen/>
        <w:t>նա</w:t>
      </w:r>
      <w:r w:rsidRPr="00A938F6">
        <w:rPr>
          <w:rFonts w:ascii="GHEA Grapalat" w:hAnsi="GHEA Grapalat" w:cs="Sylfaen"/>
          <w:lang w:val="hy-AM"/>
        </w:rPr>
        <w:softHyphen/>
        <w:t>գիտական արտահիվանդանոցային բուժօգնության մեջ, անվճար և արտոնյալ պայմաններում դեղորայքով ապահովման գործընթացի որակի և մատչելիության բարձրացմանը, լաբո</w:t>
      </w:r>
      <w:r w:rsidRPr="00A938F6">
        <w:rPr>
          <w:rFonts w:ascii="GHEA Grapalat" w:hAnsi="GHEA Grapalat" w:cs="Sylfaen"/>
          <w:lang w:val="hy-AM"/>
        </w:rPr>
        <w:softHyphen/>
        <w:t>րատոր-գործիքային ախտորոշիչ հետազոտությունների որակի և հասանելիության համաչափությանը մարզի ամբողջ  բնակչության համար:</w:t>
      </w:r>
    </w:p>
    <w:p w:rsidR="00A9190C" w:rsidRPr="00A938F6" w:rsidRDefault="00A9190C" w:rsidP="00A938F6">
      <w:pPr>
        <w:spacing w:after="0" w:line="240" w:lineRule="auto"/>
        <w:ind w:firstLine="720"/>
        <w:jc w:val="both"/>
        <w:rPr>
          <w:rFonts w:ascii="GHEA Grapalat" w:hAnsi="GHEA Grapalat" w:cs="Sylfaen"/>
          <w:lang w:val="hy-AM"/>
        </w:rPr>
      </w:pPr>
      <w:r w:rsidRPr="00A938F6">
        <w:rPr>
          <w:rFonts w:ascii="GHEA Grapalat" w:hAnsi="GHEA Grapalat" w:cs="Sylfaen"/>
          <w:lang w:val="hy-AM"/>
        </w:rPr>
        <w:t>Հիվանդանոցային բուժօգնության ծառայությունների որակի և մատչելիության բարձրաց</w:t>
      </w:r>
      <w:r w:rsidRPr="00A938F6">
        <w:rPr>
          <w:rFonts w:ascii="GHEA Grapalat" w:hAnsi="GHEA Grapalat" w:cs="Sylfaen"/>
          <w:lang w:val="hy-AM"/>
        </w:rPr>
        <w:softHyphen/>
        <w:t>ման համար 2012 թ. ձեռնարկվել են միջոցառումներ, որոնք ուղղված էին պերինատալ մահա</w:t>
      </w:r>
      <w:r w:rsidRPr="00A938F6">
        <w:rPr>
          <w:rFonts w:ascii="GHEA Grapalat" w:hAnsi="GHEA Grapalat" w:cs="Sylfaen"/>
          <w:lang w:val="hy-AM"/>
        </w:rPr>
        <w:softHyphen/>
        <w:t>ցութ</w:t>
      </w:r>
      <w:r w:rsidRPr="00A938F6">
        <w:rPr>
          <w:rFonts w:ascii="GHEA Grapalat" w:hAnsi="GHEA Grapalat" w:cs="Sylfaen"/>
          <w:lang w:val="hy-AM"/>
        </w:rPr>
        <w:softHyphen/>
        <w:t>յան ցուցանիշի նվազեցմանը, մայրական մահերի բացառմանը, երկրորդ մակարդակի հիվան</w:t>
      </w:r>
      <w:r w:rsidRPr="00A938F6">
        <w:rPr>
          <w:rFonts w:ascii="GHEA Grapalat" w:hAnsi="GHEA Grapalat" w:cs="Sylfaen"/>
          <w:lang w:val="hy-AM"/>
        </w:rPr>
        <w:softHyphen/>
        <w:t>դա</w:t>
      </w:r>
      <w:r w:rsidRPr="00A938F6">
        <w:rPr>
          <w:rFonts w:ascii="GHEA Grapalat" w:hAnsi="GHEA Grapalat" w:cs="Sylfaen"/>
          <w:lang w:val="hy-AM"/>
        </w:rPr>
        <w:softHyphen/>
        <w:t>նո</w:t>
      </w:r>
      <w:r w:rsidRPr="00A938F6">
        <w:rPr>
          <w:rFonts w:ascii="GHEA Grapalat" w:hAnsi="GHEA Grapalat" w:cs="Sylfaen"/>
          <w:lang w:val="hy-AM"/>
        </w:rPr>
        <w:softHyphen/>
        <w:t>ցային ծառայությունների որակի ցուցանիշների բարելավմանը, որի արդյունքում նվազել են հիվան</w:t>
      </w:r>
      <w:r w:rsidRPr="00A938F6">
        <w:rPr>
          <w:rFonts w:ascii="GHEA Grapalat" w:hAnsi="GHEA Grapalat" w:cs="Sylfaen"/>
          <w:lang w:val="hy-AM"/>
        </w:rPr>
        <w:softHyphen/>
        <w:t>դանոցային մահաբերությունը, հիվանդի բուժման միջին տևողությունը, նկատվել է վիրա</w:t>
      </w:r>
      <w:r w:rsidRPr="00A938F6">
        <w:rPr>
          <w:rFonts w:ascii="GHEA Grapalat" w:hAnsi="GHEA Grapalat" w:cs="Sylfaen"/>
          <w:lang w:val="hy-AM"/>
        </w:rPr>
        <w:softHyphen/>
        <w:t>հա</w:t>
      </w:r>
      <w:r w:rsidRPr="00A938F6">
        <w:rPr>
          <w:rFonts w:ascii="GHEA Grapalat" w:hAnsi="GHEA Grapalat" w:cs="Sylfaen"/>
          <w:lang w:val="hy-AM"/>
        </w:rPr>
        <w:softHyphen/>
        <w:t>տական ակտիվության բարձրացում, որի հետ միաժամանակ արձանագրվել է հետ</w:t>
      </w:r>
      <w:r w:rsidRPr="00A938F6">
        <w:rPr>
          <w:rFonts w:ascii="GHEA Grapalat" w:hAnsi="GHEA Grapalat" w:cs="Sylfaen"/>
          <w:lang w:val="hy-AM"/>
        </w:rPr>
        <w:softHyphen/>
        <w:t>վի</w:t>
      </w:r>
      <w:r w:rsidRPr="00A938F6">
        <w:rPr>
          <w:rFonts w:ascii="GHEA Grapalat" w:hAnsi="GHEA Grapalat" w:cs="Sylfaen"/>
          <w:lang w:val="hy-AM"/>
        </w:rPr>
        <w:softHyphen/>
        <w:t>րա</w:t>
      </w:r>
      <w:r w:rsidRPr="00A938F6">
        <w:rPr>
          <w:rFonts w:ascii="GHEA Grapalat" w:hAnsi="GHEA Grapalat" w:cs="Sylfaen"/>
          <w:lang w:val="hy-AM"/>
        </w:rPr>
        <w:softHyphen/>
        <w:t>հա</w:t>
      </w:r>
      <w:r w:rsidRPr="00A938F6">
        <w:rPr>
          <w:rFonts w:ascii="GHEA Grapalat" w:hAnsi="GHEA Grapalat" w:cs="Sylfaen"/>
          <w:lang w:val="hy-AM"/>
        </w:rPr>
        <w:softHyphen/>
        <w:t>տա</w:t>
      </w:r>
      <w:r w:rsidRPr="00A938F6">
        <w:rPr>
          <w:rFonts w:ascii="GHEA Grapalat" w:hAnsi="GHEA Grapalat" w:cs="Sylfaen"/>
          <w:lang w:val="hy-AM"/>
        </w:rPr>
        <w:softHyphen/>
        <w:t>կան բարդությունների նվազեցում: Մարզի տարածքում նորագույն բժշկական տեխ</w:t>
      </w:r>
      <w:r w:rsidRPr="00A938F6">
        <w:rPr>
          <w:rFonts w:ascii="GHEA Grapalat" w:hAnsi="GHEA Grapalat" w:cs="Sylfaen"/>
          <w:lang w:val="hy-AM"/>
        </w:rPr>
        <w:softHyphen/>
        <w:t>նո</w:t>
      </w:r>
      <w:r w:rsidRPr="00A938F6">
        <w:rPr>
          <w:rFonts w:ascii="GHEA Grapalat" w:hAnsi="GHEA Grapalat" w:cs="Sylfaen"/>
          <w:lang w:val="hy-AM"/>
        </w:rPr>
        <w:softHyphen/>
        <w:t>լո</w:t>
      </w:r>
      <w:r w:rsidRPr="00A938F6">
        <w:rPr>
          <w:rFonts w:ascii="GHEA Grapalat" w:hAnsi="GHEA Grapalat" w:cs="Sylfaen"/>
          <w:lang w:val="hy-AM"/>
        </w:rPr>
        <w:softHyphen/>
        <w:t>գիա</w:t>
      </w:r>
      <w:r w:rsidRPr="00A938F6">
        <w:rPr>
          <w:rFonts w:ascii="GHEA Grapalat" w:hAnsi="GHEA Grapalat" w:cs="Sylfaen"/>
          <w:lang w:val="hy-AM"/>
        </w:rPr>
        <w:softHyphen/>
        <w:t>ների ներդրման ոլորտում առաջնահերթ միջոցառումներին է պատկանում &lt;&lt;Ապարանի ԲԿ-ի&gt;&gt; կենտրոնի շահագործումը:</w:t>
      </w:r>
    </w:p>
    <w:p w:rsidR="00A9190C" w:rsidRPr="00A938F6" w:rsidRDefault="00A9190C" w:rsidP="00A938F6">
      <w:pPr>
        <w:spacing w:after="0" w:line="240" w:lineRule="auto"/>
        <w:ind w:firstLine="720"/>
        <w:jc w:val="both"/>
        <w:rPr>
          <w:rFonts w:ascii="GHEA Grapalat" w:hAnsi="GHEA Grapalat" w:cs="Sylfaen"/>
          <w:lang w:val="hy-AM"/>
        </w:rPr>
      </w:pPr>
      <w:r w:rsidRPr="00A938F6">
        <w:rPr>
          <w:rFonts w:ascii="GHEA Grapalat" w:hAnsi="GHEA Grapalat" w:cs="Sylfaen"/>
          <w:lang w:val="hy-AM"/>
        </w:rPr>
        <w:t>ՄԶԾ-ի կարևորագույն ռազմավարական նպատակներից են նաև բժշկական հաստա</w:t>
      </w:r>
      <w:r w:rsidRPr="00A938F6">
        <w:rPr>
          <w:rFonts w:ascii="GHEA Grapalat" w:hAnsi="GHEA Grapalat" w:cs="Sylfaen"/>
          <w:lang w:val="hy-AM"/>
        </w:rPr>
        <w:softHyphen/>
        <w:t>տութ</w:t>
      </w:r>
      <w:r w:rsidRPr="00A938F6">
        <w:rPr>
          <w:rFonts w:ascii="GHEA Grapalat" w:hAnsi="GHEA Grapalat" w:cs="Sylfaen"/>
          <w:lang w:val="hy-AM"/>
        </w:rPr>
        <w:softHyphen/>
        <w:t xml:space="preserve">յունների ռեսուրսների բարելավմանն ուղղված միջոցառումները, այն է &lt;&lt;Աշտարակի ԲԿ&gt;&gt; և &lt;&lt;Ծաղկահովիտի ԲԿ&gt;&gt;  շենքային պայմանների բարելավումը: </w:t>
      </w:r>
    </w:p>
    <w:p w:rsidR="00A9190C" w:rsidRPr="00A938F6" w:rsidRDefault="00A9190C" w:rsidP="00A938F6">
      <w:pPr>
        <w:spacing w:after="0" w:line="240" w:lineRule="auto"/>
        <w:jc w:val="both"/>
        <w:rPr>
          <w:rFonts w:ascii="GHEA Grapalat" w:hAnsi="GHEA Grapalat" w:cs="Sylfaen"/>
          <w:b/>
          <w:lang w:val="hy-AM"/>
        </w:rPr>
      </w:pPr>
    </w:p>
    <w:p w:rsidR="001C0C8E" w:rsidRDefault="001C0C8E" w:rsidP="00A938F6">
      <w:pPr>
        <w:spacing w:after="0" w:line="240" w:lineRule="auto"/>
        <w:ind w:firstLine="709"/>
        <w:jc w:val="both"/>
        <w:rPr>
          <w:rFonts w:ascii="GHEA Grapalat" w:hAnsi="GHEA Grapalat" w:cs="Sylfaen"/>
          <w:b/>
        </w:rPr>
      </w:pPr>
    </w:p>
    <w:p w:rsidR="001C0C8E" w:rsidRDefault="001C0C8E" w:rsidP="00A938F6">
      <w:pPr>
        <w:spacing w:after="0" w:line="240" w:lineRule="auto"/>
        <w:ind w:firstLine="709"/>
        <w:jc w:val="both"/>
        <w:rPr>
          <w:rFonts w:ascii="GHEA Grapalat" w:hAnsi="GHEA Grapalat" w:cs="Sylfaen"/>
          <w:b/>
        </w:rPr>
      </w:pPr>
    </w:p>
    <w:p w:rsidR="001C0C8E" w:rsidRDefault="001C0C8E" w:rsidP="00A938F6">
      <w:pPr>
        <w:spacing w:after="0" w:line="240" w:lineRule="auto"/>
        <w:ind w:firstLine="709"/>
        <w:jc w:val="both"/>
        <w:rPr>
          <w:rFonts w:ascii="GHEA Grapalat" w:hAnsi="GHEA Grapalat" w:cs="Sylfaen"/>
          <w:b/>
        </w:rPr>
      </w:pPr>
    </w:p>
    <w:p w:rsidR="00A9190C" w:rsidRPr="00A938F6" w:rsidRDefault="00A9190C" w:rsidP="00A938F6">
      <w:pPr>
        <w:spacing w:after="0" w:line="240" w:lineRule="auto"/>
        <w:ind w:firstLine="709"/>
        <w:jc w:val="both"/>
        <w:rPr>
          <w:rFonts w:ascii="GHEA Grapalat" w:hAnsi="GHEA Grapalat" w:cs="Sylfaen"/>
          <w:b/>
          <w:lang w:val="hy-AM"/>
        </w:rPr>
      </w:pPr>
      <w:r w:rsidRPr="00A938F6">
        <w:rPr>
          <w:rFonts w:ascii="GHEA Grapalat" w:hAnsi="GHEA Grapalat" w:cs="Sylfaen"/>
          <w:b/>
          <w:lang w:val="hy-AM"/>
        </w:rPr>
        <w:lastRenderedPageBreak/>
        <w:t>4.3.2 Իրականացման առաջընթացը</w:t>
      </w:r>
    </w:p>
    <w:p w:rsidR="00A9190C" w:rsidRPr="00A938F6" w:rsidRDefault="00A9190C" w:rsidP="00A938F6">
      <w:pPr>
        <w:spacing w:after="0" w:line="240" w:lineRule="auto"/>
        <w:ind w:firstLine="709"/>
        <w:jc w:val="both"/>
        <w:rPr>
          <w:rFonts w:ascii="GHEA Grapalat" w:hAnsi="GHEA Grapalat" w:cs="Sylfaen"/>
          <w:b/>
          <w:lang w:val="hy-AM"/>
        </w:rPr>
      </w:pPr>
    </w:p>
    <w:p w:rsidR="00A9190C" w:rsidRPr="00A938F6" w:rsidRDefault="00A9190C" w:rsidP="00A938F6">
      <w:pPr>
        <w:spacing w:after="0" w:line="240" w:lineRule="auto"/>
        <w:ind w:firstLine="709"/>
        <w:jc w:val="both"/>
        <w:rPr>
          <w:rFonts w:ascii="GHEA Grapalat" w:hAnsi="GHEA Grapalat" w:cs="Sylfaen"/>
          <w:lang w:val="hy-AM"/>
        </w:rPr>
      </w:pPr>
      <w:r w:rsidRPr="00A938F6">
        <w:rPr>
          <w:rFonts w:ascii="GHEA Grapalat" w:hAnsi="GHEA Grapalat" w:cs="Sylfaen"/>
          <w:lang w:val="hy-AM"/>
        </w:rPr>
        <w:t>2012 թ. իրականացված միջոցառումները հետևյալն են.</w:t>
      </w:r>
    </w:p>
    <w:p w:rsidR="00A9190C" w:rsidRPr="00A938F6" w:rsidRDefault="00A9190C" w:rsidP="00A938F6">
      <w:pPr>
        <w:spacing w:after="0" w:line="240" w:lineRule="auto"/>
        <w:ind w:firstLine="709"/>
        <w:jc w:val="both"/>
        <w:rPr>
          <w:rFonts w:ascii="GHEA Grapalat" w:hAnsi="GHEA Grapalat" w:cs="Sylfaen"/>
          <w:lang w:val="hy-AM"/>
        </w:rPr>
      </w:pPr>
      <w:r w:rsidRPr="00A938F6">
        <w:rPr>
          <w:rFonts w:ascii="GHEA Grapalat" w:hAnsi="GHEA Grapalat" w:cs="Sylfaen"/>
          <w:lang w:val="hy-AM"/>
        </w:rPr>
        <w:t>Արտահիվանդանոցային բուժօգնության գծով.</w:t>
      </w:r>
    </w:p>
    <w:p w:rsidR="00A9190C" w:rsidRPr="00A938F6" w:rsidRDefault="00A9190C" w:rsidP="00A938F6">
      <w:pPr>
        <w:spacing w:after="0" w:line="240" w:lineRule="auto"/>
        <w:ind w:firstLine="709"/>
        <w:jc w:val="both"/>
        <w:rPr>
          <w:rFonts w:ascii="GHEA Grapalat" w:hAnsi="GHEA Grapalat" w:cs="Sylfaen"/>
          <w:lang w:val="hy-AM"/>
        </w:rPr>
      </w:pPr>
      <w:r w:rsidRPr="00A938F6">
        <w:rPr>
          <w:rFonts w:ascii="GHEA Grapalat" w:hAnsi="GHEA Grapalat" w:cs="Sylfaen"/>
          <w:lang w:val="hy-AM"/>
        </w:rPr>
        <w:t>1. Բարելավվել  է ԱԱՊ ոլորտի որակը` բարձրացել է ընտանեկան բժշկների որակյալ ծա</w:t>
      </w:r>
      <w:r w:rsidRPr="00A938F6">
        <w:rPr>
          <w:rFonts w:ascii="GHEA Grapalat" w:hAnsi="GHEA Grapalat" w:cs="Sylfaen"/>
          <w:lang w:val="hy-AM"/>
        </w:rPr>
        <w:softHyphen/>
        <w:t>ռա</w:t>
      </w:r>
      <w:r w:rsidRPr="00A938F6">
        <w:rPr>
          <w:rFonts w:ascii="GHEA Grapalat" w:hAnsi="GHEA Grapalat" w:cs="Sylfaen"/>
          <w:lang w:val="hy-AM"/>
        </w:rPr>
        <w:softHyphen/>
      </w:r>
      <w:r w:rsidRPr="00A938F6">
        <w:rPr>
          <w:rFonts w:ascii="GHEA Grapalat" w:hAnsi="GHEA Grapalat" w:cs="Sylfaen"/>
          <w:lang w:val="hy-AM"/>
        </w:rPr>
        <w:softHyphen/>
      </w:r>
      <w:r w:rsidRPr="00A938F6">
        <w:rPr>
          <w:rFonts w:ascii="GHEA Grapalat" w:hAnsi="GHEA Grapalat" w:cs="Sylfaen"/>
          <w:lang w:val="hy-AM"/>
        </w:rPr>
        <w:softHyphen/>
        <w:t>յություններից օգտվող, սկրինինգային ծրագրերի մեջ ընդգրկված բնակչության տեսա</w:t>
      </w:r>
      <w:r w:rsidRPr="00A938F6">
        <w:rPr>
          <w:rFonts w:ascii="GHEA Grapalat" w:hAnsi="GHEA Grapalat" w:cs="Sylfaen"/>
          <w:lang w:val="hy-AM"/>
        </w:rPr>
        <w:softHyphen/>
        <w:t>կարար կշիռը, ավելացել է նորածինների  կրծքով սնուցման ընդգրկվածությունը, 100</w:t>
      </w:r>
      <w:r w:rsidR="00841397" w:rsidRPr="00A938F6">
        <w:rPr>
          <w:rFonts w:ascii="GHEA Grapalat" w:hAnsi="GHEA Grapalat" w:cs="Sylfaen"/>
          <w:lang w:val="hy-AM"/>
        </w:rPr>
        <w:t xml:space="preserve"> </w:t>
      </w:r>
      <w:r w:rsidRPr="00A938F6">
        <w:rPr>
          <w:rFonts w:ascii="GHEA Grapalat" w:hAnsi="GHEA Grapalat" w:cs="Sylfaen"/>
          <w:lang w:val="hy-AM"/>
        </w:rPr>
        <w:t>% ապա</w:t>
      </w:r>
      <w:r w:rsidRPr="00A938F6">
        <w:rPr>
          <w:rFonts w:ascii="GHEA Grapalat" w:hAnsi="GHEA Grapalat" w:cs="Sylfaen"/>
          <w:lang w:val="hy-AM"/>
        </w:rPr>
        <w:softHyphen/>
        <w:t>հով</w:t>
      </w:r>
      <w:r w:rsidRPr="00A938F6">
        <w:rPr>
          <w:rFonts w:ascii="GHEA Grapalat" w:hAnsi="GHEA Grapalat" w:cs="Sylfaen"/>
          <w:lang w:val="hy-AM"/>
        </w:rPr>
        <w:softHyphen/>
        <w:t>վել է  առողջ երեխայի վարման ծավալը, ապահովվել է ՄՀԻՎ 100%-ով:</w:t>
      </w:r>
    </w:p>
    <w:p w:rsidR="00A9190C" w:rsidRPr="00A938F6" w:rsidRDefault="00A9190C" w:rsidP="00A938F6">
      <w:pPr>
        <w:spacing w:after="0" w:line="240" w:lineRule="auto"/>
        <w:ind w:firstLine="720"/>
        <w:jc w:val="both"/>
        <w:rPr>
          <w:rFonts w:ascii="GHEA Grapalat" w:hAnsi="GHEA Grapalat" w:cs="Sylfaen"/>
          <w:lang w:val="hy-AM"/>
        </w:rPr>
      </w:pPr>
      <w:r w:rsidRPr="00A938F6">
        <w:rPr>
          <w:rFonts w:ascii="GHEA Grapalat" w:hAnsi="GHEA Grapalat" w:cs="Sylfaen"/>
          <w:lang w:val="hy-AM"/>
        </w:rPr>
        <w:t>2. Բարձրացել է դիսպանսերային և նեղ մասնագիտական արտահիվանդանոցային բուժօգ</w:t>
      </w:r>
      <w:r w:rsidRPr="00A938F6">
        <w:rPr>
          <w:rFonts w:ascii="GHEA Grapalat" w:hAnsi="GHEA Grapalat" w:cs="Sylfaen"/>
          <w:lang w:val="hy-AM"/>
        </w:rPr>
        <w:softHyphen/>
        <w:t>նության որակն ու մատչելիությունը` աճել է ներզատաբանական, ուռուցքաբանական, սրտա</w:t>
      </w:r>
      <w:r w:rsidRPr="00A938F6">
        <w:rPr>
          <w:rFonts w:ascii="GHEA Grapalat" w:hAnsi="GHEA Grapalat" w:cs="Sylfaen"/>
          <w:lang w:val="hy-AM"/>
        </w:rPr>
        <w:softHyphen/>
      </w:r>
      <w:r w:rsidRPr="00A938F6">
        <w:rPr>
          <w:rFonts w:ascii="GHEA Grapalat" w:hAnsi="GHEA Grapalat" w:cs="Sylfaen"/>
          <w:lang w:val="hy-AM"/>
        </w:rPr>
        <w:softHyphen/>
        <w:t>բանական հիվանդությունների  վաղ հայտանաբերված դեպքերի տեսակարար կշիռը, գյու</w:t>
      </w:r>
      <w:r w:rsidRPr="00A938F6">
        <w:rPr>
          <w:rFonts w:ascii="GHEA Grapalat" w:hAnsi="GHEA Grapalat" w:cs="Sylfaen"/>
          <w:lang w:val="hy-AM"/>
        </w:rPr>
        <w:softHyphen/>
        <w:t>ղա</w:t>
      </w:r>
      <w:r w:rsidRPr="00A938F6">
        <w:rPr>
          <w:rFonts w:ascii="GHEA Grapalat" w:hAnsi="GHEA Grapalat" w:cs="Sylfaen"/>
          <w:lang w:val="hy-AM"/>
        </w:rPr>
        <w:softHyphen/>
        <w:t>կան ազգաբնակչության մասնագիտական բուժօգնության սպասարկման ընդգրկվածությունը, բարձ</w:t>
      </w:r>
      <w:r w:rsidRPr="00A938F6">
        <w:rPr>
          <w:rFonts w:ascii="GHEA Grapalat" w:hAnsi="GHEA Grapalat" w:cs="Sylfaen"/>
          <w:lang w:val="hy-AM"/>
        </w:rPr>
        <w:softHyphen/>
        <w:t>րացել է հղիների վաղ ընդգրկումը նախածննդյան հսկողության մեջ:</w:t>
      </w:r>
    </w:p>
    <w:p w:rsidR="00A9190C" w:rsidRPr="00A938F6" w:rsidRDefault="00A9190C" w:rsidP="00A938F6">
      <w:pPr>
        <w:spacing w:after="0" w:line="240" w:lineRule="auto"/>
        <w:ind w:firstLine="720"/>
        <w:jc w:val="both"/>
        <w:rPr>
          <w:rFonts w:ascii="GHEA Grapalat" w:hAnsi="GHEA Grapalat" w:cs="Sylfaen"/>
          <w:lang w:val="hy-AM"/>
        </w:rPr>
      </w:pPr>
      <w:r w:rsidRPr="00A938F6">
        <w:rPr>
          <w:rFonts w:ascii="GHEA Grapalat" w:hAnsi="GHEA Grapalat" w:cs="Sylfaen"/>
          <w:lang w:val="hy-AM"/>
        </w:rPr>
        <w:t>3. Նվազել է անվճար և արտոնյալ պայմաններում դեղորայքով ապահովվող ազգաբ</w:t>
      </w:r>
      <w:r w:rsidRPr="00A938F6">
        <w:rPr>
          <w:rFonts w:ascii="GHEA Grapalat" w:hAnsi="GHEA Grapalat" w:cs="Sylfaen"/>
          <w:lang w:val="hy-AM"/>
        </w:rPr>
        <w:softHyphen/>
        <w:t>նակ</w:t>
      </w:r>
      <w:r w:rsidRPr="00A938F6">
        <w:rPr>
          <w:rFonts w:ascii="GHEA Grapalat" w:hAnsi="GHEA Grapalat" w:cs="Sylfaen"/>
          <w:lang w:val="hy-AM"/>
        </w:rPr>
        <w:softHyphen/>
        <w:t>չության շրջանում մերժված դեպքերի թիվը:</w:t>
      </w:r>
    </w:p>
    <w:p w:rsidR="00A9190C" w:rsidRPr="00A938F6" w:rsidRDefault="00A9190C" w:rsidP="00A938F6">
      <w:pPr>
        <w:spacing w:after="0" w:line="240" w:lineRule="auto"/>
        <w:ind w:firstLine="709"/>
        <w:jc w:val="both"/>
        <w:rPr>
          <w:rFonts w:ascii="GHEA Grapalat" w:hAnsi="GHEA Grapalat" w:cs="Sylfaen"/>
          <w:lang w:val="hy-AM"/>
        </w:rPr>
      </w:pPr>
      <w:r w:rsidRPr="00A938F6">
        <w:rPr>
          <w:rFonts w:ascii="GHEA Grapalat" w:hAnsi="GHEA Grapalat" w:cs="Sylfaen"/>
          <w:lang w:val="hy-AM"/>
        </w:rPr>
        <w:t>4. Բարձրացել է գյուղական համայնքներում արտագնա լաբորատոր-ախտորաշիչ այցե</w:t>
      </w:r>
      <w:r w:rsidRPr="00A938F6">
        <w:rPr>
          <w:rFonts w:ascii="GHEA Grapalat" w:hAnsi="GHEA Grapalat" w:cs="Sylfaen"/>
          <w:lang w:val="hy-AM"/>
        </w:rPr>
        <w:softHyphen/>
        <w:t>լութ</w:t>
      </w:r>
      <w:r w:rsidRPr="00A938F6">
        <w:rPr>
          <w:rFonts w:ascii="GHEA Grapalat" w:hAnsi="GHEA Grapalat" w:cs="Sylfaen"/>
          <w:lang w:val="hy-AM"/>
        </w:rPr>
        <w:softHyphen/>
        <w:t>յունների թիվը:</w:t>
      </w:r>
    </w:p>
    <w:p w:rsidR="00A9190C" w:rsidRPr="00A938F6" w:rsidRDefault="00A9190C" w:rsidP="00A938F6">
      <w:pPr>
        <w:spacing w:after="0" w:line="240" w:lineRule="auto"/>
        <w:ind w:firstLine="709"/>
        <w:jc w:val="both"/>
        <w:rPr>
          <w:rFonts w:ascii="GHEA Grapalat" w:hAnsi="GHEA Grapalat" w:cs="Sylfaen"/>
          <w:lang w:val="hy-AM"/>
        </w:rPr>
      </w:pPr>
      <w:r w:rsidRPr="00A938F6">
        <w:rPr>
          <w:rFonts w:ascii="GHEA Grapalat" w:hAnsi="GHEA Grapalat" w:cs="Sylfaen"/>
          <w:lang w:val="hy-AM"/>
        </w:rPr>
        <w:t>Հիվանդանոցային բուժօգնության գծով.</w:t>
      </w:r>
    </w:p>
    <w:p w:rsidR="00A9190C" w:rsidRPr="00A938F6" w:rsidRDefault="00A9190C" w:rsidP="00A938F6">
      <w:pPr>
        <w:spacing w:after="0" w:line="240" w:lineRule="auto"/>
        <w:ind w:firstLine="709"/>
        <w:jc w:val="both"/>
        <w:rPr>
          <w:rFonts w:ascii="GHEA Grapalat" w:hAnsi="GHEA Grapalat" w:cs="Sylfaen"/>
          <w:lang w:val="hy-AM"/>
        </w:rPr>
      </w:pPr>
      <w:r w:rsidRPr="00A938F6">
        <w:rPr>
          <w:rFonts w:ascii="GHEA Grapalat" w:hAnsi="GHEA Grapalat" w:cs="Sylfaen"/>
          <w:lang w:val="hy-AM"/>
        </w:rPr>
        <w:t>1. Իրականացվել է մոր և մանկան առողջության ծառայությունների բարելավում, որի արդ</w:t>
      </w:r>
      <w:r w:rsidRPr="00A938F6">
        <w:rPr>
          <w:rFonts w:ascii="GHEA Grapalat" w:hAnsi="GHEA Grapalat" w:cs="Sylfaen"/>
          <w:lang w:val="hy-AM"/>
        </w:rPr>
        <w:softHyphen/>
        <w:t>յուն</w:t>
      </w:r>
      <w:r w:rsidRPr="00A938F6">
        <w:rPr>
          <w:rFonts w:ascii="GHEA Grapalat" w:hAnsi="GHEA Grapalat" w:cs="Sylfaen"/>
          <w:lang w:val="hy-AM"/>
        </w:rPr>
        <w:softHyphen/>
        <w:t>քում բացառվել է տվյալ ժամանակահատվածում մայրական մահացությունը, իսկ պերինատալ մահա</w:t>
      </w:r>
      <w:r w:rsidRPr="00A938F6">
        <w:rPr>
          <w:rFonts w:ascii="GHEA Grapalat" w:hAnsi="GHEA Grapalat" w:cs="Sylfaen"/>
          <w:lang w:val="hy-AM"/>
        </w:rPr>
        <w:softHyphen/>
        <w:t>ցության ցուցանիշը նվազեցման միտում է ցուցաբերել:</w:t>
      </w:r>
    </w:p>
    <w:p w:rsidR="00A9190C" w:rsidRPr="00A938F6" w:rsidRDefault="00A9190C" w:rsidP="00A938F6">
      <w:pPr>
        <w:spacing w:after="0" w:line="240" w:lineRule="auto"/>
        <w:ind w:firstLine="709"/>
        <w:jc w:val="both"/>
        <w:rPr>
          <w:rFonts w:ascii="GHEA Grapalat" w:hAnsi="GHEA Grapalat" w:cs="Sylfaen"/>
          <w:lang w:val="hy-AM"/>
        </w:rPr>
      </w:pPr>
      <w:r w:rsidRPr="00A938F6">
        <w:rPr>
          <w:rFonts w:ascii="GHEA Grapalat" w:hAnsi="GHEA Grapalat" w:cs="Sylfaen"/>
          <w:lang w:val="hy-AM"/>
        </w:rPr>
        <w:t>2. Բարելավվել է երեխաների հիվանդանոցային բուժօգնության որակը, կապված ման</w:t>
      </w:r>
      <w:r w:rsidRPr="00A938F6">
        <w:rPr>
          <w:rFonts w:ascii="GHEA Grapalat" w:hAnsi="GHEA Grapalat" w:cs="Sylfaen"/>
          <w:lang w:val="hy-AM"/>
        </w:rPr>
        <w:softHyphen/>
        <w:t>կա</w:t>
      </w:r>
      <w:r w:rsidRPr="00A938F6">
        <w:rPr>
          <w:rFonts w:ascii="GHEA Grapalat" w:hAnsi="GHEA Grapalat" w:cs="Sylfaen"/>
          <w:lang w:val="hy-AM"/>
        </w:rPr>
        <w:softHyphen/>
        <w:t>կան հավաստագրերի ներդրման գործընթացի հետ:</w:t>
      </w:r>
    </w:p>
    <w:p w:rsidR="00A9190C" w:rsidRPr="00A938F6" w:rsidRDefault="00A9190C" w:rsidP="00A938F6">
      <w:pPr>
        <w:spacing w:after="0" w:line="240" w:lineRule="auto"/>
        <w:ind w:firstLine="709"/>
        <w:jc w:val="both"/>
        <w:rPr>
          <w:rFonts w:ascii="GHEA Grapalat" w:hAnsi="GHEA Grapalat" w:cs="Sylfaen"/>
          <w:lang w:val="hy-AM"/>
        </w:rPr>
      </w:pPr>
      <w:r w:rsidRPr="00A938F6">
        <w:rPr>
          <w:rFonts w:ascii="GHEA Grapalat" w:hAnsi="GHEA Grapalat" w:cs="Sylfaen"/>
          <w:lang w:val="hy-AM"/>
        </w:rPr>
        <w:t>3. Բարելավվել են հիվանդանոցային բուժօգնության որակի ցուցանիշները` նկատվում է մահա</w:t>
      </w:r>
      <w:r w:rsidRPr="00A938F6">
        <w:rPr>
          <w:rFonts w:ascii="GHEA Grapalat" w:hAnsi="GHEA Grapalat" w:cs="Sylfaen"/>
          <w:lang w:val="hy-AM"/>
        </w:rPr>
        <w:softHyphen/>
        <w:t>բերության ցուցանիշի նվազեցում, պլանային վիրաբուժության ակտիվության բարձրացում:</w:t>
      </w:r>
    </w:p>
    <w:p w:rsidR="00A9190C" w:rsidRPr="00A938F6" w:rsidRDefault="00A9190C" w:rsidP="00A938F6">
      <w:pPr>
        <w:spacing w:after="0" w:line="240" w:lineRule="auto"/>
        <w:ind w:firstLine="709"/>
        <w:jc w:val="both"/>
        <w:rPr>
          <w:rFonts w:ascii="GHEA Grapalat" w:hAnsi="GHEA Grapalat" w:cs="Sylfaen"/>
          <w:b/>
          <w:lang w:val="hy-AM"/>
        </w:rPr>
      </w:pPr>
      <w:r w:rsidRPr="00A938F6">
        <w:rPr>
          <w:rFonts w:ascii="GHEA Grapalat" w:hAnsi="GHEA Grapalat" w:cs="Sylfaen"/>
          <w:b/>
          <w:lang w:val="hy-AM"/>
        </w:rPr>
        <w:t>Մարզում նոր բժշկական տեխնոլոգիաների ներդրման գծով.</w:t>
      </w:r>
    </w:p>
    <w:p w:rsidR="00A9190C" w:rsidRPr="00A938F6" w:rsidRDefault="00A9190C" w:rsidP="00A938F6">
      <w:pPr>
        <w:numPr>
          <w:ilvl w:val="0"/>
          <w:numId w:val="23"/>
        </w:numPr>
        <w:spacing w:after="0" w:line="240" w:lineRule="auto"/>
        <w:ind w:left="90" w:firstLine="619"/>
        <w:jc w:val="both"/>
        <w:rPr>
          <w:rFonts w:ascii="GHEA Grapalat" w:hAnsi="GHEA Grapalat" w:cs="Sylfaen"/>
          <w:lang w:val="hy-AM"/>
        </w:rPr>
      </w:pPr>
      <w:r w:rsidRPr="00A938F6">
        <w:rPr>
          <w:rFonts w:ascii="GHEA Grapalat" w:hAnsi="GHEA Grapalat" w:cs="Sylfaen"/>
          <w:lang w:val="hy-AM"/>
        </w:rPr>
        <w:t>Ապարանի ԲԿ-ում հիմնանորոգման աշխատանքներից հետո ներդրվել են նորագույն բժշկա</w:t>
      </w:r>
      <w:r w:rsidRPr="00A938F6">
        <w:rPr>
          <w:rFonts w:ascii="GHEA Grapalat" w:hAnsi="GHEA Grapalat" w:cs="Sylfaen"/>
          <w:lang w:val="hy-AM"/>
        </w:rPr>
        <w:softHyphen/>
        <w:t>կան սարքավորումներ։</w:t>
      </w:r>
    </w:p>
    <w:p w:rsidR="00A9190C" w:rsidRPr="00A938F6" w:rsidRDefault="00A9190C" w:rsidP="00A938F6">
      <w:pPr>
        <w:spacing w:after="0" w:line="240" w:lineRule="auto"/>
        <w:ind w:firstLine="709"/>
        <w:jc w:val="both"/>
        <w:rPr>
          <w:rFonts w:ascii="GHEA Grapalat" w:hAnsi="GHEA Grapalat" w:cs="Sylfaen"/>
          <w:b/>
          <w:lang w:val="hy-AM"/>
        </w:rPr>
      </w:pPr>
      <w:r w:rsidRPr="00A938F6">
        <w:rPr>
          <w:rFonts w:ascii="GHEA Grapalat" w:hAnsi="GHEA Grapalat" w:cs="Sylfaen"/>
          <w:b/>
          <w:lang w:val="hy-AM"/>
        </w:rPr>
        <w:t>Բժշկական հաստատությունների ռեսուրսների բարելավման գծով.</w:t>
      </w:r>
    </w:p>
    <w:p w:rsidR="00A9190C" w:rsidRPr="00A938F6" w:rsidRDefault="00A9190C" w:rsidP="00A938F6">
      <w:pPr>
        <w:numPr>
          <w:ilvl w:val="0"/>
          <w:numId w:val="24"/>
        </w:numPr>
        <w:autoSpaceDE w:val="0"/>
        <w:autoSpaceDN w:val="0"/>
        <w:adjustRightInd w:val="0"/>
        <w:spacing w:line="240" w:lineRule="auto"/>
        <w:ind w:left="0" w:firstLine="709"/>
        <w:jc w:val="both"/>
        <w:rPr>
          <w:rFonts w:ascii="GHEA Grapalat" w:hAnsi="GHEA Grapalat" w:cs="Sylfaen"/>
          <w:lang w:val="hy-AM"/>
        </w:rPr>
      </w:pPr>
      <w:r w:rsidRPr="00A938F6">
        <w:rPr>
          <w:rFonts w:ascii="GHEA Grapalat" w:hAnsi="GHEA Grapalat" w:cs="Sylfaen"/>
          <w:lang w:val="hy-AM"/>
        </w:rPr>
        <w:t>Ավարտվել է 2010</w:t>
      </w:r>
      <w:r w:rsidR="002A008B" w:rsidRPr="00A938F6">
        <w:rPr>
          <w:rFonts w:ascii="GHEA Grapalat" w:hAnsi="GHEA Grapalat" w:cs="Sylfaen"/>
          <w:lang w:val="hy-AM"/>
        </w:rPr>
        <w:t xml:space="preserve"> </w:t>
      </w:r>
      <w:r w:rsidRPr="00A938F6">
        <w:rPr>
          <w:rFonts w:ascii="GHEA Grapalat" w:hAnsi="GHEA Grapalat" w:cs="Sylfaen"/>
          <w:lang w:val="hy-AM"/>
        </w:rPr>
        <w:t xml:space="preserve">թ.-ին սկսված Կոշի դիագնոստիկ կենտրոնի շինարարությունը՝ </w:t>
      </w:r>
      <w:r w:rsidRPr="00A938F6">
        <w:rPr>
          <w:rFonts w:ascii="GHEA Grapalat" w:hAnsi="GHEA Grapalat" w:cs="Sylfaen"/>
          <w:b/>
          <w:lang w:val="hy-AM"/>
        </w:rPr>
        <w:t>1523.3</w:t>
      </w:r>
      <w:r w:rsidR="00841397" w:rsidRPr="00A938F6">
        <w:rPr>
          <w:rFonts w:ascii="GHEA Grapalat" w:hAnsi="GHEA Grapalat" w:cs="Sylfaen"/>
          <w:b/>
          <w:lang w:val="hy-AM"/>
        </w:rPr>
        <w:t xml:space="preserve"> </w:t>
      </w:r>
      <w:r w:rsidRPr="00A938F6">
        <w:rPr>
          <w:rFonts w:ascii="GHEA Grapalat" w:hAnsi="GHEA Grapalat" w:cs="Sylfaen"/>
          <w:lang w:val="hy-AM"/>
        </w:rPr>
        <w:t>մլն. դրամ արժեքով։</w:t>
      </w:r>
    </w:p>
    <w:p w:rsidR="00A9190C" w:rsidRPr="00A938F6" w:rsidRDefault="00A9190C" w:rsidP="00A938F6">
      <w:pPr>
        <w:autoSpaceDE w:val="0"/>
        <w:autoSpaceDN w:val="0"/>
        <w:adjustRightInd w:val="0"/>
        <w:spacing w:line="240" w:lineRule="auto"/>
        <w:ind w:firstLine="720"/>
        <w:contextualSpacing/>
        <w:jc w:val="both"/>
        <w:rPr>
          <w:rFonts w:ascii="GHEA Grapalat" w:hAnsi="GHEA Grapalat" w:cs="Sylfaen"/>
          <w:lang w:val="hy-AM"/>
        </w:rPr>
      </w:pPr>
      <w:r w:rsidRPr="00A938F6">
        <w:rPr>
          <w:rFonts w:ascii="GHEA Grapalat" w:hAnsi="GHEA Grapalat" w:cs="Sylfaen"/>
          <w:lang w:val="hy-AM"/>
        </w:rPr>
        <w:t>Շարունակվել է մարզի բուժհաստատությունների կ</w:t>
      </w:r>
      <w:r w:rsidR="00841397" w:rsidRPr="00A938F6">
        <w:rPr>
          <w:rFonts w:ascii="GHEA Grapalat" w:hAnsi="GHEA Grapalat" w:cs="Sylfaen"/>
          <w:lang w:val="hy-AM"/>
        </w:rPr>
        <w:t>ադրային ռեսուրսների բարելավումը:</w:t>
      </w:r>
      <w:r w:rsidRPr="00A938F6">
        <w:rPr>
          <w:rFonts w:ascii="GHEA Grapalat" w:hAnsi="GHEA Grapalat" w:cs="Sylfaen"/>
          <w:lang w:val="hy-AM"/>
        </w:rPr>
        <w:t xml:space="preserve">  2012</w:t>
      </w:r>
      <w:r w:rsidR="005A2D7B" w:rsidRPr="00A938F6">
        <w:rPr>
          <w:rFonts w:ascii="GHEA Grapalat" w:hAnsi="GHEA Grapalat" w:cs="Sylfaen"/>
          <w:lang w:val="hy-AM"/>
        </w:rPr>
        <w:t xml:space="preserve"> </w:t>
      </w:r>
      <w:r w:rsidRPr="00A938F6">
        <w:rPr>
          <w:rFonts w:ascii="GHEA Grapalat" w:hAnsi="GHEA Grapalat" w:cs="Sylfaen"/>
          <w:lang w:val="hy-AM"/>
        </w:rPr>
        <w:t>թ. պետական պատվերի շրջանակներում վերապատրաստվել են մարզի բժշկական կազմա</w:t>
      </w:r>
      <w:r w:rsidRPr="00A938F6">
        <w:rPr>
          <w:rFonts w:ascii="GHEA Grapalat" w:hAnsi="GHEA Grapalat" w:cs="Sylfaen"/>
          <w:lang w:val="hy-AM"/>
        </w:rPr>
        <w:softHyphen/>
        <w:t>կեր</w:t>
      </w:r>
      <w:r w:rsidRPr="00A938F6">
        <w:rPr>
          <w:rFonts w:ascii="GHEA Grapalat" w:hAnsi="GHEA Grapalat" w:cs="Sylfaen"/>
          <w:lang w:val="hy-AM"/>
        </w:rPr>
        <w:softHyphen/>
        <w:t xml:space="preserve">պությունների </w:t>
      </w:r>
      <w:r w:rsidRPr="00A938F6">
        <w:rPr>
          <w:rFonts w:ascii="GHEA Grapalat" w:hAnsi="GHEA Grapalat" w:cs="Sylfaen"/>
          <w:b/>
          <w:lang w:val="hy-AM"/>
        </w:rPr>
        <w:t xml:space="preserve">16 </w:t>
      </w:r>
      <w:r w:rsidRPr="00A938F6">
        <w:rPr>
          <w:rFonts w:ascii="GHEA Grapalat" w:hAnsi="GHEA Grapalat" w:cs="Sylfaen"/>
          <w:lang w:val="hy-AM"/>
        </w:rPr>
        <w:t xml:space="preserve">բժիշկ, </w:t>
      </w:r>
      <w:r w:rsidR="00841397" w:rsidRPr="00A938F6">
        <w:rPr>
          <w:rFonts w:ascii="GHEA Grapalat" w:hAnsi="GHEA Grapalat" w:cs="Sylfaen"/>
          <w:lang w:val="hy-AM"/>
        </w:rPr>
        <w:t>կար</w:t>
      </w:r>
      <w:r w:rsidR="00841397" w:rsidRPr="00A938F6">
        <w:rPr>
          <w:rFonts w:ascii="GHEA Grapalat" w:hAnsi="GHEA Grapalat" w:cs="Sylfaen"/>
          <w:lang w:val="hy-AM"/>
        </w:rPr>
        <w:softHyphen/>
        <w:t xml:space="preserve">դիոլոգիա և գինեկոլոգիա թեմաներով </w:t>
      </w:r>
      <w:r w:rsidRPr="00A938F6">
        <w:rPr>
          <w:rFonts w:ascii="GHEA Grapalat" w:hAnsi="GHEA Grapalat" w:cs="Sylfaen"/>
          <w:lang w:val="hy-AM"/>
        </w:rPr>
        <w:t>Հայ Օգնության ֆոնդի ծրագրի շրջանակներում</w:t>
      </w:r>
      <w:r w:rsidR="00841397" w:rsidRPr="00A938F6">
        <w:rPr>
          <w:rFonts w:ascii="GHEA Grapalat" w:hAnsi="GHEA Grapalat" w:cs="Sylfaen"/>
          <w:lang w:val="hy-AM"/>
        </w:rPr>
        <w:t>`</w:t>
      </w:r>
      <w:r w:rsidRPr="00A938F6">
        <w:rPr>
          <w:rFonts w:ascii="GHEA Grapalat" w:hAnsi="GHEA Grapalat" w:cs="Sylfaen"/>
          <w:lang w:val="hy-AM"/>
        </w:rPr>
        <w:t xml:space="preserve"> </w:t>
      </w:r>
      <w:r w:rsidR="00841397" w:rsidRPr="00A938F6">
        <w:rPr>
          <w:rFonts w:ascii="GHEA Grapalat" w:hAnsi="GHEA Grapalat" w:cs="Sylfaen"/>
          <w:b/>
          <w:lang w:val="hy-AM"/>
        </w:rPr>
        <w:t>43</w:t>
      </w:r>
      <w:r w:rsidR="00841397" w:rsidRPr="00A938F6">
        <w:rPr>
          <w:rFonts w:ascii="GHEA Grapalat" w:hAnsi="GHEA Grapalat" w:cs="Sylfaen"/>
          <w:lang w:val="hy-AM"/>
        </w:rPr>
        <w:t xml:space="preserve"> բժիշկ:</w:t>
      </w:r>
      <w:r w:rsidRPr="00A938F6">
        <w:rPr>
          <w:rFonts w:ascii="GHEA Grapalat" w:hAnsi="GHEA Grapalat" w:cs="Sylfaen"/>
          <w:lang w:val="hy-AM"/>
        </w:rPr>
        <w:t xml:space="preserve"> </w:t>
      </w:r>
    </w:p>
    <w:p w:rsidR="00A9190C" w:rsidRPr="00A938F6" w:rsidRDefault="00A9190C" w:rsidP="00A938F6">
      <w:pPr>
        <w:spacing w:after="0" w:line="240" w:lineRule="auto"/>
        <w:ind w:firstLine="720"/>
        <w:jc w:val="both"/>
        <w:rPr>
          <w:rFonts w:ascii="GHEA Grapalat" w:hAnsi="GHEA Grapalat" w:cs="Sylfaen"/>
          <w:lang w:val="hy-AM"/>
        </w:rPr>
      </w:pPr>
      <w:r w:rsidRPr="00A938F6">
        <w:rPr>
          <w:rFonts w:ascii="GHEA Grapalat" w:hAnsi="GHEA Grapalat" w:cs="Sylfaen"/>
          <w:lang w:val="hy-AM"/>
        </w:rPr>
        <w:t>ՀՀ Առողջապահության նախարարության և ՀՀ Արագածոտնի մարզպետարանի համա</w:t>
      </w:r>
      <w:r w:rsidRPr="00A938F6">
        <w:rPr>
          <w:rFonts w:ascii="GHEA Grapalat" w:hAnsi="GHEA Grapalat" w:cs="Sylfaen"/>
          <w:lang w:val="hy-AM"/>
        </w:rPr>
        <w:softHyphen/>
        <w:t>գոր</w:t>
      </w:r>
      <w:r w:rsidRPr="00A938F6">
        <w:rPr>
          <w:rFonts w:ascii="GHEA Grapalat" w:hAnsi="GHEA Grapalat" w:cs="Sylfaen"/>
          <w:lang w:val="hy-AM"/>
        </w:rPr>
        <w:softHyphen/>
        <w:t>ծակցության արդյունքում ժամանակավոր մարզ են գործուղվել վիրաբուժ, անեսթեզիոլոգ: Պարբերաբար թարմացվում  է բժիշկ-մասնագետների թափուր հաստիքների բազան:</w:t>
      </w:r>
    </w:p>
    <w:p w:rsidR="00A9190C" w:rsidRPr="00A938F6" w:rsidRDefault="00A9190C" w:rsidP="00A938F6">
      <w:pPr>
        <w:spacing w:after="0" w:line="240" w:lineRule="auto"/>
        <w:jc w:val="both"/>
        <w:rPr>
          <w:rFonts w:ascii="GHEA Grapalat" w:hAnsi="GHEA Grapalat" w:cs="Sylfaen"/>
          <w:lang w:val="hy-AM"/>
        </w:rPr>
      </w:pPr>
    </w:p>
    <w:p w:rsidR="001C0C8E" w:rsidRDefault="001C0C8E" w:rsidP="00A938F6">
      <w:pPr>
        <w:spacing w:line="240" w:lineRule="auto"/>
        <w:jc w:val="center"/>
        <w:rPr>
          <w:rFonts w:ascii="GHEA Grapalat" w:hAnsi="GHEA Grapalat" w:cs="Sylfaen"/>
          <w:b/>
        </w:rPr>
      </w:pPr>
    </w:p>
    <w:p w:rsidR="001C0C8E" w:rsidRDefault="001C0C8E" w:rsidP="00A938F6">
      <w:pPr>
        <w:spacing w:line="240" w:lineRule="auto"/>
        <w:jc w:val="center"/>
        <w:rPr>
          <w:rFonts w:ascii="GHEA Grapalat" w:hAnsi="GHEA Grapalat" w:cs="Sylfaen"/>
          <w:b/>
        </w:rPr>
      </w:pPr>
    </w:p>
    <w:p w:rsidR="00A9190C" w:rsidRPr="00946DD9" w:rsidRDefault="00A9190C" w:rsidP="00A938F6">
      <w:pPr>
        <w:spacing w:line="240" w:lineRule="auto"/>
        <w:jc w:val="center"/>
        <w:rPr>
          <w:rFonts w:ascii="GHEA Grapalat" w:hAnsi="GHEA Grapalat" w:cs="Sylfaen"/>
          <w:b/>
          <w:lang w:val="hy-AM"/>
        </w:rPr>
      </w:pPr>
      <w:r w:rsidRPr="00946DD9">
        <w:rPr>
          <w:rFonts w:ascii="GHEA Grapalat" w:hAnsi="GHEA Grapalat" w:cs="Sylfaen"/>
          <w:b/>
          <w:lang w:val="hy-AM"/>
        </w:rPr>
        <w:lastRenderedPageBreak/>
        <w:t xml:space="preserve">Աղյուսակ </w:t>
      </w:r>
      <w:r w:rsidR="00946DD9" w:rsidRPr="00946DD9">
        <w:rPr>
          <w:rFonts w:ascii="GHEA Grapalat" w:hAnsi="GHEA Grapalat" w:cs="Sylfaen"/>
          <w:b/>
        </w:rPr>
        <w:t>4.</w:t>
      </w:r>
      <w:r w:rsidRPr="00946DD9">
        <w:rPr>
          <w:rFonts w:ascii="GHEA Grapalat" w:hAnsi="GHEA Grapalat" w:cs="Sylfaen"/>
          <w:b/>
          <w:lang w:val="hy-AM"/>
        </w:rPr>
        <w:t xml:space="preserve"> Առողջապահության ոլորտի արդյունքային ցուցանիշները.</w:t>
      </w:r>
    </w:p>
    <w:tbl>
      <w:tblPr>
        <w:tblpPr w:leftFromText="180" w:rightFromText="180" w:vertAnchor="text" w:tblpX="126" w:tblpY="1"/>
        <w:tblOverlap w:val="never"/>
        <w:tblW w:w="10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90"/>
        <w:gridCol w:w="3420"/>
        <w:gridCol w:w="1795"/>
        <w:gridCol w:w="1668"/>
      </w:tblGrid>
      <w:tr w:rsidR="00A9190C" w:rsidRPr="00A938F6" w:rsidTr="00310371">
        <w:tc>
          <w:tcPr>
            <w:tcW w:w="3690" w:type="dxa"/>
            <w:vAlign w:val="center"/>
          </w:tcPr>
          <w:p w:rsidR="00A9190C" w:rsidRPr="00A938F6" w:rsidRDefault="00A9190C" w:rsidP="00A938F6">
            <w:pPr>
              <w:spacing w:line="240" w:lineRule="auto"/>
              <w:jc w:val="center"/>
              <w:rPr>
                <w:rFonts w:ascii="GHEA Grapalat" w:hAnsi="GHEA Grapalat" w:cs="Sylfaen"/>
              </w:rPr>
            </w:pPr>
            <w:r w:rsidRPr="00A938F6">
              <w:rPr>
                <w:rFonts w:ascii="GHEA Grapalat" w:hAnsi="GHEA Grapalat" w:cs="Sylfaen"/>
              </w:rPr>
              <w:t>Միջոցառման անվանումը</w:t>
            </w:r>
          </w:p>
        </w:tc>
        <w:tc>
          <w:tcPr>
            <w:tcW w:w="3420" w:type="dxa"/>
            <w:vAlign w:val="center"/>
          </w:tcPr>
          <w:p w:rsidR="00A9190C" w:rsidRPr="00A938F6" w:rsidRDefault="00A9190C" w:rsidP="00A938F6">
            <w:pPr>
              <w:spacing w:line="240" w:lineRule="auto"/>
              <w:jc w:val="center"/>
              <w:rPr>
                <w:rFonts w:ascii="GHEA Grapalat" w:hAnsi="GHEA Grapalat" w:cs="Sylfaen"/>
              </w:rPr>
            </w:pPr>
            <w:r w:rsidRPr="00A938F6">
              <w:rPr>
                <w:rFonts w:ascii="GHEA Grapalat" w:hAnsi="GHEA Grapalat" w:cs="Sylfaen"/>
              </w:rPr>
              <w:t>Արդյունքային ցուցանիշը</w:t>
            </w:r>
          </w:p>
        </w:tc>
        <w:tc>
          <w:tcPr>
            <w:tcW w:w="1795" w:type="dxa"/>
            <w:vAlign w:val="center"/>
          </w:tcPr>
          <w:p w:rsidR="00A9190C" w:rsidRPr="00A938F6" w:rsidRDefault="00A9190C" w:rsidP="00A938F6">
            <w:pPr>
              <w:spacing w:line="240" w:lineRule="auto"/>
              <w:jc w:val="center"/>
              <w:rPr>
                <w:rFonts w:ascii="GHEA Grapalat" w:hAnsi="GHEA Grapalat" w:cs="Sylfaen"/>
              </w:rPr>
            </w:pPr>
            <w:r w:rsidRPr="00A938F6">
              <w:rPr>
                <w:rFonts w:ascii="GHEA Grapalat" w:hAnsi="GHEA Grapalat" w:cs="Sylfaen"/>
              </w:rPr>
              <w:t>Թիրախ</w:t>
            </w:r>
          </w:p>
        </w:tc>
        <w:tc>
          <w:tcPr>
            <w:tcW w:w="1668" w:type="dxa"/>
            <w:vAlign w:val="center"/>
          </w:tcPr>
          <w:p w:rsidR="00A9190C" w:rsidRPr="00A938F6" w:rsidRDefault="00A9190C" w:rsidP="00A938F6">
            <w:pPr>
              <w:spacing w:line="240" w:lineRule="auto"/>
              <w:jc w:val="center"/>
              <w:rPr>
                <w:rFonts w:ascii="GHEA Grapalat" w:hAnsi="GHEA Grapalat" w:cs="Sylfaen"/>
              </w:rPr>
            </w:pPr>
            <w:r w:rsidRPr="00A938F6">
              <w:rPr>
                <w:rFonts w:ascii="GHEA Grapalat" w:hAnsi="GHEA Grapalat" w:cs="Sylfaen"/>
              </w:rPr>
              <w:t>Փաստացի</w:t>
            </w:r>
          </w:p>
        </w:tc>
      </w:tr>
      <w:tr w:rsidR="00A9190C" w:rsidRPr="00A938F6" w:rsidTr="00310371">
        <w:tc>
          <w:tcPr>
            <w:tcW w:w="3690" w:type="dxa"/>
          </w:tcPr>
          <w:p w:rsidR="00A9190C" w:rsidRPr="00A938F6" w:rsidRDefault="00A9190C" w:rsidP="00A938F6">
            <w:pPr>
              <w:pStyle w:val="Char"/>
              <w:spacing w:line="240" w:lineRule="auto"/>
              <w:jc w:val="center"/>
              <w:rPr>
                <w:rFonts w:ascii="GHEA Grapalat" w:hAnsi="GHEA Grapalat"/>
                <w:b/>
                <w:i/>
                <w:sz w:val="22"/>
                <w:szCs w:val="22"/>
                <w:u w:val="single"/>
                <w:lang w:val="hy-AM"/>
              </w:rPr>
            </w:pPr>
            <w:r w:rsidRPr="00A938F6">
              <w:rPr>
                <w:rFonts w:ascii="GHEA Grapalat" w:hAnsi="GHEA Grapalat" w:cs="Sylfaen"/>
                <w:b/>
                <w:i/>
                <w:sz w:val="22"/>
                <w:szCs w:val="22"/>
                <w:u w:val="single"/>
                <w:lang w:val="hy-AM"/>
              </w:rPr>
              <w:t>Ոլորտային</w:t>
            </w:r>
            <w:r w:rsidRPr="00A938F6">
              <w:rPr>
                <w:rFonts w:ascii="GHEA Grapalat" w:hAnsi="GHEA Grapalat" w:cs="Times Armenian"/>
                <w:b/>
                <w:i/>
                <w:sz w:val="22"/>
                <w:szCs w:val="22"/>
                <w:u w:val="single"/>
                <w:lang w:val="hy-AM"/>
              </w:rPr>
              <w:t xml:space="preserve"> </w:t>
            </w:r>
            <w:r w:rsidRPr="00A938F6">
              <w:rPr>
                <w:rFonts w:ascii="GHEA Grapalat" w:hAnsi="GHEA Grapalat" w:cs="Sylfaen"/>
                <w:b/>
                <w:i/>
                <w:sz w:val="22"/>
                <w:szCs w:val="22"/>
                <w:u w:val="single"/>
                <w:lang w:val="hy-AM"/>
              </w:rPr>
              <w:t>նպատակ</w:t>
            </w:r>
            <w:r w:rsidRPr="00A938F6">
              <w:rPr>
                <w:rFonts w:ascii="GHEA Grapalat" w:hAnsi="GHEA Grapalat" w:cs="Times Armenian"/>
                <w:b/>
                <w:i/>
                <w:sz w:val="22"/>
                <w:szCs w:val="22"/>
                <w:u w:val="single"/>
                <w:lang w:val="hy-AM"/>
              </w:rPr>
              <w:t>`</w:t>
            </w:r>
          </w:p>
          <w:p w:rsidR="00A9190C" w:rsidRPr="00A938F6" w:rsidRDefault="00A9190C" w:rsidP="00A938F6">
            <w:pPr>
              <w:pStyle w:val="Char"/>
              <w:spacing w:line="240" w:lineRule="auto"/>
              <w:rPr>
                <w:rFonts w:ascii="GHEA Grapalat" w:hAnsi="GHEA Grapalat" w:cs="Sylfaen"/>
                <w:b/>
                <w:sz w:val="22"/>
                <w:szCs w:val="22"/>
              </w:rPr>
            </w:pPr>
          </w:p>
          <w:p w:rsidR="00A9190C" w:rsidRPr="00A938F6" w:rsidRDefault="00A9190C" w:rsidP="00A938F6">
            <w:pPr>
              <w:pStyle w:val="Char"/>
              <w:spacing w:line="240" w:lineRule="auto"/>
              <w:rPr>
                <w:rFonts w:ascii="GHEA Grapalat" w:hAnsi="GHEA Grapalat"/>
                <w:b/>
                <w:sz w:val="22"/>
                <w:szCs w:val="22"/>
                <w:lang w:val="hy-AM"/>
              </w:rPr>
            </w:pPr>
            <w:r w:rsidRPr="00A938F6">
              <w:rPr>
                <w:rFonts w:ascii="GHEA Grapalat" w:hAnsi="GHEA Grapalat" w:cs="Sylfaen"/>
                <w:b/>
                <w:sz w:val="22"/>
                <w:szCs w:val="22"/>
                <w:lang w:val="hy-AM"/>
              </w:rPr>
              <w:t>Բարձրացնել</w:t>
            </w:r>
            <w:r w:rsidRPr="00A938F6">
              <w:rPr>
                <w:rFonts w:ascii="GHEA Grapalat" w:hAnsi="GHEA Grapalat" w:cs="Times Armenian"/>
                <w:b/>
                <w:sz w:val="22"/>
                <w:szCs w:val="22"/>
                <w:lang w:val="hy-AM"/>
              </w:rPr>
              <w:t xml:space="preserve"> </w:t>
            </w:r>
            <w:r w:rsidRPr="00A938F6">
              <w:rPr>
                <w:rFonts w:ascii="GHEA Grapalat" w:hAnsi="GHEA Grapalat" w:cs="Sylfaen"/>
                <w:b/>
                <w:sz w:val="22"/>
                <w:szCs w:val="22"/>
                <w:lang w:val="hy-AM"/>
              </w:rPr>
              <w:t>բուժսպասարկման</w:t>
            </w:r>
            <w:r w:rsidRPr="00A938F6">
              <w:rPr>
                <w:rFonts w:ascii="GHEA Grapalat" w:hAnsi="GHEA Grapalat" w:cs="Times Armenian"/>
                <w:b/>
                <w:sz w:val="22"/>
                <w:szCs w:val="22"/>
                <w:lang w:val="hy-AM"/>
              </w:rPr>
              <w:t xml:space="preserve"> </w:t>
            </w:r>
            <w:r w:rsidRPr="00A938F6">
              <w:rPr>
                <w:rFonts w:ascii="GHEA Grapalat" w:hAnsi="GHEA Grapalat" w:cs="Sylfaen"/>
                <w:b/>
                <w:sz w:val="22"/>
                <w:szCs w:val="22"/>
                <w:lang w:val="hy-AM"/>
              </w:rPr>
              <w:t>մատչելիությունը</w:t>
            </w:r>
            <w:r w:rsidRPr="00A938F6">
              <w:rPr>
                <w:rFonts w:ascii="GHEA Grapalat" w:hAnsi="GHEA Grapalat" w:cs="Times Armenian"/>
                <w:b/>
                <w:sz w:val="22"/>
                <w:szCs w:val="22"/>
                <w:lang w:val="hy-AM"/>
              </w:rPr>
              <w:t xml:space="preserve"> </w:t>
            </w:r>
            <w:r w:rsidRPr="00A938F6">
              <w:rPr>
                <w:rFonts w:ascii="GHEA Grapalat" w:hAnsi="GHEA Grapalat" w:cs="Sylfaen"/>
                <w:b/>
                <w:sz w:val="22"/>
                <w:szCs w:val="22"/>
                <w:lang w:val="hy-AM"/>
              </w:rPr>
              <w:t>և</w:t>
            </w:r>
            <w:r w:rsidRPr="00A938F6">
              <w:rPr>
                <w:rFonts w:ascii="GHEA Grapalat" w:hAnsi="GHEA Grapalat" w:cs="Times Armenian"/>
                <w:b/>
                <w:sz w:val="22"/>
                <w:szCs w:val="22"/>
                <w:lang w:val="hy-AM"/>
              </w:rPr>
              <w:t xml:space="preserve"> </w:t>
            </w:r>
            <w:r w:rsidRPr="00A938F6">
              <w:rPr>
                <w:rFonts w:ascii="GHEA Grapalat" w:hAnsi="GHEA Grapalat" w:cs="Sylfaen"/>
                <w:b/>
                <w:sz w:val="22"/>
                <w:szCs w:val="22"/>
                <w:lang w:val="hy-AM"/>
              </w:rPr>
              <w:t>որակը</w:t>
            </w:r>
            <w:r w:rsidRPr="00A938F6">
              <w:rPr>
                <w:rFonts w:ascii="GHEA Grapalat" w:hAnsi="GHEA Grapalat" w:cs="Times Armenian"/>
                <w:b/>
                <w:sz w:val="22"/>
                <w:szCs w:val="22"/>
                <w:lang w:val="hy-AM"/>
              </w:rPr>
              <w:t xml:space="preserve">  </w:t>
            </w:r>
            <w:r w:rsidRPr="00A938F6">
              <w:rPr>
                <w:rFonts w:ascii="GHEA Grapalat" w:hAnsi="GHEA Grapalat" w:cs="Sylfaen"/>
                <w:b/>
                <w:sz w:val="22"/>
                <w:szCs w:val="22"/>
                <w:lang w:val="hy-AM"/>
              </w:rPr>
              <w:t>մարզում</w:t>
            </w:r>
          </w:p>
        </w:tc>
        <w:tc>
          <w:tcPr>
            <w:tcW w:w="3420" w:type="dxa"/>
          </w:tcPr>
          <w:p w:rsidR="00A9190C" w:rsidRPr="00A938F6" w:rsidRDefault="00A9190C" w:rsidP="00A938F6">
            <w:pPr>
              <w:pStyle w:val="Char"/>
              <w:spacing w:line="240" w:lineRule="auto"/>
              <w:rPr>
                <w:rFonts w:ascii="GHEA Grapalat" w:hAnsi="GHEA Grapalat"/>
                <w:sz w:val="22"/>
                <w:szCs w:val="22"/>
                <w:lang w:val="hy-AM"/>
              </w:rPr>
            </w:pPr>
            <w:r w:rsidRPr="00A938F6">
              <w:rPr>
                <w:rFonts w:ascii="GHEA Grapalat" w:hAnsi="GHEA Grapalat"/>
                <w:sz w:val="22"/>
                <w:szCs w:val="22"/>
                <w:lang w:val="hy-AM"/>
              </w:rPr>
              <w:t xml:space="preserve">1. </w:t>
            </w:r>
            <w:r w:rsidRPr="00A938F6">
              <w:rPr>
                <w:rFonts w:ascii="GHEA Grapalat" w:hAnsi="GHEA Grapalat" w:cs="Sylfaen"/>
                <w:sz w:val="22"/>
                <w:szCs w:val="22"/>
                <w:lang w:val="hy-AM"/>
              </w:rPr>
              <w:t>Մինչև</w:t>
            </w:r>
            <w:r w:rsidRPr="00A938F6">
              <w:rPr>
                <w:rFonts w:ascii="GHEA Grapalat" w:hAnsi="GHEA Grapalat" w:cs="Arial Armenian"/>
                <w:sz w:val="22"/>
                <w:szCs w:val="22"/>
                <w:lang w:val="hy-AM"/>
              </w:rPr>
              <w:t xml:space="preserve"> 1 </w:t>
            </w:r>
            <w:r w:rsidRPr="00A938F6">
              <w:rPr>
                <w:rFonts w:ascii="GHEA Grapalat" w:hAnsi="GHEA Grapalat" w:cs="Sylfaen"/>
                <w:sz w:val="22"/>
                <w:szCs w:val="22"/>
                <w:lang w:val="hy-AM"/>
              </w:rPr>
              <w:t>տարեկան</w:t>
            </w:r>
            <w:r w:rsidRPr="00A938F6">
              <w:rPr>
                <w:rFonts w:ascii="GHEA Grapalat" w:hAnsi="GHEA Grapalat" w:cs="Arial Armenian"/>
                <w:sz w:val="22"/>
                <w:szCs w:val="22"/>
                <w:lang w:val="hy-AM"/>
              </w:rPr>
              <w:t xml:space="preserve"> </w:t>
            </w:r>
            <w:r w:rsidRPr="00A938F6">
              <w:rPr>
                <w:rFonts w:ascii="GHEA Grapalat" w:hAnsi="GHEA Grapalat" w:cs="Sylfaen"/>
                <w:sz w:val="22"/>
                <w:szCs w:val="22"/>
                <w:lang w:val="hy-AM"/>
              </w:rPr>
              <w:t>երեխաների</w:t>
            </w:r>
            <w:r w:rsidRPr="00A938F6">
              <w:rPr>
                <w:rFonts w:ascii="GHEA Grapalat" w:hAnsi="GHEA Grapalat" w:cs="Arial Armenian"/>
                <w:sz w:val="22"/>
                <w:szCs w:val="22"/>
                <w:lang w:val="hy-AM"/>
              </w:rPr>
              <w:t xml:space="preserve"> </w:t>
            </w:r>
            <w:r w:rsidRPr="00A938F6">
              <w:rPr>
                <w:rFonts w:ascii="GHEA Grapalat" w:hAnsi="GHEA Grapalat" w:cs="Sylfaen"/>
                <w:sz w:val="22"/>
                <w:szCs w:val="22"/>
                <w:lang w:val="hy-AM"/>
              </w:rPr>
              <w:t>մահացություն</w:t>
            </w:r>
            <w:r w:rsidRPr="00A938F6">
              <w:rPr>
                <w:rFonts w:ascii="GHEA Grapalat" w:hAnsi="GHEA Grapalat" w:cs="Arial Armenian"/>
                <w:sz w:val="22"/>
                <w:szCs w:val="22"/>
                <w:lang w:val="hy-AM"/>
              </w:rPr>
              <w:t xml:space="preserve">, 1000 </w:t>
            </w:r>
            <w:r w:rsidRPr="00A938F6">
              <w:rPr>
                <w:rFonts w:ascii="GHEA Grapalat" w:hAnsi="GHEA Grapalat" w:cs="Sylfaen"/>
                <w:sz w:val="22"/>
                <w:szCs w:val="22"/>
                <w:lang w:val="hy-AM"/>
              </w:rPr>
              <w:t>կենդանածինների</w:t>
            </w:r>
            <w:r w:rsidRPr="00A938F6">
              <w:rPr>
                <w:rFonts w:ascii="GHEA Grapalat" w:hAnsi="GHEA Grapalat" w:cs="Arial Armenian"/>
                <w:sz w:val="22"/>
                <w:szCs w:val="22"/>
                <w:lang w:val="hy-AM"/>
              </w:rPr>
              <w:t xml:space="preserve"> </w:t>
            </w:r>
            <w:r w:rsidRPr="00A938F6">
              <w:rPr>
                <w:rFonts w:ascii="GHEA Grapalat" w:hAnsi="GHEA Grapalat" w:cs="Sylfaen"/>
                <w:sz w:val="22"/>
                <w:szCs w:val="22"/>
                <w:lang w:val="hy-AM"/>
              </w:rPr>
              <w:t>հաշվով</w:t>
            </w:r>
            <w:r w:rsidRPr="00A938F6">
              <w:rPr>
                <w:rFonts w:ascii="GHEA Grapalat" w:hAnsi="GHEA Grapalat" w:cs="Arial Armenian"/>
                <w:sz w:val="22"/>
                <w:szCs w:val="22"/>
                <w:lang w:val="hy-AM"/>
              </w:rPr>
              <w:t xml:space="preserve"> (</w:t>
            </w:r>
            <w:r w:rsidRPr="00A938F6">
              <w:rPr>
                <w:rFonts w:ascii="GHEA Grapalat" w:hAnsi="GHEA Grapalat" w:cs="Sylfaen"/>
                <w:sz w:val="22"/>
                <w:szCs w:val="22"/>
                <w:lang w:val="hy-AM"/>
              </w:rPr>
              <w:t>սպասվում</w:t>
            </w:r>
            <w:r w:rsidRPr="00A938F6">
              <w:rPr>
                <w:rFonts w:ascii="GHEA Grapalat" w:hAnsi="GHEA Grapalat" w:cs="Arial Armenian"/>
                <w:sz w:val="22"/>
                <w:szCs w:val="22"/>
                <w:lang w:val="hy-AM"/>
              </w:rPr>
              <w:t xml:space="preserve"> </w:t>
            </w:r>
            <w:r w:rsidRPr="00A938F6">
              <w:rPr>
                <w:rFonts w:ascii="GHEA Grapalat" w:hAnsi="GHEA Grapalat" w:cs="Sylfaen"/>
                <w:sz w:val="22"/>
                <w:szCs w:val="22"/>
                <w:lang w:val="hy-AM"/>
              </w:rPr>
              <w:t>է</w:t>
            </w:r>
            <w:r w:rsidRPr="00A938F6">
              <w:rPr>
                <w:rFonts w:ascii="GHEA Grapalat" w:hAnsi="GHEA Grapalat" w:cs="Arial Armenian"/>
                <w:sz w:val="22"/>
                <w:szCs w:val="22"/>
                <w:lang w:val="hy-AM"/>
              </w:rPr>
              <w:t xml:space="preserve">) </w:t>
            </w:r>
          </w:p>
          <w:p w:rsidR="00A9190C" w:rsidRPr="00A938F6" w:rsidRDefault="00A9190C" w:rsidP="00A938F6">
            <w:pPr>
              <w:pStyle w:val="Char"/>
              <w:spacing w:line="240" w:lineRule="auto"/>
              <w:rPr>
                <w:rFonts w:ascii="GHEA Grapalat" w:hAnsi="GHEA Grapalat"/>
                <w:sz w:val="22"/>
                <w:szCs w:val="22"/>
                <w:lang w:val="hy-AM"/>
              </w:rPr>
            </w:pPr>
            <w:r w:rsidRPr="00A938F6">
              <w:rPr>
                <w:rFonts w:ascii="GHEA Grapalat" w:hAnsi="GHEA Grapalat"/>
                <w:sz w:val="22"/>
                <w:szCs w:val="22"/>
                <w:lang w:val="hy-AM"/>
              </w:rPr>
              <w:t xml:space="preserve">2 </w:t>
            </w:r>
            <w:r w:rsidRPr="00A938F6">
              <w:rPr>
                <w:rFonts w:ascii="GHEA Grapalat" w:hAnsi="GHEA Grapalat" w:cs="Sylfaen"/>
                <w:sz w:val="22"/>
                <w:szCs w:val="22"/>
                <w:lang w:val="hy-AM"/>
              </w:rPr>
              <w:t>մինչև</w:t>
            </w:r>
            <w:r w:rsidRPr="00A938F6">
              <w:rPr>
                <w:rFonts w:ascii="GHEA Grapalat" w:hAnsi="GHEA Grapalat" w:cs="Arial Armenian"/>
                <w:sz w:val="22"/>
                <w:szCs w:val="22"/>
                <w:lang w:val="hy-AM"/>
              </w:rPr>
              <w:t xml:space="preserve"> 5 </w:t>
            </w:r>
            <w:r w:rsidRPr="00A938F6">
              <w:rPr>
                <w:rFonts w:ascii="GHEA Grapalat" w:hAnsi="GHEA Grapalat" w:cs="Sylfaen"/>
                <w:sz w:val="22"/>
                <w:szCs w:val="22"/>
                <w:lang w:val="hy-AM"/>
              </w:rPr>
              <w:t>տարեկան</w:t>
            </w:r>
            <w:r w:rsidRPr="00A938F6">
              <w:rPr>
                <w:rFonts w:ascii="GHEA Grapalat" w:hAnsi="GHEA Grapalat" w:cs="Arial Armenian"/>
                <w:sz w:val="22"/>
                <w:szCs w:val="22"/>
                <w:lang w:val="hy-AM"/>
              </w:rPr>
              <w:t xml:space="preserve"> </w:t>
            </w:r>
            <w:r w:rsidRPr="00A938F6">
              <w:rPr>
                <w:rFonts w:ascii="GHEA Grapalat" w:hAnsi="GHEA Grapalat" w:cs="Sylfaen"/>
                <w:sz w:val="22"/>
                <w:szCs w:val="22"/>
                <w:lang w:val="hy-AM"/>
              </w:rPr>
              <w:t>երեխաների</w:t>
            </w:r>
            <w:r w:rsidRPr="00A938F6">
              <w:rPr>
                <w:rFonts w:ascii="GHEA Grapalat" w:hAnsi="GHEA Grapalat" w:cs="Arial Armenian"/>
                <w:sz w:val="22"/>
                <w:szCs w:val="22"/>
                <w:lang w:val="hy-AM"/>
              </w:rPr>
              <w:t xml:space="preserve"> </w:t>
            </w:r>
            <w:r w:rsidRPr="00A938F6">
              <w:rPr>
                <w:rFonts w:ascii="GHEA Grapalat" w:hAnsi="GHEA Grapalat" w:cs="Sylfaen"/>
                <w:sz w:val="22"/>
                <w:szCs w:val="22"/>
                <w:lang w:val="hy-AM"/>
              </w:rPr>
              <w:t>մահացություն</w:t>
            </w:r>
            <w:r w:rsidRPr="00A938F6">
              <w:rPr>
                <w:rFonts w:ascii="GHEA Grapalat" w:hAnsi="GHEA Grapalat" w:cs="Arial Armenian"/>
                <w:sz w:val="22"/>
                <w:szCs w:val="22"/>
                <w:lang w:val="hy-AM"/>
              </w:rPr>
              <w:t xml:space="preserve">, 1000 </w:t>
            </w:r>
            <w:r w:rsidRPr="00A938F6">
              <w:rPr>
                <w:rFonts w:ascii="GHEA Grapalat" w:hAnsi="GHEA Grapalat" w:cs="Sylfaen"/>
                <w:sz w:val="22"/>
                <w:szCs w:val="22"/>
                <w:lang w:val="hy-AM"/>
              </w:rPr>
              <w:t>կենդանածինների</w:t>
            </w:r>
            <w:r w:rsidRPr="00A938F6">
              <w:rPr>
                <w:rFonts w:ascii="GHEA Grapalat" w:hAnsi="GHEA Grapalat" w:cs="Arial Armenian"/>
                <w:sz w:val="22"/>
                <w:szCs w:val="22"/>
                <w:lang w:val="hy-AM"/>
              </w:rPr>
              <w:t xml:space="preserve"> </w:t>
            </w:r>
            <w:r w:rsidRPr="00A938F6">
              <w:rPr>
                <w:rFonts w:ascii="GHEA Grapalat" w:hAnsi="GHEA Grapalat" w:cs="Sylfaen"/>
                <w:sz w:val="22"/>
                <w:szCs w:val="22"/>
                <w:lang w:val="hy-AM"/>
              </w:rPr>
              <w:t>հաշվով</w:t>
            </w:r>
            <w:r w:rsidRPr="00A938F6">
              <w:rPr>
                <w:rFonts w:ascii="GHEA Grapalat" w:hAnsi="GHEA Grapalat" w:cs="Arial Armenian"/>
                <w:sz w:val="22"/>
                <w:szCs w:val="22"/>
                <w:lang w:val="hy-AM"/>
              </w:rPr>
              <w:t xml:space="preserve"> (</w:t>
            </w:r>
            <w:r w:rsidRPr="00A938F6">
              <w:rPr>
                <w:rFonts w:ascii="GHEA Grapalat" w:hAnsi="GHEA Grapalat" w:cs="Sylfaen"/>
                <w:sz w:val="22"/>
                <w:szCs w:val="22"/>
                <w:lang w:val="hy-AM"/>
              </w:rPr>
              <w:t>սպասվում</w:t>
            </w:r>
            <w:r w:rsidRPr="00A938F6">
              <w:rPr>
                <w:rFonts w:ascii="GHEA Grapalat" w:hAnsi="GHEA Grapalat" w:cs="Arial Armenian"/>
                <w:sz w:val="22"/>
                <w:szCs w:val="22"/>
                <w:lang w:val="hy-AM"/>
              </w:rPr>
              <w:t xml:space="preserve"> </w:t>
            </w:r>
            <w:r w:rsidRPr="00A938F6">
              <w:rPr>
                <w:rFonts w:ascii="GHEA Grapalat" w:hAnsi="GHEA Grapalat" w:cs="Sylfaen"/>
                <w:sz w:val="22"/>
                <w:szCs w:val="22"/>
                <w:lang w:val="hy-AM"/>
              </w:rPr>
              <w:t>է</w:t>
            </w:r>
            <w:r w:rsidRPr="00A938F6">
              <w:rPr>
                <w:rFonts w:ascii="GHEA Grapalat" w:hAnsi="GHEA Grapalat" w:cs="Arial Armenian"/>
                <w:sz w:val="22"/>
                <w:szCs w:val="22"/>
                <w:lang w:val="hy-AM"/>
              </w:rPr>
              <w:t>)</w:t>
            </w:r>
          </w:p>
          <w:p w:rsidR="00A9190C" w:rsidRPr="00A938F6" w:rsidRDefault="00A9190C" w:rsidP="00A938F6">
            <w:pPr>
              <w:pStyle w:val="Char"/>
              <w:spacing w:line="240" w:lineRule="auto"/>
              <w:rPr>
                <w:rFonts w:ascii="GHEA Grapalat" w:hAnsi="GHEA Grapalat"/>
                <w:sz w:val="22"/>
                <w:szCs w:val="22"/>
                <w:lang w:val="hy-AM"/>
              </w:rPr>
            </w:pPr>
            <w:r w:rsidRPr="00A938F6">
              <w:rPr>
                <w:rFonts w:ascii="GHEA Grapalat" w:hAnsi="GHEA Grapalat"/>
                <w:sz w:val="22"/>
                <w:szCs w:val="22"/>
                <w:lang w:val="hy-AM"/>
              </w:rPr>
              <w:t xml:space="preserve">3. </w:t>
            </w:r>
            <w:r w:rsidRPr="00A938F6">
              <w:rPr>
                <w:rFonts w:ascii="GHEA Grapalat" w:hAnsi="GHEA Grapalat" w:cs="Sylfaen"/>
                <w:sz w:val="22"/>
                <w:szCs w:val="22"/>
                <w:lang w:val="hy-AM"/>
              </w:rPr>
              <w:t>Մայրական</w:t>
            </w:r>
            <w:r w:rsidRPr="00A938F6">
              <w:rPr>
                <w:rFonts w:ascii="GHEA Grapalat" w:hAnsi="GHEA Grapalat" w:cs="Arial Armenian"/>
                <w:sz w:val="22"/>
                <w:szCs w:val="22"/>
                <w:lang w:val="hy-AM"/>
              </w:rPr>
              <w:t xml:space="preserve"> </w:t>
            </w:r>
            <w:r w:rsidRPr="00A938F6">
              <w:rPr>
                <w:rFonts w:ascii="GHEA Grapalat" w:hAnsi="GHEA Grapalat" w:cs="Sylfaen"/>
                <w:sz w:val="22"/>
                <w:szCs w:val="22"/>
                <w:lang w:val="hy-AM"/>
              </w:rPr>
              <w:t>մահացություն</w:t>
            </w:r>
            <w:r w:rsidRPr="00A938F6">
              <w:rPr>
                <w:rFonts w:ascii="GHEA Grapalat" w:hAnsi="GHEA Grapalat" w:cs="Arial Armenian"/>
                <w:sz w:val="22"/>
                <w:szCs w:val="22"/>
                <w:lang w:val="hy-AM"/>
              </w:rPr>
              <w:t xml:space="preserve">, 100000 </w:t>
            </w:r>
            <w:r w:rsidRPr="00A938F6">
              <w:rPr>
                <w:rFonts w:ascii="GHEA Grapalat" w:hAnsi="GHEA Grapalat" w:cs="Sylfaen"/>
                <w:sz w:val="22"/>
                <w:szCs w:val="22"/>
                <w:lang w:val="hy-AM"/>
              </w:rPr>
              <w:t>կենդանածինների</w:t>
            </w:r>
            <w:r w:rsidRPr="00A938F6">
              <w:rPr>
                <w:rFonts w:ascii="GHEA Grapalat" w:hAnsi="GHEA Grapalat" w:cs="Arial Armenian"/>
                <w:sz w:val="22"/>
                <w:szCs w:val="22"/>
                <w:lang w:val="hy-AM"/>
              </w:rPr>
              <w:t xml:space="preserve"> </w:t>
            </w:r>
            <w:r w:rsidRPr="00A938F6">
              <w:rPr>
                <w:rFonts w:ascii="GHEA Grapalat" w:hAnsi="GHEA Grapalat" w:cs="Sylfaen"/>
                <w:sz w:val="22"/>
                <w:szCs w:val="22"/>
                <w:lang w:val="hy-AM"/>
              </w:rPr>
              <w:t>հաշվով-</w:t>
            </w:r>
          </w:p>
          <w:p w:rsidR="00A9190C" w:rsidRPr="00A938F6" w:rsidRDefault="00A9190C" w:rsidP="00A938F6">
            <w:pPr>
              <w:pStyle w:val="Char"/>
              <w:spacing w:line="240" w:lineRule="auto"/>
              <w:rPr>
                <w:rFonts w:ascii="GHEA Grapalat" w:hAnsi="GHEA Grapalat"/>
                <w:sz w:val="22"/>
                <w:szCs w:val="22"/>
                <w:lang w:val="hy-AM"/>
              </w:rPr>
            </w:pPr>
            <w:r w:rsidRPr="00A938F6">
              <w:rPr>
                <w:rFonts w:ascii="GHEA Grapalat" w:hAnsi="GHEA Grapalat"/>
                <w:sz w:val="22"/>
                <w:szCs w:val="22"/>
                <w:lang w:val="hy-AM"/>
              </w:rPr>
              <w:t xml:space="preserve">4. </w:t>
            </w:r>
            <w:r w:rsidRPr="00A938F6">
              <w:rPr>
                <w:rFonts w:ascii="GHEA Grapalat" w:hAnsi="GHEA Grapalat" w:cs="Sylfaen"/>
                <w:sz w:val="22"/>
                <w:szCs w:val="22"/>
                <w:lang w:val="hy-AM"/>
              </w:rPr>
              <w:t>Հաճախումների</w:t>
            </w:r>
            <w:r w:rsidRPr="00A938F6">
              <w:rPr>
                <w:rFonts w:ascii="GHEA Grapalat" w:hAnsi="GHEA Grapalat" w:cs="Arial Armenian"/>
                <w:sz w:val="22"/>
                <w:szCs w:val="22"/>
                <w:lang w:val="hy-AM"/>
              </w:rPr>
              <w:t xml:space="preserve"> </w:t>
            </w:r>
            <w:r w:rsidRPr="00A938F6">
              <w:rPr>
                <w:rFonts w:ascii="GHEA Grapalat" w:hAnsi="GHEA Grapalat" w:cs="Sylfaen"/>
                <w:sz w:val="22"/>
                <w:szCs w:val="22"/>
                <w:lang w:val="hy-AM"/>
              </w:rPr>
              <w:t>քանակն</w:t>
            </w:r>
            <w:r w:rsidRPr="00A938F6">
              <w:rPr>
                <w:rFonts w:ascii="GHEA Grapalat" w:hAnsi="GHEA Grapalat" w:cs="Arial Armenian"/>
                <w:sz w:val="22"/>
                <w:szCs w:val="22"/>
                <w:lang w:val="hy-AM"/>
              </w:rPr>
              <w:t xml:space="preserve"> </w:t>
            </w:r>
            <w:r w:rsidRPr="00A938F6">
              <w:rPr>
                <w:rFonts w:ascii="GHEA Grapalat" w:hAnsi="GHEA Grapalat" w:cs="Sylfaen"/>
                <w:sz w:val="22"/>
                <w:szCs w:val="22"/>
                <w:lang w:val="hy-AM"/>
              </w:rPr>
              <w:t>ամբուլատոր</w:t>
            </w:r>
            <w:r w:rsidRPr="00A938F6">
              <w:rPr>
                <w:rFonts w:ascii="GHEA Grapalat" w:hAnsi="GHEA Grapalat" w:cs="Arial Armenian"/>
                <w:sz w:val="22"/>
                <w:szCs w:val="22"/>
                <w:lang w:val="hy-AM"/>
              </w:rPr>
              <w:t>-</w:t>
            </w:r>
            <w:r w:rsidRPr="00A938F6">
              <w:rPr>
                <w:rFonts w:ascii="GHEA Grapalat" w:hAnsi="GHEA Grapalat" w:cs="Sylfaen"/>
                <w:sz w:val="22"/>
                <w:szCs w:val="22"/>
                <w:lang w:val="hy-AM"/>
              </w:rPr>
              <w:t>պոլիկլինիկական</w:t>
            </w:r>
            <w:r w:rsidRPr="00A938F6">
              <w:rPr>
                <w:rFonts w:ascii="GHEA Grapalat" w:hAnsi="GHEA Grapalat" w:cs="Arial Armenian"/>
                <w:sz w:val="22"/>
                <w:szCs w:val="22"/>
                <w:lang w:val="hy-AM"/>
              </w:rPr>
              <w:t xml:space="preserve"> </w:t>
            </w:r>
            <w:r w:rsidRPr="00A938F6">
              <w:rPr>
                <w:rFonts w:ascii="GHEA Grapalat" w:hAnsi="GHEA Grapalat" w:cs="Sylfaen"/>
                <w:sz w:val="22"/>
                <w:szCs w:val="22"/>
                <w:lang w:val="hy-AM"/>
              </w:rPr>
              <w:t>հիմնարկներում</w:t>
            </w:r>
            <w:r w:rsidRPr="00A938F6">
              <w:rPr>
                <w:rFonts w:ascii="GHEA Grapalat" w:hAnsi="GHEA Grapalat" w:cs="Arial Armenian"/>
                <w:sz w:val="22"/>
                <w:szCs w:val="22"/>
                <w:lang w:val="hy-AM"/>
              </w:rPr>
              <w:t xml:space="preserve">, </w:t>
            </w:r>
          </w:p>
          <w:p w:rsidR="00A9190C" w:rsidRPr="00A938F6" w:rsidRDefault="00A9190C" w:rsidP="00A938F6">
            <w:pPr>
              <w:pStyle w:val="Char"/>
              <w:spacing w:line="240" w:lineRule="auto"/>
              <w:rPr>
                <w:rFonts w:ascii="GHEA Grapalat" w:hAnsi="GHEA Grapalat"/>
                <w:sz w:val="22"/>
                <w:szCs w:val="22"/>
                <w:lang w:val="hy-AM"/>
              </w:rPr>
            </w:pPr>
            <w:r w:rsidRPr="00A938F6">
              <w:rPr>
                <w:rFonts w:ascii="GHEA Grapalat" w:hAnsi="GHEA Grapalat"/>
                <w:sz w:val="22"/>
                <w:szCs w:val="22"/>
                <w:lang w:val="hy-AM"/>
              </w:rPr>
              <w:t xml:space="preserve">5. </w:t>
            </w:r>
            <w:r w:rsidRPr="00A938F6">
              <w:rPr>
                <w:rFonts w:ascii="GHEA Grapalat" w:hAnsi="GHEA Grapalat" w:cs="Sylfaen"/>
                <w:sz w:val="22"/>
                <w:szCs w:val="22"/>
                <w:lang w:val="hy-AM"/>
              </w:rPr>
              <w:t>Հաճախումների</w:t>
            </w:r>
            <w:r w:rsidRPr="00A938F6">
              <w:rPr>
                <w:rFonts w:ascii="GHEA Grapalat" w:hAnsi="GHEA Grapalat" w:cs="Arial Armenian"/>
                <w:sz w:val="22"/>
                <w:szCs w:val="22"/>
                <w:lang w:val="hy-AM"/>
              </w:rPr>
              <w:t xml:space="preserve"> </w:t>
            </w:r>
            <w:r w:rsidRPr="00A938F6">
              <w:rPr>
                <w:rFonts w:ascii="GHEA Grapalat" w:hAnsi="GHEA Grapalat" w:cs="Sylfaen"/>
                <w:sz w:val="22"/>
                <w:szCs w:val="22"/>
                <w:lang w:val="hy-AM"/>
              </w:rPr>
              <w:t>քանակն</w:t>
            </w:r>
            <w:r w:rsidRPr="00A938F6">
              <w:rPr>
                <w:rFonts w:ascii="GHEA Grapalat" w:hAnsi="GHEA Grapalat" w:cs="Arial Armenian"/>
                <w:sz w:val="22"/>
                <w:szCs w:val="22"/>
                <w:lang w:val="hy-AM"/>
              </w:rPr>
              <w:t xml:space="preserve"> </w:t>
            </w:r>
            <w:r w:rsidRPr="00A938F6">
              <w:rPr>
                <w:rFonts w:ascii="GHEA Grapalat" w:hAnsi="GHEA Grapalat" w:cs="Sylfaen"/>
                <w:sz w:val="22"/>
                <w:szCs w:val="22"/>
                <w:lang w:val="hy-AM"/>
              </w:rPr>
              <w:t>ամբուլատոր</w:t>
            </w:r>
            <w:r w:rsidRPr="00A938F6">
              <w:rPr>
                <w:rFonts w:ascii="GHEA Grapalat" w:hAnsi="GHEA Grapalat" w:cs="Arial Armenian"/>
                <w:sz w:val="22"/>
                <w:szCs w:val="22"/>
                <w:lang w:val="hy-AM"/>
              </w:rPr>
              <w:t>-</w:t>
            </w:r>
            <w:r w:rsidRPr="00A938F6">
              <w:rPr>
                <w:rFonts w:ascii="GHEA Grapalat" w:hAnsi="GHEA Grapalat" w:cs="Sylfaen"/>
                <w:sz w:val="22"/>
                <w:szCs w:val="22"/>
                <w:lang w:val="hy-AM"/>
              </w:rPr>
              <w:t>պոլիկլինիկական</w:t>
            </w:r>
            <w:r w:rsidRPr="00A938F6">
              <w:rPr>
                <w:rFonts w:ascii="GHEA Grapalat" w:hAnsi="GHEA Grapalat" w:cs="Arial Armenian"/>
                <w:sz w:val="22"/>
                <w:szCs w:val="22"/>
                <w:lang w:val="hy-AM"/>
              </w:rPr>
              <w:t xml:space="preserve"> </w:t>
            </w:r>
            <w:r w:rsidRPr="00A938F6">
              <w:rPr>
                <w:rFonts w:ascii="GHEA Grapalat" w:hAnsi="GHEA Grapalat" w:cs="Sylfaen"/>
                <w:sz w:val="22"/>
                <w:szCs w:val="22"/>
                <w:lang w:val="hy-AM"/>
              </w:rPr>
              <w:t>հիմնարկներում</w:t>
            </w:r>
            <w:r w:rsidRPr="00A938F6">
              <w:rPr>
                <w:rFonts w:ascii="GHEA Grapalat" w:hAnsi="GHEA Grapalat" w:cs="Arial Armenian"/>
                <w:sz w:val="22"/>
                <w:szCs w:val="22"/>
                <w:lang w:val="hy-AM"/>
              </w:rPr>
              <w:t xml:space="preserve"> </w:t>
            </w:r>
            <w:r w:rsidRPr="00A938F6">
              <w:rPr>
                <w:rFonts w:ascii="GHEA Grapalat" w:hAnsi="GHEA Grapalat" w:cs="Sylfaen"/>
                <w:sz w:val="22"/>
                <w:szCs w:val="22"/>
                <w:lang w:val="hy-AM"/>
              </w:rPr>
              <w:t>մեկ</w:t>
            </w:r>
            <w:r w:rsidRPr="00A938F6">
              <w:rPr>
                <w:rFonts w:ascii="GHEA Grapalat" w:hAnsi="GHEA Grapalat" w:cs="Arial Armenian"/>
                <w:sz w:val="22"/>
                <w:szCs w:val="22"/>
                <w:lang w:val="hy-AM"/>
              </w:rPr>
              <w:t xml:space="preserve"> </w:t>
            </w:r>
            <w:r w:rsidRPr="00A938F6">
              <w:rPr>
                <w:rFonts w:ascii="GHEA Grapalat" w:hAnsi="GHEA Grapalat" w:cs="Sylfaen"/>
                <w:sz w:val="22"/>
                <w:szCs w:val="22"/>
                <w:lang w:val="hy-AM"/>
              </w:rPr>
              <w:t>բնակչի հաշվով</w:t>
            </w:r>
            <w:r w:rsidRPr="00A938F6">
              <w:rPr>
                <w:rFonts w:ascii="GHEA Grapalat" w:hAnsi="GHEA Grapalat" w:cs="Arial Armenian"/>
                <w:sz w:val="22"/>
                <w:szCs w:val="22"/>
                <w:lang w:val="hy-AM"/>
              </w:rPr>
              <w:t xml:space="preserve"> (</w:t>
            </w:r>
            <w:r w:rsidRPr="00A938F6">
              <w:rPr>
                <w:rFonts w:ascii="GHEA Grapalat" w:hAnsi="GHEA Grapalat" w:cs="Sylfaen"/>
                <w:sz w:val="22"/>
                <w:szCs w:val="22"/>
                <w:lang w:val="hy-AM"/>
              </w:rPr>
              <w:t>սպասվում</w:t>
            </w:r>
            <w:r w:rsidRPr="00A938F6">
              <w:rPr>
                <w:rFonts w:ascii="GHEA Grapalat" w:hAnsi="GHEA Grapalat" w:cs="Arial Armenian"/>
                <w:sz w:val="22"/>
                <w:szCs w:val="22"/>
                <w:lang w:val="hy-AM"/>
              </w:rPr>
              <w:t xml:space="preserve"> </w:t>
            </w:r>
            <w:r w:rsidRPr="00A938F6">
              <w:rPr>
                <w:rFonts w:ascii="GHEA Grapalat" w:hAnsi="GHEA Grapalat" w:cs="Sylfaen"/>
                <w:sz w:val="22"/>
                <w:szCs w:val="22"/>
                <w:lang w:val="hy-AM"/>
              </w:rPr>
              <w:t>է</w:t>
            </w:r>
            <w:r w:rsidRPr="00A938F6">
              <w:rPr>
                <w:rFonts w:ascii="GHEA Grapalat" w:hAnsi="GHEA Grapalat" w:cs="Arial Armenian"/>
                <w:sz w:val="22"/>
                <w:szCs w:val="22"/>
                <w:lang w:val="hy-AM"/>
              </w:rPr>
              <w:t>)</w:t>
            </w:r>
          </w:p>
          <w:p w:rsidR="00A9190C" w:rsidRPr="00A938F6" w:rsidRDefault="00A9190C" w:rsidP="00A938F6">
            <w:pPr>
              <w:pStyle w:val="Char"/>
              <w:spacing w:line="240" w:lineRule="auto"/>
              <w:rPr>
                <w:rFonts w:ascii="GHEA Grapalat" w:hAnsi="GHEA Grapalat"/>
                <w:sz w:val="22"/>
                <w:szCs w:val="22"/>
                <w:lang w:val="hy-AM"/>
              </w:rPr>
            </w:pPr>
            <w:r w:rsidRPr="00A938F6">
              <w:rPr>
                <w:rFonts w:ascii="GHEA Grapalat" w:hAnsi="GHEA Grapalat"/>
                <w:sz w:val="22"/>
                <w:szCs w:val="22"/>
                <w:lang w:val="hy-AM"/>
              </w:rPr>
              <w:t xml:space="preserve">6. </w:t>
            </w:r>
            <w:r w:rsidRPr="00A938F6">
              <w:rPr>
                <w:rFonts w:ascii="GHEA Grapalat" w:hAnsi="GHEA Grapalat" w:cs="Sylfaen"/>
                <w:sz w:val="22"/>
                <w:szCs w:val="22"/>
                <w:lang w:val="hy-AM"/>
              </w:rPr>
              <w:t>Որակյալ</w:t>
            </w:r>
            <w:r w:rsidRPr="00A938F6">
              <w:rPr>
                <w:rFonts w:ascii="GHEA Grapalat" w:hAnsi="GHEA Grapalat" w:cs="Arial Armenian"/>
                <w:sz w:val="22"/>
                <w:szCs w:val="22"/>
                <w:lang w:val="hy-AM"/>
              </w:rPr>
              <w:t xml:space="preserve"> </w:t>
            </w:r>
            <w:r w:rsidRPr="00A938F6">
              <w:rPr>
                <w:rFonts w:ascii="GHEA Grapalat" w:hAnsi="GHEA Grapalat" w:cs="Sylfaen"/>
                <w:sz w:val="22"/>
                <w:szCs w:val="22"/>
                <w:lang w:val="hy-AM"/>
              </w:rPr>
              <w:t>բժշկական</w:t>
            </w:r>
            <w:r w:rsidRPr="00A938F6">
              <w:rPr>
                <w:rFonts w:ascii="GHEA Grapalat" w:hAnsi="GHEA Grapalat" w:cs="Arial Armenian"/>
                <w:sz w:val="22"/>
                <w:szCs w:val="22"/>
                <w:lang w:val="hy-AM"/>
              </w:rPr>
              <w:t xml:space="preserve"> </w:t>
            </w:r>
            <w:r w:rsidRPr="00A938F6">
              <w:rPr>
                <w:rFonts w:ascii="GHEA Grapalat" w:hAnsi="GHEA Grapalat" w:cs="Sylfaen"/>
                <w:sz w:val="22"/>
                <w:szCs w:val="22"/>
                <w:lang w:val="hy-AM"/>
              </w:rPr>
              <w:t>միջամտությամբ</w:t>
            </w:r>
            <w:r w:rsidRPr="00A938F6">
              <w:rPr>
                <w:rFonts w:ascii="GHEA Grapalat" w:hAnsi="GHEA Grapalat" w:cs="Arial Armenian"/>
                <w:sz w:val="22"/>
                <w:szCs w:val="22"/>
                <w:lang w:val="hy-AM"/>
              </w:rPr>
              <w:t xml:space="preserve"> </w:t>
            </w:r>
            <w:r w:rsidRPr="00A938F6">
              <w:rPr>
                <w:rFonts w:ascii="GHEA Grapalat" w:hAnsi="GHEA Grapalat" w:cs="Sylfaen"/>
                <w:sz w:val="22"/>
                <w:szCs w:val="22"/>
                <w:lang w:val="hy-AM"/>
              </w:rPr>
              <w:t>ընթացած ծնունդները</w:t>
            </w:r>
            <w:r w:rsidRPr="00A938F6">
              <w:rPr>
                <w:rFonts w:ascii="GHEA Grapalat" w:hAnsi="GHEA Grapalat" w:cs="Arial Armenian"/>
                <w:sz w:val="22"/>
                <w:szCs w:val="22"/>
                <w:lang w:val="hy-AM"/>
              </w:rPr>
              <w:t>, (</w:t>
            </w:r>
            <w:r w:rsidRPr="00A938F6">
              <w:rPr>
                <w:rFonts w:ascii="GHEA Grapalat" w:hAnsi="GHEA Grapalat" w:cs="Sylfaen"/>
                <w:sz w:val="22"/>
                <w:szCs w:val="22"/>
                <w:lang w:val="hy-AM"/>
              </w:rPr>
              <w:t>սպասվում</w:t>
            </w:r>
            <w:r w:rsidRPr="00A938F6">
              <w:rPr>
                <w:rFonts w:ascii="GHEA Grapalat" w:hAnsi="GHEA Grapalat" w:cs="Arial Armenian"/>
                <w:sz w:val="22"/>
                <w:szCs w:val="22"/>
                <w:lang w:val="hy-AM"/>
              </w:rPr>
              <w:t xml:space="preserve"> </w:t>
            </w:r>
            <w:r w:rsidRPr="00A938F6">
              <w:rPr>
                <w:rFonts w:ascii="GHEA Grapalat" w:hAnsi="GHEA Grapalat" w:cs="Sylfaen"/>
                <w:sz w:val="22"/>
                <w:szCs w:val="22"/>
                <w:lang w:val="hy-AM"/>
              </w:rPr>
              <w:t>է</w:t>
            </w:r>
            <w:r w:rsidRPr="00A938F6">
              <w:rPr>
                <w:rFonts w:ascii="GHEA Grapalat" w:hAnsi="GHEA Grapalat" w:cs="Arial Armenian"/>
                <w:sz w:val="22"/>
                <w:szCs w:val="22"/>
                <w:lang w:val="hy-AM"/>
              </w:rPr>
              <w:t xml:space="preserve">) </w:t>
            </w:r>
          </w:p>
          <w:p w:rsidR="00A9190C" w:rsidRPr="00A938F6" w:rsidRDefault="00A9190C" w:rsidP="00A938F6">
            <w:pPr>
              <w:pStyle w:val="Char"/>
              <w:spacing w:line="240" w:lineRule="auto"/>
              <w:rPr>
                <w:rFonts w:ascii="GHEA Grapalat" w:hAnsi="GHEA Grapalat"/>
                <w:sz w:val="22"/>
                <w:szCs w:val="22"/>
                <w:lang w:val="hy-AM"/>
              </w:rPr>
            </w:pPr>
            <w:r w:rsidRPr="00A938F6">
              <w:rPr>
                <w:rFonts w:ascii="GHEA Grapalat" w:hAnsi="GHEA Grapalat"/>
                <w:sz w:val="22"/>
                <w:szCs w:val="22"/>
                <w:lang w:val="hy-AM"/>
              </w:rPr>
              <w:t xml:space="preserve">7. </w:t>
            </w:r>
            <w:r w:rsidRPr="00A938F6">
              <w:rPr>
                <w:rFonts w:ascii="GHEA Grapalat" w:hAnsi="GHEA Grapalat" w:cs="Sylfaen"/>
                <w:sz w:val="22"/>
                <w:szCs w:val="22"/>
                <w:lang w:val="hy-AM"/>
              </w:rPr>
              <w:t>Հակաբեղմնավորիչ</w:t>
            </w:r>
            <w:r w:rsidRPr="00A938F6">
              <w:rPr>
                <w:rFonts w:ascii="GHEA Grapalat" w:hAnsi="GHEA Grapalat" w:cs="Arial Armenian"/>
                <w:sz w:val="22"/>
                <w:szCs w:val="22"/>
                <w:lang w:val="hy-AM"/>
              </w:rPr>
              <w:t xml:space="preserve"> </w:t>
            </w:r>
            <w:r w:rsidRPr="00A938F6">
              <w:rPr>
                <w:rFonts w:ascii="GHEA Grapalat" w:hAnsi="GHEA Grapalat" w:cs="Sylfaen"/>
                <w:sz w:val="22"/>
                <w:szCs w:val="22"/>
                <w:lang w:val="hy-AM"/>
              </w:rPr>
              <w:t>միջոցների</w:t>
            </w:r>
            <w:r w:rsidRPr="00A938F6">
              <w:rPr>
                <w:rFonts w:ascii="GHEA Grapalat" w:hAnsi="GHEA Grapalat" w:cs="Arial Armenian"/>
                <w:sz w:val="22"/>
                <w:szCs w:val="22"/>
                <w:lang w:val="hy-AM"/>
              </w:rPr>
              <w:t xml:space="preserve"> </w:t>
            </w:r>
            <w:r w:rsidRPr="00A938F6">
              <w:rPr>
                <w:rFonts w:ascii="GHEA Grapalat" w:hAnsi="GHEA Grapalat" w:cs="Sylfaen"/>
                <w:sz w:val="22"/>
                <w:szCs w:val="22"/>
                <w:lang w:val="hy-AM"/>
              </w:rPr>
              <w:t>օգտագործման տարածվածության</w:t>
            </w:r>
            <w:r w:rsidRPr="00A938F6">
              <w:rPr>
                <w:rFonts w:ascii="GHEA Grapalat" w:hAnsi="GHEA Grapalat" w:cs="Arial Armenian"/>
                <w:sz w:val="22"/>
                <w:szCs w:val="22"/>
                <w:lang w:val="hy-AM"/>
              </w:rPr>
              <w:t xml:space="preserve"> </w:t>
            </w:r>
            <w:r w:rsidRPr="00A938F6">
              <w:rPr>
                <w:rFonts w:ascii="GHEA Grapalat" w:hAnsi="GHEA Grapalat" w:cs="Sylfaen"/>
                <w:sz w:val="22"/>
                <w:szCs w:val="22"/>
                <w:lang w:val="hy-AM"/>
              </w:rPr>
              <w:t>աստիճանը</w:t>
            </w:r>
            <w:r w:rsidRPr="00A938F6">
              <w:rPr>
                <w:rFonts w:ascii="GHEA Grapalat" w:hAnsi="GHEA Grapalat" w:cs="Arial Armenian"/>
                <w:sz w:val="22"/>
                <w:szCs w:val="22"/>
                <w:lang w:val="hy-AM"/>
              </w:rPr>
              <w:t xml:space="preserve"> (CRP), </w:t>
            </w:r>
          </w:p>
          <w:p w:rsidR="00A9190C" w:rsidRPr="00A938F6" w:rsidRDefault="00A9190C" w:rsidP="00A938F6">
            <w:pPr>
              <w:pStyle w:val="Char"/>
              <w:spacing w:line="240" w:lineRule="auto"/>
              <w:rPr>
                <w:rFonts w:ascii="GHEA Grapalat" w:hAnsi="GHEA Grapalat"/>
                <w:sz w:val="22"/>
                <w:szCs w:val="22"/>
                <w:lang w:val="hy-AM"/>
              </w:rPr>
            </w:pPr>
            <w:r w:rsidRPr="00A938F6">
              <w:rPr>
                <w:rFonts w:ascii="GHEA Grapalat" w:hAnsi="GHEA Grapalat"/>
                <w:sz w:val="22"/>
                <w:szCs w:val="22"/>
                <w:lang w:val="hy-AM"/>
              </w:rPr>
              <w:t xml:space="preserve">8. </w:t>
            </w:r>
            <w:r w:rsidRPr="00A938F6">
              <w:rPr>
                <w:rFonts w:ascii="GHEA Grapalat" w:hAnsi="GHEA Grapalat" w:cs="Sylfaen"/>
                <w:sz w:val="22"/>
                <w:szCs w:val="22"/>
                <w:lang w:val="hy-AM"/>
              </w:rPr>
              <w:t>Բնակչության</w:t>
            </w:r>
            <w:r w:rsidRPr="00A938F6">
              <w:rPr>
                <w:rFonts w:ascii="GHEA Grapalat" w:hAnsi="GHEA Grapalat" w:cs="Arial Armenian"/>
                <w:sz w:val="22"/>
                <w:szCs w:val="22"/>
                <w:lang w:val="hy-AM"/>
              </w:rPr>
              <w:t xml:space="preserve"> </w:t>
            </w:r>
            <w:r w:rsidRPr="00A938F6">
              <w:rPr>
                <w:rFonts w:ascii="GHEA Grapalat" w:hAnsi="GHEA Grapalat" w:cs="Sylfaen"/>
                <w:sz w:val="22"/>
                <w:szCs w:val="22"/>
                <w:lang w:val="hy-AM"/>
              </w:rPr>
              <w:t>հիվանդացությունը</w:t>
            </w:r>
            <w:r w:rsidRPr="00A938F6">
              <w:rPr>
                <w:rFonts w:ascii="GHEA Grapalat" w:hAnsi="GHEA Grapalat" w:cs="Arial Armenian"/>
                <w:sz w:val="22"/>
                <w:szCs w:val="22"/>
                <w:lang w:val="hy-AM"/>
              </w:rPr>
              <w:t xml:space="preserve"> </w:t>
            </w:r>
            <w:r w:rsidRPr="00A938F6">
              <w:rPr>
                <w:rFonts w:ascii="GHEA Grapalat" w:hAnsi="GHEA Grapalat" w:cs="Sylfaen"/>
                <w:sz w:val="22"/>
                <w:szCs w:val="22"/>
                <w:lang w:val="hy-AM"/>
              </w:rPr>
              <w:t>սեռական ճանապարհով</w:t>
            </w:r>
            <w:r w:rsidRPr="00A938F6">
              <w:rPr>
                <w:rFonts w:ascii="GHEA Grapalat" w:hAnsi="GHEA Grapalat" w:cs="Arial Armenian"/>
                <w:sz w:val="22"/>
                <w:szCs w:val="22"/>
                <w:lang w:val="hy-AM"/>
              </w:rPr>
              <w:t xml:space="preserve"> </w:t>
            </w:r>
            <w:r w:rsidRPr="00A938F6">
              <w:rPr>
                <w:rFonts w:ascii="GHEA Grapalat" w:hAnsi="GHEA Grapalat" w:cs="Sylfaen"/>
                <w:sz w:val="22"/>
                <w:szCs w:val="22"/>
                <w:lang w:val="hy-AM"/>
              </w:rPr>
              <w:t>փոխանցվող</w:t>
            </w:r>
            <w:r w:rsidRPr="00A938F6">
              <w:rPr>
                <w:rFonts w:ascii="GHEA Grapalat" w:hAnsi="GHEA Grapalat" w:cs="Arial Armenian"/>
                <w:sz w:val="22"/>
                <w:szCs w:val="22"/>
                <w:lang w:val="hy-AM"/>
              </w:rPr>
              <w:t xml:space="preserve"> </w:t>
            </w:r>
            <w:r w:rsidRPr="00A938F6">
              <w:rPr>
                <w:rFonts w:ascii="GHEA Grapalat" w:hAnsi="GHEA Grapalat" w:cs="Sylfaen"/>
                <w:sz w:val="22"/>
                <w:szCs w:val="22"/>
                <w:lang w:val="hy-AM"/>
              </w:rPr>
              <w:t>հիվանդություններով</w:t>
            </w:r>
            <w:r w:rsidRPr="00A938F6">
              <w:rPr>
                <w:rFonts w:ascii="GHEA Grapalat" w:hAnsi="GHEA Grapalat" w:cs="Arial Armenian"/>
                <w:sz w:val="22"/>
                <w:szCs w:val="22"/>
                <w:lang w:val="hy-AM"/>
              </w:rPr>
              <w:t xml:space="preserve">, </w:t>
            </w:r>
            <w:r w:rsidRPr="00A938F6">
              <w:rPr>
                <w:rFonts w:ascii="GHEA Grapalat" w:hAnsi="GHEA Grapalat" w:cs="Sylfaen"/>
                <w:sz w:val="22"/>
                <w:szCs w:val="22"/>
                <w:lang w:val="hy-AM"/>
              </w:rPr>
              <w:t>դեպքերի</w:t>
            </w:r>
            <w:r w:rsidRPr="00A938F6">
              <w:rPr>
                <w:rFonts w:ascii="GHEA Grapalat" w:hAnsi="GHEA Grapalat" w:cs="Arial Armenian"/>
                <w:sz w:val="22"/>
                <w:szCs w:val="22"/>
                <w:lang w:val="hy-AM"/>
              </w:rPr>
              <w:t xml:space="preserve"> </w:t>
            </w:r>
            <w:r w:rsidRPr="00A938F6">
              <w:rPr>
                <w:rFonts w:ascii="GHEA Grapalat" w:hAnsi="GHEA Grapalat" w:cs="Sylfaen"/>
                <w:sz w:val="22"/>
                <w:szCs w:val="22"/>
                <w:lang w:val="hy-AM"/>
              </w:rPr>
              <w:t>թիվը</w:t>
            </w:r>
            <w:r w:rsidRPr="00A938F6">
              <w:rPr>
                <w:rFonts w:ascii="GHEA Grapalat" w:hAnsi="GHEA Grapalat" w:cs="Arial Armenian"/>
                <w:sz w:val="22"/>
                <w:szCs w:val="22"/>
                <w:lang w:val="hy-AM"/>
              </w:rPr>
              <w:t xml:space="preserve"> 10000 </w:t>
            </w:r>
            <w:r w:rsidRPr="00A938F6">
              <w:rPr>
                <w:rFonts w:ascii="GHEA Grapalat" w:hAnsi="GHEA Grapalat" w:cs="Sylfaen"/>
                <w:sz w:val="22"/>
                <w:szCs w:val="22"/>
                <w:lang w:val="hy-AM"/>
              </w:rPr>
              <w:t>բնակչի</w:t>
            </w:r>
            <w:r w:rsidRPr="00A938F6">
              <w:rPr>
                <w:rFonts w:ascii="GHEA Grapalat" w:hAnsi="GHEA Grapalat" w:cs="Arial Armenian"/>
                <w:sz w:val="22"/>
                <w:szCs w:val="22"/>
                <w:lang w:val="hy-AM"/>
              </w:rPr>
              <w:t xml:space="preserve"> </w:t>
            </w:r>
            <w:r w:rsidRPr="00A938F6">
              <w:rPr>
                <w:rFonts w:ascii="GHEA Grapalat" w:hAnsi="GHEA Grapalat" w:cs="Sylfaen"/>
                <w:sz w:val="22"/>
                <w:szCs w:val="22"/>
                <w:lang w:val="hy-AM"/>
              </w:rPr>
              <w:t>հաշվով</w:t>
            </w:r>
            <w:r w:rsidRPr="00A938F6">
              <w:rPr>
                <w:rFonts w:ascii="GHEA Grapalat" w:hAnsi="GHEA Grapalat" w:cs="Arial Armenian"/>
                <w:sz w:val="22"/>
                <w:szCs w:val="22"/>
                <w:lang w:val="hy-AM"/>
              </w:rPr>
              <w:t xml:space="preserve"> (</w:t>
            </w:r>
            <w:r w:rsidRPr="00A938F6">
              <w:rPr>
                <w:rFonts w:ascii="GHEA Grapalat" w:hAnsi="GHEA Grapalat" w:cs="Sylfaen"/>
                <w:sz w:val="22"/>
                <w:szCs w:val="22"/>
                <w:lang w:val="hy-AM"/>
              </w:rPr>
              <w:t>սպասվում</w:t>
            </w:r>
            <w:r w:rsidRPr="00A938F6">
              <w:rPr>
                <w:rFonts w:ascii="GHEA Grapalat" w:hAnsi="GHEA Grapalat" w:cs="Arial Armenian"/>
                <w:sz w:val="22"/>
                <w:szCs w:val="22"/>
                <w:lang w:val="hy-AM"/>
              </w:rPr>
              <w:t xml:space="preserve"> </w:t>
            </w:r>
            <w:r w:rsidRPr="00A938F6">
              <w:rPr>
                <w:rFonts w:ascii="GHEA Grapalat" w:hAnsi="GHEA Grapalat" w:cs="Sylfaen"/>
                <w:sz w:val="22"/>
                <w:szCs w:val="22"/>
                <w:lang w:val="hy-AM"/>
              </w:rPr>
              <w:t>է</w:t>
            </w:r>
            <w:r w:rsidRPr="00A938F6">
              <w:rPr>
                <w:rFonts w:ascii="GHEA Grapalat" w:hAnsi="GHEA Grapalat" w:cs="Arial Armenian"/>
                <w:sz w:val="22"/>
                <w:szCs w:val="22"/>
                <w:lang w:val="hy-AM"/>
              </w:rPr>
              <w:t>)</w:t>
            </w:r>
          </w:p>
          <w:p w:rsidR="00A9190C" w:rsidRPr="00A938F6" w:rsidRDefault="00A9190C" w:rsidP="00A938F6">
            <w:pPr>
              <w:pStyle w:val="Char"/>
              <w:spacing w:line="240" w:lineRule="auto"/>
              <w:rPr>
                <w:rFonts w:ascii="GHEA Grapalat" w:hAnsi="GHEA Grapalat"/>
                <w:sz w:val="22"/>
                <w:szCs w:val="22"/>
                <w:lang w:val="hy-AM"/>
              </w:rPr>
            </w:pPr>
            <w:r w:rsidRPr="00A938F6">
              <w:rPr>
                <w:rFonts w:ascii="GHEA Grapalat" w:hAnsi="GHEA Grapalat"/>
                <w:sz w:val="22"/>
                <w:szCs w:val="22"/>
                <w:lang w:val="hy-AM"/>
              </w:rPr>
              <w:t xml:space="preserve">9. </w:t>
            </w:r>
            <w:r w:rsidRPr="00A938F6">
              <w:rPr>
                <w:rFonts w:ascii="GHEA Grapalat" w:hAnsi="GHEA Grapalat" w:cs="Sylfaen"/>
                <w:sz w:val="22"/>
                <w:szCs w:val="22"/>
                <w:lang w:val="hy-AM"/>
              </w:rPr>
              <w:t>ՄԻԱՎ</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տարածվածության</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աստիճանը</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վարակակիրների</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թիվը՝</w:t>
            </w:r>
            <w:r w:rsidRPr="00A938F6">
              <w:rPr>
                <w:rFonts w:ascii="GHEA Grapalat" w:hAnsi="GHEA Grapalat" w:cs="Times Armenian"/>
                <w:sz w:val="22"/>
                <w:szCs w:val="22"/>
                <w:lang w:val="hy-AM"/>
              </w:rPr>
              <w:t xml:space="preserve"> 10000 </w:t>
            </w:r>
            <w:r w:rsidRPr="00A938F6">
              <w:rPr>
                <w:rFonts w:ascii="GHEA Grapalat" w:hAnsi="GHEA Grapalat" w:cs="Sylfaen"/>
                <w:sz w:val="22"/>
                <w:szCs w:val="22"/>
                <w:lang w:val="hy-AM"/>
              </w:rPr>
              <w:t>բնակչի</w:t>
            </w:r>
            <w:r w:rsidRPr="00A938F6">
              <w:rPr>
                <w:rFonts w:ascii="GHEA Grapalat" w:hAnsi="GHEA Grapalat" w:cs="Arial Armenian"/>
                <w:sz w:val="22"/>
                <w:szCs w:val="22"/>
                <w:lang w:val="hy-AM"/>
              </w:rPr>
              <w:t xml:space="preserve"> </w:t>
            </w:r>
            <w:r w:rsidRPr="00A938F6">
              <w:rPr>
                <w:rFonts w:ascii="GHEA Grapalat" w:hAnsi="GHEA Grapalat" w:cs="Sylfaen"/>
                <w:sz w:val="22"/>
                <w:szCs w:val="22"/>
                <w:lang w:val="hy-AM"/>
              </w:rPr>
              <w:t>հաշվով</w:t>
            </w:r>
            <w:r w:rsidRPr="00A938F6">
              <w:rPr>
                <w:rFonts w:ascii="GHEA Grapalat" w:hAnsi="GHEA Grapalat" w:cs="Arial Armenian"/>
                <w:sz w:val="22"/>
                <w:szCs w:val="22"/>
                <w:lang w:val="hy-AM"/>
              </w:rPr>
              <w:t xml:space="preserve"> </w:t>
            </w:r>
            <w:r w:rsidRPr="00A938F6">
              <w:rPr>
                <w:rFonts w:ascii="GHEA Grapalat" w:hAnsi="GHEA Grapalat"/>
                <w:sz w:val="22"/>
                <w:szCs w:val="22"/>
                <w:lang w:val="hy-AM"/>
              </w:rPr>
              <w:lastRenderedPageBreak/>
              <w:t xml:space="preserve">10. </w:t>
            </w:r>
            <w:r w:rsidRPr="00A938F6">
              <w:rPr>
                <w:rFonts w:ascii="GHEA Grapalat" w:hAnsi="GHEA Grapalat" w:cs="Sylfaen"/>
                <w:sz w:val="22"/>
                <w:szCs w:val="22"/>
                <w:lang w:val="hy-AM"/>
              </w:rPr>
              <w:t>Բնակչության</w:t>
            </w:r>
            <w:r w:rsidRPr="00A938F6">
              <w:rPr>
                <w:rFonts w:ascii="GHEA Grapalat" w:hAnsi="GHEA Grapalat" w:cs="Arial Armenian"/>
                <w:sz w:val="22"/>
                <w:szCs w:val="22"/>
                <w:lang w:val="hy-AM"/>
              </w:rPr>
              <w:t xml:space="preserve"> </w:t>
            </w:r>
            <w:r w:rsidRPr="00A938F6">
              <w:rPr>
                <w:rFonts w:ascii="GHEA Grapalat" w:hAnsi="GHEA Grapalat" w:cs="Sylfaen"/>
                <w:sz w:val="22"/>
                <w:szCs w:val="22"/>
                <w:lang w:val="hy-AM"/>
              </w:rPr>
              <w:t>հիվանդացությունը</w:t>
            </w:r>
            <w:r w:rsidRPr="00A938F6">
              <w:rPr>
                <w:rFonts w:ascii="GHEA Grapalat" w:hAnsi="GHEA Grapalat" w:cs="Arial Armenian"/>
                <w:sz w:val="22"/>
                <w:szCs w:val="22"/>
                <w:lang w:val="hy-AM"/>
              </w:rPr>
              <w:t xml:space="preserve"> </w:t>
            </w:r>
            <w:r w:rsidRPr="00A938F6">
              <w:rPr>
                <w:rFonts w:ascii="GHEA Grapalat" w:hAnsi="GHEA Grapalat" w:cs="Sylfaen"/>
                <w:sz w:val="22"/>
                <w:szCs w:val="22"/>
                <w:lang w:val="hy-AM"/>
              </w:rPr>
              <w:t>ակտիվ</w:t>
            </w:r>
            <w:r w:rsidRPr="00A938F6">
              <w:rPr>
                <w:rFonts w:ascii="GHEA Grapalat" w:hAnsi="GHEA Grapalat" w:cs="Arial Armenian"/>
                <w:sz w:val="22"/>
                <w:szCs w:val="22"/>
                <w:lang w:val="hy-AM"/>
              </w:rPr>
              <w:t xml:space="preserve"> </w:t>
            </w:r>
            <w:r w:rsidRPr="00A938F6">
              <w:rPr>
                <w:rFonts w:ascii="GHEA Grapalat" w:hAnsi="GHEA Grapalat" w:cs="Sylfaen"/>
                <w:sz w:val="22"/>
                <w:szCs w:val="22"/>
                <w:lang w:val="hy-AM"/>
              </w:rPr>
              <w:t>տուբերկուլյոզով՝</w:t>
            </w:r>
            <w:r w:rsidRPr="00A938F6">
              <w:rPr>
                <w:rFonts w:ascii="GHEA Grapalat" w:hAnsi="GHEA Grapalat" w:cs="Arial Armenian"/>
                <w:sz w:val="22"/>
                <w:szCs w:val="22"/>
                <w:lang w:val="hy-AM"/>
              </w:rPr>
              <w:t xml:space="preserve"> </w:t>
            </w:r>
            <w:r w:rsidRPr="00A938F6">
              <w:rPr>
                <w:rFonts w:ascii="GHEA Grapalat" w:hAnsi="GHEA Grapalat" w:cs="Sylfaen"/>
                <w:sz w:val="22"/>
                <w:szCs w:val="22"/>
                <w:lang w:val="hy-AM"/>
              </w:rPr>
              <w:t>դեպքերի</w:t>
            </w:r>
            <w:r w:rsidRPr="00A938F6">
              <w:rPr>
                <w:rFonts w:ascii="GHEA Grapalat" w:hAnsi="GHEA Grapalat" w:cs="Arial Armenian"/>
                <w:sz w:val="22"/>
                <w:szCs w:val="22"/>
                <w:lang w:val="hy-AM"/>
              </w:rPr>
              <w:t xml:space="preserve"> </w:t>
            </w:r>
            <w:r w:rsidRPr="00A938F6">
              <w:rPr>
                <w:rFonts w:ascii="GHEA Grapalat" w:hAnsi="GHEA Grapalat" w:cs="Sylfaen"/>
                <w:sz w:val="22"/>
                <w:szCs w:val="22"/>
                <w:lang w:val="hy-AM"/>
              </w:rPr>
              <w:t>թիվը</w:t>
            </w:r>
            <w:r w:rsidRPr="00A938F6">
              <w:rPr>
                <w:rFonts w:ascii="GHEA Grapalat" w:hAnsi="GHEA Grapalat" w:cs="Arial Armenian"/>
                <w:sz w:val="22"/>
                <w:szCs w:val="22"/>
                <w:lang w:val="hy-AM"/>
              </w:rPr>
              <w:t xml:space="preserve"> 10000 </w:t>
            </w:r>
            <w:r w:rsidRPr="00A938F6">
              <w:rPr>
                <w:rFonts w:ascii="GHEA Grapalat" w:hAnsi="GHEA Grapalat" w:cs="Sylfaen"/>
                <w:sz w:val="22"/>
                <w:szCs w:val="22"/>
                <w:lang w:val="hy-AM"/>
              </w:rPr>
              <w:t>բնակչի</w:t>
            </w:r>
            <w:r w:rsidRPr="00A938F6">
              <w:rPr>
                <w:rFonts w:ascii="GHEA Grapalat" w:hAnsi="GHEA Grapalat" w:cs="Arial Armenian"/>
                <w:sz w:val="22"/>
                <w:szCs w:val="22"/>
                <w:lang w:val="hy-AM"/>
              </w:rPr>
              <w:t xml:space="preserve"> </w:t>
            </w:r>
            <w:r w:rsidRPr="00A938F6">
              <w:rPr>
                <w:rFonts w:ascii="GHEA Grapalat" w:hAnsi="GHEA Grapalat" w:cs="Sylfaen"/>
                <w:sz w:val="22"/>
                <w:szCs w:val="22"/>
                <w:lang w:val="hy-AM"/>
              </w:rPr>
              <w:t>հաշվով</w:t>
            </w:r>
            <w:r w:rsidRPr="00A938F6">
              <w:rPr>
                <w:rFonts w:ascii="GHEA Grapalat" w:hAnsi="GHEA Grapalat" w:cs="Arial Armenian"/>
                <w:sz w:val="22"/>
                <w:szCs w:val="22"/>
                <w:lang w:val="hy-AM"/>
              </w:rPr>
              <w:t>; (</w:t>
            </w:r>
            <w:r w:rsidRPr="00A938F6">
              <w:rPr>
                <w:rFonts w:ascii="GHEA Grapalat" w:hAnsi="GHEA Grapalat" w:cs="Sylfaen"/>
                <w:sz w:val="22"/>
                <w:szCs w:val="22"/>
                <w:lang w:val="hy-AM"/>
              </w:rPr>
              <w:t>սպասվում</w:t>
            </w:r>
            <w:r w:rsidRPr="00A938F6">
              <w:rPr>
                <w:rFonts w:ascii="GHEA Grapalat" w:hAnsi="GHEA Grapalat" w:cs="Arial Armenian"/>
                <w:sz w:val="22"/>
                <w:szCs w:val="22"/>
                <w:lang w:val="hy-AM"/>
              </w:rPr>
              <w:t xml:space="preserve"> </w:t>
            </w:r>
            <w:r w:rsidRPr="00A938F6">
              <w:rPr>
                <w:rFonts w:ascii="GHEA Grapalat" w:hAnsi="GHEA Grapalat" w:cs="Sylfaen"/>
                <w:sz w:val="22"/>
                <w:szCs w:val="22"/>
                <w:lang w:val="hy-AM"/>
              </w:rPr>
              <w:t>է</w:t>
            </w:r>
            <w:r w:rsidRPr="00A938F6">
              <w:rPr>
                <w:rFonts w:ascii="GHEA Grapalat" w:hAnsi="GHEA Grapalat" w:cs="Arial Armenian"/>
                <w:sz w:val="22"/>
                <w:szCs w:val="22"/>
                <w:lang w:val="hy-AM"/>
              </w:rPr>
              <w:t>)</w:t>
            </w:r>
          </w:p>
        </w:tc>
        <w:tc>
          <w:tcPr>
            <w:tcW w:w="1795" w:type="dxa"/>
          </w:tcPr>
          <w:p w:rsidR="00A9190C" w:rsidRPr="00A938F6" w:rsidRDefault="00A9190C" w:rsidP="00A938F6">
            <w:pPr>
              <w:spacing w:line="240" w:lineRule="auto"/>
              <w:jc w:val="center"/>
              <w:rPr>
                <w:rFonts w:ascii="GHEA Grapalat" w:hAnsi="GHEA Grapalat" w:cs="Arial Armenian"/>
                <w:lang w:val="hy-AM"/>
              </w:rPr>
            </w:pPr>
          </w:p>
          <w:p w:rsidR="00A9190C" w:rsidRPr="00A938F6" w:rsidRDefault="00A9190C" w:rsidP="00A938F6">
            <w:pPr>
              <w:spacing w:line="240" w:lineRule="auto"/>
              <w:jc w:val="center"/>
              <w:rPr>
                <w:rFonts w:ascii="GHEA Grapalat" w:hAnsi="GHEA Grapalat" w:cs="Arial Armenian"/>
              </w:rPr>
            </w:pPr>
            <w:r w:rsidRPr="00A938F6">
              <w:rPr>
                <w:rFonts w:ascii="GHEA Grapalat" w:hAnsi="GHEA Grapalat" w:cs="Arial Armenian"/>
              </w:rPr>
              <w:t>18</w:t>
            </w:r>
          </w:p>
          <w:p w:rsidR="00A9190C" w:rsidRPr="00A938F6" w:rsidRDefault="00A9190C" w:rsidP="00A938F6">
            <w:pPr>
              <w:spacing w:line="240" w:lineRule="auto"/>
              <w:jc w:val="center"/>
              <w:rPr>
                <w:rFonts w:ascii="GHEA Grapalat" w:hAnsi="GHEA Grapalat" w:cs="Sylfaen"/>
              </w:rPr>
            </w:pPr>
          </w:p>
          <w:p w:rsidR="00A9190C" w:rsidRPr="00A938F6" w:rsidRDefault="00A9190C" w:rsidP="00A938F6">
            <w:pPr>
              <w:spacing w:line="240" w:lineRule="auto"/>
              <w:jc w:val="center"/>
              <w:rPr>
                <w:rFonts w:ascii="GHEA Grapalat" w:hAnsi="GHEA Grapalat" w:cs="Arial Armenian"/>
              </w:rPr>
            </w:pPr>
            <w:r w:rsidRPr="00A938F6">
              <w:rPr>
                <w:rFonts w:ascii="GHEA Grapalat" w:hAnsi="GHEA Grapalat" w:cs="Sylfaen"/>
                <w:lang w:val="hy-AM"/>
              </w:rPr>
              <w:t>2</w:t>
            </w:r>
          </w:p>
          <w:p w:rsidR="00495B92" w:rsidRDefault="00495B92" w:rsidP="00A938F6">
            <w:pPr>
              <w:spacing w:line="240" w:lineRule="auto"/>
              <w:jc w:val="center"/>
              <w:rPr>
                <w:rFonts w:ascii="GHEA Grapalat" w:hAnsi="GHEA Grapalat" w:cs="Arial Armenian"/>
              </w:rPr>
            </w:pPr>
          </w:p>
          <w:p w:rsidR="00495B92" w:rsidRDefault="00495B92" w:rsidP="00A938F6">
            <w:pPr>
              <w:spacing w:line="240" w:lineRule="auto"/>
              <w:jc w:val="center"/>
              <w:rPr>
                <w:rFonts w:ascii="GHEA Grapalat" w:hAnsi="GHEA Grapalat" w:cs="Arial Armenian"/>
              </w:rPr>
            </w:pPr>
          </w:p>
          <w:p w:rsidR="00A9190C" w:rsidRPr="00A938F6" w:rsidRDefault="00A9190C" w:rsidP="00A938F6">
            <w:pPr>
              <w:spacing w:line="240" w:lineRule="auto"/>
              <w:jc w:val="center"/>
              <w:rPr>
                <w:rFonts w:ascii="GHEA Grapalat" w:hAnsi="GHEA Grapalat" w:cs="Arial Armenian"/>
              </w:rPr>
            </w:pPr>
            <w:r w:rsidRPr="00A938F6">
              <w:rPr>
                <w:rFonts w:ascii="GHEA Grapalat" w:hAnsi="GHEA Grapalat" w:cs="Arial Armenian"/>
                <w:lang w:val="hy-AM"/>
              </w:rPr>
              <w:t>0</w:t>
            </w:r>
          </w:p>
          <w:p w:rsidR="00A9190C" w:rsidRPr="00A938F6" w:rsidRDefault="00A9190C" w:rsidP="00A938F6">
            <w:pPr>
              <w:spacing w:line="240" w:lineRule="auto"/>
              <w:jc w:val="center"/>
              <w:rPr>
                <w:rFonts w:ascii="GHEA Grapalat" w:hAnsi="GHEA Grapalat" w:cs="Arial Armenian"/>
              </w:rPr>
            </w:pPr>
          </w:p>
          <w:p w:rsidR="00A9190C" w:rsidRPr="00A938F6" w:rsidRDefault="00A9190C" w:rsidP="00A938F6">
            <w:pPr>
              <w:spacing w:line="240" w:lineRule="auto"/>
              <w:jc w:val="center"/>
              <w:rPr>
                <w:rFonts w:ascii="GHEA Grapalat" w:hAnsi="GHEA Grapalat" w:cs="Sylfaen"/>
              </w:rPr>
            </w:pPr>
            <w:r w:rsidRPr="00A938F6">
              <w:rPr>
                <w:rFonts w:ascii="GHEA Grapalat" w:hAnsi="GHEA Grapalat" w:cs="Arial Armenian"/>
                <w:lang w:val="hy-AM"/>
              </w:rPr>
              <w:t>8</w:t>
            </w:r>
            <w:r w:rsidRPr="00A938F6">
              <w:rPr>
                <w:rFonts w:ascii="GHEA Grapalat" w:hAnsi="GHEA Grapalat" w:cs="Arial Armenian"/>
              </w:rPr>
              <w:t>6</w:t>
            </w:r>
            <w:r w:rsidRPr="00A938F6">
              <w:rPr>
                <w:rFonts w:ascii="GHEA Grapalat" w:hAnsi="GHEA Grapalat" w:cs="Arial Armenian"/>
                <w:lang w:val="hy-AM"/>
              </w:rPr>
              <w:t xml:space="preserve"> </w:t>
            </w:r>
            <w:r w:rsidR="00841397" w:rsidRPr="00A938F6">
              <w:rPr>
                <w:rFonts w:ascii="GHEA Grapalat" w:hAnsi="GHEA Grapalat" w:cs="Arial Armenian"/>
                <w:lang w:val="ru-RU"/>
              </w:rPr>
              <w:t xml:space="preserve">            </w:t>
            </w:r>
            <w:r w:rsidRPr="00A938F6">
              <w:rPr>
                <w:rFonts w:ascii="GHEA Grapalat" w:hAnsi="GHEA Grapalat" w:cs="Sylfaen"/>
                <w:lang w:val="hy-AM"/>
              </w:rPr>
              <w:t>հազ</w:t>
            </w:r>
            <w:r w:rsidRPr="00A938F6">
              <w:rPr>
                <w:rFonts w:ascii="GHEA Grapalat" w:hAnsi="GHEA Grapalat" w:cs="Arial Armenian"/>
                <w:lang w:val="hy-AM"/>
              </w:rPr>
              <w:t xml:space="preserve">. </w:t>
            </w:r>
            <w:r w:rsidRPr="00A938F6">
              <w:rPr>
                <w:rFonts w:ascii="GHEA Grapalat" w:hAnsi="GHEA Grapalat" w:cs="Sylfaen"/>
              </w:rPr>
              <w:t>մ</w:t>
            </w:r>
            <w:r w:rsidRPr="00A938F6">
              <w:rPr>
                <w:rFonts w:ascii="GHEA Grapalat" w:hAnsi="GHEA Grapalat" w:cs="Sylfaen"/>
                <w:lang w:val="hy-AM"/>
              </w:rPr>
              <w:t>արդ</w:t>
            </w:r>
          </w:p>
          <w:p w:rsidR="00A9190C" w:rsidRPr="00A938F6" w:rsidRDefault="00A9190C" w:rsidP="00A938F6">
            <w:pPr>
              <w:spacing w:line="240" w:lineRule="auto"/>
              <w:jc w:val="center"/>
              <w:rPr>
                <w:rFonts w:ascii="GHEA Grapalat" w:hAnsi="GHEA Grapalat" w:cs="Sylfaen"/>
              </w:rPr>
            </w:pPr>
          </w:p>
          <w:p w:rsidR="00A9190C" w:rsidRPr="00A938F6" w:rsidRDefault="00A9190C" w:rsidP="00A938F6">
            <w:pPr>
              <w:spacing w:line="240" w:lineRule="auto"/>
              <w:jc w:val="center"/>
              <w:rPr>
                <w:rFonts w:ascii="GHEA Grapalat" w:hAnsi="GHEA Grapalat" w:cs="Arial Armenian"/>
              </w:rPr>
            </w:pPr>
            <w:r w:rsidRPr="00A938F6">
              <w:rPr>
                <w:rFonts w:ascii="GHEA Grapalat" w:hAnsi="GHEA Grapalat" w:cs="Arial Armenian"/>
                <w:lang w:val="hy-AM"/>
              </w:rPr>
              <w:t>3,4</w:t>
            </w:r>
          </w:p>
          <w:p w:rsidR="00A9190C" w:rsidRPr="00A938F6" w:rsidRDefault="00A9190C" w:rsidP="00A938F6">
            <w:pPr>
              <w:spacing w:line="240" w:lineRule="auto"/>
              <w:jc w:val="center"/>
              <w:rPr>
                <w:rFonts w:ascii="GHEA Grapalat" w:hAnsi="GHEA Grapalat" w:cs="Arial Armenian"/>
              </w:rPr>
            </w:pPr>
          </w:p>
          <w:p w:rsidR="00A9190C" w:rsidRPr="00A938F6" w:rsidRDefault="00A9190C" w:rsidP="00A938F6">
            <w:pPr>
              <w:spacing w:line="240" w:lineRule="auto"/>
              <w:jc w:val="center"/>
              <w:rPr>
                <w:rFonts w:ascii="GHEA Grapalat" w:hAnsi="GHEA Grapalat" w:cs="Arial Armenian"/>
              </w:rPr>
            </w:pPr>
            <w:r w:rsidRPr="00A938F6">
              <w:rPr>
                <w:rFonts w:ascii="GHEA Grapalat" w:hAnsi="GHEA Grapalat" w:cs="Arial Armenian"/>
                <w:lang w:val="hy-AM"/>
              </w:rPr>
              <w:t>98%</w:t>
            </w:r>
          </w:p>
          <w:p w:rsidR="00A9190C" w:rsidRDefault="00A9190C" w:rsidP="00A938F6">
            <w:pPr>
              <w:spacing w:line="240" w:lineRule="auto"/>
              <w:jc w:val="center"/>
              <w:rPr>
                <w:rFonts w:ascii="GHEA Grapalat" w:hAnsi="GHEA Grapalat" w:cs="Arial Armenian"/>
              </w:rPr>
            </w:pPr>
          </w:p>
          <w:p w:rsidR="00495B92" w:rsidRPr="00A938F6" w:rsidRDefault="00495B92" w:rsidP="00A938F6">
            <w:pPr>
              <w:spacing w:line="240" w:lineRule="auto"/>
              <w:jc w:val="center"/>
              <w:rPr>
                <w:rFonts w:ascii="GHEA Grapalat" w:hAnsi="GHEA Grapalat" w:cs="Arial Armenian"/>
              </w:rPr>
            </w:pPr>
          </w:p>
          <w:p w:rsidR="00A9190C" w:rsidRPr="00A938F6" w:rsidRDefault="00A9190C" w:rsidP="00A938F6">
            <w:pPr>
              <w:spacing w:line="240" w:lineRule="auto"/>
              <w:jc w:val="center"/>
              <w:rPr>
                <w:rFonts w:ascii="GHEA Grapalat" w:hAnsi="GHEA Grapalat" w:cs="Arial Armenian"/>
              </w:rPr>
            </w:pPr>
            <w:r w:rsidRPr="00A938F6">
              <w:rPr>
                <w:rFonts w:ascii="GHEA Grapalat" w:hAnsi="GHEA Grapalat" w:cs="Arial Armenian"/>
                <w:lang w:val="hy-AM"/>
              </w:rPr>
              <w:t>5</w:t>
            </w:r>
            <w:r w:rsidRPr="00A938F6">
              <w:rPr>
                <w:rFonts w:ascii="GHEA Grapalat" w:hAnsi="GHEA Grapalat" w:cs="Arial Armenian"/>
              </w:rPr>
              <w:t>8</w:t>
            </w:r>
            <w:r w:rsidRPr="00A938F6">
              <w:rPr>
                <w:rFonts w:ascii="GHEA Grapalat" w:hAnsi="GHEA Grapalat" w:cs="Arial Armenian"/>
                <w:lang w:val="hy-AM"/>
              </w:rPr>
              <w:t xml:space="preserve"> %</w:t>
            </w:r>
          </w:p>
          <w:p w:rsidR="00A9190C" w:rsidRDefault="00A9190C" w:rsidP="00A938F6">
            <w:pPr>
              <w:spacing w:line="240" w:lineRule="auto"/>
              <w:jc w:val="center"/>
              <w:rPr>
                <w:rFonts w:ascii="GHEA Grapalat" w:hAnsi="GHEA Grapalat" w:cs="Arial Armenian"/>
              </w:rPr>
            </w:pPr>
          </w:p>
          <w:p w:rsidR="00495B92" w:rsidRPr="00A938F6" w:rsidRDefault="00495B92" w:rsidP="00A938F6">
            <w:pPr>
              <w:spacing w:line="240" w:lineRule="auto"/>
              <w:jc w:val="center"/>
              <w:rPr>
                <w:rFonts w:ascii="GHEA Grapalat" w:hAnsi="GHEA Grapalat" w:cs="Arial Armenian"/>
              </w:rPr>
            </w:pPr>
          </w:p>
          <w:p w:rsidR="00A9190C" w:rsidRPr="00A938F6" w:rsidRDefault="00A9190C" w:rsidP="00A938F6">
            <w:pPr>
              <w:spacing w:line="240" w:lineRule="auto"/>
              <w:jc w:val="center"/>
              <w:rPr>
                <w:rFonts w:ascii="GHEA Grapalat" w:hAnsi="GHEA Grapalat" w:cs="Arial Armenian"/>
              </w:rPr>
            </w:pPr>
            <w:r w:rsidRPr="00A938F6">
              <w:rPr>
                <w:rFonts w:ascii="GHEA Grapalat" w:hAnsi="GHEA Grapalat" w:cs="Arial Armenian"/>
                <w:lang w:val="hy-AM"/>
              </w:rPr>
              <w:t>0,002</w:t>
            </w:r>
          </w:p>
          <w:p w:rsidR="00A9190C" w:rsidRPr="00A938F6" w:rsidRDefault="00A9190C" w:rsidP="00A938F6">
            <w:pPr>
              <w:spacing w:line="240" w:lineRule="auto"/>
              <w:jc w:val="center"/>
              <w:rPr>
                <w:rFonts w:ascii="GHEA Grapalat" w:hAnsi="GHEA Grapalat" w:cs="Arial Armenian"/>
              </w:rPr>
            </w:pPr>
          </w:p>
          <w:p w:rsidR="00A9190C" w:rsidRPr="00A938F6" w:rsidRDefault="00A9190C" w:rsidP="00A938F6">
            <w:pPr>
              <w:pStyle w:val="Char"/>
              <w:spacing w:line="240" w:lineRule="auto"/>
              <w:jc w:val="center"/>
              <w:rPr>
                <w:rFonts w:ascii="GHEA Grapalat" w:hAnsi="GHEA Grapalat" w:cs="Arial Armenian"/>
                <w:sz w:val="22"/>
                <w:szCs w:val="22"/>
              </w:rPr>
            </w:pPr>
          </w:p>
          <w:p w:rsidR="00A9190C" w:rsidRPr="00A938F6" w:rsidRDefault="00A9190C" w:rsidP="00A938F6">
            <w:pPr>
              <w:pStyle w:val="Char"/>
              <w:spacing w:line="240" w:lineRule="auto"/>
              <w:jc w:val="center"/>
              <w:rPr>
                <w:rFonts w:ascii="GHEA Grapalat" w:hAnsi="GHEA Grapalat" w:cs="Arial Armenian"/>
                <w:sz w:val="22"/>
                <w:szCs w:val="22"/>
              </w:rPr>
            </w:pPr>
            <w:r w:rsidRPr="00A938F6">
              <w:rPr>
                <w:rFonts w:ascii="GHEA Grapalat" w:hAnsi="GHEA Grapalat" w:cs="Arial Armenian"/>
                <w:sz w:val="22"/>
                <w:szCs w:val="22"/>
                <w:lang w:val="hy-AM"/>
              </w:rPr>
              <w:t>0,001</w:t>
            </w:r>
          </w:p>
          <w:p w:rsidR="00A9190C" w:rsidRDefault="00A9190C" w:rsidP="00A938F6">
            <w:pPr>
              <w:pStyle w:val="Char"/>
              <w:spacing w:line="240" w:lineRule="auto"/>
              <w:jc w:val="center"/>
              <w:rPr>
                <w:rFonts w:ascii="GHEA Grapalat" w:hAnsi="GHEA Grapalat" w:cs="Arial Armenian"/>
                <w:sz w:val="22"/>
                <w:szCs w:val="22"/>
              </w:rPr>
            </w:pPr>
          </w:p>
          <w:p w:rsidR="00495B92" w:rsidRPr="00A938F6" w:rsidRDefault="00495B92" w:rsidP="00A938F6">
            <w:pPr>
              <w:pStyle w:val="Char"/>
              <w:spacing w:line="240" w:lineRule="auto"/>
              <w:jc w:val="center"/>
              <w:rPr>
                <w:rFonts w:ascii="GHEA Grapalat" w:hAnsi="GHEA Grapalat" w:cs="Arial Armenian"/>
                <w:sz w:val="22"/>
                <w:szCs w:val="22"/>
              </w:rPr>
            </w:pPr>
          </w:p>
          <w:p w:rsidR="00A9190C" w:rsidRPr="00A938F6" w:rsidRDefault="00A9190C" w:rsidP="00495B92">
            <w:pPr>
              <w:pStyle w:val="Char"/>
              <w:spacing w:line="240" w:lineRule="auto"/>
              <w:jc w:val="center"/>
              <w:rPr>
                <w:rFonts w:ascii="GHEA Grapalat" w:hAnsi="GHEA Grapalat" w:cs="Sylfaen"/>
              </w:rPr>
            </w:pPr>
            <w:r w:rsidRPr="00A938F6">
              <w:rPr>
                <w:rFonts w:ascii="GHEA Grapalat" w:hAnsi="GHEA Grapalat" w:cs="Arial Armenian"/>
                <w:sz w:val="22"/>
                <w:szCs w:val="22"/>
                <w:lang w:val="hy-AM"/>
              </w:rPr>
              <w:t>0,0035</w:t>
            </w:r>
          </w:p>
        </w:tc>
        <w:tc>
          <w:tcPr>
            <w:tcW w:w="1668" w:type="dxa"/>
          </w:tcPr>
          <w:p w:rsidR="00A9190C" w:rsidRPr="00A938F6" w:rsidRDefault="00A9190C" w:rsidP="00A938F6">
            <w:pPr>
              <w:spacing w:line="240" w:lineRule="auto"/>
              <w:jc w:val="center"/>
              <w:rPr>
                <w:rFonts w:ascii="GHEA Grapalat" w:hAnsi="GHEA Grapalat" w:cs="Sylfaen"/>
              </w:rPr>
            </w:pPr>
          </w:p>
          <w:p w:rsidR="00A9190C" w:rsidRPr="00A938F6" w:rsidRDefault="00A9190C" w:rsidP="00A938F6">
            <w:pPr>
              <w:spacing w:line="240" w:lineRule="auto"/>
              <w:jc w:val="center"/>
              <w:rPr>
                <w:rFonts w:ascii="GHEA Grapalat" w:hAnsi="GHEA Grapalat" w:cs="Sylfaen"/>
              </w:rPr>
            </w:pPr>
            <w:r w:rsidRPr="00A938F6">
              <w:rPr>
                <w:rFonts w:ascii="GHEA Grapalat" w:hAnsi="GHEA Grapalat" w:cs="Sylfaen"/>
              </w:rPr>
              <w:t>7</w:t>
            </w:r>
          </w:p>
          <w:p w:rsidR="00A9190C" w:rsidRPr="00A938F6" w:rsidRDefault="00A9190C" w:rsidP="00A938F6">
            <w:pPr>
              <w:spacing w:line="240" w:lineRule="auto"/>
              <w:jc w:val="center"/>
              <w:rPr>
                <w:rFonts w:ascii="GHEA Grapalat" w:hAnsi="GHEA Grapalat" w:cs="Sylfaen"/>
              </w:rPr>
            </w:pPr>
          </w:p>
          <w:p w:rsidR="00A9190C" w:rsidRPr="00A938F6" w:rsidRDefault="00A9190C" w:rsidP="00A938F6">
            <w:pPr>
              <w:spacing w:line="240" w:lineRule="auto"/>
              <w:jc w:val="center"/>
              <w:rPr>
                <w:rFonts w:ascii="GHEA Grapalat" w:hAnsi="GHEA Grapalat" w:cs="Sylfaen"/>
              </w:rPr>
            </w:pPr>
            <w:r w:rsidRPr="00A938F6">
              <w:rPr>
                <w:rFonts w:ascii="GHEA Grapalat" w:hAnsi="GHEA Grapalat" w:cs="Sylfaen"/>
              </w:rPr>
              <w:t>1</w:t>
            </w:r>
          </w:p>
          <w:p w:rsidR="00495B92" w:rsidRDefault="00495B92" w:rsidP="00A938F6">
            <w:pPr>
              <w:spacing w:line="240" w:lineRule="auto"/>
              <w:jc w:val="center"/>
              <w:rPr>
                <w:rFonts w:ascii="GHEA Grapalat" w:hAnsi="GHEA Grapalat" w:cs="Sylfaen"/>
              </w:rPr>
            </w:pPr>
          </w:p>
          <w:p w:rsidR="00495B92" w:rsidRDefault="00495B92" w:rsidP="00A938F6">
            <w:pPr>
              <w:spacing w:line="240" w:lineRule="auto"/>
              <w:jc w:val="center"/>
              <w:rPr>
                <w:rFonts w:ascii="GHEA Grapalat" w:hAnsi="GHEA Grapalat" w:cs="Sylfaen"/>
              </w:rPr>
            </w:pPr>
          </w:p>
          <w:p w:rsidR="00A9190C" w:rsidRPr="00A938F6" w:rsidRDefault="00A9190C" w:rsidP="00A938F6">
            <w:pPr>
              <w:spacing w:line="240" w:lineRule="auto"/>
              <w:jc w:val="center"/>
              <w:rPr>
                <w:rFonts w:ascii="GHEA Grapalat" w:hAnsi="GHEA Grapalat" w:cs="Sylfaen"/>
              </w:rPr>
            </w:pPr>
            <w:r w:rsidRPr="00A938F6">
              <w:rPr>
                <w:rFonts w:ascii="GHEA Grapalat" w:hAnsi="GHEA Grapalat" w:cs="Sylfaen"/>
              </w:rPr>
              <w:t>0</w:t>
            </w:r>
          </w:p>
          <w:p w:rsidR="00A9190C" w:rsidRPr="00A938F6" w:rsidRDefault="00A9190C" w:rsidP="00A938F6">
            <w:pPr>
              <w:spacing w:line="240" w:lineRule="auto"/>
              <w:jc w:val="center"/>
              <w:rPr>
                <w:rFonts w:ascii="GHEA Grapalat" w:hAnsi="GHEA Grapalat" w:cs="Sylfaen"/>
              </w:rPr>
            </w:pPr>
          </w:p>
          <w:p w:rsidR="00A9190C" w:rsidRPr="00A938F6" w:rsidRDefault="00A9190C" w:rsidP="00A938F6">
            <w:pPr>
              <w:spacing w:line="240" w:lineRule="auto"/>
              <w:jc w:val="center"/>
              <w:rPr>
                <w:rFonts w:ascii="GHEA Grapalat" w:hAnsi="GHEA Grapalat" w:cs="Sylfaen"/>
              </w:rPr>
            </w:pPr>
            <w:r w:rsidRPr="00A938F6">
              <w:rPr>
                <w:rFonts w:ascii="GHEA Grapalat" w:hAnsi="GHEA Grapalat" w:cs="Sylfaen"/>
              </w:rPr>
              <w:t>98</w:t>
            </w:r>
            <w:proofErr w:type="gramStart"/>
            <w:r w:rsidR="00841397" w:rsidRPr="00A938F6">
              <w:rPr>
                <w:rFonts w:ascii="GHEA Grapalat" w:hAnsi="GHEA Grapalat" w:cs="Sylfaen"/>
              </w:rPr>
              <w:t>,</w:t>
            </w:r>
            <w:r w:rsidRPr="00A938F6">
              <w:rPr>
                <w:rFonts w:ascii="GHEA Grapalat" w:hAnsi="GHEA Grapalat" w:cs="Sylfaen"/>
              </w:rPr>
              <w:t>7</w:t>
            </w:r>
            <w:proofErr w:type="gramEnd"/>
            <w:r w:rsidR="00841397" w:rsidRPr="00A938F6">
              <w:rPr>
                <w:rFonts w:ascii="GHEA Grapalat" w:hAnsi="GHEA Grapalat" w:cs="Sylfaen"/>
                <w:lang w:val="ru-RU"/>
              </w:rPr>
              <w:t xml:space="preserve">       </w:t>
            </w:r>
            <w:r w:rsidR="00841397" w:rsidRPr="00A938F6">
              <w:rPr>
                <w:rFonts w:ascii="GHEA Grapalat" w:hAnsi="GHEA Grapalat" w:cs="Sylfaen"/>
              </w:rPr>
              <w:t xml:space="preserve"> </w:t>
            </w:r>
            <w:r w:rsidR="00841397" w:rsidRPr="00A938F6">
              <w:rPr>
                <w:rFonts w:ascii="GHEA Grapalat" w:hAnsi="GHEA Grapalat" w:cs="Sylfaen"/>
                <w:lang w:val="ru-RU"/>
              </w:rPr>
              <w:t>հազ</w:t>
            </w:r>
            <w:r w:rsidR="00841397" w:rsidRPr="00A938F6">
              <w:rPr>
                <w:rFonts w:ascii="GHEA Grapalat" w:hAnsi="GHEA Grapalat" w:cs="Sylfaen"/>
              </w:rPr>
              <w:t xml:space="preserve">. </w:t>
            </w:r>
            <w:r w:rsidR="00841397" w:rsidRPr="00A938F6">
              <w:rPr>
                <w:rFonts w:ascii="GHEA Grapalat" w:hAnsi="GHEA Grapalat" w:cs="Sylfaen"/>
                <w:lang w:val="ru-RU"/>
              </w:rPr>
              <w:t>մարդ</w:t>
            </w:r>
          </w:p>
          <w:p w:rsidR="00A9190C" w:rsidRPr="00A938F6" w:rsidRDefault="00A9190C" w:rsidP="00A938F6">
            <w:pPr>
              <w:spacing w:line="240" w:lineRule="auto"/>
              <w:jc w:val="center"/>
              <w:rPr>
                <w:rFonts w:ascii="GHEA Grapalat" w:hAnsi="GHEA Grapalat" w:cs="Sylfaen"/>
              </w:rPr>
            </w:pPr>
          </w:p>
          <w:p w:rsidR="00A9190C" w:rsidRPr="00A938F6" w:rsidRDefault="00A9190C" w:rsidP="00A938F6">
            <w:pPr>
              <w:spacing w:line="240" w:lineRule="auto"/>
              <w:jc w:val="center"/>
              <w:rPr>
                <w:rFonts w:ascii="GHEA Grapalat" w:hAnsi="GHEA Grapalat" w:cs="Sylfaen"/>
              </w:rPr>
            </w:pPr>
            <w:r w:rsidRPr="00A938F6">
              <w:rPr>
                <w:rFonts w:ascii="GHEA Grapalat" w:hAnsi="GHEA Grapalat" w:cs="Sylfaen"/>
              </w:rPr>
              <w:t>3.2</w:t>
            </w:r>
          </w:p>
          <w:p w:rsidR="00A9190C" w:rsidRPr="00A938F6" w:rsidRDefault="00A9190C" w:rsidP="00A938F6">
            <w:pPr>
              <w:spacing w:line="240" w:lineRule="auto"/>
              <w:jc w:val="center"/>
              <w:rPr>
                <w:rFonts w:ascii="GHEA Grapalat" w:hAnsi="GHEA Grapalat" w:cs="Sylfaen"/>
              </w:rPr>
            </w:pPr>
          </w:p>
          <w:p w:rsidR="00A9190C" w:rsidRPr="00A938F6" w:rsidRDefault="00A9190C" w:rsidP="00A938F6">
            <w:pPr>
              <w:spacing w:line="240" w:lineRule="auto"/>
              <w:jc w:val="center"/>
              <w:rPr>
                <w:rFonts w:ascii="GHEA Grapalat" w:hAnsi="GHEA Grapalat" w:cs="Sylfaen"/>
              </w:rPr>
            </w:pPr>
            <w:r w:rsidRPr="00A938F6">
              <w:rPr>
                <w:rFonts w:ascii="GHEA Grapalat" w:hAnsi="GHEA Grapalat" w:cs="Sylfaen"/>
              </w:rPr>
              <w:t>99%</w:t>
            </w:r>
          </w:p>
          <w:p w:rsidR="00A9190C" w:rsidRDefault="00A9190C" w:rsidP="00A938F6">
            <w:pPr>
              <w:spacing w:line="240" w:lineRule="auto"/>
              <w:jc w:val="center"/>
              <w:rPr>
                <w:rFonts w:ascii="GHEA Grapalat" w:hAnsi="GHEA Grapalat" w:cs="Sylfaen"/>
              </w:rPr>
            </w:pPr>
          </w:p>
          <w:p w:rsidR="00495B92" w:rsidRPr="00A938F6" w:rsidRDefault="00495B92" w:rsidP="00A938F6">
            <w:pPr>
              <w:spacing w:line="240" w:lineRule="auto"/>
              <w:jc w:val="center"/>
              <w:rPr>
                <w:rFonts w:ascii="GHEA Grapalat" w:hAnsi="GHEA Grapalat" w:cs="Sylfaen"/>
              </w:rPr>
            </w:pPr>
          </w:p>
          <w:p w:rsidR="00A9190C" w:rsidRPr="00A938F6" w:rsidRDefault="00A9190C" w:rsidP="00A938F6">
            <w:pPr>
              <w:spacing w:line="240" w:lineRule="auto"/>
              <w:jc w:val="center"/>
              <w:rPr>
                <w:rFonts w:ascii="GHEA Grapalat" w:hAnsi="GHEA Grapalat" w:cs="Sylfaen"/>
              </w:rPr>
            </w:pPr>
            <w:r w:rsidRPr="00A938F6">
              <w:rPr>
                <w:rFonts w:ascii="GHEA Grapalat" w:hAnsi="GHEA Grapalat" w:cs="Sylfaen"/>
              </w:rPr>
              <w:t>52%</w:t>
            </w:r>
          </w:p>
          <w:p w:rsidR="00A9190C" w:rsidRDefault="00A9190C" w:rsidP="00A938F6">
            <w:pPr>
              <w:spacing w:line="240" w:lineRule="auto"/>
              <w:jc w:val="center"/>
              <w:rPr>
                <w:rFonts w:ascii="GHEA Grapalat" w:hAnsi="GHEA Grapalat" w:cs="Sylfaen"/>
              </w:rPr>
            </w:pPr>
          </w:p>
          <w:p w:rsidR="00495B92" w:rsidRPr="00A938F6" w:rsidRDefault="00495B92" w:rsidP="00A938F6">
            <w:pPr>
              <w:spacing w:line="240" w:lineRule="auto"/>
              <w:jc w:val="center"/>
              <w:rPr>
                <w:rFonts w:ascii="GHEA Grapalat" w:hAnsi="GHEA Grapalat" w:cs="Sylfaen"/>
              </w:rPr>
            </w:pPr>
          </w:p>
          <w:p w:rsidR="00A9190C" w:rsidRPr="00A938F6" w:rsidRDefault="00A9190C" w:rsidP="00A938F6">
            <w:pPr>
              <w:spacing w:line="240" w:lineRule="auto"/>
              <w:jc w:val="center"/>
              <w:rPr>
                <w:rFonts w:ascii="GHEA Grapalat" w:hAnsi="GHEA Grapalat" w:cs="Sylfaen"/>
              </w:rPr>
            </w:pPr>
            <w:r w:rsidRPr="00A938F6">
              <w:rPr>
                <w:rFonts w:ascii="GHEA Grapalat" w:hAnsi="GHEA Grapalat" w:cs="Sylfaen"/>
              </w:rPr>
              <w:t>0.0025</w:t>
            </w:r>
          </w:p>
          <w:p w:rsidR="00A9190C" w:rsidRPr="00A938F6" w:rsidRDefault="00A9190C" w:rsidP="00A938F6">
            <w:pPr>
              <w:spacing w:line="240" w:lineRule="auto"/>
              <w:jc w:val="center"/>
              <w:rPr>
                <w:rFonts w:ascii="GHEA Grapalat" w:hAnsi="GHEA Grapalat" w:cs="Sylfaen"/>
                <w:lang w:val="hy-AM"/>
              </w:rPr>
            </w:pPr>
          </w:p>
          <w:p w:rsidR="00A9190C" w:rsidRPr="00A938F6" w:rsidRDefault="00A9190C" w:rsidP="00A938F6">
            <w:pPr>
              <w:spacing w:line="240" w:lineRule="auto"/>
              <w:jc w:val="center"/>
              <w:rPr>
                <w:rFonts w:ascii="GHEA Grapalat" w:hAnsi="GHEA Grapalat" w:cs="Sylfaen"/>
                <w:sz w:val="8"/>
                <w:szCs w:val="8"/>
                <w:lang w:val="hy-AM"/>
              </w:rPr>
            </w:pPr>
          </w:p>
          <w:p w:rsidR="00A9190C" w:rsidRPr="00A938F6" w:rsidRDefault="00841397" w:rsidP="00A938F6">
            <w:pPr>
              <w:spacing w:line="240" w:lineRule="auto"/>
              <w:jc w:val="center"/>
              <w:rPr>
                <w:rFonts w:ascii="GHEA Grapalat" w:hAnsi="GHEA Grapalat" w:cs="Sylfaen"/>
                <w:lang w:val="ru-RU"/>
              </w:rPr>
            </w:pPr>
            <w:r w:rsidRPr="00A938F6">
              <w:rPr>
                <w:rFonts w:ascii="GHEA Grapalat" w:hAnsi="GHEA Grapalat" w:cs="Sylfaen"/>
                <w:lang w:val="ru-RU"/>
              </w:rPr>
              <w:t>0</w:t>
            </w:r>
          </w:p>
          <w:p w:rsidR="00A9190C" w:rsidRDefault="00A9190C" w:rsidP="00A938F6">
            <w:pPr>
              <w:spacing w:line="240" w:lineRule="auto"/>
              <w:jc w:val="center"/>
              <w:rPr>
                <w:rFonts w:ascii="GHEA Grapalat" w:hAnsi="GHEA Grapalat" w:cs="Sylfaen"/>
                <w:sz w:val="8"/>
                <w:szCs w:val="8"/>
              </w:rPr>
            </w:pPr>
          </w:p>
          <w:p w:rsidR="00495B92" w:rsidRDefault="00495B92" w:rsidP="00A938F6">
            <w:pPr>
              <w:spacing w:line="240" w:lineRule="auto"/>
              <w:jc w:val="center"/>
              <w:rPr>
                <w:rFonts w:ascii="GHEA Grapalat" w:hAnsi="GHEA Grapalat" w:cs="Sylfaen"/>
                <w:sz w:val="8"/>
                <w:szCs w:val="8"/>
              </w:rPr>
            </w:pPr>
          </w:p>
          <w:p w:rsidR="006E194F" w:rsidRDefault="006E194F" w:rsidP="00A938F6">
            <w:pPr>
              <w:spacing w:line="240" w:lineRule="auto"/>
              <w:jc w:val="center"/>
              <w:rPr>
                <w:rFonts w:ascii="GHEA Grapalat" w:hAnsi="GHEA Grapalat" w:cs="Sylfaen"/>
              </w:rPr>
            </w:pPr>
          </w:p>
          <w:p w:rsidR="00A9190C" w:rsidRPr="00A938F6" w:rsidRDefault="00A9190C" w:rsidP="00A938F6">
            <w:pPr>
              <w:spacing w:line="240" w:lineRule="auto"/>
              <w:jc w:val="center"/>
              <w:rPr>
                <w:rFonts w:ascii="GHEA Grapalat" w:hAnsi="GHEA Grapalat" w:cs="Sylfaen"/>
              </w:rPr>
            </w:pPr>
            <w:r w:rsidRPr="00A938F6">
              <w:rPr>
                <w:rFonts w:ascii="GHEA Grapalat" w:hAnsi="GHEA Grapalat" w:cs="Sylfaen"/>
              </w:rPr>
              <w:t>0.003</w:t>
            </w:r>
          </w:p>
        </w:tc>
      </w:tr>
      <w:tr w:rsidR="00A9190C" w:rsidRPr="00A938F6" w:rsidTr="00310371">
        <w:tc>
          <w:tcPr>
            <w:tcW w:w="10573" w:type="dxa"/>
            <w:gridSpan w:val="4"/>
          </w:tcPr>
          <w:p w:rsidR="00A9190C" w:rsidRPr="00A938F6" w:rsidRDefault="00A9190C" w:rsidP="00A938F6">
            <w:pPr>
              <w:spacing w:line="240" w:lineRule="auto"/>
              <w:jc w:val="center"/>
              <w:rPr>
                <w:rFonts w:ascii="GHEA Grapalat" w:hAnsi="GHEA Grapalat" w:cs="Sylfaen"/>
              </w:rPr>
            </w:pPr>
            <w:r w:rsidRPr="00A938F6">
              <w:rPr>
                <w:rFonts w:ascii="GHEA Grapalat" w:hAnsi="GHEA Grapalat"/>
                <w:b/>
                <w:lang w:val="hy-AM"/>
              </w:rPr>
              <w:lastRenderedPageBreak/>
              <w:t xml:space="preserve">1. </w:t>
            </w:r>
            <w:r w:rsidRPr="00A938F6">
              <w:rPr>
                <w:rFonts w:ascii="GHEA Grapalat" w:hAnsi="GHEA Grapalat" w:cs="Sylfaen"/>
                <w:b/>
                <w:lang w:val="hy-AM"/>
              </w:rPr>
              <w:t>Մարզում</w:t>
            </w:r>
            <w:r w:rsidRPr="00A938F6">
              <w:rPr>
                <w:rFonts w:ascii="GHEA Grapalat" w:hAnsi="GHEA Grapalat" w:cs="Times Armenian"/>
                <w:b/>
                <w:lang w:val="hy-AM"/>
              </w:rPr>
              <w:t xml:space="preserve"> </w:t>
            </w:r>
            <w:r w:rsidRPr="00A938F6">
              <w:rPr>
                <w:rFonts w:ascii="GHEA Grapalat" w:hAnsi="GHEA Grapalat" w:cs="Sylfaen"/>
                <w:b/>
                <w:lang w:val="hy-AM"/>
              </w:rPr>
              <w:t>առողջության</w:t>
            </w:r>
            <w:r w:rsidRPr="00A938F6">
              <w:rPr>
                <w:rFonts w:ascii="GHEA Grapalat" w:hAnsi="GHEA Grapalat" w:cs="Times Armenian"/>
                <w:b/>
                <w:lang w:val="hy-AM"/>
              </w:rPr>
              <w:t xml:space="preserve"> </w:t>
            </w:r>
            <w:r w:rsidRPr="00A938F6">
              <w:rPr>
                <w:rFonts w:ascii="GHEA Grapalat" w:hAnsi="GHEA Grapalat" w:cs="Sylfaen"/>
                <w:b/>
                <w:lang w:val="hy-AM"/>
              </w:rPr>
              <w:t>պահպանման</w:t>
            </w:r>
            <w:r w:rsidRPr="00A938F6">
              <w:rPr>
                <w:rFonts w:ascii="GHEA Grapalat" w:hAnsi="GHEA Grapalat" w:cs="Times Armenian"/>
                <w:b/>
                <w:lang w:val="hy-AM"/>
              </w:rPr>
              <w:t xml:space="preserve"> </w:t>
            </w:r>
            <w:r w:rsidRPr="00A938F6">
              <w:rPr>
                <w:rFonts w:ascii="GHEA Grapalat" w:hAnsi="GHEA Grapalat" w:cs="Sylfaen"/>
                <w:b/>
                <w:lang w:val="hy-AM"/>
              </w:rPr>
              <w:t>առաջնային</w:t>
            </w:r>
            <w:r w:rsidRPr="00A938F6">
              <w:rPr>
                <w:rFonts w:ascii="GHEA Grapalat" w:hAnsi="GHEA Grapalat" w:cs="Times Armenian"/>
                <w:b/>
                <w:lang w:val="hy-AM"/>
              </w:rPr>
              <w:t xml:space="preserve"> </w:t>
            </w:r>
            <w:r w:rsidRPr="00A938F6">
              <w:rPr>
                <w:rFonts w:ascii="GHEA Grapalat" w:hAnsi="GHEA Grapalat" w:cs="Sylfaen"/>
                <w:b/>
                <w:lang w:val="hy-AM"/>
              </w:rPr>
              <w:t>բուժօգնության</w:t>
            </w:r>
            <w:r w:rsidRPr="00A938F6">
              <w:rPr>
                <w:rFonts w:ascii="GHEA Grapalat" w:hAnsi="GHEA Grapalat" w:cs="Times Armenian"/>
                <w:b/>
                <w:lang w:val="hy-AM"/>
              </w:rPr>
              <w:t xml:space="preserve"> </w:t>
            </w:r>
            <w:r w:rsidRPr="00A938F6">
              <w:rPr>
                <w:rFonts w:ascii="GHEA Grapalat" w:hAnsi="GHEA Grapalat" w:cs="Sylfaen"/>
                <w:b/>
                <w:lang w:val="hy-AM"/>
              </w:rPr>
              <w:t>ծառայությունների</w:t>
            </w:r>
            <w:r w:rsidRPr="00A938F6">
              <w:rPr>
                <w:rFonts w:ascii="GHEA Grapalat" w:hAnsi="GHEA Grapalat" w:cs="Times Armenian"/>
                <w:b/>
                <w:lang w:val="hy-AM"/>
              </w:rPr>
              <w:t xml:space="preserve"> </w:t>
            </w:r>
            <w:r w:rsidRPr="00A938F6">
              <w:rPr>
                <w:rFonts w:ascii="GHEA Grapalat" w:hAnsi="GHEA Grapalat" w:cs="Sylfaen"/>
                <w:b/>
                <w:lang w:val="hy-AM"/>
              </w:rPr>
              <w:t>բարելավում</w:t>
            </w:r>
            <w:r w:rsidRPr="00A938F6">
              <w:rPr>
                <w:rFonts w:ascii="GHEA Grapalat" w:hAnsi="GHEA Grapalat" w:cs="Times Armenian"/>
                <w:b/>
                <w:lang w:val="hy-AM"/>
              </w:rPr>
              <w:t xml:space="preserve">, </w:t>
            </w:r>
            <w:r w:rsidRPr="00A938F6">
              <w:rPr>
                <w:rFonts w:ascii="GHEA Grapalat" w:hAnsi="GHEA Grapalat" w:cs="Sylfaen"/>
                <w:b/>
                <w:lang w:val="hy-AM"/>
              </w:rPr>
              <w:t>ինչը</w:t>
            </w:r>
            <w:r w:rsidRPr="00A938F6">
              <w:rPr>
                <w:rFonts w:ascii="GHEA Grapalat" w:hAnsi="GHEA Grapalat" w:cs="Times Armenian"/>
                <w:b/>
                <w:lang w:val="hy-AM"/>
              </w:rPr>
              <w:t xml:space="preserve"> </w:t>
            </w:r>
            <w:r w:rsidRPr="00A938F6">
              <w:rPr>
                <w:rFonts w:ascii="GHEA Grapalat" w:hAnsi="GHEA Grapalat" w:cs="Sylfaen"/>
                <w:b/>
                <w:lang w:val="hy-AM"/>
              </w:rPr>
              <w:t>կնպաստի</w:t>
            </w:r>
            <w:r w:rsidRPr="00A938F6">
              <w:rPr>
                <w:rFonts w:ascii="GHEA Grapalat" w:hAnsi="GHEA Grapalat" w:cs="Times Armenian"/>
                <w:b/>
                <w:lang w:val="hy-AM"/>
              </w:rPr>
              <w:t xml:space="preserve"> </w:t>
            </w:r>
            <w:r w:rsidRPr="00A938F6">
              <w:rPr>
                <w:rFonts w:ascii="GHEA Grapalat" w:hAnsi="GHEA Grapalat" w:cs="Sylfaen"/>
                <w:b/>
                <w:lang w:val="hy-AM"/>
              </w:rPr>
              <w:t>բուժօգնության</w:t>
            </w:r>
            <w:r w:rsidRPr="00A938F6">
              <w:rPr>
                <w:rFonts w:ascii="GHEA Grapalat" w:hAnsi="GHEA Grapalat" w:cs="Times Armenian"/>
                <w:b/>
                <w:lang w:val="hy-AM"/>
              </w:rPr>
              <w:t xml:space="preserve"> </w:t>
            </w:r>
            <w:r w:rsidRPr="00A938F6">
              <w:rPr>
                <w:rFonts w:ascii="GHEA Grapalat" w:hAnsi="GHEA Grapalat" w:cs="Sylfaen"/>
                <w:b/>
                <w:lang w:val="hy-AM"/>
              </w:rPr>
              <w:t>որակի</w:t>
            </w:r>
            <w:r w:rsidRPr="00A938F6">
              <w:rPr>
                <w:rFonts w:ascii="GHEA Grapalat" w:hAnsi="GHEA Grapalat" w:cs="Times Armenian"/>
                <w:b/>
                <w:lang w:val="hy-AM"/>
              </w:rPr>
              <w:t xml:space="preserve"> </w:t>
            </w:r>
            <w:r w:rsidRPr="00A938F6">
              <w:rPr>
                <w:rFonts w:ascii="GHEA Grapalat" w:hAnsi="GHEA Grapalat" w:cs="Sylfaen"/>
                <w:b/>
                <w:lang w:val="hy-AM"/>
              </w:rPr>
              <w:t>բարելավմանը</w:t>
            </w:r>
            <w:r w:rsidRPr="00A938F6">
              <w:rPr>
                <w:rFonts w:ascii="GHEA Grapalat" w:hAnsi="GHEA Grapalat" w:cs="Times Armenian"/>
                <w:b/>
                <w:lang w:val="hy-AM"/>
              </w:rPr>
              <w:t xml:space="preserve">, </w:t>
            </w:r>
            <w:r w:rsidRPr="00A938F6">
              <w:rPr>
                <w:rFonts w:ascii="GHEA Grapalat" w:hAnsi="GHEA Grapalat" w:cs="Sylfaen"/>
                <w:b/>
                <w:lang w:val="hy-AM"/>
              </w:rPr>
              <w:t>մայրական</w:t>
            </w:r>
            <w:r w:rsidRPr="00A938F6">
              <w:rPr>
                <w:rFonts w:ascii="GHEA Grapalat" w:hAnsi="GHEA Grapalat" w:cs="Times Armenian"/>
                <w:b/>
                <w:lang w:val="hy-AM"/>
              </w:rPr>
              <w:t xml:space="preserve"> </w:t>
            </w:r>
            <w:r w:rsidRPr="00A938F6">
              <w:rPr>
                <w:rFonts w:ascii="GHEA Grapalat" w:hAnsi="GHEA Grapalat" w:cs="Sylfaen"/>
                <w:b/>
                <w:lang w:val="hy-AM"/>
              </w:rPr>
              <w:t>և</w:t>
            </w:r>
            <w:r w:rsidRPr="00A938F6">
              <w:rPr>
                <w:rFonts w:ascii="GHEA Grapalat" w:hAnsi="GHEA Grapalat" w:cs="Times Armenian"/>
                <w:b/>
                <w:lang w:val="hy-AM"/>
              </w:rPr>
              <w:t xml:space="preserve"> </w:t>
            </w:r>
            <w:r w:rsidRPr="00A938F6">
              <w:rPr>
                <w:rFonts w:ascii="GHEA Grapalat" w:hAnsi="GHEA Grapalat" w:cs="Sylfaen"/>
                <w:b/>
                <w:lang w:val="hy-AM"/>
              </w:rPr>
              <w:t>մանկական</w:t>
            </w:r>
            <w:r w:rsidRPr="00A938F6">
              <w:rPr>
                <w:rFonts w:ascii="GHEA Grapalat" w:hAnsi="GHEA Grapalat" w:cs="Times Armenian"/>
                <w:b/>
                <w:lang w:val="hy-AM"/>
              </w:rPr>
              <w:t xml:space="preserve"> </w:t>
            </w:r>
            <w:r w:rsidRPr="00A938F6">
              <w:rPr>
                <w:rFonts w:ascii="GHEA Grapalat" w:hAnsi="GHEA Grapalat" w:cs="Sylfaen"/>
                <w:b/>
                <w:lang w:val="hy-AM"/>
              </w:rPr>
              <w:t>հիվանդացությունների</w:t>
            </w:r>
            <w:r w:rsidRPr="00A938F6">
              <w:rPr>
                <w:rFonts w:ascii="GHEA Grapalat" w:hAnsi="GHEA Grapalat" w:cs="Times Armenian"/>
                <w:b/>
                <w:lang w:val="hy-AM"/>
              </w:rPr>
              <w:t xml:space="preserve"> </w:t>
            </w:r>
            <w:r w:rsidRPr="00A938F6">
              <w:rPr>
                <w:rFonts w:ascii="GHEA Grapalat" w:hAnsi="GHEA Grapalat" w:cs="Sylfaen"/>
                <w:b/>
                <w:lang w:val="hy-AM"/>
              </w:rPr>
              <w:t>և</w:t>
            </w:r>
            <w:r w:rsidRPr="00A938F6">
              <w:rPr>
                <w:rFonts w:ascii="GHEA Grapalat" w:hAnsi="GHEA Grapalat" w:cs="Times Armenian"/>
                <w:b/>
                <w:lang w:val="hy-AM"/>
              </w:rPr>
              <w:t xml:space="preserve"> </w:t>
            </w:r>
            <w:r w:rsidRPr="00A938F6">
              <w:rPr>
                <w:rFonts w:ascii="GHEA Grapalat" w:hAnsi="GHEA Grapalat" w:cs="Sylfaen"/>
                <w:b/>
                <w:lang w:val="hy-AM"/>
              </w:rPr>
              <w:t>մահացության</w:t>
            </w:r>
            <w:r w:rsidRPr="00A938F6">
              <w:rPr>
                <w:rFonts w:ascii="GHEA Grapalat" w:hAnsi="GHEA Grapalat" w:cs="Times Armenian"/>
                <w:b/>
                <w:lang w:val="hy-AM"/>
              </w:rPr>
              <w:t xml:space="preserve"> </w:t>
            </w:r>
            <w:r w:rsidRPr="00A938F6">
              <w:rPr>
                <w:rFonts w:ascii="GHEA Grapalat" w:hAnsi="GHEA Grapalat" w:cs="Sylfaen"/>
                <w:b/>
                <w:lang w:val="hy-AM"/>
              </w:rPr>
              <w:t>նվազմանը</w:t>
            </w:r>
            <w:r w:rsidRPr="00A938F6">
              <w:rPr>
                <w:rFonts w:ascii="GHEA Grapalat" w:hAnsi="GHEA Grapalat" w:cs="Times Armenian"/>
                <w:b/>
                <w:lang w:val="hy-AM"/>
              </w:rPr>
              <w:t xml:space="preserve">, </w:t>
            </w:r>
            <w:r w:rsidRPr="00A938F6">
              <w:rPr>
                <w:rFonts w:ascii="GHEA Grapalat" w:hAnsi="GHEA Grapalat" w:cs="Sylfaen"/>
                <w:b/>
                <w:lang w:val="hy-AM"/>
              </w:rPr>
              <w:t>ծնելիության</w:t>
            </w:r>
            <w:r w:rsidRPr="00A938F6">
              <w:rPr>
                <w:rFonts w:ascii="GHEA Grapalat" w:hAnsi="GHEA Grapalat" w:cs="Times Armenian"/>
                <w:b/>
                <w:lang w:val="hy-AM"/>
              </w:rPr>
              <w:t xml:space="preserve"> </w:t>
            </w:r>
            <w:r w:rsidRPr="00A938F6">
              <w:rPr>
                <w:rFonts w:ascii="GHEA Grapalat" w:hAnsi="GHEA Grapalat" w:cs="Sylfaen"/>
                <w:b/>
                <w:lang w:val="hy-AM"/>
              </w:rPr>
              <w:t>և</w:t>
            </w:r>
            <w:r w:rsidRPr="00A938F6">
              <w:rPr>
                <w:rFonts w:ascii="GHEA Grapalat" w:hAnsi="GHEA Grapalat" w:cs="Times Armenian"/>
                <w:b/>
                <w:lang w:val="hy-AM"/>
              </w:rPr>
              <w:t xml:space="preserve"> </w:t>
            </w:r>
            <w:r w:rsidRPr="00A938F6">
              <w:rPr>
                <w:rFonts w:ascii="GHEA Grapalat" w:hAnsi="GHEA Grapalat" w:cs="Sylfaen"/>
                <w:b/>
                <w:lang w:val="hy-AM"/>
              </w:rPr>
              <w:t>բնակչության</w:t>
            </w:r>
            <w:r w:rsidRPr="00A938F6">
              <w:rPr>
                <w:rFonts w:ascii="GHEA Grapalat" w:hAnsi="GHEA Grapalat" w:cs="Times Armenian"/>
                <w:b/>
                <w:lang w:val="hy-AM"/>
              </w:rPr>
              <w:t xml:space="preserve"> </w:t>
            </w:r>
            <w:r w:rsidRPr="00A938F6">
              <w:rPr>
                <w:rFonts w:ascii="GHEA Grapalat" w:hAnsi="GHEA Grapalat" w:cs="Sylfaen"/>
                <w:b/>
                <w:lang w:val="hy-AM"/>
              </w:rPr>
              <w:t>բնական</w:t>
            </w:r>
            <w:r w:rsidRPr="00A938F6">
              <w:rPr>
                <w:rFonts w:ascii="GHEA Grapalat" w:hAnsi="GHEA Grapalat" w:cs="Times Armenian"/>
                <w:b/>
                <w:lang w:val="hy-AM"/>
              </w:rPr>
              <w:t xml:space="preserve"> </w:t>
            </w:r>
            <w:r w:rsidRPr="00A938F6">
              <w:rPr>
                <w:rFonts w:ascii="GHEA Grapalat" w:hAnsi="GHEA Grapalat" w:cs="Sylfaen"/>
                <w:b/>
                <w:lang w:val="hy-AM"/>
              </w:rPr>
              <w:t>աճի</w:t>
            </w:r>
            <w:r w:rsidRPr="00A938F6">
              <w:rPr>
                <w:rFonts w:ascii="GHEA Grapalat" w:hAnsi="GHEA Grapalat" w:cs="Times Armenian"/>
                <w:b/>
                <w:lang w:val="hy-AM"/>
              </w:rPr>
              <w:t xml:space="preserve"> </w:t>
            </w:r>
            <w:r w:rsidRPr="00A938F6">
              <w:rPr>
                <w:rFonts w:ascii="GHEA Grapalat" w:hAnsi="GHEA Grapalat" w:cs="Sylfaen"/>
                <w:b/>
                <w:lang w:val="hy-AM"/>
              </w:rPr>
              <w:t>բարձրացմանը</w:t>
            </w:r>
            <w:r w:rsidRPr="00A938F6">
              <w:rPr>
                <w:rFonts w:ascii="GHEA Grapalat" w:hAnsi="GHEA Grapalat" w:cs="Times Armenian"/>
                <w:b/>
                <w:lang w:val="hy-AM"/>
              </w:rPr>
              <w:t>:</w:t>
            </w:r>
          </w:p>
        </w:tc>
      </w:tr>
      <w:tr w:rsidR="00A9190C" w:rsidRPr="00A938F6" w:rsidTr="005A2D7B">
        <w:tc>
          <w:tcPr>
            <w:tcW w:w="3690" w:type="dxa"/>
            <w:vAlign w:val="center"/>
          </w:tcPr>
          <w:p w:rsidR="00A9190C" w:rsidRPr="00A938F6" w:rsidRDefault="00A9190C" w:rsidP="00A938F6">
            <w:pPr>
              <w:pStyle w:val="Char"/>
              <w:spacing w:line="240" w:lineRule="auto"/>
              <w:rPr>
                <w:rFonts w:ascii="GHEA Grapalat" w:hAnsi="GHEA Grapalat"/>
                <w:b/>
                <w:sz w:val="22"/>
                <w:szCs w:val="22"/>
                <w:lang w:val="hy-AM"/>
              </w:rPr>
            </w:pPr>
            <w:r w:rsidRPr="00A938F6">
              <w:rPr>
                <w:rFonts w:ascii="GHEA Grapalat" w:hAnsi="GHEA Grapalat"/>
                <w:b/>
                <w:sz w:val="22"/>
                <w:szCs w:val="22"/>
                <w:lang w:val="hy-AM"/>
              </w:rPr>
              <w:t xml:space="preserve">1.1 </w:t>
            </w:r>
            <w:r w:rsidRPr="00A938F6">
              <w:rPr>
                <w:rFonts w:ascii="GHEA Grapalat" w:hAnsi="GHEA Grapalat" w:cs="Sylfaen"/>
                <w:b/>
                <w:sz w:val="22"/>
                <w:szCs w:val="22"/>
                <w:lang w:val="hy-AM"/>
              </w:rPr>
              <w:t>Բժշկական</w:t>
            </w:r>
            <w:r w:rsidRPr="00A938F6">
              <w:rPr>
                <w:rFonts w:ascii="GHEA Grapalat" w:hAnsi="GHEA Grapalat" w:cs="Times Armenian"/>
                <w:b/>
                <w:sz w:val="22"/>
                <w:szCs w:val="22"/>
                <w:lang w:val="hy-AM"/>
              </w:rPr>
              <w:t xml:space="preserve"> </w:t>
            </w:r>
            <w:r w:rsidRPr="00A938F6">
              <w:rPr>
                <w:rFonts w:ascii="GHEA Grapalat" w:hAnsi="GHEA Grapalat" w:cs="Sylfaen"/>
                <w:b/>
                <w:sz w:val="22"/>
                <w:szCs w:val="22"/>
                <w:lang w:val="hy-AM"/>
              </w:rPr>
              <w:t>անձնակազմի</w:t>
            </w:r>
            <w:r w:rsidRPr="00A938F6">
              <w:rPr>
                <w:rFonts w:ascii="GHEA Grapalat" w:hAnsi="GHEA Grapalat" w:cs="Times Armenian"/>
                <w:b/>
                <w:sz w:val="22"/>
                <w:szCs w:val="22"/>
                <w:lang w:val="hy-AM"/>
              </w:rPr>
              <w:t xml:space="preserve"> </w:t>
            </w:r>
            <w:r w:rsidRPr="00A938F6">
              <w:rPr>
                <w:rFonts w:ascii="GHEA Grapalat" w:hAnsi="GHEA Grapalat" w:cs="Sylfaen"/>
                <w:b/>
                <w:sz w:val="22"/>
                <w:szCs w:val="22"/>
                <w:lang w:val="hy-AM"/>
              </w:rPr>
              <w:t>վերապատրաստում՝առավելագույնս</w:t>
            </w:r>
            <w:r w:rsidRPr="00A938F6">
              <w:rPr>
                <w:rFonts w:ascii="GHEA Grapalat" w:hAnsi="GHEA Grapalat" w:cs="Times Armenian"/>
                <w:b/>
                <w:sz w:val="22"/>
                <w:szCs w:val="22"/>
                <w:lang w:val="hy-AM"/>
              </w:rPr>
              <w:t xml:space="preserve"> </w:t>
            </w:r>
            <w:r w:rsidRPr="00A938F6">
              <w:rPr>
                <w:rFonts w:ascii="GHEA Grapalat" w:hAnsi="GHEA Grapalat" w:cs="Sylfaen"/>
                <w:b/>
                <w:sz w:val="22"/>
                <w:szCs w:val="22"/>
                <w:lang w:val="hy-AM"/>
              </w:rPr>
              <w:t>ուշադրություն</w:t>
            </w:r>
            <w:r w:rsidRPr="00A938F6">
              <w:rPr>
                <w:rFonts w:ascii="GHEA Grapalat" w:hAnsi="GHEA Grapalat" w:cs="Times Armenian"/>
                <w:b/>
                <w:sz w:val="22"/>
                <w:szCs w:val="22"/>
                <w:lang w:val="hy-AM"/>
              </w:rPr>
              <w:t xml:space="preserve"> </w:t>
            </w:r>
            <w:r w:rsidRPr="00A938F6">
              <w:rPr>
                <w:rFonts w:ascii="GHEA Grapalat" w:hAnsi="GHEA Grapalat" w:cs="Sylfaen"/>
                <w:b/>
                <w:sz w:val="22"/>
                <w:szCs w:val="22"/>
                <w:lang w:val="hy-AM"/>
              </w:rPr>
              <w:t>դարձնելով</w:t>
            </w:r>
            <w:r w:rsidRPr="00A938F6">
              <w:rPr>
                <w:rFonts w:ascii="GHEA Grapalat" w:hAnsi="GHEA Grapalat" w:cs="Times Armenian"/>
                <w:b/>
                <w:sz w:val="22"/>
                <w:szCs w:val="22"/>
                <w:lang w:val="hy-AM"/>
              </w:rPr>
              <w:t xml:space="preserve"> </w:t>
            </w:r>
            <w:r w:rsidRPr="00A938F6">
              <w:rPr>
                <w:rFonts w:ascii="GHEA Grapalat" w:hAnsi="GHEA Grapalat" w:cs="Sylfaen"/>
                <w:b/>
                <w:sz w:val="22"/>
                <w:szCs w:val="22"/>
                <w:lang w:val="hy-AM"/>
              </w:rPr>
              <w:t>գյուղական</w:t>
            </w:r>
            <w:r w:rsidRPr="00A938F6">
              <w:rPr>
                <w:rFonts w:ascii="GHEA Grapalat" w:hAnsi="GHEA Grapalat" w:cs="Times Armenian"/>
                <w:b/>
                <w:sz w:val="22"/>
                <w:szCs w:val="22"/>
                <w:lang w:val="hy-AM"/>
              </w:rPr>
              <w:t xml:space="preserve"> </w:t>
            </w:r>
            <w:r w:rsidRPr="00A938F6">
              <w:rPr>
                <w:rFonts w:ascii="GHEA Grapalat" w:hAnsi="GHEA Grapalat" w:cs="Sylfaen"/>
                <w:b/>
                <w:sz w:val="22"/>
                <w:szCs w:val="22"/>
                <w:lang w:val="hy-AM"/>
              </w:rPr>
              <w:t>բուժամբուլատորիա-ների</w:t>
            </w:r>
            <w:r w:rsidRPr="00A938F6">
              <w:rPr>
                <w:rFonts w:ascii="GHEA Grapalat" w:hAnsi="GHEA Grapalat" w:cs="Times Armenian"/>
                <w:b/>
                <w:sz w:val="22"/>
                <w:szCs w:val="22"/>
                <w:lang w:val="hy-AM"/>
              </w:rPr>
              <w:t xml:space="preserve"> </w:t>
            </w:r>
            <w:r w:rsidRPr="00A938F6">
              <w:rPr>
                <w:rFonts w:ascii="GHEA Grapalat" w:hAnsi="GHEA Grapalat" w:cs="Sylfaen"/>
                <w:b/>
                <w:sz w:val="22"/>
                <w:szCs w:val="22"/>
                <w:lang w:val="hy-AM"/>
              </w:rPr>
              <w:t>անձնակազմին</w:t>
            </w:r>
            <w:r w:rsidRPr="00A938F6">
              <w:rPr>
                <w:rFonts w:ascii="GHEA Grapalat" w:hAnsi="GHEA Grapalat" w:cs="Times Armenian"/>
                <w:b/>
                <w:sz w:val="22"/>
                <w:szCs w:val="22"/>
                <w:lang w:val="hy-AM"/>
              </w:rPr>
              <w:t>.</w:t>
            </w:r>
          </w:p>
          <w:p w:rsidR="00A9190C" w:rsidRPr="00A938F6" w:rsidRDefault="00A9190C" w:rsidP="00A938F6">
            <w:pPr>
              <w:pStyle w:val="Char"/>
              <w:spacing w:line="240" w:lineRule="auto"/>
              <w:rPr>
                <w:rFonts w:ascii="GHEA Grapalat" w:hAnsi="GHEA Grapalat"/>
                <w:b/>
                <w:sz w:val="22"/>
                <w:szCs w:val="22"/>
                <w:lang w:val="hy-AM"/>
              </w:rPr>
            </w:pPr>
            <w:r w:rsidRPr="00A938F6">
              <w:rPr>
                <w:rFonts w:ascii="GHEA Grapalat" w:hAnsi="GHEA Grapalat"/>
                <w:b/>
                <w:sz w:val="22"/>
                <w:szCs w:val="22"/>
                <w:lang w:val="hy-AM"/>
              </w:rPr>
              <w:t xml:space="preserve">1.2 </w:t>
            </w:r>
            <w:r w:rsidRPr="00A938F6">
              <w:rPr>
                <w:rFonts w:ascii="GHEA Grapalat" w:hAnsi="GHEA Grapalat" w:cs="Sylfaen"/>
                <w:b/>
                <w:sz w:val="22"/>
                <w:szCs w:val="22"/>
                <w:lang w:val="hy-AM"/>
              </w:rPr>
              <w:t>Մոր</w:t>
            </w:r>
            <w:r w:rsidRPr="00A938F6">
              <w:rPr>
                <w:rFonts w:ascii="GHEA Grapalat" w:hAnsi="GHEA Grapalat" w:cs="Times Armenian"/>
                <w:b/>
                <w:sz w:val="22"/>
                <w:szCs w:val="22"/>
                <w:lang w:val="hy-AM"/>
              </w:rPr>
              <w:t xml:space="preserve"> </w:t>
            </w:r>
            <w:r w:rsidRPr="00A938F6">
              <w:rPr>
                <w:rFonts w:ascii="GHEA Grapalat" w:hAnsi="GHEA Grapalat" w:cs="Sylfaen"/>
                <w:b/>
                <w:sz w:val="22"/>
                <w:szCs w:val="22"/>
                <w:lang w:val="hy-AM"/>
              </w:rPr>
              <w:t>և</w:t>
            </w:r>
            <w:r w:rsidRPr="00A938F6">
              <w:rPr>
                <w:rFonts w:ascii="GHEA Grapalat" w:hAnsi="GHEA Grapalat" w:cs="Times Armenian"/>
                <w:b/>
                <w:sz w:val="22"/>
                <w:szCs w:val="22"/>
                <w:lang w:val="hy-AM"/>
              </w:rPr>
              <w:t xml:space="preserve"> </w:t>
            </w:r>
            <w:r w:rsidRPr="00A938F6">
              <w:rPr>
                <w:rFonts w:ascii="GHEA Grapalat" w:hAnsi="GHEA Grapalat" w:cs="Sylfaen"/>
                <w:b/>
                <w:sz w:val="22"/>
                <w:szCs w:val="22"/>
                <w:lang w:val="hy-AM"/>
              </w:rPr>
              <w:t>մանկան</w:t>
            </w:r>
            <w:r w:rsidRPr="00A938F6">
              <w:rPr>
                <w:rFonts w:ascii="GHEA Grapalat" w:hAnsi="GHEA Grapalat" w:cs="Times Armenian"/>
                <w:b/>
                <w:sz w:val="22"/>
                <w:szCs w:val="22"/>
                <w:lang w:val="hy-AM"/>
              </w:rPr>
              <w:t xml:space="preserve"> </w:t>
            </w:r>
            <w:r w:rsidRPr="00A938F6">
              <w:rPr>
                <w:rFonts w:ascii="GHEA Grapalat" w:hAnsi="GHEA Grapalat" w:cs="Sylfaen"/>
                <w:b/>
                <w:sz w:val="22"/>
                <w:szCs w:val="22"/>
                <w:lang w:val="hy-AM"/>
              </w:rPr>
              <w:t>առողջության</w:t>
            </w:r>
            <w:r w:rsidRPr="00A938F6">
              <w:rPr>
                <w:rFonts w:ascii="GHEA Grapalat" w:hAnsi="GHEA Grapalat" w:cs="Times Armenian"/>
                <w:b/>
                <w:sz w:val="22"/>
                <w:szCs w:val="22"/>
                <w:lang w:val="hy-AM"/>
              </w:rPr>
              <w:t xml:space="preserve"> </w:t>
            </w:r>
            <w:r w:rsidRPr="00A938F6">
              <w:rPr>
                <w:rFonts w:ascii="GHEA Grapalat" w:hAnsi="GHEA Grapalat" w:cs="Sylfaen"/>
                <w:b/>
                <w:sz w:val="22"/>
                <w:szCs w:val="22"/>
                <w:lang w:val="hy-AM"/>
              </w:rPr>
              <w:t>վերաբերյալ</w:t>
            </w:r>
            <w:r w:rsidRPr="00A938F6">
              <w:rPr>
                <w:rFonts w:ascii="GHEA Grapalat" w:hAnsi="GHEA Grapalat" w:cs="Times Armenian"/>
                <w:b/>
                <w:sz w:val="22"/>
                <w:szCs w:val="22"/>
                <w:lang w:val="hy-AM"/>
              </w:rPr>
              <w:t xml:space="preserve"> </w:t>
            </w:r>
            <w:r w:rsidRPr="00A938F6">
              <w:rPr>
                <w:rFonts w:ascii="GHEA Grapalat" w:hAnsi="GHEA Grapalat" w:cs="Sylfaen"/>
                <w:b/>
                <w:sz w:val="22"/>
                <w:szCs w:val="22"/>
                <w:lang w:val="hy-AM"/>
              </w:rPr>
              <w:t>կանանց</w:t>
            </w:r>
            <w:r w:rsidRPr="00A938F6">
              <w:rPr>
                <w:rFonts w:ascii="GHEA Grapalat" w:hAnsi="GHEA Grapalat" w:cs="Times Armenian"/>
                <w:b/>
                <w:sz w:val="22"/>
                <w:szCs w:val="22"/>
                <w:lang w:val="hy-AM"/>
              </w:rPr>
              <w:t xml:space="preserve"> </w:t>
            </w:r>
            <w:r w:rsidRPr="00A938F6">
              <w:rPr>
                <w:rFonts w:ascii="GHEA Grapalat" w:hAnsi="GHEA Grapalat" w:cs="Sylfaen"/>
                <w:b/>
                <w:sz w:val="22"/>
                <w:szCs w:val="22"/>
                <w:lang w:val="hy-AM"/>
              </w:rPr>
              <w:t>համար</w:t>
            </w:r>
            <w:r w:rsidRPr="00A938F6">
              <w:rPr>
                <w:rFonts w:ascii="GHEA Grapalat" w:hAnsi="GHEA Grapalat" w:cs="Times Armenian"/>
                <w:b/>
                <w:sz w:val="22"/>
                <w:szCs w:val="22"/>
                <w:lang w:val="hy-AM"/>
              </w:rPr>
              <w:t xml:space="preserve"> </w:t>
            </w:r>
            <w:r w:rsidRPr="00A938F6">
              <w:rPr>
                <w:rFonts w:ascii="GHEA Grapalat" w:hAnsi="GHEA Grapalat" w:cs="Sylfaen"/>
                <w:b/>
                <w:sz w:val="22"/>
                <w:szCs w:val="22"/>
                <w:lang w:val="hy-AM"/>
              </w:rPr>
              <w:t>դասընթացների</w:t>
            </w:r>
            <w:r w:rsidRPr="00A938F6">
              <w:rPr>
                <w:rFonts w:ascii="GHEA Grapalat" w:hAnsi="GHEA Grapalat" w:cs="Times Armenian"/>
                <w:b/>
                <w:sz w:val="22"/>
                <w:szCs w:val="22"/>
                <w:lang w:val="hy-AM"/>
              </w:rPr>
              <w:t xml:space="preserve"> </w:t>
            </w:r>
            <w:r w:rsidRPr="00A938F6">
              <w:rPr>
                <w:rFonts w:ascii="GHEA Grapalat" w:hAnsi="GHEA Grapalat" w:cs="Sylfaen"/>
                <w:b/>
                <w:sz w:val="22"/>
                <w:szCs w:val="22"/>
                <w:lang w:val="hy-AM"/>
              </w:rPr>
              <w:t>կազմակերպում</w:t>
            </w:r>
          </w:p>
          <w:p w:rsidR="00A9190C" w:rsidRPr="00A938F6" w:rsidRDefault="00A9190C" w:rsidP="00A938F6">
            <w:pPr>
              <w:pStyle w:val="Char"/>
              <w:spacing w:line="240" w:lineRule="auto"/>
              <w:rPr>
                <w:rFonts w:ascii="GHEA Grapalat" w:hAnsi="GHEA Grapalat"/>
                <w:b/>
                <w:sz w:val="22"/>
                <w:szCs w:val="22"/>
                <w:lang w:val="hy-AM"/>
              </w:rPr>
            </w:pPr>
            <w:r w:rsidRPr="00A938F6">
              <w:rPr>
                <w:rFonts w:ascii="GHEA Grapalat" w:hAnsi="GHEA Grapalat"/>
                <w:b/>
                <w:sz w:val="22"/>
                <w:szCs w:val="22"/>
                <w:lang w:val="hy-AM"/>
              </w:rPr>
              <w:t xml:space="preserve">1.3 </w:t>
            </w:r>
            <w:r w:rsidRPr="00A938F6">
              <w:rPr>
                <w:rFonts w:ascii="GHEA Grapalat" w:hAnsi="GHEA Grapalat" w:cs="Sylfaen"/>
                <w:b/>
                <w:sz w:val="22"/>
                <w:szCs w:val="22"/>
                <w:lang w:val="hy-AM"/>
              </w:rPr>
              <w:t>Հղի</w:t>
            </w:r>
            <w:r w:rsidRPr="00A938F6">
              <w:rPr>
                <w:rFonts w:ascii="GHEA Grapalat" w:hAnsi="GHEA Grapalat" w:cs="Times Armenian"/>
                <w:b/>
                <w:sz w:val="22"/>
                <w:szCs w:val="22"/>
                <w:lang w:val="hy-AM"/>
              </w:rPr>
              <w:t xml:space="preserve"> </w:t>
            </w:r>
            <w:r w:rsidRPr="00A938F6">
              <w:rPr>
                <w:rFonts w:ascii="GHEA Grapalat" w:hAnsi="GHEA Grapalat" w:cs="Sylfaen"/>
                <w:b/>
                <w:sz w:val="22"/>
                <w:szCs w:val="22"/>
                <w:lang w:val="hy-AM"/>
              </w:rPr>
              <w:t>կանանց</w:t>
            </w:r>
            <w:r w:rsidRPr="00A938F6">
              <w:rPr>
                <w:rFonts w:ascii="GHEA Grapalat" w:hAnsi="GHEA Grapalat" w:cs="Times Armenian"/>
                <w:b/>
                <w:sz w:val="22"/>
                <w:szCs w:val="22"/>
                <w:lang w:val="hy-AM"/>
              </w:rPr>
              <w:t xml:space="preserve"> </w:t>
            </w:r>
            <w:r w:rsidRPr="00A938F6">
              <w:rPr>
                <w:rFonts w:ascii="GHEA Grapalat" w:hAnsi="GHEA Grapalat" w:cs="Sylfaen"/>
                <w:b/>
                <w:sz w:val="22"/>
                <w:szCs w:val="22"/>
                <w:lang w:val="hy-AM"/>
              </w:rPr>
              <w:t>համար</w:t>
            </w:r>
            <w:r w:rsidRPr="00A938F6">
              <w:rPr>
                <w:rFonts w:ascii="GHEA Grapalat" w:hAnsi="GHEA Grapalat" w:cs="Times Armenian"/>
                <w:b/>
                <w:sz w:val="22"/>
                <w:szCs w:val="22"/>
                <w:lang w:val="hy-AM"/>
              </w:rPr>
              <w:t xml:space="preserve"> </w:t>
            </w:r>
            <w:r w:rsidRPr="00A938F6">
              <w:rPr>
                <w:rFonts w:ascii="GHEA Grapalat" w:hAnsi="GHEA Grapalat" w:cs="Sylfaen"/>
                <w:b/>
                <w:sz w:val="22"/>
                <w:szCs w:val="22"/>
                <w:lang w:val="hy-AM"/>
              </w:rPr>
              <w:t>նախածննդյան</w:t>
            </w:r>
            <w:r w:rsidRPr="00A938F6">
              <w:rPr>
                <w:rFonts w:ascii="GHEA Grapalat" w:hAnsi="GHEA Grapalat" w:cs="Times Armenian"/>
                <w:b/>
                <w:sz w:val="22"/>
                <w:szCs w:val="22"/>
                <w:lang w:val="hy-AM"/>
              </w:rPr>
              <w:t xml:space="preserve"> </w:t>
            </w:r>
            <w:r w:rsidRPr="00A938F6">
              <w:rPr>
                <w:rFonts w:ascii="GHEA Grapalat" w:hAnsi="GHEA Grapalat" w:cs="Sylfaen"/>
                <w:b/>
                <w:sz w:val="22"/>
                <w:szCs w:val="22"/>
                <w:lang w:val="hy-AM"/>
              </w:rPr>
              <w:t>խնամքի</w:t>
            </w:r>
            <w:r w:rsidRPr="00A938F6">
              <w:rPr>
                <w:rFonts w:ascii="GHEA Grapalat" w:hAnsi="GHEA Grapalat" w:cs="Times Armenian"/>
                <w:b/>
                <w:sz w:val="22"/>
                <w:szCs w:val="22"/>
                <w:lang w:val="hy-AM"/>
              </w:rPr>
              <w:t xml:space="preserve"> </w:t>
            </w:r>
            <w:r w:rsidRPr="00A938F6">
              <w:rPr>
                <w:rFonts w:ascii="GHEA Grapalat" w:hAnsi="GHEA Grapalat" w:cs="Sylfaen"/>
                <w:b/>
                <w:sz w:val="22"/>
                <w:szCs w:val="22"/>
                <w:lang w:val="hy-AM"/>
              </w:rPr>
              <w:t>կազմակերպում</w:t>
            </w:r>
          </w:p>
          <w:p w:rsidR="00A9190C" w:rsidRPr="00A938F6" w:rsidRDefault="00A9190C" w:rsidP="00A938F6">
            <w:pPr>
              <w:spacing w:line="240" w:lineRule="auto"/>
              <w:rPr>
                <w:rFonts w:ascii="GHEA Grapalat" w:hAnsi="GHEA Grapalat" w:cs="Sylfaen"/>
                <w:lang w:val="hy-AM"/>
              </w:rPr>
            </w:pPr>
            <w:r w:rsidRPr="00A938F6">
              <w:rPr>
                <w:rFonts w:ascii="GHEA Grapalat" w:hAnsi="GHEA Grapalat"/>
                <w:b/>
                <w:lang w:val="hy-AM"/>
              </w:rPr>
              <w:t xml:space="preserve">1.4 </w:t>
            </w:r>
            <w:r w:rsidRPr="00A938F6">
              <w:rPr>
                <w:rFonts w:ascii="GHEA Grapalat" w:hAnsi="GHEA Grapalat" w:cs="Sylfaen"/>
                <w:b/>
                <w:lang w:val="hy-AM"/>
              </w:rPr>
              <w:t>Մանկապարտեզներում</w:t>
            </w:r>
            <w:r w:rsidRPr="00A938F6">
              <w:rPr>
                <w:rFonts w:ascii="GHEA Grapalat" w:hAnsi="GHEA Grapalat" w:cs="Times Armenian"/>
                <w:b/>
                <w:lang w:val="hy-AM"/>
              </w:rPr>
              <w:t xml:space="preserve"> </w:t>
            </w:r>
            <w:r w:rsidRPr="00A938F6">
              <w:rPr>
                <w:rFonts w:ascii="GHEA Grapalat" w:hAnsi="GHEA Grapalat" w:cs="Sylfaen"/>
                <w:b/>
                <w:lang w:val="hy-AM"/>
              </w:rPr>
              <w:t>և</w:t>
            </w:r>
            <w:r w:rsidRPr="00A938F6">
              <w:rPr>
                <w:rFonts w:ascii="GHEA Grapalat" w:hAnsi="GHEA Grapalat" w:cs="Times Armenian"/>
                <w:b/>
                <w:lang w:val="hy-AM"/>
              </w:rPr>
              <w:t xml:space="preserve"> </w:t>
            </w:r>
            <w:r w:rsidRPr="00A938F6">
              <w:rPr>
                <w:rFonts w:ascii="GHEA Grapalat" w:hAnsi="GHEA Grapalat" w:cs="Sylfaen"/>
                <w:b/>
                <w:lang w:val="hy-AM"/>
              </w:rPr>
              <w:t>դպրոցներում</w:t>
            </w:r>
            <w:r w:rsidRPr="00A938F6">
              <w:rPr>
                <w:rFonts w:ascii="GHEA Grapalat" w:hAnsi="GHEA Grapalat" w:cs="Times Armenian"/>
                <w:b/>
                <w:lang w:val="hy-AM"/>
              </w:rPr>
              <w:t xml:space="preserve"> </w:t>
            </w:r>
            <w:r w:rsidRPr="00A938F6">
              <w:rPr>
                <w:rFonts w:ascii="GHEA Grapalat" w:hAnsi="GHEA Grapalat" w:cs="Sylfaen"/>
                <w:b/>
                <w:lang w:val="hy-AM"/>
              </w:rPr>
              <w:t>երեխաների</w:t>
            </w:r>
            <w:r w:rsidRPr="00A938F6">
              <w:rPr>
                <w:rFonts w:ascii="GHEA Grapalat" w:hAnsi="GHEA Grapalat" w:cs="Times Armenian"/>
                <w:b/>
                <w:lang w:val="hy-AM"/>
              </w:rPr>
              <w:t xml:space="preserve"> </w:t>
            </w:r>
            <w:r w:rsidRPr="00A938F6">
              <w:rPr>
                <w:rFonts w:ascii="GHEA Grapalat" w:hAnsi="GHEA Grapalat" w:cs="Sylfaen"/>
                <w:b/>
                <w:lang w:val="hy-AM"/>
              </w:rPr>
              <w:t>կանխարգելիչ</w:t>
            </w:r>
            <w:r w:rsidRPr="00A938F6">
              <w:rPr>
                <w:rFonts w:ascii="GHEA Grapalat" w:hAnsi="GHEA Grapalat" w:cs="Times Armenian"/>
                <w:b/>
                <w:lang w:val="hy-AM"/>
              </w:rPr>
              <w:t xml:space="preserve"> </w:t>
            </w:r>
            <w:r w:rsidRPr="00A938F6">
              <w:rPr>
                <w:rFonts w:ascii="GHEA Grapalat" w:hAnsi="GHEA Grapalat" w:cs="Sylfaen"/>
                <w:b/>
                <w:lang w:val="hy-AM"/>
              </w:rPr>
              <w:t>զննումների</w:t>
            </w:r>
            <w:r w:rsidRPr="00A938F6">
              <w:rPr>
                <w:rFonts w:ascii="GHEA Grapalat" w:hAnsi="GHEA Grapalat" w:cs="Times Armenian"/>
                <w:b/>
                <w:lang w:val="hy-AM"/>
              </w:rPr>
              <w:t xml:space="preserve"> </w:t>
            </w:r>
            <w:r w:rsidRPr="00A938F6">
              <w:rPr>
                <w:rFonts w:ascii="GHEA Grapalat" w:hAnsi="GHEA Grapalat" w:cs="Sylfaen"/>
                <w:b/>
                <w:lang w:val="hy-AM"/>
              </w:rPr>
              <w:t>հաճախակի</w:t>
            </w:r>
            <w:r w:rsidRPr="00A938F6">
              <w:rPr>
                <w:rFonts w:ascii="GHEA Grapalat" w:hAnsi="GHEA Grapalat" w:cs="Times Armenian"/>
                <w:b/>
                <w:lang w:val="hy-AM"/>
              </w:rPr>
              <w:t xml:space="preserve"> </w:t>
            </w:r>
            <w:r w:rsidRPr="00A938F6">
              <w:rPr>
                <w:rFonts w:ascii="GHEA Grapalat" w:hAnsi="GHEA Grapalat" w:cs="Sylfaen"/>
                <w:b/>
                <w:lang w:val="hy-AM"/>
              </w:rPr>
              <w:t>իրականացում</w:t>
            </w:r>
          </w:p>
        </w:tc>
        <w:tc>
          <w:tcPr>
            <w:tcW w:w="3420" w:type="dxa"/>
            <w:vAlign w:val="center"/>
          </w:tcPr>
          <w:p w:rsidR="00A9190C" w:rsidRPr="00A938F6" w:rsidRDefault="00A9190C" w:rsidP="00A938F6">
            <w:pPr>
              <w:pStyle w:val="Char"/>
              <w:spacing w:line="240" w:lineRule="auto"/>
              <w:rPr>
                <w:rFonts w:ascii="GHEA Grapalat" w:hAnsi="GHEA Grapalat"/>
                <w:sz w:val="22"/>
                <w:szCs w:val="22"/>
                <w:lang w:val="hy-AM"/>
              </w:rPr>
            </w:pPr>
            <w:r w:rsidRPr="00A938F6">
              <w:rPr>
                <w:rFonts w:ascii="GHEA Grapalat" w:hAnsi="GHEA Grapalat"/>
                <w:sz w:val="22"/>
                <w:szCs w:val="22"/>
                <w:lang w:val="hy-AM"/>
              </w:rPr>
              <w:t xml:space="preserve">1.1 </w:t>
            </w:r>
            <w:r w:rsidRPr="00A938F6">
              <w:rPr>
                <w:rFonts w:ascii="GHEA Grapalat" w:hAnsi="GHEA Grapalat" w:cs="Sylfaen"/>
                <w:sz w:val="22"/>
                <w:szCs w:val="22"/>
                <w:lang w:val="hy-AM"/>
              </w:rPr>
              <w:t>Ընտանեկան</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բժշկության</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գծով</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վերապատրաստված</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բժիշկների</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և</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բուժքույրերի</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թիվը</w:t>
            </w:r>
            <w:r w:rsidRPr="00A938F6">
              <w:rPr>
                <w:rFonts w:ascii="GHEA Grapalat" w:hAnsi="GHEA Grapalat" w:cs="Times Armenian"/>
                <w:sz w:val="22"/>
                <w:szCs w:val="22"/>
                <w:lang w:val="hy-AM"/>
              </w:rPr>
              <w:t xml:space="preserve"> </w:t>
            </w:r>
          </w:p>
          <w:p w:rsidR="00A9190C" w:rsidRPr="00A938F6" w:rsidRDefault="00A9190C" w:rsidP="00A938F6">
            <w:pPr>
              <w:pStyle w:val="Char"/>
              <w:spacing w:line="240" w:lineRule="auto"/>
              <w:rPr>
                <w:rFonts w:ascii="GHEA Grapalat" w:hAnsi="GHEA Grapalat"/>
                <w:sz w:val="22"/>
                <w:szCs w:val="22"/>
                <w:lang w:val="hy-AM"/>
              </w:rPr>
            </w:pPr>
            <w:r w:rsidRPr="00A938F6">
              <w:rPr>
                <w:rFonts w:ascii="GHEA Grapalat" w:hAnsi="GHEA Grapalat"/>
                <w:sz w:val="22"/>
                <w:szCs w:val="22"/>
                <w:lang w:val="hy-AM"/>
              </w:rPr>
              <w:t xml:space="preserve">1.2 </w:t>
            </w:r>
            <w:r w:rsidRPr="00A938F6">
              <w:rPr>
                <w:rFonts w:ascii="GHEA Grapalat" w:hAnsi="GHEA Grapalat" w:cs="Sylfaen"/>
                <w:sz w:val="22"/>
                <w:szCs w:val="22"/>
                <w:lang w:val="hy-AM"/>
              </w:rPr>
              <w:t>Նախածննդյան</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և</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հետծննդյան</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խնամքի</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վերաբերյալ</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կանանց</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համար</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իրականացված</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դասընթացների</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և</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այլ</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միջոցառումների</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քանակը</w:t>
            </w:r>
            <w:r w:rsidRPr="00A938F6">
              <w:rPr>
                <w:rFonts w:ascii="GHEA Grapalat" w:hAnsi="GHEA Grapalat" w:cs="Times Armenian"/>
                <w:sz w:val="22"/>
                <w:szCs w:val="22"/>
                <w:lang w:val="hy-AM"/>
              </w:rPr>
              <w:t xml:space="preserve"> </w:t>
            </w:r>
          </w:p>
          <w:p w:rsidR="00A9190C" w:rsidRPr="00A938F6" w:rsidRDefault="00A9190C" w:rsidP="00A938F6">
            <w:pPr>
              <w:pStyle w:val="Char"/>
              <w:spacing w:line="240" w:lineRule="auto"/>
              <w:rPr>
                <w:rFonts w:ascii="GHEA Grapalat" w:hAnsi="GHEA Grapalat"/>
                <w:sz w:val="22"/>
                <w:szCs w:val="22"/>
                <w:lang w:val="hy-AM"/>
              </w:rPr>
            </w:pPr>
            <w:r w:rsidRPr="00A938F6">
              <w:rPr>
                <w:rFonts w:ascii="GHEA Grapalat" w:hAnsi="GHEA Grapalat"/>
                <w:sz w:val="22"/>
                <w:szCs w:val="22"/>
                <w:lang w:val="hy-AM"/>
              </w:rPr>
              <w:t xml:space="preserve">1.3 </w:t>
            </w:r>
            <w:r w:rsidRPr="00A938F6">
              <w:rPr>
                <w:rFonts w:ascii="GHEA Grapalat" w:hAnsi="GHEA Grapalat" w:cs="Sylfaen"/>
                <w:sz w:val="22"/>
                <w:szCs w:val="22"/>
                <w:lang w:val="hy-AM"/>
              </w:rPr>
              <w:t>Երեխաների</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քրոնիկ</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թերսնուցման</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և սակավարյունության</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դեպքերի</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թվի</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նվազում</w:t>
            </w:r>
            <w:r w:rsidRPr="00A938F6">
              <w:rPr>
                <w:rFonts w:ascii="GHEA Grapalat" w:hAnsi="GHEA Grapalat" w:cs="Times Armenian"/>
                <w:sz w:val="22"/>
                <w:szCs w:val="22"/>
                <w:lang w:val="hy-AM"/>
              </w:rPr>
              <w:t xml:space="preserve"> </w:t>
            </w:r>
          </w:p>
          <w:p w:rsidR="00A9190C" w:rsidRPr="00A938F6" w:rsidRDefault="00A9190C" w:rsidP="00A938F6">
            <w:pPr>
              <w:pStyle w:val="Char"/>
              <w:spacing w:line="240" w:lineRule="auto"/>
              <w:rPr>
                <w:rFonts w:ascii="GHEA Grapalat" w:hAnsi="GHEA Grapalat"/>
                <w:sz w:val="22"/>
                <w:szCs w:val="22"/>
                <w:lang w:val="hy-AM"/>
              </w:rPr>
            </w:pPr>
            <w:r w:rsidRPr="00A938F6">
              <w:rPr>
                <w:rFonts w:ascii="GHEA Grapalat" w:hAnsi="GHEA Grapalat"/>
                <w:sz w:val="22"/>
                <w:szCs w:val="22"/>
                <w:lang w:val="hy-AM"/>
              </w:rPr>
              <w:t xml:space="preserve">1.4 </w:t>
            </w:r>
            <w:r w:rsidRPr="00A938F6">
              <w:rPr>
                <w:rFonts w:ascii="GHEA Grapalat" w:hAnsi="GHEA Grapalat" w:cs="Sylfaen"/>
                <w:sz w:val="22"/>
                <w:szCs w:val="22"/>
                <w:lang w:val="hy-AM"/>
              </w:rPr>
              <w:t>Պատվաստումներով</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ընդգրկվածություն</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ըստ հիվանդությունների</w:t>
            </w:r>
            <w:r w:rsidRPr="00A938F6">
              <w:rPr>
                <w:rFonts w:ascii="GHEA Grapalat" w:hAnsi="GHEA Grapalat" w:cs="Times Armenian"/>
                <w:sz w:val="22"/>
                <w:szCs w:val="22"/>
                <w:lang w:val="hy-AM"/>
              </w:rPr>
              <w:t xml:space="preserve">  </w:t>
            </w:r>
          </w:p>
          <w:p w:rsidR="00A9190C" w:rsidRPr="00A938F6" w:rsidRDefault="00A9190C" w:rsidP="00A938F6">
            <w:pPr>
              <w:spacing w:line="240" w:lineRule="auto"/>
              <w:rPr>
                <w:rFonts w:ascii="GHEA Grapalat" w:hAnsi="GHEA Grapalat" w:cs="Sylfaen"/>
                <w:lang w:val="hy-AM"/>
              </w:rPr>
            </w:pPr>
            <w:r w:rsidRPr="00A938F6">
              <w:rPr>
                <w:rFonts w:ascii="GHEA Grapalat" w:hAnsi="GHEA Grapalat"/>
                <w:lang w:val="hy-AM"/>
              </w:rPr>
              <w:t>(</w:t>
            </w:r>
            <w:r w:rsidRPr="00A938F6">
              <w:rPr>
                <w:rFonts w:ascii="GHEA Grapalat" w:hAnsi="GHEA Grapalat" w:cs="Sylfaen"/>
                <w:lang w:val="hy-AM"/>
              </w:rPr>
              <w:t>Բարձրացնել</w:t>
            </w:r>
            <w:r w:rsidRPr="00A938F6">
              <w:rPr>
                <w:rFonts w:ascii="GHEA Grapalat" w:hAnsi="GHEA Grapalat" w:cs="Times Armenian"/>
                <w:lang w:val="hy-AM"/>
              </w:rPr>
              <w:t xml:space="preserve"> </w:t>
            </w:r>
            <w:r w:rsidRPr="00A938F6">
              <w:rPr>
                <w:rFonts w:ascii="GHEA Grapalat" w:hAnsi="GHEA Grapalat" w:cs="Sylfaen"/>
                <w:lang w:val="hy-AM"/>
              </w:rPr>
              <w:t>պատվաստումներով ընդգրկվածությունը</w:t>
            </w:r>
            <w:r w:rsidRPr="00A938F6">
              <w:rPr>
                <w:rFonts w:ascii="GHEA Grapalat" w:hAnsi="GHEA Grapalat" w:cs="Times Armenian"/>
                <w:lang w:val="hy-AM"/>
              </w:rPr>
              <w:t xml:space="preserve"> </w:t>
            </w:r>
          </w:p>
        </w:tc>
        <w:tc>
          <w:tcPr>
            <w:tcW w:w="1795" w:type="dxa"/>
          </w:tcPr>
          <w:p w:rsidR="00841397" w:rsidRPr="00A938F6" w:rsidRDefault="00841397" w:rsidP="00A938F6">
            <w:pPr>
              <w:spacing w:line="240" w:lineRule="auto"/>
              <w:jc w:val="center"/>
              <w:rPr>
                <w:rFonts w:ascii="GHEA Grapalat" w:hAnsi="GHEA Grapalat" w:cs="Times Armenian"/>
                <w:sz w:val="4"/>
                <w:szCs w:val="4"/>
                <w:lang w:val="hy-AM"/>
              </w:rPr>
            </w:pPr>
          </w:p>
          <w:p w:rsidR="006E194F" w:rsidRDefault="006E194F" w:rsidP="00A938F6">
            <w:pPr>
              <w:spacing w:line="240" w:lineRule="auto"/>
              <w:jc w:val="center"/>
              <w:rPr>
                <w:rFonts w:ascii="GHEA Grapalat" w:hAnsi="GHEA Grapalat" w:cs="Times Armenian"/>
              </w:rPr>
            </w:pPr>
          </w:p>
          <w:p w:rsidR="00A9190C" w:rsidRPr="00A938F6" w:rsidRDefault="00A9190C" w:rsidP="00A938F6">
            <w:pPr>
              <w:spacing w:line="240" w:lineRule="auto"/>
              <w:jc w:val="center"/>
              <w:rPr>
                <w:rFonts w:ascii="GHEA Grapalat" w:hAnsi="GHEA Grapalat" w:cs="Sylfaen"/>
              </w:rPr>
            </w:pPr>
            <w:r w:rsidRPr="00A938F6">
              <w:rPr>
                <w:rFonts w:ascii="GHEA Grapalat" w:hAnsi="GHEA Grapalat" w:cs="Times Armenian"/>
                <w:lang w:val="hy-AM"/>
              </w:rPr>
              <w:t xml:space="preserve">10 </w:t>
            </w:r>
            <w:r w:rsidRPr="00A938F6">
              <w:rPr>
                <w:rFonts w:ascii="GHEA Grapalat" w:hAnsi="GHEA Grapalat" w:cs="Sylfaen"/>
                <w:lang w:val="hy-AM"/>
              </w:rPr>
              <w:t>բժիշկ</w:t>
            </w:r>
            <w:r w:rsidRPr="00A938F6">
              <w:rPr>
                <w:rFonts w:ascii="GHEA Grapalat" w:hAnsi="GHEA Grapalat" w:cs="Times Armenian"/>
                <w:lang w:val="hy-AM"/>
              </w:rPr>
              <w:t xml:space="preserve"> </w:t>
            </w:r>
            <w:r w:rsidRPr="00A938F6">
              <w:rPr>
                <w:rFonts w:ascii="GHEA Grapalat" w:hAnsi="GHEA Grapalat" w:cs="Sylfaen"/>
                <w:lang w:val="hy-AM"/>
              </w:rPr>
              <w:t>և</w:t>
            </w:r>
            <w:r w:rsidRPr="00A938F6">
              <w:rPr>
                <w:rFonts w:ascii="GHEA Grapalat" w:hAnsi="GHEA Grapalat" w:cs="Times Armenian"/>
                <w:lang w:val="hy-AM"/>
              </w:rPr>
              <w:t xml:space="preserve"> 25 </w:t>
            </w:r>
            <w:r w:rsidRPr="00A938F6">
              <w:rPr>
                <w:rFonts w:ascii="GHEA Grapalat" w:hAnsi="GHEA Grapalat" w:cs="Sylfaen"/>
                <w:lang w:val="hy-AM"/>
              </w:rPr>
              <w:t>բուժքույր</w:t>
            </w:r>
          </w:p>
          <w:p w:rsidR="00A9190C" w:rsidRPr="00A938F6" w:rsidRDefault="00A9190C" w:rsidP="00A938F6">
            <w:pPr>
              <w:spacing w:line="240" w:lineRule="auto"/>
              <w:jc w:val="center"/>
              <w:rPr>
                <w:rFonts w:ascii="GHEA Grapalat" w:hAnsi="GHEA Grapalat" w:cs="Sylfaen"/>
              </w:rPr>
            </w:pPr>
          </w:p>
          <w:p w:rsidR="00A9190C" w:rsidRPr="00A938F6" w:rsidRDefault="00A9190C" w:rsidP="00A938F6">
            <w:pPr>
              <w:spacing w:line="240" w:lineRule="auto"/>
              <w:jc w:val="center"/>
              <w:rPr>
                <w:rFonts w:ascii="GHEA Grapalat" w:hAnsi="GHEA Grapalat" w:cs="Times Armenian"/>
              </w:rPr>
            </w:pPr>
          </w:p>
          <w:p w:rsidR="00A9190C" w:rsidRPr="00A938F6" w:rsidRDefault="00A9190C" w:rsidP="00A938F6">
            <w:pPr>
              <w:spacing w:line="240" w:lineRule="auto"/>
              <w:jc w:val="center"/>
              <w:rPr>
                <w:rFonts w:ascii="GHEA Grapalat" w:hAnsi="GHEA Grapalat" w:cs="Times Armenian"/>
              </w:rPr>
            </w:pPr>
            <w:r w:rsidRPr="00A938F6">
              <w:rPr>
                <w:rFonts w:ascii="GHEA Grapalat" w:hAnsi="GHEA Grapalat" w:cs="Times Armenian"/>
                <w:lang w:val="hy-AM"/>
              </w:rPr>
              <w:t>10</w:t>
            </w:r>
          </w:p>
          <w:p w:rsidR="00A9190C" w:rsidRPr="00A938F6" w:rsidRDefault="00A9190C" w:rsidP="00A938F6">
            <w:pPr>
              <w:spacing w:line="240" w:lineRule="auto"/>
              <w:jc w:val="center"/>
              <w:rPr>
                <w:rFonts w:ascii="GHEA Grapalat" w:hAnsi="GHEA Grapalat" w:cs="Times Armenian"/>
              </w:rPr>
            </w:pPr>
          </w:p>
          <w:p w:rsidR="00495B92" w:rsidRDefault="00495B92" w:rsidP="00A938F6">
            <w:pPr>
              <w:spacing w:line="240" w:lineRule="auto"/>
              <w:jc w:val="center"/>
              <w:rPr>
                <w:rFonts w:ascii="GHEA Grapalat" w:hAnsi="GHEA Grapalat" w:cs="Times Armenian"/>
              </w:rPr>
            </w:pPr>
          </w:p>
          <w:p w:rsidR="00A9190C" w:rsidRPr="00A938F6" w:rsidRDefault="00A9190C" w:rsidP="00A938F6">
            <w:pPr>
              <w:spacing w:line="240" w:lineRule="auto"/>
              <w:jc w:val="center"/>
              <w:rPr>
                <w:rFonts w:ascii="GHEA Grapalat" w:hAnsi="GHEA Grapalat" w:cs="Times Armenian"/>
              </w:rPr>
            </w:pPr>
            <w:r w:rsidRPr="00A938F6">
              <w:rPr>
                <w:rFonts w:ascii="GHEA Grapalat" w:hAnsi="GHEA Grapalat" w:cs="Times Armenian"/>
                <w:lang w:val="hy-AM"/>
              </w:rPr>
              <w:t>10%</w:t>
            </w:r>
          </w:p>
          <w:p w:rsidR="00A9190C" w:rsidRPr="00A938F6" w:rsidRDefault="00A9190C" w:rsidP="00A938F6">
            <w:pPr>
              <w:spacing w:line="240" w:lineRule="auto"/>
              <w:jc w:val="center"/>
              <w:rPr>
                <w:rFonts w:ascii="GHEA Grapalat" w:hAnsi="GHEA Grapalat" w:cs="Times Armenian"/>
              </w:rPr>
            </w:pPr>
          </w:p>
          <w:p w:rsidR="00A9190C" w:rsidRPr="00A938F6" w:rsidRDefault="00A9190C" w:rsidP="00A938F6">
            <w:pPr>
              <w:spacing w:line="240" w:lineRule="auto"/>
              <w:jc w:val="center"/>
              <w:rPr>
                <w:rFonts w:ascii="GHEA Grapalat" w:hAnsi="GHEA Grapalat" w:cs="Times Armenian"/>
              </w:rPr>
            </w:pPr>
            <w:r w:rsidRPr="00A938F6">
              <w:rPr>
                <w:rFonts w:ascii="GHEA Grapalat" w:hAnsi="GHEA Grapalat" w:cs="Times Armenian"/>
                <w:lang w:val="hy-AM"/>
              </w:rPr>
              <w:t>97%</w:t>
            </w:r>
          </w:p>
          <w:p w:rsidR="00A9190C" w:rsidRPr="00A938F6" w:rsidRDefault="00A9190C" w:rsidP="00A938F6">
            <w:pPr>
              <w:spacing w:line="240" w:lineRule="auto"/>
              <w:jc w:val="center"/>
              <w:rPr>
                <w:rFonts w:ascii="GHEA Grapalat" w:hAnsi="GHEA Grapalat" w:cs="Sylfaen"/>
              </w:rPr>
            </w:pPr>
          </w:p>
          <w:p w:rsidR="00A9190C" w:rsidRPr="00A938F6" w:rsidRDefault="00A9190C" w:rsidP="00A938F6">
            <w:pPr>
              <w:spacing w:line="240" w:lineRule="auto"/>
              <w:jc w:val="center"/>
              <w:rPr>
                <w:rFonts w:ascii="GHEA Grapalat" w:hAnsi="GHEA Grapalat" w:cs="Sylfaen"/>
              </w:rPr>
            </w:pPr>
            <w:r w:rsidRPr="00A938F6">
              <w:rPr>
                <w:rFonts w:ascii="GHEA Grapalat" w:hAnsi="GHEA Grapalat" w:cs="Times Armenian"/>
                <w:lang w:val="hy-AM"/>
              </w:rPr>
              <w:t>9</w:t>
            </w:r>
            <w:r w:rsidRPr="00A938F6">
              <w:rPr>
                <w:rFonts w:ascii="GHEA Grapalat" w:hAnsi="GHEA Grapalat" w:cs="Times Armenian"/>
              </w:rPr>
              <w:t>8</w:t>
            </w:r>
            <w:r w:rsidRPr="00A938F6">
              <w:rPr>
                <w:rFonts w:ascii="GHEA Grapalat" w:hAnsi="GHEA Grapalat" w:cs="Times Armenian"/>
                <w:lang w:val="hy-AM"/>
              </w:rPr>
              <w:t>%</w:t>
            </w:r>
          </w:p>
        </w:tc>
        <w:tc>
          <w:tcPr>
            <w:tcW w:w="1668" w:type="dxa"/>
            <w:vAlign w:val="center"/>
          </w:tcPr>
          <w:p w:rsidR="006E194F" w:rsidRDefault="006E194F" w:rsidP="00A938F6">
            <w:pPr>
              <w:spacing w:line="240" w:lineRule="auto"/>
              <w:jc w:val="center"/>
              <w:rPr>
                <w:rFonts w:ascii="GHEA Grapalat" w:hAnsi="GHEA Grapalat" w:cs="Times Armenian"/>
              </w:rPr>
            </w:pPr>
          </w:p>
          <w:p w:rsidR="00A9190C" w:rsidRPr="00A938F6" w:rsidRDefault="00A9190C" w:rsidP="00A938F6">
            <w:pPr>
              <w:spacing w:line="240" w:lineRule="auto"/>
              <w:jc w:val="center"/>
              <w:rPr>
                <w:rFonts w:ascii="GHEA Grapalat" w:hAnsi="GHEA Grapalat" w:cs="Sylfaen"/>
              </w:rPr>
            </w:pPr>
            <w:r w:rsidRPr="00A938F6">
              <w:rPr>
                <w:rFonts w:ascii="GHEA Grapalat" w:hAnsi="GHEA Grapalat" w:cs="Times Armenian"/>
                <w:lang w:val="hy-AM"/>
              </w:rPr>
              <w:t xml:space="preserve">10 </w:t>
            </w:r>
            <w:r w:rsidRPr="00A938F6">
              <w:rPr>
                <w:rFonts w:ascii="GHEA Grapalat" w:hAnsi="GHEA Grapalat" w:cs="Sylfaen"/>
                <w:lang w:val="hy-AM"/>
              </w:rPr>
              <w:t>բժիշկ</w:t>
            </w:r>
            <w:r w:rsidRPr="00A938F6">
              <w:rPr>
                <w:rFonts w:ascii="GHEA Grapalat" w:hAnsi="GHEA Grapalat" w:cs="Times Armenian"/>
                <w:lang w:val="hy-AM"/>
              </w:rPr>
              <w:t xml:space="preserve"> </w:t>
            </w:r>
            <w:r w:rsidRPr="00A938F6">
              <w:rPr>
                <w:rFonts w:ascii="GHEA Grapalat" w:hAnsi="GHEA Grapalat" w:cs="Sylfaen"/>
                <w:lang w:val="hy-AM"/>
              </w:rPr>
              <w:t>և</w:t>
            </w:r>
            <w:r w:rsidRPr="00A938F6">
              <w:rPr>
                <w:rFonts w:ascii="GHEA Grapalat" w:hAnsi="GHEA Grapalat" w:cs="Times Armenian"/>
                <w:lang w:val="hy-AM"/>
              </w:rPr>
              <w:t xml:space="preserve"> 25 </w:t>
            </w:r>
            <w:r w:rsidRPr="00A938F6">
              <w:rPr>
                <w:rFonts w:ascii="GHEA Grapalat" w:hAnsi="GHEA Grapalat" w:cs="Sylfaen"/>
                <w:lang w:val="hy-AM"/>
              </w:rPr>
              <w:t>բուժքույր</w:t>
            </w:r>
          </w:p>
          <w:p w:rsidR="006E194F" w:rsidRDefault="006E194F" w:rsidP="00A938F6">
            <w:pPr>
              <w:spacing w:line="240" w:lineRule="auto"/>
              <w:jc w:val="center"/>
              <w:rPr>
                <w:rFonts w:ascii="GHEA Grapalat" w:hAnsi="GHEA Grapalat" w:cs="Sylfaen"/>
              </w:rPr>
            </w:pPr>
          </w:p>
          <w:p w:rsidR="006E194F" w:rsidRDefault="006E194F" w:rsidP="00A938F6">
            <w:pPr>
              <w:spacing w:line="240" w:lineRule="auto"/>
              <w:jc w:val="center"/>
              <w:rPr>
                <w:rFonts w:ascii="GHEA Grapalat" w:hAnsi="GHEA Grapalat" w:cs="Sylfaen"/>
              </w:rPr>
            </w:pPr>
          </w:p>
          <w:p w:rsidR="00A9190C" w:rsidRPr="00A938F6" w:rsidRDefault="00A9190C" w:rsidP="00A938F6">
            <w:pPr>
              <w:spacing w:line="240" w:lineRule="auto"/>
              <w:jc w:val="center"/>
              <w:rPr>
                <w:rFonts w:ascii="GHEA Grapalat" w:hAnsi="GHEA Grapalat" w:cs="Sylfaen"/>
              </w:rPr>
            </w:pPr>
            <w:r w:rsidRPr="00A938F6">
              <w:rPr>
                <w:rFonts w:ascii="GHEA Grapalat" w:hAnsi="GHEA Grapalat" w:cs="Sylfaen"/>
              </w:rPr>
              <w:t>21</w:t>
            </w:r>
          </w:p>
          <w:p w:rsidR="00A9190C" w:rsidRDefault="00A9190C" w:rsidP="00A938F6">
            <w:pPr>
              <w:spacing w:line="240" w:lineRule="auto"/>
              <w:jc w:val="center"/>
              <w:rPr>
                <w:rFonts w:ascii="GHEA Grapalat" w:hAnsi="GHEA Grapalat" w:cs="Sylfaen"/>
              </w:rPr>
            </w:pPr>
          </w:p>
          <w:p w:rsidR="006E194F" w:rsidRPr="00A938F6" w:rsidRDefault="006E194F" w:rsidP="00A938F6">
            <w:pPr>
              <w:spacing w:line="240" w:lineRule="auto"/>
              <w:jc w:val="center"/>
              <w:rPr>
                <w:rFonts w:ascii="GHEA Grapalat" w:hAnsi="GHEA Grapalat" w:cs="Sylfaen"/>
              </w:rPr>
            </w:pPr>
          </w:p>
          <w:p w:rsidR="00A9190C" w:rsidRPr="00A938F6" w:rsidRDefault="00A9190C" w:rsidP="00A938F6">
            <w:pPr>
              <w:spacing w:line="240" w:lineRule="auto"/>
              <w:jc w:val="center"/>
              <w:rPr>
                <w:rFonts w:ascii="GHEA Grapalat" w:hAnsi="GHEA Grapalat" w:cs="Sylfaen"/>
              </w:rPr>
            </w:pPr>
            <w:r w:rsidRPr="00A938F6">
              <w:rPr>
                <w:rFonts w:ascii="GHEA Grapalat" w:hAnsi="GHEA Grapalat" w:cs="Sylfaen"/>
              </w:rPr>
              <w:t>8%</w:t>
            </w:r>
          </w:p>
          <w:p w:rsidR="00A9190C" w:rsidRPr="00A938F6" w:rsidRDefault="00A9190C" w:rsidP="00A938F6">
            <w:pPr>
              <w:spacing w:line="240" w:lineRule="auto"/>
              <w:jc w:val="center"/>
              <w:rPr>
                <w:rFonts w:ascii="GHEA Grapalat" w:hAnsi="GHEA Grapalat" w:cs="Sylfaen"/>
              </w:rPr>
            </w:pPr>
          </w:p>
          <w:p w:rsidR="00A9190C" w:rsidRPr="00A938F6" w:rsidRDefault="00A9190C" w:rsidP="00A938F6">
            <w:pPr>
              <w:spacing w:line="240" w:lineRule="auto"/>
              <w:jc w:val="center"/>
              <w:rPr>
                <w:rFonts w:ascii="GHEA Grapalat" w:hAnsi="GHEA Grapalat" w:cs="Sylfaen"/>
              </w:rPr>
            </w:pPr>
            <w:r w:rsidRPr="00A938F6">
              <w:rPr>
                <w:rFonts w:ascii="GHEA Grapalat" w:hAnsi="GHEA Grapalat" w:cs="Sylfaen"/>
              </w:rPr>
              <w:t>98%</w:t>
            </w:r>
          </w:p>
          <w:p w:rsidR="00A9190C" w:rsidRPr="00A938F6" w:rsidRDefault="00A9190C" w:rsidP="00A938F6">
            <w:pPr>
              <w:spacing w:line="240" w:lineRule="auto"/>
              <w:jc w:val="center"/>
              <w:rPr>
                <w:rFonts w:ascii="GHEA Grapalat" w:hAnsi="GHEA Grapalat" w:cs="Sylfaen"/>
              </w:rPr>
            </w:pPr>
          </w:p>
          <w:p w:rsidR="00A9190C" w:rsidRPr="00A938F6" w:rsidRDefault="00A9190C" w:rsidP="00A938F6">
            <w:pPr>
              <w:spacing w:line="240" w:lineRule="auto"/>
              <w:jc w:val="center"/>
              <w:rPr>
                <w:rFonts w:ascii="GHEA Grapalat" w:hAnsi="GHEA Grapalat" w:cs="Sylfaen"/>
              </w:rPr>
            </w:pPr>
            <w:r w:rsidRPr="00A938F6">
              <w:rPr>
                <w:rFonts w:ascii="GHEA Grapalat" w:hAnsi="GHEA Grapalat" w:cs="Sylfaen"/>
              </w:rPr>
              <w:t>98%</w:t>
            </w:r>
          </w:p>
        </w:tc>
      </w:tr>
      <w:tr w:rsidR="00A9190C" w:rsidRPr="00A938F6" w:rsidTr="00495B92">
        <w:trPr>
          <w:trHeight w:val="830"/>
        </w:trPr>
        <w:tc>
          <w:tcPr>
            <w:tcW w:w="10573" w:type="dxa"/>
            <w:gridSpan w:val="4"/>
          </w:tcPr>
          <w:p w:rsidR="00A9190C" w:rsidRPr="00A938F6" w:rsidRDefault="00A9190C" w:rsidP="00A938F6">
            <w:pPr>
              <w:spacing w:line="240" w:lineRule="auto"/>
              <w:jc w:val="center"/>
              <w:rPr>
                <w:rFonts w:ascii="GHEA Grapalat" w:hAnsi="GHEA Grapalat" w:cs="Sylfaen"/>
              </w:rPr>
            </w:pPr>
            <w:r w:rsidRPr="00A938F6">
              <w:rPr>
                <w:rFonts w:ascii="GHEA Grapalat" w:hAnsi="GHEA Grapalat"/>
                <w:b/>
                <w:lang w:val="hy-AM"/>
              </w:rPr>
              <w:t>2.</w:t>
            </w:r>
            <w:r w:rsidRPr="00A938F6">
              <w:rPr>
                <w:rFonts w:ascii="GHEA Grapalat" w:hAnsi="GHEA Grapalat" w:cs="Sylfaen"/>
                <w:b/>
                <w:lang w:val="hy-AM"/>
              </w:rPr>
              <w:t>Բուժսպասարկման</w:t>
            </w:r>
            <w:r w:rsidRPr="00A938F6">
              <w:rPr>
                <w:rFonts w:ascii="GHEA Grapalat" w:hAnsi="GHEA Grapalat" w:cs="Arial Armenian"/>
                <w:b/>
                <w:lang w:val="hy-AM"/>
              </w:rPr>
              <w:t xml:space="preserve"> </w:t>
            </w:r>
            <w:r w:rsidRPr="00A938F6">
              <w:rPr>
                <w:rFonts w:ascii="GHEA Grapalat" w:hAnsi="GHEA Grapalat" w:cs="Sylfaen"/>
                <w:b/>
                <w:lang w:val="hy-AM"/>
              </w:rPr>
              <w:t>ենթակառուցվածքի</w:t>
            </w:r>
            <w:r w:rsidRPr="00A938F6">
              <w:rPr>
                <w:rFonts w:ascii="GHEA Grapalat" w:hAnsi="GHEA Grapalat" w:cs="Arial Armenian"/>
                <w:b/>
                <w:lang w:val="hy-AM"/>
              </w:rPr>
              <w:t xml:space="preserve"> (</w:t>
            </w:r>
            <w:r w:rsidRPr="00A938F6">
              <w:rPr>
                <w:rFonts w:ascii="GHEA Grapalat" w:hAnsi="GHEA Grapalat" w:cs="Sylfaen"/>
                <w:b/>
                <w:lang w:val="hy-AM"/>
              </w:rPr>
              <w:t>առաջնային</w:t>
            </w:r>
            <w:r w:rsidRPr="00A938F6">
              <w:rPr>
                <w:rFonts w:ascii="GHEA Grapalat" w:hAnsi="GHEA Grapalat" w:cs="Arial Armenian"/>
                <w:b/>
                <w:lang w:val="hy-AM"/>
              </w:rPr>
              <w:t xml:space="preserve"> </w:t>
            </w:r>
            <w:r w:rsidRPr="00A938F6">
              <w:rPr>
                <w:rFonts w:ascii="GHEA Grapalat" w:hAnsi="GHEA Grapalat" w:cs="Sylfaen"/>
                <w:b/>
                <w:lang w:val="hy-AM"/>
              </w:rPr>
              <w:t>և</w:t>
            </w:r>
            <w:r w:rsidRPr="00A938F6">
              <w:rPr>
                <w:rFonts w:ascii="GHEA Grapalat" w:hAnsi="GHEA Grapalat" w:cs="Arial Armenian"/>
                <w:b/>
                <w:lang w:val="hy-AM"/>
              </w:rPr>
              <w:t xml:space="preserve"> </w:t>
            </w:r>
            <w:r w:rsidRPr="00A938F6">
              <w:rPr>
                <w:rFonts w:ascii="GHEA Grapalat" w:hAnsi="GHEA Grapalat" w:cs="Sylfaen"/>
                <w:b/>
                <w:lang w:val="hy-AM"/>
              </w:rPr>
              <w:t>երկրորդային</w:t>
            </w:r>
            <w:r w:rsidRPr="00A938F6">
              <w:rPr>
                <w:rFonts w:ascii="GHEA Grapalat" w:hAnsi="GHEA Grapalat" w:cs="Arial Armenian"/>
                <w:b/>
                <w:lang w:val="hy-AM"/>
              </w:rPr>
              <w:t xml:space="preserve">) </w:t>
            </w:r>
            <w:r w:rsidRPr="00A938F6">
              <w:rPr>
                <w:rFonts w:ascii="GHEA Grapalat" w:hAnsi="GHEA Grapalat" w:cs="Sylfaen"/>
                <w:b/>
                <w:lang w:val="hy-AM"/>
              </w:rPr>
              <w:t>և</w:t>
            </w:r>
            <w:r w:rsidRPr="00A938F6">
              <w:rPr>
                <w:rFonts w:ascii="GHEA Grapalat" w:hAnsi="GHEA Grapalat" w:cs="Arial Armenian"/>
                <w:b/>
                <w:lang w:val="hy-AM"/>
              </w:rPr>
              <w:t xml:space="preserve"> </w:t>
            </w:r>
            <w:r w:rsidRPr="00A938F6">
              <w:rPr>
                <w:rFonts w:ascii="GHEA Grapalat" w:hAnsi="GHEA Grapalat" w:cs="Sylfaen"/>
                <w:b/>
                <w:lang w:val="hy-AM"/>
              </w:rPr>
              <w:t>նյութատեխնիկական</w:t>
            </w:r>
            <w:r w:rsidRPr="00A938F6">
              <w:rPr>
                <w:rFonts w:ascii="GHEA Grapalat" w:hAnsi="GHEA Grapalat" w:cs="Arial Armenian"/>
                <w:b/>
                <w:lang w:val="hy-AM"/>
              </w:rPr>
              <w:t xml:space="preserve"> </w:t>
            </w:r>
            <w:r w:rsidRPr="00A938F6">
              <w:rPr>
                <w:rFonts w:ascii="GHEA Grapalat" w:hAnsi="GHEA Grapalat" w:cs="Sylfaen"/>
                <w:b/>
                <w:lang w:val="hy-AM"/>
              </w:rPr>
              <w:t>բազայի</w:t>
            </w:r>
            <w:r w:rsidRPr="00A938F6">
              <w:rPr>
                <w:rFonts w:ascii="GHEA Grapalat" w:hAnsi="GHEA Grapalat" w:cs="Arial Armenian"/>
                <w:b/>
                <w:lang w:val="hy-AM"/>
              </w:rPr>
              <w:t xml:space="preserve"> </w:t>
            </w:r>
            <w:r w:rsidRPr="00A938F6">
              <w:rPr>
                <w:rFonts w:ascii="GHEA Grapalat" w:hAnsi="GHEA Grapalat" w:cs="Sylfaen"/>
                <w:b/>
                <w:lang w:val="hy-AM"/>
              </w:rPr>
              <w:t>բարելավում</w:t>
            </w:r>
            <w:r w:rsidRPr="00A938F6">
              <w:rPr>
                <w:rFonts w:ascii="GHEA Grapalat" w:hAnsi="GHEA Grapalat" w:cs="Arial Armenian"/>
                <w:b/>
                <w:lang w:val="hy-AM"/>
              </w:rPr>
              <w:t xml:space="preserve">, </w:t>
            </w:r>
            <w:r w:rsidRPr="00A938F6">
              <w:rPr>
                <w:rFonts w:ascii="GHEA Grapalat" w:hAnsi="GHEA Grapalat" w:cs="Sylfaen"/>
                <w:b/>
                <w:lang w:val="hy-AM"/>
              </w:rPr>
              <w:t>ինչը</w:t>
            </w:r>
            <w:r w:rsidRPr="00A938F6">
              <w:rPr>
                <w:rFonts w:ascii="GHEA Grapalat" w:hAnsi="GHEA Grapalat" w:cs="Arial Armenian"/>
                <w:b/>
                <w:lang w:val="hy-AM"/>
              </w:rPr>
              <w:t xml:space="preserve"> </w:t>
            </w:r>
            <w:r w:rsidRPr="00A938F6">
              <w:rPr>
                <w:rFonts w:ascii="GHEA Grapalat" w:hAnsi="GHEA Grapalat" w:cs="Sylfaen"/>
                <w:b/>
                <w:lang w:val="hy-AM"/>
              </w:rPr>
              <w:t>կնպաստի</w:t>
            </w:r>
            <w:r w:rsidRPr="00A938F6">
              <w:rPr>
                <w:rFonts w:ascii="GHEA Grapalat" w:hAnsi="GHEA Grapalat" w:cs="Arial Armenian"/>
                <w:b/>
                <w:lang w:val="hy-AM"/>
              </w:rPr>
              <w:t xml:space="preserve"> </w:t>
            </w:r>
            <w:r w:rsidRPr="00A938F6">
              <w:rPr>
                <w:rFonts w:ascii="GHEA Grapalat" w:hAnsi="GHEA Grapalat" w:cs="Sylfaen"/>
                <w:b/>
                <w:lang w:val="hy-AM"/>
              </w:rPr>
              <w:t>ծառայությունների</w:t>
            </w:r>
            <w:r w:rsidRPr="00A938F6">
              <w:rPr>
                <w:rFonts w:ascii="GHEA Grapalat" w:hAnsi="GHEA Grapalat" w:cs="Arial Armenian"/>
                <w:b/>
                <w:lang w:val="hy-AM"/>
              </w:rPr>
              <w:t xml:space="preserve"> </w:t>
            </w:r>
            <w:r w:rsidRPr="00A938F6">
              <w:rPr>
                <w:rFonts w:ascii="GHEA Grapalat" w:hAnsi="GHEA Grapalat" w:cs="Sylfaen"/>
                <w:b/>
                <w:lang w:val="hy-AM"/>
              </w:rPr>
              <w:t>արդյունավետության</w:t>
            </w:r>
            <w:r w:rsidRPr="00A938F6">
              <w:rPr>
                <w:rFonts w:ascii="GHEA Grapalat" w:hAnsi="GHEA Grapalat" w:cs="Arial Armenian"/>
                <w:b/>
                <w:lang w:val="hy-AM"/>
              </w:rPr>
              <w:t xml:space="preserve"> </w:t>
            </w:r>
            <w:r w:rsidRPr="00A938F6">
              <w:rPr>
                <w:rFonts w:ascii="GHEA Grapalat" w:hAnsi="GHEA Grapalat" w:cs="Sylfaen"/>
                <w:b/>
                <w:lang w:val="hy-AM"/>
              </w:rPr>
              <w:t>և</w:t>
            </w:r>
            <w:r w:rsidRPr="00A938F6">
              <w:rPr>
                <w:rFonts w:ascii="GHEA Grapalat" w:hAnsi="GHEA Grapalat" w:cs="Arial Armenian"/>
                <w:b/>
                <w:lang w:val="hy-AM"/>
              </w:rPr>
              <w:t xml:space="preserve"> </w:t>
            </w:r>
            <w:r w:rsidRPr="00A938F6">
              <w:rPr>
                <w:rFonts w:ascii="GHEA Grapalat" w:hAnsi="GHEA Grapalat" w:cs="Sylfaen"/>
                <w:b/>
                <w:lang w:val="hy-AM"/>
              </w:rPr>
              <w:t>որակի</w:t>
            </w:r>
            <w:r w:rsidRPr="00A938F6">
              <w:rPr>
                <w:rFonts w:ascii="GHEA Grapalat" w:hAnsi="GHEA Grapalat" w:cs="Arial Armenian"/>
                <w:b/>
                <w:lang w:val="hy-AM"/>
              </w:rPr>
              <w:t xml:space="preserve"> </w:t>
            </w:r>
            <w:r w:rsidRPr="00A938F6">
              <w:rPr>
                <w:rFonts w:ascii="GHEA Grapalat" w:hAnsi="GHEA Grapalat" w:cs="Sylfaen"/>
                <w:b/>
                <w:lang w:val="hy-AM"/>
              </w:rPr>
              <w:t>բարձրացմանը</w:t>
            </w:r>
            <w:r w:rsidRPr="00A938F6">
              <w:rPr>
                <w:rFonts w:ascii="GHEA Grapalat" w:hAnsi="GHEA Grapalat" w:cs="Arial Armenian"/>
                <w:b/>
                <w:lang w:val="hy-AM"/>
              </w:rPr>
              <w:t>:</w:t>
            </w:r>
          </w:p>
        </w:tc>
      </w:tr>
      <w:tr w:rsidR="00A9190C" w:rsidRPr="00A938F6" w:rsidTr="00310371">
        <w:tc>
          <w:tcPr>
            <w:tcW w:w="3690" w:type="dxa"/>
          </w:tcPr>
          <w:p w:rsidR="00A9190C" w:rsidRPr="00A938F6" w:rsidRDefault="00A9190C" w:rsidP="00A938F6">
            <w:pPr>
              <w:pStyle w:val="Heading1"/>
              <w:spacing w:before="0" w:line="240" w:lineRule="auto"/>
              <w:rPr>
                <w:rFonts w:ascii="GHEA Grapalat" w:hAnsi="GHEA Grapalat"/>
                <w:color w:val="auto"/>
                <w:sz w:val="22"/>
                <w:szCs w:val="22"/>
                <w:lang w:val="hy-AM"/>
              </w:rPr>
            </w:pPr>
            <w:r w:rsidRPr="00A938F6">
              <w:rPr>
                <w:rFonts w:ascii="GHEA Grapalat" w:hAnsi="GHEA Grapalat"/>
                <w:color w:val="auto"/>
                <w:sz w:val="22"/>
                <w:szCs w:val="22"/>
                <w:lang w:val="hy-AM"/>
              </w:rPr>
              <w:t>2.1.</w:t>
            </w:r>
            <w:r w:rsidRPr="00A938F6">
              <w:rPr>
                <w:rFonts w:ascii="GHEA Grapalat" w:hAnsi="GHEA Grapalat" w:cs="Sylfaen"/>
                <w:color w:val="auto"/>
                <w:sz w:val="22"/>
                <w:szCs w:val="22"/>
                <w:lang w:val="hy-AM"/>
              </w:rPr>
              <w:t>Բժշկական</w:t>
            </w:r>
            <w:r w:rsidRPr="00A938F6">
              <w:rPr>
                <w:rFonts w:ascii="GHEA Grapalat" w:hAnsi="GHEA Grapalat" w:cs="Times Armenian"/>
                <w:color w:val="auto"/>
                <w:sz w:val="22"/>
                <w:szCs w:val="22"/>
                <w:lang w:val="hy-AM"/>
              </w:rPr>
              <w:t xml:space="preserve"> </w:t>
            </w:r>
            <w:r w:rsidRPr="00A938F6">
              <w:rPr>
                <w:rFonts w:ascii="GHEA Grapalat" w:hAnsi="GHEA Grapalat" w:cs="Sylfaen"/>
                <w:color w:val="auto"/>
                <w:sz w:val="22"/>
                <w:szCs w:val="22"/>
                <w:lang w:val="hy-AM"/>
              </w:rPr>
              <w:t>հաստատությունների</w:t>
            </w:r>
            <w:r w:rsidRPr="00A938F6">
              <w:rPr>
                <w:rFonts w:ascii="GHEA Grapalat" w:hAnsi="GHEA Grapalat" w:cs="Times Armenian"/>
                <w:color w:val="auto"/>
                <w:sz w:val="22"/>
                <w:szCs w:val="22"/>
                <w:lang w:val="hy-AM"/>
              </w:rPr>
              <w:t xml:space="preserve"> (</w:t>
            </w:r>
            <w:r w:rsidRPr="00A938F6">
              <w:rPr>
                <w:rFonts w:ascii="GHEA Grapalat" w:hAnsi="GHEA Grapalat" w:cs="Sylfaen"/>
                <w:color w:val="auto"/>
                <w:sz w:val="22"/>
                <w:szCs w:val="22"/>
                <w:lang w:val="hy-AM"/>
              </w:rPr>
              <w:t>հատկապես</w:t>
            </w:r>
            <w:r w:rsidRPr="00A938F6">
              <w:rPr>
                <w:rFonts w:ascii="GHEA Grapalat" w:hAnsi="GHEA Grapalat" w:cs="Times Armenian"/>
                <w:color w:val="auto"/>
                <w:sz w:val="22"/>
                <w:szCs w:val="22"/>
                <w:lang w:val="hy-AM"/>
              </w:rPr>
              <w:t xml:space="preserve"> </w:t>
            </w:r>
            <w:r w:rsidRPr="00A938F6">
              <w:rPr>
                <w:rFonts w:ascii="GHEA Grapalat" w:hAnsi="GHEA Grapalat" w:cs="Sylfaen"/>
                <w:color w:val="auto"/>
                <w:sz w:val="22"/>
                <w:szCs w:val="22"/>
                <w:lang w:val="hy-AM"/>
              </w:rPr>
              <w:t>գյուղական</w:t>
            </w:r>
            <w:r w:rsidRPr="00A938F6">
              <w:rPr>
                <w:rFonts w:ascii="GHEA Grapalat" w:hAnsi="GHEA Grapalat" w:cs="Times Armenian"/>
                <w:color w:val="auto"/>
                <w:sz w:val="22"/>
                <w:szCs w:val="22"/>
                <w:lang w:val="hy-AM"/>
              </w:rPr>
              <w:t xml:space="preserve">) </w:t>
            </w:r>
            <w:r w:rsidRPr="00A938F6">
              <w:rPr>
                <w:rFonts w:ascii="GHEA Grapalat" w:hAnsi="GHEA Grapalat" w:cs="Sylfaen"/>
                <w:color w:val="auto"/>
                <w:sz w:val="22"/>
                <w:szCs w:val="22"/>
                <w:lang w:val="hy-AM"/>
              </w:rPr>
              <w:t>շենքային</w:t>
            </w:r>
            <w:r w:rsidRPr="00A938F6">
              <w:rPr>
                <w:rFonts w:ascii="GHEA Grapalat" w:hAnsi="GHEA Grapalat" w:cs="Times Armenian"/>
                <w:color w:val="auto"/>
                <w:sz w:val="22"/>
                <w:szCs w:val="22"/>
                <w:lang w:val="hy-AM"/>
              </w:rPr>
              <w:t xml:space="preserve"> </w:t>
            </w:r>
            <w:r w:rsidRPr="00A938F6">
              <w:rPr>
                <w:rFonts w:ascii="GHEA Grapalat" w:hAnsi="GHEA Grapalat" w:cs="Sylfaen"/>
                <w:color w:val="auto"/>
                <w:sz w:val="22"/>
                <w:szCs w:val="22"/>
                <w:lang w:val="hy-AM"/>
              </w:rPr>
              <w:t>պայմանների</w:t>
            </w:r>
            <w:r w:rsidRPr="00A938F6">
              <w:rPr>
                <w:rFonts w:ascii="GHEA Grapalat" w:hAnsi="GHEA Grapalat" w:cs="Times Armenian"/>
                <w:color w:val="auto"/>
                <w:sz w:val="22"/>
                <w:szCs w:val="22"/>
                <w:lang w:val="hy-AM"/>
              </w:rPr>
              <w:t xml:space="preserve"> </w:t>
            </w:r>
            <w:r w:rsidRPr="00A938F6">
              <w:rPr>
                <w:rFonts w:ascii="GHEA Grapalat" w:hAnsi="GHEA Grapalat" w:cs="Sylfaen"/>
                <w:color w:val="auto"/>
                <w:sz w:val="22"/>
                <w:szCs w:val="22"/>
                <w:lang w:val="hy-AM"/>
              </w:rPr>
              <w:t>բարելավում</w:t>
            </w:r>
            <w:r w:rsidRPr="00A938F6">
              <w:rPr>
                <w:rFonts w:ascii="GHEA Grapalat" w:hAnsi="GHEA Grapalat" w:cs="Times Armenian"/>
                <w:color w:val="auto"/>
                <w:sz w:val="22"/>
                <w:szCs w:val="22"/>
                <w:lang w:val="hy-AM"/>
              </w:rPr>
              <w:t xml:space="preserve">           </w:t>
            </w:r>
          </w:p>
        </w:tc>
        <w:tc>
          <w:tcPr>
            <w:tcW w:w="3420" w:type="dxa"/>
            <w:vAlign w:val="center"/>
          </w:tcPr>
          <w:p w:rsidR="00A9190C" w:rsidRPr="00A938F6" w:rsidRDefault="00A9190C" w:rsidP="00A938F6">
            <w:pPr>
              <w:autoSpaceDE w:val="0"/>
              <w:autoSpaceDN w:val="0"/>
              <w:adjustRightInd w:val="0"/>
              <w:spacing w:after="0" w:line="240" w:lineRule="auto"/>
              <w:rPr>
                <w:rFonts w:ascii="GHEA Grapalat" w:hAnsi="GHEA Grapalat" w:cs="ArialArmenianMT"/>
                <w:lang w:val="hy-AM"/>
              </w:rPr>
            </w:pPr>
            <w:r w:rsidRPr="00A938F6">
              <w:rPr>
                <w:rFonts w:ascii="GHEA Grapalat" w:hAnsi="GHEA Grapalat" w:cs="ArialArmenianMT"/>
                <w:lang w:val="hy-AM"/>
              </w:rPr>
              <w:t>Վերանորոգված բուժհիմնարկների թիվը</w:t>
            </w:r>
          </w:p>
          <w:p w:rsidR="00A9190C" w:rsidRPr="00A938F6" w:rsidRDefault="00A9190C" w:rsidP="00A938F6">
            <w:pPr>
              <w:autoSpaceDE w:val="0"/>
              <w:autoSpaceDN w:val="0"/>
              <w:adjustRightInd w:val="0"/>
              <w:spacing w:after="0" w:line="240" w:lineRule="auto"/>
              <w:rPr>
                <w:rFonts w:ascii="GHEA Grapalat" w:hAnsi="GHEA Grapalat" w:cs="ArialArmenianMT"/>
                <w:lang w:val="hy-AM"/>
              </w:rPr>
            </w:pPr>
            <w:r w:rsidRPr="00A938F6">
              <w:rPr>
                <w:rFonts w:ascii="GHEA Grapalat" w:hAnsi="GHEA Grapalat" w:cs="ArialArmenianMT"/>
                <w:lang w:val="hy-AM"/>
              </w:rPr>
              <w:t>(վերանորոգում 2012 թ.)</w:t>
            </w:r>
          </w:p>
          <w:p w:rsidR="00A9190C" w:rsidRPr="00A938F6" w:rsidRDefault="00A9190C" w:rsidP="00A938F6">
            <w:pPr>
              <w:autoSpaceDE w:val="0"/>
              <w:autoSpaceDN w:val="0"/>
              <w:adjustRightInd w:val="0"/>
              <w:spacing w:after="0" w:line="240" w:lineRule="auto"/>
              <w:rPr>
                <w:rFonts w:ascii="GHEA Grapalat" w:hAnsi="GHEA Grapalat" w:cs="ArialArmenianMT"/>
                <w:lang w:val="hy-AM"/>
              </w:rPr>
            </w:pPr>
          </w:p>
        </w:tc>
        <w:tc>
          <w:tcPr>
            <w:tcW w:w="1795" w:type="dxa"/>
            <w:vAlign w:val="center"/>
          </w:tcPr>
          <w:p w:rsidR="00A9190C" w:rsidRPr="00A938F6" w:rsidRDefault="00A9190C" w:rsidP="00A938F6">
            <w:pPr>
              <w:spacing w:line="240" w:lineRule="auto"/>
              <w:jc w:val="center"/>
              <w:rPr>
                <w:rFonts w:ascii="GHEA Grapalat" w:hAnsi="GHEA Grapalat" w:cs="Sylfaen"/>
              </w:rPr>
            </w:pPr>
            <w:r w:rsidRPr="00A938F6">
              <w:rPr>
                <w:rFonts w:ascii="GHEA Grapalat" w:hAnsi="GHEA Grapalat" w:cs="ArialArmenianMT"/>
              </w:rPr>
              <w:t>1</w:t>
            </w:r>
            <w:r w:rsidRPr="00A938F6">
              <w:rPr>
                <w:rFonts w:ascii="GHEA Grapalat" w:hAnsi="GHEA Grapalat" w:cs="ArialArmenianMT"/>
                <w:lang w:val="hy-AM"/>
              </w:rPr>
              <w:t xml:space="preserve"> բժշկական կենտրոն  և </w:t>
            </w:r>
            <w:r w:rsidRPr="00A938F6">
              <w:rPr>
                <w:rFonts w:ascii="GHEA Grapalat" w:hAnsi="GHEA Grapalat" w:cs="ArialArmenianMT"/>
              </w:rPr>
              <w:t>1</w:t>
            </w:r>
            <w:r w:rsidRPr="00A938F6">
              <w:rPr>
                <w:rFonts w:ascii="GHEA Grapalat" w:hAnsi="GHEA Grapalat" w:cs="ArialArmenianMT"/>
                <w:lang w:val="hy-AM"/>
              </w:rPr>
              <w:t xml:space="preserve"> ամբուլատոր</w:t>
            </w:r>
            <w:r w:rsidRPr="00A938F6">
              <w:rPr>
                <w:rFonts w:ascii="GHEA Grapalat" w:hAnsi="GHEA Grapalat" w:cs="ArialArmenianMT"/>
              </w:rPr>
              <w:t>ի</w:t>
            </w:r>
            <w:r w:rsidRPr="00A938F6">
              <w:rPr>
                <w:rFonts w:ascii="GHEA Grapalat" w:hAnsi="GHEA Grapalat" w:cs="ArialArmenianMT"/>
                <w:lang w:val="hy-AM"/>
              </w:rPr>
              <w:t>ա</w:t>
            </w:r>
          </w:p>
        </w:tc>
        <w:tc>
          <w:tcPr>
            <w:tcW w:w="1668" w:type="dxa"/>
            <w:vAlign w:val="center"/>
          </w:tcPr>
          <w:p w:rsidR="00A9190C" w:rsidRPr="00A938F6" w:rsidRDefault="00546C18" w:rsidP="00A938F6">
            <w:pPr>
              <w:spacing w:line="240" w:lineRule="auto"/>
              <w:jc w:val="center"/>
              <w:rPr>
                <w:rFonts w:ascii="GHEA Grapalat" w:hAnsi="GHEA Grapalat" w:cs="Sylfaen"/>
              </w:rPr>
            </w:pPr>
            <w:r w:rsidRPr="00A938F6">
              <w:rPr>
                <w:rFonts w:ascii="GHEA Grapalat" w:hAnsi="GHEA Grapalat" w:cs="Sylfaen"/>
              </w:rPr>
              <w:t xml:space="preserve">1 բժշկական կենտրոն  և </w:t>
            </w:r>
            <w:r w:rsidRPr="00A938F6">
              <w:rPr>
                <w:rFonts w:ascii="GHEA Grapalat" w:hAnsi="GHEA Grapalat" w:cs="Sylfaen"/>
                <w:lang w:val="hy-AM"/>
              </w:rPr>
              <w:t>3</w:t>
            </w:r>
            <w:r w:rsidR="00841397" w:rsidRPr="00A938F6">
              <w:rPr>
                <w:rFonts w:ascii="GHEA Grapalat" w:hAnsi="GHEA Grapalat" w:cs="Sylfaen"/>
              </w:rPr>
              <w:t xml:space="preserve"> </w:t>
            </w:r>
            <w:r w:rsidRPr="00A938F6">
              <w:rPr>
                <w:rFonts w:ascii="GHEA Grapalat" w:hAnsi="GHEA Grapalat" w:cs="Sylfaen"/>
              </w:rPr>
              <w:t>ամբուլա</w:t>
            </w:r>
            <w:r w:rsidR="00841397" w:rsidRPr="00A938F6">
              <w:rPr>
                <w:rFonts w:ascii="GHEA Grapalat" w:hAnsi="GHEA Grapalat" w:cs="Sylfaen"/>
              </w:rPr>
              <w:t>-</w:t>
            </w:r>
            <w:r w:rsidRPr="00A938F6">
              <w:rPr>
                <w:rFonts w:ascii="GHEA Grapalat" w:hAnsi="GHEA Grapalat" w:cs="Sylfaen"/>
              </w:rPr>
              <w:t>տորիա</w:t>
            </w:r>
          </w:p>
        </w:tc>
      </w:tr>
      <w:tr w:rsidR="00A9190C" w:rsidRPr="00A938F6" w:rsidTr="00310371">
        <w:tc>
          <w:tcPr>
            <w:tcW w:w="3690" w:type="dxa"/>
          </w:tcPr>
          <w:p w:rsidR="00A9190C" w:rsidRPr="00A938F6" w:rsidRDefault="00A9190C" w:rsidP="00A938F6">
            <w:pPr>
              <w:spacing w:after="0" w:line="240" w:lineRule="auto"/>
              <w:rPr>
                <w:rFonts w:ascii="GHEA Grapalat" w:hAnsi="GHEA Grapalat" w:cs="Arial"/>
                <w:b/>
              </w:rPr>
            </w:pPr>
          </w:p>
          <w:p w:rsidR="00A9190C" w:rsidRPr="00A938F6" w:rsidRDefault="00A9190C" w:rsidP="00A938F6">
            <w:pPr>
              <w:spacing w:after="0" w:line="240" w:lineRule="auto"/>
              <w:rPr>
                <w:rFonts w:ascii="GHEA Grapalat" w:hAnsi="GHEA Grapalat" w:cs="Arial"/>
                <w:b/>
                <w:lang w:val="hy-AM"/>
              </w:rPr>
            </w:pPr>
            <w:r w:rsidRPr="00A938F6">
              <w:rPr>
                <w:rFonts w:ascii="GHEA Grapalat" w:hAnsi="GHEA Grapalat" w:cs="Arial"/>
                <w:b/>
                <w:lang w:val="hy-AM"/>
              </w:rPr>
              <w:t>2</w:t>
            </w:r>
            <w:r w:rsidRPr="00A938F6">
              <w:rPr>
                <w:rFonts w:ascii="GHEA Grapalat" w:hAnsi="GHEA Grapalat" w:cs="Arial"/>
                <w:b/>
              </w:rPr>
              <w:t>.</w:t>
            </w:r>
            <w:r w:rsidRPr="00A938F6">
              <w:rPr>
                <w:rFonts w:ascii="GHEA Grapalat" w:hAnsi="GHEA Grapalat" w:cs="Arial"/>
                <w:b/>
                <w:lang w:val="hy-AM"/>
              </w:rPr>
              <w:t xml:space="preserve">2 </w:t>
            </w:r>
            <w:r w:rsidRPr="00A938F6">
              <w:rPr>
                <w:rFonts w:ascii="GHEA Grapalat" w:hAnsi="GHEA Grapalat" w:cs="Sylfaen"/>
                <w:b/>
                <w:lang w:val="hy-AM"/>
              </w:rPr>
              <w:t>Պոլիկլինիկաների</w:t>
            </w:r>
            <w:r w:rsidRPr="00A938F6">
              <w:rPr>
                <w:rFonts w:ascii="GHEA Grapalat" w:hAnsi="GHEA Grapalat" w:cs="Times Armenian"/>
                <w:b/>
                <w:lang w:val="hy-AM"/>
              </w:rPr>
              <w:t xml:space="preserve"> </w:t>
            </w:r>
            <w:r w:rsidRPr="00A938F6">
              <w:rPr>
                <w:rFonts w:ascii="GHEA Grapalat" w:hAnsi="GHEA Grapalat" w:cs="Sylfaen"/>
                <w:b/>
                <w:lang w:val="hy-AM"/>
              </w:rPr>
              <w:t>հագեցում</w:t>
            </w:r>
            <w:r w:rsidRPr="00A938F6">
              <w:rPr>
                <w:rFonts w:ascii="GHEA Grapalat" w:hAnsi="GHEA Grapalat" w:cs="Times Armenian"/>
                <w:b/>
                <w:lang w:val="hy-AM"/>
              </w:rPr>
              <w:t xml:space="preserve"> </w:t>
            </w:r>
            <w:r w:rsidRPr="00A938F6">
              <w:rPr>
                <w:rFonts w:ascii="GHEA Grapalat" w:hAnsi="GHEA Grapalat" w:cs="Sylfaen"/>
                <w:b/>
                <w:lang w:val="hy-AM"/>
              </w:rPr>
              <w:t>ախտորոշիչ</w:t>
            </w:r>
            <w:r w:rsidRPr="00A938F6">
              <w:rPr>
                <w:rFonts w:ascii="GHEA Grapalat" w:hAnsi="GHEA Grapalat" w:cs="Times Armenian"/>
                <w:b/>
                <w:lang w:val="hy-AM"/>
              </w:rPr>
              <w:t xml:space="preserve"> </w:t>
            </w:r>
            <w:r w:rsidRPr="00A938F6">
              <w:rPr>
                <w:rFonts w:ascii="GHEA Grapalat" w:hAnsi="GHEA Grapalat" w:cs="Sylfaen"/>
                <w:b/>
                <w:lang w:val="hy-AM"/>
              </w:rPr>
              <w:t>սարքավորումներով</w:t>
            </w:r>
            <w:r w:rsidRPr="00A938F6">
              <w:rPr>
                <w:rFonts w:ascii="GHEA Grapalat" w:hAnsi="GHEA Grapalat" w:cs="Times Armenian"/>
                <w:b/>
                <w:lang w:val="hy-AM"/>
              </w:rPr>
              <w:t xml:space="preserve"> </w:t>
            </w:r>
          </w:p>
          <w:p w:rsidR="00A9190C" w:rsidRPr="00A938F6" w:rsidRDefault="00A9190C" w:rsidP="00A938F6">
            <w:pPr>
              <w:pStyle w:val="Char"/>
              <w:spacing w:after="0" w:line="240" w:lineRule="auto"/>
              <w:rPr>
                <w:rFonts w:ascii="GHEA Grapalat" w:hAnsi="GHEA Grapalat"/>
                <w:b/>
                <w:sz w:val="22"/>
                <w:szCs w:val="22"/>
                <w:lang w:val="hy-AM"/>
              </w:rPr>
            </w:pPr>
          </w:p>
        </w:tc>
        <w:tc>
          <w:tcPr>
            <w:tcW w:w="3420" w:type="dxa"/>
          </w:tcPr>
          <w:p w:rsidR="00A9190C" w:rsidRPr="00A938F6" w:rsidRDefault="00A9190C" w:rsidP="00A938F6">
            <w:pPr>
              <w:pStyle w:val="Char"/>
              <w:spacing w:line="240" w:lineRule="auto"/>
              <w:rPr>
                <w:rFonts w:ascii="GHEA Grapalat" w:hAnsi="GHEA Grapalat" w:cs="ArialArmenianMT"/>
                <w:sz w:val="22"/>
                <w:szCs w:val="22"/>
                <w:lang w:val="hy-AM"/>
              </w:rPr>
            </w:pPr>
            <w:r w:rsidRPr="00A938F6">
              <w:rPr>
                <w:rFonts w:ascii="GHEA Grapalat" w:hAnsi="GHEA Grapalat" w:cs="ArialArmenianMT"/>
                <w:sz w:val="22"/>
                <w:szCs w:val="22"/>
                <w:lang w:val="hy-AM"/>
              </w:rPr>
              <w:t xml:space="preserve">Ախտորոշիչ սարքավորումներով ապահովված հիմնարկների (պոլիկլինիկական-ամբուլատոր, հիվանդանոցային) թիվը </w:t>
            </w:r>
          </w:p>
        </w:tc>
        <w:tc>
          <w:tcPr>
            <w:tcW w:w="1795" w:type="dxa"/>
            <w:vAlign w:val="center"/>
          </w:tcPr>
          <w:p w:rsidR="00A9190C" w:rsidRPr="00A938F6" w:rsidRDefault="00A9190C" w:rsidP="00A938F6">
            <w:pPr>
              <w:spacing w:after="0" w:line="240" w:lineRule="auto"/>
              <w:jc w:val="center"/>
              <w:rPr>
                <w:rFonts w:ascii="GHEA Grapalat" w:hAnsi="GHEA Grapalat" w:cs="Sylfaen"/>
              </w:rPr>
            </w:pPr>
            <w:r w:rsidRPr="00A938F6">
              <w:rPr>
                <w:rFonts w:ascii="GHEA Grapalat" w:hAnsi="GHEA Grapalat" w:cs="ArialArmenianMT"/>
                <w:lang w:val="hy-AM"/>
              </w:rPr>
              <w:t>6</w:t>
            </w:r>
          </w:p>
        </w:tc>
        <w:tc>
          <w:tcPr>
            <w:tcW w:w="1668" w:type="dxa"/>
            <w:vAlign w:val="center"/>
          </w:tcPr>
          <w:p w:rsidR="00A9190C" w:rsidRPr="00A938F6" w:rsidRDefault="00546C18" w:rsidP="00A938F6">
            <w:pPr>
              <w:spacing w:after="0" w:line="240" w:lineRule="auto"/>
              <w:jc w:val="center"/>
              <w:rPr>
                <w:rFonts w:ascii="GHEA Grapalat" w:hAnsi="GHEA Grapalat" w:cs="Sylfaen"/>
                <w:lang w:val="hy-AM"/>
              </w:rPr>
            </w:pPr>
            <w:r w:rsidRPr="00A938F6">
              <w:rPr>
                <w:rFonts w:ascii="GHEA Grapalat" w:hAnsi="GHEA Grapalat" w:cs="Sylfaen"/>
                <w:lang w:val="hy-AM"/>
              </w:rPr>
              <w:t>6</w:t>
            </w:r>
          </w:p>
        </w:tc>
      </w:tr>
      <w:tr w:rsidR="00A9190C" w:rsidRPr="00A938F6" w:rsidTr="00495B92">
        <w:trPr>
          <w:trHeight w:val="263"/>
        </w:trPr>
        <w:tc>
          <w:tcPr>
            <w:tcW w:w="3690" w:type="dxa"/>
          </w:tcPr>
          <w:p w:rsidR="00A9190C" w:rsidRPr="00A938F6" w:rsidRDefault="00A9190C" w:rsidP="00A938F6">
            <w:pPr>
              <w:pStyle w:val="Char"/>
              <w:spacing w:after="0" w:line="240" w:lineRule="auto"/>
              <w:rPr>
                <w:rFonts w:ascii="GHEA Grapalat" w:hAnsi="GHEA Grapalat" w:cs="Times Armenian"/>
                <w:b/>
                <w:sz w:val="22"/>
                <w:szCs w:val="22"/>
                <w:lang w:val="hy-AM"/>
              </w:rPr>
            </w:pPr>
            <w:r w:rsidRPr="00A938F6">
              <w:rPr>
                <w:rFonts w:ascii="GHEA Grapalat" w:hAnsi="GHEA Grapalat"/>
                <w:b/>
                <w:sz w:val="22"/>
                <w:szCs w:val="22"/>
                <w:lang w:val="hy-AM"/>
              </w:rPr>
              <w:t xml:space="preserve">2.3 </w:t>
            </w:r>
            <w:r w:rsidRPr="00A938F6">
              <w:rPr>
                <w:rFonts w:ascii="GHEA Grapalat" w:hAnsi="GHEA Grapalat" w:cs="Sylfaen"/>
                <w:b/>
                <w:sz w:val="22"/>
                <w:szCs w:val="22"/>
                <w:lang w:val="hy-AM"/>
              </w:rPr>
              <w:t>Գյուղական</w:t>
            </w:r>
            <w:r w:rsidRPr="00A938F6">
              <w:rPr>
                <w:rFonts w:ascii="GHEA Grapalat" w:hAnsi="GHEA Grapalat" w:cs="Times Armenian"/>
                <w:b/>
                <w:sz w:val="22"/>
                <w:szCs w:val="22"/>
                <w:lang w:val="hy-AM"/>
              </w:rPr>
              <w:t xml:space="preserve"> </w:t>
            </w:r>
            <w:r w:rsidRPr="00A938F6">
              <w:rPr>
                <w:rFonts w:ascii="GHEA Grapalat" w:hAnsi="GHEA Grapalat" w:cs="Sylfaen"/>
                <w:b/>
                <w:sz w:val="22"/>
                <w:szCs w:val="22"/>
                <w:lang w:val="hy-AM"/>
              </w:rPr>
              <w:t>համայնքների</w:t>
            </w:r>
            <w:r w:rsidRPr="00A938F6">
              <w:rPr>
                <w:rFonts w:ascii="GHEA Grapalat" w:hAnsi="GHEA Grapalat" w:cs="Times Armenian"/>
                <w:b/>
                <w:sz w:val="22"/>
                <w:szCs w:val="22"/>
                <w:lang w:val="hy-AM"/>
              </w:rPr>
              <w:t xml:space="preserve"> (</w:t>
            </w:r>
            <w:r w:rsidRPr="00A938F6">
              <w:rPr>
                <w:rFonts w:ascii="GHEA Grapalat" w:hAnsi="GHEA Grapalat" w:cs="Sylfaen"/>
                <w:b/>
                <w:sz w:val="22"/>
                <w:szCs w:val="22"/>
                <w:lang w:val="hy-AM"/>
              </w:rPr>
              <w:t>հատկապես</w:t>
            </w:r>
            <w:r w:rsidRPr="00A938F6">
              <w:rPr>
                <w:rFonts w:ascii="GHEA Grapalat" w:hAnsi="GHEA Grapalat" w:cs="Times Armenian"/>
                <w:b/>
                <w:sz w:val="22"/>
                <w:szCs w:val="22"/>
                <w:lang w:val="hy-AM"/>
              </w:rPr>
              <w:t xml:space="preserve">` </w:t>
            </w:r>
            <w:r w:rsidRPr="00A938F6">
              <w:rPr>
                <w:rFonts w:ascii="GHEA Grapalat" w:hAnsi="GHEA Grapalat" w:cs="Sylfaen"/>
                <w:b/>
                <w:sz w:val="22"/>
                <w:szCs w:val="22"/>
                <w:lang w:val="hy-AM"/>
              </w:rPr>
              <w:t>հեռավոր</w:t>
            </w:r>
            <w:r w:rsidRPr="00A938F6">
              <w:rPr>
                <w:rFonts w:ascii="GHEA Grapalat" w:hAnsi="GHEA Grapalat" w:cs="Times Armenian"/>
                <w:b/>
                <w:sz w:val="22"/>
                <w:szCs w:val="22"/>
                <w:lang w:val="hy-AM"/>
              </w:rPr>
              <w:t xml:space="preserve"> </w:t>
            </w:r>
            <w:r w:rsidRPr="00A938F6">
              <w:rPr>
                <w:rFonts w:ascii="GHEA Grapalat" w:hAnsi="GHEA Grapalat" w:cs="Sylfaen"/>
                <w:b/>
                <w:sz w:val="22"/>
                <w:szCs w:val="22"/>
                <w:lang w:val="hy-AM"/>
              </w:rPr>
              <w:t>և</w:t>
            </w:r>
            <w:r w:rsidRPr="00A938F6">
              <w:rPr>
                <w:rFonts w:ascii="GHEA Grapalat" w:hAnsi="GHEA Grapalat" w:cs="Times Armenian"/>
                <w:b/>
                <w:sz w:val="22"/>
                <w:szCs w:val="22"/>
                <w:lang w:val="hy-AM"/>
              </w:rPr>
              <w:t xml:space="preserve"> </w:t>
            </w:r>
            <w:r w:rsidRPr="00A938F6">
              <w:rPr>
                <w:rFonts w:ascii="GHEA Grapalat" w:hAnsi="GHEA Grapalat" w:cs="Sylfaen"/>
                <w:b/>
                <w:sz w:val="22"/>
                <w:szCs w:val="22"/>
                <w:lang w:val="hy-AM"/>
              </w:rPr>
              <w:t>սահմանամերձ</w:t>
            </w:r>
            <w:r w:rsidRPr="00A938F6">
              <w:rPr>
                <w:rFonts w:ascii="GHEA Grapalat" w:hAnsi="GHEA Grapalat" w:cs="Times Armenian"/>
                <w:b/>
                <w:sz w:val="22"/>
                <w:szCs w:val="22"/>
                <w:lang w:val="hy-AM"/>
              </w:rPr>
              <w:t xml:space="preserve">) </w:t>
            </w:r>
            <w:r w:rsidRPr="00A938F6">
              <w:rPr>
                <w:rFonts w:ascii="GHEA Grapalat" w:hAnsi="GHEA Grapalat" w:cs="Sylfaen"/>
                <w:b/>
                <w:sz w:val="22"/>
                <w:szCs w:val="22"/>
                <w:lang w:val="hy-AM"/>
              </w:rPr>
              <w:t>ամբուլատորիա-ների</w:t>
            </w:r>
            <w:r w:rsidRPr="00A938F6">
              <w:rPr>
                <w:rFonts w:ascii="GHEA Grapalat" w:hAnsi="GHEA Grapalat" w:cs="Times Armenian"/>
                <w:b/>
                <w:sz w:val="22"/>
                <w:szCs w:val="22"/>
                <w:lang w:val="hy-AM"/>
              </w:rPr>
              <w:t xml:space="preserve">, </w:t>
            </w:r>
            <w:r w:rsidRPr="00A938F6">
              <w:rPr>
                <w:rFonts w:ascii="GHEA Grapalat" w:hAnsi="GHEA Grapalat" w:cs="Sylfaen"/>
                <w:b/>
                <w:sz w:val="22"/>
                <w:szCs w:val="22"/>
                <w:lang w:val="hy-AM"/>
              </w:rPr>
              <w:t>բուժկետերի</w:t>
            </w:r>
            <w:r w:rsidRPr="00A938F6">
              <w:rPr>
                <w:rFonts w:ascii="GHEA Grapalat" w:hAnsi="GHEA Grapalat" w:cs="Times Armenian"/>
                <w:b/>
                <w:sz w:val="22"/>
                <w:szCs w:val="22"/>
                <w:lang w:val="hy-AM"/>
              </w:rPr>
              <w:t xml:space="preserve"> </w:t>
            </w:r>
            <w:r w:rsidRPr="00A938F6">
              <w:rPr>
                <w:rFonts w:ascii="GHEA Grapalat" w:hAnsi="GHEA Grapalat" w:cs="Sylfaen"/>
                <w:b/>
                <w:sz w:val="22"/>
                <w:szCs w:val="22"/>
                <w:lang w:val="hy-AM"/>
              </w:rPr>
              <w:t>առաջին</w:t>
            </w:r>
            <w:r w:rsidRPr="00A938F6">
              <w:rPr>
                <w:rFonts w:ascii="GHEA Grapalat" w:hAnsi="GHEA Grapalat" w:cs="Times Armenian"/>
                <w:b/>
                <w:sz w:val="22"/>
                <w:szCs w:val="22"/>
                <w:lang w:val="hy-AM"/>
              </w:rPr>
              <w:t xml:space="preserve"> </w:t>
            </w:r>
            <w:r w:rsidRPr="00A938F6">
              <w:rPr>
                <w:rFonts w:ascii="GHEA Grapalat" w:hAnsi="GHEA Grapalat" w:cs="Sylfaen"/>
                <w:b/>
                <w:sz w:val="22"/>
                <w:szCs w:val="22"/>
                <w:lang w:val="hy-AM"/>
              </w:rPr>
              <w:t>օգնության</w:t>
            </w:r>
            <w:r w:rsidRPr="00A938F6">
              <w:rPr>
                <w:rFonts w:ascii="GHEA Grapalat" w:hAnsi="GHEA Grapalat" w:cs="Times Armenian"/>
                <w:b/>
                <w:sz w:val="22"/>
                <w:szCs w:val="22"/>
                <w:lang w:val="hy-AM"/>
              </w:rPr>
              <w:t xml:space="preserve"> </w:t>
            </w:r>
            <w:r w:rsidRPr="00A938F6">
              <w:rPr>
                <w:rFonts w:ascii="GHEA Grapalat" w:hAnsi="GHEA Grapalat" w:cs="Sylfaen"/>
                <w:b/>
                <w:sz w:val="22"/>
                <w:szCs w:val="22"/>
                <w:lang w:val="hy-AM"/>
              </w:rPr>
              <w:t>պարագաներով</w:t>
            </w:r>
            <w:r w:rsidRPr="00A938F6">
              <w:rPr>
                <w:rFonts w:ascii="GHEA Grapalat" w:hAnsi="GHEA Grapalat" w:cs="Times Armenian"/>
                <w:b/>
                <w:sz w:val="22"/>
                <w:szCs w:val="22"/>
                <w:lang w:val="hy-AM"/>
              </w:rPr>
              <w:t xml:space="preserve"> </w:t>
            </w:r>
            <w:r w:rsidRPr="00A938F6">
              <w:rPr>
                <w:rFonts w:ascii="GHEA Grapalat" w:hAnsi="GHEA Grapalat" w:cs="Sylfaen"/>
                <w:b/>
                <w:sz w:val="22"/>
                <w:szCs w:val="22"/>
                <w:lang w:val="hy-AM"/>
              </w:rPr>
              <w:t>ապահովում</w:t>
            </w:r>
          </w:p>
          <w:p w:rsidR="00A9190C" w:rsidRPr="00A938F6" w:rsidRDefault="00A9190C" w:rsidP="00A938F6">
            <w:pPr>
              <w:pStyle w:val="Char"/>
              <w:spacing w:line="240" w:lineRule="auto"/>
              <w:rPr>
                <w:rFonts w:ascii="GHEA Grapalat" w:hAnsi="GHEA Grapalat"/>
                <w:b/>
                <w:sz w:val="22"/>
                <w:szCs w:val="22"/>
                <w:lang w:val="hy-AM"/>
              </w:rPr>
            </w:pPr>
            <w:r w:rsidRPr="00A938F6">
              <w:rPr>
                <w:rFonts w:ascii="GHEA Grapalat" w:hAnsi="GHEA Grapalat"/>
                <w:b/>
                <w:sz w:val="22"/>
                <w:szCs w:val="22"/>
                <w:lang w:val="hy-AM"/>
              </w:rPr>
              <w:t xml:space="preserve">2.4 </w:t>
            </w:r>
            <w:r w:rsidRPr="00A938F6">
              <w:rPr>
                <w:rFonts w:ascii="GHEA Grapalat" w:hAnsi="GHEA Grapalat" w:cs="Sylfaen"/>
                <w:b/>
                <w:sz w:val="22"/>
                <w:szCs w:val="22"/>
                <w:lang w:val="hy-AM"/>
              </w:rPr>
              <w:t>Հիվանդանոցների</w:t>
            </w:r>
            <w:r w:rsidRPr="00A938F6">
              <w:rPr>
                <w:rFonts w:ascii="GHEA Grapalat" w:hAnsi="GHEA Grapalat" w:cs="Times Armenian"/>
                <w:b/>
                <w:sz w:val="22"/>
                <w:szCs w:val="22"/>
                <w:lang w:val="hy-AM"/>
              </w:rPr>
              <w:t xml:space="preserve"> </w:t>
            </w:r>
            <w:r w:rsidRPr="00A938F6">
              <w:rPr>
                <w:rFonts w:ascii="GHEA Grapalat" w:hAnsi="GHEA Grapalat" w:cs="Sylfaen"/>
                <w:b/>
                <w:sz w:val="22"/>
                <w:szCs w:val="22"/>
                <w:lang w:val="hy-AM"/>
              </w:rPr>
              <w:t>հիմնանորոգում</w:t>
            </w:r>
            <w:r w:rsidRPr="00A938F6">
              <w:rPr>
                <w:rFonts w:ascii="GHEA Grapalat" w:hAnsi="GHEA Grapalat" w:cs="Times Armenian"/>
                <w:b/>
                <w:sz w:val="22"/>
                <w:szCs w:val="22"/>
                <w:lang w:val="hy-AM"/>
              </w:rPr>
              <w:t xml:space="preserve"> </w:t>
            </w:r>
            <w:r w:rsidRPr="00A938F6">
              <w:rPr>
                <w:rFonts w:ascii="GHEA Grapalat" w:hAnsi="GHEA Grapalat" w:cs="Sylfaen"/>
                <w:b/>
                <w:sz w:val="22"/>
                <w:szCs w:val="22"/>
                <w:lang w:val="hy-AM"/>
              </w:rPr>
              <w:t>և</w:t>
            </w:r>
            <w:r w:rsidRPr="00A938F6">
              <w:rPr>
                <w:rFonts w:ascii="GHEA Grapalat" w:hAnsi="GHEA Grapalat" w:cs="Times Armenian"/>
                <w:b/>
                <w:sz w:val="22"/>
                <w:szCs w:val="22"/>
                <w:lang w:val="hy-AM"/>
              </w:rPr>
              <w:t xml:space="preserve"> </w:t>
            </w:r>
            <w:r w:rsidRPr="00A938F6">
              <w:rPr>
                <w:rFonts w:ascii="GHEA Grapalat" w:hAnsi="GHEA Grapalat" w:cs="Sylfaen"/>
                <w:b/>
                <w:sz w:val="22"/>
                <w:szCs w:val="22"/>
                <w:lang w:val="hy-AM"/>
              </w:rPr>
              <w:t>ժամանակակից</w:t>
            </w:r>
            <w:r w:rsidRPr="00A938F6">
              <w:rPr>
                <w:rFonts w:ascii="GHEA Grapalat" w:hAnsi="GHEA Grapalat" w:cs="Times Armenian"/>
                <w:b/>
                <w:sz w:val="22"/>
                <w:szCs w:val="22"/>
                <w:lang w:val="hy-AM"/>
              </w:rPr>
              <w:t xml:space="preserve"> </w:t>
            </w:r>
            <w:r w:rsidRPr="00A938F6">
              <w:rPr>
                <w:rFonts w:ascii="GHEA Grapalat" w:hAnsi="GHEA Grapalat" w:cs="Sylfaen"/>
                <w:b/>
                <w:sz w:val="22"/>
                <w:szCs w:val="22"/>
                <w:lang w:val="hy-AM"/>
              </w:rPr>
              <w:t>սարքավորումներով</w:t>
            </w:r>
            <w:r w:rsidRPr="00A938F6">
              <w:rPr>
                <w:rFonts w:ascii="GHEA Grapalat" w:hAnsi="GHEA Grapalat" w:cs="Times Armenian"/>
                <w:b/>
                <w:sz w:val="22"/>
                <w:szCs w:val="22"/>
                <w:lang w:val="hy-AM"/>
              </w:rPr>
              <w:t xml:space="preserve"> </w:t>
            </w:r>
            <w:r w:rsidRPr="00A938F6">
              <w:rPr>
                <w:rFonts w:ascii="GHEA Grapalat" w:hAnsi="GHEA Grapalat" w:cs="Sylfaen"/>
                <w:b/>
                <w:sz w:val="22"/>
                <w:szCs w:val="22"/>
                <w:lang w:val="hy-AM"/>
              </w:rPr>
              <w:t>ապահովում</w:t>
            </w:r>
          </w:p>
        </w:tc>
        <w:tc>
          <w:tcPr>
            <w:tcW w:w="3420" w:type="dxa"/>
          </w:tcPr>
          <w:p w:rsidR="00A9190C" w:rsidRPr="00A938F6" w:rsidRDefault="00A9190C" w:rsidP="00A938F6">
            <w:pPr>
              <w:autoSpaceDE w:val="0"/>
              <w:autoSpaceDN w:val="0"/>
              <w:adjustRightInd w:val="0"/>
              <w:spacing w:line="240" w:lineRule="auto"/>
              <w:rPr>
                <w:rFonts w:ascii="GHEA Grapalat" w:hAnsi="GHEA Grapalat" w:cs="ArialArmenianMT"/>
                <w:lang w:val="hy-AM"/>
              </w:rPr>
            </w:pPr>
            <w:r w:rsidRPr="00A938F6">
              <w:rPr>
                <w:rFonts w:ascii="GHEA Grapalat" w:hAnsi="GHEA Grapalat" w:cs="ArialArmenianMT"/>
                <w:lang w:val="hy-AM"/>
              </w:rPr>
              <w:t xml:space="preserve">Առաջին օգնության պարագաներով  ապահովված պոլիկլինիկական-ամբուլատոր հիմնարկների տեսակարար կշիռը, </w:t>
            </w:r>
          </w:p>
          <w:p w:rsidR="00A9190C" w:rsidRPr="00A938F6" w:rsidRDefault="00A9190C" w:rsidP="00495B92">
            <w:pPr>
              <w:autoSpaceDE w:val="0"/>
              <w:autoSpaceDN w:val="0"/>
              <w:adjustRightInd w:val="0"/>
              <w:spacing w:after="0" w:line="240" w:lineRule="auto"/>
              <w:rPr>
                <w:rFonts w:ascii="GHEA Grapalat" w:hAnsi="GHEA Grapalat" w:cs="Times Armenian"/>
                <w:lang w:val="hy-AM"/>
              </w:rPr>
            </w:pPr>
            <w:r w:rsidRPr="00A938F6">
              <w:rPr>
                <w:rFonts w:ascii="GHEA Grapalat" w:hAnsi="GHEA Grapalat" w:cs="Sylfaen"/>
                <w:lang w:val="hy-AM"/>
              </w:rPr>
              <w:t>Հիմնանորոգված</w:t>
            </w:r>
            <w:r w:rsidRPr="00A938F6">
              <w:rPr>
                <w:rFonts w:ascii="GHEA Grapalat" w:hAnsi="GHEA Grapalat" w:cs="Times Armenian"/>
                <w:lang w:val="hy-AM"/>
              </w:rPr>
              <w:t xml:space="preserve"> </w:t>
            </w:r>
            <w:r w:rsidR="00495B92">
              <w:rPr>
                <w:rFonts w:ascii="GHEA Grapalat" w:hAnsi="GHEA Grapalat" w:cs="Sylfaen"/>
                <w:lang w:val="hy-AM"/>
              </w:rPr>
              <w:t>հիվանդանոց</w:t>
            </w:r>
            <w:r w:rsidRPr="00A938F6">
              <w:rPr>
                <w:rFonts w:ascii="GHEA Grapalat" w:hAnsi="GHEA Grapalat" w:cs="Sylfaen"/>
                <w:lang w:val="hy-AM"/>
              </w:rPr>
              <w:t>ների</w:t>
            </w:r>
            <w:r w:rsidRPr="00A938F6">
              <w:rPr>
                <w:rFonts w:ascii="GHEA Grapalat" w:hAnsi="GHEA Grapalat" w:cs="Times Armenian"/>
                <w:lang w:val="hy-AM"/>
              </w:rPr>
              <w:t xml:space="preserve"> </w:t>
            </w:r>
            <w:r w:rsidRPr="00A938F6">
              <w:rPr>
                <w:rFonts w:ascii="GHEA Grapalat" w:hAnsi="GHEA Grapalat" w:cs="Sylfaen"/>
                <w:lang w:val="hy-AM"/>
              </w:rPr>
              <w:t>թիվ</w:t>
            </w:r>
            <w:r w:rsidRPr="00A938F6">
              <w:rPr>
                <w:rFonts w:ascii="GHEA Grapalat" w:hAnsi="GHEA Grapalat" w:cs="Times Armenian"/>
                <w:lang w:val="hy-AM"/>
              </w:rPr>
              <w:t xml:space="preserve"> </w:t>
            </w:r>
            <w:r w:rsidRPr="00A938F6">
              <w:rPr>
                <w:rFonts w:ascii="GHEA Grapalat" w:hAnsi="GHEA Grapalat" w:cs="Sylfaen"/>
                <w:lang w:val="hy-AM"/>
              </w:rPr>
              <w:t>ժամանակակից</w:t>
            </w:r>
            <w:r w:rsidRPr="00A938F6">
              <w:rPr>
                <w:rFonts w:ascii="GHEA Grapalat" w:hAnsi="GHEA Grapalat" w:cs="Times Armenian"/>
                <w:lang w:val="hy-AM"/>
              </w:rPr>
              <w:t xml:space="preserve"> </w:t>
            </w:r>
            <w:r w:rsidRPr="00A938F6">
              <w:rPr>
                <w:rFonts w:ascii="GHEA Grapalat" w:hAnsi="GHEA Grapalat" w:cs="Sylfaen"/>
                <w:lang w:val="hy-AM"/>
              </w:rPr>
              <w:t>սարքա-վորումներով</w:t>
            </w:r>
            <w:r w:rsidRPr="00A938F6">
              <w:rPr>
                <w:rFonts w:ascii="GHEA Grapalat" w:hAnsi="GHEA Grapalat" w:cs="Times Armenian"/>
                <w:lang w:val="hy-AM"/>
              </w:rPr>
              <w:t xml:space="preserve"> </w:t>
            </w:r>
            <w:r w:rsidRPr="00A938F6">
              <w:rPr>
                <w:rFonts w:ascii="GHEA Grapalat" w:hAnsi="GHEA Grapalat" w:cs="Sylfaen"/>
                <w:lang w:val="hy-AM"/>
              </w:rPr>
              <w:t>ապահովված</w:t>
            </w:r>
            <w:r w:rsidRPr="00A938F6">
              <w:rPr>
                <w:rFonts w:ascii="GHEA Grapalat" w:hAnsi="GHEA Grapalat" w:cs="Times Armenian"/>
                <w:lang w:val="hy-AM"/>
              </w:rPr>
              <w:t xml:space="preserve"> </w:t>
            </w:r>
            <w:r w:rsidRPr="00A938F6">
              <w:rPr>
                <w:rFonts w:ascii="GHEA Grapalat" w:hAnsi="GHEA Grapalat" w:cs="Sylfaen"/>
                <w:lang w:val="hy-AM"/>
              </w:rPr>
              <w:t>հիվանդանոցների</w:t>
            </w:r>
            <w:r w:rsidRPr="00A938F6">
              <w:rPr>
                <w:rFonts w:ascii="GHEA Grapalat" w:hAnsi="GHEA Grapalat" w:cs="Times Armenian"/>
                <w:lang w:val="hy-AM"/>
              </w:rPr>
              <w:t xml:space="preserve"> </w:t>
            </w:r>
            <w:r w:rsidRPr="00A938F6">
              <w:rPr>
                <w:rFonts w:ascii="GHEA Grapalat" w:hAnsi="GHEA Grapalat" w:cs="Sylfaen"/>
                <w:lang w:val="hy-AM"/>
              </w:rPr>
              <w:t>տեսակարար</w:t>
            </w:r>
            <w:r w:rsidRPr="00A938F6">
              <w:rPr>
                <w:rFonts w:ascii="GHEA Grapalat" w:hAnsi="GHEA Grapalat" w:cs="Times Armenian"/>
                <w:lang w:val="hy-AM"/>
              </w:rPr>
              <w:t xml:space="preserve"> </w:t>
            </w:r>
            <w:r w:rsidRPr="00A938F6">
              <w:rPr>
                <w:rFonts w:ascii="GHEA Grapalat" w:hAnsi="GHEA Grapalat" w:cs="Sylfaen"/>
                <w:lang w:val="hy-AM"/>
              </w:rPr>
              <w:t>կշիռ:</w:t>
            </w:r>
            <w:r w:rsidRPr="00A938F6">
              <w:rPr>
                <w:rFonts w:ascii="GHEA Grapalat" w:hAnsi="GHEA Grapalat" w:cs="Times Armenian"/>
                <w:lang w:val="hy-AM"/>
              </w:rPr>
              <w:t xml:space="preserve"> </w:t>
            </w:r>
          </w:p>
          <w:p w:rsidR="00A9190C" w:rsidRPr="00A938F6" w:rsidRDefault="00A9190C" w:rsidP="00495B92">
            <w:pPr>
              <w:autoSpaceDE w:val="0"/>
              <w:autoSpaceDN w:val="0"/>
              <w:adjustRightInd w:val="0"/>
              <w:spacing w:after="0" w:line="240" w:lineRule="auto"/>
              <w:rPr>
                <w:rFonts w:ascii="GHEA Grapalat" w:hAnsi="GHEA Grapalat"/>
                <w:lang w:val="hy-AM"/>
              </w:rPr>
            </w:pPr>
            <w:r w:rsidRPr="00A938F6">
              <w:rPr>
                <w:rFonts w:ascii="GHEA Grapalat" w:hAnsi="GHEA Grapalat" w:cs="Sylfaen"/>
                <w:lang w:val="hy-AM"/>
              </w:rPr>
              <w:t>Երևան</w:t>
            </w:r>
            <w:r w:rsidRPr="00A938F6">
              <w:rPr>
                <w:rFonts w:ascii="GHEA Grapalat" w:hAnsi="GHEA Grapalat" w:cs="Times Armenian"/>
                <w:lang w:val="hy-AM"/>
              </w:rPr>
              <w:t xml:space="preserve"> </w:t>
            </w:r>
            <w:r w:rsidRPr="00A938F6">
              <w:rPr>
                <w:rFonts w:ascii="GHEA Grapalat" w:hAnsi="GHEA Grapalat" w:cs="Sylfaen"/>
                <w:lang w:val="hy-AM"/>
              </w:rPr>
              <w:t>ուղեգրված</w:t>
            </w:r>
            <w:r w:rsidRPr="00A938F6">
              <w:rPr>
                <w:rFonts w:ascii="GHEA Grapalat" w:hAnsi="GHEA Grapalat" w:cs="Times Armenian"/>
                <w:lang w:val="hy-AM"/>
              </w:rPr>
              <w:t xml:space="preserve"> </w:t>
            </w:r>
            <w:r w:rsidRPr="00A938F6">
              <w:rPr>
                <w:rFonts w:ascii="GHEA Grapalat" w:hAnsi="GHEA Grapalat" w:cs="Sylfaen"/>
                <w:lang w:val="hy-AM"/>
              </w:rPr>
              <w:t>հիվանդների</w:t>
            </w:r>
            <w:r w:rsidRPr="00A938F6">
              <w:rPr>
                <w:rFonts w:ascii="GHEA Grapalat" w:hAnsi="GHEA Grapalat" w:cs="Times Armenian"/>
                <w:lang w:val="hy-AM"/>
              </w:rPr>
              <w:t xml:space="preserve"> </w:t>
            </w:r>
            <w:r w:rsidRPr="00A938F6">
              <w:rPr>
                <w:rFonts w:ascii="GHEA Grapalat" w:hAnsi="GHEA Grapalat" w:cs="Sylfaen"/>
                <w:lang w:val="hy-AM"/>
              </w:rPr>
              <w:t>տեսկարար</w:t>
            </w:r>
            <w:r w:rsidRPr="00A938F6">
              <w:rPr>
                <w:rFonts w:ascii="GHEA Grapalat" w:hAnsi="GHEA Grapalat" w:cs="Times Armenian"/>
                <w:lang w:val="hy-AM"/>
              </w:rPr>
              <w:t xml:space="preserve"> </w:t>
            </w:r>
            <w:r w:rsidRPr="00A938F6">
              <w:rPr>
                <w:rFonts w:ascii="GHEA Grapalat" w:hAnsi="GHEA Grapalat" w:cs="Sylfaen"/>
                <w:lang w:val="hy-AM"/>
              </w:rPr>
              <w:t>կշիռը</w:t>
            </w:r>
            <w:r w:rsidRPr="00A938F6">
              <w:rPr>
                <w:rFonts w:ascii="GHEA Grapalat" w:hAnsi="GHEA Grapalat" w:cs="Times Armenian"/>
                <w:lang w:val="hy-AM"/>
              </w:rPr>
              <w:t xml:space="preserve"> </w:t>
            </w:r>
            <w:r w:rsidRPr="00A938F6">
              <w:rPr>
                <w:rFonts w:ascii="GHEA Grapalat" w:hAnsi="GHEA Grapalat" w:cs="Sylfaen"/>
                <w:lang w:val="hy-AM"/>
              </w:rPr>
              <w:t>բուժօգնություն</w:t>
            </w:r>
            <w:r w:rsidRPr="00A938F6">
              <w:rPr>
                <w:rFonts w:ascii="GHEA Grapalat" w:hAnsi="GHEA Grapalat" w:cs="Times Armenian"/>
                <w:lang w:val="hy-AM"/>
              </w:rPr>
              <w:t xml:space="preserve"> </w:t>
            </w:r>
            <w:r w:rsidRPr="00A938F6">
              <w:rPr>
                <w:rFonts w:ascii="GHEA Grapalat" w:hAnsi="GHEA Grapalat" w:cs="Sylfaen"/>
                <w:lang w:val="hy-AM"/>
              </w:rPr>
              <w:t>ստացածների</w:t>
            </w:r>
            <w:r w:rsidRPr="00A938F6">
              <w:rPr>
                <w:rFonts w:ascii="GHEA Grapalat" w:hAnsi="GHEA Grapalat" w:cs="Times Armenian"/>
                <w:lang w:val="hy-AM"/>
              </w:rPr>
              <w:t xml:space="preserve"> </w:t>
            </w:r>
            <w:r w:rsidRPr="00A938F6">
              <w:rPr>
                <w:rFonts w:ascii="GHEA Grapalat" w:hAnsi="GHEA Grapalat" w:cs="Sylfaen"/>
                <w:lang w:val="hy-AM"/>
              </w:rPr>
              <w:t>ընդհանուր</w:t>
            </w:r>
            <w:r w:rsidRPr="00A938F6">
              <w:rPr>
                <w:rFonts w:ascii="GHEA Grapalat" w:hAnsi="GHEA Grapalat" w:cs="Times Armenian"/>
                <w:lang w:val="hy-AM"/>
              </w:rPr>
              <w:t xml:space="preserve"> </w:t>
            </w:r>
            <w:r w:rsidRPr="00A938F6">
              <w:rPr>
                <w:rFonts w:ascii="GHEA Grapalat" w:hAnsi="GHEA Grapalat" w:cs="Sylfaen"/>
                <w:lang w:val="hy-AM"/>
              </w:rPr>
              <w:t>թվում</w:t>
            </w:r>
            <w:r w:rsidRPr="00A938F6">
              <w:rPr>
                <w:rFonts w:ascii="GHEA Grapalat" w:hAnsi="GHEA Grapalat" w:cs="Times Armenian"/>
                <w:lang w:val="hy-AM"/>
              </w:rPr>
              <w:t xml:space="preserve">, </w:t>
            </w:r>
          </w:p>
        </w:tc>
        <w:tc>
          <w:tcPr>
            <w:tcW w:w="1795" w:type="dxa"/>
          </w:tcPr>
          <w:p w:rsidR="00841397" w:rsidRPr="00A938F6" w:rsidRDefault="00841397" w:rsidP="00A938F6">
            <w:pPr>
              <w:spacing w:line="240" w:lineRule="auto"/>
              <w:jc w:val="center"/>
              <w:rPr>
                <w:rFonts w:ascii="GHEA Grapalat" w:hAnsi="GHEA Grapalat" w:cs="ArialArmenianMT"/>
                <w:sz w:val="8"/>
                <w:szCs w:val="8"/>
                <w:lang w:val="hy-AM"/>
              </w:rPr>
            </w:pPr>
          </w:p>
          <w:p w:rsidR="00A9190C" w:rsidRPr="00A938F6" w:rsidRDefault="00A9190C" w:rsidP="00A938F6">
            <w:pPr>
              <w:spacing w:line="240" w:lineRule="auto"/>
              <w:jc w:val="center"/>
              <w:rPr>
                <w:rFonts w:ascii="GHEA Grapalat" w:hAnsi="GHEA Grapalat" w:cs="ArialArmenianMT"/>
              </w:rPr>
            </w:pPr>
            <w:r w:rsidRPr="00A938F6">
              <w:rPr>
                <w:rFonts w:ascii="GHEA Grapalat" w:hAnsi="GHEA Grapalat" w:cs="ArialArmenianMT"/>
              </w:rPr>
              <w:t>90</w:t>
            </w:r>
            <w:r w:rsidRPr="00A938F6">
              <w:rPr>
                <w:rFonts w:ascii="GHEA Grapalat" w:hAnsi="GHEA Grapalat" w:cs="ArialArmenianMT"/>
                <w:lang w:val="hy-AM"/>
              </w:rPr>
              <w:t xml:space="preserve"> %</w:t>
            </w:r>
          </w:p>
          <w:p w:rsidR="00A9190C" w:rsidRPr="00A938F6" w:rsidRDefault="00A9190C" w:rsidP="00A938F6">
            <w:pPr>
              <w:spacing w:line="240" w:lineRule="auto"/>
              <w:jc w:val="center"/>
              <w:rPr>
                <w:rFonts w:ascii="GHEA Grapalat" w:hAnsi="GHEA Grapalat" w:cs="ArialArmenianMT"/>
              </w:rPr>
            </w:pPr>
          </w:p>
          <w:p w:rsidR="00A9190C" w:rsidRPr="00A938F6" w:rsidRDefault="00A9190C" w:rsidP="00A938F6">
            <w:pPr>
              <w:spacing w:line="240" w:lineRule="auto"/>
              <w:jc w:val="center"/>
              <w:rPr>
                <w:rFonts w:ascii="GHEA Grapalat" w:hAnsi="GHEA Grapalat" w:cs="ArialArmenianMT"/>
              </w:rPr>
            </w:pPr>
          </w:p>
          <w:p w:rsidR="00A9190C" w:rsidRPr="00A938F6" w:rsidRDefault="00A9190C" w:rsidP="00A938F6">
            <w:pPr>
              <w:spacing w:line="240" w:lineRule="auto"/>
              <w:jc w:val="center"/>
              <w:rPr>
                <w:rFonts w:ascii="GHEA Grapalat" w:hAnsi="GHEA Grapalat" w:cs="ArialArmenianMT"/>
              </w:rPr>
            </w:pPr>
          </w:p>
          <w:p w:rsidR="00A9190C" w:rsidRPr="00A938F6" w:rsidRDefault="00A9190C" w:rsidP="00A938F6">
            <w:pPr>
              <w:autoSpaceDE w:val="0"/>
              <w:autoSpaceDN w:val="0"/>
              <w:adjustRightInd w:val="0"/>
              <w:spacing w:line="240" w:lineRule="auto"/>
              <w:jc w:val="center"/>
              <w:rPr>
                <w:rFonts w:ascii="GHEA Grapalat" w:hAnsi="GHEA Grapalat" w:cs="Times Armenian"/>
              </w:rPr>
            </w:pPr>
            <w:r w:rsidRPr="00A938F6">
              <w:rPr>
                <w:rFonts w:ascii="GHEA Grapalat" w:hAnsi="GHEA Grapalat" w:cs="Times Armenian"/>
                <w:lang w:val="hy-AM"/>
              </w:rPr>
              <w:t>2</w:t>
            </w:r>
            <w:r w:rsidRPr="00A938F6">
              <w:rPr>
                <w:rFonts w:ascii="GHEA Grapalat" w:hAnsi="GHEA Grapalat" w:cs="Times Armenian"/>
              </w:rPr>
              <w:t>4</w:t>
            </w:r>
            <w:r w:rsidRPr="00A938F6">
              <w:rPr>
                <w:rFonts w:ascii="GHEA Grapalat" w:hAnsi="GHEA Grapalat" w:cs="Times Armenian"/>
                <w:lang w:val="hy-AM"/>
              </w:rPr>
              <w:t xml:space="preserve"> %</w:t>
            </w:r>
          </w:p>
          <w:p w:rsidR="00A9190C" w:rsidRPr="00A938F6" w:rsidRDefault="00A9190C" w:rsidP="00A938F6">
            <w:pPr>
              <w:autoSpaceDE w:val="0"/>
              <w:autoSpaceDN w:val="0"/>
              <w:adjustRightInd w:val="0"/>
              <w:spacing w:line="240" w:lineRule="auto"/>
              <w:jc w:val="center"/>
              <w:rPr>
                <w:rFonts w:ascii="GHEA Grapalat" w:hAnsi="GHEA Grapalat" w:cs="Times Armenian"/>
                <w:sz w:val="28"/>
                <w:szCs w:val="28"/>
              </w:rPr>
            </w:pPr>
          </w:p>
          <w:p w:rsidR="00A9190C" w:rsidRPr="00A938F6" w:rsidRDefault="00A9190C" w:rsidP="00A938F6">
            <w:pPr>
              <w:autoSpaceDE w:val="0"/>
              <w:autoSpaceDN w:val="0"/>
              <w:adjustRightInd w:val="0"/>
              <w:spacing w:line="240" w:lineRule="auto"/>
              <w:jc w:val="center"/>
              <w:rPr>
                <w:rFonts w:ascii="GHEA Grapalat" w:hAnsi="GHEA Grapalat" w:cs="Times Armenian"/>
              </w:rPr>
            </w:pPr>
          </w:p>
          <w:p w:rsidR="00A9190C" w:rsidRPr="00A938F6" w:rsidRDefault="00A9190C" w:rsidP="00A938F6">
            <w:pPr>
              <w:autoSpaceDE w:val="0"/>
              <w:autoSpaceDN w:val="0"/>
              <w:adjustRightInd w:val="0"/>
              <w:spacing w:line="240" w:lineRule="auto"/>
              <w:jc w:val="center"/>
              <w:rPr>
                <w:rFonts w:ascii="GHEA Grapalat" w:hAnsi="GHEA Grapalat" w:cs="Times Armenian"/>
              </w:rPr>
            </w:pPr>
            <w:r w:rsidRPr="00A938F6">
              <w:rPr>
                <w:rFonts w:ascii="GHEA Grapalat" w:hAnsi="GHEA Grapalat" w:cs="Times Armenian"/>
              </w:rPr>
              <w:t xml:space="preserve">5 </w:t>
            </w:r>
            <w:r w:rsidRPr="00A938F6">
              <w:rPr>
                <w:rFonts w:ascii="GHEA Grapalat" w:hAnsi="GHEA Grapalat" w:cs="Times Armenian"/>
                <w:lang w:val="hy-AM"/>
              </w:rPr>
              <w:t>%</w:t>
            </w:r>
          </w:p>
        </w:tc>
        <w:tc>
          <w:tcPr>
            <w:tcW w:w="1668" w:type="dxa"/>
            <w:vAlign w:val="center"/>
          </w:tcPr>
          <w:p w:rsidR="00A9190C" w:rsidRPr="00A938F6" w:rsidRDefault="00546C18" w:rsidP="00A938F6">
            <w:pPr>
              <w:spacing w:line="240" w:lineRule="auto"/>
              <w:jc w:val="center"/>
              <w:rPr>
                <w:rFonts w:ascii="GHEA Grapalat" w:hAnsi="GHEA Grapalat" w:cs="Sylfaen"/>
                <w:lang w:val="hy-AM"/>
              </w:rPr>
            </w:pPr>
            <w:r w:rsidRPr="00A938F6">
              <w:rPr>
                <w:rFonts w:ascii="GHEA Grapalat" w:hAnsi="GHEA Grapalat" w:cs="Sylfaen"/>
                <w:lang w:val="hy-AM"/>
              </w:rPr>
              <w:t>88</w:t>
            </w:r>
            <w:r w:rsidRPr="00A938F6">
              <w:rPr>
                <w:rFonts w:ascii="GHEA Grapalat" w:hAnsi="GHEA Grapalat" w:cs="Sylfaen"/>
              </w:rPr>
              <w:t xml:space="preserve"> %</w:t>
            </w:r>
          </w:p>
          <w:p w:rsidR="00546C18" w:rsidRPr="00A938F6" w:rsidRDefault="00546C18" w:rsidP="00A938F6">
            <w:pPr>
              <w:spacing w:line="240" w:lineRule="auto"/>
              <w:jc w:val="center"/>
              <w:rPr>
                <w:rFonts w:ascii="GHEA Grapalat" w:hAnsi="GHEA Grapalat" w:cs="Sylfaen"/>
                <w:lang w:val="hy-AM"/>
              </w:rPr>
            </w:pPr>
          </w:p>
          <w:p w:rsidR="00546C18" w:rsidRPr="00A938F6" w:rsidRDefault="00546C18" w:rsidP="00A938F6">
            <w:pPr>
              <w:spacing w:line="240" w:lineRule="auto"/>
              <w:jc w:val="center"/>
              <w:rPr>
                <w:rFonts w:ascii="GHEA Grapalat" w:hAnsi="GHEA Grapalat" w:cs="Sylfaen"/>
                <w:lang w:val="hy-AM"/>
              </w:rPr>
            </w:pPr>
          </w:p>
          <w:p w:rsidR="00546C18" w:rsidRPr="00A938F6" w:rsidRDefault="00546C18" w:rsidP="00A938F6">
            <w:pPr>
              <w:spacing w:line="240" w:lineRule="auto"/>
              <w:jc w:val="center"/>
              <w:rPr>
                <w:rFonts w:ascii="GHEA Grapalat" w:hAnsi="GHEA Grapalat" w:cs="Sylfaen"/>
                <w:lang w:val="hy-AM"/>
              </w:rPr>
            </w:pPr>
          </w:p>
          <w:p w:rsidR="00546C18" w:rsidRPr="00A938F6" w:rsidRDefault="00546C18" w:rsidP="00A938F6">
            <w:pPr>
              <w:spacing w:line="240" w:lineRule="auto"/>
              <w:jc w:val="center"/>
              <w:rPr>
                <w:rFonts w:ascii="GHEA Grapalat" w:hAnsi="GHEA Grapalat" w:cs="Sylfaen"/>
                <w:lang w:val="ru-RU"/>
              </w:rPr>
            </w:pPr>
            <w:r w:rsidRPr="00A938F6">
              <w:rPr>
                <w:rFonts w:ascii="GHEA Grapalat" w:hAnsi="GHEA Grapalat" w:cs="Sylfaen"/>
                <w:lang w:val="hy-AM"/>
              </w:rPr>
              <w:t>23 %</w:t>
            </w:r>
          </w:p>
          <w:p w:rsidR="00841397" w:rsidRPr="00A938F6" w:rsidRDefault="00841397" w:rsidP="00A938F6">
            <w:pPr>
              <w:spacing w:line="240" w:lineRule="auto"/>
              <w:jc w:val="center"/>
              <w:rPr>
                <w:rFonts w:ascii="GHEA Grapalat" w:hAnsi="GHEA Grapalat" w:cs="Sylfaen"/>
                <w:lang w:val="ru-RU"/>
              </w:rPr>
            </w:pPr>
          </w:p>
          <w:p w:rsidR="00546C18" w:rsidRPr="00A938F6" w:rsidRDefault="00546C18" w:rsidP="00A938F6">
            <w:pPr>
              <w:spacing w:line="240" w:lineRule="auto"/>
              <w:jc w:val="center"/>
              <w:rPr>
                <w:rFonts w:ascii="GHEA Grapalat" w:hAnsi="GHEA Grapalat" w:cs="Sylfaen"/>
                <w:sz w:val="4"/>
                <w:szCs w:val="4"/>
                <w:lang w:val="ru-RU"/>
              </w:rPr>
            </w:pPr>
          </w:p>
          <w:p w:rsidR="00841397" w:rsidRPr="00A938F6" w:rsidRDefault="00841397" w:rsidP="00A938F6">
            <w:pPr>
              <w:spacing w:line="240" w:lineRule="auto"/>
              <w:jc w:val="center"/>
              <w:rPr>
                <w:rFonts w:ascii="GHEA Grapalat" w:hAnsi="GHEA Grapalat" w:cs="Sylfaen"/>
                <w:sz w:val="4"/>
                <w:szCs w:val="4"/>
                <w:lang w:val="ru-RU"/>
              </w:rPr>
            </w:pPr>
          </w:p>
          <w:p w:rsidR="00546C18" w:rsidRPr="00A938F6" w:rsidRDefault="00546C18" w:rsidP="00A938F6">
            <w:pPr>
              <w:spacing w:line="240" w:lineRule="auto"/>
              <w:jc w:val="center"/>
              <w:rPr>
                <w:rFonts w:ascii="GHEA Grapalat" w:hAnsi="GHEA Grapalat" w:cs="Sylfaen"/>
                <w:lang w:val="hy-AM"/>
              </w:rPr>
            </w:pPr>
            <w:r w:rsidRPr="00A938F6">
              <w:rPr>
                <w:rFonts w:ascii="GHEA Grapalat" w:hAnsi="GHEA Grapalat" w:cs="Sylfaen"/>
                <w:lang w:val="hy-AM"/>
              </w:rPr>
              <w:t>6%</w:t>
            </w:r>
          </w:p>
        </w:tc>
      </w:tr>
      <w:tr w:rsidR="00A9190C" w:rsidRPr="00A938F6" w:rsidTr="00495B92">
        <w:trPr>
          <w:trHeight w:val="623"/>
        </w:trPr>
        <w:tc>
          <w:tcPr>
            <w:tcW w:w="10573" w:type="dxa"/>
            <w:gridSpan w:val="4"/>
          </w:tcPr>
          <w:p w:rsidR="00A9190C" w:rsidRPr="00A938F6" w:rsidRDefault="00A9190C" w:rsidP="00A938F6">
            <w:pPr>
              <w:spacing w:line="240" w:lineRule="auto"/>
              <w:jc w:val="center"/>
              <w:rPr>
                <w:rFonts w:ascii="GHEA Grapalat" w:hAnsi="GHEA Grapalat" w:cs="Sylfaen"/>
              </w:rPr>
            </w:pPr>
            <w:r w:rsidRPr="00A938F6">
              <w:rPr>
                <w:rFonts w:ascii="GHEA Grapalat" w:hAnsi="GHEA Grapalat"/>
                <w:b/>
                <w:lang w:val="hy-AM"/>
              </w:rPr>
              <w:t xml:space="preserve">3. </w:t>
            </w:r>
            <w:r w:rsidRPr="00A938F6">
              <w:rPr>
                <w:rFonts w:ascii="GHEA Grapalat" w:hAnsi="GHEA Grapalat" w:cs="Sylfaen"/>
                <w:b/>
                <w:lang w:val="hy-AM"/>
              </w:rPr>
              <w:t>Բուժհաստատությունների</w:t>
            </w:r>
            <w:r w:rsidRPr="00A938F6">
              <w:rPr>
                <w:rFonts w:ascii="GHEA Grapalat" w:hAnsi="GHEA Grapalat" w:cs="Arial Armenian"/>
                <w:b/>
                <w:lang w:val="hy-AM"/>
              </w:rPr>
              <w:t xml:space="preserve"> </w:t>
            </w:r>
            <w:r w:rsidRPr="00A938F6">
              <w:rPr>
                <w:rFonts w:ascii="GHEA Grapalat" w:hAnsi="GHEA Grapalat" w:cs="Sylfaen"/>
                <w:b/>
                <w:lang w:val="hy-AM"/>
              </w:rPr>
              <w:t>կառավարման</w:t>
            </w:r>
            <w:r w:rsidRPr="00A938F6">
              <w:rPr>
                <w:rFonts w:ascii="GHEA Grapalat" w:hAnsi="GHEA Grapalat" w:cs="Arial Armenian"/>
                <w:b/>
                <w:lang w:val="hy-AM"/>
              </w:rPr>
              <w:t xml:space="preserve"> </w:t>
            </w:r>
            <w:r w:rsidRPr="00A938F6">
              <w:rPr>
                <w:rFonts w:ascii="GHEA Grapalat" w:hAnsi="GHEA Grapalat" w:cs="Sylfaen"/>
                <w:b/>
                <w:lang w:val="hy-AM"/>
              </w:rPr>
              <w:t>բարելավում</w:t>
            </w:r>
            <w:r w:rsidRPr="00A938F6">
              <w:rPr>
                <w:rFonts w:ascii="GHEA Grapalat" w:hAnsi="GHEA Grapalat" w:cs="Arial Armenian"/>
                <w:b/>
                <w:lang w:val="hy-AM"/>
              </w:rPr>
              <w:t xml:space="preserve">, </w:t>
            </w:r>
            <w:r w:rsidRPr="00A938F6">
              <w:rPr>
                <w:rFonts w:ascii="GHEA Grapalat" w:hAnsi="GHEA Grapalat" w:cs="Sylfaen"/>
                <w:b/>
                <w:lang w:val="hy-AM"/>
              </w:rPr>
              <w:t>կառավարման</w:t>
            </w:r>
            <w:r w:rsidRPr="00A938F6">
              <w:rPr>
                <w:rFonts w:ascii="GHEA Grapalat" w:hAnsi="GHEA Grapalat" w:cs="Arial Armenian"/>
                <w:b/>
                <w:lang w:val="hy-AM"/>
              </w:rPr>
              <w:t xml:space="preserve"> </w:t>
            </w:r>
            <w:r w:rsidRPr="00A938F6">
              <w:rPr>
                <w:rFonts w:ascii="GHEA Grapalat" w:hAnsi="GHEA Grapalat" w:cs="Sylfaen"/>
                <w:b/>
                <w:lang w:val="hy-AM"/>
              </w:rPr>
              <w:t>արդյունավետության</w:t>
            </w:r>
            <w:r w:rsidRPr="00A938F6">
              <w:rPr>
                <w:rFonts w:ascii="GHEA Grapalat" w:hAnsi="GHEA Grapalat" w:cs="Arial Armenian"/>
                <w:b/>
                <w:lang w:val="hy-AM"/>
              </w:rPr>
              <w:t xml:space="preserve"> </w:t>
            </w:r>
            <w:r w:rsidRPr="00A938F6">
              <w:rPr>
                <w:rFonts w:ascii="GHEA Grapalat" w:hAnsi="GHEA Grapalat" w:cs="Sylfaen"/>
                <w:b/>
                <w:lang w:val="hy-AM"/>
              </w:rPr>
              <w:t>բարձրացում</w:t>
            </w:r>
            <w:r w:rsidRPr="00A938F6">
              <w:rPr>
                <w:rFonts w:ascii="GHEA Grapalat" w:hAnsi="GHEA Grapalat" w:cs="Arial Armenian"/>
                <w:b/>
                <w:lang w:val="hy-AM"/>
              </w:rPr>
              <w:t>:</w:t>
            </w:r>
          </w:p>
        </w:tc>
      </w:tr>
      <w:tr w:rsidR="00A9190C" w:rsidRPr="00A938F6" w:rsidTr="00310371">
        <w:tc>
          <w:tcPr>
            <w:tcW w:w="3690" w:type="dxa"/>
          </w:tcPr>
          <w:p w:rsidR="00A9190C" w:rsidRPr="00A938F6" w:rsidRDefault="00A9190C" w:rsidP="00A938F6">
            <w:pPr>
              <w:pStyle w:val="Heading1"/>
              <w:spacing w:before="0" w:line="240" w:lineRule="auto"/>
              <w:rPr>
                <w:rFonts w:ascii="GHEA Grapalat" w:hAnsi="GHEA Grapalat"/>
                <w:b w:val="0"/>
                <w:color w:val="auto"/>
                <w:sz w:val="22"/>
                <w:szCs w:val="22"/>
                <w:lang w:val="hy-AM"/>
              </w:rPr>
            </w:pPr>
            <w:r w:rsidRPr="00A938F6">
              <w:rPr>
                <w:rFonts w:ascii="GHEA Grapalat" w:hAnsi="GHEA Grapalat"/>
                <w:b w:val="0"/>
                <w:color w:val="auto"/>
                <w:sz w:val="22"/>
                <w:szCs w:val="22"/>
                <w:lang w:val="hy-AM"/>
              </w:rPr>
              <w:t>3.1</w:t>
            </w:r>
            <w:r w:rsidRPr="00A938F6">
              <w:rPr>
                <w:rFonts w:ascii="GHEA Grapalat" w:hAnsi="GHEA Grapalat"/>
                <w:b w:val="0"/>
                <w:color w:val="auto"/>
                <w:sz w:val="22"/>
                <w:szCs w:val="22"/>
              </w:rPr>
              <w:t xml:space="preserve">. </w:t>
            </w:r>
            <w:r w:rsidRPr="00A938F6">
              <w:rPr>
                <w:rFonts w:ascii="GHEA Grapalat" w:hAnsi="GHEA Grapalat" w:cs="Sylfaen"/>
                <w:b w:val="0"/>
                <w:color w:val="auto"/>
                <w:sz w:val="22"/>
                <w:szCs w:val="22"/>
                <w:lang w:val="hy-AM"/>
              </w:rPr>
              <w:t>Բուժհաստատությունների</w:t>
            </w:r>
            <w:r w:rsidRPr="00A938F6">
              <w:rPr>
                <w:rFonts w:ascii="GHEA Grapalat" w:hAnsi="GHEA Grapalat" w:cs="Times Armenian"/>
                <w:b w:val="0"/>
                <w:color w:val="auto"/>
                <w:sz w:val="22"/>
                <w:szCs w:val="22"/>
                <w:lang w:val="hy-AM"/>
              </w:rPr>
              <w:t xml:space="preserve"> </w:t>
            </w:r>
            <w:r w:rsidRPr="00A938F6">
              <w:rPr>
                <w:rFonts w:ascii="GHEA Grapalat" w:hAnsi="GHEA Grapalat" w:cs="Sylfaen"/>
                <w:b w:val="0"/>
                <w:color w:val="auto"/>
                <w:sz w:val="22"/>
                <w:szCs w:val="22"/>
                <w:lang w:val="hy-AM"/>
              </w:rPr>
              <w:t>ղեկավար</w:t>
            </w:r>
            <w:r w:rsidRPr="00A938F6">
              <w:rPr>
                <w:rFonts w:ascii="GHEA Grapalat" w:hAnsi="GHEA Grapalat" w:cs="Times Armenian"/>
                <w:b w:val="0"/>
                <w:color w:val="auto"/>
                <w:sz w:val="22"/>
                <w:szCs w:val="22"/>
                <w:lang w:val="hy-AM"/>
              </w:rPr>
              <w:t xml:space="preserve"> </w:t>
            </w:r>
            <w:r w:rsidRPr="00A938F6">
              <w:rPr>
                <w:rFonts w:ascii="GHEA Grapalat" w:hAnsi="GHEA Grapalat" w:cs="Sylfaen"/>
                <w:b w:val="0"/>
                <w:color w:val="auto"/>
                <w:sz w:val="22"/>
                <w:szCs w:val="22"/>
                <w:lang w:val="hy-AM"/>
              </w:rPr>
              <w:t>անձնակազմի</w:t>
            </w:r>
            <w:r w:rsidRPr="00A938F6">
              <w:rPr>
                <w:rFonts w:ascii="GHEA Grapalat" w:hAnsi="GHEA Grapalat" w:cs="Times Armenian"/>
                <w:b w:val="0"/>
                <w:color w:val="auto"/>
                <w:sz w:val="22"/>
                <w:szCs w:val="22"/>
                <w:lang w:val="hy-AM"/>
              </w:rPr>
              <w:t xml:space="preserve"> </w:t>
            </w:r>
            <w:r w:rsidRPr="00A938F6">
              <w:rPr>
                <w:rFonts w:ascii="GHEA Grapalat" w:hAnsi="GHEA Grapalat" w:cs="Sylfaen"/>
                <w:b w:val="0"/>
                <w:color w:val="auto"/>
                <w:sz w:val="22"/>
                <w:szCs w:val="22"/>
                <w:lang w:val="hy-AM"/>
              </w:rPr>
              <w:t>ուսուցում</w:t>
            </w:r>
            <w:r w:rsidRPr="00A938F6">
              <w:rPr>
                <w:rFonts w:ascii="GHEA Grapalat" w:hAnsi="GHEA Grapalat" w:cs="Times Armenian"/>
                <w:b w:val="0"/>
                <w:color w:val="auto"/>
                <w:sz w:val="22"/>
                <w:szCs w:val="22"/>
                <w:lang w:val="hy-AM"/>
              </w:rPr>
              <w:t xml:space="preserve"> </w:t>
            </w:r>
            <w:r w:rsidRPr="00A938F6">
              <w:rPr>
                <w:rFonts w:ascii="GHEA Grapalat" w:hAnsi="GHEA Grapalat" w:cs="Sylfaen"/>
                <w:b w:val="0"/>
                <w:color w:val="auto"/>
                <w:sz w:val="22"/>
                <w:szCs w:val="22"/>
                <w:lang w:val="hy-AM"/>
              </w:rPr>
              <w:t>ժամանակակից</w:t>
            </w:r>
            <w:r w:rsidRPr="00A938F6">
              <w:rPr>
                <w:rFonts w:ascii="GHEA Grapalat" w:hAnsi="GHEA Grapalat" w:cs="Times Armenian"/>
                <w:b w:val="0"/>
                <w:color w:val="auto"/>
                <w:sz w:val="22"/>
                <w:szCs w:val="22"/>
                <w:lang w:val="hy-AM"/>
              </w:rPr>
              <w:t xml:space="preserve"> </w:t>
            </w:r>
            <w:r w:rsidRPr="00A938F6">
              <w:rPr>
                <w:rFonts w:ascii="GHEA Grapalat" w:hAnsi="GHEA Grapalat" w:cs="Sylfaen"/>
                <w:b w:val="0"/>
                <w:color w:val="auto"/>
                <w:sz w:val="22"/>
                <w:szCs w:val="22"/>
                <w:lang w:val="hy-AM"/>
              </w:rPr>
              <w:t>կառավարման</w:t>
            </w:r>
            <w:r w:rsidRPr="00A938F6">
              <w:rPr>
                <w:rFonts w:ascii="GHEA Grapalat" w:hAnsi="GHEA Grapalat" w:cs="Times Armenian"/>
                <w:b w:val="0"/>
                <w:color w:val="auto"/>
                <w:sz w:val="22"/>
                <w:szCs w:val="22"/>
                <w:lang w:val="hy-AM"/>
              </w:rPr>
              <w:t xml:space="preserve"> </w:t>
            </w:r>
            <w:r w:rsidRPr="00A938F6">
              <w:rPr>
                <w:rFonts w:ascii="GHEA Grapalat" w:hAnsi="GHEA Grapalat" w:cs="Sylfaen"/>
                <w:b w:val="0"/>
                <w:color w:val="auto"/>
                <w:sz w:val="22"/>
                <w:szCs w:val="22"/>
                <w:lang w:val="hy-AM"/>
              </w:rPr>
              <w:t>մեթոդների</w:t>
            </w:r>
            <w:r w:rsidRPr="00A938F6">
              <w:rPr>
                <w:rFonts w:ascii="GHEA Grapalat" w:hAnsi="GHEA Grapalat" w:cs="Times Armenian"/>
                <w:b w:val="0"/>
                <w:color w:val="auto"/>
                <w:sz w:val="22"/>
                <w:szCs w:val="22"/>
                <w:lang w:val="hy-AM"/>
              </w:rPr>
              <w:t xml:space="preserve"> </w:t>
            </w:r>
            <w:r w:rsidRPr="00A938F6">
              <w:rPr>
                <w:rFonts w:ascii="GHEA Grapalat" w:hAnsi="GHEA Grapalat" w:cs="Sylfaen"/>
                <w:b w:val="0"/>
                <w:color w:val="auto"/>
                <w:sz w:val="22"/>
                <w:szCs w:val="22"/>
                <w:lang w:val="hy-AM"/>
              </w:rPr>
              <w:t>և</w:t>
            </w:r>
            <w:r w:rsidRPr="00A938F6">
              <w:rPr>
                <w:rFonts w:ascii="GHEA Grapalat" w:hAnsi="GHEA Grapalat" w:cs="Times Armenian"/>
                <w:b w:val="0"/>
                <w:color w:val="auto"/>
                <w:sz w:val="22"/>
                <w:szCs w:val="22"/>
                <w:lang w:val="hy-AM"/>
              </w:rPr>
              <w:t xml:space="preserve"> </w:t>
            </w:r>
            <w:r w:rsidRPr="00A938F6">
              <w:rPr>
                <w:rFonts w:ascii="GHEA Grapalat" w:hAnsi="GHEA Grapalat" w:cs="Sylfaen"/>
                <w:b w:val="0"/>
                <w:color w:val="auto"/>
                <w:sz w:val="22"/>
                <w:szCs w:val="22"/>
                <w:lang w:val="hy-AM"/>
              </w:rPr>
              <w:t>այլընտրանքային</w:t>
            </w:r>
            <w:r w:rsidRPr="00A938F6">
              <w:rPr>
                <w:rFonts w:ascii="GHEA Grapalat" w:hAnsi="GHEA Grapalat" w:cs="Times Armenian"/>
                <w:b w:val="0"/>
                <w:color w:val="auto"/>
                <w:sz w:val="22"/>
                <w:szCs w:val="22"/>
                <w:lang w:val="hy-AM"/>
              </w:rPr>
              <w:t xml:space="preserve"> /</w:t>
            </w:r>
            <w:r w:rsidRPr="00A938F6">
              <w:rPr>
                <w:rFonts w:ascii="GHEA Grapalat" w:hAnsi="GHEA Grapalat" w:cs="Sylfaen"/>
                <w:b w:val="0"/>
                <w:color w:val="auto"/>
                <w:sz w:val="22"/>
                <w:szCs w:val="22"/>
                <w:lang w:val="hy-AM"/>
              </w:rPr>
              <w:t>արտաբյուջետային</w:t>
            </w:r>
            <w:r w:rsidRPr="00A938F6">
              <w:rPr>
                <w:rFonts w:ascii="GHEA Grapalat" w:hAnsi="GHEA Grapalat" w:cs="Times Armenian"/>
                <w:b w:val="0"/>
                <w:color w:val="auto"/>
                <w:sz w:val="22"/>
                <w:szCs w:val="22"/>
                <w:lang w:val="hy-AM"/>
              </w:rPr>
              <w:t xml:space="preserve"> </w:t>
            </w:r>
            <w:r w:rsidRPr="00A938F6">
              <w:rPr>
                <w:rFonts w:ascii="GHEA Grapalat" w:hAnsi="GHEA Grapalat" w:cs="Sylfaen"/>
                <w:b w:val="0"/>
                <w:color w:val="auto"/>
                <w:sz w:val="22"/>
                <w:szCs w:val="22"/>
                <w:lang w:val="hy-AM"/>
              </w:rPr>
              <w:t>ֆինանսական</w:t>
            </w:r>
            <w:r w:rsidRPr="00A938F6">
              <w:rPr>
                <w:rFonts w:ascii="GHEA Grapalat" w:hAnsi="GHEA Grapalat" w:cs="Times Armenian"/>
                <w:b w:val="0"/>
                <w:color w:val="auto"/>
                <w:sz w:val="22"/>
                <w:szCs w:val="22"/>
                <w:lang w:val="hy-AM"/>
              </w:rPr>
              <w:t xml:space="preserve"> </w:t>
            </w:r>
            <w:r w:rsidRPr="00A938F6">
              <w:rPr>
                <w:rFonts w:ascii="GHEA Grapalat" w:hAnsi="GHEA Grapalat" w:cs="Sylfaen"/>
                <w:b w:val="0"/>
                <w:color w:val="auto"/>
                <w:sz w:val="22"/>
                <w:szCs w:val="22"/>
                <w:lang w:val="hy-AM"/>
              </w:rPr>
              <w:t>աղբյուրների</w:t>
            </w:r>
            <w:r w:rsidRPr="00A938F6">
              <w:rPr>
                <w:rFonts w:ascii="GHEA Grapalat" w:hAnsi="GHEA Grapalat" w:cs="Times Armenian"/>
                <w:b w:val="0"/>
                <w:color w:val="auto"/>
                <w:sz w:val="22"/>
                <w:szCs w:val="22"/>
                <w:lang w:val="hy-AM"/>
              </w:rPr>
              <w:t xml:space="preserve"> </w:t>
            </w:r>
            <w:r w:rsidRPr="00A938F6">
              <w:rPr>
                <w:rFonts w:ascii="GHEA Grapalat" w:hAnsi="GHEA Grapalat" w:cs="Sylfaen"/>
                <w:b w:val="0"/>
                <w:color w:val="auto"/>
                <w:sz w:val="22"/>
                <w:szCs w:val="22"/>
                <w:lang w:val="hy-AM"/>
              </w:rPr>
              <w:t>ներգրավվման</w:t>
            </w:r>
            <w:r w:rsidRPr="00A938F6">
              <w:rPr>
                <w:rFonts w:ascii="GHEA Grapalat" w:hAnsi="GHEA Grapalat" w:cs="Times Armenian"/>
                <w:b w:val="0"/>
                <w:color w:val="auto"/>
                <w:sz w:val="22"/>
                <w:szCs w:val="22"/>
                <w:lang w:val="hy-AM"/>
              </w:rPr>
              <w:t xml:space="preserve"> </w:t>
            </w:r>
            <w:r w:rsidRPr="00A938F6">
              <w:rPr>
                <w:rFonts w:ascii="GHEA Grapalat" w:hAnsi="GHEA Grapalat" w:cs="Sylfaen"/>
                <w:b w:val="0"/>
                <w:color w:val="auto"/>
                <w:sz w:val="22"/>
                <w:szCs w:val="22"/>
                <w:lang w:val="hy-AM"/>
              </w:rPr>
              <w:t>հմտությունների</w:t>
            </w:r>
            <w:r w:rsidRPr="00A938F6">
              <w:rPr>
                <w:rFonts w:ascii="GHEA Grapalat" w:hAnsi="GHEA Grapalat" w:cs="Times Armenian"/>
                <w:b w:val="0"/>
                <w:color w:val="auto"/>
                <w:sz w:val="22"/>
                <w:szCs w:val="22"/>
                <w:lang w:val="hy-AM"/>
              </w:rPr>
              <w:t xml:space="preserve"> </w:t>
            </w:r>
            <w:r w:rsidRPr="00A938F6">
              <w:rPr>
                <w:rFonts w:ascii="GHEA Grapalat" w:hAnsi="GHEA Grapalat" w:cs="Sylfaen"/>
                <w:b w:val="0"/>
                <w:color w:val="auto"/>
                <w:sz w:val="22"/>
                <w:szCs w:val="22"/>
                <w:lang w:val="hy-AM"/>
              </w:rPr>
              <w:t>վերաբերյալ</w:t>
            </w:r>
          </w:p>
          <w:p w:rsidR="00A9190C" w:rsidRPr="00A938F6" w:rsidRDefault="00A9190C" w:rsidP="00A938F6">
            <w:pPr>
              <w:pStyle w:val="Heading1"/>
              <w:spacing w:before="0" w:line="240" w:lineRule="auto"/>
              <w:rPr>
                <w:rFonts w:ascii="GHEA Grapalat" w:hAnsi="GHEA Grapalat"/>
                <w:b w:val="0"/>
                <w:color w:val="auto"/>
                <w:sz w:val="22"/>
                <w:szCs w:val="22"/>
                <w:lang w:val="hy-AM"/>
              </w:rPr>
            </w:pPr>
            <w:r w:rsidRPr="00A938F6">
              <w:rPr>
                <w:rFonts w:ascii="GHEA Grapalat" w:hAnsi="GHEA Grapalat"/>
                <w:b w:val="0"/>
                <w:color w:val="auto"/>
                <w:sz w:val="22"/>
                <w:szCs w:val="22"/>
                <w:lang w:val="hy-AM"/>
              </w:rPr>
              <w:t xml:space="preserve">3.2 </w:t>
            </w:r>
            <w:r w:rsidRPr="00A938F6">
              <w:rPr>
                <w:rFonts w:ascii="GHEA Grapalat" w:hAnsi="GHEA Grapalat" w:cs="Sylfaen"/>
                <w:b w:val="0"/>
                <w:color w:val="auto"/>
                <w:sz w:val="22"/>
                <w:szCs w:val="22"/>
                <w:lang w:val="hy-AM"/>
              </w:rPr>
              <w:t>Առողջապահական</w:t>
            </w:r>
            <w:r w:rsidRPr="00A938F6">
              <w:rPr>
                <w:rFonts w:ascii="GHEA Grapalat" w:hAnsi="GHEA Grapalat" w:cs="Times Armenian"/>
                <w:b w:val="0"/>
                <w:color w:val="auto"/>
                <w:sz w:val="22"/>
                <w:szCs w:val="22"/>
                <w:lang w:val="hy-AM"/>
              </w:rPr>
              <w:t xml:space="preserve"> </w:t>
            </w:r>
            <w:r w:rsidRPr="00A938F6">
              <w:rPr>
                <w:rFonts w:ascii="GHEA Grapalat" w:hAnsi="GHEA Grapalat" w:cs="Sylfaen"/>
                <w:b w:val="0"/>
                <w:color w:val="auto"/>
                <w:sz w:val="22"/>
                <w:szCs w:val="22"/>
                <w:lang w:val="hy-AM"/>
              </w:rPr>
              <w:t>հաստատությունների</w:t>
            </w:r>
            <w:r w:rsidRPr="00A938F6">
              <w:rPr>
                <w:rFonts w:ascii="GHEA Grapalat" w:hAnsi="GHEA Grapalat" w:cs="Times Armenian"/>
                <w:b w:val="0"/>
                <w:color w:val="auto"/>
                <w:sz w:val="22"/>
                <w:szCs w:val="22"/>
                <w:lang w:val="hy-AM"/>
              </w:rPr>
              <w:t xml:space="preserve"> </w:t>
            </w:r>
            <w:r w:rsidRPr="00A938F6">
              <w:rPr>
                <w:rFonts w:ascii="GHEA Grapalat" w:hAnsi="GHEA Grapalat" w:cs="Sylfaen"/>
                <w:b w:val="0"/>
                <w:color w:val="auto"/>
                <w:sz w:val="22"/>
                <w:szCs w:val="22"/>
                <w:lang w:val="hy-AM"/>
              </w:rPr>
              <w:t>օպտիմալացման</w:t>
            </w:r>
            <w:r w:rsidRPr="00A938F6">
              <w:rPr>
                <w:rFonts w:ascii="GHEA Grapalat" w:hAnsi="GHEA Grapalat" w:cs="Times Armenian"/>
                <w:b w:val="0"/>
                <w:color w:val="auto"/>
                <w:sz w:val="22"/>
                <w:szCs w:val="22"/>
                <w:lang w:val="hy-AM"/>
              </w:rPr>
              <w:t xml:space="preserve"> </w:t>
            </w:r>
            <w:r w:rsidRPr="00A938F6">
              <w:rPr>
                <w:rFonts w:ascii="GHEA Grapalat" w:hAnsi="GHEA Grapalat" w:cs="Sylfaen"/>
                <w:b w:val="0"/>
                <w:color w:val="auto"/>
                <w:sz w:val="22"/>
                <w:szCs w:val="22"/>
                <w:lang w:val="hy-AM"/>
              </w:rPr>
              <w:t>ծրագրի</w:t>
            </w:r>
            <w:r w:rsidRPr="00A938F6">
              <w:rPr>
                <w:rFonts w:ascii="GHEA Grapalat" w:hAnsi="GHEA Grapalat" w:cs="Times Armenian"/>
                <w:b w:val="0"/>
                <w:color w:val="auto"/>
                <w:sz w:val="22"/>
                <w:szCs w:val="22"/>
                <w:lang w:val="hy-AM"/>
              </w:rPr>
              <w:t xml:space="preserve"> </w:t>
            </w:r>
            <w:r w:rsidRPr="00A938F6">
              <w:rPr>
                <w:rFonts w:ascii="GHEA Grapalat" w:hAnsi="GHEA Grapalat" w:cs="Sylfaen"/>
                <w:b w:val="0"/>
                <w:color w:val="auto"/>
                <w:sz w:val="22"/>
                <w:szCs w:val="22"/>
                <w:lang w:val="hy-AM"/>
              </w:rPr>
              <w:t>շարունակում</w:t>
            </w:r>
            <w:r w:rsidRPr="00A938F6">
              <w:rPr>
                <w:rFonts w:ascii="GHEA Grapalat" w:hAnsi="GHEA Grapalat" w:cs="Times Armenian"/>
                <w:b w:val="0"/>
                <w:color w:val="auto"/>
                <w:sz w:val="22"/>
                <w:szCs w:val="22"/>
                <w:lang w:val="hy-AM"/>
              </w:rPr>
              <w:t xml:space="preserve">: </w:t>
            </w:r>
            <w:r w:rsidRPr="00A938F6">
              <w:rPr>
                <w:rFonts w:ascii="GHEA Grapalat" w:hAnsi="GHEA Grapalat" w:cs="Sylfaen"/>
                <w:b w:val="0"/>
                <w:color w:val="auto"/>
                <w:sz w:val="22"/>
                <w:szCs w:val="22"/>
                <w:lang w:val="hy-AM"/>
              </w:rPr>
              <w:t>Հիվանդանոցային</w:t>
            </w:r>
            <w:r w:rsidRPr="00A938F6">
              <w:rPr>
                <w:rFonts w:ascii="GHEA Grapalat" w:hAnsi="GHEA Grapalat" w:cs="Times Armenian"/>
                <w:b w:val="0"/>
                <w:color w:val="auto"/>
                <w:sz w:val="22"/>
                <w:szCs w:val="22"/>
                <w:lang w:val="hy-AM"/>
              </w:rPr>
              <w:t xml:space="preserve"> </w:t>
            </w:r>
            <w:r w:rsidRPr="00A938F6">
              <w:rPr>
                <w:rFonts w:ascii="GHEA Grapalat" w:hAnsi="GHEA Grapalat" w:cs="Sylfaen"/>
                <w:b w:val="0"/>
                <w:color w:val="auto"/>
                <w:sz w:val="22"/>
                <w:szCs w:val="22"/>
                <w:lang w:val="hy-AM"/>
              </w:rPr>
              <w:t>համակարգի</w:t>
            </w:r>
            <w:r w:rsidRPr="00A938F6">
              <w:rPr>
                <w:rFonts w:ascii="GHEA Grapalat" w:hAnsi="GHEA Grapalat" w:cs="Times Armenian"/>
                <w:b w:val="0"/>
                <w:color w:val="auto"/>
                <w:sz w:val="22"/>
                <w:szCs w:val="22"/>
                <w:lang w:val="hy-AM"/>
              </w:rPr>
              <w:t xml:space="preserve"> </w:t>
            </w:r>
            <w:r w:rsidRPr="00A938F6">
              <w:rPr>
                <w:rFonts w:ascii="GHEA Grapalat" w:hAnsi="GHEA Grapalat" w:cs="Sylfaen"/>
                <w:b w:val="0"/>
                <w:color w:val="auto"/>
                <w:sz w:val="22"/>
                <w:szCs w:val="22"/>
                <w:lang w:val="hy-AM"/>
              </w:rPr>
              <w:t>օպտիմալացման</w:t>
            </w:r>
            <w:r w:rsidRPr="00A938F6">
              <w:rPr>
                <w:rFonts w:ascii="GHEA Grapalat" w:hAnsi="GHEA Grapalat" w:cs="Times Armenian"/>
                <w:b w:val="0"/>
                <w:color w:val="auto"/>
                <w:sz w:val="22"/>
                <w:szCs w:val="22"/>
                <w:lang w:val="hy-AM"/>
              </w:rPr>
              <w:t xml:space="preserve"> </w:t>
            </w:r>
            <w:r w:rsidRPr="00A938F6">
              <w:rPr>
                <w:rFonts w:ascii="GHEA Grapalat" w:hAnsi="GHEA Grapalat" w:cs="Sylfaen"/>
                <w:b w:val="0"/>
                <w:color w:val="auto"/>
                <w:sz w:val="22"/>
                <w:szCs w:val="22"/>
                <w:lang w:val="hy-AM"/>
              </w:rPr>
              <w:t>արդյունքում</w:t>
            </w:r>
            <w:r w:rsidRPr="00A938F6">
              <w:rPr>
                <w:rFonts w:ascii="GHEA Grapalat" w:hAnsi="GHEA Grapalat" w:cs="Times Armenian"/>
                <w:b w:val="0"/>
                <w:color w:val="auto"/>
                <w:sz w:val="22"/>
                <w:szCs w:val="22"/>
                <w:lang w:val="hy-AM"/>
              </w:rPr>
              <w:t xml:space="preserve"> </w:t>
            </w:r>
            <w:r w:rsidRPr="00A938F6">
              <w:rPr>
                <w:rFonts w:ascii="GHEA Grapalat" w:hAnsi="GHEA Grapalat" w:cs="Sylfaen"/>
                <w:b w:val="0"/>
                <w:color w:val="auto"/>
                <w:sz w:val="22"/>
                <w:szCs w:val="22"/>
                <w:lang w:val="hy-AM"/>
              </w:rPr>
              <w:t>համակարգի</w:t>
            </w:r>
            <w:r w:rsidRPr="00A938F6">
              <w:rPr>
                <w:rFonts w:ascii="GHEA Grapalat" w:hAnsi="GHEA Grapalat" w:cs="Times Armenian"/>
                <w:b w:val="0"/>
                <w:color w:val="auto"/>
                <w:sz w:val="22"/>
                <w:szCs w:val="22"/>
                <w:lang w:val="hy-AM"/>
              </w:rPr>
              <w:t xml:space="preserve"> </w:t>
            </w:r>
            <w:r w:rsidRPr="00A938F6">
              <w:rPr>
                <w:rFonts w:ascii="GHEA Grapalat" w:hAnsi="GHEA Grapalat" w:cs="Sylfaen"/>
                <w:b w:val="0"/>
                <w:color w:val="auto"/>
                <w:sz w:val="22"/>
                <w:szCs w:val="22"/>
                <w:lang w:val="hy-AM"/>
              </w:rPr>
              <w:t>ներքին</w:t>
            </w:r>
            <w:r w:rsidRPr="00A938F6">
              <w:rPr>
                <w:rFonts w:ascii="GHEA Grapalat" w:hAnsi="GHEA Grapalat" w:cs="Times Armenian"/>
                <w:b w:val="0"/>
                <w:color w:val="auto"/>
                <w:sz w:val="22"/>
                <w:szCs w:val="22"/>
                <w:lang w:val="hy-AM"/>
              </w:rPr>
              <w:t xml:space="preserve"> </w:t>
            </w:r>
            <w:r w:rsidRPr="00A938F6">
              <w:rPr>
                <w:rFonts w:ascii="GHEA Grapalat" w:hAnsi="GHEA Grapalat" w:cs="Sylfaen"/>
                <w:b w:val="0"/>
                <w:color w:val="auto"/>
                <w:sz w:val="22"/>
                <w:szCs w:val="22"/>
                <w:lang w:val="hy-AM"/>
              </w:rPr>
              <w:t>աուդիտի</w:t>
            </w:r>
            <w:r w:rsidRPr="00A938F6">
              <w:rPr>
                <w:rFonts w:ascii="GHEA Grapalat" w:hAnsi="GHEA Grapalat" w:cs="Times Armenian"/>
                <w:b w:val="0"/>
                <w:color w:val="auto"/>
                <w:sz w:val="22"/>
                <w:szCs w:val="22"/>
                <w:lang w:val="hy-AM"/>
              </w:rPr>
              <w:t xml:space="preserve"> </w:t>
            </w:r>
            <w:r w:rsidRPr="00A938F6">
              <w:rPr>
                <w:rFonts w:ascii="GHEA Grapalat" w:hAnsi="GHEA Grapalat" w:cs="Sylfaen"/>
                <w:b w:val="0"/>
                <w:color w:val="auto"/>
                <w:sz w:val="22"/>
                <w:szCs w:val="22"/>
                <w:lang w:val="hy-AM"/>
              </w:rPr>
              <w:t>կազմակերպում</w:t>
            </w:r>
            <w:r w:rsidRPr="00A938F6">
              <w:rPr>
                <w:rFonts w:ascii="GHEA Grapalat" w:hAnsi="GHEA Grapalat" w:cs="Times Armenian"/>
                <w:b w:val="0"/>
                <w:color w:val="auto"/>
                <w:sz w:val="22"/>
                <w:szCs w:val="22"/>
                <w:lang w:val="hy-AM"/>
              </w:rPr>
              <w:t xml:space="preserve">` </w:t>
            </w:r>
            <w:r w:rsidRPr="00A938F6">
              <w:rPr>
                <w:rFonts w:ascii="GHEA Grapalat" w:hAnsi="GHEA Grapalat" w:cs="Sylfaen"/>
                <w:b w:val="0"/>
                <w:color w:val="auto"/>
                <w:sz w:val="22"/>
                <w:szCs w:val="22"/>
                <w:lang w:val="hy-AM"/>
              </w:rPr>
              <w:t>նյութատեխնիկական</w:t>
            </w:r>
            <w:r w:rsidRPr="00A938F6">
              <w:rPr>
                <w:rFonts w:ascii="GHEA Grapalat" w:hAnsi="GHEA Grapalat" w:cs="Times Armenian"/>
                <w:b w:val="0"/>
                <w:color w:val="auto"/>
                <w:sz w:val="22"/>
                <w:szCs w:val="22"/>
                <w:lang w:val="hy-AM"/>
              </w:rPr>
              <w:t xml:space="preserve"> </w:t>
            </w:r>
            <w:r w:rsidRPr="00A938F6">
              <w:rPr>
                <w:rFonts w:ascii="GHEA Grapalat" w:hAnsi="GHEA Grapalat" w:cs="Sylfaen"/>
                <w:b w:val="0"/>
                <w:color w:val="auto"/>
                <w:sz w:val="22"/>
                <w:szCs w:val="22"/>
                <w:lang w:val="hy-AM"/>
              </w:rPr>
              <w:t>բազայի</w:t>
            </w:r>
            <w:r w:rsidRPr="00A938F6">
              <w:rPr>
                <w:rFonts w:ascii="GHEA Grapalat" w:hAnsi="GHEA Grapalat" w:cs="Times Armenian"/>
                <w:b w:val="0"/>
                <w:color w:val="auto"/>
                <w:sz w:val="22"/>
                <w:szCs w:val="22"/>
                <w:lang w:val="hy-AM"/>
              </w:rPr>
              <w:t xml:space="preserve"> </w:t>
            </w:r>
            <w:r w:rsidRPr="00A938F6">
              <w:rPr>
                <w:rFonts w:ascii="GHEA Grapalat" w:hAnsi="GHEA Grapalat" w:cs="Sylfaen"/>
                <w:b w:val="0"/>
                <w:color w:val="auto"/>
                <w:sz w:val="22"/>
                <w:szCs w:val="22"/>
                <w:lang w:val="hy-AM"/>
              </w:rPr>
              <w:lastRenderedPageBreak/>
              <w:t>ուսումնասիրման</w:t>
            </w:r>
            <w:r w:rsidRPr="00A938F6">
              <w:rPr>
                <w:rFonts w:ascii="GHEA Grapalat" w:hAnsi="GHEA Grapalat" w:cs="Times Armenian"/>
                <w:b w:val="0"/>
                <w:color w:val="auto"/>
                <w:sz w:val="22"/>
                <w:szCs w:val="22"/>
                <w:lang w:val="hy-AM"/>
              </w:rPr>
              <w:t xml:space="preserve"> </w:t>
            </w:r>
            <w:r w:rsidRPr="00A938F6">
              <w:rPr>
                <w:rFonts w:ascii="GHEA Grapalat" w:hAnsi="GHEA Grapalat" w:cs="Sylfaen"/>
                <w:b w:val="0"/>
                <w:color w:val="auto"/>
                <w:sz w:val="22"/>
                <w:szCs w:val="22"/>
                <w:lang w:val="hy-AM"/>
              </w:rPr>
              <w:t>և</w:t>
            </w:r>
            <w:r w:rsidRPr="00A938F6">
              <w:rPr>
                <w:rFonts w:ascii="GHEA Grapalat" w:hAnsi="GHEA Grapalat" w:cs="Times Armenian"/>
                <w:b w:val="0"/>
                <w:color w:val="auto"/>
                <w:sz w:val="22"/>
                <w:szCs w:val="22"/>
                <w:lang w:val="hy-AM"/>
              </w:rPr>
              <w:t xml:space="preserve"> </w:t>
            </w:r>
            <w:r w:rsidRPr="00A938F6">
              <w:rPr>
                <w:rFonts w:ascii="GHEA Grapalat" w:hAnsi="GHEA Grapalat" w:cs="Sylfaen"/>
                <w:b w:val="0"/>
                <w:color w:val="auto"/>
                <w:sz w:val="22"/>
                <w:szCs w:val="22"/>
                <w:lang w:val="hy-AM"/>
              </w:rPr>
              <w:t>գույքագրման</w:t>
            </w:r>
            <w:r w:rsidRPr="00A938F6">
              <w:rPr>
                <w:rFonts w:ascii="GHEA Grapalat" w:hAnsi="GHEA Grapalat" w:cs="Times Armenian"/>
                <w:b w:val="0"/>
                <w:color w:val="auto"/>
                <w:sz w:val="22"/>
                <w:szCs w:val="22"/>
                <w:lang w:val="hy-AM"/>
              </w:rPr>
              <w:t xml:space="preserve"> </w:t>
            </w:r>
            <w:r w:rsidRPr="00A938F6">
              <w:rPr>
                <w:rFonts w:ascii="GHEA Grapalat" w:hAnsi="GHEA Grapalat" w:cs="Sylfaen"/>
                <w:b w:val="0"/>
                <w:color w:val="auto"/>
                <w:sz w:val="22"/>
                <w:szCs w:val="22"/>
                <w:lang w:val="hy-AM"/>
              </w:rPr>
              <w:t>նպատակով</w:t>
            </w:r>
            <w:r w:rsidRPr="00A938F6">
              <w:rPr>
                <w:rFonts w:ascii="GHEA Grapalat" w:hAnsi="GHEA Grapalat" w:cs="Times Armenian"/>
                <w:b w:val="0"/>
                <w:color w:val="auto"/>
                <w:sz w:val="22"/>
                <w:szCs w:val="22"/>
                <w:lang w:val="hy-AM"/>
              </w:rPr>
              <w:t>:</w:t>
            </w:r>
          </w:p>
        </w:tc>
        <w:tc>
          <w:tcPr>
            <w:tcW w:w="3420" w:type="dxa"/>
            <w:vAlign w:val="center"/>
          </w:tcPr>
          <w:p w:rsidR="00A9190C" w:rsidRPr="00A938F6" w:rsidRDefault="00A9190C" w:rsidP="00A938F6">
            <w:pPr>
              <w:autoSpaceDE w:val="0"/>
              <w:autoSpaceDN w:val="0"/>
              <w:adjustRightInd w:val="0"/>
              <w:spacing w:after="0" w:line="240" w:lineRule="auto"/>
              <w:rPr>
                <w:rFonts w:ascii="GHEA Grapalat" w:hAnsi="GHEA Grapalat" w:cs="ArialArmenianMT"/>
                <w:lang w:val="hy-AM"/>
              </w:rPr>
            </w:pPr>
            <w:r w:rsidRPr="00A938F6">
              <w:rPr>
                <w:rFonts w:ascii="GHEA Grapalat" w:hAnsi="GHEA Grapalat" w:cs="ArialArmenianMT"/>
                <w:lang w:val="hy-AM"/>
              </w:rPr>
              <w:lastRenderedPageBreak/>
              <w:t>Վերապատրաստումների մասնակցած ղեկավար</w:t>
            </w:r>
          </w:p>
          <w:p w:rsidR="00A9190C" w:rsidRPr="00A938F6" w:rsidRDefault="00A9190C" w:rsidP="00A938F6">
            <w:pPr>
              <w:autoSpaceDE w:val="0"/>
              <w:autoSpaceDN w:val="0"/>
              <w:adjustRightInd w:val="0"/>
              <w:spacing w:after="0" w:line="240" w:lineRule="auto"/>
              <w:rPr>
                <w:rFonts w:ascii="GHEA Grapalat" w:hAnsi="GHEA Grapalat" w:cs="ArialArmenianMT"/>
                <w:lang w:val="hy-AM"/>
              </w:rPr>
            </w:pPr>
            <w:r w:rsidRPr="00A938F6">
              <w:rPr>
                <w:rFonts w:ascii="GHEA Grapalat" w:hAnsi="GHEA Grapalat" w:cs="ArialArmenianMT"/>
                <w:lang w:val="hy-AM"/>
              </w:rPr>
              <w:t xml:space="preserve">անձնակազմի թիվը </w:t>
            </w:r>
          </w:p>
          <w:p w:rsidR="00A9190C" w:rsidRPr="00A938F6" w:rsidRDefault="00A9190C" w:rsidP="00A938F6">
            <w:pPr>
              <w:autoSpaceDE w:val="0"/>
              <w:autoSpaceDN w:val="0"/>
              <w:adjustRightInd w:val="0"/>
              <w:spacing w:after="0" w:line="240" w:lineRule="auto"/>
              <w:rPr>
                <w:rFonts w:ascii="GHEA Grapalat" w:hAnsi="GHEA Grapalat" w:cs="ArialArmenianMT"/>
                <w:lang w:val="hy-AM"/>
              </w:rPr>
            </w:pPr>
          </w:p>
          <w:p w:rsidR="00A9190C" w:rsidRPr="00A938F6" w:rsidRDefault="00A9190C" w:rsidP="00A938F6">
            <w:pPr>
              <w:autoSpaceDE w:val="0"/>
              <w:autoSpaceDN w:val="0"/>
              <w:adjustRightInd w:val="0"/>
              <w:spacing w:after="0" w:line="240" w:lineRule="auto"/>
              <w:rPr>
                <w:rFonts w:ascii="GHEA Grapalat" w:hAnsi="GHEA Grapalat" w:cs="ArialArmenianMT"/>
                <w:lang w:val="hy-AM"/>
              </w:rPr>
            </w:pPr>
            <w:r w:rsidRPr="00A938F6">
              <w:rPr>
                <w:rFonts w:ascii="GHEA Grapalat" w:hAnsi="GHEA Grapalat" w:cs="ArialArmenianMT"/>
                <w:lang w:val="hy-AM"/>
              </w:rPr>
              <w:t xml:space="preserve">Ներքին աուդիտ կազմակերպող և իրականացնող բուժհիմնարկների թիվը- </w:t>
            </w:r>
          </w:p>
          <w:p w:rsidR="00A9190C" w:rsidRPr="00A938F6" w:rsidRDefault="00A9190C" w:rsidP="00A938F6">
            <w:pPr>
              <w:autoSpaceDE w:val="0"/>
              <w:autoSpaceDN w:val="0"/>
              <w:adjustRightInd w:val="0"/>
              <w:spacing w:line="240" w:lineRule="auto"/>
              <w:rPr>
                <w:rFonts w:ascii="GHEA Grapalat" w:hAnsi="GHEA Grapalat" w:cs="ArialArmenianMT"/>
                <w:lang w:val="hy-AM"/>
              </w:rPr>
            </w:pPr>
            <w:r w:rsidRPr="00A938F6">
              <w:rPr>
                <w:rFonts w:ascii="GHEA Grapalat" w:hAnsi="GHEA Grapalat" w:cs="ArialArmenianMT"/>
                <w:lang w:val="hy-AM"/>
              </w:rPr>
              <w:t>(բուժհիմնարկում ներքին աուդիտի կազմակերպում)</w:t>
            </w:r>
          </w:p>
        </w:tc>
        <w:tc>
          <w:tcPr>
            <w:tcW w:w="1795" w:type="dxa"/>
            <w:vAlign w:val="center"/>
          </w:tcPr>
          <w:p w:rsidR="00A9190C" w:rsidRPr="00A938F6" w:rsidRDefault="00A9190C" w:rsidP="00A938F6">
            <w:pPr>
              <w:spacing w:line="240" w:lineRule="auto"/>
              <w:jc w:val="center"/>
              <w:rPr>
                <w:rFonts w:ascii="GHEA Grapalat" w:hAnsi="GHEA Grapalat" w:cs="ArialArmenianMT"/>
              </w:rPr>
            </w:pPr>
            <w:r w:rsidRPr="00A938F6">
              <w:rPr>
                <w:rFonts w:ascii="GHEA Grapalat" w:hAnsi="GHEA Grapalat" w:cs="ArialArmenianMT"/>
                <w:lang w:val="hy-AM"/>
              </w:rPr>
              <w:t>22</w:t>
            </w:r>
          </w:p>
          <w:p w:rsidR="00A9190C" w:rsidRPr="00A938F6" w:rsidRDefault="00A9190C" w:rsidP="00A938F6">
            <w:pPr>
              <w:spacing w:line="240" w:lineRule="auto"/>
              <w:jc w:val="center"/>
              <w:rPr>
                <w:rFonts w:ascii="GHEA Grapalat" w:hAnsi="GHEA Grapalat" w:cs="ArialArmenianMT"/>
              </w:rPr>
            </w:pPr>
          </w:p>
          <w:p w:rsidR="00A9190C" w:rsidRPr="00A938F6" w:rsidRDefault="00A9190C" w:rsidP="00A938F6">
            <w:pPr>
              <w:spacing w:line="240" w:lineRule="auto"/>
              <w:jc w:val="center"/>
              <w:rPr>
                <w:rFonts w:ascii="GHEA Grapalat" w:hAnsi="GHEA Grapalat" w:cs="ArialArmenianMT"/>
              </w:rPr>
            </w:pPr>
          </w:p>
          <w:p w:rsidR="00A9190C" w:rsidRPr="00A938F6" w:rsidRDefault="00A9190C" w:rsidP="00A938F6">
            <w:pPr>
              <w:spacing w:line="240" w:lineRule="auto"/>
              <w:jc w:val="center"/>
              <w:rPr>
                <w:rFonts w:ascii="GHEA Grapalat" w:hAnsi="GHEA Grapalat" w:cs="ArialArmenianMT"/>
              </w:rPr>
            </w:pPr>
            <w:r w:rsidRPr="00A938F6">
              <w:rPr>
                <w:rFonts w:ascii="GHEA Grapalat" w:hAnsi="GHEA Grapalat" w:cs="ArialArmenianMT"/>
              </w:rPr>
              <w:t>5</w:t>
            </w:r>
          </w:p>
          <w:p w:rsidR="00A9190C" w:rsidRPr="00A938F6" w:rsidRDefault="00A9190C" w:rsidP="00A938F6">
            <w:pPr>
              <w:spacing w:line="240" w:lineRule="auto"/>
              <w:jc w:val="center"/>
              <w:rPr>
                <w:rFonts w:ascii="GHEA Grapalat" w:hAnsi="GHEA Grapalat" w:cs="Sylfaen"/>
              </w:rPr>
            </w:pPr>
          </w:p>
        </w:tc>
        <w:tc>
          <w:tcPr>
            <w:tcW w:w="1668" w:type="dxa"/>
            <w:vAlign w:val="center"/>
          </w:tcPr>
          <w:p w:rsidR="00A9190C" w:rsidRPr="00A938F6" w:rsidRDefault="00546C18" w:rsidP="00A938F6">
            <w:pPr>
              <w:spacing w:line="240" w:lineRule="auto"/>
              <w:jc w:val="center"/>
              <w:rPr>
                <w:rFonts w:ascii="GHEA Grapalat" w:hAnsi="GHEA Grapalat" w:cs="Sylfaen"/>
                <w:lang w:val="hy-AM"/>
              </w:rPr>
            </w:pPr>
            <w:r w:rsidRPr="00A938F6">
              <w:rPr>
                <w:rFonts w:ascii="GHEA Grapalat" w:hAnsi="GHEA Grapalat" w:cs="Sylfaen"/>
                <w:lang w:val="hy-AM"/>
              </w:rPr>
              <w:t>23</w:t>
            </w:r>
          </w:p>
          <w:p w:rsidR="00546C18" w:rsidRPr="00A938F6" w:rsidRDefault="00546C18" w:rsidP="00A938F6">
            <w:pPr>
              <w:spacing w:line="240" w:lineRule="auto"/>
              <w:jc w:val="center"/>
              <w:rPr>
                <w:rFonts w:ascii="GHEA Grapalat" w:hAnsi="GHEA Grapalat" w:cs="Sylfaen"/>
                <w:lang w:val="hy-AM"/>
              </w:rPr>
            </w:pPr>
          </w:p>
          <w:p w:rsidR="00546C18" w:rsidRPr="00A938F6" w:rsidRDefault="00546C18" w:rsidP="00A938F6">
            <w:pPr>
              <w:spacing w:line="240" w:lineRule="auto"/>
              <w:jc w:val="center"/>
              <w:rPr>
                <w:rFonts w:ascii="GHEA Grapalat" w:hAnsi="GHEA Grapalat" w:cs="Sylfaen"/>
                <w:lang w:val="hy-AM"/>
              </w:rPr>
            </w:pPr>
          </w:p>
          <w:p w:rsidR="00546C18" w:rsidRPr="00A938F6" w:rsidRDefault="00546C18" w:rsidP="00A938F6">
            <w:pPr>
              <w:spacing w:line="240" w:lineRule="auto"/>
              <w:jc w:val="center"/>
              <w:rPr>
                <w:rFonts w:ascii="GHEA Grapalat" w:hAnsi="GHEA Grapalat" w:cs="Sylfaen"/>
                <w:lang w:val="hy-AM"/>
              </w:rPr>
            </w:pPr>
            <w:r w:rsidRPr="00A938F6">
              <w:rPr>
                <w:rFonts w:ascii="GHEA Grapalat" w:hAnsi="GHEA Grapalat" w:cs="Sylfaen"/>
                <w:lang w:val="hy-AM"/>
              </w:rPr>
              <w:t>6</w:t>
            </w:r>
          </w:p>
          <w:p w:rsidR="00546C18" w:rsidRPr="00A938F6" w:rsidRDefault="00546C18" w:rsidP="00A938F6">
            <w:pPr>
              <w:spacing w:line="240" w:lineRule="auto"/>
              <w:jc w:val="center"/>
              <w:rPr>
                <w:rFonts w:ascii="GHEA Grapalat" w:hAnsi="GHEA Grapalat" w:cs="Sylfaen"/>
                <w:lang w:val="hy-AM"/>
              </w:rPr>
            </w:pPr>
          </w:p>
        </w:tc>
      </w:tr>
      <w:tr w:rsidR="00A9190C" w:rsidRPr="00A938F6" w:rsidTr="00310371">
        <w:tc>
          <w:tcPr>
            <w:tcW w:w="10573" w:type="dxa"/>
            <w:gridSpan w:val="4"/>
          </w:tcPr>
          <w:p w:rsidR="00A9190C" w:rsidRPr="00A938F6" w:rsidRDefault="00A9190C" w:rsidP="00A938F6">
            <w:pPr>
              <w:spacing w:line="240" w:lineRule="auto"/>
              <w:jc w:val="center"/>
              <w:rPr>
                <w:rFonts w:ascii="GHEA Grapalat" w:hAnsi="GHEA Grapalat" w:cs="Sylfaen"/>
              </w:rPr>
            </w:pPr>
            <w:r w:rsidRPr="00A938F6">
              <w:rPr>
                <w:rFonts w:ascii="GHEA Grapalat" w:hAnsi="GHEA Grapalat"/>
                <w:b/>
                <w:lang w:val="hy-AM"/>
              </w:rPr>
              <w:lastRenderedPageBreak/>
              <w:t xml:space="preserve">4. </w:t>
            </w:r>
            <w:r w:rsidRPr="00A938F6">
              <w:rPr>
                <w:rFonts w:ascii="GHEA Grapalat" w:hAnsi="GHEA Grapalat" w:cs="Sylfaen"/>
                <w:b/>
                <w:lang w:val="hy-AM"/>
              </w:rPr>
              <w:t>Տարափոխիկ</w:t>
            </w:r>
            <w:r w:rsidRPr="00A938F6">
              <w:rPr>
                <w:rFonts w:ascii="GHEA Grapalat" w:hAnsi="GHEA Grapalat" w:cs="Times Armenian"/>
                <w:b/>
                <w:lang w:val="hy-AM"/>
              </w:rPr>
              <w:t xml:space="preserve"> </w:t>
            </w:r>
            <w:r w:rsidRPr="00A938F6">
              <w:rPr>
                <w:rFonts w:ascii="GHEA Grapalat" w:hAnsi="GHEA Grapalat" w:cs="Sylfaen"/>
                <w:b/>
                <w:lang w:val="hy-AM"/>
              </w:rPr>
              <w:t>հիվանդությունների</w:t>
            </w:r>
            <w:r w:rsidRPr="00A938F6">
              <w:rPr>
                <w:rFonts w:ascii="GHEA Grapalat" w:hAnsi="GHEA Grapalat" w:cs="Times Armenian"/>
                <w:b/>
                <w:lang w:val="hy-AM"/>
              </w:rPr>
              <w:t xml:space="preserve"> </w:t>
            </w:r>
            <w:r w:rsidRPr="00A938F6">
              <w:rPr>
                <w:rFonts w:ascii="GHEA Grapalat" w:hAnsi="GHEA Grapalat" w:cs="Sylfaen"/>
                <w:b/>
                <w:lang w:val="hy-AM"/>
              </w:rPr>
              <w:t>և</w:t>
            </w:r>
            <w:r w:rsidRPr="00A938F6">
              <w:rPr>
                <w:rFonts w:ascii="GHEA Grapalat" w:hAnsi="GHEA Grapalat" w:cs="Times Armenian"/>
                <w:b/>
                <w:lang w:val="hy-AM"/>
              </w:rPr>
              <w:t xml:space="preserve"> </w:t>
            </w:r>
            <w:r w:rsidRPr="00A938F6">
              <w:rPr>
                <w:rFonts w:ascii="GHEA Grapalat" w:hAnsi="GHEA Grapalat" w:cs="Sylfaen"/>
                <w:b/>
                <w:lang w:val="hy-AM"/>
              </w:rPr>
              <w:t>ՄԻԱՎ</w:t>
            </w:r>
            <w:r w:rsidRPr="00A938F6">
              <w:rPr>
                <w:rFonts w:ascii="GHEA Grapalat" w:hAnsi="GHEA Grapalat" w:cs="Times Armenian"/>
                <w:b/>
                <w:lang w:val="hy-AM"/>
              </w:rPr>
              <w:t>/</w:t>
            </w:r>
            <w:r w:rsidRPr="00A938F6">
              <w:rPr>
                <w:rFonts w:ascii="GHEA Grapalat" w:hAnsi="GHEA Grapalat" w:cs="Sylfaen"/>
                <w:b/>
                <w:lang w:val="hy-AM"/>
              </w:rPr>
              <w:t>ՁԻԱՀ</w:t>
            </w:r>
            <w:r w:rsidRPr="00A938F6">
              <w:rPr>
                <w:rFonts w:ascii="GHEA Grapalat" w:hAnsi="GHEA Grapalat" w:cs="Times Armenian"/>
                <w:b/>
                <w:lang w:val="hy-AM"/>
              </w:rPr>
              <w:t>-</w:t>
            </w:r>
            <w:r w:rsidRPr="00A938F6">
              <w:rPr>
                <w:rFonts w:ascii="GHEA Grapalat" w:hAnsi="GHEA Grapalat" w:cs="Sylfaen"/>
                <w:b/>
                <w:lang w:val="hy-AM"/>
              </w:rPr>
              <w:t>ի</w:t>
            </w:r>
            <w:r w:rsidRPr="00A938F6">
              <w:rPr>
                <w:rFonts w:ascii="GHEA Grapalat" w:hAnsi="GHEA Grapalat" w:cs="Times Armenian"/>
                <w:b/>
                <w:lang w:val="hy-AM"/>
              </w:rPr>
              <w:t xml:space="preserve"> </w:t>
            </w:r>
            <w:r w:rsidRPr="00A938F6">
              <w:rPr>
                <w:rFonts w:ascii="GHEA Grapalat" w:hAnsi="GHEA Grapalat" w:cs="Sylfaen"/>
                <w:b/>
                <w:lang w:val="hy-AM"/>
              </w:rPr>
              <w:t>կանխարգելման</w:t>
            </w:r>
            <w:r w:rsidRPr="00A938F6">
              <w:rPr>
                <w:rFonts w:ascii="GHEA Grapalat" w:hAnsi="GHEA Grapalat" w:cs="Times Armenian"/>
                <w:b/>
                <w:lang w:val="hy-AM"/>
              </w:rPr>
              <w:t xml:space="preserve"> </w:t>
            </w:r>
            <w:r w:rsidRPr="00A938F6">
              <w:rPr>
                <w:rFonts w:ascii="GHEA Grapalat" w:hAnsi="GHEA Grapalat" w:cs="Sylfaen"/>
                <w:b/>
                <w:lang w:val="hy-AM"/>
              </w:rPr>
              <w:t>պայքարի</w:t>
            </w:r>
            <w:r w:rsidRPr="00A938F6">
              <w:rPr>
                <w:rFonts w:ascii="GHEA Grapalat" w:hAnsi="GHEA Grapalat" w:cs="Times Armenian"/>
                <w:b/>
                <w:lang w:val="hy-AM"/>
              </w:rPr>
              <w:t xml:space="preserve"> </w:t>
            </w:r>
            <w:r w:rsidRPr="00A938F6">
              <w:rPr>
                <w:rFonts w:ascii="GHEA Grapalat" w:hAnsi="GHEA Grapalat" w:cs="Sylfaen"/>
                <w:b/>
                <w:lang w:val="hy-AM"/>
              </w:rPr>
              <w:t>ուժեղացում</w:t>
            </w:r>
            <w:r w:rsidRPr="00A938F6">
              <w:rPr>
                <w:rFonts w:ascii="GHEA Grapalat" w:hAnsi="GHEA Grapalat" w:cs="Times Armenian"/>
                <w:b/>
                <w:lang w:val="hy-AM"/>
              </w:rPr>
              <w:t xml:space="preserve">, </w:t>
            </w:r>
            <w:r w:rsidRPr="00A938F6">
              <w:rPr>
                <w:rFonts w:ascii="GHEA Grapalat" w:hAnsi="GHEA Grapalat" w:cs="Sylfaen"/>
                <w:b/>
                <w:lang w:val="hy-AM"/>
              </w:rPr>
              <w:t>ինչը</w:t>
            </w:r>
            <w:r w:rsidRPr="00A938F6">
              <w:rPr>
                <w:rFonts w:ascii="GHEA Grapalat" w:hAnsi="GHEA Grapalat" w:cs="Times Armenian"/>
                <w:b/>
                <w:lang w:val="hy-AM"/>
              </w:rPr>
              <w:t xml:space="preserve"> </w:t>
            </w:r>
            <w:r w:rsidRPr="00A938F6">
              <w:rPr>
                <w:rFonts w:ascii="GHEA Grapalat" w:hAnsi="GHEA Grapalat" w:cs="Sylfaen"/>
                <w:b/>
                <w:lang w:val="hy-AM"/>
              </w:rPr>
              <w:t>կնպաստի</w:t>
            </w:r>
            <w:r w:rsidRPr="00A938F6">
              <w:rPr>
                <w:rFonts w:ascii="GHEA Grapalat" w:hAnsi="GHEA Grapalat" w:cs="Times Armenian"/>
                <w:b/>
                <w:lang w:val="hy-AM"/>
              </w:rPr>
              <w:t xml:space="preserve"> </w:t>
            </w:r>
            <w:r w:rsidRPr="00A938F6">
              <w:rPr>
                <w:rFonts w:ascii="GHEA Grapalat" w:hAnsi="GHEA Grapalat" w:cs="Sylfaen"/>
                <w:b/>
                <w:lang w:val="hy-AM"/>
              </w:rPr>
              <w:t>սեռավարակակիրների</w:t>
            </w:r>
            <w:r w:rsidRPr="00A938F6">
              <w:rPr>
                <w:rFonts w:ascii="GHEA Grapalat" w:hAnsi="GHEA Grapalat" w:cs="Times Armenian"/>
                <w:b/>
                <w:lang w:val="hy-AM"/>
              </w:rPr>
              <w:t xml:space="preserve"> </w:t>
            </w:r>
            <w:r w:rsidRPr="00A938F6">
              <w:rPr>
                <w:rFonts w:ascii="GHEA Grapalat" w:hAnsi="GHEA Grapalat" w:cs="Sylfaen"/>
                <w:b/>
                <w:lang w:val="hy-AM"/>
              </w:rPr>
              <w:t>թվի</w:t>
            </w:r>
            <w:r w:rsidRPr="00A938F6">
              <w:rPr>
                <w:rFonts w:ascii="GHEA Grapalat" w:hAnsi="GHEA Grapalat" w:cs="Times Armenian"/>
                <w:b/>
                <w:lang w:val="hy-AM"/>
              </w:rPr>
              <w:t xml:space="preserve"> </w:t>
            </w:r>
            <w:r w:rsidRPr="00A938F6">
              <w:rPr>
                <w:rFonts w:ascii="GHEA Grapalat" w:hAnsi="GHEA Grapalat" w:cs="Sylfaen"/>
                <w:b/>
                <w:lang w:val="hy-AM"/>
              </w:rPr>
              <w:t>կրճատմանը</w:t>
            </w:r>
            <w:r w:rsidRPr="00A938F6">
              <w:rPr>
                <w:rFonts w:ascii="GHEA Grapalat" w:hAnsi="GHEA Grapalat" w:cs="Times Armenian"/>
                <w:b/>
                <w:lang w:val="hy-AM"/>
              </w:rPr>
              <w:t xml:space="preserve"> </w:t>
            </w:r>
            <w:r w:rsidRPr="00A938F6">
              <w:rPr>
                <w:rFonts w:ascii="GHEA Grapalat" w:hAnsi="GHEA Grapalat" w:cs="Sylfaen"/>
                <w:b/>
                <w:lang w:val="hy-AM"/>
              </w:rPr>
              <w:t>և</w:t>
            </w:r>
            <w:r w:rsidRPr="00A938F6">
              <w:rPr>
                <w:rFonts w:ascii="GHEA Grapalat" w:hAnsi="GHEA Grapalat" w:cs="Times Armenian"/>
                <w:b/>
                <w:lang w:val="hy-AM"/>
              </w:rPr>
              <w:t xml:space="preserve"> </w:t>
            </w:r>
            <w:r w:rsidRPr="00A938F6">
              <w:rPr>
                <w:rFonts w:ascii="GHEA Grapalat" w:hAnsi="GHEA Grapalat" w:cs="Sylfaen"/>
                <w:b/>
                <w:lang w:val="hy-AM"/>
              </w:rPr>
              <w:t>մահացության</w:t>
            </w:r>
            <w:r w:rsidRPr="00A938F6">
              <w:rPr>
                <w:rFonts w:ascii="GHEA Grapalat" w:hAnsi="GHEA Grapalat" w:cs="Times Armenian"/>
                <w:b/>
                <w:lang w:val="hy-AM"/>
              </w:rPr>
              <w:t xml:space="preserve"> </w:t>
            </w:r>
            <w:r w:rsidRPr="00A938F6">
              <w:rPr>
                <w:rFonts w:ascii="GHEA Grapalat" w:hAnsi="GHEA Grapalat" w:cs="Sylfaen"/>
                <w:b/>
                <w:lang w:val="hy-AM"/>
              </w:rPr>
              <w:t>դեպքերի</w:t>
            </w:r>
            <w:r w:rsidRPr="00A938F6">
              <w:rPr>
                <w:rFonts w:ascii="GHEA Grapalat" w:hAnsi="GHEA Grapalat" w:cs="Times Armenian"/>
                <w:b/>
                <w:lang w:val="hy-AM"/>
              </w:rPr>
              <w:t xml:space="preserve"> </w:t>
            </w:r>
            <w:r w:rsidRPr="00A938F6">
              <w:rPr>
                <w:rFonts w:ascii="GHEA Grapalat" w:hAnsi="GHEA Grapalat" w:cs="Sylfaen"/>
                <w:b/>
                <w:lang w:val="hy-AM"/>
              </w:rPr>
              <w:t>նվազմանը</w:t>
            </w:r>
          </w:p>
        </w:tc>
      </w:tr>
      <w:tr w:rsidR="00A9190C" w:rsidRPr="00A938F6" w:rsidTr="00310371">
        <w:tc>
          <w:tcPr>
            <w:tcW w:w="3690" w:type="dxa"/>
          </w:tcPr>
          <w:p w:rsidR="00A9190C" w:rsidRPr="00A938F6" w:rsidRDefault="00A9190C" w:rsidP="00A938F6">
            <w:pPr>
              <w:pStyle w:val="Char"/>
              <w:spacing w:line="240" w:lineRule="auto"/>
              <w:rPr>
                <w:rFonts w:ascii="GHEA Grapalat" w:hAnsi="GHEA Grapalat" w:cs="Sylfaen"/>
                <w:b/>
                <w:sz w:val="22"/>
                <w:szCs w:val="22"/>
                <w:lang w:val="hy-AM"/>
              </w:rPr>
            </w:pPr>
            <w:r w:rsidRPr="00A938F6">
              <w:rPr>
                <w:rFonts w:ascii="GHEA Grapalat" w:hAnsi="GHEA Grapalat"/>
                <w:b/>
                <w:sz w:val="22"/>
                <w:szCs w:val="22"/>
                <w:lang w:val="hy-AM"/>
              </w:rPr>
              <w:t xml:space="preserve">4.1 </w:t>
            </w:r>
            <w:r w:rsidRPr="00A938F6">
              <w:rPr>
                <w:rFonts w:ascii="GHEA Grapalat" w:hAnsi="GHEA Grapalat" w:cs="Sylfaen"/>
                <w:b/>
                <w:sz w:val="22"/>
                <w:szCs w:val="22"/>
                <w:lang w:val="hy-AM"/>
              </w:rPr>
              <w:t>Անվտանգ</w:t>
            </w:r>
            <w:r w:rsidRPr="00A938F6">
              <w:rPr>
                <w:rFonts w:ascii="GHEA Grapalat" w:hAnsi="GHEA Grapalat" w:cs="Times Armenian"/>
                <w:b/>
                <w:sz w:val="22"/>
                <w:szCs w:val="22"/>
                <w:lang w:val="hy-AM"/>
              </w:rPr>
              <w:t xml:space="preserve"> </w:t>
            </w:r>
            <w:r w:rsidRPr="00A938F6">
              <w:rPr>
                <w:rFonts w:ascii="GHEA Grapalat" w:hAnsi="GHEA Grapalat" w:cs="Sylfaen"/>
                <w:b/>
                <w:sz w:val="22"/>
                <w:szCs w:val="22"/>
                <w:lang w:val="hy-AM"/>
              </w:rPr>
              <w:t>սեռական</w:t>
            </w:r>
            <w:r w:rsidRPr="00A938F6">
              <w:rPr>
                <w:rFonts w:ascii="GHEA Grapalat" w:hAnsi="GHEA Grapalat" w:cs="Times Armenian"/>
                <w:b/>
                <w:sz w:val="22"/>
                <w:szCs w:val="22"/>
                <w:lang w:val="hy-AM"/>
              </w:rPr>
              <w:t xml:space="preserve"> </w:t>
            </w:r>
            <w:r w:rsidRPr="00A938F6">
              <w:rPr>
                <w:rFonts w:ascii="GHEA Grapalat" w:hAnsi="GHEA Grapalat" w:cs="Sylfaen"/>
                <w:b/>
                <w:sz w:val="22"/>
                <w:szCs w:val="22"/>
                <w:lang w:val="hy-AM"/>
              </w:rPr>
              <w:t>վարքագծի</w:t>
            </w:r>
            <w:r w:rsidRPr="00A938F6">
              <w:rPr>
                <w:rFonts w:ascii="GHEA Grapalat" w:hAnsi="GHEA Grapalat" w:cs="Arial Armenian"/>
                <w:b/>
                <w:sz w:val="22"/>
                <w:szCs w:val="22"/>
                <w:lang w:val="hy-AM"/>
              </w:rPr>
              <w:t xml:space="preserve"> </w:t>
            </w:r>
            <w:r w:rsidRPr="00A938F6">
              <w:rPr>
                <w:rFonts w:ascii="GHEA Grapalat" w:hAnsi="GHEA Grapalat" w:cs="Sylfaen"/>
                <w:b/>
                <w:sz w:val="22"/>
                <w:szCs w:val="22"/>
                <w:lang w:val="hy-AM"/>
              </w:rPr>
              <w:t>վերաբերյալ</w:t>
            </w:r>
            <w:r w:rsidRPr="00A938F6">
              <w:rPr>
                <w:rFonts w:ascii="GHEA Grapalat" w:hAnsi="GHEA Grapalat" w:cs="Arial Armenian"/>
                <w:b/>
                <w:sz w:val="22"/>
                <w:szCs w:val="22"/>
                <w:lang w:val="hy-AM"/>
              </w:rPr>
              <w:t xml:space="preserve"> </w:t>
            </w:r>
            <w:r w:rsidRPr="00A938F6">
              <w:rPr>
                <w:rFonts w:ascii="GHEA Grapalat" w:hAnsi="GHEA Grapalat" w:cs="Sylfaen"/>
                <w:b/>
                <w:sz w:val="22"/>
                <w:szCs w:val="22"/>
                <w:lang w:val="hy-AM"/>
              </w:rPr>
              <w:t>դպրոցներում</w:t>
            </w:r>
            <w:r w:rsidRPr="00A938F6">
              <w:rPr>
                <w:rFonts w:ascii="GHEA Grapalat" w:hAnsi="GHEA Grapalat" w:cs="Arial Armenian"/>
                <w:b/>
                <w:sz w:val="22"/>
                <w:szCs w:val="22"/>
                <w:lang w:val="hy-AM"/>
              </w:rPr>
              <w:t xml:space="preserve"> </w:t>
            </w:r>
            <w:r w:rsidRPr="00A938F6">
              <w:rPr>
                <w:rFonts w:ascii="GHEA Grapalat" w:hAnsi="GHEA Grapalat" w:cs="Sylfaen"/>
                <w:b/>
                <w:sz w:val="22"/>
                <w:szCs w:val="22"/>
                <w:lang w:val="hy-AM"/>
              </w:rPr>
              <w:t>դասընթացների</w:t>
            </w:r>
            <w:r w:rsidRPr="00A938F6">
              <w:rPr>
                <w:rFonts w:ascii="GHEA Grapalat" w:hAnsi="GHEA Grapalat" w:cs="Arial Armenian"/>
                <w:b/>
                <w:sz w:val="22"/>
                <w:szCs w:val="22"/>
                <w:lang w:val="hy-AM"/>
              </w:rPr>
              <w:t xml:space="preserve"> </w:t>
            </w:r>
            <w:r w:rsidRPr="00A938F6">
              <w:rPr>
                <w:rFonts w:ascii="GHEA Grapalat" w:hAnsi="GHEA Grapalat" w:cs="Sylfaen"/>
                <w:b/>
                <w:sz w:val="22"/>
                <w:szCs w:val="22"/>
                <w:lang w:val="hy-AM"/>
              </w:rPr>
              <w:t>կազմակերպում</w:t>
            </w:r>
          </w:p>
          <w:p w:rsidR="00A9190C" w:rsidRPr="00A938F6" w:rsidRDefault="00A9190C" w:rsidP="00A938F6">
            <w:pPr>
              <w:pStyle w:val="Char"/>
              <w:spacing w:line="240" w:lineRule="auto"/>
              <w:rPr>
                <w:rFonts w:ascii="GHEA Grapalat" w:hAnsi="GHEA Grapalat"/>
                <w:b/>
                <w:sz w:val="22"/>
                <w:szCs w:val="22"/>
                <w:lang w:val="hy-AM"/>
              </w:rPr>
            </w:pPr>
          </w:p>
          <w:p w:rsidR="00A9190C" w:rsidRPr="00A938F6" w:rsidRDefault="00A9190C" w:rsidP="00A938F6">
            <w:pPr>
              <w:pStyle w:val="Char"/>
              <w:spacing w:line="240" w:lineRule="auto"/>
              <w:rPr>
                <w:rFonts w:ascii="GHEA Grapalat" w:hAnsi="GHEA Grapalat"/>
                <w:sz w:val="22"/>
                <w:szCs w:val="22"/>
                <w:lang w:val="hy-AM"/>
              </w:rPr>
            </w:pPr>
            <w:r w:rsidRPr="00A938F6">
              <w:rPr>
                <w:rFonts w:ascii="GHEA Grapalat" w:hAnsi="GHEA Grapalat"/>
                <w:b/>
                <w:sz w:val="22"/>
                <w:szCs w:val="22"/>
                <w:lang w:val="hy-AM"/>
              </w:rPr>
              <w:t xml:space="preserve">4.2. </w:t>
            </w:r>
            <w:r w:rsidRPr="00A938F6">
              <w:rPr>
                <w:rFonts w:ascii="GHEA Grapalat" w:hAnsi="GHEA Grapalat" w:cs="Sylfaen"/>
                <w:b/>
                <w:sz w:val="22"/>
                <w:szCs w:val="22"/>
                <w:lang w:val="hy-AM"/>
              </w:rPr>
              <w:t>ԶԼՄ</w:t>
            </w:r>
            <w:r w:rsidRPr="00A938F6">
              <w:rPr>
                <w:rFonts w:ascii="GHEA Grapalat" w:hAnsi="GHEA Grapalat" w:cs="Times Armenian"/>
                <w:b/>
                <w:sz w:val="22"/>
                <w:szCs w:val="22"/>
                <w:lang w:val="hy-AM"/>
              </w:rPr>
              <w:t>-</w:t>
            </w:r>
            <w:r w:rsidRPr="00A938F6">
              <w:rPr>
                <w:rFonts w:ascii="GHEA Grapalat" w:hAnsi="GHEA Grapalat" w:cs="Sylfaen"/>
                <w:b/>
                <w:sz w:val="22"/>
                <w:szCs w:val="22"/>
                <w:lang w:val="hy-AM"/>
              </w:rPr>
              <w:t>ների</w:t>
            </w:r>
            <w:r w:rsidRPr="00A938F6">
              <w:rPr>
                <w:rFonts w:ascii="GHEA Grapalat" w:hAnsi="GHEA Grapalat" w:cs="Times Armenian"/>
                <w:b/>
                <w:sz w:val="22"/>
                <w:szCs w:val="22"/>
                <w:lang w:val="hy-AM"/>
              </w:rPr>
              <w:t xml:space="preserve"> </w:t>
            </w:r>
            <w:r w:rsidRPr="00A938F6">
              <w:rPr>
                <w:rFonts w:ascii="GHEA Grapalat" w:hAnsi="GHEA Grapalat" w:cs="Sylfaen"/>
                <w:b/>
                <w:sz w:val="22"/>
                <w:szCs w:val="22"/>
                <w:lang w:val="hy-AM"/>
              </w:rPr>
              <w:t>միջոցով</w:t>
            </w:r>
            <w:r w:rsidRPr="00A938F6">
              <w:rPr>
                <w:rFonts w:ascii="GHEA Grapalat" w:hAnsi="GHEA Grapalat" w:cs="Times Armenian"/>
                <w:b/>
                <w:sz w:val="22"/>
                <w:szCs w:val="22"/>
                <w:lang w:val="hy-AM"/>
              </w:rPr>
              <w:t xml:space="preserve"> </w:t>
            </w:r>
            <w:r w:rsidRPr="00A938F6">
              <w:rPr>
                <w:rFonts w:ascii="GHEA Grapalat" w:hAnsi="GHEA Grapalat" w:cs="Sylfaen"/>
                <w:b/>
                <w:sz w:val="22"/>
                <w:szCs w:val="22"/>
                <w:lang w:val="hy-AM"/>
              </w:rPr>
              <w:t>տարափոխիկ</w:t>
            </w:r>
            <w:r w:rsidRPr="00A938F6">
              <w:rPr>
                <w:rFonts w:ascii="GHEA Grapalat" w:hAnsi="GHEA Grapalat" w:cs="Times Armenian"/>
                <w:b/>
                <w:sz w:val="22"/>
                <w:szCs w:val="22"/>
                <w:lang w:val="hy-AM"/>
              </w:rPr>
              <w:t xml:space="preserve"> </w:t>
            </w:r>
            <w:r w:rsidRPr="00A938F6">
              <w:rPr>
                <w:rFonts w:ascii="GHEA Grapalat" w:hAnsi="GHEA Grapalat" w:cs="Sylfaen"/>
                <w:b/>
                <w:sz w:val="22"/>
                <w:szCs w:val="22"/>
                <w:lang w:val="hy-AM"/>
              </w:rPr>
              <w:t>հիվանդությունների</w:t>
            </w:r>
            <w:r w:rsidRPr="00A938F6">
              <w:rPr>
                <w:rFonts w:ascii="GHEA Grapalat" w:hAnsi="GHEA Grapalat" w:cs="Times Armenian"/>
                <w:b/>
                <w:sz w:val="22"/>
                <w:szCs w:val="22"/>
                <w:lang w:val="hy-AM"/>
              </w:rPr>
              <w:t xml:space="preserve"> (</w:t>
            </w:r>
            <w:r w:rsidRPr="00A938F6">
              <w:rPr>
                <w:rFonts w:ascii="GHEA Grapalat" w:hAnsi="GHEA Grapalat" w:cs="Sylfaen"/>
                <w:b/>
                <w:sz w:val="22"/>
                <w:szCs w:val="22"/>
                <w:lang w:val="hy-AM"/>
              </w:rPr>
              <w:t>հատկապես</w:t>
            </w:r>
            <w:r w:rsidRPr="00A938F6">
              <w:rPr>
                <w:rFonts w:ascii="GHEA Grapalat" w:hAnsi="GHEA Grapalat" w:cs="Times Armenian"/>
                <w:b/>
                <w:sz w:val="22"/>
                <w:szCs w:val="22"/>
                <w:lang w:val="hy-AM"/>
              </w:rPr>
              <w:t xml:space="preserve"> </w:t>
            </w:r>
            <w:r w:rsidRPr="00A938F6">
              <w:rPr>
                <w:rFonts w:ascii="GHEA Grapalat" w:hAnsi="GHEA Grapalat" w:cs="Sylfaen"/>
                <w:b/>
                <w:sz w:val="22"/>
                <w:szCs w:val="22"/>
                <w:lang w:val="hy-AM"/>
              </w:rPr>
              <w:t>պալարախտի</w:t>
            </w:r>
            <w:r w:rsidRPr="00A938F6">
              <w:rPr>
                <w:rFonts w:ascii="GHEA Grapalat" w:hAnsi="GHEA Grapalat" w:cs="Times Armenian"/>
                <w:b/>
                <w:sz w:val="22"/>
                <w:szCs w:val="22"/>
                <w:lang w:val="hy-AM"/>
              </w:rPr>
              <w:t xml:space="preserve">), </w:t>
            </w:r>
            <w:r w:rsidRPr="00A938F6">
              <w:rPr>
                <w:rFonts w:ascii="GHEA Grapalat" w:hAnsi="GHEA Grapalat" w:cs="Sylfaen"/>
                <w:b/>
                <w:sz w:val="22"/>
                <w:szCs w:val="22"/>
                <w:lang w:val="hy-AM"/>
              </w:rPr>
              <w:t>ՄԻԱՎ</w:t>
            </w:r>
            <w:r w:rsidRPr="00A938F6">
              <w:rPr>
                <w:rFonts w:ascii="GHEA Grapalat" w:hAnsi="GHEA Grapalat" w:cs="Times Armenian"/>
                <w:b/>
                <w:sz w:val="22"/>
                <w:szCs w:val="22"/>
                <w:lang w:val="hy-AM"/>
              </w:rPr>
              <w:t>/</w:t>
            </w:r>
            <w:r w:rsidRPr="00A938F6">
              <w:rPr>
                <w:rFonts w:ascii="GHEA Grapalat" w:hAnsi="GHEA Grapalat" w:cs="Sylfaen"/>
                <w:b/>
                <w:sz w:val="22"/>
                <w:szCs w:val="22"/>
                <w:lang w:val="hy-AM"/>
              </w:rPr>
              <w:t>ՁԻԱՀ</w:t>
            </w:r>
            <w:r w:rsidRPr="00A938F6">
              <w:rPr>
                <w:rFonts w:ascii="GHEA Grapalat" w:hAnsi="GHEA Grapalat" w:cs="Times Armenian"/>
                <w:b/>
                <w:sz w:val="22"/>
                <w:szCs w:val="22"/>
                <w:lang w:val="hy-AM"/>
              </w:rPr>
              <w:t>-</w:t>
            </w:r>
            <w:r w:rsidRPr="00A938F6">
              <w:rPr>
                <w:rFonts w:ascii="GHEA Grapalat" w:hAnsi="GHEA Grapalat" w:cs="Sylfaen"/>
                <w:b/>
                <w:sz w:val="22"/>
                <w:szCs w:val="22"/>
                <w:lang w:val="hy-AM"/>
              </w:rPr>
              <w:t>ի</w:t>
            </w:r>
            <w:r w:rsidRPr="00A938F6">
              <w:rPr>
                <w:rFonts w:ascii="GHEA Grapalat" w:hAnsi="GHEA Grapalat" w:cs="Times Armenian"/>
                <w:b/>
                <w:sz w:val="22"/>
                <w:szCs w:val="22"/>
                <w:lang w:val="hy-AM"/>
              </w:rPr>
              <w:t xml:space="preserve"> </w:t>
            </w:r>
            <w:r w:rsidRPr="00A938F6">
              <w:rPr>
                <w:rFonts w:ascii="GHEA Grapalat" w:hAnsi="GHEA Grapalat" w:cs="Sylfaen"/>
                <w:b/>
                <w:sz w:val="22"/>
                <w:szCs w:val="22"/>
                <w:lang w:val="hy-AM"/>
              </w:rPr>
              <w:t>վերաբերյալ</w:t>
            </w:r>
            <w:r w:rsidRPr="00A938F6">
              <w:rPr>
                <w:rFonts w:ascii="GHEA Grapalat" w:hAnsi="GHEA Grapalat" w:cs="Times Armenian"/>
                <w:b/>
                <w:sz w:val="22"/>
                <w:szCs w:val="22"/>
                <w:lang w:val="hy-AM"/>
              </w:rPr>
              <w:t xml:space="preserve"> </w:t>
            </w:r>
            <w:r w:rsidRPr="00A938F6">
              <w:rPr>
                <w:rFonts w:ascii="GHEA Grapalat" w:hAnsi="GHEA Grapalat" w:cs="Sylfaen"/>
                <w:b/>
                <w:sz w:val="22"/>
                <w:szCs w:val="22"/>
                <w:lang w:val="hy-AM"/>
              </w:rPr>
              <w:t>բնակչության</w:t>
            </w:r>
            <w:r w:rsidRPr="00A938F6">
              <w:rPr>
                <w:rFonts w:ascii="GHEA Grapalat" w:hAnsi="GHEA Grapalat" w:cs="Times Armenian"/>
                <w:b/>
                <w:sz w:val="22"/>
                <w:szCs w:val="22"/>
                <w:lang w:val="hy-AM"/>
              </w:rPr>
              <w:t xml:space="preserve"> </w:t>
            </w:r>
            <w:r w:rsidRPr="00A938F6">
              <w:rPr>
                <w:rFonts w:ascii="GHEA Grapalat" w:hAnsi="GHEA Grapalat" w:cs="Sylfaen"/>
                <w:b/>
                <w:sz w:val="22"/>
                <w:szCs w:val="22"/>
                <w:lang w:val="hy-AM"/>
              </w:rPr>
              <w:t>իրազեկում</w:t>
            </w:r>
          </w:p>
        </w:tc>
        <w:tc>
          <w:tcPr>
            <w:tcW w:w="3420" w:type="dxa"/>
          </w:tcPr>
          <w:p w:rsidR="00A9190C" w:rsidRPr="00A938F6" w:rsidRDefault="00A9190C" w:rsidP="00A938F6">
            <w:pPr>
              <w:pStyle w:val="Char"/>
              <w:spacing w:line="240" w:lineRule="auto"/>
              <w:rPr>
                <w:rFonts w:ascii="GHEA Grapalat" w:hAnsi="GHEA Grapalat"/>
                <w:sz w:val="22"/>
                <w:szCs w:val="22"/>
                <w:lang w:val="hy-AM"/>
              </w:rPr>
            </w:pPr>
            <w:r w:rsidRPr="00A938F6">
              <w:rPr>
                <w:rFonts w:ascii="GHEA Grapalat" w:hAnsi="GHEA Grapalat" w:cs="Sylfaen"/>
                <w:sz w:val="22"/>
                <w:szCs w:val="22"/>
                <w:lang w:val="hy-AM"/>
              </w:rPr>
              <w:t>Սեռական</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ճանապարհով</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փոխանցվող</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հիվանդություններով</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վարակված</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հիվանդների</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թիվը</w:t>
            </w:r>
            <w:r w:rsidRPr="00A938F6">
              <w:rPr>
                <w:rFonts w:ascii="GHEA Grapalat" w:hAnsi="GHEA Grapalat" w:cs="Times Armenian"/>
                <w:sz w:val="22"/>
                <w:szCs w:val="22"/>
                <w:lang w:val="hy-AM"/>
              </w:rPr>
              <w:t xml:space="preserve">` 100000 </w:t>
            </w:r>
            <w:r w:rsidRPr="00A938F6">
              <w:rPr>
                <w:rFonts w:ascii="GHEA Grapalat" w:hAnsi="GHEA Grapalat" w:cs="Sylfaen"/>
                <w:sz w:val="22"/>
                <w:szCs w:val="22"/>
                <w:lang w:val="hy-AM"/>
              </w:rPr>
              <w:t>բնակչի</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հաշվով</w:t>
            </w:r>
          </w:p>
          <w:p w:rsidR="00A9190C" w:rsidRPr="00A938F6" w:rsidRDefault="00A9190C" w:rsidP="00A938F6">
            <w:pPr>
              <w:pStyle w:val="Char"/>
              <w:spacing w:line="240" w:lineRule="auto"/>
              <w:rPr>
                <w:rFonts w:ascii="GHEA Grapalat" w:hAnsi="GHEA Grapalat"/>
                <w:sz w:val="22"/>
                <w:szCs w:val="22"/>
                <w:lang w:val="hy-AM"/>
              </w:rPr>
            </w:pPr>
            <w:r w:rsidRPr="00A938F6">
              <w:rPr>
                <w:rFonts w:ascii="GHEA Grapalat" w:hAnsi="GHEA Grapalat" w:cs="Sylfaen"/>
                <w:sz w:val="22"/>
                <w:szCs w:val="22"/>
                <w:lang w:val="hy-AM"/>
              </w:rPr>
              <w:t>Դասընթացներին</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ներգրավված</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դպրոցների</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տեսակարար</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կշիռը</w:t>
            </w:r>
          </w:p>
          <w:p w:rsidR="00A9190C" w:rsidRPr="00A938F6" w:rsidRDefault="00A9190C" w:rsidP="00A938F6">
            <w:pPr>
              <w:pStyle w:val="Char"/>
              <w:spacing w:line="240" w:lineRule="auto"/>
              <w:rPr>
                <w:rFonts w:ascii="GHEA Grapalat" w:hAnsi="GHEA Grapalat"/>
                <w:sz w:val="22"/>
                <w:szCs w:val="22"/>
                <w:lang w:val="hy-AM"/>
              </w:rPr>
            </w:pPr>
            <w:r w:rsidRPr="00A938F6">
              <w:rPr>
                <w:rFonts w:ascii="GHEA Grapalat" w:hAnsi="GHEA Grapalat" w:cs="Sylfaen"/>
                <w:sz w:val="22"/>
                <w:szCs w:val="22"/>
                <w:lang w:val="hy-AM"/>
              </w:rPr>
              <w:t>ՄԻԱՎ</w:t>
            </w:r>
            <w:r w:rsidRPr="00A938F6">
              <w:rPr>
                <w:rFonts w:ascii="GHEA Grapalat" w:hAnsi="GHEA Grapalat" w:cs="Arial Armenian"/>
                <w:sz w:val="22"/>
                <w:szCs w:val="22"/>
                <w:lang w:val="hy-AM"/>
              </w:rPr>
              <w:t>-</w:t>
            </w:r>
            <w:r w:rsidRPr="00A938F6">
              <w:rPr>
                <w:rFonts w:ascii="GHEA Grapalat" w:hAnsi="GHEA Grapalat" w:cs="Sylfaen"/>
                <w:sz w:val="22"/>
                <w:szCs w:val="22"/>
                <w:lang w:val="hy-AM"/>
              </w:rPr>
              <w:t>ի</w:t>
            </w:r>
            <w:r w:rsidRPr="00A938F6">
              <w:rPr>
                <w:rFonts w:ascii="GHEA Grapalat" w:hAnsi="GHEA Grapalat" w:cs="Arial Armenian"/>
                <w:sz w:val="22"/>
                <w:szCs w:val="22"/>
                <w:lang w:val="hy-AM"/>
              </w:rPr>
              <w:t xml:space="preserve"> </w:t>
            </w:r>
            <w:r w:rsidRPr="00A938F6">
              <w:rPr>
                <w:rFonts w:ascii="GHEA Grapalat" w:hAnsi="GHEA Grapalat" w:cs="Sylfaen"/>
                <w:sz w:val="22"/>
                <w:szCs w:val="22"/>
                <w:lang w:val="hy-AM"/>
              </w:rPr>
              <w:t>վարակակիրների</w:t>
            </w:r>
            <w:r w:rsidRPr="00A938F6">
              <w:rPr>
                <w:rFonts w:ascii="GHEA Grapalat" w:hAnsi="GHEA Grapalat" w:cs="Arial Armenian"/>
                <w:sz w:val="22"/>
                <w:szCs w:val="22"/>
                <w:lang w:val="hy-AM"/>
              </w:rPr>
              <w:t xml:space="preserve"> </w:t>
            </w:r>
            <w:r w:rsidRPr="00A938F6">
              <w:rPr>
                <w:rFonts w:ascii="GHEA Grapalat" w:hAnsi="GHEA Grapalat" w:cs="Sylfaen"/>
                <w:sz w:val="22"/>
                <w:szCs w:val="22"/>
                <w:lang w:val="hy-AM"/>
              </w:rPr>
              <w:t>թիվը</w:t>
            </w:r>
            <w:r w:rsidRPr="00A938F6">
              <w:rPr>
                <w:rFonts w:ascii="GHEA Grapalat" w:hAnsi="GHEA Grapalat" w:cs="Arial Armenian"/>
                <w:sz w:val="22"/>
                <w:szCs w:val="22"/>
                <w:lang w:val="hy-AM"/>
              </w:rPr>
              <w:t xml:space="preserve">` 100000 </w:t>
            </w:r>
            <w:r w:rsidRPr="00A938F6">
              <w:rPr>
                <w:rFonts w:ascii="GHEA Grapalat" w:hAnsi="GHEA Grapalat" w:cs="Sylfaen"/>
                <w:sz w:val="22"/>
                <w:szCs w:val="22"/>
                <w:lang w:val="hy-AM"/>
              </w:rPr>
              <w:t>բնակչի</w:t>
            </w:r>
            <w:r w:rsidRPr="00A938F6">
              <w:rPr>
                <w:rFonts w:ascii="GHEA Grapalat" w:hAnsi="GHEA Grapalat" w:cs="Arial Armenian"/>
                <w:sz w:val="22"/>
                <w:szCs w:val="22"/>
                <w:lang w:val="hy-AM"/>
              </w:rPr>
              <w:t xml:space="preserve"> </w:t>
            </w:r>
            <w:r w:rsidRPr="00A938F6">
              <w:rPr>
                <w:rFonts w:ascii="GHEA Grapalat" w:hAnsi="GHEA Grapalat" w:cs="Sylfaen"/>
                <w:sz w:val="22"/>
                <w:szCs w:val="22"/>
                <w:lang w:val="hy-AM"/>
              </w:rPr>
              <w:t>հաշվով</w:t>
            </w:r>
            <w:r w:rsidRPr="00A938F6">
              <w:rPr>
                <w:rFonts w:ascii="GHEA Grapalat" w:hAnsi="GHEA Grapalat" w:cs="Arial Armenian"/>
                <w:sz w:val="22"/>
                <w:szCs w:val="22"/>
                <w:lang w:val="hy-AM"/>
              </w:rPr>
              <w:t xml:space="preserve"> </w:t>
            </w:r>
          </w:p>
          <w:p w:rsidR="00A9190C" w:rsidRPr="00A938F6" w:rsidRDefault="00A9190C" w:rsidP="00A938F6">
            <w:pPr>
              <w:pStyle w:val="Char"/>
              <w:spacing w:line="240" w:lineRule="auto"/>
              <w:rPr>
                <w:rFonts w:ascii="GHEA Grapalat" w:hAnsi="GHEA Grapalat"/>
                <w:sz w:val="22"/>
                <w:szCs w:val="22"/>
                <w:lang w:val="hy-AM"/>
              </w:rPr>
            </w:pPr>
            <w:r w:rsidRPr="00A938F6">
              <w:rPr>
                <w:rFonts w:ascii="GHEA Grapalat" w:hAnsi="GHEA Grapalat" w:cs="Sylfaen"/>
                <w:sz w:val="22"/>
                <w:szCs w:val="22"/>
                <w:lang w:val="hy-AM"/>
              </w:rPr>
              <w:t>ՄԻԱՎ</w:t>
            </w:r>
            <w:r w:rsidRPr="00A938F6">
              <w:rPr>
                <w:rFonts w:ascii="GHEA Grapalat" w:hAnsi="GHEA Grapalat" w:cs="Arial Armenian"/>
                <w:sz w:val="22"/>
                <w:szCs w:val="22"/>
                <w:lang w:val="hy-AM"/>
              </w:rPr>
              <w:t>-</w:t>
            </w:r>
            <w:r w:rsidRPr="00A938F6">
              <w:rPr>
                <w:rFonts w:ascii="GHEA Grapalat" w:hAnsi="GHEA Grapalat" w:cs="Sylfaen"/>
                <w:sz w:val="22"/>
                <w:szCs w:val="22"/>
                <w:lang w:val="hy-AM"/>
              </w:rPr>
              <w:t>ի</w:t>
            </w:r>
            <w:r w:rsidRPr="00A938F6">
              <w:rPr>
                <w:rFonts w:ascii="GHEA Grapalat" w:hAnsi="GHEA Grapalat" w:cs="Arial Armenian"/>
                <w:sz w:val="22"/>
                <w:szCs w:val="22"/>
                <w:lang w:val="hy-AM"/>
              </w:rPr>
              <w:t xml:space="preserve"> </w:t>
            </w:r>
            <w:r w:rsidRPr="00A938F6">
              <w:rPr>
                <w:rFonts w:ascii="GHEA Grapalat" w:hAnsi="GHEA Grapalat" w:cs="Sylfaen"/>
                <w:sz w:val="22"/>
                <w:szCs w:val="22"/>
                <w:lang w:val="hy-AM"/>
              </w:rPr>
              <w:t>տարածվածությունը</w:t>
            </w:r>
            <w:r w:rsidRPr="00A938F6">
              <w:rPr>
                <w:rFonts w:ascii="GHEA Grapalat" w:hAnsi="GHEA Grapalat" w:cs="Arial Armenian"/>
                <w:sz w:val="22"/>
                <w:szCs w:val="22"/>
                <w:lang w:val="hy-AM"/>
              </w:rPr>
              <w:t xml:space="preserve"> </w:t>
            </w:r>
            <w:r w:rsidRPr="00A938F6">
              <w:rPr>
                <w:rFonts w:ascii="GHEA Grapalat" w:hAnsi="GHEA Grapalat" w:cs="Sylfaen"/>
                <w:sz w:val="22"/>
                <w:szCs w:val="22"/>
                <w:lang w:val="hy-AM"/>
              </w:rPr>
              <w:t>հղի</w:t>
            </w:r>
            <w:r w:rsidRPr="00A938F6">
              <w:rPr>
                <w:rFonts w:ascii="GHEA Grapalat" w:hAnsi="GHEA Grapalat" w:cs="Arial Armenian"/>
                <w:sz w:val="22"/>
                <w:szCs w:val="22"/>
                <w:lang w:val="hy-AM"/>
              </w:rPr>
              <w:t xml:space="preserve"> </w:t>
            </w:r>
            <w:r w:rsidRPr="00A938F6">
              <w:rPr>
                <w:rFonts w:ascii="GHEA Grapalat" w:hAnsi="GHEA Grapalat" w:cs="Sylfaen"/>
                <w:sz w:val="22"/>
                <w:szCs w:val="22"/>
                <w:lang w:val="hy-AM"/>
              </w:rPr>
              <w:t>կանանց</w:t>
            </w:r>
            <w:r w:rsidRPr="00A938F6">
              <w:rPr>
                <w:rFonts w:ascii="GHEA Grapalat" w:hAnsi="GHEA Grapalat" w:cs="Arial Armenian"/>
                <w:sz w:val="22"/>
                <w:szCs w:val="22"/>
                <w:lang w:val="hy-AM"/>
              </w:rPr>
              <w:t xml:space="preserve"> </w:t>
            </w:r>
            <w:r w:rsidRPr="00A938F6">
              <w:rPr>
                <w:rFonts w:ascii="GHEA Grapalat" w:hAnsi="GHEA Grapalat" w:cs="Sylfaen"/>
                <w:sz w:val="22"/>
                <w:szCs w:val="22"/>
                <w:lang w:val="hy-AM"/>
              </w:rPr>
              <w:t>շրջանում</w:t>
            </w:r>
            <w:r w:rsidRPr="00A938F6">
              <w:rPr>
                <w:rFonts w:ascii="GHEA Grapalat" w:hAnsi="GHEA Grapalat" w:cs="Arial Armenian"/>
                <w:sz w:val="22"/>
                <w:szCs w:val="22"/>
                <w:lang w:val="hy-AM"/>
              </w:rPr>
              <w:t xml:space="preserve"> </w:t>
            </w:r>
          </w:p>
          <w:p w:rsidR="00A9190C" w:rsidRPr="00A938F6" w:rsidRDefault="00A9190C" w:rsidP="00A938F6">
            <w:pPr>
              <w:pStyle w:val="Char"/>
              <w:spacing w:line="240" w:lineRule="auto"/>
              <w:rPr>
                <w:rFonts w:ascii="GHEA Grapalat" w:hAnsi="GHEA Grapalat"/>
                <w:sz w:val="22"/>
                <w:szCs w:val="22"/>
                <w:lang w:val="hy-AM"/>
              </w:rPr>
            </w:pPr>
            <w:r w:rsidRPr="00A938F6">
              <w:rPr>
                <w:rFonts w:ascii="GHEA Grapalat" w:hAnsi="GHEA Grapalat" w:cs="Sylfaen"/>
                <w:sz w:val="22"/>
                <w:szCs w:val="22"/>
                <w:lang w:val="hy-AM"/>
              </w:rPr>
              <w:t>Տարափոխիկ</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հիվանդությունների</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և</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ՄԻԱՎ</w:t>
            </w:r>
            <w:r w:rsidRPr="00A938F6">
              <w:rPr>
                <w:rFonts w:ascii="GHEA Grapalat" w:hAnsi="GHEA Grapalat" w:cs="Times Armenian"/>
                <w:sz w:val="22"/>
                <w:szCs w:val="22"/>
                <w:lang w:val="hy-AM"/>
              </w:rPr>
              <w:t>/</w:t>
            </w:r>
            <w:r w:rsidRPr="00A938F6">
              <w:rPr>
                <w:rFonts w:ascii="GHEA Grapalat" w:hAnsi="GHEA Grapalat" w:cs="Sylfaen"/>
                <w:sz w:val="22"/>
                <w:szCs w:val="22"/>
                <w:lang w:val="hy-AM"/>
              </w:rPr>
              <w:t>ՁԻԱՀ</w:t>
            </w:r>
            <w:r w:rsidRPr="00A938F6">
              <w:rPr>
                <w:rFonts w:ascii="GHEA Grapalat" w:hAnsi="GHEA Grapalat" w:cs="Times Armenian"/>
                <w:sz w:val="22"/>
                <w:szCs w:val="22"/>
                <w:lang w:val="hy-AM"/>
              </w:rPr>
              <w:t>-</w:t>
            </w:r>
            <w:r w:rsidRPr="00A938F6">
              <w:rPr>
                <w:rFonts w:ascii="GHEA Grapalat" w:hAnsi="GHEA Grapalat" w:cs="Sylfaen"/>
                <w:sz w:val="22"/>
                <w:szCs w:val="22"/>
                <w:lang w:val="hy-AM"/>
              </w:rPr>
              <w:t>ի</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վերաբերյալ</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իրազեկված</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բնակչության</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տեսակար</w:t>
            </w:r>
            <w:r w:rsidRPr="00A938F6">
              <w:rPr>
                <w:rFonts w:ascii="GHEA Grapalat" w:hAnsi="GHEA Grapalat" w:cs="Times Armenian"/>
                <w:sz w:val="22"/>
                <w:szCs w:val="22"/>
                <w:lang w:val="hy-AM"/>
              </w:rPr>
              <w:t xml:space="preserve"> </w:t>
            </w:r>
            <w:r w:rsidRPr="00A938F6">
              <w:rPr>
                <w:rFonts w:ascii="GHEA Grapalat" w:hAnsi="GHEA Grapalat" w:cs="Sylfaen"/>
                <w:sz w:val="22"/>
                <w:szCs w:val="22"/>
                <w:lang w:val="hy-AM"/>
              </w:rPr>
              <w:t>կշիռը</w:t>
            </w:r>
            <w:r w:rsidRPr="00A938F6">
              <w:rPr>
                <w:rFonts w:ascii="GHEA Grapalat" w:hAnsi="GHEA Grapalat" w:cs="Times Armenian"/>
                <w:sz w:val="22"/>
                <w:szCs w:val="22"/>
                <w:lang w:val="hy-AM"/>
              </w:rPr>
              <w:t xml:space="preserve">  </w:t>
            </w:r>
          </w:p>
        </w:tc>
        <w:tc>
          <w:tcPr>
            <w:tcW w:w="1795" w:type="dxa"/>
          </w:tcPr>
          <w:p w:rsidR="00A9190C" w:rsidRPr="00A938F6" w:rsidRDefault="00A9190C" w:rsidP="00A938F6">
            <w:pPr>
              <w:spacing w:line="240" w:lineRule="auto"/>
              <w:jc w:val="center"/>
              <w:rPr>
                <w:rFonts w:ascii="GHEA Grapalat" w:hAnsi="GHEA Grapalat" w:cs="Times Armenian"/>
                <w:lang w:val="hy-AM"/>
              </w:rPr>
            </w:pPr>
          </w:p>
          <w:p w:rsidR="00A9190C" w:rsidRPr="00A938F6" w:rsidRDefault="00546C18" w:rsidP="00A938F6">
            <w:pPr>
              <w:spacing w:line="240" w:lineRule="auto"/>
              <w:jc w:val="center"/>
              <w:rPr>
                <w:rFonts w:ascii="GHEA Grapalat" w:hAnsi="GHEA Grapalat" w:cs="Times Armenian"/>
                <w:lang w:val="hy-AM"/>
              </w:rPr>
            </w:pPr>
            <w:r w:rsidRPr="00A938F6">
              <w:rPr>
                <w:rFonts w:ascii="GHEA Grapalat" w:hAnsi="GHEA Grapalat" w:cs="Times Armenian"/>
                <w:lang w:val="hy-AM"/>
              </w:rPr>
              <w:t>0,04</w:t>
            </w:r>
          </w:p>
          <w:p w:rsidR="00A9190C" w:rsidRPr="00A938F6" w:rsidRDefault="00A9190C" w:rsidP="00A938F6">
            <w:pPr>
              <w:spacing w:line="240" w:lineRule="auto"/>
              <w:jc w:val="center"/>
              <w:rPr>
                <w:rFonts w:ascii="GHEA Grapalat" w:hAnsi="GHEA Grapalat" w:cs="Times Armenian"/>
                <w:lang w:val="hy-AM"/>
              </w:rPr>
            </w:pPr>
          </w:p>
          <w:p w:rsidR="00495B92" w:rsidRDefault="00495B92" w:rsidP="00A938F6">
            <w:pPr>
              <w:spacing w:line="240" w:lineRule="auto"/>
              <w:jc w:val="center"/>
              <w:rPr>
                <w:rFonts w:ascii="GHEA Grapalat" w:hAnsi="GHEA Grapalat" w:cs="Times Armenian"/>
              </w:rPr>
            </w:pPr>
          </w:p>
          <w:p w:rsidR="00A9190C" w:rsidRPr="00A938F6" w:rsidRDefault="00A9190C" w:rsidP="00A938F6">
            <w:pPr>
              <w:spacing w:line="240" w:lineRule="auto"/>
              <w:jc w:val="center"/>
              <w:rPr>
                <w:rFonts w:ascii="GHEA Grapalat" w:hAnsi="GHEA Grapalat" w:cs="Times Armenian"/>
              </w:rPr>
            </w:pPr>
            <w:r w:rsidRPr="00A938F6">
              <w:rPr>
                <w:rFonts w:ascii="GHEA Grapalat" w:hAnsi="GHEA Grapalat" w:cs="Times Armenian"/>
              </w:rPr>
              <w:t>94</w:t>
            </w:r>
            <w:r w:rsidRPr="00A938F6">
              <w:rPr>
                <w:rFonts w:ascii="GHEA Grapalat" w:hAnsi="GHEA Grapalat" w:cs="Times Armenian"/>
                <w:lang w:val="hy-AM"/>
              </w:rPr>
              <w:t xml:space="preserve"> %</w:t>
            </w:r>
          </w:p>
          <w:p w:rsidR="00495B92" w:rsidRDefault="00495B92" w:rsidP="00A938F6">
            <w:pPr>
              <w:spacing w:line="240" w:lineRule="auto"/>
              <w:jc w:val="center"/>
              <w:rPr>
                <w:rFonts w:ascii="GHEA Grapalat" w:hAnsi="GHEA Grapalat" w:cs="Arial Armenian"/>
              </w:rPr>
            </w:pPr>
          </w:p>
          <w:p w:rsidR="00A9190C" w:rsidRPr="00A938F6" w:rsidRDefault="00A9190C" w:rsidP="00A938F6">
            <w:pPr>
              <w:spacing w:line="240" w:lineRule="auto"/>
              <w:jc w:val="center"/>
              <w:rPr>
                <w:rFonts w:ascii="GHEA Grapalat" w:hAnsi="GHEA Grapalat" w:cs="Arial Armenian"/>
              </w:rPr>
            </w:pPr>
            <w:r w:rsidRPr="00A938F6">
              <w:rPr>
                <w:rFonts w:ascii="GHEA Grapalat" w:hAnsi="GHEA Grapalat" w:cs="Arial Armenian"/>
                <w:lang w:val="hy-AM"/>
              </w:rPr>
              <w:t>1</w:t>
            </w:r>
          </w:p>
          <w:p w:rsidR="00A9190C" w:rsidRPr="00A938F6" w:rsidRDefault="00A9190C" w:rsidP="00A938F6">
            <w:pPr>
              <w:spacing w:line="240" w:lineRule="auto"/>
              <w:jc w:val="center"/>
              <w:rPr>
                <w:rFonts w:ascii="GHEA Grapalat" w:hAnsi="GHEA Grapalat" w:cs="Arial Armenian"/>
              </w:rPr>
            </w:pPr>
          </w:p>
          <w:p w:rsidR="00A9190C" w:rsidRPr="00A938F6" w:rsidRDefault="00A9190C" w:rsidP="00A938F6">
            <w:pPr>
              <w:spacing w:line="240" w:lineRule="auto"/>
              <w:jc w:val="center"/>
              <w:rPr>
                <w:rFonts w:ascii="GHEA Grapalat" w:hAnsi="GHEA Grapalat" w:cs="Arial Armenian"/>
              </w:rPr>
            </w:pPr>
            <w:r w:rsidRPr="00A938F6">
              <w:rPr>
                <w:rFonts w:ascii="GHEA Grapalat" w:hAnsi="GHEA Grapalat" w:cs="Arial Armenian"/>
                <w:lang w:val="hy-AM"/>
              </w:rPr>
              <w:t>0</w:t>
            </w:r>
          </w:p>
          <w:p w:rsidR="00A9190C" w:rsidRPr="00A938F6" w:rsidRDefault="00A9190C" w:rsidP="00A938F6">
            <w:pPr>
              <w:spacing w:line="240" w:lineRule="auto"/>
              <w:jc w:val="center"/>
              <w:rPr>
                <w:rFonts w:ascii="GHEA Grapalat" w:hAnsi="GHEA Grapalat" w:cs="Arial Armenian"/>
              </w:rPr>
            </w:pPr>
          </w:p>
          <w:p w:rsidR="00A9190C" w:rsidRPr="00A938F6" w:rsidRDefault="00A9190C" w:rsidP="00A938F6">
            <w:pPr>
              <w:spacing w:line="240" w:lineRule="auto"/>
              <w:jc w:val="center"/>
              <w:rPr>
                <w:rFonts w:ascii="GHEA Grapalat" w:hAnsi="GHEA Grapalat" w:cs="Sylfaen"/>
              </w:rPr>
            </w:pPr>
            <w:r w:rsidRPr="00A938F6">
              <w:rPr>
                <w:rFonts w:ascii="GHEA Grapalat" w:hAnsi="GHEA Grapalat" w:cs="Times Armenian"/>
                <w:lang w:val="hy-AM"/>
              </w:rPr>
              <w:t>60 %</w:t>
            </w:r>
          </w:p>
        </w:tc>
        <w:tc>
          <w:tcPr>
            <w:tcW w:w="1668" w:type="dxa"/>
          </w:tcPr>
          <w:p w:rsidR="003E027C" w:rsidRPr="00A938F6" w:rsidRDefault="003E027C" w:rsidP="00A938F6">
            <w:pPr>
              <w:spacing w:line="240" w:lineRule="auto"/>
              <w:jc w:val="center"/>
              <w:rPr>
                <w:rFonts w:ascii="GHEA Grapalat" w:hAnsi="GHEA Grapalat" w:cs="Sylfaen"/>
                <w:lang w:val="hy-AM"/>
              </w:rPr>
            </w:pPr>
          </w:p>
          <w:p w:rsidR="00A9190C" w:rsidRPr="00A938F6" w:rsidRDefault="00A9190C" w:rsidP="00A938F6">
            <w:pPr>
              <w:spacing w:line="240" w:lineRule="auto"/>
              <w:jc w:val="center"/>
              <w:rPr>
                <w:rFonts w:ascii="GHEA Grapalat" w:hAnsi="GHEA Grapalat" w:cs="Sylfaen"/>
              </w:rPr>
            </w:pPr>
            <w:r w:rsidRPr="00A938F6">
              <w:rPr>
                <w:rFonts w:ascii="GHEA Grapalat" w:hAnsi="GHEA Grapalat" w:cs="Sylfaen"/>
              </w:rPr>
              <w:t>0.04</w:t>
            </w:r>
          </w:p>
          <w:p w:rsidR="00A9190C" w:rsidRPr="00A938F6" w:rsidRDefault="00A9190C" w:rsidP="00A938F6">
            <w:pPr>
              <w:spacing w:line="240" w:lineRule="auto"/>
              <w:jc w:val="center"/>
              <w:rPr>
                <w:rFonts w:ascii="GHEA Grapalat" w:hAnsi="GHEA Grapalat" w:cs="Sylfaen"/>
              </w:rPr>
            </w:pPr>
          </w:p>
          <w:p w:rsidR="00495B92" w:rsidRDefault="00495B92" w:rsidP="00A938F6">
            <w:pPr>
              <w:spacing w:line="240" w:lineRule="auto"/>
              <w:jc w:val="center"/>
              <w:rPr>
                <w:rFonts w:ascii="GHEA Grapalat" w:hAnsi="GHEA Grapalat" w:cs="Sylfaen"/>
              </w:rPr>
            </w:pPr>
          </w:p>
          <w:p w:rsidR="00A9190C" w:rsidRPr="00A938F6" w:rsidRDefault="00546C18" w:rsidP="00A938F6">
            <w:pPr>
              <w:spacing w:line="240" w:lineRule="auto"/>
              <w:jc w:val="center"/>
              <w:rPr>
                <w:rFonts w:ascii="GHEA Grapalat" w:hAnsi="GHEA Grapalat" w:cs="Sylfaen"/>
              </w:rPr>
            </w:pPr>
            <w:r w:rsidRPr="00A938F6">
              <w:rPr>
                <w:rFonts w:ascii="GHEA Grapalat" w:hAnsi="GHEA Grapalat" w:cs="Sylfaen"/>
              </w:rPr>
              <w:t>94 %</w:t>
            </w:r>
          </w:p>
          <w:p w:rsidR="00495B92" w:rsidRDefault="00495B92" w:rsidP="00A938F6">
            <w:pPr>
              <w:spacing w:line="240" w:lineRule="auto"/>
              <w:jc w:val="center"/>
              <w:rPr>
                <w:rFonts w:ascii="GHEA Grapalat" w:hAnsi="GHEA Grapalat" w:cs="Sylfaen"/>
              </w:rPr>
            </w:pPr>
          </w:p>
          <w:p w:rsidR="00546C18" w:rsidRPr="00A938F6" w:rsidRDefault="00546C18" w:rsidP="00A938F6">
            <w:pPr>
              <w:spacing w:line="240" w:lineRule="auto"/>
              <w:jc w:val="center"/>
              <w:rPr>
                <w:rFonts w:ascii="GHEA Grapalat" w:hAnsi="GHEA Grapalat" w:cs="Sylfaen"/>
                <w:lang w:val="hy-AM"/>
              </w:rPr>
            </w:pPr>
            <w:r w:rsidRPr="00A938F6">
              <w:rPr>
                <w:rFonts w:ascii="GHEA Grapalat" w:hAnsi="GHEA Grapalat" w:cs="Sylfaen"/>
                <w:lang w:val="hy-AM"/>
              </w:rPr>
              <w:t>1,01</w:t>
            </w:r>
          </w:p>
          <w:p w:rsidR="00546C18" w:rsidRPr="00A938F6" w:rsidRDefault="00546C18" w:rsidP="00A938F6">
            <w:pPr>
              <w:spacing w:line="240" w:lineRule="auto"/>
              <w:jc w:val="center"/>
              <w:rPr>
                <w:rFonts w:ascii="GHEA Grapalat" w:hAnsi="GHEA Grapalat" w:cs="Sylfaen"/>
                <w:lang w:val="hy-AM"/>
              </w:rPr>
            </w:pPr>
          </w:p>
          <w:p w:rsidR="00A9190C" w:rsidRPr="00A938F6" w:rsidRDefault="00A9190C" w:rsidP="00A938F6">
            <w:pPr>
              <w:spacing w:line="240" w:lineRule="auto"/>
              <w:jc w:val="center"/>
              <w:rPr>
                <w:rFonts w:ascii="GHEA Grapalat" w:hAnsi="GHEA Grapalat" w:cs="Sylfaen"/>
                <w:lang w:val="hy-AM"/>
              </w:rPr>
            </w:pPr>
            <w:r w:rsidRPr="00A938F6">
              <w:rPr>
                <w:rFonts w:ascii="GHEA Grapalat" w:hAnsi="GHEA Grapalat" w:cs="Sylfaen"/>
              </w:rPr>
              <w:t>0</w:t>
            </w:r>
          </w:p>
          <w:p w:rsidR="003E027C" w:rsidRPr="00A938F6" w:rsidRDefault="003E027C" w:rsidP="00A938F6">
            <w:pPr>
              <w:spacing w:line="240" w:lineRule="auto"/>
              <w:jc w:val="center"/>
              <w:rPr>
                <w:rFonts w:ascii="GHEA Grapalat" w:hAnsi="GHEA Grapalat" w:cs="Sylfaen"/>
                <w:lang w:val="hy-AM"/>
              </w:rPr>
            </w:pPr>
          </w:p>
          <w:p w:rsidR="00A9190C" w:rsidRPr="00A938F6" w:rsidRDefault="00A9190C" w:rsidP="00A938F6">
            <w:pPr>
              <w:spacing w:line="240" w:lineRule="auto"/>
              <w:jc w:val="center"/>
              <w:rPr>
                <w:rFonts w:ascii="GHEA Grapalat" w:hAnsi="GHEA Grapalat" w:cs="Sylfaen"/>
              </w:rPr>
            </w:pPr>
            <w:r w:rsidRPr="00A938F6">
              <w:rPr>
                <w:rFonts w:ascii="GHEA Grapalat" w:hAnsi="GHEA Grapalat" w:cs="Sylfaen"/>
              </w:rPr>
              <w:t>70%</w:t>
            </w:r>
          </w:p>
        </w:tc>
      </w:tr>
      <w:tr w:rsidR="00A9190C" w:rsidRPr="00A938F6" w:rsidTr="00310371">
        <w:tc>
          <w:tcPr>
            <w:tcW w:w="10573" w:type="dxa"/>
            <w:gridSpan w:val="4"/>
            <w:vAlign w:val="center"/>
          </w:tcPr>
          <w:p w:rsidR="00A9190C" w:rsidRPr="00A938F6" w:rsidRDefault="00A9190C" w:rsidP="00A938F6">
            <w:pPr>
              <w:spacing w:line="240" w:lineRule="auto"/>
              <w:jc w:val="center"/>
              <w:rPr>
                <w:rFonts w:ascii="GHEA Grapalat" w:hAnsi="GHEA Grapalat" w:cs="Sylfaen"/>
              </w:rPr>
            </w:pPr>
            <w:r w:rsidRPr="00A938F6">
              <w:rPr>
                <w:rFonts w:ascii="GHEA Grapalat" w:hAnsi="GHEA Grapalat"/>
                <w:b/>
                <w:iCs/>
                <w:lang w:val="hy-AM"/>
              </w:rPr>
              <w:t>5. Սանիտարահիգիենիկ աշխատանքների ծավալների  աճ, սանիտարական հսկողության ուժեղացում, վարակիչ հիվանդությունների թվի կրճատում</w:t>
            </w:r>
          </w:p>
        </w:tc>
      </w:tr>
      <w:tr w:rsidR="00A9190C" w:rsidRPr="00A938F6" w:rsidTr="00310371">
        <w:tc>
          <w:tcPr>
            <w:tcW w:w="3690" w:type="dxa"/>
            <w:vAlign w:val="center"/>
          </w:tcPr>
          <w:p w:rsidR="00A9190C" w:rsidRPr="00A938F6" w:rsidRDefault="00A9190C" w:rsidP="00A938F6">
            <w:pPr>
              <w:spacing w:after="0" w:line="240" w:lineRule="auto"/>
              <w:rPr>
                <w:rFonts w:ascii="GHEA Grapalat" w:hAnsi="GHEA Grapalat" w:cs="Sylfaen"/>
                <w:b/>
                <w:iCs/>
              </w:rPr>
            </w:pPr>
            <w:r w:rsidRPr="00A938F6">
              <w:rPr>
                <w:rFonts w:ascii="GHEA Grapalat" w:hAnsi="GHEA Grapalat" w:cs="Arial"/>
                <w:b/>
                <w:iCs/>
              </w:rPr>
              <w:t xml:space="preserve">5.1. </w:t>
            </w:r>
            <w:r w:rsidRPr="00A938F6">
              <w:rPr>
                <w:rFonts w:ascii="GHEA Grapalat" w:hAnsi="GHEA Grapalat" w:cs="Sylfaen"/>
                <w:b/>
                <w:iCs/>
              </w:rPr>
              <w:t>Սանիտարահիգիենիկ միջոցառումների թվի ավելացում</w:t>
            </w:r>
          </w:p>
        </w:tc>
        <w:tc>
          <w:tcPr>
            <w:tcW w:w="3420" w:type="dxa"/>
            <w:vAlign w:val="center"/>
          </w:tcPr>
          <w:p w:rsidR="00A9190C" w:rsidRPr="00A938F6" w:rsidRDefault="00A9190C" w:rsidP="00A938F6">
            <w:pPr>
              <w:autoSpaceDE w:val="0"/>
              <w:autoSpaceDN w:val="0"/>
              <w:adjustRightInd w:val="0"/>
              <w:spacing w:after="0" w:line="240" w:lineRule="auto"/>
              <w:rPr>
                <w:rFonts w:ascii="GHEA Grapalat" w:hAnsi="GHEA Grapalat" w:cs="ArialArmenianMT"/>
              </w:rPr>
            </w:pPr>
            <w:r w:rsidRPr="00A938F6">
              <w:rPr>
                <w:rFonts w:ascii="GHEA Grapalat" w:hAnsi="GHEA Grapalat" w:cs="ArialArmenianMT"/>
              </w:rPr>
              <w:t>Կատարված սանիտարահիգիենիկ միջոցառումների թիվը,</w:t>
            </w:r>
          </w:p>
          <w:p w:rsidR="00A9190C" w:rsidRPr="00A938F6" w:rsidRDefault="00A9190C" w:rsidP="00A938F6">
            <w:pPr>
              <w:autoSpaceDE w:val="0"/>
              <w:autoSpaceDN w:val="0"/>
              <w:adjustRightInd w:val="0"/>
              <w:spacing w:after="0" w:line="240" w:lineRule="auto"/>
              <w:rPr>
                <w:rFonts w:ascii="GHEA Grapalat" w:hAnsi="GHEA Grapalat" w:cs="ArialArmenianMT"/>
              </w:rPr>
            </w:pPr>
            <w:r w:rsidRPr="00A938F6">
              <w:rPr>
                <w:rFonts w:ascii="GHEA Grapalat" w:hAnsi="GHEA Grapalat" w:cs="ArialArmenianMT"/>
              </w:rPr>
              <w:t>Միջոցառումներում ընդգրվկված օբյեկտների թիվը, դրանց տարածությունը,</w:t>
            </w:r>
          </w:p>
          <w:p w:rsidR="00A9190C" w:rsidRPr="00A938F6" w:rsidRDefault="00A9190C" w:rsidP="00A938F6">
            <w:pPr>
              <w:autoSpaceDE w:val="0"/>
              <w:autoSpaceDN w:val="0"/>
              <w:adjustRightInd w:val="0"/>
              <w:spacing w:after="0" w:line="240" w:lineRule="auto"/>
              <w:rPr>
                <w:rFonts w:ascii="GHEA Grapalat" w:hAnsi="GHEA Grapalat" w:cs="ArialArmenianMT"/>
              </w:rPr>
            </w:pPr>
            <w:r w:rsidRPr="00A938F6">
              <w:rPr>
                <w:rFonts w:ascii="GHEA Grapalat" w:hAnsi="GHEA Grapalat" w:cs="ArialArmenianMT"/>
              </w:rPr>
              <w:t xml:space="preserve">Կրկնակի իրականացված աշխատանքների քանակը </w:t>
            </w:r>
          </w:p>
        </w:tc>
        <w:tc>
          <w:tcPr>
            <w:tcW w:w="1795" w:type="dxa"/>
            <w:vAlign w:val="center"/>
          </w:tcPr>
          <w:p w:rsidR="00A9190C" w:rsidRPr="00A938F6" w:rsidRDefault="00A9190C" w:rsidP="00A938F6">
            <w:pPr>
              <w:spacing w:after="0" w:line="240" w:lineRule="auto"/>
              <w:jc w:val="center"/>
              <w:rPr>
                <w:rFonts w:ascii="GHEA Grapalat" w:hAnsi="GHEA Grapalat" w:cs="Sylfaen"/>
              </w:rPr>
            </w:pPr>
            <w:r w:rsidRPr="00A938F6">
              <w:rPr>
                <w:rFonts w:ascii="GHEA Grapalat" w:hAnsi="GHEA Grapalat" w:cs="Sylfaen"/>
              </w:rPr>
              <w:t>132</w:t>
            </w:r>
          </w:p>
          <w:p w:rsidR="00A9190C" w:rsidRPr="00A938F6" w:rsidRDefault="00A9190C" w:rsidP="00A938F6">
            <w:pPr>
              <w:spacing w:after="0" w:line="240" w:lineRule="auto"/>
              <w:jc w:val="center"/>
              <w:rPr>
                <w:rFonts w:ascii="GHEA Grapalat" w:hAnsi="GHEA Grapalat" w:cs="Sylfaen"/>
              </w:rPr>
            </w:pPr>
          </w:p>
          <w:p w:rsidR="00A9190C" w:rsidRPr="00A938F6" w:rsidRDefault="00A9190C" w:rsidP="00A938F6">
            <w:pPr>
              <w:spacing w:after="0" w:line="240" w:lineRule="auto"/>
              <w:jc w:val="center"/>
              <w:rPr>
                <w:rFonts w:ascii="GHEA Grapalat" w:hAnsi="GHEA Grapalat" w:cs="Sylfaen"/>
              </w:rPr>
            </w:pPr>
            <w:r w:rsidRPr="00A938F6">
              <w:rPr>
                <w:rFonts w:ascii="GHEA Grapalat" w:hAnsi="GHEA Grapalat" w:cs="Sylfaen"/>
              </w:rPr>
              <w:t>213</w:t>
            </w:r>
          </w:p>
          <w:p w:rsidR="00495B92" w:rsidRDefault="00495B92" w:rsidP="00A938F6">
            <w:pPr>
              <w:spacing w:after="0" w:line="240" w:lineRule="auto"/>
              <w:jc w:val="center"/>
              <w:rPr>
                <w:rFonts w:ascii="GHEA Grapalat" w:hAnsi="GHEA Grapalat" w:cs="Sylfaen"/>
              </w:rPr>
            </w:pPr>
          </w:p>
          <w:p w:rsidR="00A9190C" w:rsidRPr="00A938F6" w:rsidRDefault="00A9190C" w:rsidP="00A938F6">
            <w:pPr>
              <w:spacing w:after="0" w:line="240" w:lineRule="auto"/>
              <w:jc w:val="center"/>
              <w:rPr>
                <w:rFonts w:ascii="GHEA Grapalat" w:hAnsi="GHEA Grapalat" w:cs="Sylfaen"/>
              </w:rPr>
            </w:pPr>
            <w:r w:rsidRPr="00A938F6">
              <w:rPr>
                <w:rFonts w:ascii="GHEA Grapalat" w:hAnsi="GHEA Grapalat" w:cs="Sylfaen"/>
              </w:rPr>
              <w:t>21</w:t>
            </w:r>
          </w:p>
        </w:tc>
        <w:tc>
          <w:tcPr>
            <w:tcW w:w="1668" w:type="dxa"/>
            <w:vAlign w:val="center"/>
          </w:tcPr>
          <w:p w:rsidR="00A9190C" w:rsidRPr="00A938F6" w:rsidRDefault="00546C18" w:rsidP="00A938F6">
            <w:pPr>
              <w:spacing w:after="0" w:line="240" w:lineRule="auto"/>
              <w:jc w:val="center"/>
              <w:rPr>
                <w:rFonts w:ascii="GHEA Grapalat" w:hAnsi="GHEA Grapalat" w:cs="Sylfaen"/>
                <w:lang w:val="hy-AM"/>
              </w:rPr>
            </w:pPr>
            <w:r w:rsidRPr="00A938F6">
              <w:rPr>
                <w:rFonts w:ascii="GHEA Grapalat" w:hAnsi="GHEA Grapalat" w:cs="Sylfaen"/>
                <w:lang w:val="hy-AM"/>
              </w:rPr>
              <w:t>135</w:t>
            </w:r>
          </w:p>
          <w:p w:rsidR="00546C18" w:rsidRPr="00A938F6" w:rsidRDefault="00546C18" w:rsidP="00A938F6">
            <w:pPr>
              <w:spacing w:after="0" w:line="240" w:lineRule="auto"/>
              <w:jc w:val="center"/>
              <w:rPr>
                <w:rFonts w:ascii="GHEA Grapalat" w:hAnsi="GHEA Grapalat" w:cs="Sylfaen"/>
                <w:lang w:val="hy-AM"/>
              </w:rPr>
            </w:pPr>
          </w:p>
          <w:p w:rsidR="00546C18" w:rsidRPr="00A938F6" w:rsidRDefault="00546C18" w:rsidP="00A938F6">
            <w:pPr>
              <w:spacing w:after="0" w:line="240" w:lineRule="auto"/>
              <w:jc w:val="center"/>
              <w:rPr>
                <w:rFonts w:ascii="GHEA Grapalat" w:hAnsi="GHEA Grapalat" w:cs="Sylfaen"/>
                <w:lang w:val="hy-AM"/>
              </w:rPr>
            </w:pPr>
            <w:r w:rsidRPr="00A938F6">
              <w:rPr>
                <w:rFonts w:ascii="GHEA Grapalat" w:hAnsi="GHEA Grapalat" w:cs="Sylfaen"/>
                <w:lang w:val="hy-AM"/>
              </w:rPr>
              <w:t>262</w:t>
            </w:r>
          </w:p>
          <w:p w:rsidR="00495B92" w:rsidRDefault="00495B92" w:rsidP="00A938F6">
            <w:pPr>
              <w:spacing w:after="0" w:line="240" w:lineRule="auto"/>
              <w:jc w:val="center"/>
              <w:rPr>
                <w:rFonts w:ascii="GHEA Grapalat" w:hAnsi="GHEA Grapalat" w:cs="Sylfaen"/>
              </w:rPr>
            </w:pPr>
          </w:p>
          <w:p w:rsidR="00546C18" w:rsidRPr="00A938F6" w:rsidRDefault="00546C18" w:rsidP="00A938F6">
            <w:pPr>
              <w:spacing w:after="0" w:line="240" w:lineRule="auto"/>
              <w:jc w:val="center"/>
              <w:rPr>
                <w:rFonts w:ascii="GHEA Grapalat" w:hAnsi="GHEA Grapalat" w:cs="Sylfaen"/>
                <w:lang w:val="hy-AM"/>
              </w:rPr>
            </w:pPr>
            <w:r w:rsidRPr="00A938F6">
              <w:rPr>
                <w:rFonts w:ascii="GHEA Grapalat" w:hAnsi="GHEA Grapalat" w:cs="Sylfaen"/>
                <w:lang w:val="hy-AM"/>
              </w:rPr>
              <w:t>22</w:t>
            </w:r>
          </w:p>
        </w:tc>
      </w:tr>
    </w:tbl>
    <w:tbl>
      <w:tblPr>
        <w:tblW w:w="10620" w:type="dxa"/>
        <w:tblInd w:w="198" w:type="dxa"/>
        <w:tblLayout w:type="fixed"/>
        <w:tblLook w:val="04A0"/>
      </w:tblPr>
      <w:tblGrid>
        <w:gridCol w:w="240"/>
        <w:gridCol w:w="390"/>
        <w:gridCol w:w="2880"/>
        <w:gridCol w:w="360"/>
        <w:gridCol w:w="2293"/>
        <w:gridCol w:w="497"/>
        <w:gridCol w:w="1980"/>
        <w:gridCol w:w="83"/>
        <w:gridCol w:w="727"/>
        <w:gridCol w:w="83"/>
        <w:gridCol w:w="236"/>
        <w:gridCol w:w="491"/>
        <w:gridCol w:w="180"/>
        <w:gridCol w:w="180"/>
      </w:tblGrid>
      <w:tr w:rsidR="00A9190C" w:rsidRPr="00A938F6" w:rsidTr="00310371">
        <w:trPr>
          <w:trHeight w:val="270"/>
        </w:trPr>
        <w:tc>
          <w:tcPr>
            <w:tcW w:w="240" w:type="dxa"/>
            <w:tcBorders>
              <w:top w:val="nil"/>
              <w:left w:val="nil"/>
              <w:bottom w:val="nil"/>
              <w:right w:val="nil"/>
            </w:tcBorders>
            <w:shd w:val="clear" w:color="auto" w:fill="auto"/>
            <w:noWrap/>
            <w:vAlign w:val="bottom"/>
            <w:hideMark/>
          </w:tcPr>
          <w:p w:rsidR="00A9190C" w:rsidRPr="00A938F6" w:rsidRDefault="00A9190C" w:rsidP="00A938F6">
            <w:pPr>
              <w:spacing w:after="0" w:line="240" w:lineRule="auto"/>
              <w:rPr>
                <w:rFonts w:ascii="GHEA Grapalat" w:hAnsi="GHEA Grapalat" w:cs="Arial"/>
                <w:lang w:eastAsia="en-US"/>
              </w:rPr>
            </w:pPr>
          </w:p>
        </w:tc>
        <w:tc>
          <w:tcPr>
            <w:tcW w:w="3630" w:type="dxa"/>
            <w:gridSpan w:val="3"/>
            <w:tcBorders>
              <w:top w:val="nil"/>
              <w:left w:val="nil"/>
              <w:bottom w:val="nil"/>
              <w:right w:val="nil"/>
            </w:tcBorders>
            <w:shd w:val="clear" w:color="auto" w:fill="auto"/>
            <w:noWrap/>
            <w:vAlign w:val="bottom"/>
            <w:hideMark/>
          </w:tcPr>
          <w:p w:rsidR="00A9190C" w:rsidRPr="00A938F6" w:rsidRDefault="00A9190C" w:rsidP="00A938F6">
            <w:pPr>
              <w:spacing w:after="0" w:line="240" w:lineRule="auto"/>
              <w:rPr>
                <w:rFonts w:ascii="GHEA Grapalat" w:hAnsi="GHEA Grapalat" w:cs="Arial"/>
                <w:lang w:eastAsia="en-US"/>
              </w:rPr>
            </w:pPr>
          </w:p>
        </w:tc>
        <w:tc>
          <w:tcPr>
            <w:tcW w:w="2293" w:type="dxa"/>
            <w:tcBorders>
              <w:top w:val="nil"/>
              <w:left w:val="nil"/>
              <w:bottom w:val="nil"/>
              <w:right w:val="nil"/>
            </w:tcBorders>
            <w:shd w:val="clear" w:color="auto" w:fill="auto"/>
            <w:noWrap/>
            <w:vAlign w:val="bottom"/>
            <w:hideMark/>
          </w:tcPr>
          <w:p w:rsidR="00A9190C" w:rsidRPr="00A938F6" w:rsidRDefault="00A9190C" w:rsidP="00A938F6">
            <w:pPr>
              <w:spacing w:after="0" w:line="240" w:lineRule="auto"/>
              <w:rPr>
                <w:rFonts w:ascii="GHEA Grapalat" w:hAnsi="GHEA Grapalat" w:cs="Arial"/>
                <w:lang w:eastAsia="en-US"/>
              </w:rPr>
            </w:pPr>
          </w:p>
        </w:tc>
        <w:tc>
          <w:tcPr>
            <w:tcW w:w="2560" w:type="dxa"/>
            <w:gridSpan w:val="3"/>
            <w:tcBorders>
              <w:top w:val="nil"/>
              <w:left w:val="nil"/>
              <w:bottom w:val="nil"/>
              <w:right w:val="nil"/>
            </w:tcBorders>
            <w:shd w:val="clear" w:color="auto" w:fill="auto"/>
            <w:noWrap/>
            <w:vAlign w:val="bottom"/>
            <w:hideMark/>
          </w:tcPr>
          <w:p w:rsidR="00A9190C" w:rsidRPr="00A938F6" w:rsidRDefault="00A9190C" w:rsidP="00A938F6">
            <w:pPr>
              <w:spacing w:after="0" w:line="240" w:lineRule="auto"/>
              <w:jc w:val="right"/>
              <w:rPr>
                <w:rFonts w:ascii="GHEA Grapalat" w:hAnsi="GHEA Grapalat" w:cs="Arial"/>
                <w:lang w:eastAsia="en-US"/>
              </w:rPr>
            </w:pPr>
          </w:p>
        </w:tc>
        <w:tc>
          <w:tcPr>
            <w:tcW w:w="727" w:type="dxa"/>
            <w:tcBorders>
              <w:top w:val="nil"/>
              <w:left w:val="nil"/>
              <w:bottom w:val="nil"/>
              <w:right w:val="nil"/>
            </w:tcBorders>
            <w:shd w:val="clear" w:color="auto" w:fill="auto"/>
            <w:noWrap/>
            <w:vAlign w:val="bottom"/>
            <w:hideMark/>
          </w:tcPr>
          <w:p w:rsidR="00A9190C" w:rsidRPr="00A938F6" w:rsidRDefault="00A9190C" w:rsidP="00A938F6">
            <w:pPr>
              <w:spacing w:after="0" w:line="240" w:lineRule="auto"/>
              <w:rPr>
                <w:rFonts w:ascii="GHEA Grapalat" w:hAnsi="GHEA Grapalat" w:cs="Arial"/>
                <w:lang w:eastAsia="en-US"/>
              </w:rPr>
            </w:pPr>
          </w:p>
        </w:tc>
        <w:tc>
          <w:tcPr>
            <w:tcW w:w="1170" w:type="dxa"/>
            <w:gridSpan w:val="5"/>
            <w:tcBorders>
              <w:top w:val="nil"/>
              <w:left w:val="nil"/>
              <w:bottom w:val="nil"/>
              <w:right w:val="nil"/>
            </w:tcBorders>
            <w:shd w:val="clear" w:color="auto" w:fill="auto"/>
            <w:noWrap/>
            <w:vAlign w:val="bottom"/>
            <w:hideMark/>
          </w:tcPr>
          <w:p w:rsidR="00A9190C" w:rsidRPr="00A938F6" w:rsidRDefault="00A9190C" w:rsidP="00A938F6">
            <w:pPr>
              <w:spacing w:after="0" w:line="240" w:lineRule="auto"/>
              <w:rPr>
                <w:rFonts w:ascii="GHEA Grapalat" w:hAnsi="GHEA Grapalat" w:cs="Arial"/>
                <w:lang w:eastAsia="en-US"/>
              </w:rPr>
            </w:pPr>
          </w:p>
        </w:tc>
      </w:tr>
      <w:tr w:rsidR="00A9190C" w:rsidRPr="00A938F6" w:rsidTr="00310371">
        <w:trPr>
          <w:gridAfter w:val="3"/>
          <w:wAfter w:w="851" w:type="dxa"/>
          <w:trHeight w:val="345"/>
        </w:trPr>
        <w:tc>
          <w:tcPr>
            <w:tcW w:w="8723" w:type="dxa"/>
            <w:gridSpan w:val="8"/>
            <w:tcBorders>
              <w:top w:val="nil"/>
              <w:left w:val="nil"/>
              <w:bottom w:val="nil"/>
              <w:right w:val="nil"/>
            </w:tcBorders>
            <w:shd w:val="clear" w:color="auto" w:fill="auto"/>
            <w:noWrap/>
            <w:vAlign w:val="bottom"/>
            <w:hideMark/>
          </w:tcPr>
          <w:p w:rsidR="00A9190C" w:rsidRPr="00A938F6" w:rsidRDefault="00A9190C" w:rsidP="00A938F6">
            <w:pPr>
              <w:spacing w:after="0" w:line="240" w:lineRule="auto"/>
              <w:jc w:val="center"/>
              <w:rPr>
                <w:rFonts w:ascii="GHEA Grapalat" w:hAnsi="GHEA Grapalat" w:cs="Arial"/>
                <w:b/>
                <w:bCs/>
                <w:lang w:eastAsia="en-US"/>
              </w:rPr>
            </w:pPr>
            <w:r w:rsidRPr="00A938F6">
              <w:rPr>
                <w:rFonts w:ascii="GHEA Grapalat" w:hAnsi="GHEA Grapalat" w:cs="Arial"/>
                <w:b/>
                <w:bCs/>
                <w:lang w:eastAsia="en-US"/>
              </w:rPr>
              <w:t xml:space="preserve">               Տեղեկանք</w:t>
            </w:r>
            <w:r w:rsidR="00946DD9">
              <w:rPr>
                <w:rFonts w:ascii="GHEA Grapalat" w:hAnsi="GHEA Grapalat" w:cs="Arial"/>
                <w:b/>
                <w:bCs/>
                <w:lang w:eastAsia="en-US"/>
              </w:rPr>
              <w:t xml:space="preserve"> 3. </w:t>
            </w:r>
          </w:p>
        </w:tc>
        <w:tc>
          <w:tcPr>
            <w:tcW w:w="810" w:type="dxa"/>
            <w:gridSpan w:val="2"/>
            <w:tcBorders>
              <w:top w:val="nil"/>
              <w:left w:val="nil"/>
              <w:bottom w:val="nil"/>
              <w:right w:val="nil"/>
            </w:tcBorders>
            <w:shd w:val="clear" w:color="auto" w:fill="auto"/>
            <w:noWrap/>
            <w:vAlign w:val="bottom"/>
            <w:hideMark/>
          </w:tcPr>
          <w:p w:rsidR="00A9190C" w:rsidRPr="00A938F6" w:rsidRDefault="00A9190C" w:rsidP="00A938F6">
            <w:pPr>
              <w:spacing w:after="0" w:line="240" w:lineRule="auto"/>
              <w:rPr>
                <w:rFonts w:ascii="GHEA Grapalat" w:hAnsi="GHEA Grapalat" w:cs="Arial"/>
                <w:lang w:eastAsia="en-US"/>
              </w:rPr>
            </w:pPr>
          </w:p>
        </w:tc>
        <w:tc>
          <w:tcPr>
            <w:tcW w:w="236" w:type="dxa"/>
            <w:tcBorders>
              <w:top w:val="nil"/>
              <w:left w:val="nil"/>
              <w:bottom w:val="nil"/>
              <w:right w:val="nil"/>
            </w:tcBorders>
            <w:shd w:val="clear" w:color="auto" w:fill="auto"/>
            <w:noWrap/>
            <w:vAlign w:val="bottom"/>
            <w:hideMark/>
          </w:tcPr>
          <w:p w:rsidR="00A9190C" w:rsidRPr="00A938F6" w:rsidRDefault="00A9190C" w:rsidP="00A938F6">
            <w:pPr>
              <w:spacing w:after="0" w:line="240" w:lineRule="auto"/>
              <w:rPr>
                <w:rFonts w:ascii="GHEA Grapalat" w:hAnsi="GHEA Grapalat" w:cs="Arial"/>
                <w:lang w:eastAsia="en-US"/>
              </w:rPr>
            </w:pPr>
          </w:p>
        </w:tc>
      </w:tr>
      <w:tr w:rsidR="00A9190C" w:rsidRPr="00A938F6" w:rsidTr="00310371">
        <w:trPr>
          <w:gridAfter w:val="2"/>
          <w:wAfter w:w="360" w:type="dxa"/>
          <w:trHeight w:val="780"/>
        </w:trPr>
        <w:tc>
          <w:tcPr>
            <w:tcW w:w="10260" w:type="dxa"/>
            <w:gridSpan w:val="12"/>
            <w:tcBorders>
              <w:top w:val="nil"/>
              <w:left w:val="nil"/>
              <w:bottom w:val="nil"/>
              <w:right w:val="nil"/>
            </w:tcBorders>
            <w:shd w:val="clear" w:color="auto" w:fill="auto"/>
            <w:vAlign w:val="center"/>
            <w:hideMark/>
          </w:tcPr>
          <w:p w:rsidR="00A9190C" w:rsidRPr="00A938F6" w:rsidRDefault="00A9190C" w:rsidP="00A938F6">
            <w:pPr>
              <w:spacing w:after="0" w:line="240" w:lineRule="auto"/>
              <w:jc w:val="center"/>
              <w:rPr>
                <w:rFonts w:ascii="GHEA Grapalat" w:hAnsi="GHEA Grapalat" w:cs="Arial"/>
                <w:b/>
                <w:bCs/>
                <w:lang w:eastAsia="en-US"/>
              </w:rPr>
            </w:pPr>
            <w:r w:rsidRPr="00A938F6">
              <w:rPr>
                <w:rFonts w:ascii="GHEA Grapalat" w:hAnsi="GHEA Grapalat" w:cs="Arial"/>
                <w:b/>
                <w:bCs/>
                <w:lang w:eastAsia="en-US"/>
              </w:rPr>
              <w:t>ՀՀ Արագածոտնի մարզի 2011-2014 թթ. սոցիալ-տնտեսական զարգացման ծրագրի 2012 թ. տարեկան աշխատանքային պլանով առողջապահության ոլորտում նախատեսված միջոցառումների կատարման վերաբերյալ</w:t>
            </w:r>
          </w:p>
          <w:p w:rsidR="00A9190C" w:rsidRPr="00A938F6" w:rsidRDefault="00A9190C" w:rsidP="00A938F6">
            <w:pPr>
              <w:spacing w:after="0" w:line="240" w:lineRule="auto"/>
              <w:jc w:val="center"/>
              <w:rPr>
                <w:rFonts w:ascii="GHEA Grapalat" w:hAnsi="GHEA Grapalat" w:cs="Arial"/>
                <w:b/>
                <w:bCs/>
                <w:lang w:eastAsia="en-US"/>
              </w:rPr>
            </w:pPr>
          </w:p>
          <w:p w:rsidR="00A9190C" w:rsidRPr="00A938F6" w:rsidRDefault="00A9190C" w:rsidP="00A938F6">
            <w:pPr>
              <w:spacing w:after="0" w:line="240" w:lineRule="auto"/>
              <w:jc w:val="center"/>
              <w:rPr>
                <w:rFonts w:ascii="GHEA Grapalat" w:hAnsi="GHEA Grapalat" w:cs="Arial"/>
                <w:b/>
                <w:bCs/>
                <w:lang w:eastAsia="en-US"/>
              </w:rPr>
            </w:pPr>
          </w:p>
        </w:tc>
      </w:tr>
      <w:tr w:rsidR="00310371" w:rsidRPr="00A938F6" w:rsidTr="00310371">
        <w:trPr>
          <w:gridAfter w:val="1"/>
          <w:wAfter w:w="180" w:type="dxa"/>
          <w:trHeight w:val="278"/>
        </w:trPr>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10371" w:rsidRPr="00A938F6" w:rsidRDefault="00310371" w:rsidP="00A938F6">
            <w:pPr>
              <w:spacing w:line="240" w:lineRule="auto"/>
              <w:jc w:val="center"/>
              <w:rPr>
                <w:rFonts w:ascii="GHEA Grapalat" w:hAnsi="GHEA Grapalat" w:cs="Arial"/>
              </w:rPr>
            </w:pPr>
            <w:r w:rsidRPr="00A938F6">
              <w:rPr>
                <w:rFonts w:ascii="GHEA Grapalat" w:hAnsi="GHEA Grapalat" w:cs="Arial"/>
              </w:rPr>
              <w:lastRenderedPageBreak/>
              <w:t>Հ.հ.</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0371" w:rsidRPr="00A938F6" w:rsidRDefault="00310371" w:rsidP="00A938F6">
            <w:pPr>
              <w:spacing w:line="240" w:lineRule="auto"/>
              <w:rPr>
                <w:rFonts w:ascii="GHEA Grapalat" w:hAnsi="GHEA Grapalat" w:cs="Arial"/>
              </w:rPr>
            </w:pPr>
            <w:r w:rsidRPr="00A938F6">
              <w:rPr>
                <w:rFonts w:ascii="GHEA Grapalat" w:hAnsi="GHEA Grapalat" w:cs="Arial"/>
                <w:b/>
                <w:bCs/>
                <w:lang w:eastAsia="en-US"/>
              </w:rPr>
              <w:t>Միջոցառման համառոտ բովանդակությունը</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10371" w:rsidRPr="00A938F6" w:rsidRDefault="00310371" w:rsidP="00A938F6">
            <w:pPr>
              <w:spacing w:line="240" w:lineRule="auto"/>
              <w:jc w:val="center"/>
              <w:rPr>
                <w:rFonts w:ascii="GHEA Grapalat" w:hAnsi="GHEA Grapalat" w:cs="Arial"/>
                <w:b/>
              </w:rPr>
            </w:pPr>
            <w:r w:rsidRPr="00A938F6">
              <w:rPr>
                <w:rFonts w:ascii="GHEA Grapalat" w:hAnsi="GHEA Grapalat" w:cs="Arial"/>
                <w:b/>
                <w:bCs/>
                <w:lang w:eastAsia="en-US"/>
              </w:rPr>
              <w:t>Ֆինանսավորման աղբյուրը</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0371" w:rsidRPr="00A938F6" w:rsidRDefault="00310371" w:rsidP="00A938F6">
            <w:pPr>
              <w:spacing w:after="0" w:line="240" w:lineRule="auto"/>
              <w:jc w:val="center"/>
              <w:rPr>
                <w:rFonts w:ascii="GHEA Grapalat" w:hAnsi="GHEA Grapalat" w:cs="Arial"/>
                <w:b/>
                <w:bCs/>
                <w:lang w:eastAsia="en-US"/>
              </w:rPr>
            </w:pPr>
            <w:r w:rsidRPr="00A938F6">
              <w:rPr>
                <w:rFonts w:ascii="GHEA Grapalat" w:hAnsi="GHEA Grapalat" w:cs="Calibri"/>
                <w:b/>
                <w:lang w:eastAsia="en-US"/>
              </w:rPr>
              <w:t>Ֆինանսավորման չափը 31.12.2012 թ. դրությամբ</w:t>
            </w:r>
          </w:p>
        </w:tc>
        <w:tc>
          <w:tcPr>
            <w:tcW w:w="1800" w:type="dxa"/>
            <w:gridSpan w:val="6"/>
            <w:tcBorders>
              <w:top w:val="single" w:sz="4" w:space="0" w:color="auto"/>
              <w:bottom w:val="single" w:sz="4" w:space="0" w:color="auto"/>
              <w:right w:val="single" w:sz="4" w:space="0" w:color="auto"/>
            </w:tcBorders>
            <w:vAlign w:val="center"/>
          </w:tcPr>
          <w:p w:rsidR="00310371" w:rsidRPr="00A938F6" w:rsidRDefault="00310371" w:rsidP="00A938F6">
            <w:pPr>
              <w:spacing w:after="0" w:line="240" w:lineRule="auto"/>
              <w:jc w:val="center"/>
              <w:rPr>
                <w:rFonts w:ascii="GHEA Grapalat" w:hAnsi="GHEA Grapalat" w:cs="Arial"/>
                <w:b/>
                <w:bCs/>
                <w:lang w:eastAsia="en-US"/>
              </w:rPr>
            </w:pPr>
            <w:r w:rsidRPr="00A938F6">
              <w:rPr>
                <w:rFonts w:ascii="GHEA Grapalat" w:hAnsi="GHEA Grapalat" w:cs="Arial"/>
                <w:b/>
                <w:bCs/>
                <w:lang w:eastAsia="en-US"/>
              </w:rPr>
              <w:t>Ծանոթություն</w:t>
            </w:r>
          </w:p>
        </w:tc>
      </w:tr>
      <w:tr w:rsidR="00310371" w:rsidRPr="00A938F6" w:rsidTr="00495B92">
        <w:trPr>
          <w:gridAfter w:val="1"/>
          <w:wAfter w:w="180" w:type="dxa"/>
          <w:trHeight w:val="957"/>
        </w:trPr>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10371" w:rsidRPr="00A938F6" w:rsidRDefault="00310371" w:rsidP="00A938F6">
            <w:pPr>
              <w:spacing w:line="240" w:lineRule="auto"/>
              <w:jc w:val="center"/>
              <w:rPr>
                <w:rFonts w:ascii="GHEA Grapalat" w:hAnsi="GHEA Grapalat" w:cs="Arial"/>
              </w:rPr>
            </w:pPr>
            <w:r w:rsidRPr="00A938F6">
              <w:rPr>
                <w:rFonts w:ascii="GHEA Grapalat" w:hAnsi="GHEA Grapalat" w:cs="Arial"/>
              </w:rPr>
              <w:t>1</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0371" w:rsidRPr="00A938F6" w:rsidRDefault="00310371" w:rsidP="00A938F6">
            <w:pPr>
              <w:spacing w:line="240" w:lineRule="auto"/>
              <w:rPr>
                <w:rFonts w:ascii="GHEA Grapalat" w:hAnsi="GHEA Grapalat" w:cs="Arial"/>
              </w:rPr>
            </w:pPr>
            <w:r w:rsidRPr="00A938F6">
              <w:rPr>
                <w:rFonts w:ascii="GHEA Grapalat" w:hAnsi="GHEA Grapalat" w:cs="Arial"/>
              </w:rPr>
              <w:t>Կոշի դիագնոստիկ կենտրոնի կառուցման  ավարտ</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10371" w:rsidRPr="00A938F6" w:rsidRDefault="00310371" w:rsidP="00A938F6">
            <w:pPr>
              <w:spacing w:line="240" w:lineRule="auto"/>
              <w:jc w:val="center"/>
              <w:rPr>
                <w:rFonts w:ascii="GHEA Grapalat" w:hAnsi="GHEA Grapalat" w:cs="Arial"/>
              </w:rPr>
            </w:pPr>
            <w:r w:rsidRPr="00A938F6">
              <w:rPr>
                <w:rFonts w:ascii="GHEA Grapalat" w:hAnsi="GHEA Grapalat" w:cs="Arial"/>
              </w:rPr>
              <w:t>,,Տեր և տիկին Թադևոսյաններ,, հիմնադրամ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0371" w:rsidRPr="00A938F6" w:rsidRDefault="00310371" w:rsidP="00A938F6">
            <w:pPr>
              <w:spacing w:after="0" w:line="240" w:lineRule="auto"/>
              <w:jc w:val="center"/>
              <w:rPr>
                <w:rFonts w:ascii="GHEA Grapalat" w:hAnsi="GHEA Grapalat" w:cs="Arial"/>
                <w:bCs/>
                <w:lang w:eastAsia="en-US"/>
              </w:rPr>
            </w:pPr>
            <w:r w:rsidRPr="00A938F6">
              <w:rPr>
                <w:rFonts w:ascii="GHEA Grapalat" w:hAnsi="GHEA Grapalat" w:cs="Sylfaen"/>
                <w:lang w:val="hy-AM"/>
              </w:rPr>
              <w:t>1523.3</w:t>
            </w:r>
          </w:p>
        </w:tc>
        <w:tc>
          <w:tcPr>
            <w:tcW w:w="1800" w:type="dxa"/>
            <w:gridSpan w:val="6"/>
            <w:tcBorders>
              <w:top w:val="single" w:sz="4" w:space="0" w:color="auto"/>
              <w:bottom w:val="single" w:sz="4" w:space="0" w:color="auto"/>
              <w:right w:val="single" w:sz="4" w:space="0" w:color="auto"/>
            </w:tcBorders>
            <w:vAlign w:val="center"/>
          </w:tcPr>
          <w:p w:rsidR="00310371" w:rsidRPr="00A938F6" w:rsidRDefault="00310371" w:rsidP="00A938F6">
            <w:pPr>
              <w:spacing w:after="0" w:line="240" w:lineRule="auto"/>
              <w:jc w:val="center"/>
              <w:rPr>
                <w:rFonts w:ascii="GHEA Grapalat" w:hAnsi="GHEA Grapalat" w:cs="Arial"/>
                <w:bCs/>
                <w:lang w:eastAsia="en-US"/>
              </w:rPr>
            </w:pPr>
          </w:p>
        </w:tc>
      </w:tr>
      <w:tr w:rsidR="00310371" w:rsidRPr="00A938F6" w:rsidTr="00310371">
        <w:trPr>
          <w:gridAfter w:val="1"/>
          <w:wAfter w:w="180" w:type="dxa"/>
          <w:trHeight w:val="1329"/>
        </w:trPr>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10371" w:rsidRPr="00A938F6" w:rsidRDefault="00310371" w:rsidP="00A938F6">
            <w:pPr>
              <w:spacing w:line="240" w:lineRule="auto"/>
              <w:jc w:val="center"/>
              <w:rPr>
                <w:rFonts w:ascii="GHEA Grapalat" w:hAnsi="GHEA Grapalat" w:cs="Arial"/>
              </w:rPr>
            </w:pPr>
            <w:r w:rsidRPr="00A938F6">
              <w:rPr>
                <w:rFonts w:ascii="GHEA Grapalat" w:hAnsi="GHEA Grapalat" w:cs="Arial"/>
              </w:rPr>
              <w:t>2</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0371" w:rsidRPr="00A938F6" w:rsidRDefault="00310371" w:rsidP="00A938F6">
            <w:pPr>
              <w:spacing w:line="240" w:lineRule="auto"/>
              <w:rPr>
                <w:rFonts w:ascii="GHEA Grapalat" w:hAnsi="GHEA Grapalat" w:cs="Arial"/>
              </w:rPr>
            </w:pPr>
            <w:r w:rsidRPr="00A938F6">
              <w:rPr>
                <w:rFonts w:ascii="GHEA Grapalat" w:hAnsi="GHEA Grapalat" w:cs="Arial"/>
              </w:rPr>
              <w:t>Արտենիի բուժամբուլատորիայի համար արևային տաքացուցիչների տեղադրում</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10371" w:rsidRPr="00A938F6" w:rsidRDefault="00310371" w:rsidP="00A938F6">
            <w:pPr>
              <w:spacing w:line="240" w:lineRule="auto"/>
              <w:jc w:val="center"/>
              <w:rPr>
                <w:rFonts w:ascii="GHEA Grapalat" w:hAnsi="GHEA Grapalat" w:cs="Arial"/>
              </w:rPr>
            </w:pPr>
            <w:r w:rsidRPr="00A938F6">
              <w:rPr>
                <w:rFonts w:ascii="GHEA Grapalat" w:hAnsi="GHEA Grapalat" w:cs="Arial"/>
              </w:rPr>
              <w:t>«Վորլդ Վիժն ինթերնեյշնլ» ՄԲԿ</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0371" w:rsidRPr="00A938F6" w:rsidRDefault="00310371" w:rsidP="00A938F6">
            <w:pPr>
              <w:spacing w:line="240" w:lineRule="auto"/>
              <w:jc w:val="center"/>
              <w:rPr>
                <w:rFonts w:ascii="GHEA Grapalat" w:hAnsi="GHEA Grapalat" w:cs="Arial"/>
              </w:rPr>
            </w:pPr>
            <w:r w:rsidRPr="00A938F6">
              <w:rPr>
                <w:rFonts w:ascii="GHEA Grapalat" w:hAnsi="GHEA Grapalat" w:cs="Arial"/>
              </w:rPr>
              <w:t xml:space="preserve">7,618.0     </w:t>
            </w:r>
          </w:p>
        </w:tc>
        <w:tc>
          <w:tcPr>
            <w:tcW w:w="1800" w:type="dxa"/>
            <w:gridSpan w:val="6"/>
            <w:tcBorders>
              <w:top w:val="single" w:sz="4" w:space="0" w:color="auto"/>
              <w:bottom w:val="single" w:sz="4" w:space="0" w:color="auto"/>
              <w:right w:val="single" w:sz="4" w:space="0" w:color="auto"/>
            </w:tcBorders>
            <w:vAlign w:val="center"/>
          </w:tcPr>
          <w:p w:rsidR="00310371" w:rsidRPr="00A938F6" w:rsidRDefault="00310371" w:rsidP="00A938F6">
            <w:pPr>
              <w:spacing w:after="0" w:line="240" w:lineRule="auto"/>
              <w:jc w:val="center"/>
              <w:rPr>
                <w:rFonts w:ascii="GHEA Grapalat" w:hAnsi="GHEA Grapalat" w:cs="Arial"/>
                <w:bCs/>
                <w:lang w:eastAsia="en-US"/>
              </w:rPr>
            </w:pPr>
          </w:p>
        </w:tc>
      </w:tr>
      <w:tr w:rsidR="00310371" w:rsidRPr="00A938F6" w:rsidTr="00310371">
        <w:trPr>
          <w:gridAfter w:val="1"/>
          <w:wAfter w:w="180" w:type="dxa"/>
          <w:trHeight w:val="912"/>
        </w:trPr>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10371" w:rsidRPr="00A938F6" w:rsidRDefault="00310371" w:rsidP="00A938F6">
            <w:pPr>
              <w:spacing w:line="240" w:lineRule="auto"/>
              <w:jc w:val="center"/>
              <w:rPr>
                <w:rFonts w:ascii="GHEA Grapalat" w:hAnsi="GHEA Grapalat" w:cs="Arial"/>
              </w:rPr>
            </w:pPr>
            <w:r w:rsidRPr="00A938F6">
              <w:rPr>
                <w:rFonts w:ascii="GHEA Grapalat" w:hAnsi="GHEA Grapalat" w:cs="Arial"/>
              </w:rPr>
              <w:t>3</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0371" w:rsidRPr="00A938F6" w:rsidRDefault="00310371" w:rsidP="00A938F6">
            <w:pPr>
              <w:spacing w:line="240" w:lineRule="auto"/>
              <w:rPr>
                <w:rFonts w:ascii="GHEA Grapalat" w:hAnsi="GHEA Grapalat" w:cs="Arial"/>
              </w:rPr>
            </w:pPr>
            <w:r w:rsidRPr="00A938F6">
              <w:rPr>
                <w:rFonts w:ascii="GHEA Grapalat" w:hAnsi="GHEA Grapalat" w:cs="Arial"/>
              </w:rPr>
              <w:t>Երեխաների բուժման նպատակով անհետա</w:t>
            </w:r>
            <w:r w:rsidR="00495B92">
              <w:rPr>
                <w:rFonts w:ascii="GHEA Grapalat" w:hAnsi="GHEA Grapalat" w:cs="Arial"/>
              </w:rPr>
              <w:t>-</w:t>
            </w:r>
            <w:r w:rsidRPr="00A938F6">
              <w:rPr>
                <w:rFonts w:ascii="GHEA Grapalat" w:hAnsi="GHEA Grapalat" w:cs="Arial"/>
              </w:rPr>
              <w:t>ձգելի միջամտության ցուցաբերում</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10371" w:rsidRPr="00A938F6" w:rsidRDefault="00310371" w:rsidP="00A938F6">
            <w:pPr>
              <w:spacing w:line="240" w:lineRule="auto"/>
              <w:jc w:val="center"/>
              <w:rPr>
                <w:rFonts w:ascii="GHEA Grapalat" w:hAnsi="GHEA Grapalat" w:cs="Arial"/>
              </w:rPr>
            </w:pPr>
            <w:r w:rsidRPr="00A938F6">
              <w:rPr>
                <w:rFonts w:ascii="GHEA Grapalat" w:hAnsi="GHEA Grapalat" w:cs="Arial"/>
              </w:rPr>
              <w:t>«Վորլդ Վիժն ինթերնեյշնլ» ՄԲԿ</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0371" w:rsidRPr="00A938F6" w:rsidRDefault="00310371" w:rsidP="00A938F6">
            <w:pPr>
              <w:spacing w:line="240" w:lineRule="auto"/>
              <w:jc w:val="center"/>
              <w:rPr>
                <w:rFonts w:ascii="GHEA Grapalat" w:hAnsi="GHEA Grapalat" w:cs="Arial"/>
              </w:rPr>
            </w:pPr>
            <w:r w:rsidRPr="00A938F6">
              <w:rPr>
                <w:rFonts w:ascii="GHEA Grapalat" w:hAnsi="GHEA Grapalat" w:cs="Arial"/>
              </w:rPr>
              <w:t>1140,0</w:t>
            </w:r>
          </w:p>
        </w:tc>
        <w:tc>
          <w:tcPr>
            <w:tcW w:w="1800" w:type="dxa"/>
            <w:gridSpan w:val="6"/>
            <w:tcBorders>
              <w:top w:val="single" w:sz="4" w:space="0" w:color="auto"/>
              <w:bottom w:val="single" w:sz="4" w:space="0" w:color="auto"/>
              <w:right w:val="single" w:sz="4" w:space="0" w:color="auto"/>
            </w:tcBorders>
            <w:vAlign w:val="center"/>
          </w:tcPr>
          <w:p w:rsidR="00310371" w:rsidRPr="00A938F6" w:rsidRDefault="00310371" w:rsidP="00A938F6">
            <w:pPr>
              <w:spacing w:after="0" w:line="240" w:lineRule="auto"/>
              <w:jc w:val="center"/>
              <w:rPr>
                <w:rFonts w:ascii="GHEA Grapalat" w:hAnsi="GHEA Grapalat" w:cs="Arial"/>
                <w:bCs/>
                <w:lang w:eastAsia="en-US"/>
              </w:rPr>
            </w:pPr>
          </w:p>
        </w:tc>
      </w:tr>
      <w:tr w:rsidR="00310371" w:rsidRPr="00A938F6" w:rsidTr="00310371">
        <w:trPr>
          <w:gridAfter w:val="1"/>
          <w:wAfter w:w="180" w:type="dxa"/>
          <w:trHeight w:val="260"/>
        </w:trPr>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10371" w:rsidRPr="00A938F6" w:rsidRDefault="00310371" w:rsidP="00A938F6">
            <w:pPr>
              <w:spacing w:line="240" w:lineRule="auto"/>
              <w:jc w:val="center"/>
              <w:rPr>
                <w:rFonts w:ascii="GHEA Grapalat" w:hAnsi="GHEA Grapalat" w:cs="Arial"/>
              </w:rPr>
            </w:pPr>
            <w:r w:rsidRPr="00A938F6">
              <w:rPr>
                <w:rFonts w:ascii="GHEA Grapalat" w:hAnsi="GHEA Grapalat" w:cs="Arial"/>
              </w:rPr>
              <w:t>4</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0371" w:rsidRPr="00A938F6" w:rsidRDefault="00310371" w:rsidP="00A938F6">
            <w:pPr>
              <w:spacing w:line="240" w:lineRule="auto"/>
              <w:rPr>
                <w:rFonts w:ascii="GHEA Grapalat" w:hAnsi="GHEA Grapalat" w:cs="Arial"/>
              </w:rPr>
            </w:pPr>
            <w:r w:rsidRPr="00A938F6">
              <w:rPr>
                <w:rFonts w:ascii="GHEA Grapalat" w:hAnsi="GHEA Grapalat" w:cs="Arial"/>
              </w:rPr>
              <w:t>Ն. Բազմաբերդի ամբուլատորիայի նորոգում և կահավորում</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10371" w:rsidRPr="00A938F6" w:rsidRDefault="00310371" w:rsidP="00A938F6">
            <w:pPr>
              <w:spacing w:line="240" w:lineRule="auto"/>
              <w:jc w:val="center"/>
              <w:rPr>
                <w:rFonts w:ascii="GHEA Grapalat" w:hAnsi="GHEA Grapalat" w:cs="Arial"/>
              </w:rPr>
            </w:pPr>
            <w:r w:rsidRPr="00A938F6">
              <w:rPr>
                <w:rFonts w:ascii="GHEA Grapalat" w:hAnsi="GHEA Grapalat" w:cs="Arial"/>
              </w:rPr>
              <w:t>«Շեն» ՄԲԿ</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0371" w:rsidRPr="00A938F6" w:rsidRDefault="00310371" w:rsidP="00A938F6">
            <w:pPr>
              <w:spacing w:line="240" w:lineRule="auto"/>
              <w:jc w:val="center"/>
              <w:rPr>
                <w:rFonts w:ascii="GHEA Grapalat" w:hAnsi="GHEA Grapalat" w:cs="Arial"/>
                <w:lang w:val="hy-AM"/>
              </w:rPr>
            </w:pPr>
            <w:r w:rsidRPr="00A938F6">
              <w:rPr>
                <w:rFonts w:ascii="GHEA Grapalat" w:hAnsi="GHEA Grapalat" w:cs="Arial"/>
                <w:lang w:val="hy-AM"/>
              </w:rPr>
              <w:t>2200,0</w:t>
            </w:r>
          </w:p>
        </w:tc>
        <w:tc>
          <w:tcPr>
            <w:tcW w:w="1800" w:type="dxa"/>
            <w:gridSpan w:val="6"/>
            <w:tcBorders>
              <w:top w:val="single" w:sz="4" w:space="0" w:color="auto"/>
              <w:bottom w:val="single" w:sz="4" w:space="0" w:color="auto"/>
              <w:right w:val="single" w:sz="4" w:space="0" w:color="auto"/>
            </w:tcBorders>
            <w:vAlign w:val="center"/>
          </w:tcPr>
          <w:p w:rsidR="00310371" w:rsidRPr="00A938F6" w:rsidRDefault="00310371" w:rsidP="00A938F6">
            <w:pPr>
              <w:spacing w:after="0" w:line="240" w:lineRule="auto"/>
              <w:jc w:val="center"/>
              <w:rPr>
                <w:rFonts w:ascii="GHEA Grapalat" w:hAnsi="GHEA Grapalat" w:cs="Arial"/>
                <w:bCs/>
                <w:lang w:eastAsia="en-US"/>
              </w:rPr>
            </w:pPr>
          </w:p>
        </w:tc>
      </w:tr>
      <w:tr w:rsidR="00310371" w:rsidRPr="00A938F6" w:rsidTr="00310371">
        <w:trPr>
          <w:gridAfter w:val="1"/>
          <w:wAfter w:w="180" w:type="dxa"/>
          <w:trHeight w:val="260"/>
        </w:trPr>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0371" w:rsidRPr="00A938F6" w:rsidRDefault="00310371" w:rsidP="00A938F6">
            <w:pPr>
              <w:spacing w:line="240" w:lineRule="auto"/>
              <w:jc w:val="center"/>
              <w:rPr>
                <w:rFonts w:ascii="GHEA Grapalat" w:hAnsi="GHEA Grapalat" w:cs="Arial"/>
              </w:rPr>
            </w:pPr>
            <w:r w:rsidRPr="00A938F6">
              <w:rPr>
                <w:rFonts w:ascii="GHEA Grapalat" w:hAnsi="GHEA Grapalat" w:cs="Arial"/>
              </w:rPr>
              <w:t>5</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10371" w:rsidRPr="00A938F6" w:rsidRDefault="00310371" w:rsidP="00A938F6">
            <w:pPr>
              <w:spacing w:line="240" w:lineRule="auto"/>
              <w:rPr>
                <w:rFonts w:ascii="GHEA Grapalat" w:hAnsi="GHEA Grapalat" w:cs="Arial"/>
              </w:rPr>
            </w:pPr>
            <w:r w:rsidRPr="00A938F6">
              <w:rPr>
                <w:rFonts w:ascii="GHEA Grapalat" w:hAnsi="GHEA Grapalat" w:cs="Arial"/>
              </w:rPr>
              <w:t>Առողջապահական թեմաներով դասընթացների կազմակերպում մարզի համայնքնեորում</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10371" w:rsidRPr="00A938F6" w:rsidRDefault="00310371" w:rsidP="00A938F6">
            <w:pPr>
              <w:spacing w:line="240" w:lineRule="auto"/>
              <w:jc w:val="center"/>
              <w:rPr>
                <w:rFonts w:ascii="GHEA Grapalat" w:hAnsi="GHEA Grapalat" w:cs="Arial"/>
              </w:rPr>
            </w:pPr>
            <w:r w:rsidRPr="00A938F6">
              <w:rPr>
                <w:rFonts w:ascii="GHEA Grapalat" w:hAnsi="GHEA Grapalat" w:cs="Arial"/>
              </w:rPr>
              <w:t>«Վորլդ Վիժն ինթերնեյշնլ» ՄԲԿ</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10371" w:rsidRPr="00A938F6" w:rsidRDefault="00310371" w:rsidP="00A938F6">
            <w:pPr>
              <w:spacing w:line="240" w:lineRule="auto"/>
              <w:jc w:val="center"/>
              <w:rPr>
                <w:rFonts w:ascii="GHEA Grapalat" w:hAnsi="GHEA Grapalat" w:cs="Arial"/>
                <w:lang w:val="hy-AM"/>
              </w:rPr>
            </w:pPr>
            <w:r w:rsidRPr="00A938F6">
              <w:rPr>
                <w:rFonts w:ascii="GHEA Grapalat" w:hAnsi="GHEA Grapalat" w:cs="Arial"/>
                <w:lang w:val="hy-AM"/>
              </w:rPr>
              <w:t>10900,0</w:t>
            </w:r>
          </w:p>
        </w:tc>
        <w:tc>
          <w:tcPr>
            <w:tcW w:w="1800" w:type="dxa"/>
            <w:gridSpan w:val="6"/>
            <w:tcBorders>
              <w:top w:val="single" w:sz="4" w:space="0" w:color="auto"/>
              <w:bottom w:val="single" w:sz="4" w:space="0" w:color="auto"/>
              <w:right w:val="single" w:sz="4" w:space="0" w:color="auto"/>
            </w:tcBorders>
            <w:vAlign w:val="center"/>
          </w:tcPr>
          <w:p w:rsidR="00310371" w:rsidRPr="00A938F6" w:rsidRDefault="00310371" w:rsidP="00A938F6">
            <w:pPr>
              <w:spacing w:after="0" w:line="240" w:lineRule="auto"/>
              <w:jc w:val="center"/>
              <w:rPr>
                <w:rFonts w:ascii="GHEA Grapalat" w:hAnsi="GHEA Grapalat" w:cs="Arial"/>
                <w:bCs/>
                <w:lang w:eastAsia="en-US"/>
              </w:rPr>
            </w:pPr>
          </w:p>
        </w:tc>
      </w:tr>
      <w:tr w:rsidR="00310371" w:rsidRPr="00A938F6" w:rsidTr="00495B92">
        <w:trPr>
          <w:gridAfter w:val="1"/>
          <w:wAfter w:w="180" w:type="dxa"/>
          <w:trHeight w:val="786"/>
        </w:trPr>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0371" w:rsidRPr="00A938F6" w:rsidRDefault="00310371" w:rsidP="00A938F6">
            <w:pPr>
              <w:spacing w:line="240" w:lineRule="auto"/>
              <w:jc w:val="center"/>
              <w:rPr>
                <w:rFonts w:ascii="GHEA Grapalat" w:hAnsi="GHEA Grapalat" w:cs="Arial"/>
              </w:rPr>
            </w:pPr>
            <w:r w:rsidRPr="00A938F6">
              <w:rPr>
                <w:rFonts w:ascii="GHEA Grapalat" w:hAnsi="GHEA Grapalat" w:cs="Arial"/>
              </w:rPr>
              <w:t>6</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10371" w:rsidRPr="00A938F6" w:rsidRDefault="00310371" w:rsidP="00A938F6">
            <w:pPr>
              <w:spacing w:line="240" w:lineRule="auto"/>
              <w:rPr>
                <w:rFonts w:ascii="GHEA Grapalat" w:hAnsi="GHEA Grapalat" w:cs="Arial"/>
              </w:rPr>
            </w:pPr>
            <w:r w:rsidRPr="00A938F6">
              <w:rPr>
                <w:rFonts w:ascii="GHEA Grapalat" w:hAnsi="GHEA Grapalat" w:cs="Arial"/>
              </w:rPr>
              <w:t>Դեղորայքի տրամադրում մարզի բժշկական կազմակերպություններին</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10371" w:rsidRPr="00A938F6" w:rsidRDefault="00310371" w:rsidP="00A938F6">
            <w:pPr>
              <w:spacing w:line="240" w:lineRule="auto"/>
              <w:jc w:val="center"/>
              <w:rPr>
                <w:rFonts w:ascii="GHEA Grapalat" w:hAnsi="GHEA Grapalat" w:cs="Arial"/>
              </w:rPr>
            </w:pPr>
            <w:r w:rsidRPr="00A938F6">
              <w:rPr>
                <w:rFonts w:ascii="GHEA Grapalat" w:hAnsi="GHEA Grapalat" w:cs="Arial"/>
              </w:rPr>
              <w:t>UMQOR, IRD</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10371" w:rsidRPr="00A938F6" w:rsidRDefault="00310371" w:rsidP="00A938F6">
            <w:pPr>
              <w:spacing w:after="0" w:line="240" w:lineRule="auto"/>
              <w:jc w:val="center"/>
              <w:rPr>
                <w:rFonts w:ascii="GHEA Grapalat" w:hAnsi="GHEA Grapalat" w:cs="Arial"/>
                <w:bCs/>
                <w:lang w:eastAsia="en-US"/>
              </w:rPr>
            </w:pPr>
            <w:r w:rsidRPr="00A938F6">
              <w:rPr>
                <w:rFonts w:ascii="GHEA Grapalat" w:hAnsi="GHEA Grapalat" w:cs="Arial"/>
                <w:bCs/>
                <w:lang w:eastAsia="en-US"/>
              </w:rPr>
              <w:t xml:space="preserve">3,670.0     </w:t>
            </w:r>
          </w:p>
        </w:tc>
        <w:tc>
          <w:tcPr>
            <w:tcW w:w="1800" w:type="dxa"/>
            <w:gridSpan w:val="6"/>
            <w:tcBorders>
              <w:top w:val="single" w:sz="4" w:space="0" w:color="auto"/>
              <w:bottom w:val="single" w:sz="4" w:space="0" w:color="auto"/>
              <w:right w:val="single" w:sz="4" w:space="0" w:color="auto"/>
            </w:tcBorders>
            <w:vAlign w:val="center"/>
          </w:tcPr>
          <w:p w:rsidR="00310371" w:rsidRPr="00A938F6" w:rsidRDefault="00310371" w:rsidP="00A938F6">
            <w:pPr>
              <w:spacing w:after="0" w:line="240" w:lineRule="auto"/>
              <w:jc w:val="center"/>
              <w:rPr>
                <w:rFonts w:ascii="GHEA Grapalat" w:hAnsi="GHEA Grapalat" w:cs="Arial"/>
                <w:bCs/>
                <w:lang w:eastAsia="en-US"/>
              </w:rPr>
            </w:pPr>
          </w:p>
        </w:tc>
      </w:tr>
      <w:tr w:rsidR="00310371" w:rsidRPr="00A938F6" w:rsidTr="00310371">
        <w:trPr>
          <w:gridAfter w:val="1"/>
          <w:wAfter w:w="180" w:type="dxa"/>
          <w:trHeight w:val="260"/>
        </w:trPr>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0371" w:rsidRPr="00A938F6" w:rsidRDefault="00310371" w:rsidP="00A938F6">
            <w:pPr>
              <w:spacing w:line="240" w:lineRule="auto"/>
              <w:jc w:val="center"/>
              <w:rPr>
                <w:rFonts w:ascii="GHEA Grapalat" w:hAnsi="GHEA Grapalat" w:cs="Arial"/>
              </w:rPr>
            </w:pPr>
            <w:r w:rsidRPr="00A938F6">
              <w:rPr>
                <w:rFonts w:ascii="GHEA Grapalat" w:hAnsi="GHEA Grapalat" w:cs="Arial"/>
              </w:rPr>
              <w:t>7</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10371" w:rsidRPr="00A938F6" w:rsidRDefault="00310371" w:rsidP="00A938F6">
            <w:pPr>
              <w:spacing w:line="240" w:lineRule="auto"/>
              <w:rPr>
                <w:rFonts w:ascii="GHEA Grapalat" w:hAnsi="GHEA Grapalat" w:cs="Arial"/>
              </w:rPr>
            </w:pPr>
            <w:r w:rsidRPr="00A938F6">
              <w:rPr>
                <w:rFonts w:ascii="GHEA Grapalat" w:hAnsi="GHEA Grapalat" w:cs="Arial"/>
              </w:rPr>
              <w:t>Միավ/Ձիահի, սեռավարակների և տուբերկուլյոզի կանխարգելում և հսկողություն</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10371" w:rsidRPr="00A938F6" w:rsidRDefault="00310371" w:rsidP="00A938F6">
            <w:pPr>
              <w:spacing w:line="240" w:lineRule="auto"/>
              <w:jc w:val="center"/>
              <w:rPr>
                <w:rFonts w:ascii="GHEA Grapalat" w:hAnsi="GHEA Grapalat" w:cs="Arial"/>
              </w:rPr>
            </w:pPr>
            <w:r w:rsidRPr="00A938F6">
              <w:rPr>
                <w:rFonts w:ascii="GHEA Grapalat" w:hAnsi="GHEA Grapalat" w:cs="Arial"/>
              </w:rPr>
              <w:t>UMQOR, IRD</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10371" w:rsidRPr="00A938F6" w:rsidRDefault="00310371" w:rsidP="00A938F6">
            <w:pPr>
              <w:spacing w:after="0" w:line="240" w:lineRule="auto"/>
              <w:jc w:val="center"/>
              <w:rPr>
                <w:rFonts w:ascii="GHEA Grapalat" w:hAnsi="GHEA Grapalat" w:cs="Arial"/>
                <w:bCs/>
                <w:lang w:eastAsia="en-US"/>
              </w:rPr>
            </w:pPr>
            <w:r w:rsidRPr="00A938F6">
              <w:rPr>
                <w:rFonts w:ascii="GHEA Grapalat" w:hAnsi="GHEA Grapalat" w:cs="Arial"/>
                <w:bCs/>
                <w:lang w:eastAsia="en-US"/>
              </w:rPr>
              <w:t xml:space="preserve">5,500.0     </w:t>
            </w:r>
          </w:p>
        </w:tc>
        <w:tc>
          <w:tcPr>
            <w:tcW w:w="1800" w:type="dxa"/>
            <w:gridSpan w:val="6"/>
            <w:tcBorders>
              <w:top w:val="single" w:sz="4" w:space="0" w:color="auto"/>
              <w:bottom w:val="single" w:sz="4" w:space="0" w:color="auto"/>
              <w:right w:val="single" w:sz="4" w:space="0" w:color="auto"/>
            </w:tcBorders>
            <w:vAlign w:val="center"/>
          </w:tcPr>
          <w:p w:rsidR="00310371" w:rsidRPr="00A938F6" w:rsidRDefault="00310371" w:rsidP="00A938F6">
            <w:pPr>
              <w:spacing w:after="0" w:line="240" w:lineRule="auto"/>
              <w:jc w:val="center"/>
              <w:rPr>
                <w:rFonts w:ascii="GHEA Grapalat" w:hAnsi="GHEA Grapalat" w:cs="Arial"/>
                <w:bCs/>
                <w:lang w:eastAsia="en-US"/>
              </w:rPr>
            </w:pPr>
          </w:p>
        </w:tc>
      </w:tr>
      <w:tr w:rsidR="00310371" w:rsidRPr="00A938F6" w:rsidTr="00310371">
        <w:trPr>
          <w:gridAfter w:val="1"/>
          <w:wAfter w:w="180" w:type="dxa"/>
          <w:trHeight w:val="260"/>
        </w:trPr>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0371" w:rsidRPr="00A938F6" w:rsidRDefault="00310371" w:rsidP="00A938F6">
            <w:pPr>
              <w:spacing w:line="240" w:lineRule="auto"/>
              <w:jc w:val="center"/>
              <w:rPr>
                <w:rFonts w:ascii="GHEA Grapalat" w:hAnsi="GHEA Grapalat" w:cs="Arial"/>
              </w:rPr>
            </w:pPr>
            <w:r w:rsidRPr="00A938F6">
              <w:rPr>
                <w:rFonts w:ascii="GHEA Grapalat" w:hAnsi="GHEA Grapalat" w:cs="Arial"/>
              </w:rPr>
              <w:t>8</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10371" w:rsidRPr="00A938F6" w:rsidRDefault="005A2D7B" w:rsidP="00A938F6">
            <w:pPr>
              <w:spacing w:line="240" w:lineRule="auto"/>
              <w:rPr>
                <w:rFonts w:ascii="GHEA Grapalat" w:hAnsi="GHEA Grapalat" w:cs="Arial"/>
              </w:rPr>
            </w:pPr>
            <w:r w:rsidRPr="00A938F6">
              <w:rPr>
                <w:rFonts w:ascii="GHEA Grapalat" w:hAnsi="GHEA Grapalat" w:cs="Arial"/>
              </w:rPr>
              <w:t xml:space="preserve">Ծաղկահովիտի ԲԿ-ի ծնարանը և </w:t>
            </w:r>
            <w:r w:rsidRPr="00A938F6">
              <w:rPr>
                <w:rFonts w:ascii="GHEA Grapalat" w:hAnsi="GHEA Grapalat" w:cs="Arial"/>
              </w:rPr>
              <w:lastRenderedPageBreak/>
              <w:t xml:space="preserve">նախածնարանը </w:t>
            </w:r>
            <w:r w:rsidR="00310371" w:rsidRPr="00A938F6">
              <w:rPr>
                <w:rFonts w:ascii="GHEA Grapalat" w:hAnsi="GHEA Grapalat" w:cs="Arial"/>
              </w:rPr>
              <w:t>նորոգման աշխատանքների իրականացում</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10371" w:rsidRPr="00A938F6" w:rsidRDefault="006E194F" w:rsidP="00A938F6">
            <w:pPr>
              <w:spacing w:line="240" w:lineRule="auto"/>
              <w:jc w:val="center"/>
              <w:rPr>
                <w:rFonts w:ascii="GHEA Grapalat" w:hAnsi="GHEA Grapalat" w:cs="Arial"/>
              </w:rPr>
            </w:pPr>
            <w:r>
              <w:rPr>
                <w:rFonts w:ascii="GHEA Grapalat" w:hAnsi="GHEA Grapalat" w:cs="Arial"/>
              </w:rPr>
              <w:lastRenderedPageBreak/>
              <w:t xml:space="preserve">,,Դիակոնիա,, </w:t>
            </w:r>
            <w:r>
              <w:rPr>
                <w:rFonts w:ascii="GHEA Grapalat" w:hAnsi="GHEA Grapalat" w:cs="Arial"/>
              </w:rPr>
              <w:lastRenderedPageBreak/>
              <w:t>կազմակերպությու</w:t>
            </w:r>
            <w:r w:rsidR="00310371" w:rsidRPr="00A938F6">
              <w:rPr>
                <w:rFonts w:ascii="GHEA Grapalat" w:hAnsi="GHEA Grapalat" w:cs="Arial"/>
              </w:rPr>
              <w:t>ն</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10371" w:rsidRPr="00A938F6" w:rsidRDefault="00310371" w:rsidP="00A938F6">
            <w:pPr>
              <w:spacing w:after="0" w:line="240" w:lineRule="auto"/>
              <w:jc w:val="center"/>
              <w:rPr>
                <w:rFonts w:ascii="GHEA Grapalat" w:hAnsi="GHEA Grapalat" w:cs="Arial"/>
                <w:bCs/>
                <w:lang w:val="hy-AM" w:eastAsia="en-US"/>
              </w:rPr>
            </w:pPr>
            <w:r w:rsidRPr="00A938F6">
              <w:rPr>
                <w:rFonts w:ascii="GHEA Grapalat" w:hAnsi="GHEA Grapalat" w:cs="Arial"/>
                <w:bCs/>
                <w:lang w:val="hy-AM" w:eastAsia="en-US"/>
              </w:rPr>
              <w:lastRenderedPageBreak/>
              <w:t>4000,0</w:t>
            </w:r>
          </w:p>
        </w:tc>
        <w:tc>
          <w:tcPr>
            <w:tcW w:w="1800" w:type="dxa"/>
            <w:gridSpan w:val="6"/>
            <w:tcBorders>
              <w:top w:val="single" w:sz="4" w:space="0" w:color="auto"/>
              <w:bottom w:val="single" w:sz="4" w:space="0" w:color="auto"/>
              <w:right w:val="single" w:sz="4" w:space="0" w:color="auto"/>
            </w:tcBorders>
            <w:vAlign w:val="center"/>
          </w:tcPr>
          <w:p w:rsidR="00310371" w:rsidRPr="00A938F6" w:rsidRDefault="00310371" w:rsidP="00A938F6">
            <w:pPr>
              <w:spacing w:after="0" w:line="240" w:lineRule="auto"/>
              <w:jc w:val="center"/>
              <w:rPr>
                <w:rFonts w:ascii="GHEA Grapalat" w:hAnsi="GHEA Grapalat" w:cs="Arial"/>
                <w:bCs/>
                <w:lang w:eastAsia="en-US"/>
              </w:rPr>
            </w:pPr>
          </w:p>
        </w:tc>
      </w:tr>
      <w:tr w:rsidR="005A2D7B" w:rsidRPr="00A938F6" w:rsidTr="00495B92">
        <w:trPr>
          <w:gridAfter w:val="1"/>
          <w:wAfter w:w="180" w:type="dxa"/>
          <w:trHeight w:val="1974"/>
        </w:trPr>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2D7B" w:rsidRPr="00A938F6" w:rsidRDefault="005A2D7B" w:rsidP="00A938F6">
            <w:pPr>
              <w:spacing w:line="240" w:lineRule="auto"/>
              <w:jc w:val="center"/>
              <w:rPr>
                <w:rFonts w:ascii="GHEA Grapalat" w:hAnsi="GHEA Grapalat" w:cs="Arial"/>
              </w:rPr>
            </w:pP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5A2D7B" w:rsidRPr="00A938F6" w:rsidRDefault="005A2D7B" w:rsidP="00495B92">
            <w:pPr>
              <w:spacing w:line="240" w:lineRule="auto"/>
              <w:rPr>
                <w:rFonts w:ascii="GHEA Grapalat" w:hAnsi="GHEA Grapalat" w:cs="Arial"/>
                <w:highlight w:val="yellow"/>
              </w:rPr>
            </w:pPr>
            <w:r w:rsidRPr="00A938F6">
              <w:rPr>
                <w:rFonts w:ascii="GHEA Grapalat" w:hAnsi="GHEA Grapalat" w:cs="Arial"/>
              </w:rPr>
              <w:t xml:space="preserve">Ներքին Բազմաբերդի </w:t>
            </w:r>
            <w:proofErr w:type="gramStart"/>
            <w:r w:rsidRPr="00A938F6">
              <w:rPr>
                <w:rFonts w:ascii="GHEA Grapalat" w:hAnsi="GHEA Grapalat" w:cs="Arial"/>
              </w:rPr>
              <w:t>ԲԱ  երկրորդ</w:t>
            </w:r>
            <w:proofErr w:type="gramEnd"/>
            <w:r w:rsidRPr="00A938F6">
              <w:rPr>
                <w:rFonts w:ascii="GHEA Grapalat" w:hAnsi="GHEA Grapalat" w:cs="Arial"/>
              </w:rPr>
              <w:t xml:space="preserve"> լրիվ և առաջին հարկի մասնակի վերանորոգում՝ ներքին հարդարում, ջրագծի աշխատանքներ։</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2D7B" w:rsidRPr="00A938F6" w:rsidRDefault="005A2D7B" w:rsidP="00A938F6">
            <w:pPr>
              <w:spacing w:line="240" w:lineRule="auto"/>
              <w:jc w:val="center"/>
              <w:rPr>
                <w:rFonts w:ascii="GHEA Grapalat" w:hAnsi="GHEA Grapalat" w:cs="Arial"/>
              </w:rPr>
            </w:pPr>
            <w:r w:rsidRPr="00A938F6">
              <w:rPr>
                <w:rFonts w:ascii="GHEA Grapalat" w:hAnsi="GHEA Grapalat" w:cs="Arial"/>
              </w:rPr>
              <w:t>“Շենֆրանսե” կազմակերպություն</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5A2D7B" w:rsidRPr="00A938F6" w:rsidRDefault="005A2D7B" w:rsidP="00A938F6">
            <w:pPr>
              <w:spacing w:after="0" w:line="240" w:lineRule="auto"/>
              <w:jc w:val="center"/>
              <w:rPr>
                <w:rFonts w:ascii="GHEA Grapalat" w:hAnsi="GHEA Grapalat" w:cs="Arial"/>
                <w:bCs/>
                <w:lang w:val="hy-AM" w:eastAsia="en-US"/>
              </w:rPr>
            </w:pPr>
            <w:r w:rsidRPr="00A938F6">
              <w:rPr>
                <w:rFonts w:ascii="GHEA Grapalat" w:hAnsi="GHEA Grapalat" w:cs="Arial"/>
                <w:bCs/>
                <w:lang w:val="hy-AM" w:eastAsia="en-US"/>
              </w:rPr>
              <w:t xml:space="preserve">2,183.0     </w:t>
            </w:r>
          </w:p>
        </w:tc>
        <w:tc>
          <w:tcPr>
            <w:tcW w:w="1800" w:type="dxa"/>
            <w:gridSpan w:val="6"/>
            <w:tcBorders>
              <w:top w:val="single" w:sz="4" w:space="0" w:color="auto"/>
              <w:bottom w:val="single" w:sz="4" w:space="0" w:color="auto"/>
              <w:right w:val="single" w:sz="4" w:space="0" w:color="auto"/>
            </w:tcBorders>
            <w:vAlign w:val="center"/>
          </w:tcPr>
          <w:p w:rsidR="005A2D7B" w:rsidRPr="00A938F6" w:rsidRDefault="005A2D7B" w:rsidP="00A938F6">
            <w:pPr>
              <w:spacing w:after="0" w:line="240" w:lineRule="auto"/>
              <w:jc w:val="center"/>
              <w:rPr>
                <w:rFonts w:ascii="GHEA Grapalat" w:hAnsi="GHEA Grapalat" w:cs="Arial"/>
                <w:bCs/>
                <w:lang w:eastAsia="en-US"/>
              </w:rPr>
            </w:pPr>
          </w:p>
        </w:tc>
      </w:tr>
      <w:tr w:rsidR="005A2D7B" w:rsidRPr="00A938F6" w:rsidTr="00495B92">
        <w:trPr>
          <w:gridAfter w:val="1"/>
          <w:wAfter w:w="180" w:type="dxa"/>
          <w:trHeight w:val="597"/>
        </w:trPr>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2D7B" w:rsidRPr="00A938F6" w:rsidRDefault="005A2D7B" w:rsidP="00A938F6">
            <w:pPr>
              <w:spacing w:line="240" w:lineRule="auto"/>
              <w:jc w:val="center"/>
              <w:rPr>
                <w:rFonts w:ascii="GHEA Grapalat" w:hAnsi="GHEA Grapalat" w:cs="Arial"/>
              </w:rPr>
            </w:pP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5A2D7B" w:rsidRPr="00A938F6" w:rsidRDefault="005A2D7B" w:rsidP="00A938F6">
            <w:pPr>
              <w:spacing w:line="240" w:lineRule="auto"/>
              <w:rPr>
                <w:rFonts w:ascii="GHEA Grapalat" w:hAnsi="GHEA Grapalat" w:cs="Arial"/>
              </w:rPr>
            </w:pPr>
            <w:r w:rsidRPr="00A938F6">
              <w:rPr>
                <w:rFonts w:ascii="GHEA Grapalat" w:hAnsi="GHEA Grapalat" w:cs="Arial"/>
              </w:rPr>
              <w:t>Ապարանի ԲԿ</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2D7B" w:rsidRPr="00A938F6" w:rsidRDefault="005A2D7B" w:rsidP="00A938F6">
            <w:pPr>
              <w:spacing w:line="240" w:lineRule="auto"/>
              <w:jc w:val="center"/>
              <w:rPr>
                <w:rFonts w:ascii="GHEA Grapalat" w:hAnsi="GHEA Grapalat" w:cs="Arial"/>
              </w:rPr>
            </w:pPr>
            <w:r w:rsidRPr="00A938F6">
              <w:rPr>
                <w:rFonts w:ascii="GHEA Grapalat" w:hAnsi="GHEA Grapalat" w:cs="Arial"/>
              </w:rPr>
              <w:t>Հիպոկրատ” հիմնադրամ և AMQOR</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5A2D7B" w:rsidRPr="00A938F6" w:rsidRDefault="005A2D7B" w:rsidP="00A938F6">
            <w:pPr>
              <w:spacing w:after="0" w:line="240" w:lineRule="auto"/>
              <w:jc w:val="center"/>
              <w:rPr>
                <w:rFonts w:ascii="GHEA Grapalat" w:hAnsi="GHEA Grapalat" w:cs="Arial"/>
                <w:bCs/>
                <w:lang w:val="hy-AM" w:eastAsia="en-US"/>
              </w:rPr>
            </w:pPr>
            <w:r w:rsidRPr="00A938F6">
              <w:rPr>
                <w:rFonts w:ascii="GHEA Grapalat" w:hAnsi="GHEA Grapalat" w:cs="Arial"/>
                <w:bCs/>
                <w:lang w:val="hy-AM" w:eastAsia="en-US"/>
              </w:rPr>
              <w:t>4500,0</w:t>
            </w:r>
          </w:p>
        </w:tc>
        <w:tc>
          <w:tcPr>
            <w:tcW w:w="1800" w:type="dxa"/>
            <w:gridSpan w:val="6"/>
            <w:tcBorders>
              <w:top w:val="single" w:sz="4" w:space="0" w:color="auto"/>
              <w:bottom w:val="single" w:sz="4" w:space="0" w:color="auto"/>
              <w:right w:val="single" w:sz="4" w:space="0" w:color="auto"/>
            </w:tcBorders>
            <w:vAlign w:val="center"/>
          </w:tcPr>
          <w:p w:rsidR="005A2D7B" w:rsidRPr="00A938F6" w:rsidRDefault="005A2D7B" w:rsidP="00A938F6">
            <w:pPr>
              <w:spacing w:after="0" w:line="240" w:lineRule="auto"/>
              <w:jc w:val="center"/>
              <w:rPr>
                <w:rFonts w:ascii="GHEA Grapalat" w:hAnsi="GHEA Grapalat" w:cs="Arial"/>
                <w:bCs/>
                <w:lang w:eastAsia="en-US"/>
              </w:rPr>
            </w:pPr>
          </w:p>
        </w:tc>
      </w:tr>
      <w:tr w:rsidR="005A2D7B" w:rsidRPr="00A938F6" w:rsidTr="005A2D7B">
        <w:trPr>
          <w:gridAfter w:val="1"/>
          <w:wAfter w:w="180" w:type="dxa"/>
          <w:trHeight w:val="401"/>
        </w:trPr>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2D7B" w:rsidRPr="00A938F6" w:rsidRDefault="005A2D7B" w:rsidP="00A938F6">
            <w:pPr>
              <w:spacing w:line="240" w:lineRule="auto"/>
              <w:jc w:val="center"/>
              <w:rPr>
                <w:rFonts w:ascii="GHEA Grapalat" w:hAnsi="GHEA Grapalat" w:cs="Arial"/>
              </w:rPr>
            </w:pP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5A2D7B" w:rsidRPr="00A938F6" w:rsidRDefault="005A2D7B" w:rsidP="00A938F6">
            <w:pPr>
              <w:spacing w:line="240" w:lineRule="auto"/>
              <w:rPr>
                <w:rFonts w:ascii="GHEA Grapalat" w:hAnsi="GHEA Grapalat" w:cs="Arial"/>
                <w:lang w:val="hy-AM"/>
              </w:rPr>
            </w:pPr>
            <w:r w:rsidRPr="00A938F6">
              <w:rPr>
                <w:rFonts w:ascii="GHEA Grapalat" w:hAnsi="GHEA Grapalat" w:cs="Arial"/>
              </w:rPr>
              <w:t>Աշտարակի ԲԿ-ի տուբերկուլյոզային կաբինետ</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2D7B" w:rsidRPr="00A938F6" w:rsidRDefault="005A2D7B" w:rsidP="00A938F6">
            <w:pPr>
              <w:spacing w:line="240" w:lineRule="auto"/>
              <w:jc w:val="center"/>
              <w:rPr>
                <w:rFonts w:ascii="GHEA Grapalat" w:hAnsi="GHEA Grapalat" w:cs="Arial"/>
                <w:lang w:val="hy-AM"/>
              </w:rPr>
            </w:pPr>
            <w:r w:rsidRPr="00A938F6">
              <w:rPr>
                <w:rFonts w:ascii="GHEA Grapalat" w:hAnsi="GHEA Grapalat" w:cs="Arial"/>
                <w:lang w:val="hy-AM"/>
              </w:rPr>
              <w:t>Գլոբալ” հիմնադրամ և “Տուբերկուլյոզի Ազգային Ծրագիր”</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5A2D7B" w:rsidRPr="00A938F6" w:rsidRDefault="001E13D5" w:rsidP="00A938F6">
            <w:pPr>
              <w:spacing w:after="0" w:line="240" w:lineRule="auto"/>
              <w:jc w:val="center"/>
              <w:rPr>
                <w:rFonts w:ascii="GHEA Grapalat" w:hAnsi="GHEA Grapalat" w:cs="Arial"/>
                <w:bCs/>
                <w:lang w:val="hy-AM" w:eastAsia="en-US"/>
              </w:rPr>
            </w:pPr>
            <w:r w:rsidRPr="00A938F6">
              <w:rPr>
                <w:rFonts w:ascii="GHEA Grapalat" w:hAnsi="GHEA Grapalat" w:cs="Arial"/>
                <w:bCs/>
                <w:lang w:val="hy-AM" w:eastAsia="en-US"/>
              </w:rPr>
              <w:t>5200,0</w:t>
            </w:r>
          </w:p>
          <w:p w:rsidR="001E13D5" w:rsidRPr="00A938F6" w:rsidRDefault="001E13D5" w:rsidP="00A938F6">
            <w:pPr>
              <w:spacing w:after="0" w:line="240" w:lineRule="auto"/>
              <w:jc w:val="center"/>
              <w:rPr>
                <w:rFonts w:ascii="GHEA Grapalat" w:hAnsi="GHEA Grapalat" w:cs="Arial"/>
                <w:bCs/>
                <w:lang w:val="hy-AM" w:eastAsia="en-US"/>
              </w:rPr>
            </w:pPr>
          </w:p>
        </w:tc>
        <w:tc>
          <w:tcPr>
            <w:tcW w:w="1800" w:type="dxa"/>
            <w:gridSpan w:val="6"/>
            <w:tcBorders>
              <w:top w:val="single" w:sz="4" w:space="0" w:color="auto"/>
              <w:bottom w:val="single" w:sz="4" w:space="0" w:color="auto"/>
              <w:right w:val="single" w:sz="4" w:space="0" w:color="auto"/>
            </w:tcBorders>
            <w:vAlign w:val="center"/>
          </w:tcPr>
          <w:p w:rsidR="005A2D7B" w:rsidRPr="00A938F6" w:rsidRDefault="005A2D7B" w:rsidP="00A938F6">
            <w:pPr>
              <w:spacing w:after="0" w:line="240" w:lineRule="auto"/>
              <w:jc w:val="center"/>
              <w:rPr>
                <w:rFonts w:ascii="GHEA Grapalat" w:hAnsi="GHEA Grapalat" w:cs="Arial"/>
                <w:bCs/>
                <w:lang w:val="hy-AM" w:eastAsia="en-US"/>
              </w:rPr>
            </w:pPr>
          </w:p>
        </w:tc>
      </w:tr>
      <w:tr w:rsidR="001E13D5" w:rsidRPr="00A938F6" w:rsidTr="00495B92">
        <w:trPr>
          <w:gridAfter w:val="1"/>
          <w:wAfter w:w="180" w:type="dxa"/>
          <w:trHeight w:val="399"/>
        </w:trPr>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13D5" w:rsidRPr="00A938F6" w:rsidRDefault="001E13D5" w:rsidP="00A938F6">
            <w:pPr>
              <w:spacing w:line="240" w:lineRule="auto"/>
              <w:jc w:val="center"/>
              <w:rPr>
                <w:rFonts w:ascii="GHEA Grapalat" w:hAnsi="GHEA Grapalat" w:cs="Arial"/>
              </w:rPr>
            </w:pP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1E13D5" w:rsidRPr="00A938F6" w:rsidRDefault="001E13D5" w:rsidP="00A938F6">
            <w:pPr>
              <w:spacing w:line="240" w:lineRule="auto"/>
              <w:rPr>
                <w:rFonts w:ascii="GHEA Grapalat" w:hAnsi="GHEA Grapalat" w:cs="Arial"/>
              </w:rPr>
            </w:pPr>
            <w:r w:rsidRPr="00A938F6">
              <w:rPr>
                <w:rFonts w:ascii="GHEA Grapalat" w:hAnsi="GHEA Grapalat" w:cs="Arial"/>
              </w:rPr>
              <w:t>Մաստարայի ԲԱ</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E13D5" w:rsidRPr="00A938F6" w:rsidRDefault="001E13D5" w:rsidP="00A938F6">
            <w:pPr>
              <w:spacing w:line="240" w:lineRule="auto"/>
              <w:jc w:val="center"/>
              <w:rPr>
                <w:rFonts w:ascii="GHEA Grapalat" w:hAnsi="GHEA Grapalat" w:cs="Arial"/>
                <w:lang w:val="hy-AM"/>
              </w:rPr>
            </w:pPr>
            <w:r w:rsidRPr="00A938F6">
              <w:rPr>
                <w:rFonts w:ascii="GHEA Grapalat" w:hAnsi="GHEA Grapalat" w:cs="Arial"/>
                <w:lang w:val="hy-AM"/>
              </w:rPr>
              <w:t>Համաշխահային Բանկի ԾԻԳ</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1E13D5" w:rsidRPr="00A938F6" w:rsidRDefault="001E13D5" w:rsidP="00A938F6">
            <w:pPr>
              <w:spacing w:after="0" w:line="240" w:lineRule="auto"/>
              <w:jc w:val="center"/>
              <w:rPr>
                <w:rFonts w:ascii="GHEA Grapalat" w:hAnsi="GHEA Grapalat" w:cs="Arial"/>
                <w:bCs/>
                <w:lang w:val="hy-AM" w:eastAsia="en-US"/>
              </w:rPr>
            </w:pPr>
            <w:r w:rsidRPr="00A938F6">
              <w:rPr>
                <w:rFonts w:ascii="GHEA Grapalat" w:hAnsi="GHEA Grapalat" w:cs="Arial"/>
                <w:bCs/>
                <w:lang w:val="hy-AM" w:eastAsia="en-US"/>
              </w:rPr>
              <w:t>10000,0</w:t>
            </w:r>
          </w:p>
        </w:tc>
        <w:tc>
          <w:tcPr>
            <w:tcW w:w="1800" w:type="dxa"/>
            <w:gridSpan w:val="6"/>
            <w:tcBorders>
              <w:top w:val="single" w:sz="4" w:space="0" w:color="auto"/>
              <w:bottom w:val="single" w:sz="4" w:space="0" w:color="auto"/>
              <w:right w:val="single" w:sz="4" w:space="0" w:color="auto"/>
            </w:tcBorders>
            <w:vAlign w:val="center"/>
          </w:tcPr>
          <w:p w:rsidR="001E13D5" w:rsidRPr="00A938F6" w:rsidRDefault="001E13D5" w:rsidP="00A938F6">
            <w:pPr>
              <w:spacing w:after="0" w:line="240" w:lineRule="auto"/>
              <w:jc w:val="center"/>
              <w:rPr>
                <w:rFonts w:ascii="GHEA Grapalat" w:hAnsi="GHEA Grapalat" w:cs="Arial"/>
                <w:bCs/>
                <w:lang w:val="hy-AM" w:eastAsia="en-US"/>
              </w:rPr>
            </w:pPr>
          </w:p>
        </w:tc>
      </w:tr>
      <w:tr w:rsidR="001E13D5" w:rsidRPr="00A938F6" w:rsidTr="005A2D7B">
        <w:trPr>
          <w:gridAfter w:val="1"/>
          <w:wAfter w:w="180" w:type="dxa"/>
          <w:trHeight w:val="401"/>
        </w:trPr>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13D5" w:rsidRPr="00A938F6" w:rsidRDefault="001E13D5" w:rsidP="00A938F6">
            <w:pPr>
              <w:spacing w:line="240" w:lineRule="auto"/>
              <w:jc w:val="center"/>
              <w:rPr>
                <w:rFonts w:ascii="GHEA Grapalat" w:hAnsi="GHEA Grapalat" w:cs="Arial"/>
              </w:rPr>
            </w:pP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1E13D5" w:rsidRPr="00A938F6" w:rsidRDefault="001E13D5" w:rsidP="00A938F6">
            <w:pPr>
              <w:spacing w:line="240" w:lineRule="auto"/>
              <w:rPr>
                <w:rFonts w:ascii="GHEA Grapalat" w:hAnsi="GHEA Grapalat" w:cs="Arial"/>
              </w:rPr>
            </w:pPr>
            <w:r w:rsidRPr="00A938F6">
              <w:rPr>
                <w:rFonts w:ascii="GHEA Grapalat" w:hAnsi="GHEA Grapalat" w:cs="Arial"/>
              </w:rPr>
              <w:t>Կարբիի ԲԱ</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E13D5" w:rsidRPr="00A938F6" w:rsidRDefault="001E13D5" w:rsidP="00A938F6">
            <w:pPr>
              <w:spacing w:line="240" w:lineRule="auto"/>
              <w:jc w:val="center"/>
              <w:rPr>
                <w:rFonts w:ascii="GHEA Grapalat" w:hAnsi="GHEA Grapalat" w:cs="Arial"/>
                <w:lang w:val="hy-AM"/>
              </w:rPr>
            </w:pPr>
            <w:r w:rsidRPr="00A938F6">
              <w:rPr>
                <w:rFonts w:ascii="GHEA Grapalat" w:hAnsi="GHEA Grapalat" w:cs="Arial"/>
                <w:lang w:val="hy-AM"/>
              </w:rPr>
              <w:t>կանադահայ բարերար Մարգար Շարապխանյան-  դռների և պատուհանների վերանորոգում,  կոշտ և փափուկ գույքի տրամադրում։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1E13D5" w:rsidRPr="00A938F6" w:rsidRDefault="001E13D5" w:rsidP="00A938F6">
            <w:pPr>
              <w:spacing w:after="0" w:line="240" w:lineRule="auto"/>
              <w:jc w:val="center"/>
              <w:rPr>
                <w:rFonts w:ascii="GHEA Grapalat" w:hAnsi="GHEA Grapalat" w:cs="Arial"/>
                <w:bCs/>
                <w:lang w:val="hy-AM" w:eastAsia="en-US"/>
              </w:rPr>
            </w:pPr>
            <w:r w:rsidRPr="00A938F6">
              <w:rPr>
                <w:rFonts w:ascii="GHEA Grapalat" w:hAnsi="GHEA Grapalat" w:cs="Arial"/>
                <w:bCs/>
                <w:lang w:val="hy-AM" w:eastAsia="en-US"/>
              </w:rPr>
              <w:t>20000,0</w:t>
            </w:r>
          </w:p>
        </w:tc>
        <w:tc>
          <w:tcPr>
            <w:tcW w:w="1800" w:type="dxa"/>
            <w:gridSpan w:val="6"/>
            <w:tcBorders>
              <w:top w:val="single" w:sz="4" w:space="0" w:color="auto"/>
              <w:bottom w:val="single" w:sz="4" w:space="0" w:color="auto"/>
              <w:right w:val="single" w:sz="4" w:space="0" w:color="auto"/>
            </w:tcBorders>
            <w:vAlign w:val="center"/>
          </w:tcPr>
          <w:p w:rsidR="001E13D5" w:rsidRPr="00A938F6" w:rsidRDefault="001E13D5" w:rsidP="00A938F6">
            <w:pPr>
              <w:spacing w:after="0" w:line="240" w:lineRule="auto"/>
              <w:jc w:val="center"/>
              <w:rPr>
                <w:rFonts w:ascii="GHEA Grapalat" w:hAnsi="GHEA Grapalat" w:cs="Arial"/>
                <w:bCs/>
                <w:lang w:val="hy-AM" w:eastAsia="en-US"/>
              </w:rPr>
            </w:pPr>
          </w:p>
        </w:tc>
      </w:tr>
      <w:tr w:rsidR="001E13D5" w:rsidRPr="00A938F6" w:rsidTr="005A2D7B">
        <w:trPr>
          <w:gridAfter w:val="1"/>
          <w:wAfter w:w="180" w:type="dxa"/>
          <w:trHeight w:val="401"/>
        </w:trPr>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13D5" w:rsidRPr="00A938F6" w:rsidRDefault="001E13D5" w:rsidP="00A938F6">
            <w:pPr>
              <w:spacing w:line="240" w:lineRule="auto"/>
              <w:jc w:val="center"/>
              <w:rPr>
                <w:rFonts w:ascii="GHEA Grapalat" w:hAnsi="GHEA Grapalat" w:cs="Arial"/>
              </w:rPr>
            </w:pP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1E13D5" w:rsidRPr="00A938F6" w:rsidRDefault="001E13D5" w:rsidP="00A938F6">
            <w:pPr>
              <w:spacing w:line="240" w:lineRule="auto"/>
              <w:rPr>
                <w:rFonts w:ascii="GHEA Grapalat" w:hAnsi="GHEA Grapalat" w:cs="Arial"/>
              </w:rPr>
            </w:pPr>
            <w:r w:rsidRPr="00A938F6">
              <w:rPr>
                <w:rFonts w:ascii="GHEA Grapalat" w:hAnsi="GHEA Grapalat" w:cs="Arial"/>
              </w:rPr>
              <w:t xml:space="preserve">Քուչակի ԲԱ </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E13D5" w:rsidRPr="00A938F6" w:rsidRDefault="001E13D5" w:rsidP="00A938F6">
            <w:pPr>
              <w:spacing w:line="240" w:lineRule="auto"/>
              <w:jc w:val="center"/>
              <w:rPr>
                <w:rFonts w:ascii="GHEA Grapalat" w:hAnsi="GHEA Grapalat" w:cs="Arial"/>
                <w:lang w:val="hy-AM"/>
              </w:rPr>
            </w:pPr>
            <w:r w:rsidRPr="00A938F6">
              <w:rPr>
                <w:rFonts w:ascii="GHEA Grapalat" w:hAnsi="GHEA Grapalat" w:cs="Arial"/>
              </w:rPr>
              <w:t>Ազգային Ժողովի թիվ 14 ընտրատարածքի պատգամավոր Վրեժ Մարկոսյան - դեղորայքի տրամադրում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1E13D5" w:rsidRPr="00A938F6" w:rsidRDefault="001E13D5" w:rsidP="00A938F6">
            <w:pPr>
              <w:spacing w:after="0" w:line="240" w:lineRule="auto"/>
              <w:jc w:val="center"/>
              <w:rPr>
                <w:rFonts w:ascii="GHEA Grapalat" w:hAnsi="GHEA Grapalat" w:cs="Arial"/>
                <w:bCs/>
                <w:lang w:val="hy-AM" w:eastAsia="en-US"/>
              </w:rPr>
            </w:pPr>
            <w:r w:rsidRPr="00A938F6">
              <w:rPr>
                <w:rFonts w:ascii="GHEA Grapalat" w:hAnsi="GHEA Grapalat" w:cs="Arial"/>
                <w:bCs/>
                <w:lang w:val="hy-AM" w:eastAsia="en-US"/>
              </w:rPr>
              <w:t>270,6</w:t>
            </w:r>
          </w:p>
        </w:tc>
        <w:tc>
          <w:tcPr>
            <w:tcW w:w="1800" w:type="dxa"/>
            <w:gridSpan w:val="6"/>
            <w:tcBorders>
              <w:top w:val="single" w:sz="4" w:space="0" w:color="auto"/>
              <w:bottom w:val="single" w:sz="4" w:space="0" w:color="auto"/>
              <w:right w:val="single" w:sz="4" w:space="0" w:color="auto"/>
            </w:tcBorders>
            <w:vAlign w:val="center"/>
          </w:tcPr>
          <w:p w:rsidR="001E13D5" w:rsidRPr="00A938F6" w:rsidRDefault="001E13D5" w:rsidP="00A938F6">
            <w:pPr>
              <w:spacing w:after="0" w:line="240" w:lineRule="auto"/>
              <w:jc w:val="center"/>
              <w:rPr>
                <w:rFonts w:ascii="GHEA Grapalat" w:hAnsi="GHEA Grapalat" w:cs="Arial"/>
                <w:bCs/>
                <w:lang w:val="hy-AM" w:eastAsia="en-US"/>
              </w:rPr>
            </w:pPr>
          </w:p>
        </w:tc>
      </w:tr>
      <w:tr w:rsidR="00310371" w:rsidRPr="00A938F6" w:rsidTr="00310371">
        <w:trPr>
          <w:gridAfter w:val="1"/>
          <w:wAfter w:w="180" w:type="dxa"/>
          <w:trHeight w:val="260"/>
        </w:trPr>
        <w:tc>
          <w:tcPr>
            <w:tcW w:w="666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310371" w:rsidRPr="00A938F6" w:rsidRDefault="00310371" w:rsidP="00A938F6">
            <w:pPr>
              <w:spacing w:line="240" w:lineRule="auto"/>
              <w:jc w:val="center"/>
              <w:rPr>
                <w:rFonts w:ascii="GHEA Grapalat" w:hAnsi="GHEA Grapalat" w:cs="Arial"/>
              </w:rPr>
            </w:pPr>
            <w:r w:rsidRPr="00A938F6">
              <w:rPr>
                <w:rFonts w:ascii="GHEA Grapalat" w:hAnsi="GHEA Grapalat" w:cs="Arial"/>
                <w:b/>
                <w:bCs/>
              </w:rPr>
              <w:t>Ընդամենը</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10371" w:rsidRPr="00A938F6" w:rsidRDefault="002A008B" w:rsidP="00A938F6">
            <w:pPr>
              <w:spacing w:after="0" w:line="240" w:lineRule="auto"/>
              <w:jc w:val="center"/>
              <w:rPr>
                <w:rFonts w:ascii="GHEA Grapalat" w:hAnsi="GHEA Grapalat" w:cs="Arial"/>
                <w:b/>
                <w:bCs/>
                <w:lang w:val="hy-AM" w:eastAsia="en-US"/>
              </w:rPr>
            </w:pPr>
            <w:r w:rsidRPr="00A938F6">
              <w:rPr>
                <w:rFonts w:ascii="GHEA Grapalat" w:hAnsi="GHEA Grapalat" w:cs="Arial"/>
                <w:b/>
                <w:bCs/>
                <w:lang w:eastAsia="en-US"/>
              </w:rPr>
              <w:t>20,494.3</w:t>
            </w:r>
          </w:p>
        </w:tc>
        <w:tc>
          <w:tcPr>
            <w:tcW w:w="1800" w:type="dxa"/>
            <w:gridSpan w:val="6"/>
            <w:tcBorders>
              <w:top w:val="single" w:sz="4" w:space="0" w:color="auto"/>
              <w:bottom w:val="single" w:sz="4" w:space="0" w:color="auto"/>
              <w:right w:val="single" w:sz="4" w:space="0" w:color="auto"/>
            </w:tcBorders>
          </w:tcPr>
          <w:p w:rsidR="00310371" w:rsidRPr="00A938F6" w:rsidRDefault="00310371" w:rsidP="00A938F6">
            <w:pPr>
              <w:spacing w:after="0" w:line="240" w:lineRule="auto"/>
              <w:rPr>
                <w:rFonts w:ascii="GHEA Grapalat" w:hAnsi="GHEA Grapalat"/>
                <w:lang w:eastAsia="en-US"/>
              </w:rPr>
            </w:pPr>
          </w:p>
        </w:tc>
      </w:tr>
    </w:tbl>
    <w:p w:rsidR="00A9190C" w:rsidRPr="00A938F6" w:rsidRDefault="00A9190C" w:rsidP="00A938F6">
      <w:pPr>
        <w:spacing w:after="0" w:line="240" w:lineRule="auto"/>
        <w:rPr>
          <w:rFonts w:ascii="GHEA Grapalat" w:hAnsi="GHEA Grapalat"/>
        </w:rPr>
      </w:pPr>
    </w:p>
    <w:p w:rsidR="00A9190C" w:rsidRPr="00A938F6" w:rsidRDefault="00A9190C" w:rsidP="00A938F6">
      <w:pPr>
        <w:pStyle w:val="Heading1"/>
        <w:spacing w:before="0" w:line="240" w:lineRule="auto"/>
        <w:ind w:firstLine="720"/>
        <w:jc w:val="both"/>
        <w:rPr>
          <w:rFonts w:ascii="GHEA Grapalat" w:hAnsi="GHEA Grapalat"/>
          <w:b w:val="0"/>
          <w:color w:val="auto"/>
          <w:sz w:val="22"/>
          <w:szCs w:val="22"/>
        </w:rPr>
      </w:pPr>
      <w:r w:rsidRPr="00A938F6">
        <w:rPr>
          <w:rFonts w:ascii="GHEA Grapalat" w:hAnsi="GHEA Grapalat" w:cs="Arial Armenian"/>
          <w:b w:val="0"/>
          <w:color w:val="auto"/>
          <w:sz w:val="22"/>
          <w:szCs w:val="22"/>
        </w:rPr>
        <w:t xml:space="preserve">2012 </w:t>
      </w:r>
      <w:r w:rsidRPr="00A938F6">
        <w:rPr>
          <w:rFonts w:ascii="GHEA Grapalat" w:hAnsi="GHEA Grapalat" w:cs="Sylfaen"/>
          <w:b w:val="0"/>
          <w:color w:val="auto"/>
          <w:sz w:val="22"/>
          <w:szCs w:val="22"/>
        </w:rPr>
        <w:t>թվականին</w:t>
      </w:r>
      <w:r w:rsidRPr="00A938F6">
        <w:rPr>
          <w:rFonts w:ascii="GHEA Grapalat" w:hAnsi="GHEA Grapalat" w:cs="Arial Armenian"/>
          <w:b w:val="0"/>
          <w:color w:val="auto"/>
          <w:sz w:val="22"/>
          <w:szCs w:val="22"/>
        </w:rPr>
        <w:t xml:space="preserve"> մարզի ամբուլատորիաներում UMCOR </w:t>
      </w:r>
      <w:r w:rsidRPr="00A938F6">
        <w:rPr>
          <w:rFonts w:ascii="GHEA Grapalat" w:hAnsi="GHEA Grapalat" w:cs="Sylfaen"/>
          <w:b w:val="0"/>
          <w:color w:val="auto"/>
          <w:sz w:val="22"/>
          <w:szCs w:val="22"/>
        </w:rPr>
        <w:t>Հայաստան</w:t>
      </w:r>
      <w:r w:rsidRPr="00A938F6">
        <w:rPr>
          <w:rFonts w:ascii="GHEA Grapalat" w:hAnsi="GHEA Grapalat" w:cs="Arial Armenian"/>
          <w:b w:val="0"/>
          <w:color w:val="auto"/>
          <w:sz w:val="22"/>
          <w:szCs w:val="22"/>
        </w:rPr>
        <w:t xml:space="preserve"> </w:t>
      </w:r>
      <w:r w:rsidRPr="00A938F6">
        <w:rPr>
          <w:rFonts w:ascii="GHEA Grapalat" w:hAnsi="GHEA Grapalat" w:cs="Sylfaen"/>
          <w:b w:val="0"/>
          <w:color w:val="auto"/>
          <w:sz w:val="22"/>
          <w:szCs w:val="22"/>
        </w:rPr>
        <w:t>հասարակական</w:t>
      </w:r>
      <w:r w:rsidRPr="00A938F6">
        <w:rPr>
          <w:rFonts w:ascii="GHEA Grapalat" w:hAnsi="GHEA Grapalat" w:cs="Arial Armenian"/>
          <w:b w:val="0"/>
          <w:color w:val="auto"/>
          <w:sz w:val="22"/>
          <w:szCs w:val="22"/>
        </w:rPr>
        <w:t xml:space="preserve"> </w:t>
      </w:r>
      <w:r w:rsidRPr="00A938F6">
        <w:rPr>
          <w:rFonts w:ascii="GHEA Grapalat" w:hAnsi="GHEA Grapalat" w:cs="Sylfaen"/>
          <w:b w:val="0"/>
          <w:color w:val="auto"/>
          <w:sz w:val="22"/>
          <w:szCs w:val="22"/>
        </w:rPr>
        <w:t>կազ</w:t>
      </w:r>
      <w:r w:rsidRPr="00A938F6">
        <w:rPr>
          <w:rFonts w:ascii="GHEA Grapalat" w:hAnsi="GHEA Grapalat" w:cs="Sylfaen"/>
          <w:b w:val="0"/>
          <w:color w:val="auto"/>
          <w:sz w:val="22"/>
          <w:szCs w:val="22"/>
        </w:rPr>
        <w:softHyphen/>
        <w:t>մա</w:t>
      </w:r>
      <w:r w:rsidRPr="00A938F6">
        <w:rPr>
          <w:rFonts w:ascii="GHEA Grapalat" w:hAnsi="GHEA Grapalat" w:cs="Sylfaen"/>
          <w:b w:val="0"/>
          <w:color w:val="auto"/>
          <w:sz w:val="22"/>
          <w:szCs w:val="22"/>
        </w:rPr>
        <w:softHyphen/>
        <w:t>կերպության</w:t>
      </w:r>
      <w:r w:rsidRPr="00A938F6">
        <w:rPr>
          <w:rFonts w:ascii="GHEA Grapalat" w:hAnsi="GHEA Grapalat" w:cs="Arial Armenian"/>
          <w:b w:val="0"/>
          <w:color w:val="auto"/>
          <w:sz w:val="22"/>
          <w:szCs w:val="22"/>
        </w:rPr>
        <w:t xml:space="preserve"> </w:t>
      </w:r>
      <w:r w:rsidRPr="00A938F6">
        <w:rPr>
          <w:rFonts w:ascii="GHEA Grapalat" w:hAnsi="GHEA Grapalat" w:cs="Sylfaen"/>
          <w:b w:val="0"/>
          <w:color w:val="auto"/>
          <w:sz w:val="22"/>
          <w:szCs w:val="22"/>
        </w:rPr>
        <w:t>կողմից</w:t>
      </w:r>
      <w:r w:rsidRPr="00A938F6">
        <w:rPr>
          <w:rFonts w:ascii="GHEA Grapalat" w:hAnsi="GHEA Grapalat" w:cs="Arial Armenian"/>
          <w:b w:val="0"/>
          <w:color w:val="auto"/>
          <w:sz w:val="22"/>
          <w:szCs w:val="22"/>
        </w:rPr>
        <w:t xml:space="preserve"> </w:t>
      </w:r>
      <w:r w:rsidRPr="00A938F6">
        <w:rPr>
          <w:rFonts w:ascii="GHEA Grapalat" w:hAnsi="GHEA Grapalat" w:cs="Sylfaen"/>
          <w:b w:val="0"/>
          <w:color w:val="auto"/>
          <w:sz w:val="22"/>
          <w:szCs w:val="22"/>
        </w:rPr>
        <w:t>իրականացվել</w:t>
      </w:r>
      <w:r w:rsidRPr="00A938F6">
        <w:rPr>
          <w:rFonts w:ascii="GHEA Grapalat" w:hAnsi="GHEA Grapalat" w:cs="Arial Armenian"/>
          <w:b w:val="0"/>
          <w:color w:val="auto"/>
          <w:sz w:val="22"/>
          <w:szCs w:val="22"/>
        </w:rPr>
        <w:t xml:space="preserve"> </w:t>
      </w:r>
      <w:r w:rsidRPr="00A938F6">
        <w:rPr>
          <w:rFonts w:ascii="GHEA Grapalat" w:hAnsi="GHEA Grapalat" w:cs="Sylfaen"/>
          <w:b w:val="0"/>
          <w:color w:val="auto"/>
          <w:sz w:val="22"/>
          <w:szCs w:val="22"/>
        </w:rPr>
        <w:t>է</w:t>
      </w:r>
      <w:r w:rsidRPr="00A938F6">
        <w:rPr>
          <w:rFonts w:ascii="GHEA Grapalat" w:hAnsi="GHEA Grapalat" w:cs="Arial Armenian"/>
          <w:b w:val="0"/>
          <w:color w:val="auto"/>
          <w:sz w:val="22"/>
          <w:szCs w:val="22"/>
        </w:rPr>
        <w:t xml:space="preserve"> ս</w:t>
      </w:r>
      <w:r w:rsidRPr="00A938F6">
        <w:rPr>
          <w:rFonts w:ascii="GHEA Grapalat" w:hAnsi="GHEA Grapalat" w:cs="Sylfaen"/>
          <w:b w:val="0"/>
          <w:color w:val="auto"/>
          <w:sz w:val="22"/>
          <w:szCs w:val="22"/>
        </w:rPr>
        <w:t>եռավարակների</w:t>
      </w:r>
      <w:r w:rsidRPr="00A938F6">
        <w:rPr>
          <w:rFonts w:ascii="GHEA Grapalat" w:hAnsi="GHEA Grapalat" w:cs="Arial Armenian"/>
          <w:b w:val="0"/>
          <w:color w:val="auto"/>
          <w:sz w:val="22"/>
          <w:szCs w:val="22"/>
        </w:rPr>
        <w:t xml:space="preserve"> </w:t>
      </w:r>
      <w:r w:rsidRPr="00A938F6">
        <w:rPr>
          <w:rFonts w:ascii="GHEA Grapalat" w:hAnsi="GHEA Grapalat" w:cs="Sylfaen"/>
          <w:b w:val="0"/>
          <w:color w:val="auto"/>
          <w:sz w:val="22"/>
          <w:szCs w:val="22"/>
        </w:rPr>
        <w:t>ախտորոշում</w:t>
      </w:r>
      <w:r w:rsidRPr="00A938F6">
        <w:rPr>
          <w:rFonts w:ascii="GHEA Grapalat" w:hAnsi="GHEA Grapalat" w:cs="Arial Armenian"/>
          <w:b w:val="0"/>
          <w:color w:val="auto"/>
          <w:sz w:val="22"/>
          <w:szCs w:val="22"/>
        </w:rPr>
        <w:t xml:space="preserve"> </w:t>
      </w:r>
      <w:r w:rsidRPr="00A938F6">
        <w:rPr>
          <w:rFonts w:ascii="GHEA Grapalat" w:hAnsi="GHEA Grapalat" w:cs="Sylfaen"/>
          <w:b w:val="0"/>
          <w:color w:val="auto"/>
          <w:sz w:val="22"/>
          <w:szCs w:val="22"/>
        </w:rPr>
        <w:t>և</w:t>
      </w:r>
      <w:r w:rsidRPr="00A938F6">
        <w:rPr>
          <w:rFonts w:ascii="GHEA Grapalat" w:hAnsi="GHEA Grapalat" w:cs="Arial Armenian"/>
          <w:b w:val="0"/>
          <w:color w:val="auto"/>
          <w:sz w:val="22"/>
          <w:szCs w:val="22"/>
        </w:rPr>
        <w:t xml:space="preserve"> </w:t>
      </w:r>
      <w:r w:rsidRPr="00A938F6">
        <w:rPr>
          <w:rFonts w:ascii="GHEA Grapalat" w:hAnsi="GHEA Grapalat" w:cs="Sylfaen"/>
          <w:b w:val="0"/>
          <w:color w:val="auto"/>
          <w:sz w:val="22"/>
          <w:szCs w:val="22"/>
        </w:rPr>
        <w:t>բուժում, տու</w:t>
      </w:r>
      <w:r w:rsidRPr="00A938F6">
        <w:rPr>
          <w:rFonts w:ascii="GHEA Grapalat" w:hAnsi="GHEA Grapalat" w:cs="Sylfaen"/>
          <w:b w:val="0"/>
          <w:color w:val="auto"/>
          <w:sz w:val="22"/>
          <w:szCs w:val="22"/>
        </w:rPr>
        <w:softHyphen/>
        <w:t>բեր</w:t>
      </w:r>
      <w:r w:rsidRPr="00A938F6">
        <w:rPr>
          <w:rFonts w:ascii="GHEA Grapalat" w:hAnsi="GHEA Grapalat" w:cs="Sylfaen"/>
          <w:b w:val="0"/>
          <w:color w:val="auto"/>
          <w:sz w:val="22"/>
          <w:szCs w:val="22"/>
        </w:rPr>
        <w:softHyphen/>
        <w:t>կուլոզով</w:t>
      </w:r>
      <w:r w:rsidRPr="00A938F6">
        <w:rPr>
          <w:rFonts w:ascii="GHEA Grapalat" w:hAnsi="GHEA Grapalat" w:cs="Arial Armenian"/>
          <w:b w:val="0"/>
          <w:color w:val="auto"/>
          <w:sz w:val="22"/>
          <w:szCs w:val="22"/>
        </w:rPr>
        <w:t xml:space="preserve"> </w:t>
      </w:r>
      <w:r w:rsidRPr="00A938F6">
        <w:rPr>
          <w:rFonts w:ascii="GHEA Grapalat" w:hAnsi="GHEA Grapalat" w:cs="Sylfaen"/>
          <w:b w:val="0"/>
          <w:color w:val="auto"/>
          <w:sz w:val="22"/>
          <w:szCs w:val="22"/>
        </w:rPr>
        <w:t>հիվանդների</w:t>
      </w:r>
      <w:r w:rsidRPr="00A938F6">
        <w:rPr>
          <w:rFonts w:ascii="GHEA Grapalat" w:hAnsi="GHEA Grapalat" w:cs="Arial Armenian"/>
          <w:b w:val="0"/>
          <w:color w:val="auto"/>
          <w:sz w:val="22"/>
          <w:szCs w:val="22"/>
        </w:rPr>
        <w:t xml:space="preserve"> </w:t>
      </w:r>
      <w:r w:rsidRPr="00A938F6">
        <w:rPr>
          <w:rFonts w:ascii="GHEA Grapalat" w:hAnsi="GHEA Grapalat" w:cs="Sylfaen"/>
          <w:b w:val="0"/>
          <w:color w:val="auto"/>
          <w:sz w:val="22"/>
          <w:szCs w:val="22"/>
        </w:rPr>
        <w:t>և</w:t>
      </w:r>
      <w:r w:rsidRPr="00A938F6">
        <w:rPr>
          <w:rFonts w:ascii="GHEA Grapalat" w:hAnsi="GHEA Grapalat" w:cs="Arial Armenian"/>
          <w:b w:val="0"/>
          <w:color w:val="auto"/>
          <w:sz w:val="22"/>
          <w:szCs w:val="22"/>
        </w:rPr>
        <w:t xml:space="preserve"> </w:t>
      </w:r>
      <w:r w:rsidRPr="00A938F6">
        <w:rPr>
          <w:rFonts w:ascii="GHEA Grapalat" w:hAnsi="GHEA Grapalat" w:cs="Sylfaen"/>
          <w:b w:val="0"/>
          <w:color w:val="auto"/>
          <w:sz w:val="22"/>
          <w:szCs w:val="22"/>
        </w:rPr>
        <w:t>նրանց</w:t>
      </w:r>
      <w:r w:rsidRPr="00A938F6">
        <w:rPr>
          <w:rFonts w:ascii="GHEA Grapalat" w:hAnsi="GHEA Grapalat" w:cs="Arial Armenian"/>
          <w:b w:val="0"/>
          <w:color w:val="auto"/>
          <w:sz w:val="22"/>
          <w:szCs w:val="22"/>
        </w:rPr>
        <w:t xml:space="preserve"> </w:t>
      </w:r>
      <w:r w:rsidRPr="00A938F6">
        <w:rPr>
          <w:rFonts w:ascii="GHEA Grapalat" w:hAnsi="GHEA Grapalat" w:cs="Sylfaen"/>
          <w:b w:val="0"/>
          <w:color w:val="auto"/>
          <w:sz w:val="22"/>
          <w:szCs w:val="22"/>
        </w:rPr>
        <w:t>հետ</w:t>
      </w:r>
      <w:r w:rsidRPr="00A938F6">
        <w:rPr>
          <w:rFonts w:ascii="GHEA Grapalat" w:hAnsi="GHEA Grapalat" w:cs="Arial Armenian"/>
          <w:b w:val="0"/>
          <w:color w:val="auto"/>
          <w:sz w:val="22"/>
          <w:szCs w:val="22"/>
        </w:rPr>
        <w:t xml:space="preserve"> </w:t>
      </w:r>
      <w:r w:rsidRPr="00A938F6">
        <w:rPr>
          <w:rFonts w:ascii="GHEA Grapalat" w:hAnsi="GHEA Grapalat" w:cs="Sylfaen"/>
          <w:b w:val="0"/>
          <w:color w:val="auto"/>
          <w:sz w:val="22"/>
          <w:szCs w:val="22"/>
        </w:rPr>
        <w:t>շփում</w:t>
      </w:r>
      <w:r w:rsidRPr="00A938F6">
        <w:rPr>
          <w:rFonts w:ascii="GHEA Grapalat" w:hAnsi="GHEA Grapalat" w:cs="Arial Armenian"/>
          <w:b w:val="0"/>
          <w:color w:val="auto"/>
          <w:sz w:val="22"/>
          <w:szCs w:val="22"/>
        </w:rPr>
        <w:t xml:space="preserve"> </w:t>
      </w:r>
      <w:r w:rsidRPr="00A938F6">
        <w:rPr>
          <w:rFonts w:ascii="GHEA Grapalat" w:hAnsi="GHEA Grapalat" w:cs="Sylfaen"/>
          <w:b w:val="0"/>
          <w:color w:val="auto"/>
          <w:sz w:val="22"/>
          <w:szCs w:val="22"/>
        </w:rPr>
        <w:t>ունեցող</w:t>
      </w:r>
      <w:r w:rsidRPr="00A938F6">
        <w:rPr>
          <w:rFonts w:ascii="GHEA Grapalat" w:hAnsi="GHEA Grapalat" w:cs="Arial Armenian"/>
          <w:b w:val="0"/>
          <w:color w:val="auto"/>
          <w:sz w:val="22"/>
          <w:szCs w:val="22"/>
        </w:rPr>
        <w:t xml:space="preserve"> </w:t>
      </w:r>
      <w:r w:rsidRPr="00A938F6">
        <w:rPr>
          <w:rFonts w:ascii="GHEA Grapalat" w:hAnsi="GHEA Grapalat" w:cs="Sylfaen"/>
          <w:b w:val="0"/>
          <w:color w:val="auto"/>
          <w:sz w:val="22"/>
          <w:szCs w:val="22"/>
        </w:rPr>
        <w:t>անձանց</w:t>
      </w:r>
      <w:r w:rsidRPr="00A938F6">
        <w:rPr>
          <w:rFonts w:ascii="GHEA Grapalat" w:hAnsi="GHEA Grapalat" w:cs="Arial Armenian"/>
          <w:b w:val="0"/>
          <w:color w:val="auto"/>
          <w:sz w:val="22"/>
          <w:szCs w:val="22"/>
        </w:rPr>
        <w:t xml:space="preserve"> </w:t>
      </w:r>
      <w:r w:rsidRPr="00A938F6">
        <w:rPr>
          <w:rFonts w:ascii="GHEA Grapalat" w:hAnsi="GHEA Grapalat" w:cs="Sylfaen"/>
          <w:b w:val="0"/>
          <w:color w:val="auto"/>
          <w:sz w:val="22"/>
          <w:szCs w:val="22"/>
        </w:rPr>
        <w:t>խորհրդատվություն, լաբո</w:t>
      </w:r>
      <w:r w:rsidRPr="00A938F6">
        <w:rPr>
          <w:rFonts w:ascii="GHEA Grapalat" w:hAnsi="GHEA Grapalat" w:cs="Sylfaen"/>
          <w:b w:val="0"/>
          <w:color w:val="auto"/>
          <w:sz w:val="22"/>
          <w:szCs w:val="22"/>
        </w:rPr>
        <w:softHyphen/>
        <w:t>րատոր</w:t>
      </w:r>
      <w:r w:rsidRPr="00A938F6">
        <w:rPr>
          <w:rFonts w:ascii="GHEA Grapalat" w:hAnsi="GHEA Grapalat" w:cs="Arial Armenian"/>
          <w:b w:val="0"/>
          <w:color w:val="auto"/>
          <w:sz w:val="22"/>
          <w:szCs w:val="22"/>
        </w:rPr>
        <w:t xml:space="preserve"> </w:t>
      </w:r>
      <w:r w:rsidRPr="00A938F6">
        <w:rPr>
          <w:rFonts w:ascii="GHEA Grapalat" w:hAnsi="GHEA Grapalat" w:cs="Sylfaen"/>
          <w:b w:val="0"/>
          <w:color w:val="auto"/>
          <w:sz w:val="22"/>
          <w:szCs w:val="22"/>
        </w:rPr>
        <w:t>հետա</w:t>
      </w:r>
      <w:r w:rsidRPr="00A938F6">
        <w:rPr>
          <w:rFonts w:ascii="GHEA Grapalat" w:hAnsi="GHEA Grapalat" w:cs="Sylfaen"/>
          <w:b w:val="0"/>
          <w:color w:val="auto"/>
          <w:sz w:val="22"/>
          <w:szCs w:val="22"/>
        </w:rPr>
        <w:softHyphen/>
        <w:t>զոտություններ</w:t>
      </w:r>
      <w:r w:rsidRPr="00A938F6">
        <w:rPr>
          <w:rFonts w:ascii="GHEA Grapalat" w:hAnsi="GHEA Grapalat" w:cs="Arial Armenian"/>
          <w:b w:val="0"/>
          <w:color w:val="auto"/>
          <w:sz w:val="22"/>
          <w:szCs w:val="22"/>
        </w:rPr>
        <w:t xml:space="preserve"> </w:t>
      </w:r>
      <w:r w:rsidRPr="00A938F6">
        <w:rPr>
          <w:rFonts w:ascii="GHEA Grapalat" w:hAnsi="GHEA Grapalat" w:cs="Sylfaen"/>
          <w:b w:val="0"/>
          <w:color w:val="auto"/>
          <w:sz w:val="22"/>
          <w:szCs w:val="22"/>
        </w:rPr>
        <w:t>քսուկի, ՄԻԱՎ</w:t>
      </w:r>
      <w:r w:rsidRPr="00A938F6">
        <w:rPr>
          <w:rFonts w:ascii="GHEA Grapalat" w:hAnsi="GHEA Grapalat" w:cs="Arial Armenian"/>
          <w:b w:val="0"/>
          <w:color w:val="auto"/>
          <w:sz w:val="22"/>
          <w:szCs w:val="22"/>
        </w:rPr>
        <w:t>\</w:t>
      </w:r>
      <w:r w:rsidRPr="00A938F6">
        <w:rPr>
          <w:rFonts w:ascii="GHEA Grapalat" w:hAnsi="GHEA Grapalat" w:cs="Sylfaen"/>
          <w:b w:val="0"/>
          <w:color w:val="auto"/>
          <w:sz w:val="22"/>
          <w:szCs w:val="22"/>
        </w:rPr>
        <w:t>ՁԻԱՀ</w:t>
      </w:r>
      <w:r w:rsidRPr="00A938F6">
        <w:rPr>
          <w:rFonts w:ascii="GHEA Grapalat" w:hAnsi="GHEA Grapalat" w:cs="Arial Armenian"/>
          <w:b w:val="0"/>
          <w:color w:val="auto"/>
          <w:sz w:val="22"/>
          <w:szCs w:val="22"/>
        </w:rPr>
        <w:t>-</w:t>
      </w:r>
      <w:r w:rsidRPr="00A938F6">
        <w:rPr>
          <w:rFonts w:ascii="GHEA Grapalat" w:hAnsi="GHEA Grapalat" w:cs="Sylfaen"/>
          <w:b w:val="0"/>
          <w:color w:val="auto"/>
          <w:sz w:val="22"/>
          <w:szCs w:val="22"/>
        </w:rPr>
        <w:t>ի</w:t>
      </w:r>
      <w:r w:rsidRPr="00A938F6">
        <w:rPr>
          <w:rFonts w:ascii="GHEA Grapalat" w:hAnsi="GHEA Grapalat" w:cs="Arial Armenian"/>
          <w:b w:val="0"/>
          <w:color w:val="auto"/>
          <w:sz w:val="22"/>
          <w:szCs w:val="22"/>
        </w:rPr>
        <w:t xml:space="preserve"> </w:t>
      </w:r>
      <w:r w:rsidRPr="00A938F6">
        <w:rPr>
          <w:rFonts w:ascii="GHEA Grapalat" w:hAnsi="GHEA Grapalat" w:cs="Sylfaen"/>
          <w:b w:val="0"/>
          <w:color w:val="auto"/>
          <w:sz w:val="22"/>
          <w:szCs w:val="22"/>
        </w:rPr>
        <w:t>վերաբերյալ</w:t>
      </w:r>
      <w:r w:rsidRPr="00A938F6">
        <w:rPr>
          <w:rFonts w:ascii="GHEA Grapalat" w:hAnsi="GHEA Grapalat" w:cs="Arial Armenian"/>
          <w:b w:val="0"/>
          <w:color w:val="auto"/>
          <w:sz w:val="22"/>
          <w:szCs w:val="22"/>
        </w:rPr>
        <w:t xml:space="preserve"> </w:t>
      </w:r>
      <w:r w:rsidRPr="00A938F6">
        <w:rPr>
          <w:rFonts w:ascii="GHEA Grapalat" w:hAnsi="GHEA Grapalat" w:cs="Sylfaen"/>
          <w:b w:val="0"/>
          <w:color w:val="auto"/>
          <w:sz w:val="22"/>
          <w:szCs w:val="22"/>
        </w:rPr>
        <w:t>կամավոր</w:t>
      </w:r>
      <w:r w:rsidRPr="00A938F6">
        <w:rPr>
          <w:rFonts w:ascii="GHEA Grapalat" w:hAnsi="GHEA Grapalat" w:cs="Arial Armenian"/>
          <w:b w:val="0"/>
          <w:color w:val="auto"/>
          <w:sz w:val="22"/>
          <w:szCs w:val="22"/>
        </w:rPr>
        <w:t xml:space="preserve"> </w:t>
      </w:r>
      <w:r w:rsidRPr="00A938F6">
        <w:rPr>
          <w:rFonts w:ascii="GHEA Grapalat" w:hAnsi="GHEA Grapalat" w:cs="Sylfaen"/>
          <w:b w:val="0"/>
          <w:color w:val="auto"/>
          <w:sz w:val="22"/>
          <w:szCs w:val="22"/>
        </w:rPr>
        <w:t>խորհր</w:t>
      </w:r>
      <w:r w:rsidRPr="00A938F6">
        <w:rPr>
          <w:rFonts w:ascii="GHEA Grapalat" w:hAnsi="GHEA Grapalat" w:cs="Sylfaen"/>
          <w:b w:val="0"/>
          <w:color w:val="auto"/>
          <w:sz w:val="22"/>
          <w:szCs w:val="22"/>
        </w:rPr>
        <w:softHyphen/>
        <w:t>դատվություն թեմա</w:t>
      </w:r>
      <w:r w:rsidRPr="00A938F6">
        <w:rPr>
          <w:rFonts w:ascii="GHEA Grapalat" w:hAnsi="GHEA Grapalat" w:cs="Sylfaen"/>
          <w:b w:val="0"/>
          <w:color w:val="auto"/>
          <w:sz w:val="22"/>
          <w:szCs w:val="22"/>
        </w:rPr>
        <w:softHyphen/>
        <w:t>ներով սեմինարներ</w:t>
      </w:r>
      <w:r w:rsidRPr="00A938F6">
        <w:rPr>
          <w:rFonts w:ascii="GHEA Grapalat" w:hAnsi="GHEA Grapalat" w:cs="Arial Armenian"/>
          <w:b w:val="0"/>
          <w:color w:val="auto"/>
          <w:sz w:val="22"/>
          <w:szCs w:val="22"/>
        </w:rPr>
        <w:t>:</w:t>
      </w:r>
    </w:p>
    <w:p w:rsidR="00F46C47" w:rsidRPr="00A938F6" w:rsidRDefault="00F46C47" w:rsidP="00A938F6">
      <w:pPr>
        <w:spacing w:line="240" w:lineRule="auto"/>
        <w:ind w:firstLine="720"/>
        <w:jc w:val="both"/>
        <w:rPr>
          <w:rFonts w:ascii="GHEA Grapalat" w:hAnsi="GHEA Grapalat" w:cs="Sylfaen"/>
          <w:b/>
          <w:sz w:val="8"/>
          <w:szCs w:val="8"/>
        </w:rPr>
      </w:pPr>
    </w:p>
    <w:p w:rsidR="006E194F" w:rsidRDefault="006E194F" w:rsidP="00A938F6">
      <w:pPr>
        <w:spacing w:line="240" w:lineRule="auto"/>
        <w:ind w:firstLine="720"/>
        <w:jc w:val="both"/>
        <w:rPr>
          <w:rFonts w:ascii="GHEA Grapalat" w:hAnsi="GHEA Grapalat" w:cs="Sylfaen"/>
          <w:b/>
        </w:rPr>
      </w:pPr>
    </w:p>
    <w:p w:rsidR="004749F0" w:rsidRPr="00A938F6" w:rsidRDefault="004749F0" w:rsidP="00A938F6">
      <w:pPr>
        <w:spacing w:line="240" w:lineRule="auto"/>
        <w:ind w:firstLine="720"/>
        <w:jc w:val="both"/>
        <w:rPr>
          <w:rFonts w:ascii="GHEA Grapalat" w:hAnsi="GHEA Grapalat" w:cs="Sylfaen"/>
          <w:b/>
        </w:rPr>
      </w:pPr>
      <w:r w:rsidRPr="00A938F6">
        <w:rPr>
          <w:rFonts w:ascii="GHEA Grapalat" w:hAnsi="GHEA Grapalat" w:cs="Sylfaen"/>
          <w:b/>
        </w:rPr>
        <w:lastRenderedPageBreak/>
        <w:t>4.3.3 Խնդիրները</w:t>
      </w:r>
    </w:p>
    <w:p w:rsidR="004749F0" w:rsidRPr="00A938F6" w:rsidRDefault="004749F0" w:rsidP="00A938F6">
      <w:pPr>
        <w:spacing w:after="0" w:line="240" w:lineRule="auto"/>
        <w:ind w:firstLine="720"/>
        <w:jc w:val="both"/>
        <w:rPr>
          <w:rFonts w:ascii="GHEA Grapalat" w:hAnsi="GHEA Grapalat" w:cs="Sylfaen"/>
        </w:rPr>
      </w:pPr>
      <w:r w:rsidRPr="00A938F6">
        <w:rPr>
          <w:rFonts w:ascii="GHEA Grapalat" w:hAnsi="GHEA Grapalat" w:cs="Sylfaen"/>
        </w:rPr>
        <w:t xml:space="preserve">Բժշկական արդյունավետության </w:t>
      </w:r>
      <w:proofErr w:type="gramStart"/>
      <w:r w:rsidRPr="00A938F6">
        <w:rPr>
          <w:rFonts w:ascii="GHEA Grapalat" w:hAnsi="GHEA Grapalat" w:cs="Sylfaen"/>
        </w:rPr>
        <w:t>բարձրացման  կարևոր</w:t>
      </w:r>
      <w:proofErr w:type="gramEnd"/>
      <w:r w:rsidRPr="00A938F6">
        <w:rPr>
          <w:rFonts w:ascii="GHEA Grapalat" w:hAnsi="GHEA Grapalat" w:cs="Sylfaen"/>
        </w:rPr>
        <w:t xml:space="preserve"> բաղադրիչներից մեկը դա արտահիվանդանոցային բուժօգնության բարելավումն է: Թիրախային ցուցանիշ`  ընտանեկան բժշկի  ծառայություններից օգտվող բնակչության 70%  չի ապահովվել` հիմնականում համապատասխան մասնագետների բացակայության պատճառով: </w:t>
      </w:r>
      <w:r w:rsidRPr="00A938F6">
        <w:rPr>
          <w:rFonts w:ascii="GHEA Grapalat" w:hAnsi="GHEA Grapalat" w:cs="Sylfaen"/>
          <w:lang w:val="hy-AM"/>
        </w:rPr>
        <w:t>Աշտարակի,Թալինի,Ապարանի</w:t>
      </w:r>
      <w:r w:rsidRPr="00A938F6">
        <w:rPr>
          <w:rFonts w:ascii="GHEA Grapalat" w:hAnsi="GHEA Grapalat" w:cs="Sylfaen"/>
        </w:rPr>
        <w:t xml:space="preserve"> և </w:t>
      </w:r>
      <w:r w:rsidRPr="00A938F6">
        <w:rPr>
          <w:rFonts w:ascii="GHEA Grapalat" w:hAnsi="GHEA Grapalat" w:cs="Sylfaen"/>
          <w:lang w:val="hy-AM"/>
        </w:rPr>
        <w:t>Ծաղկահովիտի</w:t>
      </w:r>
      <w:r w:rsidRPr="00A938F6">
        <w:rPr>
          <w:rFonts w:ascii="GHEA Grapalat" w:hAnsi="GHEA Grapalat" w:cs="Sylfaen"/>
        </w:rPr>
        <w:t xml:space="preserve"> ԲԿ ԱԱՊ ոլորտի բժշկներ</w:t>
      </w:r>
      <w:r w:rsidRPr="00A938F6">
        <w:rPr>
          <w:rFonts w:ascii="GHEA Grapalat" w:hAnsi="GHEA Grapalat" w:cs="Sylfaen"/>
          <w:lang w:val="hy-AM"/>
        </w:rPr>
        <w:t>ը,</w:t>
      </w:r>
      <w:r w:rsidRPr="00A938F6">
        <w:rPr>
          <w:rFonts w:ascii="GHEA Grapalat" w:hAnsi="GHEA Grapalat" w:cs="Sylfaen"/>
        </w:rPr>
        <w:t xml:space="preserve">  աշխատում են թաղամասային սկզբունքով, այսինք` թերապևտներ  և մանկաբույժներ: </w:t>
      </w:r>
    </w:p>
    <w:p w:rsidR="004749F0" w:rsidRPr="00A938F6" w:rsidRDefault="004749F0" w:rsidP="00A938F6">
      <w:pPr>
        <w:spacing w:after="0" w:line="240" w:lineRule="auto"/>
        <w:ind w:firstLine="720"/>
        <w:jc w:val="both"/>
        <w:rPr>
          <w:rFonts w:ascii="GHEA Grapalat" w:hAnsi="GHEA Grapalat" w:cs="Sylfaen"/>
        </w:rPr>
      </w:pPr>
      <w:proofErr w:type="gramStart"/>
      <w:r w:rsidRPr="00A938F6">
        <w:rPr>
          <w:rFonts w:ascii="GHEA Grapalat" w:hAnsi="GHEA Grapalat" w:cs="Sylfaen"/>
        </w:rPr>
        <w:t>Դեռևս  դժվար</w:t>
      </w:r>
      <w:proofErr w:type="gramEnd"/>
      <w:r w:rsidRPr="00A938F6">
        <w:rPr>
          <w:rFonts w:ascii="GHEA Grapalat" w:hAnsi="GHEA Grapalat" w:cs="Sylfaen"/>
        </w:rPr>
        <w:t xml:space="preserve"> է ապահովել նեղ մասնագիտական և դիսպանսերային բուժօգնության մեջ գյուղական և քաղաքային համայնքներում բնակվող բնակչության համար հավասար ընդգրկվածության ցուցանիշ:</w:t>
      </w:r>
    </w:p>
    <w:p w:rsidR="004749F0" w:rsidRPr="00A938F6" w:rsidRDefault="004749F0" w:rsidP="00A938F6">
      <w:pPr>
        <w:spacing w:after="0" w:line="240" w:lineRule="auto"/>
        <w:ind w:firstLine="720"/>
        <w:jc w:val="both"/>
        <w:rPr>
          <w:rFonts w:ascii="GHEA Grapalat" w:hAnsi="GHEA Grapalat" w:cs="Sylfaen"/>
        </w:rPr>
      </w:pPr>
      <w:r w:rsidRPr="00A938F6">
        <w:rPr>
          <w:rFonts w:ascii="GHEA Grapalat" w:hAnsi="GHEA Grapalat" w:cs="Sylfaen"/>
        </w:rPr>
        <w:t xml:space="preserve">Անվճար և արտոնյալ պայմաններում դեղորայքով ապահովման գործընթացի թիրախային ցուցանիշը ապահովվել է սակայն այս գործընթացի որակը ապահովելու համար անհրաժեշտ է տրամադրվող դեղորայքի ցանկը վերանայել, ընդգրկելով արդի խմբերի դեղորայք: </w:t>
      </w:r>
    </w:p>
    <w:p w:rsidR="004749F0" w:rsidRPr="00A938F6" w:rsidRDefault="004749F0" w:rsidP="00A938F6">
      <w:pPr>
        <w:spacing w:after="0" w:line="240" w:lineRule="auto"/>
        <w:ind w:firstLine="720"/>
        <w:jc w:val="both"/>
        <w:rPr>
          <w:rFonts w:ascii="GHEA Grapalat" w:hAnsi="GHEA Grapalat" w:cs="Sylfaen"/>
        </w:rPr>
      </w:pPr>
      <w:r w:rsidRPr="00A938F6">
        <w:rPr>
          <w:rFonts w:ascii="GHEA Grapalat" w:hAnsi="GHEA Grapalat" w:cs="Sylfaen"/>
        </w:rPr>
        <w:t>Հիվանդանոցային բուժօգնության որակի բարելավման առումով անհրաժեշտ է` նվազեցնել պերինատալ մահացության և հիվանդանոցային մահաբերության ցուցանիշները, համաչափ զարգացնել պլանային և անհետաձգելի վիրաբուժությունը:</w:t>
      </w:r>
    </w:p>
    <w:p w:rsidR="004749F0" w:rsidRPr="00A938F6" w:rsidRDefault="004749F0" w:rsidP="00A938F6">
      <w:pPr>
        <w:spacing w:after="0" w:line="240" w:lineRule="auto"/>
        <w:jc w:val="both"/>
        <w:rPr>
          <w:rFonts w:ascii="GHEA Grapalat" w:hAnsi="GHEA Grapalat" w:cs="Sylfaen"/>
        </w:rPr>
      </w:pPr>
    </w:p>
    <w:p w:rsidR="004749F0" w:rsidRPr="00A938F6" w:rsidRDefault="004749F0" w:rsidP="00A938F6">
      <w:pPr>
        <w:spacing w:after="0" w:line="240" w:lineRule="auto"/>
        <w:ind w:firstLine="720"/>
        <w:jc w:val="both"/>
        <w:rPr>
          <w:rFonts w:ascii="GHEA Grapalat" w:hAnsi="GHEA Grapalat" w:cs="Sylfaen"/>
          <w:b/>
        </w:rPr>
      </w:pPr>
      <w:r w:rsidRPr="00A938F6">
        <w:rPr>
          <w:rFonts w:ascii="GHEA Grapalat" w:hAnsi="GHEA Grapalat" w:cs="Sylfaen"/>
          <w:b/>
        </w:rPr>
        <w:t>4.3.4 Քաղած դասերը և հետագա քայլերը</w:t>
      </w:r>
    </w:p>
    <w:p w:rsidR="004749F0" w:rsidRPr="00A938F6" w:rsidRDefault="004749F0" w:rsidP="00A938F6">
      <w:pPr>
        <w:spacing w:after="0" w:line="240" w:lineRule="auto"/>
        <w:ind w:firstLine="720"/>
        <w:jc w:val="both"/>
        <w:rPr>
          <w:rFonts w:ascii="GHEA Grapalat" w:hAnsi="GHEA Grapalat" w:cs="Sylfaen"/>
        </w:rPr>
      </w:pPr>
    </w:p>
    <w:p w:rsidR="004749F0" w:rsidRPr="00A938F6" w:rsidRDefault="004749F0" w:rsidP="00A938F6">
      <w:pPr>
        <w:spacing w:after="0" w:line="240" w:lineRule="auto"/>
        <w:ind w:firstLine="720"/>
        <w:jc w:val="both"/>
        <w:rPr>
          <w:rFonts w:ascii="GHEA Grapalat" w:hAnsi="GHEA Grapalat" w:cs="Sylfaen"/>
        </w:rPr>
      </w:pPr>
      <w:r w:rsidRPr="00A938F6">
        <w:rPr>
          <w:rFonts w:ascii="GHEA Grapalat" w:hAnsi="GHEA Grapalat" w:cs="Sylfaen"/>
        </w:rPr>
        <w:t xml:space="preserve">Ընտանեկան բժշկության ինստիտուտի կայացմանը մարզի ամբողջ տարածքում կնպաստի մարզային բժիշկների մասնագիտացման նոր մոդելի ներդրումը, այն մաքսիմալ </w:t>
      </w:r>
      <w:proofErr w:type="gramStart"/>
      <w:r w:rsidRPr="00A938F6">
        <w:rPr>
          <w:rFonts w:ascii="GHEA Grapalat" w:hAnsi="GHEA Grapalat" w:cs="Sylfaen"/>
        </w:rPr>
        <w:t>կերպով  իրականացնել</w:t>
      </w:r>
      <w:proofErr w:type="gramEnd"/>
      <w:r w:rsidRPr="00A938F6">
        <w:rPr>
          <w:rFonts w:ascii="GHEA Grapalat" w:hAnsi="GHEA Grapalat" w:cs="Sylfaen"/>
        </w:rPr>
        <w:t>` առանց հիմնական աշխատանքային գործընթացի ընդհատման: ԱԱՊ բնագավառում իմունոկանխարգելման թիրախային ցուցանիշների ապահովման համար  ստեղծ</w:t>
      </w:r>
      <w:r w:rsidRPr="00A938F6">
        <w:rPr>
          <w:rFonts w:ascii="GHEA Grapalat" w:hAnsi="GHEA Grapalat" w:cs="Sylfaen"/>
          <w:lang w:val="hy-AM"/>
        </w:rPr>
        <w:t>վ</w:t>
      </w:r>
      <w:r w:rsidRPr="00A938F6">
        <w:rPr>
          <w:rFonts w:ascii="GHEA Grapalat" w:hAnsi="GHEA Grapalat" w:cs="Sylfaen"/>
        </w:rPr>
        <w:t xml:space="preserve">ել </w:t>
      </w:r>
      <w:r w:rsidRPr="00A938F6">
        <w:rPr>
          <w:rFonts w:ascii="GHEA Grapalat" w:hAnsi="GHEA Grapalat" w:cs="Sylfaen"/>
          <w:lang w:val="hy-AM"/>
        </w:rPr>
        <w:t xml:space="preserve">է </w:t>
      </w:r>
      <w:r w:rsidRPr="00A938F6">
        <w:rPr>
          <w:rFonts w:ascii="GHEA Grapalat" w:hAnsi="GHEA Grapalat" w:cs="Sylfaen"/>
        </w:rPr>
        <w:t>մարզային համակարգող հանձնաժողով:</w:t>
      </w:r>
    </w:p>
    <w:p w:rsidR="004749F0" w:rsidRPr="00A938F6" w:rsidRDefault="004749F0" w:rsidP="00A938F6">
      <w:pPr>
        <w:spacing w:after="0" w:line="240" w:lineRule="auto"/>
        <w:ind w:firstLine="720"/>
        <w:jc w:val="both"/>
        <w:rPr>
          <w:rFonts w:ascii="GHEA Grapalat" w:hAnsi="GHEA Grapalat" w:cs="Sylfaen"/>
        </w:rPr>
      </w:pPr>
      <w:r w:rsidRPr="00A938F6">
        <w:rPr>
          <w:rFonts w:ascii="GHEA Grapalat" w:hAnsi="GHEA Grapalat" w:cs="Sylfaen"/>
        </w:rPr>
        <w:t>Գյուղական ազգաբնակչության նեղ մասնագիտական բուժօգնության մատչելիության ապահովման համար անհրաժեշտ է մշակել ֆինանսավորման և մոնիտորինգի նոր մոդելներ` այն է ֆինանսավորումը պետք է իրականացվի նեղ մասնագիտական բուժօգնություն ցուցաբերող բուժհաստատության, իսկ մոնիտորինգը`</w:t>
      </w:r>
      <w:r w:rsidR="00F46C47" w:rsidRPr="00A938F6">
        <w:rPr>
          <w:rFonts w:ascii="GHEA Grapalat" w:hAnsi="GHEA Grapalat" w:cs="Sylfaen"/>
        </w:rPr>
        <w:t xml:space="preserve"> </w:t>
      </w:r>
      <w:r w:rsidRPr="00A938F6">
        <w:rPr>
          <w:rFonts w:ascii="GHEA Grapalat" w:hAnsi="GHEA Grapalat" w:cs="Sylfaen"/>
        </w:rPr>
        <w:t>ԱԱՊ տարածքային կենտրոնի միջոցով: Անհրաժեշտ է գյուղական ԱԱՊԿ-ի ֆինանսավորման ծավալները հաշվարկել անհատական, հաշվի առնելով յուրաքանչյուրի առանձնահատկությունները:</w:t>
      </w:r>
    </w:p>
    <w:p w:rsidR="004749F0" w:rsidRPr="00A938F6" w:rsidRDefault="004749F0" w:rsidP="00A938F6">
      <w:pPr>
        <w:spacing w:after="0" w:line="240" w:lineRule="auto"/>
        <w:ind w:firstLine="720"/>
        <w:jc w:val="both"/>
        <w:rPr>
          <w:rFonts w:ascii="GHEA Grapalat" w:hAnsi="GHEA Grapalat" w:cs="Sylfaen"/>
        </w:rPr>
      </w:pPr>
      <w:r w:rsidRPr="00A938F6">
        <w:rPr>
          <w:rFonts w:ascii="GHEA Grapalat" w:hAnsi="GHEA Grapalat" w:cs="Sylfaen"/>
        </w:rPr>
        <w:t xml:space="preserve">Անվճար և արտոնյալ պայմաններում տրամադրվող դեղերի ցանկը ընդլայնելու համար անհրաժեշտ է իրականացնել </w:t>
      </w:r>
      <w:proofErr w:type="gramStart"/>
      <w:r w:rsidRPr="00A938F6">
        <w:rPr>
          <w:rFonts w:ascii="GHEA Grapalat" w:hAnsi="GHEA Grapalat" w:cs="Sylfaen"/>
        </w:rPr>
        <w:t>համագործակցություն  այն</w:t>
      </w:r>
      <w:proofErr w:type="gramEnd"/>
      <w:r w:rsidRPr="00A938F6">
        <w:rPr>
          <w:rFonts w:ascii="GHEA Grapalat" w:hAnsi="GHEA Grapalat" w:cs="Sylfaen"/>
        </w:rPr>
        <w:t xml:space="preserve"> համայնքների հետ, որոնք բժշկական ծրագրեր իրականացնելու համար նախատեսել են ֆինանսական միջոցներ, ինչը  կնպաստի   այդ միջոցների նպատակային օգտագործմանը:</w:t>
      </w:r>
    </w:p>
    <w:p w:rsidR="004749F0" w:rsidRPr="00A938F6" w:rsidRDefault="004749F0" w:rsidP="00A938F6">
      <w:pPr>
        <w:spacing w:after="0" w:line="240" w:lineRule="auto"/>
        <w:ind w:firstLine="720"/>
        <w:jc w:val="both"/>
        <w:rPr>
          <w:rFonts w:ascii="GHEA Grapalat" w:hAnsi="GHEA Grapalat" w:cs="Sylfaen"/>
        </w:rPr>
      </w:pPr>
      <w:r w:rsidRPr="00A938F6">
        <w:rPr>
          <w:rFonts w:ascii="GHEA Grapalat" w:hAnsi="GHEA Grapalat" w:cs="Sylfaen"/>
        </w:rPr>
        <w:t>Պերինատալ մահացության ցուցանիշի նվազեցման համար անհրաժեշտ է հագեցնել առնվազն երկու բժշկական կենտրոն նորագույն վերակենդանացման սարքավորումներով, ձեռք բերել համապատասխան սանիտարական ավտոտրանսպորտ, իրականացնել կադրերի կրթում:</w:t>
      </w:r>
    </w:p>
    <w:p w:rsidR="004749F0" w:rsidRPr="00A938F6" w:rsidRDefault="004749F0" w:rsidP="00A938F6">
      <w:pPr>
        <w:pStyle w:val="NormalWeb"/>
        <w:spacing w:before="0" w:beforeAutospacing="0" w:after="0" w:afterAutospacing="0"/>
        <w:ind w:firstLine="708"/>
        <w:jc w:val="both"/>
        <w:rPr>
          <w:rFonts w:ascii="GHEA Grapalat" w:hAnsi="GHEA Grapalat"/>
          <w:sz w:val="22"/>
          <w:szCs w:val="22"/>
          <w:lang w:val="af-ZA"/>
        </w:rPr>
      </w:pPr>
      <w:r w:rsidRPr="00A938F6">
        <w:rPr>
          <w:rFonts w:ascii="GHEA Grapalat" w:hAnsi="GHEA Grapalat"/>
          <w:sz w:val="22"/>
          <w:szCs w:val="22"/>
          <w:lang w:val="af-ZA"/>
        </w:rPr>
        <w:t>&lt;&lt;Տուբերկուլոզի դեմ պայքարի&gt;&gt; նպատակային  ծրագրի շրջանակներում կշարունակվի ԱԱՊ ոլորտում գործող բժիշկների և բուժքույրերի  կրթումը:</w:t>
      </w:r>
    </w:p>
    <w:p w:rsidR="004749F0" w:rsidRPr="00A938F6" w:rsidRDefault="004749F0" w:rsidP="00A938F6">
      <w:pPr>
        <w:pStyle w:val="NormalWeb"/>
        <w:spacing w:before="0" w:beforeAutospacing="0" w:after="0" w:afterAutospacing="0"/>
        <w:ind w:firstLine="708"/>
        <w:jc w:val="both"/>
        <w:rPr>
          <w:rFonts w:ascii="GHEA Grapalat" w:hAnsi="GHEA Grapalat"/>
          <w:sz w:val="22"/>
          <w:szCs w:val="22"/>
          <w:lang w:val="af-ZA"/>
        </w:rPr>
      </w:pPr>
      <w:r w:rsidRPr="00A938F6">
        <w:rPr>
          <w:rFonts w:ascii="GHEA Grapalat" w:hAnsi="GHEA Grapalat"/>
          <w:sz w:val="22"/>
          <w:szCs w:val="22"/>
          <w:lang w:val="af-ZA"/>
        </w:rPr>
        <w:t>ՀՀ առողջապահության նախարարության ԾԻԳ-ի կողմից &lt;&lt;Շտապ օգնության արդիականացում&gt;&gt; և &lt;&lt;Մանկական հիվանդանոցային բուժօգնության բարելավում&gt;&gt; վարկային ծրագրերի  շրջանակներում կշարունակվի նշված օղակներում աշխատող անձնակազմի  շարունակական վերապատրասոտւմը և ուսուցումը:</w:t>
      </w:r>
    </w:p>
    <w:p w:rsidR="004749F0" w:rsidRPr="00A938F6" w:rsidRDefault="004749F0" w:rsidP="00A938F6">
      <w:pPr>
        <w:spacing w:after="0" w:line="240" w:lineRule="auto"/>
        <w:ind w:firstLine="360"/>
        <w:jc w:val="both"/>
        <w:rPr>
          <w:rFonts w:ascii="GHEA Grapalat" w:hAnsi="GHEA Grapalat"/>
          <w:b/>
          <w:lang w:val="hy-AM"/>
        </w:rPr>
      </w:pPr>
    </w:p>
    <w:p w:rsidR="00946DD9" w:rsidRDefault="00946DD9" w:rsidP="00A938F6">
      <w:pPr>
        <w:spacing w:after="0" w:line="240" w:lineRule="auto"/>
        <w:ind w:left="708"/>
        <w:jc w:val="center"/>
        <w:rPr>
          <w:rFonts w:ascii="GHEA Grapalat" w:hAnsi="GHEA Grapalat"/>
          <w:b/>
          <w:lang w:val="af-ZA"/>
        </w:rPr>
      </w:pPr>
    </w:p>
    <w:p w:rsidR="00946DD9" w:rsidRDefault="00946DD9" w:rsidP="00A938F6">
      <w:pPr>
        <w:spacing w:after="0" w:line="240" w:lineRule="auto"/>
        <w:ind w:left="708"/>
        <w:jc w:val="center"/>
        <w:rPr>
          <w:rFonts w:ascii="GHEA Grapalat" w:hAnsi="GHEA Grapalat"/>
          <w:b/>
          <w:lang w:val="af-ZA"/>
        </w:rPr>
      </w:pPr>
    </w:p>
    <w:p w:rsidR="004749F0" w:rsidRPr="00A938F6" w:rsidRDefault="004749F0" w:rsidP="00A938F6">
      <w:pPr>
        <w:spacing w:after="0" w:line="240" w:lineRule="auto"/>
        <w:ind w:left="708"/>
        <w:jc w:val="center"/>
        <w:rPr>
          <w:rFonts w:ascii="GHEA Grapalat" w:hAnsi="GHEA Grapalat"/>
          <w:b/>
          <w:lang w:val="af-ZA"/>
        </w:rPr>
      </w:pPr>
      <w:r w:rsidRPr="00A938F6">
        <w:rPr>
          <w:rFonts w:ascii="GHEA Grapalat" w:hAnsi="GHEA Grapalat"/>
          <w:b/>
          <w:lang w:val="af-ZA"/>
        </w:rPr>
        <w:t>4.4.</w:t>
      </w:r>
      <w:r w:rsidRPr="00A938F6">
        <w:rPr>
          <w:rFonts w:ascii="GHEA Grapalat" w:hAnsi="GHEA Grapalat"/>
          <w:b/>
          <w:lang w:val="hy-AM"/>
        </w:rPr>
        <w:t xml:space="preserve"> ՍՈՑԻԱԼԱԿԱՆ</w:t>
      </w:r>
      <w:r w:rsidRPr="00A938F6">
        <w:rPr>
          <w:rFonts w:ascii="GHEA Grapalat" w:hAnsi="GHEA Grapalat"/>
          <w:b/>
          <w:lang w:val="af-ZA"/>
        </w:rPr>
        <w:t xml:space="preserve"> </w:t>
      </w:r>
      <w:r w:rsidRPr="00A938F6">
        <w:rPr>
          <w:rFonts w:ascii="GHEA Grapalat" w:hAnsi="GHEA Grapalat"/>
          <w:b/>
          <w:lang w:val="hy-AM"/>
        </w:rPr>
        <w:t>ՊԱՇՏՊԱՆՈՒԹՅՈՒՆ</w:t>
      </w:r>
      <w:r w:rsidRPr="00A938F6">
        <w:rPr>
          <w:rFonts w:ascii="GHEA Grapalat" w:hAnsi="GHEA Grapalat"/>
          <w:b/>
          <w:lang w:val="af-ZA"/>
        </w:rPr>
        <w:t xml:space="preserve"> </w:t>
      </w:r>
      <w:r w:rsidRPr="00A938F6">
        <w:rPr>
          <w:rFonts w:ascii="GHEA Grapalat" w:hAnsi="GHEA Grapalat"/>
          <w:b/>
          <w:lang w:val="hy-AM"/>
        </w:rPr>
        <w:t>ԵՎ</w:t>
      </w:r>
      <w:r w:rsidRPr="00A938F6">
        <w:rPr>
          <w:rFonts w:ascii="GHEA Grapalat" w:hAnsi="GHEA Grapalat"/>
          <w:b/>
          <w:lang w:val="af-ZA"/>
        </w:rPr>
        <w:t xml:space="preserve"> </w:t>
      </w:r>
      <w:r w:rsidRPr="00A938F6">
        <w:rPr>
          <w:rFonts w:ascii="GHEA Grapalat" w:hAnsi="GHEA Grapalat"/>
          <w:b/>
          <w:lang w:val="hy-AM"/>
        </w:rPr>
        <w:t>ԵՐԵԽԱՆԵՐԻ</w:t>
      </w:r>
      <w:r w:rsidRPr="00A938F6">
        <w:rPr>
          <w:rFonts w:ascii="GHEA Grapalat" w:hAnsi="GHEA Grapalat"/>
          <w:b/>
          <w:lang w:val="af-ZA"/>
        </w:rPr>
        <w:t xml:space="preserve"> </w:t>
      </w:r>
      <w:r w:rsidRPr="00A938F6">
        <w:rPr>
          <w:rFonts w:ascii="GHEA Grapalat" w:hAnsi="GHEA Grapalat"/>
          <w:b/>
          <w:lang w:val="hy-AM"/>
        </w:rPr>
        <w:t>ԻՐԱՎՈՒՆՔՆԵՐԻ</w:t>
      </w:r>
      <w:r w:rsidRPr="00A938F6">
        <w:rPr>
          <w:rFonts w:ascii="GHEA Grapalat" w:hAnsi="GHEA Grapalat"/>
          <w:b/>
          <w:lang w:val="af-ZA"/>
        </w:rPr>
        <w:t xml:space="preserve"> </w:t>
      </w:r>
      <w:r w:rsidRPr="00A938F6">
        <w:rPr>
          <w:rFonts w:ascii="GHEA Grapalat" w:hAnsi="GHEA Grapalat"/>
          <w:b/>
          <w:lang w:val="hy-AM"/>
        </w:rPr>
        <w:t>ՊԱՇՏՊԱՆՈՒԹՅՈՒՆ</w:t>
      </w:r>
    </w:p>
    <w:p w:rsidR="004749F0" w:rsidRPr="00A938F6" w:rsidRDefault="004749F0" w:rsidP="00A938F6">
      <w:pPr>
        <w:spacing w:after="0" w:line="240" w:lineRule="auto"/>
        <w:rPr>
          <w:rFonts w:ascii="GHEA Grapalat" w:hAnsi="GHEA Grapalat"/>
          <w:lang w:val="hy-AM"/>
        </w:rPr>
      </w:pPr>
    </w:p>
    <w:p w:rsidR="004749F0" w:rsidRPr="00A938F6" w:rsidRDefault="004749F0" w:rsidP="00A938F6">
      <w:pPr>
        <w:spacing w:line="240" w:lineRule="auto"/>
        <w:ind w:firstLine="708"/>
        <w:rPr>
          <w:rFonts w:ascii="GHEA Grapalat" w:hAnsi="GHEA Grapalat"/>
          <w:b/>
          <w:lang w:val="hy-AM"/>
        </w:rPr>
      </w:pPr>
      <w:r w:rsidRPr="00A938F6">
        <w:rPr>
          <w:rFonts w:ascii="GHEA Grapalat" w:hAnsi="GHEA Grapalat"/>
          <w:b/>
          <w:lang w:val="hy-AM"/>
        </w:rPr>
        <w:t>4.4.1 Քաղաքականության վերլուծություն</w:t>
      </w:r>
    </w:p>
    <w:p w:rsidR="006F75D3" w:rsidRPr="00A938F6" w:rsidRDefault="006F75D3" w:rsidP="00A938F6">
      <w:pPr>
        <w:spacing w:after="0" w:line="240" w:lineRule="auto"/>
        <w:ind w:firstLine="708"/>
        <w:jc w:val="both"/>
        <w:rPr>
          <w:rFonts w:ascii="GHEA Grapalat" w:hAnsi="GHEA Grapalat" w:cs="Arial Armenian"/>
          <w:lang w:val="hy-AM"/>
        </w:rPr>
      </w:pPr>
      <w:r w:rsidRPr="00A938F6">
        <w:rPr>
          <w:rFonts w:ascii="GHEA Grapalat" w:hAnsi="GHEA Grapalat" w:cs="Arial Armenian"/>
          <w:lang w:val="hy-AM"/>
        </w:rPr>
        <w:t>2012 թ. մարզի զարգացման գերակա նպատակներից է սոցիալական ծառայությունների մատչելիության և որակի բարձրացումը: Այն կարող է իրագործվել առաջին հերթին ինտեգրված սոցիալական ծառայությունների տրամադրման միասնական համակարգի անցման,սոցիալական ծրագրերի վերաբերյալ բնակչության իրազեկման բարձրացման, սոցիալապես խոցելի խմբերին ուղղված սոցիալական աջակցության միջոցառումների ընդլայնման, այդ կապակցության սոցիալական ծառայություններ մատուցող պետական և ոչ պետական կառույցների համագործակցության, սոցիալական ծառայություններ մատուցող կադրերի շարունակական վերապատրաստման, սոցիալական ծառայության գործակալությունների նյութատեխնիկական բազայի բարելավման միջոցով:</w:t>
      </w:r>
    </w:p>
    <w:p w:rsidR="006F75D3" w:rsidRPr="00A938F6" w:rsidRDefault="006F75D3" w:rsidP="00A938F6">
      <w:pPr>
        <w:spacing w:after="0" w:line="240" w:lineRule="auto"/>
        <w:ind w:firstLine="708"/>
        <w:jc w:val="both"/>
        <w:rPr>
          <w:rFonts w:ascii="GHEA Grapalat" w:hAnsi="GHEA Grapalat" w:cs="Arial Armenian"/>
          <w:lang w:val="hy-AM"/>
        </w:rPr>
      </w:pPr>
      <w:r w:rsidRPr="00A938F6">
        <w:rPr>
          <w:rFonts w:ascii="GHEA Grapalat" w:hAnsi="GHEA Grapalat" w:cs="Arial Armenian"/>
          <w:lang w:val="hy-AM"/>
        </w:rPr>
        <w:t xml:space="preserve">Զբաղվածության ինչպես ակտիվ, այնպես էլ պասիվ քաղաքականության նպատակը գործազուրկների սոցիալական ապահովությունն է: Եթե պասիվ քաղաքականությունն ենթադրում է գործազրկության նպաստների հատկացում, ապա ակտիվ քաղաքականության միջոցով փորձ է կատարվում հավասարակշռել աշխատանքի առաջարկը և պահանջարկը: Շուկայական տնտեսության պայմաններում աշխատաշուկայի քաղաքականությունը սոցիալական քաղաքականության կարևոր մաս է կազմում: Մարզում կապիտալի պակասի և ներդրումների ցածր մակարդակի արդյունք հանդիսացող գործազրկության պայմաններում տարբեր ոլորտների միասնական քաղաքականության իրականացմամբ է պայմանավորված զբաղվածության հիմնախնդիրների լուծման արդյունավետության բարձրացումը և գործազրկության նվազեցումը: </w:t>
      </w:r>
    </w:p>
    <w:p w:rsidR="006F75D3" w:rsidRPr="00A938F6" w:rsidRDefault="006F75D3" w:rsidP="00A938F6">
      <w:pPr>
        <w:spacing w:after="0" w:line="240" w:lineRule="auto"/>
        <w:ind w:firstLine="708"/>
        <w:jc w:val="both"/>
        <w:rPr>
          <w:rFonts w:ascii="GHEA Grapalat" w:hAnsi="GHEA Grapalat" w:cs="Arial Armenian"/>
          <w:lang w:val="hy-AM"/>
        </w:rPr>
      </w:pPr>
      <w:r w:rsidRPr="00A938F6">
        <w:rPr>
          <w:rFonts w:ascii="GHEA Grapalat" w:hAnsi="GHEA Grapalat" w:cs="Arial Armenian"/>
          <w:lang w:val="hy-AM"/>
        </w:rPr>
        <w:t xml:space="preserve">Հաշմանդամներին մատուցվող ծառայությունների բնագավառում ծառայությունների տրամադրումը ուղղված է հաշմանդամների վերականգնման և պրոթեզաօրթոպեդիկ օգնության ու ծառայությունների մատուցման կազմակերպման բարելավմանը, որը կնպաստի հասարակության մեջ նրանց ինտեգրմանը: Վերականգնման արդյունքում նրանք հնարավորություն ունեն աշխատելու` մասամբ հոգալու իրենց, ինչպես նաև՝ իրենց ընտանիքի սոցիալական խնդիրները, որն այսօր մեր երկրի սոցիալական քաղաքականության և աղքատության հաղթահարման ծրագրի, ինչպես նաև &lt;&lt;Հայաստանի Հանրապետությունում հաշմանդամների սոցիալական պաշտպանության մասին&gt;&gt; ՀՀ օրենքի և &lt;&lt;Հաշմանդամների սոցիալական պաշտպանության 2006-2015 թթ. ռազմավարության&gt;&gt; պահանջներից է:  </w:t>
      </w:r>
    </w:p>
    <w:p w:rsidR="006F75D3" w:rsidRPr="00A938F6" w:rsidRDefault="006F75D3" w:rsidP="00A938F6">
      <w:pPr>
        <w:spacing w:after="0" w:line="240" w:lineRule="auto"/>
        <w:ind w:firstLine="708"/>
        <w:jc w:val="both"/>
        <w:rPr>
          <w:rFonts w:ascii="GHEA Grapalat" w:hAnsi="GHEA Grapalat" w:cs="Arial Armenian"/>
          <w:lang w:val="hy-AM"/>
        </w:rPr>
      </w:pPr>
      <w:r w:rsidRPr="00A938F6">
        <w:rPr>
          <w:rFonts w:ascii="GHEA Grapalat" w:hAnsi="GHEA Grapalat" w:cs="Arial Armenian"/>
          <w:lang w:val="hy-AM"/>
        </w:rPr>
        <w:t xml:space="preserve">Բնակչության իրավունքների պաշտպանության բնագավառում կարևորվում է սոցիալապես խոցելի խմբերին ուղղված սոցիալական աջակցության ծառայությունների ընդլայնումը: </w:t>
      </w:r>
    </w:p>
    <w:p w:rsidR="00E6267F" w:rsidRPr="00A938F6" w:rsidRDefault="006F75D3" w:rsidP="00A938F6">
      <w:pPr>
        <w:spacing w:after="0" w:line="240" w:lineRule="auto"/>
        <w:ind w:firstLine="708"/>
        <w:jc w:val="both"/>
        <w:rPr>
          <w:rFonts w:ascii="GHEA Grapalat" w:hAnsi="GHEA Grapalat" w:cs="Arial Armenian"/>
          <w:lang w:val="hy-AM"/>
        </w:rPr>
      </w:pPr>
      <w:r w:rsidRPr="00A938F6">
        <w:rPr>
          <w:rFonts w:ascii="GHEA Grapalat" w:hAnsi="GHEA Grapalat" w:cs="Arial Armenian"/>
          <w:lang w:val="hy-AM"/>
        </w:rPr>
        <w:t>Նշված միջոցառումների իրականացման համար ակնկալվում է պետության և դոնոր կազմակերպությունների աջակցությունը:</w:t>
      </w:r>
    </w:p>
    <w:p w:rsidR="00E6267F" w:rsidRPr="00A938F6" w:rsidRDefault="00E6267F" w:rsidP="00A938F6">
      <w:pPr>
        <w:spacing w:after="0" w:line="240" w:lineRule="auto"/>
        <w:ind w:firstLine="708"/>
        <w:jc w:val="both"/>
        <w:rPr>
          <w:rFonts w:ascii="GHEA Grapalat" w:hAnsi="GHEA Grapalat"/>
          <w:lang w:val="hy-AM"/>
        </w:rPr>
      </w:pPr>
      <w:r w:rsidRPr="00A938F6">
        <w:rPr>
          <w:rFonts w:ascii="GHEA Grapalat" w:hAnsi="GHEA Grapalat"/>
          <w:lang w:val="hy-AM"/>
        </w:rPr>
        <w:t>2012</w:t>
      </w:r>
      <w:r w:rsidRPr="00A938F6">
        <w:rPr>
          <w:rFonts w:ascii="GHEA Grapalat" w:hAnsi="GHEA Grapalat" w:cs="Sylfaen"/>
          <w:lang w:val="hy-AM"/>
        </w:rPr>
        <w:t>թ</w:t>
      </w:r>
      <w:r w:rsidRPr="00A938F6">
        <w:rPr>
          <w:rFonts w:ascii="GHEA Grapalat" w:hAnsi="GHEA Grapalat"/>
          <w:lang w:val="hy-AM"/>
        </w:rPr>
        <w:t xml:space="preserve">  </w:t>
      </w:r>
      <w:r w:rsidRPr="00A938F6">
        <w:rPr>
          <w:rFonts w:ascii="GHEA Grapalat" w:hAnsi="GHEA Grapalat" w:cs="Sylfaen"/>
          <w:lang w:val="hy-AM"/>
        </w:rPr>
        <w:t>դրությամբ</w:t>
      </w:r>
      <w:r w:rsidRPr="00A938F6">
        <w:rPr>
          <w:rFonts w:ascii="GHEA Grapalat" w:hAnsi="GHEA Grapalat"/>
          <w:lang w:val="hy-AM"/>
        </w:rPr>
        <w:t xml:space="preserve">  </w:t>
      </w:r>
      <w:r w:rsidRPr="00A938F6">
        <w:rPr>
          <w:rFonts w:ascii="GHEA Grapalat" w:hAnsi="GHEA Grapalat" w:cs="Sylfaen"/>
          <w:lang w:val="hy-AM"/>
        </w:rPr>
        <w:t>ՀՀ</w:t>
      </w:r>
      <w:r w:rsidRPr="00A938F6">
        <w:rPr>
          <w:rFonts w:ascii="GHEA Grapalat" w:hAnsi="GHEA Grapalat"/>
          <w:lang w:val="hy-AM"/>
        </w:rPr>
        <w:t xml:space="preserve">  </w:t>
      </w:r>
      <w:r w:rsidRPr="00A938F6">
        <w:rPr>
          <w:rFonts w:ascii="GHEA Grapalat" w:hAnsi="GHEA Grapalat" w:cs="Sylfaen"/>
          <w:lang w:val="hy-AM"/>
        </w:rPr>
        <w:t>Արագածոտնի</w:t>
      </w:r>
      <w:r w:rsidRPr="00A938F6">
        <w:rPr>
          <w:rFonts w:ascii="GHEA Grapalat" w:hAnsi="GHEA Grapalat"/>
          <w:lang w:val="hy-AM"/>
        </w:rPr>
        <w:t xml:space="preserve"> </w:t>
      </w:r>
      <w:r w:rsidRPr="00A938F6">
        <w:rPr>
          <w:rFonts w:ascii="GHEA Grapalat" w:hAnsi="GHEA Grapalat" w:cs="Sylfaen"/>
          <w:lang w:val="hy-AM"/>
        </w:rPr>
        <w:t>մարզում</w:t>
      </w:r>
      <w:r w:rsidRPr="00A938F6">
        <w:rPr>
          <w:rFonts w:ascii="GHEA Grapalat" w:hAnsi="GHEA Grapalat"/>
          <w:lang w:val="hy-AM"/>
        </w:rPr>
        <w:t xml:space="preserve"> </w:t>
      </w:r>
      <w:r w:rsidRPr="00A938F6">
        <w:rPr>
          <w:rFonts w:ascii="GHEA Grapalat" w:hAnsi="GHEA Grapalat" w:cs="Sylfaen"/>
          <w:lang w:val="hy-AM"/>
        </w:rPr>
        <w:t>բացահայտվել</w:t>
      </w:r>
      <w:r w:rsidRPr="00A938F6">
        <w:rPr>
          <w:rFonts w:ascii="GHEA Grapalat" w:hAnsi="GHEA Grapalat"/>
          <w:lang w:val="hy-AM"/>
        </w:rPr>
        <w:t xml:space="preserve"> </w:t>
      </w:r>
      <w:r w:rsidRPr="00A938F6">
        <w:rPr>
          <w:rFonts w:ascii="GHEA Grapalat" w:hAnsi="GHEA Grapalat" w:cs="Sylfaen"/>
          <w:lang w:val="hy-AM"/>
        </w:rPr>
        <w:t>են</w:t>
      </w:r>
      <w:r w:rsidRPr="00A938F6">
        <w:rPr>
          <w:rFonts w:ascii="GHEA Grapalat" w:hAnsi="GHEA Grapalat"/>
          <w:lang w:val="hy-AM"/>
        </w:rPr>
        <w:t xml:space="preserve"> </w:t>
      </w:r>
      <w:r w:rsidRPr="00A938F6">
        <w:rPr>
          <w:rFonts w:ascii="GHEA Grapalat" w:hAnsi="GHEA Grapalat" w:cs="Sylfaen"/>
          <w:lang w:val="hy-AM"/>
        </w:rPr>
        <w:t>կյանքի</w:t>
      </w:r>
      <w:r w:rsidRPr="00A938F6">
        <w:rPr>
          <w:rFonts w:ascii="GHEA Grapalat" w:hAnsi="GHEA Grapalat"/>
          <w:lang w:val="hy-AM"/>
        </w:rPr>
        <w:t xml:space="preserve"> </w:t>
      </w:r>
      <w:r w:rsidRPr="00A938F6">
        <w:rPr>
          <w:rFonts w:ascii="GHEA Grapalat" w:hAnsi="GHEA Grapalat" w:cs="Sylfaen"/>
          <w:lang w:val="hy-AM"/>
        </w:rPr>
        <w:t>դժվարին</w:t>
      </w:r>
      <w:r w:rsidRPr="00A938F6">
        <w:rPr>
          <w:rFonts w:ascii="GHEA Grapalat" w:hAnsi="GHEA Grapalat"/>
          <w:lang w:val="hy-AM"/>
        </w:rPr>
        <w:t xml:space="preserve"> </w:t>
      </w:r>
      <w:r w:rsidRPr="00A938F6">
        <w:rPr>
          <w:rFonts w:ascii="GHEA Grapalat" w:hAnsi="GHEA Grapalat" w:cs="Sylfaen"/>
          <w:lang w:val="hy-AM"/>
        </w:rPr>
        <w:t>իրավիճակում</w:t>
      </w:r>
      <w:r w:rsidRPr="00A938F6">
        <w:rPr>
          <w:rFonts w:ascii="GHEA Grapalat" w:hAnsi="GHEA Grapalat"/>
          <w:lang w:val="hy-AM"/>
        </w:rPr>
        <w:t xml:space="preserve"> </w:t>
      </w:r>
      <w:r w:rsidRPr="00A938F6">
        <w:rPr>
          <w:rFonts w:ascii="GHEA Grapalat" w:hAnsi="GHEA Grapalat" w:cs="Sylfaen"/>
          <w:lang w:val="hy-AM"/>
        </w:rPr>
        <w:t>գտնվող</w:t>
      </w:r>
      <w:r w:rsidRPr="00A938F6">
        <w:rPr>
          <w:rFonts w:ascii="GHEA Grapalat" w:hAnsi="GHEA Grapalat"/>
          <w:lang w:val="hy-AM"/>
        </w:rPr>
        <w:t xml:space="preserve"> </w:t>
      </w:r>
      <w:r w:rsidRPr="00495B92">
        <w:rPr>
          <w:rFonts w:ascii="GHEA Grapalat" w:hAnsi="GHEA Grapalat"/>
          <w:b/>
          <w:lang w:val="hy-AM"/>
        </w:rPr>
        <w:t>6816</w:t>
      </w:r>
      <w:r w:rsidRPr="00A938F6">
        <w:rPr>
          <w:rFonts w:ascii="GHEA Grapalat" w:hAnsi="GHEA Grapalat"/>
          <w:lang w:val="hy-AM"/>
        </w:rPr>
        <w:t xml:space="preserve"> </w:t>
      </w:r>
      <w:r w:rsidRPr="00A938F6">
        <w:rPr>
          <w:rFonts w:ascii="GHEA Grapalat" w:hAnsi="GHEA Grapalat" w:cs="Sylfaen"/>
          <w:lang w:val="hy-AM"/>
        </w:rPr>
        <w:t>երեխաներ</w:t>
      </w:r>
      <w:r w:rsidRPr="00A938F6">
        <w:rPr>
          <w:rFonts w:ascii="GHEA Grapalat" w:hAnsi="GHEA Grapalat"/>
          <w:lang w:val="hy-AM"/>
        </w:rPr>
        <w:t xml:space="preserve">: </w:t>
      </w:r>
      <w:r w:rsidRPr="00A938F6">
        <w:rPr>
          <w:rFonts w:ascii="GHEA Grapalat" w:hAnsi="GHEA Grapalat" w:cs="Sylfaen"/>
          <w:lang w:val="hy-AM"/>
        </w:rPr>
        <w:t>Նրանցից</w:t>
      </w:r>
      <w:r w:rsidRPr="00A938F6">
        <w:rPr>
          <w:rFonts w:ascii="GHEA Grapalat" w:hAnsi="GHEA Grapalat"/>
          <w:lang w:val="hy-AM"/>
        </w:rPr>
        <w:t xml:space="preserve"> </w:t>
      </w:r>
      <w:r w:rsidRPr="00495B92">
        <w:rPr>
          <w:rFonts w:ascii="GHEA Grapalat" w:hAnsi="GHEA Grapalat"/>
          <w:b/>
          <w:lang w:val="hy-AM"/>
        </w:rPr>
        <w:t>35</w:t>
      </w:r>
      <w:r w:rsidRPr="00A938F6">
        <w:rPr>
          <w:rFonts w:ascii="GHEA Grapalat" w:hAnsi="GHEA Grapalat"/>
          <w:lang w:val="hy-AM"/>
        </w:rPr>
        <w:t>-</w:t>
      </w:r>
      <w:r w:rsidRPr="00A938F6">
        <w:rPr>
          <w:rFonts w:ascii="GHEA Grapalat" w:hAnsi="GHEA Grapalat" w:cs="Sylfaen"/>
          <w:lang w:val="hy-AM"/>
        </w:rPr>
        <w:t>ը</w:t>
      </w:r>
      <w:r w:rsidRPr="00A938F6">
        <w:rPr>
          <w:rFonts w:ascii="GHEA Grapalat" w:hAnsi="GHEA Grapalat"/>
          <w:lang w:val="hy-AM"/>
        </w:rPr>
        <w:t xml:space="preserve"> </w:t>
      </w:r>
      <w:r w:rsidRPr="00A938F6">
        <w:rPr>
          <w:rFonts w:ascii="GHEA Grapalat" w:hAnsi="GHEA Grapalat" w:cs="Sylfaen"/>
          <w:lang w:val="hy-AM"/>
        </w:rPr>
        <w:t>առանց</w:t>
      </w:r>
      <w:r w:rsidRPr="00A938F6">
        <w:rPr>
          <w:rFonts w:ascii="GHEA Grapalat" w:hAnsi="GHEA Grapalat"/>
          <w:lang w:val="hy-AM"/>
        </w:rPr>
        <w:t xml:space="preserve"> </w:t>
      </w:r>
      <w:r w:rsidRPr="00A938F6">
        <w:rPr>
          <w:rFonts w:ascii="GHEA Grapalat" w:hAnsi="GHEA Grapalat" w:cs="Sylfaen"/>
          <w:lang w:val="hy-AM"/>
        </w:rPr>
        <w:t>ծնողական</w:t>
      </w:r>
      <w:r w:rsidRPr="00A938F6">
        <w:rPr>
          <w:rFonts w:ascii="GHEA Grapalat" w:hAnsi="GHEA Grapalat"/>
          <w:lang w:val="hy-AM"/>
        </w:rPr>
        <w:t xml:space="preserve"> </w:t>
      </w:r>
      <w:r w:rsidRPr="00A938F6">
        <w:rPr>
          <w:rFonts w:ascii="GHEA Grapalat" w:hAnsi="GHEA Grapalat" w:cs="Sylfaen"/>
          <w:lang w:val="hy-AM"/>
        </w:rPr>
        <w:t>խնամքի</w:t>
      </w:r>
      <w:r w:rsidRPr="00A938F6">
        <w:rPr>
          <w:rFonts w:ascii="GHEA Grapalat" w:hAnsi="GHEA Grapalat"/>
          <w:lang w:val="hy-AM"/>
        </w:rPr>
        <w:t xml:space="preserve"> </w:t>
      </w:r>
      <w:r w:rsidRPr="00A938F6">
        <w:rPr>
          <w:rFonts w:ascii="GHEA Grapalat" w:hAnsi="GHEA Grapalat" w:cs="Sylfaen"/>
          <w:lang w:val="hy-AM"/>
        </w:rPr>
        <w:t>մնացած</w:t>
      </w:r>
      <w:r w:rsidRPr="00A938F6">
        <w:rPr>
          <w:rFonts w:ascii="GHEA Grapalat" w:hAnsi="GHEA Grapalat"/>
          <w:lang w:val="hy-AM"/>
        </w:rPr>
        <w:t xml:space="preserve"> </w:t>
      </w:r>
      <w:r w:rsidRPr="00A938F6">
        <w:rPr>
          <w:rFonts w:ascii="GHEA Grapalat" w:hAnsi="GHEA Grapalat" w:cs="Sylfaen"/>
          <w:lang w:val="hy-AM"/>
        </w:rPr>
        <w:t>երեխաներ</w:t>
      </w:r>
      <w:r w:rsidRPr="00A938F6">
        <w:rPr>
          <w:rFonts w:ascii="GHEA Grapalat" w:hAnsi="GHEA Grapalat"/>
          <w:lang w:val="hy-AM"/>
        </w:rPr>
        <w:t xml:space="preserve"> </w:t>
      </w:r>
      <w:r w:rsidRPr="00A938F6">
        <w:rPr>
          <w:rFonts w:ascii="GHEA Grapalat" w:hAnsi="GHEA Grapalat" w:cs="Sylfaen"/>
          <w:lang w:val="hy-AM"/>
        </w:rPr>
        <w:t>են</w:t>
      </w:r>
      <w:r w:rsidRPr="00A938F6">
        <w:rPr>
          <w:rFonts w:ascii="GHEA Grapalat" w:hAnsi="GHEA Grapalat"/>
          <w:lang w:val="hy-AM"/>
        </w:rPr>
        <w:t xml:space="preserve">, </w:t>
      </w:r>
      <w:r w:rsidRPr="00A938F6">
        <w:rPr>
          <w:rFonts w:ascii="GHEA Grapalat" w:hAnsi="GHEA Grapalat" w:cs="Sylfaen"/>
          <w:lang w:val="hy-AM"/>
        </w:rPr>
        <w:t>որից՝</w:t>
      </w:r>
      <w:r w:rsidRPr="00A938F6">
        <w:rPr>
          <w:rFonts w:ascii="GHEA Grapalat" w:hAnsi="GHEA Grapalat"/>
          <w:lang w:val="hy-AM"/>
        </w:rPr>
        <w:t xml:space="preserve"> 0-18 </w:t>
      </w:r>
      <w:r w:rsidRPr="00A938F6">
        <w:rPr>
          <w:rFonts w:ascii="GHEA Grapalat" w:hAnsi="GHEA Grapalat" w:cs="Sylfaen"/>
          <w:lang w:val="hy-AM"/>
        </w:rPr>
        <w:t>տարեկան՝</w:t>
      </w:r>
      <w:r w:rsidRPr="00A938F6">
        <w:rPr>
          <w:rFonts w:ascii="GHEA Grapalat" w:hAnsi="GHEA Grapalat"/>
          <w:lang w:val="hy-AM"/>
        </w:rPr>
        <w:t xml:space="preserve"> </w:t>
      </w:r>
      <w:r w:rsidRPr="00495B92">
        <w:rPr>
          <w:rFonts w:ascii="GHEA Grapalat" w:hAnsi="GHEA Grapalat"/>
          <w:b/>
          <w:lang w:val="hy-AM"/>
        </w:rPr>
        <w:t>18</w:t>
      </w:r>
      <w:r w:rsidRPr="00A938F6">
        <w:rPr>
          <w:rFonts w:ascii="GHEA Grapalat" w:hAnsi="GHEA Grapalat"/>
          <w:lang w:val="hy-AM"/>
        </w:rPr>
        <w:t xml:space="preserve">, </w:t>
      </w:r>
      <w:r w:rsidRPr="00A938F6">
        <w:rPr>
          <w:rFonts w:ascii="GHEA Grapalat" w:hAnsi="GHEA Grapalat" w:cs="Sylfaen"/>
          <w:lang w:val="hy-AM"/>
        </w:rPr>
        <w:t>առանց</w:t>
      </w:r>
      <w:r w:rsidRPr="00A938F6">
        <w:rPr>
          <w:rFonts w:ascii="GHEA Grapalat" w:hAnsi="GHEA Grapalat"/>
          <w:lang w:val="hy-AM"/>
        </w:rPr>
        <w:t xml:space="preserve"> </w:t>
      </w:r>
      <w:r w:rsidRPr="00A938F6">
        <w:rPr>
          <w:rFonts w:ascii="GHEA Grapalat" w:hAnsi="GHEA Grapalat" w:cs="Sylfaen"/>
          <w:lang w:val="hy-AM"/>
        </w:rPr>
        <w:t>ծնողական</w:t>
      </w:r>
      <w:r w:rsidRPr="00A938F6">
        <w:rPr>
          <w:rFonts w:ascii="GHEA Grapalat" w:hAnsi="GHEA Grapalat"/>
          <w:lang w:val="hy-AM"/>
        </w:rPr>
        <w:t xml:space="preserve"> </w:t>
      </w:r>
      <w:r w:rsidRPr="00A938F6">
        <w:rPr>
          <w:rFonts w:ascii="GHEA Grapalat" w:hAnsi="GHEA Grapalat" w:cs="Sylfaen"/>
          <w:lang w:val="hy-AM"/>
        </w:rPr>
        <w:t>խնամքի</w:t>
      </w:r>
      <w:r w:rsidRPr="00A938F6">
        <w:rPr>
          <w:rFonts w:ascii="GHEA Grapalat" w:hAnsi="GHEA Grapalat"/>
          <w:lang w:val="hy-AM"/>
        </w:rPr>
        <w:t xml:space="preserve"> </w:t>
      </w:r>
      <w:r w:rsidRPr="00A938F6">
        <w:rPr>
          <w:rFonts w:ascii="GHEA Grapalat" w:hAnsi="GHEA Grapalat" w:cs="Sylfaen"/>
          <w:lang w:val="hy-AM"/>
        </w:rPr>
        <w:t>մնացած</w:t>
      </w:r>
      <w:r w:rsidRPr="00A938F6">
        <w:rPr>
          <w:rFonts w:ascii="GHEA Grapalat" w:hAnsi="GHEA Grapalat"/>
          <w:lang w:val="hy-AM"/>
        </w:rPr>
        <w:t xml:space="preserve"> </w:t>
      </w:r>
      <w:r w:rsidRPr="00A938F6">
        <w:rPr>
          <w:rFonts w:ascii="GHEA Grapalat" w:hAnsi="GHEA Grapalat" w:cs="Sylfaen"/>
          <w:lang w:val="hy-AM"/>
        </w:rPr>
        <w:t>երեխաների</w:t>
      </w:r>
      <w:r w:rsidRPr="00A938F6">
        <w:rPr>
          <w:rFonts w:ascii="GHEA Grapalat" w:hAnsi="GHEA Grapalat"/>
          <w:lang w:val="hy-AM"/>
        </w:rPr>
        <w:t xml:space="preserve"> </w:t>
      </w:r>
      <w:r w:rsidRPr="00A938F6">
        <w:rPr>
          <w:rFonts w:ascii="GHEA Grapalat" w:hAnsi="GHEA Grapalat" w:cs="Sylfaen"/>
          <w:lang w:val="hy-AM"/>
        </w:rPr>
        <w:t>թվին</w:t>
      </w:r>
      <w:r w:rsidRPr="00A938F6">
        <w:rPr>
          <w:rFonts w:ascii="GHEA Grapalat" w:hAnsi="GHEA Grapalat"/>
          <w:lang w:val="hy-AM"/>
        </w:rPr>
        <w:t xml:space="preserve"> </w:t>
      </w:r>
      <w:r w:rsidRPr="00A938F6">
        <w:rPr>
          <w:rFonts w:ascii="GHEA Grapalat" w:hAnsi="GHEA Grapalat" w:cs="Sylfaen"/>
          <w:lang w:val="hy-AM"/>
        </w:rPr>
        <w:t>պատկանող</w:t>
      </w:r>
      <w:r w:rsidRPr="00A938F6">
        <w:rPr>
          <w:rFonts w:ascii="GHEA Grapalat" w:hAnsi="GHEA Grapalat"/>
          <w:lang w:val="hy-AM"/>
        </w:rPr>
        <w:t xml:space="preserve"> </w:t>
      </w:r>
      <w:r w:rsidRPr="00A938F6">
        <w:rPr>
          <w:rFonts w:ascii="GHEA Grapalat" w:hAnsi="GHEA Grapalat" w:cs="Sylfaen"/>
          <w:lang w:val="hy-AM"/>
        </w:rPr>
        <w:t>մինչև</w:t>
      </w:r>
      <w:r w:rsidRPr="00A938F6">
        <w:rPr>
          <w:rFonts w:ascii="GHEA Grapalat" w:hAnsi="GHEA Grapalat"/>
          <w:lang w:val="hy-AM"/>
        </w:rPr>
        <w:t xml:space="preserve"> </w:t>
      </w:r>
      <w:r w:rsidRPr="00495B92">
        <w:rPr>
          <w:rFonts w:ascii="GHEA Grapalat" w:hAnsi="GHEA Grapalat"/>
          <w:b/>
          <w:lang w:val="hy-AM"/>
        </w:rPr>
        <w:t>23</w:t>
      </w:r>
      <w:r w:rsidRPr="00A938F6">
        <w:rPr>
          <w:rFonts w:ascii="GHEA Grapalat" w:hAnsi="GHEA Grapalat"/>
          <w:lang w:val="hy-AM"/>
        </w:rPr>
        <w:t xml:space="preserve"> </w:t>
      </w:r>
      <w:r w:rsidRPr="00A938F6">
        <w:rPr>
          <w:rFonts w:ascii="GHEA Grapalat" w:hAnsi="GHEA Grapalat" w:cs="Sylfaen"/>
          <w:lang w:val="hy-AM"/>
        </w:rPr>
        <w:t>տարեկան</w:t>
      </w:r>
      <w:r w:rsidRPr="00A938F6">
        <w:rPr>
          <w:rFonts w:ascii="GHEA Grapalat" w:hAnsi="GHEA Grapalat"/>
          <w:lang w:val="hy-AM"/>
        </w:rPr>
        <w:t xml:space="preserve"> </w:t>
      </w:r>
      <w:r w:rsidRPr="00A938F6">
        <w:rPr>
          <w:rFonts w:ascii="GHEA Grapalat" w:hAnsi="GHEA Grapalat" w:cs="Sylfaen"/>
          <w:lang w:val="hy-AM"/>
        </w:rPr>
        <w:t>անձինք՝</w:t>
      </w:r>
      <w:r w:rsidRPr="00A938F6">
        <w:rPr>
          <w:rFonts w:ascii="GHEA Grapalat" w:hAnsi="GHEA Grapalat"/>
          <w:lang w:val="hy-AM"/>
        </w:rPr>
        <w:t xml:space="preserve"> 17, </w:t>
      </w:r>
      <w:r w:rsidRPr="00495B92">
        <w:rPr>
          <w:rFonts w:ascii="GHEA Grapalat" w:hAnsi="GHEA Grapalat"/>
          <w:b/>
          <w:lang w:val="hy-AM"/>
        </w:rPr>
        <w:t>988</w:t>
      </w:r>
      <w:r w:rsidRPr="00A938F6">
        <w:rPr>
          <w:rFonts w:ascii="GHEA Grapalat" w:hAnsi="GHEA Grapalat"/>
          <w:lang w:val="hy-AM"/>
        </w:rPr>
        <w:t>-</w:t>
      </w:r>
      <w:r w:rsidRPr="00A938F6">
        <w:rPr>
          <w:rFonts w:ascii="GHEA Grapalat" w:hAnsi="GHEA Grapalat" w:cs="Sylfaen"/>
          <w:lang w:val="hy-AM"/>
        </w:rPr>
        <w:t>ը</w:t>
      </w:r>
      <w:r w:rsidRPr="00A938F6">
        <w:rPr>
          <w:rFonts w:ascii="GHEA Grapalat" w:hAnsi="GHEA Grapalat"/>
          <w:lang w:val="hy-AM"/>
        </w:rPr>
        <w:t xml:space="preserve">` </w:t>
      </w:r>
      <w:r w:rsidRPr="00A938F6">
        <w:rPr>
          <w:rFonts w:ascii="GHEA Grapalat" w:hAnsi="GHEA Grapalat" w:cs="Sylfaen"/>
          <w:lang w:val="hy-AM"/>
        </w:rPr>
        <w:t>միակողմանի</w:t>
      </w:r>
      <w:r w:rsidRPr="00A938F6">
        <w:rPr>
          <w:rFonts w:ascii="GHEA Grapalat" w:hAnsi="GHEA Grapalat"/>
          <w:lang w:val="hy-AM"/>
        </w:rPr>
        <w:t xml:space="preserve"> </w:t>
      </w:r>
      <w:r w:rsidRPr="00A938F6">
        <w:rPr>
          <w:rFonts w:ascii="GHEA Grapalat" w:hAnsi="GHEA Grapalat" w:cs="Sylfaen"/>
          <w:lang w:val="hy-AM"/>
        </w:rPr>
        <w:t>ծնողազուրկներ</w:t>
      </w:r>
      <w:r w:rsidRPr="00A938F6">
        <w:rPr>
          <w:rFonts w:ascii="GHEA Grapalat" w:hAnsi="GHEA Grapalat"/>
          <w:lang w:val="hy-AM"/>
        </w:rPr>
        <w:t xml:space="preserve"> </w:t>
      </w:r>
      <w:r w:rsidRPr="00A938F6">
        <w:rPr>
          <w:rFonts w:ascii="GHEA Grapalat" w:hAnsi="GHEA Grapalat" w:cs="Sylfaen"/>
          <w:lang w:val="hy-AM"/>
        </w:rPr>
        <w:t>են</w:t>
      </w:r>
      <w:r w:rsidRPr="00A938F6">
        <w:rPr>
          <w:rFonts w:ascii="GHEA Grapalat" w:hAnsi="GHEA Grapalat"/>
          <w:lang w:val="hy-AM"/>
        </w:rPr>
        <w:t xml:space="preserve">, </w:t>
      </w:r>
      <w:r w:rsidRPr="00495B92">
        <w:rPr>
          <w:rFonts w:ascii="GHEA Grapalat" w:hAnsi="GHEA Grapalat"/>
          <w:b/>
          <w:lang w:val="hy-AM"/>
        </w:rPr>
        <w:t>397</w:t>
      </w:r>
      <w:r w:rsidRPr="00A938F6">
        <w:rPr>
          <w:rFonts w:ascii="GHEA Grapalat" w:hAnsi="GHEA Grapalat"/>
          <w:lang w:val="hy-AM"/>
        </w:rPr>
        <w:t>-</w:t>
      </w:r>
      <w:r w:rsidRPr="00A938F6">
        <w:rPr>
          <w:rFonts w:ascii="GHEA Grapalat" w:hAnsi="GHEA Grapalat" w:cs="Sylfaen"/>
          <w:lang w:val="hy-AM"/>
        </w:rPr>
        <w:t>ը</w:t>
      </w:r>
      <w:r w:rsidRPr="00A938F6">
        <w:rPr>
          <w:rFonts w:ascii="GHEA Grapalat" w:hAnsi="GHEA Grapalat"/>
          <w:lang w:val="hy-AM"/>
        </w:rPr>
        <w:t xml:space="preserve">` </w:t>
      </w:r>
      <w:r w:rsidRPr="00A938F6">
        <w:rPr>
          <w:rFonts w:ascii="GHEA Grapalat" w:hAnsi="GHEA Grapalat" w:cs="Sylfaen"/>
          <w:lang w:val="hy-AM"/>
        </w:rPr>
        <w:t>հաշմանդամություն</w:t>
      </w:r>
      <w:r w:rsidRPr="00A938F6">
        <w:rPr>
          <w:rFonts w:ascii="GHEA Grapalat" w:hAnsi="GHEA Grapalat"/>
          <w:lang w:val="hy-AM"/>
        </w:rPr>
        <w:t xml:space="preserve"> </w:t>
      </w:r>
      <w:r w:rsidRPr="00A938F6">
        <w:rPr>
          <w:rFonts w:ascii="GHEA Grapalat" w:hAnsi="GHEA Grapalat" w:cs="Sylfaen"/>
          <w:lang w:val="hy-AM"/>
        </w:rPr>
        <w:t>ունեցողներ</w:t>
      </w:r>
      <w:r w:rsidRPr="00A938F6">
        <w:rPr>
          <w:rFonts w:ascii="GHEA Grapalat" w:hAnsi="GHEA Grapalat"/>
          <w:lang w:val="hy-AM"/>
        </w:rPr>
        <w:t xml:space="preserve">, </w:t>
      </w:r>
      <w:r w:rsidRPr="00495B92">
        <w:rPr>
          <w:rFonts w:ascii="GHEA Grapalat" w:hAnsi="GHEA Grapalat"/>
          <w:b/>
          <w:lang w:val="hy-AM"/>
        </w:rPr>
        <w:t>57</w:t>
      </w:r>
      <w:r w:rsidRPr="00A938F6">
        <w:rPr>
          <w:rFonts w:ascii="GHEA Grapalat" w:hAnsi="GHEA Grapalat"/>
          <w:lang w:val="hy-AM"/>
        </w:rPr>
        <w:t>-</w:t>
      </w:r>
      <w:r w:rsidRPr="00A938F6">
        <w:rPr>
          <w:rFonts w:ascii="GHEA Grapalat" w:hAnsi="GHEA Grapalat" w:cs="Sylfaen"/>
          <w:lang w:val="hy-AM"/>
        </w:rPr>
        <w:t>ը</w:t>
      </w:r>
      <w:r w:rsidRPr="00A938F6">
        <w:rPr>
          <w:rFonts w:ascii="GHEA Grapalat" w:hAnsi="GHEA Grapalat"/>
          <w:lang w:val="hy-AM"/>
        </w:rPr>
        <w:t xml:space="preserve">` </w:t>
      </w:r>
      <w:r w:rsidRPr="00A938F6">
        <w:rPr>
          <w:rFonts w:ascii="GHEA Grapalat" w:hAnsi="GHEA Grapalat" w:cs="Sylfaen"/>
          <w:lang w:val="hy-AM"/>
        </w:rPr>
        <w:t>առանձնահատուկ</w:t>
      </w:r>
      <w:r w:rsidRPr="00A938F6">
        <w:rPr>
          <w:rFonts w:ascii="GHEA Grapalat" w:hAnsi="GHEA Grapalat"/>
          <w:lang w:val="hy-AM"/>
        </w:rPr>
        <w:t xml:space="preserve"> </w:t>
      </w:r>
      <w:r w:rsidRPr="00A938F6">
        <w:rPr>
          <w:rFonts w:ascii="GHEA Grapalat" w:hAnsi="GHEA Grapalat" w:cs="Sylfaen"/>
          <w:lang w:val="hy-AM"/>
        </w:rPr>
        <w:t>կրթության</w:t>
      </w:r>
      <w:r w:rsidRPr="00A938F6">
        <w:rPr>
          <w:rFonts w:ascii="GHEA Grapalat" w:hAnsi="GHEA Grapalat"/>
          <w:lang w:val="hy-AM"/>
        </w:rPr>
        <w:t xml:space="preserve"> </w:t>
      </w:r>
      <w:r w:rsidRPr="00A938F6">
        <w:rPr>
          <w:rFonts w:ascii="GHEA Grapalat" w:hAnsi="GHEA Grapalat" w:cs="Sylfaen"/>
          <w:lang w:val="hy-AM"/>
        </w:rPr>
        <w:t>կարիք</w:t>
      </w:r>
      <w:r w:rsidRPr="00A938F6">
        <w:rPr>
          <w:rFonts w:ascii="GHEA Grapalat" w:hAnsi="GHEA Grapalat"/>
          <w:lang w:val="hy-AM"/>
        </w:rPr>
        <w:t xml:space="preserve"> </w:t>
      </w:r>
      <w:r w:rsidRPr="00A938F6">
        <w:rPr>
          <w:rFonts w:ascii="GHEA Grapalat" w:hAnsi="GHEA Grapalat" w:cs="Sylfaen"/>
          <w:lang w:val="hy-AM"/>
        </w:rPr>
        <w:t>ունեցողներ</w:t>
      </w:r>
      <w:r w:rsidRPr="00A938F6">
        <w:rPr>
          <w:rFonts w:ascii="GHEA Grapalat" w:hAnsi="GHEA Grapalat"/>
          <w:lang w:val="hy-AM"/>
        </w:rPr>
        <w:t>,</w:t>
      </w:r>
      <w:r w:rsidRPr="00A938F6">
        <w:rPr>
          <w:rFonts w:ascii="GHEA Grapalat" w:hAnsi="GHEA Grapalat" w:cs="Sylfaen"/>
          <w:lang w:val="hy-AM"/>
        </w:rPr>
        <w:t>որոնք</w:t>
      </w:r>
      <w:r w:rsidRPr="00A938F6">
        <w:rPr>
          <w:rFonts w:ascii="GHEA Grapalat" w:hAnsi="GHEA Grapalat"/>
          <w:lang w:val="hy-AM"/>
        </w:rPr>
        <w:t xml:space="preserve"> </w:t>
      </w:r>
      <w:r w:rsidRPr="00A938F6">
        <w:rPr>
          <w:rFonts w:ascii="GHEA Grapalat" w:hAnsi="GHEA Grapalat" w:cs="Sylfaen"/>
          <w:lang w:val="hy-AM"/>
        </w:rPr>
        <w:t>այս</w:t>
      </w:r>
      <w:r w:rsidRPr="00A938F6">
        <w:rPr>
          <w:rFonts w:ascii="GHEA Grapalat" w:hAnsi="GHEA Grapalat"/>
          <w:lang w:val="hy-AM"/>
        </w:rPr>
        <w:t xml:space="preserve"> </w:t>
      </w:r>
      <w:r w:rsidRPr="00A938F6">
        <w:rPr>
          <w:rFonts w:ascii="GHEA Grapalat" w:hAnsi="GHEA Grapalat" w:cs="Sylfaen"/>
          <w:lang w:val="hy-AM"/>
        </w:rPr>
        <w:t>տարի</w:t>
      </w:r>
      <w:r w:rsidRPr="00A938F6">
        <w:rPr>
          <w:rFonts w:ascii="GHEA Grapalat" w:hAnsi="GHEA Grapalat"/>
          <w:lang w:val="hy-AM"/>
        </w:rPr>
        <w:t xml:space="preserve"> </w:t>
      </w:r>
      <w:r w:rsidRPr="00A938F6">
        <w:rPr>
          <w:rFonts w:ascii="GHEA Grapalat" w:hAnsi="GHEA Grapalat" w:cs="Sylfaen"/>
          <w:lang w:val="hy-AM"/>
        </w:rPr>
        <w:t>են</w:t>
      </w:r>
      <w:r w:rsidRPr="00A938F6">
        <w:rPr>
          <w:rFonts w:ascii="GHEA Grapalat" w:hAnsi="GHEA Grapalat"/>
          <w:lang w:val="hy-AM"/>
        </w:rPr>
        <w:t xml:space="preserve"> </w:t>
      </w:r>
      <w:r w:rsidRPr="00A938F6">
        <w:rPr>
          <w:rFonts w:ascii="GHEA Grapalat" w:hAnsi="GHEA Grapalat" w:cs="Sylfaen"/>
          <w:lang w:val="hy-AM"/>
        </w:rPr>
        <w:t>վկայագրվել</w:t>
      </w:r>
      <w:r w:rsidRPr="00A938F6">
        <w:rPr>
          <w:rFonts w:ascii="GHEA Grapalat" w:hAnsi="GHEA Grapalat"/>
          <w:lang w:val="hy-AM"/>
        </w:rPr>
        <w:t xml:space="preserve"> </w:t>
      </w:r>
      <w:r w:rsidRPr="00A938F6">
        <w:rPr>
          <w:rFonts w:ascii="GHEA Grapalat" w:hAnsi="GHEA Grapalat" w:cs="Sylfaen"/>
          <w:lang w:val="hy-AM"/>
        </w:rPr>
        <w:t>և</w:t>
      </w:r>
      <w:r w:rsidRPr="00A938F6">
        <w:rPr>
          <w:rFonts w:ascii="GHEA Grapalat" w:hAnsi="GHEA Grapalat"/>
          <w:lang w:val="hy-AM"/>
        </w:rPr>
        <w:t xml:space="preserve"> </w:t>
      </w:r>
      <w:r w:rsidRPr="00A938F6">
        <w:rPr>
          <w:rFonts w:ascii="GHEA Grapalat" w:hAnsi="GHEA Grapalat" w:cs="Sylfaen"/>
          <w:lang w:val="hy-AM"/>
        </w:rPr>
        <w:t>սովորում</w:t>
      </w:r>
      <w:r w:rsidRPr="00A938F6">
        <w:rPr>
          <w:rFonts w:ascii="GHEA Grapalat" w:hAnsi="GHEA Grapalat"/>
          <w:lang w:val="hy-AM"/>
        </w:rPr>
        <w:t xml:space="preserve"> </w:t>
      </w:r>
      <w:r w:rsidRPr="00A938F6">
        <w:rPr>
          <w:rFonts w:ascii="GHEA Grapalat" w:hAnsi="GHEA Grapalat" w:cs="Sylfaen"/>
          <w:lang w:val="hy-AM"/>
        </w:rPr>
        <w:t>են</w:t>
      </w:r>
      <w:r w:rsidRPr="00A938F6">
        <w:rPr>
          <w:rFonts w:ascii="GHEA Grapalat" w:hAnsi="GHEA Grapalat"/>
          <w:lang w:val="hy-AM"/>
        </w:rPr>
        <w:t xml:space="preserve"> </w:t>
      </w:r>
      <w:r w:rsidRPr="00A938F6">
        <w:rPr>
          <w:rFonts w:ascii="GHEA Grapalat" w:hAnsi="GHEA Grapalat" w:cs="Sylfaen"/>
          <w:lang w:val="hy-AM"/>
        </w:rPr>
        <w:t>հատուկ</w:t>
      </w:r>
      <w:r w:rsidRPr="00A938F6">
        <w:rPr>
          <w:rFonts w:ascii="GHEA Grapalat" w:hAnsi="GHEA Grapalat"/>
          <w:lang w:val="hy-AM"/>
        </w:rPr>
        <w:t xml:space="preserve"> </w:t>
      </w:r>
      <w:r w:rsidRPr="00A938F6">
        <w:rPr>
          <w:rFonts w:ascii="GHEA Grapalat" w:hAnsi="GHEA Grapalat" w:cs="Sylfaen"/>
          <w:lang w:val="hy-AM"/>
        </w:rPr>
        <w:t>դպրոցներում</w:t>
      </w:r>
      <w:r w:rsidRPr="00A938F6">
        <w:rPr>
          <w:rFonts w:ascii="GHEA Grapalat" w:hAnsi="GHEA Grapalat"/>
          <w:lang w:val="hy-AM"/>
        </w:rPr>
        <w:t xml:space="preserve">: </w:t>
      </w:r>
      <w:r w:rsidRPr="00A938F6">
        <w:rPr>
          <w:rFonts w:ascii="GHEA Grapalat" w:hAnsi="GHEA Grapalat" w:cs="Sylfaen"/>
          <w:lang w:val="hy-AM"/>
        </w:rPr>
        <w:t>Այս</w:t>
      </w:r>
      <w:r w:rsidRPr="00A938F6">
        <w:rPr>
          <w:rFonts w:ascii="GHEA Grapalat" w:hAnsi="GHEA Grapalat"/>
          <w:lang w:val="hy-AM"/>
        </w:rPr>
        <w:t xml:space="preserve"> </w:t>
      </w:r>
      <w:r w:rsidRPr="00A938F6">
        <w:rPr>
          <w:rFonts w:ascii="GHEA Grapalat" w:hAnsi="GHEA Grapalat" w:cs="Sylfaen"/>
          <w:lang w:val="hy-AM"/>
        </w:rPr>
        <w:t>տարի</w:t>
      </w:r>
      <w:r w:rsidRPr="00A938F6">
        <w:rPr>
          <w:rFonts w:ascii="GHEA Grapalat" w:hAnsi="GHEA Grapalat"/>
          <w:lang w:val="hy-AM"/>
        </w:rPr>
        <w:t xml:space="preserve"> </w:t>
      </w:r>
      <w:r w:rsidRPr="00A938F6">
        <w:rPr>
          <w:rFonts w:ascii="GHEA Grapalat" w:hAnsi="GHEA Grapalat" w:cs="Sylfaen"/>
          <w:lang w:val="hy-AM"/>
        </w:rPr>
        <w:t>գնահատվել</w:t>
      </w:r>
      <w:r w:rsidRPr="00A938F6">
        <w:rPr>
          <w:rFonts w:ascii="GHEA Grapalat" w:hAnsi="GHEA Grapalat"/>
          <w:lang w:val="hy-AM"/>
        </w:rPr>
        <w:t xml:space="preserve"> </w:t>
      </w:r>
      <w:r w:rsidRPr="00A938F6">
        <w:rPr>
          <w:rFonts w:ascii="GHEA Grapalat" w:hAnsi="GHEA Grapalat" w:cs="Sylfaen"/>
          <w:lang w:val="hy-AM"/>
        </w:rPr>
        <w:t>են</w:t>
      </w:r>
      <w:r w:rsidRPr="00A938F6">
        <w:rPr>
          <w:rFonts w:ascii="GHEA Grapalat" w:hAnsi="GHEA Grapalat"/>
          <w:lang w:val="hy-AM"/>
        </w:rPr>
        <w:t xml:space="preserve"> </w:t>
      </w:r>
      <w:r w:rsidRPr="00495B92">
        <w:rPr>
          <w:rFonts w:ascii="GHEA Grapalat" w:hAnsi="GHEA Grapalat"/>
          <w:b/>
          <w:lang w:val="hy-AM"/>
        </w:rPr>
        <w:t>225</w:t>
      </w:r>
      <w:r w:rsidRPr="00A938F6">
        <w:rPr>
          <w:rFonts w:ascii="GHEA Grapalat" w:hAnsi="GHEA Grapalat"/>
          <w:lang w:val="hy-AM"/>
        </w:rPr>
        <w:t xml:space="preserve"> </w:t>
      </w:r>
      <w:r w:rsidRPr="00A938F6">
        <w:rPr>
          <w:rFonts w:ascii="GHEA Grapalat" w:hAnsi="GHEA Grapalat" w:cs="Sylfaen"/>
          <w:lang w:val="hy-AM"/>
        </w:rPr>
        <w:t>երեխաների</w:t>
      </w:r>
      <w:r w:rsidRPr="00A938F6">
        <w:rPr>
          <w:rFonts w:ascii="GHEA Grapalat" w:hAnsi="GHEA Grapalat"/>
          <w:lang w:val="hy-AM"/>
        </w:rPr>
        <w:t xml:space="preserve"> </w:t>
      </w:r>
      <w:r w:rsidRPr="00A938F6">
        <w:rPr>
          <w:rFonts w:ascii="GHEA Grapalat" w:hAnsi="GHEA Grapalat" w:cs="Sylfaen"/>
          <w:lang w:val="hy-AM"/>
        </w:rPr>
        <w:t>սոցիալհոգեբանական</w:t>
      </w:r>
      <w:r w:rsidRPr="00A938F6">
        <w:rPr>
          <w:rFonts w:ascii="GHEA Grapalat" w:hAnsi="GHEA Grapalat"/>
          <w:lang w:val="hy-AM"/>
        </w:rPr>
        <w:t xml:space="preserve"> </w:t>
      </w:r>
      <w:r w:rsidRPr="00A938F6">
        <w:rPr>
          <w:rFonts w:ascii="GHEA Grapalat" w:hAnsi="GHEA Grapalat" w:cs="Sylfaen"/>
          <w:lang w:val="hy-AM"/>
        </w:rPr>
        <w:t>կարիքները</w:t>
      </w:r>
      <w:r w:rsidRPr="00A938F6">
        <w:rPr>
          <w:rFonts w:ascii="GHEA Grapalat" w:hAnsi="GHEA Grapalat"/>
          <w:lang w:val="hy-AM"/>
        </w:rPr>
        <w:t xml:space="preserve">, </w:t>
      </w:r>
      <w:r w:rsidRPr="00495B92">
        <w:rPr>
          <w:rFonts w:ascii="GHEA Grapalat" w:hAnsi="GHEA Grapalat"/>
          <w:b/>
          <w:lang w:val="hy-AM"/>
        </w:rPr>
        <w:t>115</w:t>
      </w:r>
      <w:r w:rsidRPr="00A938F6">
        <w:rPr>
          <w:rFonts w:ascii="GHEA Grapalat" w:hAnsi="GHEA Grapalat"/>
          <w:lang w:val="hy-AM"/>
        </w:rPr>
        <w:t>-</w:t>
      </w:r>
      <w:r w:rsidRPr="00A938F6">
        <w:rPr>
          <w:rFonts w:ascii="GHEA Grapalat" w:hAnsi="GHEA Grapalat" w:cs="Sylfaen"/>
          <w:lang w:val="hy-AM"/>
        </w:rPr>
        <w:t>ի</w:t>
      </w:r>
      <w:r w:rsidRPr="00A938F6">
        <w:rPr>
          <w:rFonts w:ascii="GHEA Grapalat" w:hAnsi="GHEA Grapalat"/>
          <w:lang w:val="hy-AM"/>
        </w:rPr>
        <w:t xml:space="preserve"> </w:t>
      </w:r>
      <w:r w:rsidRPr="00A938F6">
        <w:rPr>
          <w:rFonts w:ascii="GHEA Grapalat" w:hAnsi="GHEA Grapalat" w:cs="Sylfaen"/>
          <w:lang w:val="hy-AM"/>
        </w:rPr>
        <w:t>համար</w:t>
      </w:r>
      <w:r w:rsidRPr="00A938F6">
        <w:rPr>
          <w:rFonts w:ascii="GHEA Grapalat" w:hAnsi="GHEA Grapalat"/>
          <w:lang w:val="hy-AM"/>
        </w:rPr>
        <w:t xml:space="preserve"> </w:t>
      </w:r>
      <w:r w:rsidRPr="00A938F6">
        <w:rPr>
          <w:rFonts w:ascii="GHEA Grapalat" w:hAnsi="GHEA Grapalat" w:cs="Sylfaen"/>
          <w:lang w:val="hy-AM"/>
        </w:rPr>
        <w:t>մշակվել</w:t>
      </w:r>
      <w:r w:rsidRPr="00A938F6">
        <w:rPr>
          <w:rFonts w:ascii="GHEA Grapalat" w:hAnsi="GHEA Grapalat"/>
          <w:lang w:val="hy-AM"/>
        </w:rPr>
        <w:t xml:space="preserve"> </w:t>
      </w:r>
      <w:r w:rsidRPr="00A938F6">
        <w:rPr>
          <w:rFonts w:ascii="GHEA Grapalat" w:hAnsi="GHEA Grapalat" w:cs="Sylfaen"/>
          <w:lang w:val="hy-AM"/>
        </w:rPr>
        <w:t>են</w:t>
      </w:r>
      <w:r w:rsidRPr="00A938F6">
        <w:rPr>
          <w:rFonts w:ascii="GHEA Grapalat" w:hAnsi="GHEA Grapalat"/>
          <w:lang w:val="hy-AM"/>
        </w:rPr>
        <w:t xml:space="preserve"> </w:t>
      </w:r>
      <w:r w:rsidRPr="00A938F6">
        <w:rPr>
          <w:rFonts w:ascii="GHEA Grapalat" w:hAnsi="GHEA Grapalat" w:cs="Sylfaen"/>
          <w:lang w:val="hy-AM"/>
        </w:rPr>
        <w:t>անհատական</w:t>
      </w:r>
      <w:r w:rsidRPr="00A938F6">
        <w:rPr>
          <w:rFonts w:ascii="GHEA Grapalat" w:hAnsi="GHEA Grapalat"/>
          <w:lang w:val="hy-AM"/>
        </w:rPr>
        <w:t xml:space="preserve"> </w:t>
      </w:r>
      <w:r w:rsidRPr="00A938F6">
        <w:rPr>
          <w:rFonts w:ascii="GHEA Grapalat" w:hAnsi="GHEA Grapalat" w:cs="Sylfaen"/>
          <w:lang w:val="hy-AM"/>
        </w:rPr>
        <w:t>վերականգնողական</w:t>
      </w:r>
      <w:r w:rsidRPr="00A938F6">
        <w:rPr>
          <w:rFonts w:ascii="GHEA Grapalat" w:hAnsi="GHEA Grapalat"/>
          <w:lang w:val="hy-AM"/>
        </w:rPr>
        <w:t xml:space="preserve"> </w:t>
      </w:r>
      <w:r w:rsidRPr="00A938F6">
        <w:rPr>
          <w:rFonts w:ascii="GHEA Grapalat" w:hAnsi="GHEA Grapalat" w:cs="Sylfaen"/>
          <w:lang w:val="hy-AM"/>
        </w:rPr>
        <w:t>ծրագրեր</w:t>
      </w:r>
      <w:r w:rsidRPr="00A938F6">
        <w:rPr>
          <w:rFonts w:ascii="GHEA Grapalat" w:hAnsi="GHEA Grapalat"/>
          <w:lang w:val="hy-AM"/>
        </w:rPr>
        <w:t xml:space="preserve">, </w:t>
      </w:r>
      <w:r w:rsidRPr="00495B92">
        <w:rPr>
          <w:rFonts w:ascii="GHEA Grapalat" w:hAnsi="GHEA Grapalat"/>
          <w:b/>
          <w:lang w:val="hy-AM"/>
        </w:rPr>
        <w:t>135</w:t>
      </w:r>
      <w:r w:rsidRPr="00A938F6">
        <w:rPr>
          <w:rFonts w:ascii="GHEA Grapalat" w:hAnsi="GHEA Grapalat"/>
          <w:lang w:val="hy-AM"/>
        </w:rPr>
        <w:t>-</w:t>
      </w:r>
      <w:r w:rsidRPr="00A938F6">
        <w:rPr>
          <w:rFonts w:ascii="GHEA Grapalat" w:hAnsi="GHEA Grapalat" w:cs="Sylfaen"/>
          <w:lang w:val="hy-AM"/>
        </w:rPr>
        <w:t>ի</w:t>
      </w:r>
      <w:r w:rsidRPr="00A938F6">
        <w:rPr>
          <w:rFonts w:ascii="GHEA Grapalat" w:hAnsi="GHEA Grapalat"/>
          <w:lang w:val="hy-AM"/>
        </w:rPr>
        <w:t xml:space="preserve"> </w:t>
      </w:r>
      <w:r w:rsidRPr="00A938F6">
        <w:rPr>
          <w:rFonts w:ascii="GHEA Grapalat" w:hAnsi="GHEA Grapalat" w:cs="Sylfaen"/>
          <w:lang w:val="hy-AM"/>
        </w:rPr>
        <w:t>մասին</w:t>
      </w:r>
      <w:r w:rsidRPr="00A938F6">
        <w:rPr>
          <w:rFonts w:ascii="GHEA Grapalat" w:hAnsi="GHEA Grapalat"/>
          <w:lang w:val="hy-AM"/>
        </w:rPr>
        <w:t xml:space="preserve"> </w:t>
      </w:r>
      <w:r w:rsidRPr="00A938F6">
        <w:rPr>
          <w:rFonts w:ascii="GHEA Grapalat" w:hAnsi="GHEA Grapalat" w:cs="Sylfaen"/>
          <w:lang w:val="hy-AM"/>
        </w:rPr>
        <w:t>տվյալները</w:t>
      </w:r>
      <w:r w:rsidRPr="00A938F6">
        <w:rPr>
          <w:rFonts w:ascii="GHEA Grapalat" w:hAnsi="GHEA Grapalat"/>
          <w:lang w:val="hy-AM"/>
        </w:rPr>
        <w:t xml:space="preserve"> </w:t>
      </w:r>
      <w:r w:rsidRPr="00A938F6">
        <w:rPr>
          <w:rFonts w:ascii="GHEA Grapalat" w:hAnsi="GHEA Grapalat" w:cs="Sylfaen"/>
          <w:lang w:val="hy-AM"/>
        </w:rPr>
        <w:t>մուտքագրվել</w:t>
      </w:r>
      <w:r w:rsidRPr="00A938F6">
        <w:rPr>
          <w:rFonts w:ascii="GHEA Grapalat" w:hAnsi="GHEA Grapalat"/>
          <w:lang w:val="hy-AM"/>
        </w:rPr>
        <w:t xml:space="preserve"> </w:t>
      </w:r>
      <w:r w:rsidRPr="00A938F6">
        <w:rPr>
          <w:rFonts w:ascii="GHEA Grapalat" w:hAnsi="GHEA Grapalat" w:cs="Sylfaen"/>
          <w:lang w:val="hy-AM"/>
        </w:rPr>
        <w:t>են</w:t>
      </w:r>
      <w:r w:rsidRPr="00A938F6">
        <w:rPr>
          <w:rFonts w:ascii="GHEA Grapalat" w:hAnsi="GHEA Grapalat"/>
          <w:lang w:val="hy-AM"/>
        </w:rPr>
        <w:t xml:space="preserve"> &lt;&lt;</w:t>
      </w:r>
      <w:r w:rsidRPr="00A938F6">
        <w:rPr>
          <w:rFonts w:ascii="GHEA Grapalat" w:hAnsi="GHEA Grapalat" w:cs="Sylfaen"/>
          <w:lang w:val="hy-AM"/>
        </w:rPr>
        <w:t>Նորք</w:t>
      </w:r>
      <w:r w:rsidRPr="00A938F6">
        <w:rPr>
          <w:rFonts w:ascii="GHEA Grapalat" w:hAnsi="GHEA Grapalat"/>
          <w:lang w:val="hy-AM"/>
        </w:rPr>
        <w:t xml:space="preserve">&gt;&gt; </w:t>
      </w:r>
      <w:r w:rsidRPr="00A938F6">
        <w:rPr>
          <w:rFonts w:ascii="GHEA Grapalat" w:hAnsi="GHEA Grapalat" w:cs="Sylfaen"/>
          <w:lang w:val="hy-AM"/>
        </w:rPr>
        <w:t>տեղեկատվական</w:t>
      </w:r>
      <w:r w:rsidRPr="00A938F6">
        <w:rPr>
          <w:rFonts w:ascii="GHEA Grapalat" w:hAnsi="GHEA Grapalat"/>
          <w:lang w:val="hy-AM"/>
        </w:rPr>
        <w:t xml:space="preserve"> </w:t>
      </w:r>
      <w:r w:rsidRPr="00A938F6">
        <w:rPr>
          <w:rFonts w:ascii="GHEA Grapalat" w:hAnsi="GHEA Grapalat" w:cs="Sylfaen"/>
          <w:lang w:val="hy-AM"/>
        </w:rPr>
        <w:t>կենտրոնացված</w:t>
      </w:r>
      <w:r w:rsidRPr="00A938F6">
        <w:rPr>
          <w:rFonts w:ascii="GHEA Grapalat" w:hAnsi="GHEA Grapalat"/>
          <w:lang w:val="hy-AM"/>
        </w:rPr>
        <w:t xml:space="preserve"> </w:t>
      </w:r>
      <w:r w:rsidRPr="00A938F6">
        <w:rPr>
          <w:rFonts w:ascii="GHEA Grapalat" w:hAnsi="GHEA Grapalat" w:cs="Sylfaen"/>
          <w:lang w:val="hy-AM"/>
        </w:rPr>
        <w:t>համակարգ</w:t>
      </w:r>
      <w:r w:rsidRPr="00A938F6">
        <w:rPr>
          <w:rFonts w:ascii="GHEA Grapalat" w:hAnsi="GHEA Grapalat"/>
          <w:lang w:val="hy-AM"/>
        </w:rPr>
        <w:t xml:space="preserve">: </w:t>
      </w:r>
      <w:r w:rsidRPr="00A938F6">
        <w:rPr>
          <w:rFonts w:ascii="GHEA Grapalat" w:hAnsi="GHEA Grapalat" w:cs="Sylfaen"/>
          <w:lang w:val="hy-AM"/>
        </w:rPr>
        <w:t>Բացահայտվել</w:t>
      </w:r>
      <w:r w:rsidRPr="00A938F6">
        <w:rPr>
          <w:rFonts w:ascii="GHEA Grapalat" w:hAnsi="GHEA Grapalat"/>
          <w:lang w:val="hy-AM"/>
        </w:rPr>
        <w:t xml:space="preserve"> </w:t>
      </w:r>
      <w:r w:rsidRPr="00A938F6">
        <w:rPr>
          <w:rFonts w:ascii="GHEA Grapalat" w:hAnsi="GHEA Grapalat" w:cs="Sylfaen"/>
          <w:lang w:val="hy-AM"/>
        </w:rPr>
        <w:t>է</w:t>
      </w:r>
      <w:r w:rsidRPr="00A938F6">
        <w:rPr>
          <w:rFonts w:ascii="GHEA Grapalat" w:hAnsi="GHEA Grapalat"/>
          <w:lang w:val="hy-AM"/>
        </w:rPr>
        <w:t xml:space="preserve"> </w:t>
      </w:r>
      <w:r w:rsidRPr="00A938F6">
        <w:rPr>
          <w:rFonts w:ascii="GHEA Grapalat" w:hAnsi="GHEA Grapalat" w:cs="Sylfaen"/>
          <w:lang w:val="hy-AM"/>
        </w:rPr>
        <w:t>կրթությանից</w:t>
      </w:r>
      <w:r w:rsidRPr="00A938F6">
        <w:rPr>
          <w:rFonts w:ascii="GHEA Grapalat" w:hAnsi="GHEA Grapalat"/>
          <w:lang w:val="hy-AM"/>
        </w:rPr>
        <w:t xml:space="preserve"> </w:t>
      </w:r>
      <w:r w:rsidRPr="00A938F6">
        <w:rPr>
          <w:rFonts w:ascii="GHEA Grapalat" w:hAnsi="GHEA Grapalat" w:cs="Sylfaen"/>
          <w:lang w:val="hy-AM"/>
        </w:rPr>
        <w:t>դուրս</w:t>
      </w:r>
      <w:r w:rsidRPr="00A938F6">
        <w:rPr>
          <w:rFonts w:ascii="GHEA Grapalat" w:hAnsi="GHEA Grapalat"/>
          <w:lang w:val="hy-AM"/>
        </w:rPr>
        <w:t xml:space="preserve"> </w:t>
      </w:r>
      <w:r w:rsidRPr="00A938F6">
        <w:rPr>
          <w:rFonts w:ascii="GHEA Grapalat" w:hAnsi="GHEA Grapalat" w:cs="Sylfaen"/>
          <w:lang w:val="hy-AM"/>
        </w:rPr>
        <w:t>մնացած</w:t>
      </w:r>
      <w:r w:rsidRPr="00A938F6">
        <w:rPr>
          <w:rFonts w:ascii="GHEA Grapalat" w:hAnsi="GHEA Grapalat"/>
          <w:lang w:val="hy-AM"/>
        </w:rPr>
        <w:t xml:space="preserve"> </w:t>
      </w:r>
      <w:r w:rsidRPr="00A938F6">
        <w:rPr>
          <w:rFonts w:ascii="GHEA Grapalat" w:hAnsi="GHEA Grapalat" w:cs="Sylfaen"/>
          <w:lang w:val="hy-AM"/>
        </w:rPr>
        <w:t>և</w:t>
      </w:r>
      <w:r w:rsidRPr="00A938F6">
        <w:rPr>
          <w:rFonts w:ascii="GHEA Grapalat" w:hAnsi="GHEA Grapalat"/>
          <w:lang w:val="hy-AM"/>
        </w:rPr>
        <w:t xml:space="preserve"> </w:t>
      </w:r>
      <w:r w:rsidRPr="00A938F6">
        <w:rPr>
          <w:rFonts w:ascii="GHEA Grapalat" w:hAnsi="GHEA Grapalat" w:cs="Sylfaen"/>
          <w:lang w:val="hy-AM"/>
        </w:rPr>
        <w:lastRenderedPageBreak/>
        <w:t>առանձնահատուկ</w:t>
      </w:r>
      <w:r w:rsidRPr="00A938F6">
        <w:rPr>
          <w:rFonts w:ascii="GHEA Grapalat" w:hAnsi="GHEA Grapalat"/>
          <w:lang w:val="hy-AM"/>
        </w:rPr>
        <w:t xml:space="preserve"> </w:t>
      </w:r>
      <w:r w:rsidRPr="00A938F6">
        <w:rPr>
          <w:rFonts w:ascii="GHEA Grapalat" w:hAnsi="GHEA Grapalat" w:cs="Sylfaen"/>
          <w:lang w:val="hy-AM"/>
        </w:rPr>
        <w:t>կրթության</w:t>
      </w:r>
      <w:r w:rsidRPr="00A938F6">
        <w:rPr>
          <w:rFonts w:ascii="GHEA Grapalat" w:hAnsi="GHEA Grapalat"/>
          <w:lang w:val="hy-AM"/>
        </w:rPr>
        <w:t xml:space="preserve"> </w:t>
      </w:r>
      <w:r w:rsidRPr="00A938F6">
        <w:rPr>
          <w:rFonts w:ascii="GHEA Grapalat" w:hAnsi="GHEA Grapalat" w:cs="Sylfaen"/>
          <w:lang w:val="hy-AM"/>
        </w:rPr>
        <w:t>կարիք</w:t>
      </w:r>
      <w:r w:rsidRPr="00A938F6">
        <w:rPr>
          <w:rFonts w:ascii="GHEA Grapalat" w:hAnsi="GHEA Grapalat"/>
          <w:lang w:val="hy-AM"/>
        </w:rPr>
        <w:t xml:space="preserve"> </w:t>
      </w:r>
      <w:r w:rsidRPr="00A938F6">
        <w:rPr>
          <w:rFonts w:ascii="GHEA Grapalat" w:hAnsi="GHEA Grapalat" w:cs="Sylfaen"/>
          <w:lang w:val="hy-AM"/>
        </w:rPr>
        <w:t>ունեցող</w:t>
      </w:r>
      <w:r w:rsidRPr="00A938F6">
        <w:rPr>
          <w:rFonts w:ascii="GHEA Grapalat" w:hAnsi="GHEA Grapalat"/>
          <w:lang w:val="hy-AM"/>
        </w:rPr>
        <w:t xml:space="preserve"> </w:t>
      </w:r>
      <w:r w:rsidRPr="00495B92">
        <w:rPr>
          <w:rFonts w:ascii="GHEA Grapalat" w:hAnsi="GHEA Grapalat"/>
          <w:b/>
          <w:lang w:val="hy-AM"/>
        </w:rPr>
        <w:t>35</w:t>
      </w:r>
      <w:r w:rsidRPr="00A938F6">
        <w:rPr>
          <w:rFonts w:ascii="GHEA Grapalat" w:hAnsi="GHEA Grapalat"/>
          <w:lang w:val="hy-AM"/>
        </w:rPr>
        <w:t xml:space="preserve"> </w:t>
      </w:r>
      <w:r w:rsidRPr="00A938F6">
        <w:rPr>
          <w:rFonts w:ascii="GHEA Grapalat" w:hAnsi="GHEA Grapalat" w:cs="Sylfaen"/>
          <w:lang w:val="hy-AM"/>
        </w:rPr>
        <w:t>երեխա</w:t>
      </w:r>
      <w:r w:rsidRPr="00A938F6">
        <w:rPr>
          <w:rFonts w:ascii="GHEA Grapalat" w:hAnsi="GHEA Grapalat"/>
          <w:lang w:val="hy-AM"/>
        </w:rPr>
        <w:t>,</w:t>
      </w:r>
      <w:r w:rsidRPr="00A938F6">
        <w:rPr>
          <w:rFonts w:ascii="GHEA Grapalat" w:hAnsi="GHEA Grapalat" w:cs="Sylfaen"/>
          <w:lang w:val="hy-AM"/>
        </w:rPr>
        <w:t>որից</w:t>
      </w:r>
      <w:r w:rsidRPr="00A938F6">
        <w:rPr>
          <w:rFonts w:ascii="GHEA Grapalat" w:hAnsi="GHEA Grapalat"/>
          <w:lang w:val="hy-AM"/>
        </w:rPr>
        <w:t xml:space="preserve"> </w:t>
      </w:r>
      <w:r w:rsidRPr="00495B92">
        <w:rPr>
          <w:rFonts w:ascii="GHEA Grapalat" w:hAnsi="GHEA Grapalat"/>
          <w:b/>
          <w:lang w:val="hy-AM"/>
        </w:rPr>
        <w:t>18</w:t>
      </w:r>
      <w:r w:rsidRPr="00A938F6">
        <w:rPr>
          <w:rFonts w:ascii="GHEA Grapalat" w:hAnsi="GHEA Grapalat"/>
          <w:lang w:val="hy-AM"/>
        </w:rPr>
        <w:t>-</w:t>
      </w:r>
      <w:r w:rsidRPr="00A938F6">
        <w:rPr>
          <w:rFonts w:ascii="GHEA Grapalat" w:hAnsi="GHEA Grapalat" w:cs="Sylfaen"/>
          <w:lang w:val="hy-AM"/>
        </w:rPr>
        <w:t>ը</w:t>
      </w:r>
      <w:r w:rsidRPr="00A938F6">
        <w:rPr>
          <w:rFonts w:ascii="GHEA Grapalat" w:hAnsi="GHEA Grapalat"/>
          <w:lang w:val="hy-AM"/>
        </w:rPr>
        <w:t xml:space="preserve"> </w:t>
      </w:r>
      <w:r w:rsidRPr="00A938F6">
        <w:rPr>
          <w:rFonts w:ascii="GHEA Grapalat" w:hAnsi="GHEA Grapalat" w:cs="Sylfaen"/>
          <w:lang w:val="hy-AM"/>
        </w:rPr>
        <w:t>ընդգրկվել</w:t>
      </w:r>
      <w:r w:rsidRPr="00A938F6">
        <w:rPr>
          <w:rFonts w:ascii="GHEA Grapalat" w:hAnsi="GHEA Grapalat"/>
          <w:lang w:val="hy-AM"/>
        </w:rPr>
        <w:t xml:space="preserve"> </w:t>
      </w:r>
      <w:r w:rsidRPr="00A938F6">
        <w:rPr>
          <w:rFonts w:ascii="GHEA Grapalat" w:hAnsi="GHEA Grapalat" w:cs="Sylfaen"/>
          <w:lang w:val="hy-AM"/>
        </w:rPr>
        <w:t>են</w:t>
      </w:r>
      <w:r w:rsidRPr="00A938F6">
        <w:rPr>
          <w:rFonts w:ascii="GHEA Grapalat" w:hAnsi="GHEA Grapalat"/>
          <w:lang w:val="hy-AM"/>
        </w:rPr>
        <w:t xml:space="preserve"> </w:t>
      </w:r>
      <w:r w:rsidRPr="00A938F6">
        <w:rPr>
          <w:rFonts w:ascii="GHEA Grapalat" w:hAnsi="GHEA Grapalat" w:cs="Sylfaen"/>
          <w:lang w:val="hy-AM"/>
        </w:rPr>
        <w:t>կրթության</w:t>
      </w:r>
      <w:r w:rsidRPr="00A938F6">
        <w:rPr>
          <w:rFonts w:ascii="GHEA Grapalat" w:hAnsi="GHEA Grapalat"/>
          <w:lang w:val="hy-AM"/>
        </w:rPr>
        <w:t xml:space="preserve"> </w:t>
      </w:r>
      <w:r w:rsidRPr="00A938F6">
        <w:rPr>
          <w:rFonts w:ascii="GHEA Grapalat" w:hAnsi="GHEA Grapalat" w:cs="Sylfaen"/>
          <w:lang w:val="hy-AM"/>
        </w:rPr>
        <w:t>մեջ</w:t>
      </w:r>
      <w:r w:rsidRPr="00A938F6">
        <w:rPr>
          <w:rFonts w:ascii="GHEA Grapalat" w:hAnsi="GHEA Grapalat"/>
          <w:lang w:val="hy-AM"/>
        </w:rPr>
        <w:t xml:space="preserve">: </w:t>
      </w:r>
      <w:r w:rsidRPr="00495B92">
        <w:rPr>
          <w:rFonts w:ascii="GHEA Grapalat" w:hAnsi="GHEA Grapalat"/>
          <w:b/>
          <w:lang w:val="hy-AM"/>
        </w:rPr>
        <w:t>2</w:t>
      </w:r>
      <w:r w:rsidRPr="00A938F6">
        <w:rPr>
          <w:rFonts w:ascii="GHEA Grapalat" w:hAnsi="GHEA Grapalat"/>
          <w:lang w:val="hy-AM"/>
        </w:rPr>
        <w:t xml:space="preserve"> </w:t>
      </w:r>
      <w:r w:rsidRPr="00A938F6">
        <w:rPr>
          <w:rFonts w:ascii="GHEA Grapalat" w:hAnsi="GHEA Grapalat" w:cs="Sylfaen"/>
          <w:lang w:val="hy-AM"/>
        </w:rPr>
        <w:t>երեխա</w:t>
      </w:r>
      <w:r w:rsidRPr="00A938F6">
        <w:rPr>
          <w:rFonts w:ascii="GHEA Grapalat" w:hAnsi="GHEA Grapalat"/>
          <w:lang w:val="hy-AM"/>
        </w:rPr>
        <w:t xml:space="preserve"> </w:t>
      </w:r>
      <w:r w:rsidRPr="00A938F6">
        <w:rPr>
          <w:rFonts w:ascii="GHEA Grapalat" w:hAnsi="GHEA Grapalat" w:cs="Sylfaen"/>
          <w:lang w:val="hy-AM"/>
        </w:rPr>
        <w:t>հաշվառվել</w:t>
      </w:r>
      <w:r w:rsidRPr="00A938F6">
        <w:rPr>
          <w:rFonts w:ascii="GHEA Grapalat" w:hAnsi="GHEA Grapalat"/>
          <w:lang w:val="hy-AM"/>
        </w:rPr>
        <w:t xml:space="preserve"> </w:t>
      </w:r>
      <w:r w:rsidRPr="00A938F6">
        <w:rPr>
          <w:rFonts w:ascii="GHEA Grapalat" w:hAnsi="GHEA Grapalat" w:cs="Sylfaen"/>
          <w:lang w:val="hy-AM"/>
        </w:rPr>
        <w:t>է</w:t>
      </w:r>
      <w:r w:rsidRPr="00A938F6">
        <w:rPr>
          <w:rFonts w:ascii="GHEA Grapalat" w:hAnsi="GHEA Grapalat"/>
          <w:lang w:val="hy-AM"/>
        </w:rPr>
        <w:t xml:space="preserve"> </w:t>
      </w:r>
      <w:r w:rsidRPr="00A938F6">
        <w:rPr>
          <w:rFonts w:ascii="GHEA Grapalat" w:hAnsi="GHEA Grapalat" w:cs="Sylfaen"/>
          <w:lang w:val="hy-AM"/>
        </w:rPr>
        <w:t>որպես</w:t>
      </w:r>
      <w:r w:rsidRPr="00A938F6">
        <w:rPr>
          <w:rFonts w:ascii="GHEA Grapalat" w:hAnsi="GHEA Grapalat"/>
          <w:lang w:val="hy-AM"/>
        </w:rPr>
        <w:t xml:space="preserve"> </w:t>
      </w:r>
      <w:r w:rsidRPr="00A938F6">
        <w:rPr>
          <w:rFonts w:ascii="GHEA Grapalat" w:hAnsi="GHEA Grapalat" w:cs="Sylfaen"/>
          <w:lang w:val="hy-AM"/>
        </w:rPr>
        <w:t>որդեգրման</w:t>
      </w:r>
      <w:r w:rsidRPr="00A938F6">
        <w:rPr>
          <w:rFonts w:ascii="GHEA Grapalat" w:hAnsi="GHEA Grapalat"/>
          <w:lang w:val="hy-AM"/>
        </w:rPr>
        <w:t xml:space="preserve"> </w:t>
      </w:r>
      <w:r w:rsidRPr="00A938F6">
        <w:rPr>
          <w:rFonts w:ascii="GHEA Grapalat" w:hAnsi="GHEA Grapalat" w:cs="Sylfaen"/>
          <w:lang w:val="hy-AM"/>
        </w:rPr>
        <w:t>ենթակա</w:t>
      </w:r>
      <w:r w:rsidRPr="00A938F6">
        <w:rPr>
          <w:rFonts w:ascii="GHEA Grapalat" w:hAnsi="GHEA Grapalat"/>
          <w:lang w:val="hy-AM"/>
        </w:rPr>
        <w:t xml:space="preserve"> </w:t>
      </w:r>
      <w:r w:rsidRPr="00A938F6">
        <w:rPr>
          <w:rFonts w:ascii="GHEA Grapalat" w:hAnsi="GHEA Grapalat" w:cs="Sylfaen"/>
          <w:lang w:val="hy-AM"/>
        </w:rPr>
        <w:t>երեխա</w:t>
      </w:r>
      <w:r w:rsidRPr="00A938F6">
        <w:rPr>
          <w:rFonts w:ascii="GHEA Grapalat" w:hAnsi="GHEA Grapalat"/>
          <w:lang w:val="hy-AM"/>
        </w:rPr>
        <w:t xml:space="preserve">, </w:t>
      </w:r>
      <w:r w:rsidRPr="00A938F6">
        <w:rPr>
          <w:rFonts w:ascii="GHEA Grapalat" w:hAnsi="GHEA Grapalat" w:cs="Sylfaen"/>
          <w:lang w:val="hy-AM"/>
        </w:rPr>
        <w:t>ՀՀ</w:t>
      </w:r>
      <w:r w:rsidRPr="00A938F6">
        <w:rPr>
          <w:rFonts w:ascii="GHEA Grapalat" w:hAnsi="GHEA Grapalat"/>
          <w:lang w:val="hy-AM"/>
        </w:rPr>
        <w:t xml:space="preserve"> 2 </w:t>
      </w:r>
      <w:r w:rsidRPr="00A938F6">
        <w:rPr>
          <w:rFonts w:ascii="GHEA Grapalat" w:hAnsi="GHEA Grapalat" w:cs="Sylfaen"/>
          <w:lang w:val="hy-AM"/>
        </w:rPr>
        <w:t>քաղաքացի</w:t>
      </w:r>
      <w:r w:rsidRPr="00A938F6">
        <w:rPr>
          <w:rFonts w:ascii="GHEA Grapalat" w:hAnsi="GHEA Grapalat"/>
          <w:lang w:val="hy-AM"/>
        </w:rPr>
        <w:t xml:space="preserve">` </w:t>
      </w:r>
      <w:r w:rsidRPr="00A938F6">
        <w:rPr>
          <w:rFonts w:ascii="GHEA Grapalat" w:hAnsi="GHEA Grapalat" w:cs="Sylfaen"/>
          <w:lang w:val="hy-AM"/>
        </w:rPr>
        <w:t>որպես</w:t>
      </w:r>
      <w:r w:rsidRPr="00A938F6">
        <w:rPr>
          <w:rFonts w:ascii="GHEA Grapalat" w:hAnsi="GHEA Grapalat"/>
          <w:lang w:val="hy-AM"/>
        </w:rPr>
        <w:t xml:space="preserve"> </w:t>
      </w:r>
      <w:r w:rsidRPr="00A938F6">
        <w:rPr>
          <w:rFonts w:ascii="GHEA Grapalat" w:hAnsi="GHEA Grapalat" w:cs="Sylfaen"/>
          <w:lang w:val="hy-AM"/>
        </w:rPr>
        <w:t>որդեգրողի</w:t>
      </w:r>
      <w:r w:rsidRPr="00A938F6">
        <w:rPr>
          <w:rFonts w:ascii="GHEA Grapalat" w:hAnsi="GHEA Grapalat"/>
          <w:lang w:val="hy-AM"/>
        </w:rPr>
        <w:t xml:space="preserve"> </w:t>
      </w:r>
      <w:r w:rsidRPr="00A938F6">
        <w:rPr>
          <w:rFonts w:ascii="GHEA Grapalat" w:hAnsi="GHEA Grapalat" w:cs="Sylfaen"/>
          <w:lang w:val="hy-AM"/>
        </w:rPr>
        <w:t>թեկնածու</w:t>
      </w:r>
      <w:r w:rsidRPr="00A938F6">
        <w:rPr>
          <w:rFonts w:ascii="GHEA Grapalat" w:hAnsi="GHEA Grapalat"/>
          <w:lang w:val="hy-AM"/>
        </w:rPr>
        <w:t xml:space="preserve">, </w:t>
      </w:r>
      <w:r w:rsidRPr="00A938F6">
        <w:rPr>
          <w:rFonts w:ascii="GHEA Grapalat" w:hAnsi="GHEA Grapalat" w:cs="Sylfaen"/>
          <w:lang w:val="hy-AM"/>
        </w:rPr>
        <w:t>դատարանի</w:t>
      </w:r>
      <w:r w:rsidRPr="00A938F6">
        <w:rPr>
          <w:rFonts w:ascii="GHEA Grapalat" w:hAnsi="GHEA Grapalat"/>
          <w:lang w:val="hy-AM"/>
        </w:rPr>
        <w:t xml:space="preserve"> </w:t>
      </w:r>
      <w:r w:rsidRPr="00A938F6">
        <w:rPr>
          <w:rFonts w:ascii="GHEA Grapalat" w:hAnsi="GHEA Grapalat" w:cs="Sylfaen"/>
          <w:lang w:val="hy-AM"/>
        </w:rPr>
        <w:t>վճռով</w:t>
      </w:r>
      <w:r w:rsidRPr="00A938F6">
        <w:rPr>
          <w:rFonts w:ascii="GHEA Grapalat" w:hAnsi="GHEA Grapalat"/>
          <w:lang w:val="hy-AM"/>
        </w:rPr>
        <w:t xml:space="preserve">  </w:t>
      </w:r>
      <w:r w:rsidRPr="00A938F6">
        <w:rPr>
          <w:rFonts w:ascii="GHEA Grapalat" w:hAnsi="GHEA Grapalat" w:cs="Sylfaen"/>
          <w:lang w:val="hy-AM"/>
        </w:rPr>
        <w:t>որդեգրվել</w:t>
      </w:r>
      <w:r w:rsidRPr="00A938F6">
        <w:rPr>
          <w:rFonts w:ascii="GHEA Grapalat" w:hAnsi="GHEA Grapalat"/>
          <w:lang w:val="hy-AM"/>
        </w:rPr>
        <w:t xml:space="preserve"> </w:t>
      </w:r>
      <w:r w:rsidRPr="00A938F6">
        <w:rPr>
          <w:rFonts w:ascii="GHEA Grapalat" w:hAnsi="GHEA Grapalat" w:cs="Sylfaen"/>
          <w:lang w:val="hy-AM"/>
        </w:rPr>
        <w:t>է</w:t>
      </w:r>
      <w:r w:rsidRPr="00A938F6">
        <w:rPr>
          <w:rFonts w:ascii="GHEA Grapalat" w:hAnsi="GHEA Grapalat"/>
          <w:lang w:val="hy-AM"/>
        </w:rPr>
        <w:t xml:space="preserve"> </w:t>
      </w:r>
      <w:r w:rsidRPr="00A938F6">
        <w:rPr>
          <w:rFonts w:ascii="GHEA Grapalat" w:hAnsi="GHEA Grapalat" w:cs="Sylfaen"/>
          <w:lang w:val="hy-AM"/>
        </w:rPr>
        <w:t>մեկ</w:t>
      </w:r>
      <w:r w:rsidRPr="00A938F6">
        <w:rPr>
          <w:rFonts w:ascii="GHEA Grapalat" w:hAnsi="GHEA Grapalat"/>
          <w:lang w:val="hy-AM"/>
        </w:rPr>
        <w:t xml:space="preserve"> </w:t>
      </w:r>
      <w:r w:rsidRPr="00A938F6">
        <w:rPr>
          <w:rFonts w:ascii="GHEA Grapalat" w:hAnsi="GHEA Grapalat" w:cs="Sylfaen"/>
          <w:lang w:val="hy-AM"/>
        </w:rPr>
        <w:t>երեխա</w:t>
      </w:r>
      <w:r w:rsidRPr="00A938F6">
        <w:rPr>
          <w:rFonts w:ascii="GHEA Grapalat" w:hAnsi="GHEA Grapalat"/>
          <w:lang w:val="hy-AM"/>
        </w:rPr>
        <w:t xml:space="preserve">: </w:t>
      </w:r>
      <w:r w:rsidRPr="00A938F6">
        <w:rPr>
          <w:rFonts w:ascii="GHEA Grapalat" w:hAnsi="GHEA Grapalat" w:cs="Sylfaen"/>
          <w:lang w:val="hy-AM"/>
        </w:rPr>
        <w:t>Մարզի</w:t>
      </w:r>
      <w:r w:rsidRPr="00A938F6">
        <w:rPr>
          <w:rFonts w:ascii="GHEA Grapalat" w:hAnsi="GHEA Grapalat"/>
          <w:lang w:val="hy-AM"/>
        </w:rPr>
        <w:t xml:space="preserve"> </w:t>
      </w:r>
      <w:r w:rsidRPr="00913667">
        <w:rPr>
          <w:rFonts w:ascii="GHEA Grapalat" w:hAnsi="GHEA Grapalat"/>
          <w:b/>
          <w:lang w:val="hy-AM"/>
        </w:rPr>
        <w:t>25</w:t>
      </w:r>
      <w:r w:rsidRPr="00A938F6">
        <w:rPr>
          <w:rFonts w:ascii="GHEA Grapalat" w:hAnsi="GHEA Grapalat"/>
          <w:lang w:val="hy-AM"/>
        </w:rPr>
        <w:t xml:space="preserve"> </w:t>
      </w:r>
      <w:r w:rsidRPr="00A938F6">
        <w:rPr>
          <w:rFonts w:ascii="GHEA Grapalat" w:hAnsi="GHEA Grapalat" w:cs="Sylfaen"/>
          <w:lang w:val="hy-AM"/>
        </w:rPr>
        <w:t>համայնքներում</w:t>
      </w:r>
      <w:r w:rsidRPr="00A938F6">
        <w:rPr>
          <w:rFonts w:ascii="GHEA Grapalat" w:hAnsi="GHEA Grapalat"/>
          <w:lang w:val="hy-AM"/>
        </w:rPr>
        <w:t xml:space="preserve"> </w:t>
      </w:r>
      <w:r w:rsidRPr="00913667">
        <w:rPr>
          <w:rFonts w:ascii="GHEA Grapalat" w:hAnsi="GHEA Grapalat"/>
          <w:b/>
          <w:lang w:val="hy-AM"/>
        </w:rPr>
        <w:t>28</w:t>
      </w:r>
      <w:r w:rsidRPr="00A938F6">
        <w:rPr>
          <w:rFonts w:ascii="GHEA Grapalat" w:hAnsi="GHEA Grapalat"/>
          <w:lang w:val="hy-AM"/>
        </w:rPr>
        <w:t xml:space="preserve"> </w:t>
      </w:r>
      <w:r w:rsidRPr="00A938F6">
        <w:rPr>
          <w:rFonts w:ascii="GHEA Grapalat" w:hAnsi="GHEA Grapalat" w:cs="Sylfaen"/>
          <w:lang w:val="hy-AM"/>
        </w:rPr>
        <w:t>երեխայի</w:t>
      </w:r>
      <w:r w:rsidRPr="00A938F6">
        <w:rPr>
          <w:rFonts w:ascii="GHEA Grapalat" w:hAnsi="GHEA Grapalat"/>
          <w:lang w:val="hy-AM"/>
        </w:rPr>
        <w:t xml:space="preserve"> </w:t>
      </w:r>
      <w:r w:rsidRPr="00A938F6">
        <w:rPr>
          <w:rFonts w:ascii="GHEA Grapalat" w:hAnsi="GHEA Grapalat" w:cs="Sylfaen"/>
          <w:lang w:val="hy-AM"/>
        </w:rPr>
        <w:t>նկատմամբ</w:t>
      </w:r>
      <w:r w:rsidRPr="00A938F6">
        <w:rPr>
          <w:rFonts w:ascii="GHEA Grapalat" w:hAnsi="GHEA Grapalat"/>
          <w:lang w:val="hy-AM"/>
        </w:rPr>
        <w:t xml:space="preserve"> </w:t>
      </w:r>
      <w:r w:rsidRPr="00A938F6">
        <w:rPr>
          <w:rFonts w:ascii="GHEA Grapalat" w:hAnsi="GHEA Grapalat" w:cs="Sylfaen"/>
          <w:lang w:val="hy-AM"/>
        </w:rPr>
        <w:t>սահմանվել</w:t>
      </w:r>
      <w:r w:rsidRPr="00A938F6">
        <w:rPr>
          <w:rFonts w:ascii="GHEA Grapalat" w:hAnsi="GHEA Grapalat"/>
          <w:lang w:val="hy-AM"/>
        </w:rPr>
        <w:t xml:space="preserve"> </w:t>
      </w:r>
      <w:r w:rsidRPr="00A938F6">
        <w:rPr>
          <w:rFonts w:ascii="GHEA Grapalat" w:hAnsi="GHEA Grapalat" w:cs="Sylfaen"/>
          <w:lang w:val="hy-AM"/>
        </w:rPr>
        <w:t>են</w:t>
      </w:r>
      <w:r w:rsidRPr="00A938F6">
        <w:rPr>
          <w:rFonts w:ascii="GHEA Grapalat" w:hAnsi="GHEA Grapalat"/>
          <w:lang w:val="hy-AM"/>
        </w:rPr>
        <w:t xml:space="preserve"> </w:t>
      </w:r>
      <w:r w:rsidRPr="00A938F6">
        <w:rPr>
          <w:rFonts w:ascii="GHEA Grapalat" w:hAnsi="GHEA Grapalat" w:cs="Sylfaen"/>
          <w:lang w:val="hy-AM"/>
        </w:rPr>
        <w:t>խնամակալություն</w:t>
      </w:r>
      <w:r w:rsidRPr="00A938F6">
        <w:rPr>
          <w:rFonts w:ascii="GHEA Grapalat" w:hAnsi="GHEA Grapalat"/>
          <w:lang w:val="hy-AM"/>
        </w:rPr>
        <w:t xml:space="preserve"> </w:t>
      </w:r>
      <w:r w:rsidRPr="00A938F6">
        <w:rPr>
          <w:rFonts w:ascii="GHEA Grapalat" w:hAnsi="GHEA Grapalat" w:cs="Sylfaen"/>
          <w:lang w:val="hy-AM"/>
        </w:rPr>
        <w:t>և</w:t>
      </w:r>
      <w:r w:rsidRPr="00A938F6">
        <w:rPr>
          <w:rFonts w:ascii="GHEA Grapalat" w:hAnsi="GHEA Grapalat"/>
          <w:lang w:val="hy-AM"/>
        </w:rPr>
        <w:t xml:space="preserve"> </w:t>
      </w:r>
      <w:r w:rsidRPr="00A938F6">
        <w:rPr>
          <w:rFonts w:ascii="GHEA Grapalat" w:hAnsi="GHEA Grapalat" w:cs="Sylfaen"/>
          <w:lang w:val="hy-AM"/>
        </w:rPr>
        <w:t>հոգաբարձություն</w:t>
      </w:r>
      <w:r w:rsidRPr="00A938F6">
        <w:rPr>
          <w:rFonts w:ascii="GHEA Grapalat" w:hAnsi="GHEA Grapalat"/>
          <w:lang w:val="hy-AM"/>
        </w:rPr>
        <w:t>:</w:t>
      </w:r>
    </w:p>
    <w:p w:rsidR="00E6267F" w:rsidRPr="00A938F6" w:rsidRDefault="00E6267F" w:rsidP="00A938F6">
      <w:pPr>
        <w:spacing w:after="0" w:line="240" w:lineRule="auto"/>
        <w:jc w:val="both"/>
        <w:rPr>
          <w:rFonts w:ascii="GHEA Grapalat" w:hAnsi="GHEA Grapalat"/>
          <w:lang w:val="hy-AM"/>
        </w:rPr>
      </w:pPr>
      <w:r w:rsidRPr="00A938F6">
        <w:rPr>
          <w:rFonts w:ascii="GHEA Grapalat" w:hAnsi="GHEA Grapalat"/>
          <w:lang w:val="hy-AM"/>
        </w:rPr>
        <w:t xml:space="preserve"> </w:t>
      </w:r>
      <w:r w:rsidRPr="00A938F6">
        <w:rPr>
          <w:rFonts w:ascii="GHEA Grapalat" w:hAnsi="GHEA Grapalat"/>
          <w:lang w:val="hy-AM"/>
        </w:rPr>
        <w:tab/>
      </w:r>
      <w:r w:rsidRPr="00A938F6">
        <w:rPr>
          <w:rFonts w:ascii="GHEA Grapalat" w:hAnsi="GHEA Grapalat" w:cs="Sylfaen"/>
          <w:lang w:val="hy-AM"/>
        </w:rPr>
        <w:t>Տրվել</w:t>
      </w:r>
      <w:r w:rsidRPr="00A938F6">
        <w:rPr>
          <w:rFonts w:ascii="GHEA Grapalat" w:hAnsi="GHEA Grapalat"/>
          <w:lang w:val="hy-AM"/>
        </w:rPr>
        <w:t xml:space="preserve"> </w:t>
      </w:r>
      <w:r w:rsidRPr="00A938F6">
        <w:rPr>
          <w:rFonts w:ascii="GHEA Grapalat" w:hAnsi="GHEA Grapalat" w:cs="Sylfaen"/>
          <w:lang w:val="hy-AM"/>
        </w:rPr>
        <w:t>է</w:t>
      </w:r>
      <w:r w:rsidRPr="00A938F6">
        <w:rPr>
          <w:rFonts w:ascii="GHEA Grapalat" w:hAnsi="GHEA Grapalat"/>
          <w:lang w:val="hy-AM"/>
        </w:rPr>
        <w:t xml:space="preserve"> </w:t>
      </w:r>
      <w:r w:rsidRPr="00A938F6">
        <w:rPr>
          <w:rFonts w:ascii="GHEA Grapalat" w:hAnsi="GHEA Grapalat" w:cs="Sylfaen"/>
          <w:lang w:val="hy-AM"/>
        </w:rPr>
        <w:t>եզրակացություն</w:t>
      </w:r>
      <w:r w:rsidRPr="00A938F6">
        <w:rPr>
          <w:rFonts w:ascii="GHEA Grapalat" w:hAnsi="GHEA Grapalat"/>
          <w:lang w:val="hy-AM"/>
        </w:rPr>
        <w:t xml:space="preserve"> 2 </w:t>
      </w:r>
      <w:r w:rsidRPr="00A938F6">
        <w:rPr>
          <w:rFonts w:ascii="GHEA Grapalat" w:hAnsi="GHEA Grapalat" w:cs="Sylfaen"/>
          <w:lang w:val="hy-AM"/>
        </w:rPr>
        <w:t>երեխայի</w:t>
      </w:r>
      <w:r w:rsidRPr="00A938F6">
        <w:rPr>
          <w:rFonts w:ascii="GHEA Grapalat" w:hAnsi="GHEA Grapalat"/>
          <w:lang w:val="hy-AM"/>
        </w:rPr>
        <w:t xml:space="preserve"> </w:t>
      </w:r>
      <w:r w:rsidRPr="00A938F6">
        <w:rPr>
          <w:rFonts w:ascii="GHEA Grapalat" w:hAnsi="GHEA Grapalat" w:cs="Sylfaen"/>
          <w:lang w:val="hy-AM"/>
        </w:rPr>
        <w:t>մանկատներում</w:t>
      </w:r>
      <w:r w:rsidRPr="00A938F6">
        <w:rPr>
          <w:rFonts w:ascii="GHEA Grapalat" w:hAnsi="GHEA Grapalat"/>
          <w:lang w:val="hy-AM"/>
        </w:rPr>
        <w:t xml:space="preserve"> </w:t>
      </w:r>
      <w:r w:rsidRPr="00A938F6">
        <w:rPr>
          <w:rFonts w:ascii="GHEA Grapalat" w:hAnsi="GHEA Grapalat" w:cs="Sylfaen"/>
          <w:lang w:val="hy-AM"/>
        </w:rPr>
        <w:t>տեղավորվելու</w:t>
      </w:r>
      <w:r w:rsidRPr="00A938F6">
        <w:rPr>
          <w:rFonts w:ascii="GHEA Grapalat" w:hAnsi="GHEA Grapalat"/>
          <w:lang w:val="hy-AM"/>
        </w:rPr>
        <w:t xml:space="preserve"> </w:t>
      </w:r>
      <w:r w:rsidRPr="00A938F6">
        <w:rPr>
          <w:rFonts w:ascii="GHEA Grapalat" w:hAnsi="GHEA Grapalat" w:cs="Sylfaen"/>
          <w:lang w:val="hy-AM"/>
        </w:rPr>
        <w:t>համար</w:t>
      </w:r>
      <w:r w:rsidRPr="00A938F6">
        <w:rPr>
          <w:rFonts w:ascii="GHEA Grapalat" w:hAnsi="GHEA Grapalat"/>
          <w:lang w:val="hy-AM"/>
        </w:rPr>
        <w:t>,</w:t>
      </w:r>
      <w:r w:rsidRPr="00A938F6">
        <w:rPr>
          <w:rFonts w:ascii="GHEA Grapalat" w:hAnsi="GHEA Grapalat" w:cs="Sylfaen"/>
          <w:lang w:val="hy-AM"/>
        </w:rPr>
        <w:t>որից</w:t>
      </w:r>
      <w:r w:rsidRPr="00A938F6">
        <w:rPr>
          <w:rFonts w:ascii="GHEA Grapalat" w:hAnsi="GHEA Grapalat"/>
          <w:lang w:val="hy-AM"/>
        </w:rPr>
        <w:t xml:space="preserve"> </w:t>
      </w:r>
      <w:r w:rsidRPr="00A938F6">
        <w:rPr>
          <w:rFonts w:ascii="GHEA Grapalat" w:hAnsi="GHEA Grapalat" w:cs="Sylfaen"/>
          <w:lang w:val="hy-AM"/>
        </w:rPr>
        <w:t>մեկը</w:t>
      </w:r>
      <w:r w:rsidRPr="00A938F6">
        <w:rPr>
          <w:rFonts w:ascii="GHEA Grapalat" w:hAnsi="GHEA Grapalat"/>
          <w:lang w:val="hy-AM"/>
        </w:rPr>
        <w:t xml:space="preserve"> </w:t>
      </w:r>
      <w:r w:rsidRPr="00A938F6">
        <w:rPr>
          <w:rFonts w:ascii="GHEA Grapalat" w:hAnsi="GHEA Grapalat" w:cs="Sylfaen"/>
          <w:lang w:val="hy-AM"/>
        </w:rPr>
        <w:t>մասնագիտական</w:t>
      </w:r>
      <w:r w:rsidRPr="00A938F6">
        <w:rPr>
          <w:rFonts w:ascii="GHEA Grapalat" w:hAnsi="GHEA Grapalat"/>
          <w:lang w:val="hy-AM"/>
        </w:rPr>
        <w:t xml:space="preserve"> </w:t>
      </w:r>
      <w:r w:rsidRPr="00A938F6">
        <w:rPr>
          <w:rFonts w:ascii="GHEA Grapalat" w:hAnsi="GHEA Grapalat" w:cs="Sylfaen"/>
          <w:lang w:val="hy-AM"/>
        </w:rPr>
        <w:t>մանկատանը</w:t>
      </w:r>
      <w:r w:rsidRPr="00A938F6">
        <w:rPr>
          <w:rFonts w:ascii="GHEA Grapalat" w:hAnsi="GHEA Grapalat"/>
          <w:lang w:val="hy-AM"/>
        </w:rPr>
        <w:t xml:space="preserve">,17 </w:t>
      </w:r>
      <w:r w:rsidRPr="00A938F6">
        <w:rPr>
          <w:rFonts w:ascii="GHEA Grapalat" w:hAnsi="GHEA Grapalat" w:cs="Sylfaen"/>
          <w:lang w:val="hy-AM"/>
        </w:rPr>
        <w:t>երեխայի՝</w:t>
      </w:r>
      <w:r w:rsidRPr="00A938F6">
        <w:rPr>
          <w:rFonts w:ascii="GHEA Grapalat" w:hAnsi="GHEA Grapalat"/>
          <w:lang w:val="hy-AM"/>
        </w:rPr>
        <w:t xml:space="preserve"> </w:t>
      </w:r>
      <w:r w:rsidRPr="00A938F6">
        <w:rPr>
          <w:rFonts w:ascii="GHEA Grapalat" w:hAnsi="GHEA Grapalat" w:cs="Sylfaen"/>
          <w:lang w:val="hy-AM"/>
        </w:rPr>
        <w:t>խնամքի</w:t>
      </w:r>
      <w:r w:rsidRPr="00A938F6">
        <w:rPr>
          <w:rFonts w:ascii="GHEA Grapalat" w:hAnsi="GHEA Grapalat"/>
          <w:lang w:val="hy-AM"/>
        </w:rPr>
        <w:t xml:space="preserve"> </w:t>
      </w:r>
      <w:r w:rsidRPr="00A938F6">
        <w:rPr>
          <w:rFonts w:ascii="GHEA Grapalat" w:hAnsi="GHEA Grapalat" w:cs="Sylfaen"/>
          <w:lang w:val="hy-AM"/>
        </w:rPr>
        <w:t>և</w:t>
      </w:r>
      <w:r w:rsidRPr="00A938F6">
        <w:rPr>
          <w:rFonts w:ascii="GHEA Grapalat" w:hAnsi="GHEA Grapalat"/>
          <w:lang w:val="hy-AM"/>
        </w:rPr>
        <w:t xml:space="preserve"> </w:t>
      </w:r>
      <w:r w:rsidRPr="00A938F6">
        <w:rPr>
          <w:rFonts w:ascii="GHEA Grapalat" w:hAnsi="GHEA Grapalat" w:cs="Sylfaen"/>
          <w:lang w:val="hy-AM"/>
        </w:rPr>
        <w:t>աջակցության</w:t>
      </w:r>
      <w:r w:rsidRPr="00A938F6">
        <w:rPr>
          <w:rFonts w:ascii="GHEA Grapalat" w:hAnsi="GHEA Grapalat"/>
          <w:lang w:val="hy-AM"/>
        </w:rPr>
        <w:t xml:space="preserve"> </w:t>
      </w:r>
      <w:r w:rsidRPr="00A938F6">
        <w:rPr>
          <w:rFonts w:ascii="GHEA Grapalat" w:hAnsi="GHEA Grapalat" w:cs="Sylfaen"/>
          <w:lang w:val="hy-AM"/>
        </w:rPr>
        <w:t>կենտրոններում</w:t>
      </w:r>
      <w:r w:rsidRPr="00A938F6">
        <w:rPr>
          <w:rFonts w:ascii="GHEA Grapalat" w:hAnsi="GHEA Grapalat"/>
          <w:lang w:val="hy-AM"/>
        </w:rPr>
        <w:t xml:space="preserve"> </w:t>
      </w:r>
      <w:r w:rsidRPr="00A938F6">
        <w:rPr>
          <w:rFonts w:ascii="GHEA Grapalat" w:hAnsi="GHEA Grapalat" w:cs="Sylfaen"/>
          <w:lang w:val="hy-AM"/>
        </w:rPr>
        <w:t>տեղավորվելու</w:t>
      </w:r>
      <w:r w:rsidRPr="00A938F6">
        <w:rPr>
          <w:rFonts w:ascii="GHEA Grapalat" w:hAnsi="GHEA Grapalat"/>
          <w:lang w:val="hy-AM"/>
        </w:rPr>
        <w:t xml:space="preserve"> </w:t>
      </w:r>
      <w:r w:rsidRPr="00A938F6">
        <w:rPr>
          <w:rFonts w:ascii="GHEA Grapalat" w:hAnsi="GHEA Grapalat" w:cs="Sylfaen"/>
          <w:lang w:val="hy-AM"/>
        </w:rPr>
        <w:t>համար</w:t>
      </w:r>
      <w:r w:rsidRPr="00A938F6">
        <w:rPr>
          <w:rFonts w:ascii="GHEA Grapalat" w:hAnsi="GHEA Grapalat"/>
          <w:lang w:val="hy-AM"/>
        </w:rPr>
        <w:t>:</w:t>
      </w:r>
    </w:p>
    <w:p w:rsidR="00E6267F" w:rsidRPr="00A938F6" w:rsidRDefault="00E6267F" w:rsidP="00A938F6">
      <w:pPr>
        <w:spacing w:after="0" w:line="240" w:lineRule="auto"/>
        <w:ind w:firstLine="720"/>
        <w:jc w:val="both"/>
        <w:rPr>
          <w:rFonts w:ascii="GHEA Grapalat" w:hAnsi="GHEA Grapalat"/>
          <w:lang w:val="hy-AM"/>
        </w:rPr>
      </w:pPr>
      <w:r w:rsidRPr="00A938F6">
        <w:rPr>
          <w:rFonts w:ascii="GHEA Grapalat" w:hAnsi="GHEA Grapalat" w:cs="Sylfaen"/>
          <w:lang w:val="hy-AM"/>
        </w:rPr>
        <w:t>Ընդհանուր</w:t>
      </w:r>
      <w:r w:rsidRPr="00A938F6">
        <w:rPr>
          <w:rFonts w:ascii="GHEA Grapalat" w:hAnsi="GHEA Grapalat"/>
          <w:lang w:val="hy-AM"/>
        </w:rPr>
        <w:t xml:space="preserve"> </w:t>
      </w:r>
      <w:r w:rsidRPr="00A938F6">
        <w:rPr>
          <w:rFonts w:ascii="GHEA Grapalat" w:hAnsi="GHEA Grapalat" w:cs="Sylfaen"/>
          <w:lang w:val="hy-AM"/>
        </w:rPr>
        <w:t>իրավասության</w:t>
      </w:r>
      <w:r w:rsidRPr="00A938F6">
        <w:rPr>
          <w:rFonts w:ascii="GHEA Grapalat" w:hAnsi="GHEA Grapalat"/>
          <w:lang w:val="hy-AM"/>
        </w:rPr>
        <w:t xml:space="preserve"> </w:t>
      </w:r>
      <w:r w:rsidRPr="00A938F6">
        <w:rPr>
          <w:rFonts w:ascii="GHEA Grapalat" w:hAnsi="GHEA Grapalat" w:cs="Sylfaen"/>
          <w:lang w:val="hy-AM"/>
        </w:rPr>
        <w:t>դատարանին</w:t>
      </w:r>
      <w:r w:rsidRPr="00A938F6">
        <w:rPr>
          <w:rFonts w:ascii="GHEA Grapalat" w:hAnsi="GHEA Grapalat"/>
          <w:lang w:val="hy-AM"/>
        </w:rPr>
        <w:t xml:space="preserve"> </w:t>
      </w:r>
      <w:r w:rsidRPr="00A938F6">
        <w:rPr>
          <w:rFonts w:ascii="GHEA Grapalat" w:hAnsi="GHEA Grapalat" w:cs="Sylfaen"/>
          <w:lang w:val="hy-AM"/>
        </w:rPr>
        <w:t>է</w:t>
      </w:r>
      <w:r w:rsidRPr="00A938F6">
        <w:rPr>
          <w:rFonts w:ascii="GHEA Grapalat" w:hAnsi="GHEA Grapalat"/>
          <w:lang w:val="hy-AM"/>
        </w:rPr>
        <w:t xml:space="preserve"> </w:t>
      </w:r>
      <w:r w:rsidRPr="00A938F6">
        <w:rPr>
          <w:rFonts w:ascii="GHEA Grapalat" w:hAnsi="GHEA Grapalat" w:cs="Sylfaen"/>
          <w:lang w:val="hy-AM"/>
        </w:rPr>
        <w:t>տրամադրվել</w:t>
      </w:r>
      <w:r w:rsidRPr="00A938F6">
        <w:rPr>
          <w:rFonts w:ascii="GHEA Grapalat" w:hAnsi="GHEA Grapalat"/>
          <w:lang w:val="hy-AM"/>
        </w:rPr>
        <w:t xml:space="preserve"> 15 </w:t>
      </w:r>
      <w:r w:rsidRPr="00A938F6">
        <w:rPr>
          <w:rFonts w:ascii="GHEA Grapalat" w:hAnsi="GHEA Grapalat" w:cs="Sylfaen"/>
          <w:lang w:val="hy-AM"/>
        </w:rPr>
        <w:t>եզրակացություն</w:t>
      </w:r>
      <w:r w:rsidRPr="00A938F6">
        <w:rPr>
          <w:rFonts w:ascii="GHEA Grapalat" w:hAnsi="GHEA Grapalat"/>
          <w:lang w:val="hy-AM"/>
        </w:rPr>
        <w:t xml:space="preserve"> </w:t>
      </w:r>
      <w:r w:rsidRPr="00A938F6">
        <w:rPr>
          <w:rFonts w:ascii="GHEA Grapalat" w:hAnsi="GHEA Grapalat" w:cs="Sylfaen"/>
          <w:lang w:val="hy-AM"/>
        </w:rPr>
        <w:t>ամուսնալուծվող</w:t>
      </w:r>
      <w:r w:rsidRPr="00A938F6">
        <w:rPr>
          <w:rFonts w:ascii="GHEA Grapalat" w:hAnsi="GHEA Grapalat"/>
          <w:lang w:val="hy-AM"/>
        </w:rPr>
        <w:t xml:space="preserve"> </w:t>
      </w:r>
      <w:r w:rsidRPr="00A938F6">
        <w:rPr>
          <w:rFonts w:ascii="GHEA Grapalat" w:hAnsi="GHEA Grapalat" w:cs="Sylfaen"/>
          <w:lang w:val="hy-AM"/>
        </w:rPr>
        <w:t>ընտանիքների</w:t>
      </w:r>
      <w:r w:rsidRPr="00A938F6">
        <w:rPr>
          <w:rFonts w:ascii="GHEA Grapalat" w:hAnsi="GHEA Grapalat"/>
          <w:lang w:val="hy-AM"/>
        </w:rPr>
        <w:t xml:space="preserve"> </w:t>
      </w:r>
      <w:r w:rsidRPr="00A938F6">
        <w:rPr>
          <w:rFonts w:ascii="GHEA Grapalat" w:hAnsi="GHEA Grapalat" w:cs="Sylfaen"/>
          <w:lang w:val="hy-AM"/>
        </w:rPr>
        <w:t>ամուսնալուծության</w:t>
      </w:r>
      <w:r w:rsidRPr="00A938F6">
        <w:rPr>
          <w:rFonts w:ascii="GHEA Grapalat" w:hAnsi="GHEA Grapalat"/>
          <w:lang w:val="hy-AM"/>
        </w:rPr>
        <w:t xml:space="preserve"> </w:t>
      </w:r>
      <w:r w:rsidRPr="00A938F6">
        <w:rPr>
          <w:rFonts w:ascii="GHEA Grapalat" w:hAnsi="GHEA Grapalat" w:cs="Sylfaen"/>
          <w:lang w:val="hy-AM"/>
        </w:rPr>
        <w:t>պատճառով</w:t>
      </w:r>
      <w:r w:rsidRPr="00A938F6">
        <w:rPr>
          <w:rFonts w:ascii="GHEA Grapalat" w:hAnsi="GHEA Grapalat"/>
          <w:lang w:val="hy-AM"/>
        </w:rPr>
        <w:t xml:space="preserve"> </w:t>
      </w:r>
      <w:r w:rsidRPr="00A938F6">
        <w:rPr>
          <w:rFonts w:ascii="GHEA Grapalat" w:hAnsi="GHEA Grapalat" w:cs="Sylfaen"/>
          <w:lang w:val="hy-AM"/>
        </w:rPr>
        <w:t>երեխաների</w:t>
      </w:r>
      <w:r w:rsidRPr="00A938F6">
        <w:rPr>
          <w:rFonts w:ascii="GHEA Grapalat" w:hAnsi="GHEA Grapalat"/>
          <w:lang w:val="hy-AM"/>
        </w:rPr>
        <w:t xml:space="preserve"> </w:t>
      </w:r>
      <w:r w:rsidRPr="00A938F6">
        <w:rPr>
          <w:rFonts w:ascii="GHEA Grapalat" w:hAnsi="GHEA Grapalat" w:cs="Sylfaen"/>
          <w:lang w:val="hy-AM"/>
        </w:rPr>
        <w:t>խնամքն</w:t>
      </w:r>
      <w:r w:rsidRPr="00A938F6">
        <w:rPr>
          <w:rFonts w:ascii="GHEA Grapalat" w:hAnsi="GHEA Grapalat"/>
          <w:lang w:val="hy-AM"/>
        </w:rPr>
        <w:t xml:space="preserve">  </w:t>
      </w:r>
      <w:r w:rsidRPr="00A938F6">
        <w:rPr>
          <w:rFonts w:ascii="GHEA Grapalat" w:hAnsi="GHEA Grapalat" w:cs="Sylfaen"/>
          <w:lang w:val="hy-AM"/>
        </w:rPr>
        <w:t>և</w:t>
      </w:r>
      <w:r w:rsidRPr="00A938F6">
        <w:rPr>
          <w:rFonts w:ascii="GHEA Grapalat" w:hAnsi="GHEA Grapalat"/>
          <w:lang w:val="hy-AM"/>
        </w:rPr>
        <w:t xml:space="preserve"> </w:t>
      </w:r>
      <w:r w:rsidRPr="00A938F6">
        <w:rPr>
          <w:rFonts w:ascii="GHEA Grapalat" w:hAnsi="GHEA Grapalat" w:cs="Sylfaen"/>
          <w:lang w:val="hy-AM"/>
        </w:rPr>
        <w:t>դաստիարակությունը</w:t>
      </w:r>
      <w:r w:rsidRPr="00A938F6">
        <w:rPr>
          <w:rFonts w:ascii="GHEA Grapalat" w:hAnsi="GHEA Grapalat"/>
          <w:lang w:val="hy-AM"/>
        </w:rPr>
        <w:t xml:space="preserve"> </w:t>
      </w:r>
      <w:r w:rsidRPr="00A938F6">
        <w:rPr>
          <w:rFonts w:ascii="GHEA Grapalat" w:hAnsi="GHEA Grapalat" w:cs="Sylfaen"/>
          <w:lang w:val="hy-AM"/>
        </w:rPr>
        <w:t>ծնողներից</w:t>
      </w:r>
      <w:r w:rsidRPr="00A938F6">
        <w:rPr>
          <w:rFonts w:ascii="GHEA Grapalat" w:hAnsi="GHEA Grapalat"/>
          <w:lang w:val="hy-AM"/>
        </w:rPr>
        <w:t xml:space="preserve"> </w:t>
      </w:r>
      <w:r w:rsidRPr="00A938F6">
        <w:rPr>
          <w:rFonts w:ascii="GHEA Grapalat" w:hAnsi="GHEA Grapalat" w:cs="Sylfaen"/>
          <w:lang w:val="hy-AM"/>
        </w:rPr>
        <w:t>մեկին</w:t>
      </w:r>
      <w:r w:rsidRPr="00A938F6">
        <w:rPr>
          <w:rFonts w:ascii="GHEA Grapalat" w:hAnsi="GHEA Grapalat"/>
          <w:lang w:val="hy-AM"/>
        </w:rPr>
        <w:t xml:space="preserve"> </w:t>
      </w:r>
      <w:r w:rsidRPr="00A938F6">
        <w:rPr>
          <w:rFonts w:ascii="GHEA Grapalat" w:hAnsi="GHEA Grapalat" w:cs="Sylfaen"/>
          <w:lang w:val="hy-AM"/>
        </w:rPr>
        <w:t>հանձնելու</w:t>
      </w:r>
      <w:r w:rsidRPr="00A938F6">
        <w:rPr>
          <w:rFonts w:ascii="GHEA Grapalat" w:hAnsi="GHEA Grapalat"/>
          <w:lang w:val="hy-AM"/>
        </w:rPr>
        <w:t xml:space="preserve"> </w:t>
      </w:r>
      <w:r w:rsidRPr="00A938F6">
        <w:rPr>
          <w:rFonts w:ascii="GHEA Grapalat" w:hAnsi="GHEA Grapalat" w:cs="Sylfaen"/>
          <w:lang w:val="hy-AM"/>
        </w:rPr>
        <w:t>վերաբերյալ</w:t>
      </w:r>
      <w:r w:rsidRPr="00A938F6">
        <w:rPr>
          <w:rFonts w:ascii="GHEA Grapalat" w:hAnsi="GHEA Grapalat"/>
          <w:lang w:val="hy-AM"/>
        </w:rPr>
        <w:t xml:space="preserve">: </w:t>
      </w:r>
      <w:r w:rsidRPr="00A938F6">
        <w:rPr>
          <w:rFonts w:ascii="GHEA Grapalat" w:hAnsi="GHEA Grapalat" w:cs="Sylfaen"/>
          <w:lang w:val="hy-AM"/>
        </w:rPr>
        <w:t>Նախորդ</w:t>
      </w:r>
      <w:r w:rsidRPr="00A938F6">
        <w:rPr>
          <w:rFonts w:ascii="GHEA Grapalat" w:hAnsi="GHEA Grapalat"/>
          <w:lang w:val="hy-AM"/>
        </w:rPr>
        <w:t xml:space="preserve"> </w:t>
      </w:r>
      <w:r w:rsidRPr="00A938F6">
        <w:rPr>
          <w:rFonts w:ascii="GHEA Grapalat" w:hAnsi="GHEA Grapalat" w:cs="Sylfaen"/>
          <w:lang w:val="hy-AM"/>
        </w:rPr>
        <w:t>տարվա</w:t>
      </w:r>
      <w:r w:rsidRPr="00A938F6">
        <w:rPr>
          <w:rFonts w:ascii="GHEA Grapalat" w:hAnsi="GHEA Grapalat"/>
          <w:lang w:val="hy-AM"/>
        </w:rPr>
        <w:t xml:space="preserve"> </w:t>
      </w:r>
      <w:r w:rsidRPr="00A938F6">
        <w:rPr>
          <w:rFonts w:ascii="GHEA Grapalat" w:hAnsi="GHEA Grapalat" w:cs="Sylfaen"/>
          <w:lang w:val="hy-AM"/>
        </w:rPr>
        <w:t>համեմատությամբ</w:t>
      </w:r>
      <w:r w:rsidRPr="00A938F6">
        <w:rPr>
          <w:rFonts w:ascii="GHEA Grapalat" w:hAnsi="GHEA Grapalat"/>
          <w:lang w:val="hy-AM"/>
        </w:rPr>
        <w:t xml:space="preserve">  </w:t>
      </w:r>
      <w:r w:rsidRPr="00A938F6">
        <w:rPr>
          <w:rFonts w:ascii="GHEA Grapalat" w:hAnsi="GHEA Grapalat" w:cs="Sylfaen"/>
          <w:lang w:val="hy-AM"/>
        </w:rPr>
        <w:t>աճել</w:t>
      </w:r>
      <w:r w:rsidRPr="00A938F6">
        <w:rPr>
          <w:rFonts w:ascii="GHEA Grapalat" w:hAnsi="GHEA Grapalat"/>
          <w:lang w:val="hy-AM"/>
        </w:rPr>
        <w:t xml:space="preserve"> </w:t>
      </w:r>
      <w:r w:rsidRPr="00A938F6">
        <w:rPr>
          <w:rFonts w:ascii="GHEA Grapalat" w:hAnsi="GHEA Grapalat" w:cs="Sylfaen"/>
          <w:lang w:val="hy-AM"/>
        </w:rPr>
        <w:t>է</w:t>
      </w:r>
      <w:r w:rsidRPr="00A938F6">
        <w:rPr>
          <w:rFonts w:ascii="GHEA Grapalat" w:hAnsi="GHEA Grapalat"/>
          <w:lang w:val="hy-AM"/>
        </w:rPr>
        <w:t xml:space="preserve">  </w:t>
      </w:r>
      <w:r w:rsidRPr="00A938F6">
        <w:rPr>
          <w:rFonts w:ascii="GHEA Grapalat" w:hAnsi="GHEA Grapalat" w:cs="Sylfaen"/>
          <w:lang w:val="hy-AM"/>
        </w:rPr>
        <w:t>մարզպետարանի</w:t>
      </w:r>
      <w:r w:rsidRPr="00A938F6">
        <w:rPr>
          <w:rFonts w:ascii="GHEA Grapalat" w:hAnsi="GHEA Grapalat"/>
          <w:lang w:val="hy-AM"/>
        </w:rPr>
        <w:t xml:space="preserve">  </w:t>
      </w:r>
      <w:r w:rsidRPr="00A938F6">
        <w:rPr>
          <w:rFonts w:ascii="GHEA Grapalat" w:hAnsi="GHEA Grapalat" w:cs="Sylfaen"/>
          <w:lang w:val="hy-AM"/>
        </w:rPr>
        <w:t>աշխատակազմի</w:t>
      </w:r>
      <w:r w:rsidRPr="00A938F6">
        <w:rPr>
          <w:rFonts w:ascii="GHEA Grapalat" w:hAnsi="GHEA Grapalat"/>
          <w:lang w:val="hy-AM"/>
        </w:rPr>
        <w:t xml:space="preserve"> </w:t>
      </w:r>
      <w:r w:rsidRPr="00A938F6">
        <w:rPr>
          <w:rFonts w:ascii="GHEA Grapalat" w:hAnsi="GHEA Grapalat" w:cs="Sylfaen"/>
          <w:lang w:val="hy-AM"/>
        </w:rPr>
        <w:t>ընտանիքի</w:t>
      </w:r>
      <w:r w:rsidRPr="00A938F6">
        <w:rPr>
          <w:rFonts w:ascii="GHEA Grapalat" w:hAnsi="GHEA Grapalat"/>
          <w:lang w:val="hy-AM"/>
        </w:rPr>
        <w:t xml:space="preserve">, </w:t>
      </w:r>
      <w:r w:rsidRPr="00A938F6">
        <w:rPr>
          <w:rFonts w:ascii="GHEA Grapalat" w:hAnsi="GHEA Grapalat" w:cs="Sylfaen"/>
          <w:lang w:val="hy-AM"/>
        </w:rPr>
        <w:t>կանանց</w:t>
      </w:r>
      <w:r w:rsidRPr="00A938F6">
        <w:rPr>
          <w:rFonts w:ascii="GHEA Grapalat" w:hAnsi="GHEA Grapalat"/>
          <w:lang w:val="hy-AM"/>
        </w:rPr>
        <w:t xml:space="preserve"> </w:t>
      </w:r>
      <w:r w:rsidRPr="00A938F6">
        <w:rPr>
          <w:rFonts w:ascii="GHEA Grapalat" w:hAnsi="GHEA Grapalat" w:cs="Sylfaen"/>
          <w:lang w:val="hy-AM"/>
        </w:rPr>
        <w:t>և</w:t>
      </w:r>
      <w:r w:rsidRPr="00A938F6">
        <w:rPr>
          <w:rFonts w:ascii="GHEA Grapalat" w:hAnsi="GHEA Grapalat"/>
          <w:lang w:val="hy-AM"/>
        </w:rPr>
        <w:t xml:space="preserve"> </w:t>
      </w:r>
      <w:r w:rsidRPr="00A938F6">
        <w:rPr>
          <w:rFonts w:ascii="GHEA Grapalat" w:hAnsi="GHEA Grapalat" w:cs="Sylfaen"/>
          <w:lang w:val="hy-AM"/>
        </w:rPr>
        <w:t>երեխաների</w:t>
      </w:r>
      <w:r w:rsidRPr="00A938F6">
        <w:rPr>
          <w:rFonts w:ascii="GHEA Grapalat" w:hAnsi="GHEA Grapalat"/>
          <w:lang w:val="hy-AM"/>
        </w:rPr>
        <w:t xml:space="preserve"> </w:t>
      </w:r>
      <w:r w:rsidRPr="00A938F6">
        <w:rPr>
          <w:rFonts w:ascii="GHEA Grapalat" w:hAnsi="GHEA Grapalat" w:cs="Sylfaen"/>
          <w:lang w:val="hy-AM"/>
        </w:rPr>
        <w:t>իրավունքների</w:t>
      </w:r>
      <w:r w:rsidRPr="00A938F6">
        <w:rPr>
          <w:rFonts w:ascii="GHEA Grapalat" w:hAnsi="GHEA Grapalat"/>
          <w:lang w:val="hy-AM"/>
        </w:rPr>
        <w:t xml:space="preserve"> </w:t>
      </w:r>
      <w:r w:rsidRPr="00A938F6">
        <w:rPr>
          <w:rFonts w:ascii="GHEA Grapalat" w:hAnsi="GHEA Grapalat" w:cs="Sylfaen"/>
          <w:lang w:val="hy-AM"/>
        </w:rPr>
        <w:t>պաշտպանության</w:t>
      </w:r>
      <w:r w:rsidRPr="00A938F6">
        <w:rPr>
          <w:rFonts w:ascii="GHEA Grapalat" w:hAnsi="GHEA Grapalat"/>
          <w:lang w:val="hy-AM"/>
        </w:rPr>
        <w:t xml:space="preserve"> </w:t>
      </w:r>
      <w:r w:rsidRPr="00A938F6">
        <w:rPr>
          <w:rFonts w:ascii="GHEA Grapalat" w:hAnsi="GHEA Grapalat" w:cs="Sylfaen"/>
          <w:lang w:val="hy-AM"/>
        </w:rPr>
        <w:t>բաժնի</w:t>
      </w:r>
      <w:r w:rsidRPr="00A938F6">
        <w:rPr>
          <w:rFonts w:ascii="GHEA Grapalat" w:hAnsi="GHEA Grapalat"/>
          <w:lang w:val="hy-AM"/>
        </w:rPr>
        <w:t xml:space="preserve"> </w:t>
      </w:r>
      <w:r w:rsidRPr="00A938F6">
        <w:rPr>
          <w:rFonts w:ascii="GHEA Grapalat" w:hAnsi="GHEA Grapalat" w:cs="Sylfaen"/>
          <w:lang w:val="hy-AM"/>
        </w:rPr>
        <w:t>մասնակցությունը</w:t>
      </w:r>
      <w:r w:rsidRPr="00A938F6">
        <w:rPr>
          <w:rFonts w:ascii="GHEA Grapalat" w:hAnsi="GHEA Grapalat"/>
          <w:lang w:val="hy-AM"/>
        </w:rPr>
        <w:t xml:space="preserve"> </w:t>
      </w:r>
      <w:r w:rsidRPr="00A938F6">
        <w:rPr>
          <w:rFonts w:ascii="GHEA Grapalat" w:hAnsi="GHEA Grapalat" w:cs="Sylfaen"/>
          <w:lang w:val="hy-AM"/>
        </w:rPr>
        <w:t>երեխայի</w:t>
      </w:r>
      <w:r w:rsidRPr="00A938F6">
        <w:rPr>
          <w:rFonts w:ascii="GHEA Grapalat" w:hAnsi="GHEA Grapalat"/>
          <w:lang w:val="hy-AM"/>
        </w:rPr>
        <w:t xml:space="preserve"> </w:t>
      </w:r>
      <w:r w:rsidRPr="00A938F6">
        <w:rPr>
          <w:rFonts w:ascii="GHEA Grapalat" w:hAnsi="GHEA Grapalat" w:cs="Sylfaen"/>
          <w:lang w:val="hy-AM"/>
        </w:rPr>
        <w:t>խնամքի</w:t>
      </w:r>
      <w:r w:rsidRPr="00A938F6">
        <w:rPr>
          <w:rFonts w:ascii="GHEA Grapalat" w:hAnsi="GHEA Grapalat"/>
          <w:lang w:val="hy-AM"/>
        </w:rPr>
        <w:t xml:space="preserve"> </w:t>
      </w:r>
      <w:r w:rsidRPr="00A938F6">
        <w:rPr>
          <w:rFonts w:ascii="GHEA Grapalat" w:hAnsi="GHEA Grapalat" w:cs="Sylfaen"/>
          <w:lang w:val="hy-AM"/>
        </w:rPr>
        <w:t>և</w:t>
      </w:r>
      <w:r w:rsidRPr="00A938F6">
        <w:rPr>
          <w:rFonts w:ascii="GHEA Grapalat" w:hAnsi="GHEA Grapalat"/>
          <w:lang w:val="hy-AM"/>
        </w:rPr>
        <w:t xml:space="preserve"> </w:t>
      </w:r>
      <w:r w:rsidRPr="00A938F6">
        <w:rPr>
          <w:rFonts w:ascii="GHEA Grapalat" w:hAnsi="GHEA Grapalat" w:cs="Sylfaen"/>
          <w:lang w:val="hy-AM"/>
        </w:rPr>
        <w:t>դաստիարակության</w:t>
      </w:r>
      <w:r w:rsidRPr="00A938F6">
        <w:rPr>
          <w:rFonts w:ascii="GHEA Grapalat" w:hAnsi="GHEA Grapalat"/>
          <w:lang w:val="hy-AM"/>
        </w:rPr>
        <w:t xml:space="preserve"> </w:t>
      </w:r>
      <w:r w:rsidRPr="00A938F6">
        <w:rPr>
          <w:rFonts w:ascii="GHEA Grapalat" w:hAnsi="GHEA Grapalat" w:cs="Sylfaen"/>
          <w:lang w:val="hy-AM"/>
        </w:rPr>
        <w:t>վերաբերյալ</w:t>
      </w:r>
      <w:r w:rsidRPr="00A938F6">
        <w:rPr>
          <w:rFonts w:ascii="GHEA Grapalat" w:hAnsi="GHEA Grapalat"/>
          <w:lang w:val="hy-AM"/>
        </w:rPr>
        <w:t xml:space="preserve"> </w:t>
      </w:r>
      <w:r w:rsidRPr="00A938F6">
        <w:rPr>
          <w:rFonts w:ascii="GHEA Grapalat" w:hAnsi="GHEA Grapalat" w:cs="Sylfaen"/>
          <w:lang w:val="hy-AM"/>
        </w:rPr>
        <w:t>հարցեր</w:t>
      </w:r>
      <w:r w:rsidRPr="00A938F6">
        <w:rPr>
          <w:rFonts w:ascii="GHEA Grapalat" w:hAnsi="GHEA Grapalat"/>
          <w:lang w:val="hy-AM"/>
        </w:rPr>
        <w:t xml:space="preserve">  </w:t>
      </w:r>
      <w:r w:rsidRPr="00A938F6">
        <w:rPr>
          <w:rFonts w:ascii="GHEA Grapalat" w:hAnsi="GHEA Grapalat" w:cs="Sylfaen"/>
          <w:lang w:val="hy-AM"/>
        </w:rPr>
        <w:t>քննարկող</w:t>
      </w:r>
      <w:r w:rsidRPr="00A938F6">
        <w:rPr>
          <w:rFonts w:ascii="GHEA Grapalat" w:hAnsi="GHEA Grapalat"/>
          <w:lang w:val="hy-AM"/>
        </w:rPr>
        <w:t xml:space="preserve">  </w:t>
      </w:r>
      <w:r w:rsidRPr="00A938F6">
        <w:rPr>
          <w:rFonts w:ascii="GHEA Grapalat" w:hAnsi="GHEA Grapalat" w:cs="Sylfaen"/>
          <w:lang w:val="hy-AM"/>
        </w:rPr>
        <w:t>դատական</w:t>
      </w:r>
      <w:r w:rsidRPr="00A938F6">
        <w:rPr>
          <w:rFonts w:ascii="GHEA Grapalat" w:hAnsi="GHEA Grapalat"/>
          <w:lang w:val="hy-AM"/>
        </w:rPr>
        <w:t xml:space="preserve"> </w:t>
      </w:r>
      <w:r w:rsidRPr="00A938F6">
        <w:rPr>
          <w:rFonts w:ascii="GHEA Grapalat" w:hAnsi="GHEA Grapalat" w:cs="Sylfaen"/>
          <w:lang w:val="hy-AM"/>
        </w:rPr>
        <w:t>և</w:t>
      </w:r>
      <w:r w:rsidRPr="00A938F6">
        <w:rPr>
          <w:rFonts w:ascii="GHEA Grapalat" w:hAnsi="GHEA Grapalat"/>
          <w:lang w:val="hy-AM"/>
        </w:rPr>
        <w:t xml:space="preserve"> </w:t>
      </w:r>
      <w:r w:rsidRPr="00A938F6">
        <w:rPr>
          <w:rFonts w:ascii="GHEA Grapalat" w:hAnsi="GHEA Grapalat" w:cs="Sylfaen"/>
          <w:lang w:val="hy-AM"/>
        </w:rPr>
        <w:t>խնամակալության</w:t>
      </w:r>
      <w:r w:rsidRPr="00A938F6">
        <w:rPr>
          <w:rFonts w:ascii="GHEA Grapalat" w:hAnsi="GHEA Grapalat"/>
          <w:lang w:val="hy-AM"/>
        </w:rPr>
        <w:t xml:space="preserve"> </w:t>
      </w:r>
      <w:r w:rsidRPr="00A938F6">
        <w:rPr>
          <w:rFonts w:ascii="GHEA Grapalat" w:hAnsi="GHEA Grapalat" w:cs="Sylfaen"/>
          <w:lang w:val="hy-AM"/>
        </w:rPr>
        <w:t>և</w:t>
      </w:r>
      <w:r w:rsidRPr="00A938F6">
        <w:rPr>
          <w:rFonts w:ascii="GHEA Grapalat" w:hAnsi="GHEA Grapalat"/>
          <w:lang w:val="hy-AM"/>
        </w:rPr>
        <w:t xml:space="preserve"> </w:t>
      </w:r>
      <w:r w:rsidRPr="00A938F6">
        <w:rPr>
          <w:rFonts w:ascii="GHEA Grapalat" w:hAnsi="GHEA Grapalat" w:cs="Sylfaen"/>
          <w:lang w:val="hy-AM"/>
        </w:rPr>
        <w:t>հոգաբարձության</w:t>
      </w:r>
      <w:r w:rsidRPr="00A938F6">
        <w:rPr>
          <w:rFonts w:ascii="GHEA Grapalat" w:hAnsi="GHEA Grapalat"/>
          <w:lang w:val="hy-AM"/>
        </w:rPr>
        <w:t xml:space="preserve"> </w:t>
      </w:r>
      <w:r w:rsidRPr="00A938F6">
        <w:rPr>
          <w:rFonts w:ascii="GHEA Grapalat" w:hAnsi="GHEA Grapalat" w:cs="Sylfaen"/>
          <w:lang w:val="hy-AM"/>
        </w:rPr>
        <w:t>հանձնաժողովների</w:t>
      </w:r>
      <w:r w:rsidRPr="00A938F6">
        <w:rPr>
          <w:rFonts w:ascii="GHEA Grapalat" w:hAnsi="GHEA Grapalat"/>
          <w:lang w:val="hy-AM"/>
        </w:rPr>
        <w:t xml:space="preserve">  </w:t>
      </w:r>
      <w:r w:rsidRPr="00A938F6">
        <w:rPr>
          <w:rFonts w:ascii="GHEA Grapalat" w:hAnsi="GHEA Grapalat" w:cs="Sylfaen"/>
          <w:lang w:val="hy-AM"/>
        </w:rPr>
        <w:t>նիստերին</w:t>
      </w:r>
      <w:r w:rsidRPr="00A938F6">
        <w:rPr>
          <w:rFonts w:ascii="GHEA Grapalat" w:hAnsi="GHEA Grapalat"/>
          <w:lang w:val="hy-AM"/>
        </w:rPr>
        <w:t>:</w:t>
      </w:r>
    </w:p>
    <w:p w:rsidR="00E6267F" w:rsidRPr="00A938F6" w:rsidRDefault="00E6267F" w:rsidP="00A938F6">
      <w:pPr>
        <w:spacing w:after="0" w:line="240" w:lineRule="auto"/>
        <w:ind w:firstLine="720"/>
        <w:jc w:val="both"/>
        <w:rPr>
          <w:rFonts w:ascii="GHEA Grapalat" w:hAnsi="GHEA Grapalat"/>
          <w:lang w:val="hy-AM"/>
        </w:rPr>
      </w:pPr>
      <w:r w:rsidRPr="00A938F6">
        <w:rPr>
          <w:rFonts w:ascii="GHEA Grapalat" w:hAnsi="GHEA Grapalat" w:cs="Sylfaen"/>
          <w:lang w:val="hy-AM"/>
        </w:rPr>
        <w:t>Զգալիորեն</w:t>
      </w:r>
      <w:r w:rsidRPr="00A938F6">
        <w:rPr>
          <w:rFonts w:ascii="GHEA Grapalat" w:hAnsi="GHEA Grapalat"/>
          <w:lang w:val="hy-AM"/>
        </w:rPr>
        <w:t xml:space="preserve"> </w:t>
      </w:r>
      <w:r w:rsidRPr="00A938F6">
        <w:rPr>
          <w:rFonts w:ascii="GHEA Grapalat" w:hAnsi="GHEA Grapalat" w:cs="Sylfaen"/>
          <w:lang w:val="hy-AM"/>
        </w:rPr>
        <w:t>նվազել</w:t>
      </w:r>
      <w:r w:rsidRPr="00A938F6">
        <w:rPr>
          <w:rFonts w:ascii="GHEA Grapalat" w:hAnsi="GHEA Grapalat"/>
          <w:lang w:val="hy-AM"/>
        </w:rPr>
        <w:t xml:space="preserve"> </w:t>
      </w:r>
      <w:r w:rsidRPr="00A938F6">
        <w:rPr>
          <w:rFonts w:ascii="GHEA Grapalat" w:hAnsi="GHEA Grapalat" w:cs="Sylfaen"/>
          <w:lang w:val="hy-AM"/>
        </w:rPr>
        <w:t>է</w:t>
      </w:r>
      <w:r w:rsidRPr="00A938F6">
        <w:rPr>
          <w:rFonts w:ascii="GHEA Grapalat" w:hAnsi="GHEA Grapalat"/>
          <w:lang w:val="hy-AM"/>
        </w:rPr>
        <w:t xml:space="preserve"> </w:t>
      </w:r>
      <w:r w:rsidRPr="00A938F6">
        <w:rPr>
          <w:rFonts w:ascii="GHEA Grapalat" w:hAnsi="GHEA Grapalat" w:cs="Sylfaen"/>
          <w:lang w:val="hy-AM"/>
        </w:rPr>
        <w:t>ծննդյան</w:t>
      </w:r>
      <w:r w:rsidRPr="00A938F6">
        <w:rPr>
          <w:rFonts w:ascii="GHEA Grapalat" w:hAnsi="GHEA Grapalat"/>
          <w:lang w:val="hy-AM"/>
        </w:rPr>
        <w:t xml:space="preserve"> </w:t>
      </w:r>
      <w:r w:rsidRPr="00A938F6">
        <w:rPr>
          <w:rFonts w:ascii="GHEA Grapalat" w:hAnsi="GHEA Grapalat" w:cs="Sylfaen"/>
          <w:lang w:val="hy-AM"/>
        </w:rPr>
        <w:t>վկայական</w:t>
      </w:r>
      <w:r w:rsidRPr="00A938F6">
        <w:rPr>
          <w:rFonts w:ascii="GHEA Grapalat" w:hAnsi="GHEA Grapalat"/>
          <w:lang w:val="hy-AM"/>
        </w:rPr>
        <w:t xml:space="preserve"> </w:t>
      </w:r>
      <w:r w:rsidRPr="00A938F6">
        <w:rPr>
          <w:rFonts w:ascii="GHEA Grapalat" w:hAnsi="GHEA Grapalat" w:cs="Sylfaen"/>
          <w:lang w:val="hy-AM"/>
        </w:rPr>
        <w:t>չունեցող</w:t>
      </w:r>
      <w:r w:rsidRPr="00A938F6">
        <w:rPr>
          <w:rFonts w:ascii="GHEA Grapalat" w:hAnsi="GHEA Grapalat"/>
          <w:lang w:val="hy-AM"/>
        </w:rPr>
        <w:t xml:space="preserve"> </w:t>
      </w:r>
      <w:r w:rsidRPr="00A938F6">
        <w:rPr>
          <w:rFonts w:ascii="GHEA Grapalat" w:hAnsi="GHEA Grapalat" w:cs="Sylfaen"/>
          <w:lang w:val="hy-AM"/>
        </w:rPr>
        <w:t>երեխաների</w:t>
      </w:r>
      <w:r w:rsidRPr="00A938F6">
        <w:rPr>
          <w:rFonts w:ascii="GHEA Grapalat" w:hAnsi="GHEA Grapalat"/>
          <w:lang w:val="hy-AM"/>
        </w:rPr>
        <w:t xml:space="preserve"> </w:t>
      </w:r>
      <w:r w:rsidRPr="00A938F6">
        <w:rPr>
          <w:rFonts w:ascii="GHEA Grapalat" w:hAnsi="GHEA Grapalat" w:cs="Sylfaen"/>
          <w:lang w:val="hy-AM"/>
        </w:rPr>
        <w:t>թիվը</w:t>
      </w:r>
      <w:r w:rsidRPr="00A938F6">
        <w:rPr>
          <w:rFonts w:ascii="GHEA Grapalat" w:hAnsi="GHEA Grapalat"/>
          <w:lang w:val="hy-AM"/>
        </w:rPr>
        <w:t xml:space="preserve">: </w:t>
      </w:r>
      <w:r w:rsidRPr="00A938F6">
        <w:rPr>
          <w:rFonts w:ascii="GHEA Grapalat" w:hAnsi="GHEA Grapalat" w:cs="Sylfaen"/>
          <w:lang w:val="hy-AM"/>
        </w:rPr>
        <w:t>Հաշվետու</w:t>
      </w:r>
      <w:r w:rsidRPr="00A938F6">
        <w:rPr>
          <w:rFonts w:ascii="GHEA Grapalat" w:hAnsi="GHEA Grapalat"/>
          <w:lang w:val="hy-AM"/>
        </w:rPr>
        <w:t xml:space="preserve"> </w:t>
      </w:r>
      <w:r w:rsidRPr="00A938F6">
        <w:rPr>
          <w:rFonts w:ascii="GHEA Grapalat" w:hAnsi="GHEA Grapalat" w:cs="Sylfaen"/>
          <w:lang w:val="hy-AM"/>
        </w:rPr>
        <w:t>ժամանակամիջոցում</w:t>
      </w:r>
      <w:r w:rsidRPr="00A938F6">
        <w:rPr>
          <w:rFonts w:ascii="GHEA Grapalat" w:hAnsi="GHEA Grapalat"/>
          <w:lang w:val="hy-AM"/>
        </w:rPr>
        <w:t xml:space="preserve"> </w:t>
      </w:r>
      <w:r w:rsidRPr="00A938F6">
        <w:rPr>
          <w:rFonts w:ascii="GHEA Grapalat" w:hAnsi="GHEA Grapalat" w:cs="Sylfaen"/>
          <w:lang w:val="hy-AM"/>
        </w:rPr>
        <w:t>ժամկետի</w:t>
      </w:r>
      <w:r w:rsidRPr="00A938F6">
        <w:rPr>
          <w:rFonts w:ascii="GHEA Grapalat" w:hAnsi="GHEA Grapalat"/>
          <w:lang w:val="hy-AM"/>
        </w:rPr>
        <w:t xml:space="preserve"> </w:t>
      </w:r>
      <w:r w:rsidRPr="00A938F6">
        <w:rPr>
          <w:rFonts w:ascii="GHEA Grapalat" w:hAnsi="GHEA Grapalat" w:cs="Sylfaen"/>
          <w:lang w:val="hy-AM"/>
        </w:rPr>
        <w:t>ուշացումով</w:t>
      </w:r>
      <w:r w:rsidRPr="00A938F6">
        <w:rPr>
          <w:rFonts w:ascii="GHEA Grapalat" w:hAnsi="GHEA Grapalat"/>
          <w:lang w:val="hy-AM"/>
        </w:rPr>
        <w:t xml:space="preserve"> </w:t>
      </w:r>
      <w:r w:rsidRPr="00A938F6">
        <w:rPr>
          <w:rFonts w:ascii="GHEA Grapalat" w:hAnsi="GHEA Grapalat" w:cs="Sylfaen"/>
          <w:lang w:val="hy-AM"/>
        </w:rPr>
        <w:t>ծննդյան</w:t>
      </w:r>
      <w:r w:rsidRPr="00A938F6">
        <w:rPr>
          <w:rFonts w:ascii="GHEA Grapalat" w:hAnsi="GHEA Grapalat"/>
          <w:lang w:val="hy-AM"/>
        </w:rPr>
        <w:t xml:space="preserve"> </w:t>
      </w:r>
      <w:r w:rsidRPr="00A938F6">
        <w:rPr>
          <w:rFonts w:ascii="GHEA Grapalat" w:hAnsi="GHEA Grapalat" w:cs="Sylfaen"/>
          <w:lang w:val="hy-AM"/>
        </w:rPr>
        <w:t>վկայականներ</w:t>
      </w:r>
      <w:r w:rsidRPr="00A938F6">
        <w:rPr>
          <w:rFonts w:ascii="GHEA Grapalat" w:hAnsi="GHEA Grapalat"/>
          <w:lang w:val="hy-AM"/>
        </w:rPr>
        <w:t xml:space="preserve"> </w:t>
      </w:r>
      <w:r w:rsidRPr="00A938F6">
        <w:rPr>
          <w:rFonts w:ascii="GHEA Grapalat" w:hAnsi="GHEA Grapalat" w:cs="Sylfaen"/>
          <w:lang w:val="hy-AM"/>
        </w:rPr>
        <w:t>են</w:t>
      </w:r>
      <w:r w:rsidRPr="00A938F6">
        <w:rPr>
          <w:rFonts w:ascii="GHEA Grapalat" w:hAnsi="GHEA Grapalat"/>
          <w:lang w:val="hy-AM"/>
        </w:rPr>
        <w:t xml:space="preserve"> </w:t>
      </w:r>
      <w:r w:rsidRPr="00A938F6">
        <w:rPr>
          <w:rFonts w:ascii="GHEA Grapalat" w:hAnsi="GHEA Grapalat" w:cs="Sylfaen"/>
          <w:lang w:val="hy-AM"/>
        </w:rPr>
        <w:t>ստացել</w:t>
      </w:r>
      <w:r w:rsidRPr="00A938F6">
        <w:rPr>
          <w:rFonts w:ascii="GHEA Grapalat" w:hAnsi="GHEA Grapalat"/>
          <w:lang w:val="hy-AM"/>
        </w:rPr>
        <w:t xml:space="preserve"> 5   </w:t>
      </w:r>
      <w:r w:rsidRPr="00A938F6">
        <w:rPr>
          <w:rFonts w:ascii="GHEA Grapalat" w:hAnsi="GHEA Grapalat" w:cs="Sylfaen"/>
          <w:lang w:val="hy-AM"/>
        </w:rPr>
        <w:t>երեխաներ</w:t>
      </w:r>
      <w:r w:rsidRPr="00A938F6">
        <w:rPr>
          <w:rFonts w:ascii="GHEA Grapalat" w:hAnsi="GHEA Grapalat"/>
          <w:lang w:val="hy-AM"/>
        </w:rPr>
        <w:t>:</w:t>
      </w:r>
    </w:p>
    <w:p w:rsidR="004749F0" w:rsidRPr="00A938F6" w:rsidRDefault="00E6267F" w:rsidP="00A938F6">
      <w:pPr>
        <w:spacing w:after="0" w:line="240" w:lineRule="auto"/>
        <w:ind w:firstLine="708"/>
        <w:jc w:val="both"/>
        <w:rPr>
          <w:rFonts w:ascii="GHEA Grapalat" w:hAnsi="GHEA Grapalat"/>
          <w:lang w:val="hy-AM"/>
        </w:rPr>
      </w:pPr>
      <w:r w:rsidRPr="00A938F6">
        <w:rPr>
          <w:rFonts w:ascii="GHEA Grapalat" w:hAnsi="GHEA Grapalat" w:cs="Sylfaen"/>
          <w:lang w:val="hy-AM"/>
        </w:rPr>
        <w:t>Տարբեր</w:t>
      </w:r>
      <w:r w:rsidRPr="00A938F6">
        <w:rPr>
          <w:rFonts w:ascii="GHEA Grapalat" w:hAnsi="GHEA Grapalat"/>
          <w:lang w:val="hy-AM"/>
        </w:rPr>
        <w:t xml:space="preserve"> </w:t>
      </w:r>
      <w:r w:rsidRPr="00A938F6">
        <w:rPr>
          <w:rFonts w:ascii="GHEA Grapalat" w:hAnsi="GHEA Grapalat" w:cs="Sylfaen"/>
          <w:lang w:val="hy-AM"/>
        </w:rPr>
        <w:t>միջազգային</w:t>
      </w:r>
      <w:r w:rsidRPr="00A938F6">
        <w:rPr>
          <w:rFonts w:ascii="GHEA Grapalat" w:hAnsi="GHEA Grapalat"/>
          <w:lang w:val="hy-AM"/>
        </w:rPr>
        <w:t xml:space="preserve">, </w:t>
      </w:r>
      <w:r w:rsidRPr="00A938F6">
        <w:rPr>
          <w:rFonts w:ascii="GHEA Grapalat" w:hAnsi="GHEA Grapalat" w:cs="Sylfaen"/>
          <w:lang w:val="hy-AM"/>
        </w:rPr>
        <w:t>տեղական</w:t>
      </w:r>
      <w:r w:rsidRPr="00A938F6">
        <w:rPr>
          <w:rFonts w:ascii="GHEA Grapalat" w:hAnsi="GHEA Grapalat"/>
          <w:lang w:val="hy-AM"/>
        </w:rPr>
        <w:t xml:space="preserve"> </w:t>
      </w:r>
      <w:r w:rsidRPr="00A938F6">
        <w:rPr>
          <w:rFonts w:ascii="GHEA Grapalat" w:hAnsi="GHEA Grapalat" w:cs="Sylfaen"/>
          <w:lang w:val="hy-AM"/>
        </w:rPr>
        <w:t>ՀԿ</w:t>
      </w:r>
      <w:r w:rsidRPr="00A938F6">
        <w:rPr>
          <w:rFonts w:ascii="GHEA Grapalat" w:hAnsi="GHEA Grapalat"/>
          <w:lang w:val="hy-AM"/>
        </w:rPr>
        <w:t>-</w:t>
      </w:r>
      <w:r w:rsidRPr="00A938F6">
        <w:rPr>
          <w:rFonts w:ascii="GHEA Grapalat" w:hAnsi="GHEA Grapalat" w:cs="Sylfaen"/>
          <w:lang w:val="hy-AM"/>
        </w:rPr>
        <w:t>ների</w:t>
      </w:r>
      <w:r w:rsidRPr="00A938F6">
        <w:rPr>
          <w:rFonts w:ascii="GHEA Grapalat" w:hAnsi="GHEA Grapalat"/>
          <w:lang w:val="hy-AM"/>
        </w:rPr>
        <w:t xml:space="preserve"> </w:t>
      </w:r>
      <w:r w:rsidRPr="00A938F6">
        <w:rPr>
          <w:rFonts w:ascii="GHEA Grapalat" w:hAnsi="GHEA Grapalat" w:cs="Sylfaen"/>
          <w:lang w:val="hy-AM"/>
        </w:rPr>
        <w:t>հետ</w:t>
      </w:r>
      <w:r w:rsidRPr="00A938F6">
        <w:rPr>
          <w:rFonts w:ascii="GHEA Grapalat" w:hAnsi="GHEA Grapalat"/>
          <w:lang w:val="hy-AM"/>
        </w:rPr>
        <w:t xml:space="preserve"> </w:t>
      </w:r>
      <w:r w:rsidRPr="00A938F6">
        <w:rPr>
          <w:rFonts w:ascii="GHEA Grapalat" w:hAnsi="GHEA Grapalat" w:cs="Sylfaen"/>
          <w:lang w:val="hy-AM"/>
        </w:rPr>
        <w:t>համագործակցության</w:t>
      </w:r>
      <w:r w:rsidRPr="00A938F6">
        <w:rPr>
          <w:rFonts w:ascii="GHEA Grapalat" w:hAnsi="GHEA Grapalat"/>
          <w:lang w:val="hy-AM"/>
        </w:rPr>
        <w:t xml:space="preserve"> </w:t>
      </w:r>
      <w:r w:rsidRPr="00A938F6">
        <w:rPr>
          <w:rFonts w:ascii="GHEA Grapalat" w:hAnsi="GHEA Grapalat" w:cs="Sylfaen"/>
          <w:lang w:val="hy-AM"/>
        </w:rPr>
        <w:t>արդյունքում</w:t>
      </w:r>
      <w:r w:rsidRPr="00A938F6">
        <w:rPr>
          <w:rFonts w:ascii="GHEA Grapalat" w:hAnsi="GHEA Grapalat"/>
          <w:lang w:val="hy-AM"/>
        </w:rPr>
        <w:t xml:space="preserve"> </w:t>
      </w:r>
      <w:r w:rsidRPr="00A938F6">
        <w:rPr>
          <w:rFonts w:ascii="GHEA Grapalat" w:hAnsi="GHEA Grapalat" w:cs="Sylfaen"/>
          <w:lang w:val="hy-AM"/>
        </w:rPr>
        <w:t>նյութական</w:t>
      </w:r>
      <w:r w:rsidRPr="00A938F6">
        <w:rPr>
          <w:rFonts w:ascii="GHEA Grapalat" w:hAnsi="GHEA Grapalat"/>
          <w:lang w:val="hy-AM"/>
        </w:rPr>
        <w:t xml:space="preserve"> </w:t>
      </w:r>
      <w:r w:rsidRPr="00A938F6">
        <w:rPr>
          <w:rFonts w:ascii="GHEA Grapalat" w:hAnsi="GHEA Grapalat" w:cs="Sylfaen"/>
          <w:lang w:val="hy-AM"/>
        </w:rPr>
        <w:t>աջակցություն</w:t>
      </w:r>
      <w:r w:rsidRPr="00A938F6">
        <w:rPr>
          <w:rFonts w:ascii="GHEA Grapalat" w:hAnsi="GHEA Grapalat"/>
          <w:lang w:val="hy-AM"/>
        </w:rPr>
        <w:t xml:space="preserve"> </w:t>
      </w:r>
      <w:r w:rsidRPr="00A938F6">
        <w:rPr>
          <w:rFonts w:ascii="GHEA Grapalat" w:hAnsi="GHEA Grapalat" w:cs="Sylfaen"/>
          <w:lang w:val="hy-AM"/>
        </w:rPr>
        <w:t>են</w:t>
      </w:r>
      <w:r w:rsidRPr="00A938F6">
        <w:rPr>
          <w:rFonts w:ascii="GHEA Grapalat" w:hAnsi="GHEA Grapalat"/>
          <w:lang w:val="hy-AM"/>
        </w:rPr>
        <w:t xml:space="preserve"> </w:t>
      </w:r>
      <w:r w:rsidRPr="00A938F6">
        <w:rPr>
          <w:rFonts w:ascii="GHEA Grapalat" w:hAnsi="GHEA Grapalat" w:cs="Sylfaen"/>
          <w:lang w:val="hy-AM"/>
        </w:rPr>
        <w:t>ստացել</w:t>
      </w:r>
      <w:r w:rsidRPr="00A938F6">
        <w:rPr>
          <w:rFonts w:ascii="GHEA Grapalat" w:hAnsi="GHEA Grapalat"/>
          <w:lang w:val="hy-AM"/>
        </w:rPr>
        <w:t xml:space="preserve"> 1020 </w:t>
      </w:r>
      <w:r w:rsidRPr="00A938F6">
        <w:rPr>
          <w:rFonts w:ascii="GHEA Grapalat" w:hAnsi="GHEA Grapalat" w:cs="Sylfaen"/>
          <w:lang w:val="hy-AM"/>
        </w:rPr>
        <w:t>երեխաներ</w:t>
      </w:r>
      <w:r w:rsidRPr="00A938F6">
        <w:rPr>
          <w:rFonts w:ascii="GHEA Grapalat" w:hAnsi="GHEA Grapalat"/>
          <w:lang w:val="hy-AM"/>
        </w:rPr>
        <w:t xml:space="preserve"> </w:t>
      </w:r>
      <w:r w:rsidRPr="00A938F6">
        <w:rPr>
          <w:rFonts w:ascii="GHEA Grapalat" w:hAnsi="GHEA Grapalat" w:cs="Sylfaen"/>
          <w:lang w:val="hy-AM"/>
        </w:rPr>
        <w:t>և</w:t>
      </w:r>
      <w:r w:rsidRPr="00A938F6">
        <w:rPr>
          <w:rFonts w:ascii="GHEA Grapalat" w:hAnsi="GHEA Grapalat"/>
          <w:lang w:val="hy-AM"/>
        </w:rPr>
        <w:t xml:space="preserve"> </w:t>
      </w:r>
      <w:r w:rsidRPr="00A938F6">
        <w:rPr>
          <w:rFonts w:ascii="GHEA Grapalat" w:hAnsi="GHEA Grapalat" w:cs="Sylfaen"/>
          <w:lang w:val="hy-AM"/>
        </w:rPr>
        <w:t>նրանց</w:t>
      </w:r>
      <w:r w:rsidRPr="00A938F6">
        <w:rPr>
          <w:rFonts w:ascii="GHEA Grapalat" w:hAnsi="GHEA Grapalat"/>
          <w:lang w:val="hy-AM"/>
        </w:rPr>
        <w:t xml:space="preserve"> </w:t>
      </w:r>
      <w:r w:rsidRPr="00A938F6">
        <w:rPr>
          <w:rFonts w:ascii="GHEA Grapalat" w:hAnsi="GHEA Grapalat" w:cs="Sylfaen"/>
          <w:lang w:val="hy-AM"/>
        </w:rPr>
        <w:t>ընտանիքները</w:t>
      </w:r>
      <w:r w:rsidRPr="00A938F6">
        <w:rPr>
          <w:rFonts w:ascii="GHEA Grapalat" w:hAnsi="GHEA Grapalat"/>
          <w:lang w:val="hy-AM"/>
        </w:rPr>
        <w:t xml:space="preserve">: </w:t>
      </w:r>
      <w:r w:rsidRPr="00A938F6">
        <w:rPr>
          <w:rFonts w:ascii="GHEA Grapalat" w:hAnsi="GHEA Grapalat" w:cs="Sylfaen"/>
          <w:lang w:val="hy-AM"/>
        </w:rPr>
        <w:t>Մարզում</w:t>
      </w:r>
      <w:r w:rsidRPr="00A938F6">
        <w:rPr>
          <w:rFonts w:ascii="GHEA Grapalat" w:hAnsi="GHEA Grapalat"/>
          <w:lang w:val="hy-AM"/>
        </w:rPr>
        <w:t xml:space="preserve"> </w:t>
      </w:r>
      <w:r w:rsidRPr="00A938F6">
        <w:rPr>
          <w:rFonts w:ascii="GHEA Grapalat" w:hAnsi="GHEA Grapalat" w:cs="Sylfaen"/>
          <w:lang w:val="hy-AM"/>
        </w:rPr>
        <w:t>այս</w:t>
      </w:r>
      <w:r w:rsidRPr="00A938F6">
        <w:rPr>
          <w:rFonts w:ascii="GHEA Grapalat" w:hAnsi="GHEA Grapalat"/>
          <w:lang w:val="hy-AM"/>
        </w:rPr>
        <w:t xml:space="preserve"> </w:t>
      </w:r>
      <w:r w:rsidRPr="00A938F6">
        <w:rPr>
          <w:rFonts w:ascii="GHEA Grapalat" w:hAnsi="GHEA Grapalat" w:cs="Sylfaen"/>
          <w:lang w:val="hy-AM"/>
        </w:rPr>
        <w:t>տարի</w:t>
      </w:r>
      <w:r w:rsidRPr="00A938F6">
        <w:rPr>
          <w:rFonts w:ascii="GHEA Grapalat" w:hAnsi="GHEA Grapalat"/>
          <w:lang w:val="hy-AM"/>
        </w:rPr>
        <w:t xml:space="preserve"> </w:t>
      </w:r>
      <w:r w:rsidRPr="00A938F6">
        <w:rPr>
          <w:rFonts w:ascii="GHEA Grapalat" w:hAnsi="GHEA Grapalat" w:cs="Sylfaen"/>
          <w:lang w:val="hy-AM"/>
        </w:rPr>
        <w:t>երեխաների</w:t>
      </w:r>
      <w:r w:rsidRPr="00A938F6">
        <w:rPr>
          <w:rFonts w:ascii="GHEA Grapalat" w:hAnsi="GHEA Grapalat"/>
          <w:lang w:val="hy-AM"/>
        </w:rPr>
        <w:t xml:space="preserve"> </w:t>
      </w:r>
      <w:r w:rsidRPr="00A938F6">
        <w:rPr>
          <w:rFonts w:ascii="GHEA Grapalat" w:hAnsi="GHEA Grapalat" w:cs="Sylfaen"/>
          <w:lang w:val="hy-AM"/>
        </w:rPr>
        <w:t>աջակցության</w:t>
      </w:r>
      <w:r w:rsidRPr="00A938F6">
        <w:rPr>
          <w:rFonts w:ascii="GHEA Grapalat" w:hAnsi="GHEA Grapalat"/>
          <w:lang w:val="hy-AM"/>
        </w:rPr>
        <w:t xml:space="preserve"> </w:t>
      </w:r>
      <w:r w:rsidRPr="00A938F6">
        <w:rPr>
          <w:rFonts w:ascii="GHEA Grapalat" w:hAnsi="GHEA Grapalat" w:cs="Sylfaen"/>
          <w:lang w:val="hy-AM"/>
        </w:rPr>
        <w:t>և</w:t>
      </w:r>
      <w:r w:rsidRPr="00A938F6">
        <w:rPr>
          <w:rFonts w:ascii="GHEA Grapalat" w:hAnsi="GHEA Grapalat"/>
          <w:lang w:val="hy-AM"/>
        </w:rPr>
        <w:t xml:space="preserve"> </w:t>
      </w:r>
      <w:r w:rsidRPr="00A938F6">
        <w:rPr>
          <w:rFonts w:ascii="GHEA Grapalat" w:hAnsi="GHEA Grapalat" w:cs="Sylfaen"/>
          <w:lang w:val="hy-AM"/>
        </w:rPr>
        <w:t>կանխարգելման</w:t>
      </w:r>
      <w:r w:rsidRPr="00A938F6">
        <w:rPr>
          <w:rFonts w:ascii="GHEA Grapalat" w:hAnsi="GHEA Grapalat"/>
          <w:lang w:val="hy-AM"/>
        </w:rPr>
        <w:t xml:space="preserve"> </w:t>
      </w:r>
      <w:r w:rsidRPr="00A938F6">
        <w:rPr>
          <w:rFonts w:ascii="GHEA Grapalat" w:hAnsi="GHEA Grapalat" w:cs="Sylfaen"/>
          <w:lang w:val="hy-AM"/>
        </w:rPr>
        <w:t>ծրագրեր</w:t>
      </w:r>
      <w:r w:rsidRPr="00A938F6">
        <w:rPr>
          <w:rFonts w:ascii="GHEA Grapalat" w:hAnsi="GHEA Grapalat"/>
          <w:lang w:val="hy-AM"/>
        </w:rPr>
        <w:t xml:space="preserve"> </w:t>
      </w:r>
      <w:r w:rsidRPr="00A938F6">
        <w:rPr>
          <w:rFonts w:ascii="GHEA Grapalat" w:hAnsi="GHEA Grapalat" w:cs="Sylfaen"/>
          <w:lang w:val="hy-AM"/>
        </w:rPr>
        <w:t>են</w:t>
      </w:r>
      <w:r w:rsidRPr="00A938F6">
        <w:rPr>
          <w:rFonts w:ascii="GHEA Grapalat" w:hAnsi="GHEA Grapalat"/>
          <w:lang w:val="hy-AM"/>
        </w:rPr>
        <w:t xml:space="preserve"> </w:t>
      </w:r>
      <w:r w:rsidRPr="00A938F6">
        <w:rPr>
          <w:rFonts w:ascii="GHEA Grapalat" w:hAnsi="GHEA Grapalat" w:cs="Sylfaen"/>
          <w:lang w:val="hy-AM"/>
        </w:rPr>
        <w:t>իրականացրել</w:t>
      </w:r>
      <w:r w:rsidRPr="00A938F6">
        <w:rPr>
          <w:rFonts w:ascii="GHEA Grapalat" w:hAnsi="GHEA Grapalat"/>
          <w:lang w:val="hy-AM"/>
        </w:rPr>
        <w:t xml:space="preserve"> &lt;&lt;</w:t>
      </w:r>
      <w:r w:rsidRPr="00A938F6">
        <w:rPr>
          <w:rFonts w:ascii="GHEA Grapalat" w:hAnsi="GHEA Grapalat" w:cs="Sylfaen"/>
          <w:lang w:val="hy-AM"/>
        </w:rPr>
        <w:t>Վորլդ</w:t>
      </w:r>
      <w:r w:rsidRPr="00A938F6">
        <w:rPr>
          <w:rFonts w:ascii="GHEA Grapalat" w:hAnsi="GHEA Grapalat"/>
          <w:lang w:val="hy-AM"/>
        </w:rPr>
        <w:t xml:space="preserve"> </w:t>
      </w:r>
      <w:r w:rsidRPr="00A938F6">
        <w:rPr>
          <w:rFonts w:ascii="GHEA Grapalat" w:hAnsi="GHEA Grapalat" w:cs="Sylfaen"/>
          <w:lang w:val="hy-AM"/>
        </w:rPr>
        <w:t>Վիժն</w:t>
      </w:r>
      <w:r w:rsidRPr="00A938F6">
        <w:rPr>
          <w:rFonts w:ascii="GHEA Grapalat" w:hAnsi="GHEA Grapalat"/>
          <w:lang w:val="hy-AM"/>
        </w:rPr>
        <w:t xml:space="preserve"> </w:t>
      </w:r>
      <w:r w:rsidRPr="00A938F6">
        <w:rPr>
          <w:rFonts w:ascii="GHEA Grapalat" w:hAnsi="GHEA Grapalat" w:cs="Sylfaen"/>
          <w:lang w:val="hy-AM"/>
        </w:rPr>
        <w:t>Հայաստան</w:t>
      </w:r>
      <w:r w:rsidRPr="00A938F6">
        <w:rPr>
          <w:rFonts w:ascii="GHEA Grapalat" w:hAnsi="GHEA Grapalat"/>
          <w:lang w:val="hy-AM"/>
        </w:rPr>
        <w:t xml:space="preserve">&gt;&gt; </w:t>
      </w:r>
      <w:r w:rsidRPr="00A938F6">
        <w:rPr>
          <w:rFonts w:ascii="GHEA Grapalat" w:hAnsi="GHEA Grapalat" w:cs="Sylfaen"/>
          <w:lang w:val="hy-AM"/>
        </w:rPr>
        <w:t>և</w:t>
      </w:r>
      <w:r w:rsidRPr="00A938F6">
        <w:rPr>
          <w:rFonts w:ascii="GHEA Grapalat" w:hAnsi="GHEA Grapalat"/>
          <w:lang w:val="hy-AM"/>
        </w:rPr>
        <w:t xml:space="preserve"> &lt;&lt;Save the Children&gt;&gt;  </w:t>
      </w:r>
      <w:r w:rsidRPr="00A938F6">
        <w:rPr>
          <w:rFonts w:ascii="GHEA Grapalat" w:hAnsi="GHEA Grapalat" w:cs="Sylfaen"/>
          <w:lang w:val="hy-AM"/>
        </w:rPr>
        <w:t>միջազգային</w:t>
      </w:r>
      <w:r w:rsidRPr="00A938F6">
        <w:rPr>
          <w:rFonts w:ascii="GHEA Grapalat" w:hAnsi="GHEA Grapalat"/>
          <w:lang w:val="hy-AM"/>
        </w:rPr>
        <w:t xml:space="preserve"> </w:t>
      </w:r>
      <w:r w:rsidRPr="00A938F6">
        <w:rPr>
          <w:rFonts w:ascii="GHEA Grapalat" w:hAnsi="GHEA Grapalat" w:cs="Sylfaen"/>
          <w:lang w:val="hy-AM"/>
        </w:rPr>
        <w:t>բարեգործական</w:t>
      </w:r>
      <w:r w:rsidRPr="00A938F6">
        <w:rPr>
          <w:rFonts w:ascii="GHEA Grapalat" w:hAnsi="GHEA Grapalat"/>
          <w:lang w:val="hy-AM"/>
        </w:rPr>
        <w:t xml:space="preserve"> </w:t>
      </w:r>
      <w:r w:rsidRPr="00A938F6">
        <w:rPr>
          <w:rFonts w:ascii="GHEA Grapalat" w:hAnsi="GHEA Grapalat" w:cs="Sylfaen"/>
          <w:lang w:val="hy-AM"/>
        </w:rPr>
        <w:t>հասարակական</w:t>
      </w:r>
      <w:r w:rsidRPr="00A938F6">
        <w:rPr>
          <w:rFonts w:ascii="GHEA Grapalat" w:hAnsi="GHEA Grapalat"/>
          <w:lang w:val="hy-AM"/>
        </w:rPr>
        <w:t xml:space="preserve"> </w:t>
      </w:r>
      <w:r w:rsidRPr="00A938F6">
        <w:rPr>
          <w:rFonts w:ascii="GHEA Grapalat" w:hAnsi="GHEA Grapalat" w:cs="Sylfaen"/>
          <w:lang w:val="hy-AM"/>
        </w:rPr>
        <w:t>կազմակերպությունները</w:t>
      </w:r>
      <w:r w:rsidRPr="00A938F6">
        <w:rPr>
          <w:rFonts w:ascii="GHEA Grapalat" w:hAnsi="GHEA Grapalat"/>
          <w:lang w:val="hy-AM"/>
        </w:rPr>
        <w:t>:</w:t>
      </w:r>
    </w:p>
    <w:p w:rsidR="00E6267F" w:rsidRPr="00A938F6" w:rsidRDefault="00E6267F" w:rsidP="00A938F6">
      <w:pPr>
        <w:spacing w:after="0" w:line="240" w:lineRule="auto"/>
        <w:ind w:firstLine="708"/>
        <w:jc w:val="both"/>
        <w:rPr>
          <w:rFonts w:ascii="GHEA Grapalat" w:hAnsi="GHEA Grapalat"/>
          <w:b/>
          <w:lang w:val="hy-AM"/>
        </w:rPr>
      </w:pPr>
    </w:p>
    <w:p w:rsidR="004749F0" w:rsidRPr="00A938F6" w:rsidRDefault="004749F0" w:rsidP="00A938F6">
      <w:pPr>
        <w:spacing w:after="0" w:line="240" w:lineRule="auto"/>
        <w:ind w:firstLine="708"/>
        <w:jc w:val="both"/>
        <w:rPr>
          <w:rFonts w:ascii="GHEA Grapalat" w:hAnsi="GHEA Grapalat" w:cs="Sylfaen"/>
          <w:b/>
          <w:lang w:val="hy-AM"/>
        </w:rPr>
      </w:pPr>
      <w:r w:rsidRPr="00A938F6">
        <w:rPr>
          <w:rFonts w:ascii="GHEA Grapalat" w:hAnsi="GHEA Grapalat"/>
          <w:b/>
          <w:lang w:val="hy-AM"/>
        </w:rPr>
        <w:t xml:space="preserve">4.4.2 </w:t>
      </w:r>
      <w:r w:rsidRPr="00A938F6">
        <w:rPr>
          <w:rFonts w:ascii="GHEA Grapalat" w:hAnsi="GHEA Grapalat" w:cs="Sylfaen"/>
          <w:b/>
          <w:lang w:val="hy-AM"/>
        </w:rPr>
        <w:t>Իրականացման առաջընթացը</w:t>
      </w:r>
    </w:p>
    <w:p w:rsidR="004749F0" w:rsidRPr="00A938F6" w:rsidRDefault="004749F0" w:rsidP="00A938F6">
      <w:pPr>
        <w:spacing w:after="0" w:line="240" w:lineRule="auto"/>
        <w:ind w:firstLine="708"/>
        <w:jc w:val="both"/>
        <w:rPr>
          <w:rFonts w:ascii="GHEA Grapalat" w:hAnsi="GHEA Grapalat" w:cs="Sylfaen"/>
          <w:b/>
          <w:lang w:val="hy-AM"/>
        </w:rPr>
      </w:pPr>
    </w:p>
    <w:p w:rsidR="006F75D3" w:rsidRPr="00A938F6" w:rsidRDefault="004749F0" w:rsidP="00A938F6">
      <w:pPr>
        <w:spacing w:after="0" w:line="240" w:lineRule="auto"/>
        <w:jc w:val="both"/>
        <w:rPr>
          <w:rFonts w:ascii="GHEA Grapalat" w:hAnsi="GHEA Grapalat"/>
          <w:lang w:val="hy-AM"/>
        </w:rPr>
      </w:pPr>
      <w:r w:rsidRPr="00A938F6">
        <w:rPr>
          <w:rFonts w:ascii="GHEA Grapalat" w:hAnsi="GHEA Grapalat" w:cs="Sylfaen"/>
          <w:lang w:val="hy-AM"/>
        </w:rPr>
        <w:t xml:space="preserve"> </w:t>
      </w:r>
      <w:r w:rsidRPr="00A938F6">
        <w:rPr>
          <w:rFonts w:ascii="GHEA Grapalat" w:hAnsi="GHEA Grapalat" w:cs="Sylfaen"/>
          <w:lang w:val="hy-AM"/>
        </w:rPr>
        <w:tab/>
      </w:r>
      <w:r w:rsidR="006F75D3" w:rsidRPr="00A938F6">
        <w:rPr>
          <w:rFonts w:ascii="GHEA Grapalat" w:hAnsi="GHEA Grapalat" w:cs="Sylfaen"/>
          <w:lang w:val="hy-AM"/>
        </w:rPr>
        <w:t>Տարեցներին</w:t>
      </w:r>
      <w:r w:rsidR="006F75D3" w:rsidRPr="00A938F6">
        <w:rPr>
          <w:rFonts w:ascii="GHEA Grapalat" w:hAnsi="GHEA Grapalat"/>
          <w:lang w:val="hy-AM"/>
        </w:rPr>
        <w:t xml:space="preserve"> </w:t>
      </w:r>
      <w:r w:rsidR="006F75D3" w:rsidRPr="00A938F6">
        <w:rPr>
          <w:rFonts w:ascii="GHEA Grapalat" w:hAnsi="GHEA Grapalat" w:cs="Sylfaen"/>
          <w:lang w:val="hy-AM"/>
        </w:rPr>
        <w:t>մատուցվող</w:t>
      </w:r>
      <w:r w:rsidR="006F75D3" w:rsidRPr="00A938F6">
        <w:rPr>
          <w:rFonts w:ascii="GHEA Grapalat" w:hAnsi="GHEA Grapalat"/>
          <w:lang w:val="hy-AM"/>
        </w:rPr>
        <w:t xml:space="preserve"> </w:t>
      </w:r>
      <w:r w:rsidR="006F75D3" w:rsidRPr="00A938F6">
        <w:rPr>
          <w:rFonts w:ascii="GHEA Grapalat" w:hAnsi="GHEA Grapalat" w:cs="Sylfaen"/>
          <w:lang w:val="hy-AM"/>
        </w:rPr>
        <w:t>ծառայությունների</w:t>
      </w:r>
      <w:r w:rsidR="006F75D3" w:rsidRPr="00A938F6">
        <w:rPr>
          <w:rFonts w:ascii="GHEA Grapalat" w:hAnsi="GHEA Grapalat"/>
          <w:lang w:val="hy-AM"/>
        </w:rPr>
        <w:t xml:space="preserve"> </w:t>
      </w:r>
      <w:r w:rsidR="006F75D3" w:rsidRPr="00A938F6">
        <w:rPr>
          <w:rFonts w:ascii="GHEA Grapalat" w:hAnsi="GHEA Grapalat" w:cs="Sylfaen"/>
          <w:lang w:val="hy-AM"/>
        </w:rPr>
        <w:t>բնագավառում</w:t>
      </w:r>
      <w:r w:rsidR="006F75D3" w:rsidRPr="00A938F6">
        <w:rPr>
          <w:rFonts w:ascii="GHEA Grapalat" w:hAnsi="GHEA Grapalat"/>
          <w:lang w:val="hy-AM"/>
        </w:rPr>
        <w:t xml:space="preserve"> </w:t>
      </w:r>
      <w:r w:rsidR="006F75D3" w:rsidRPr="00A938F6">
        <w:rPr>
          <w:rFonts w:ascii="GHEA Grapalat" w:hAnsi="GHEA Grapalat" w:cs="Sylfaen"/>
          <w:lang w:val="hy-AM"/>
        </w:rPr>
        <w:t>ծառայությունների</w:t>
      </w:r>
      <w:r w:rsidR="006F75D3" w:rsidRPr="00A938F6">
        <w:rPr>
          <w:rFonts w:ascii="GHEA Grapalat" w:hAnsi="GHEA Grapalat"/>
          <w:lang w:val="hy-AM"/>
        </w:rPr>
        <w:t xml:space="preserve"> </w:t>
      </w:r>
      <w:r w:rsidR="006F75D3" w:rsidRPr="00A938F6">
        <w:rPr>
          <w:rFonts w:ascii="GHEA Grapalat" w:hAnsi="GHEA Grapalat" w:cs="Sylfaen"/>
          <w:lang w:val="hy-AM"/>
        </w:rPr>
        <w:t>տրամադրումը</w:t>
      </w:r>
      <w:r w:rsidR="006F75D3" w:rsidRPr="00A938F6">
        <w:rPr>
          <w:rFonts w:ascii="GHEA Grapalat" w:hAnsi="GHEA Grapalat"/>
          <w:lang w:val="hy-AM"/>
        </w:rPr>
        <w:t xml:space="preserve"> </w:t>
      </w:r>
      <w:r w:rsidR="006F75D3" w:rsidRPr="00A938F6">
        <w:rPr>
          <w:rFonts w:ascii="GHEA Grapalat" w:hAnsi="GHEA Grapalat" w:cs="Sylfaen"/>
          <w:lang w:val="hy-AM"/>
        </w:rPr>
        <w:t>ուղղված</w:t>
      </w:r>
      <w:r w:rsidR="006F75D3" w:rsidRPr="00A938F6">
        <w:rPr>
          <w:rFonts w:ascii="GHEA Grapalat" w:hAnsi="GHEA Grapalat"/>
          <w:lang w:val="hy-AM"/>
        </w:rPr>
        <w:t xml:space="preserve"> </w:t>
      </w:r>
      <w:r w:rsidR="006F75D3" w:rsidRPr="00A938F6">
        <w:rPr>
          <w:rFonts w:ascii="GHEA Grapalat" w:hAnsi="GHEA Grapalat" w:cs="Sylfaen"/>
          <w:lang w:val="hy-AM"/>
        </w:rPr>
        <w:t>է</w:t>
      </w:r>
      <w:r w:rsidR="006F75D3" w:rsidRPr="00A938F6">
        <w:rPr>
          <w:rFonts w:ascii="GHEA Grapalat" w:hAnsi="GHEA Grapalat"/>
          <w:lang w:val="hy-AM"/>
        </w:rPr>
        <w:t xml:space="preserve"> </w:t>
      </w:r>
      <w:r w:rsidR="006F75D3" w:rsidRPr="00A938F6">
        <w:rPr>
          <w:rFonts w:ascii="GHEA Grapalat" w:hAnsi="GHEA Grapalat" w:cs="Sylfaen"/>
          <w:lang w:val="hy-AM"/>
        </w:rPr>
        <w:t>տարեցների</w:t>
      </w:r>
      <w:r w:rsidR="006F75D3" w:rsidRPr="00A938F6">
        <w:rPr>
          <w:rFonts w:ascii="GHEA Grapalat" w:hAnsi="GHEA Grapalat"/>
          <w:lang w:val="hy-AM"/>
        </w:rPr>
        <w:t xml:space="preserve"> </w:t>
      </w:r>
      <w:r w:rsidR="006F75D3" w:rsidRPr="00A938F6">
        <w:rPr>
          <w:rFonts w:ascii="GHEA Grapalat" w:hAnsi="GHEA Grapalat" w:cs="Sylfaen"/>
          <w:lang w:val="hy-AM"/>
        </w:rPr>
        <w:t>սոցիալական</w:t>
      </w:r>
      <w:r w:rsidR="006F75D3" w:rsidRPr="00A938F6">
        <w:rPr>
          <w:rFonts w:ascii="GHEA Grapalat" w:hAnsi="GHEA Grapalat"/>
          <w:lang w:val="hy-AM"/>
        </w:rPr>
        <w:t xml:space="preserve"> </w:t>
      </w:r>
      <w:r w:rsidR="006F75D3" w:rsidRPr="00A938F6">
        <w:rPr>
          <w:rFonts w:ascii="GHEA Grapalat" w:hAnsi="GHEA Grapalat" w:cs="Sylfaen"/>
          <w:lang w:val="hy-AM"/>
        </w:rPr>
        <w:t>սպասարկման</w:t>
      </w:r>
      <w:r w:rsidR="006F75D3" w:rsidRPr="00A938F6">
        <w:rPr>
          <w:rFonts w:ascii="GHEA Grapalat" w:hAnsi="GHEA Grapalat"/>
          <w:lang w:val="hy-AM"/>
        </w:rPr>
        <w:t xml:space="preserve"> </w:t>
      </w:r>
      <w:r w:rsidR="006F75D3" w:rsidRPr="00A938F6">
        <w:rPr>
          <w:rFonts w:ascii="GHEA Grapalat" w:hAnsi="GHEA Grapalat" w:cs="Sylfaen"/>
          <w:lang w:val="hy-AM"/>
        </w:rPr>
        <w:t>և</w:t>
      </w:r>
      <w:r w:rsidR="006F75D3" w:rsidRPr="00A938F6">
        <w:rPr>
          <w:rFonts w:ascii="GHEA Grapalat" w:hAnsi="GHEA Grapalat"/>
          <w:lang w:val="hy-AM"/>
        </w:rPr>
        <w:t xml:space="preserve"> </w:t>
      </w:r>
      <w:r w:rsidR="006F75D3" w:rsidRPr="00A938F6">
        <w:rPr>
          <w:rFonts w:ascii="GHEA Grapalat" w:hAnsi="GHEA Grapalat" w:cs="Sylfaen"/>
          <w:lang w:val="hy-AM"/>
        </w:rPr>
        <w:t>խնամքի</w:t>
      </w:r>
      <w:r w:rsidR="006F75D3" w:rsidRPr="00A938F6">
        <w:rPr>
          <w:rFonts w:ascii="GHEA Grapalat" w:hAnsi="GHEA Grapalat"/>
          <w:lang w:val="hy-AM"/>
        </w:rPr>
        <w:t xml:space="preserve"> </w:t>
      </w:r>
      <w:r w:rsidR="006F75D3" w:rsidRPr="00A938F6">
        <w:rPr>
          <w:rFonts w:ascii="GHEA Grapalat" w:hAnsi="GHEA Grapalat" w:cs="Sylfaen"/>
          <w:lang w:val="hy-AM"/>
        </w:rPr>
        <w:t>ծառայությունների</w:t>
      </w:r>
      <w:r w:rsidR="006F75D3" w:rsidRPr="00A938F6">
        <w:rPr>
          <w:rFonts w:ascii="GHEA Grapalat" w:hAnsi="GHEA Grapalat"/>
          <w:lang w:val="hy-AM"/>
        </w:rPr>
        <w:t xml:space="preserve"> </w:t>
      </w:r>
      <w:r w:rsidR="006F75D3" w:rsidRPr="00A938F6">
        <w:rPr>
          <w:rFonts w:ascii="GHEA Grapalat" w:hAnsi="GHEA Grapalat" w:cs="Sylfaen"/>
          <w:lang w:val="hy-AM"/>
        </w:rPr>
        <w:t>տրամադրմանը</w:t>
      </w:r>
      <w:r w:rsidR="006F75D3" w:rsidRPr="00A938F6">
        <w:rPr>
          <w:rFonts w:ascii="GHEA Grapalat" w:hAnsi="GHEA Grapalat"/>
          <w:lang w:val="hy-AM"/>
        </w:rPr>
        <w:t xml:space="preserve">: </w:t>
      </w:r>
      <w:r w:rsidR="006F75D3" w:rsidRPr="00A938F6">
        <w:rPr>
          <w:rFonts w:ascii="GHEA Grapalat" w:hAnsi="GHEA Grapalat" w:cs="Sylfaen"/>
          <w:lang w:val="hy-AM"/>
        </w:rPr>
        <w:t>Վերջին</w:t>
      </w:r>
      <w:r w:rsidR="006F75D3" w:rsidRPr="00A938F6">
        <w:rPr>
          <w:rFonts w:ascii="GHEA Grapalat" w:hAnsi="GHEA Grapalat"/>
          <w:lang w:val="hy-AM"/>
        </w:rPr>
        <w:t xml:space="preserve"> </w:t>
      </w:r>
      <w:r w:rsidR="006F75D3" w:rsidRPr="00A938F6">
        <w:rPr>
          <w:rFonts w:ascii="GHEA Grapalat" w:hAnsi="GHEA Grapalat" w:cs="Sylfaen"/>
          <w:lang w:val="hy-AM"/>
        </w:rPr>
        <w:t>տարիներին</w:t>
      </w:r>
      <w:r w:rsidR="006F75D3" w:rsidRPr="00A938F6">
        <w:rPr>
          <w:rFonts w:ascii="GHEA Grapalat" w:hAnsi="GHEA Grapalat"/>
          <w:lang w:val="hy-AM"/>
        </w:rPr>
        <w:t xml:space="preserve"> </w:t>
      </w:r>
      <w:r w:rsidR="006F75D3" w:rsidRPr="00A938F6">
        <w:rPr>
          <w:rFonts w:ascii="GHEA Grapalat" w:hAnsi="GHEA Grapalat" w:cs="Sylfaen"/>
          <w:lang w:val="hy-AM"/>
        </w:rPr>
        <w:t>այս</w:t>
      </w:r>
      <w:r w:rsidR="006F75D3" w:rsidRPr="00A938F6">
        <w:rPr>
          <w:rFonts w:ascii="GHEA Grapalat" w:hAnsi="GHEA Grapalat"/>
          <w:lang w:val="hy-AM"/>
        </w:rPr>
        <w:t xml:space="preserve"> </w:t>
      </w:r>
      <w:r w:rsidR="006F75D3" w:rsidRPr="00A938F6">
        <w:rPr>
          <w:rFonts w:ascii="GHEA Grapalat" w:hAnsi="GHEA Grapalat" w:cs="Sylfaen"/>
          <w:lang w:val="hy-AM"/>
        </w:rPr>
        <w:t>բնագավառում</w:t>
      </w:r>
      <w:r w:rsidR="006F75D3" w:rsidRPr="00A938F6">
        <w:rPr>
          <w:rFonts w:ascii="GHEA Grapalat" w:hAnsi="GHEA Grapalat"/>
          <w:lang w:val="hy-AM"/>
        </w:rPr>
        <w:t xml:space="preserve"> </w:t>
      </w:r>
      <w:r w:rsidR="006F75D3" w:rsidRPr="00A938F6">
        <w:rPr>
          <w:rFonts w:ascii="GHEA Grapalat" w:hAnsi="GHEA Grapalat" w:cs="Sylfaen"/>
          <w:lang w:val="hy-AM"/>
        </w:rPr>
        <w:t>պետության</w:t>
      </w:r>
      <w:r w:rsidR="006F75D3" w:rsidRPr="00A938F6">
        <w:rPr>
          <w:rFonts w:ascii="GHEA Grapalat" w:hAnsi="GHEA Grapalat"/>
          <w:lang w:val="hy-AM"/>
        </w:rPr>
        <w:t xml:space="preserve"> </w:t>
      </w:r>
      <w:r w:rsidR="006F75D3" w:rsidRPr="00A938F6">
        <w:rPr>
          <w:rFonts w:ascii="GHEA Grapalat" w:hAnsi="GHEA Grapalat" w:cs="Sylfaen"/>
          <w:lang w:val="hy-AM"/>
        </w:rPr>
        <w:t>կողմից</w:t>
      </w:r>
      <w:r w:rsidR="006F75D3" w:rsidRPr="00A938F6">
        <w:rPr>
          <w:rFonts w:ascii="GHEA Grapalat" w:hAnsi="GHEA Grapalat"/>
          <w:lang w:val="hy-AM"/>
        </w:rPr>
        <w:t xml:space="preserve"> </w:t>
      </w:r>
      <w:r w:rsidR="006F75D3" w:rsidRPr="00A938F6">
        <w:rPr>
          <w:rFonts w:ascii="GHEA Grapalat" w:hAnsi="GHEA Grapalat" w:cs="Sylfaen"/>
          <w:lang w:val="hy-AM"/>
        </w:rPr>
        <w:t>իրականացվող</w:t>
      </w:r>
      <w:r w:rsidR="006F75D3" w:rsidRPr="00A938F6">
        <w:rPr>
          <w:rFonts w:ascii="GHEA Grapalat" w:hAnsi="GHEA Grapalat"/>
          <w:lang w:val="hy-AM"/>
        </w:rPr>
        <w:t xml:space="preserve"> </w:t>
      </w:r>
      <w:r w:rsidR="006F75D3" w:rsidRPr="00A938F6">
        <w:rPr>
          <w:rFonts w:ascii="GHEA Grapalat" w:hAnsi="GHEA Grapalat" w:cs="Sylfaen"/>
          <w:lang w:val="hy-AM"/>
        </w:rPr>
        <w:t>քաղաքականությունն</w:t>
      </w:r>
      <w:r w:rsidR="006F75D3" w:rsidRPr="00A938F6">
        <w:rPr>
          <w:rFonts w:ascii="GHEA Grapalat" w:hAnsi="GHEA Grapalat"/>
          <w:lang w:val="hy-AM"/>
        </w:rPr>
        <w:t xml:space="preserve"> </w:t>
      </w:r>
      <w:r w:rsidR="006F75D3" w:rsidRPr="00A938F6">
        <w:rPr>
          <w:rFonts w:ascii="GHEA Grapalat" w:hAnsi="GHEA Grapalat" w:cs="Sylfaen"/>
          <w:lang w:val="hy-AM"/>
        </w:rPr>
        <w:t>ուղղված</w:t>
      </w:r>
      <w:r w:rsidR="006F75D3" w:rsidRPr="00A938F6">
        <w:rPr>
          <w:rFonts w:ascii="GHEA Grapalat" w:hAnsi="GHEA Grapalat"/>
          <w:lang w:val="hy-AM"/>
        </w:rPr>
        <w:t xml:space="preserve"> </w:t>
      </w:r>
      <w:r w:rsidR="006F75D3" w:rsidRPr="00A938F6">
        <w:rPr>
          <w:rFonts w:ascii="GHEA Grapalat" w:hAnsi="GHEA Grapalat" w:cs="Sylfaen"/>
          <w:lang w:val="hy-AM"/>
        </w:rPr>
        <w:t>է</w:t>
      </w:r>
      <w:r w:rsidR="006F75D3" w:rsidRPr="00A938F6">
        <w:rPr>
          <w:rFonts w:ascii="GHEA Grapalat" w:hAnsi="GHEA Grapalat"/>
          <w:lang w:val="hy-AM"/>
        </w:rPr>
        <w:t xml:space="preserve"> </w:t>
      </w:r>
      <w:r w:rsidR="006F75D3" w:rsidRPr="00A938F6">
        <w:rPr>
          <w:rFonts w:ascii="GHEA Grapalat" w:hAnsi="GHEA Grapalat" w:cs="Sylfaen"/>
          <w:lang w:val="hy-AM"/>
        </w:rPr>
        <w:t>տարեցների</w:t>
      </w:r>
      <w:r w:rsidR="006F75D3" w:rsidRPr="00A938F6">
        <w:rPr>
          <w:rFonts w:ascii="GHEA Grapalat" w:hAnsi="GHEA Grapalat"/>
          <w:lang w:val="hy-AM"/>
        </w:rPr>
        <w:t xml:space="preserve">, </w:t>
      </w:r>
      <w:r w:rsidR="006F75D3" w:rsidRPr="00A938F6">
        <w:rPr>
          <w:rFonts w:ascii="GHEA Grapalat" w:hAnsi="GHEA Grapalat" w:cs="Sylfaen"/>
          <w:lang w:val="hy-AM"/>
        </w:rPr>
        <w:t>և</w:t>
      </w:r>
      <w:r w:rsidR="006F75D3" w:rsidRPr="00A938F6">
        <w:rPr>
          <w:rFonts w:ascii="GHEA Grapalat" w:hAnsi="GHEA Grapalat"/>
          <w:lang w:val="hy-AM"/>
        </w:rPr>
        <w:t xml:space="preserve"> </w:t>
      </w:r>
      <w:r w:rsidR="006F75D3" w:rsidRPr="00A938F6">
        <w:rPr>
          <w:rFonts w:ascii="GHEA Grapalat" w:hAnsi="GHEA Grapalat" w:cs="Sylfaen"/>
          <w:lang w:val="hy-AM"/>
        </w:rPr>
        <w:t>հատկապես</w:t>
      </w:r>
      <w:r w:rsidR="006F75D3" w:rsidRPr="00A938F6">
        <w:rPr>
          <w:rFonts w:ascii="GHEA Grapalat" w:hAnsi="GHEA Grapalat"/>
          <w:lang w:val="hy-AM"/>
        </w:rPr>
        <w:t xml:space="preserve"> </w:t>
      </w:r>
      <w:r w:rsidR="006F75D3" w:rsidRPr="00A938F6">
        <w:rPr>
          <w:rFonts w:ascii="GHEA Grapalat" w:hAnsi="GHEA Grapalat" w:cs="Sylfaen"/>
          <w:lang w:val="hy-AM"/>
        </w:rPr>
        <w:t>միայնակ</w:t>
      </w:r>
      <w:r w:rsidR="006F75D3" w:rsidRPr="00A938F6">
        <w:rPr>
          <w:rFonts w:ascii="GHEA Grapalat" w:hAnsi="GHEA Grapalat"/>
          <w:lang w:val="hy-AM"/>
        </w:rPr>
        <w:t xml:space="preserve"> </w:t>
      </w:r>
      <w:r w:rsidR="006F75D3" w:rsidRPr="00A938F6">
        <w:rPr>
          <w:rFonts w:ascii="GHEA Grapalat" w:hAnsi="GHEA Grapalat" w:cs="Sylfaen"/>
          <w:lang w:val="hy-AM"/>
        </w:rPr>
        <w:t>և</w:t>
      </w:r>
      <w:r w:rsidR="006F75D3" w:rsidRPr="00A938F6">
        <w:rPr>
          <w:rFonts w:ascii="GHEA Grapalat" w:hAnsi="GHEA Grapalat"/>
          <w:lang w:val="hy-AM"/>
        </w:rPr>
        <w:t xml:space="preserve"> </w:t>
      </w:r>
      <w:r w:rsidR="006F75D3" w:rsidRPr="00A938F6">
        <w:rPr>
          <w:rFonts w:ascii="GHEA Grapalat" w:hAnsi="GHEA Grapalat" w:cs="Sylfaen"/>
          <w:lang w:val="hy-AM"/>
        </w:rPr>
        <w:t>հաշմանդամ</w:t>
      </w:r>
      <w:r w:rsidR="006F75D3" w:rsidRPr="00A938F6">
        <w:rPr>
          <w:rFonts w:ascii="GHEA Grapalat" w:hAnsi="GHEA Grapalat"/>
          <w:lang w:val="hy-AM"/>
        </w:rPr>
        <w:t xml:space="preserve"> </w:t>
      </w:r>
      <w:r w:rsidR="006F75D3" w:rsidRPr="00A938F6">
        <w:rPr>
          <w:rFonts w:ascii="GHEA Grapalat" w:hAnsi="GHEA Grapalat" w:cs="Sylfaen"/>
          <w:lang w:val="hy-AM"/>
        </w:rPr>
        <w:t>տարեցների</w:t>
      </w:r>
      <w:r w:rsidR="006F75D3" w:rsidRPr="00A938F6">
        <w:rPr>
          <w:rFonts w:ascii="GHEA Grapalat" w:hAnsi="GHEA Grapalat"/>
          <w:lang w:val="hy-AM"/>
        </w:rPr>
        <w:t xml:space="preserve"> </w:t>
      </w:r>
      <w:r w:rsidR="006F75D3" w:rsidRPr="00A938F6">
        <w:rPr>
          <w:rFonts w:ascii="GHEA Grapalat" w:hAnsi="GHEA Grapalat" w:cs="Sylfaen"/>
          <w:lang w:val="hy-AM"/>
        </w:rPr>
        <w:t>կյանքի</w:t>
      </w:r>
      <w:r w:rsidR="006F75D3" w:rsidRPr="00A938F6">
        <w:rPr>
          <w:rFonts w:ascii="GHEA Grapalat" w:hAnsi="GHEA Grapalat"/>
          <w:lang w:val="hy-AM"/>
        </w:rPr>
        <w:t xml:space="preserve"> </w:t>
      </w:r>
      <w:r w:rsidR="006F75D3" w:rsidRPr="00A938F6">
        <w:rPr>
          <w:rFonts w:ascii="GHEA Grapalat" w:hAnsi="GHEA Grapalat" w:cs="Sylfaen"/>
          <w:lang w:val="hy-AM"/>
        </w:rPr>
        <w:t>պայմանների</w:t>
      </w:r>
      <w:r w:rsidR="006F75D3" w:rsidRPr="00A938F6">
        <w:rPr>
          <w:rFonts w:ascii="GHEA Grapalat" w:hAnsi="GHEA Grapalat"/>
          <w:lang w:val="hy-AM"/>
        </w:rPr>
        <w:t xml:space="preserve"> </w:t>
      </w:r>
      <w:r w:rsidR="006F75D3" w:rsidRPr="00A938F6">
        <w:rPr>
          <w:rFonts w:ascii="GHEA Grapalat" w:hAnsi="GHEA Grapalat" w:cs="Sylfaen"/>
          <w:lang w:val="hy-AM"/>
        </w:rPr>
        <w:t>բարելավմանը</w:t>
      </w:r>
      <w:r w:rsidR="006F75D3" w:rsidRPr="00A938F6">
        <w:rPr>
          <w:rFonts w:ascii="GHEA Grapalat" w:hAnsi="GHEA Grapalat"/>
          <w:lang w:val="hy-AM"/>
        </w:rPr>
        <w:t>:</w:t>
      </w:r>
    </w:p>
    <w:p w:rsidR="006F75D3" w:rsidRPr="00A938F6" w:rsidRDefault="006F75D3" w:rsidP="00A938F6">
      <w:pPr>
        <w:spacing w:after="0" w:line="240" w:lineRule="auto"/>
        <w:jc w:val="both"/>
        <w:rPr>
          <w:rFonts w:ascii="GHEA Grapalat" w:hAnsi="GHEA Grapalat"/>
          <w:lang w:val="hy-AM"/>
        </w:rPr>
      </w:pPr>
      <w:r w:rsidRPr="00A938F6">
        <w:rPr>
          <w:rFonts w:ascii="GHEA Grapalat" w:hAnsi="GHEA Grapalat"/>
          <w:lang w:val="hy-AM"/>
        </w:rPr>
        <w:tab/>
        <w:t xml:space="preserve"> </w:t>
      </w:r>
      <w:r w:rsidRPr="00A938F6">
        <w:rPr>
          <w:rFonts w:ascii="GHEA Grapalat" w:hAnsi="GHEA Grapalat" w:cs="Sylfaen"/>
          <w:lang w:val="hy-AM"/>
        </w:rPr>
        <w:t>Հաշմանդամներին</w:t>
      </w:r>
      <w:r w:rsidRPr="00A938F6">
        <w:rPr>
          <w:rFonts w:ascii="GHEA Grapalat" w:hAnsi="GHEA Grapalat"/>
          <w:lang w:val="hy-AM"/>
        </w:rPr>
        <w:t xml:space="preserve"> </w:t>
      </w:r>
      <w:r w:rsidRPr="00A938F6">
        <w:rPr>
          <w:rFonts w:ascii="GHEA Grapalat" w:hAnsi="GHEA Grapalat" w:cs="Sylfaen"/>
          <w:lang w:val="hy-AM"/>
        </w:rPr>
        <w:t>հասարակության</w:t>
      </w:r>
      <w:r w:rsidRPr="00A938F6">
        <w:rPr>
          <w:rFonts w:ascii="GHEA Grapalat" w:hAnsi="GHEA Grapalat"/>
          <w:lang w:val="hy-AM"/>
        </w:rPr>
        <w:t xml:space="preserve"> </w:t>
      </w:r>
      <w:r w:rsidRPr="00A938F6">
        <w:rPr>
          <w:rFonts w:ascii="GHEA Grapalat" w:hAnsi="GHEA Grapalat" w:cs="Sylfaen"/>
          <w:lang w:val="hy-AM"/>
        </w:rPr>
        <w:t>մեջ</w:t>
      </w:r>
      <w:r w:rsidRPr="00A938F6">
        <w:rPr>
          <w:rFonts w:ascii="GHEA Grapalat" w:hAnsi="GHEA Grapalat"/>
          <w:lang w:val="hy-AM"/>
        </w:rPr>
        <w:t xml:space="preserve"> </w:t>
      </w:r>
      <w:r w:rsidRPr="00A938F6">
        <w:rPr>
          <w:rFonts w:ascii="GHEA Grapalat" w:hAnsi="GHEA Grapalat" w:cs="Sylfaen"/>
          <w:lang w:val="hy-AM"/>
        </w:rPr>
        <w:t>ինտեգրման</w:t>
      </w:r>
      <w:r w:rsidRPr="00A938F6">
        <w:rPr>
          <w:rFonts w:ascii="GHEA Grapalat" w:hAnsi="GHEA Grapalat"/>
          <w:lang w:val="hy-AM"/>
        </w:rPr>
        <w:t xml:space="preserve"> </w:t>
      </w:r>
      <w:r w:rsidRPr="00A938F6">
        <w:rPr>
          <w:rFonts w:ascii="GHEA Grapalat" w:hAnsi="GHEA Grapalat" w:cs="Sylfaen"/>
          <w:lang w:val="hy-AM"/>
        </w:rPr>
        <w:t>գործընթացը</w:t>
      </w:r>
      <w:r w:rsidRPr="00A938F6">
        <w:rPr>
          <w:rFonts w:ascii="GHEA Grapalat" w:hAnsi="GHEA Grapalat"/>
          <w:lang w:val="hy-AM"/>
        </w:rPr>
        <w:t xml:space="preserve"> </w:t>
      </w:r>
      <w:r w:rsidRPr="00A938F6">
        <w:rPr>
          <w:rFonts w:ascii="GHEA Grapalat" w:hAnsi="GHEA Grapalat" w:cs="Sylfaen"/>
          <w:lang w:val="hy-AM"/>
        </w:rPr>
        <w:t>ապահովելու</w:t>
      </w:r>
      <w:r w:rsidRPr="00A938F6">
        <w:rPr>
          <w:rFonts w:ascii="GHEA Grapalat" w:hAnsi="GHEA Grapalat"/>
          <w:lang w:val="hy-AM"/>
        </w:rPr>
        <w:t xml:space="preserve"> </w:t>
      </w:r>
      <w:r w:rsidRPr="00A938F6">
        <w:rPr>
          <w:rFonts w:ascii="GHEA Grapalat" w:hAnsi="GHEA Grapalat" w:cs="Sylfaen"/>
          <w:lang w:val="hy-AM"/>
        </w:rPr>
        <w:t>համար</w:t>
      </w:r>
      <w:r w:rsidRPr="00A938F6">
        <w:rPr>
          <w:rFonts w:ascii="GHEA Grapalat" w:hAnsi="GHEA Grapalat"/>
          <w:lang w:val="hy-AM"/>
        </w:rPr>
        <w:t xml:space="preserve"> </w:t>
      </w:r>
      <w:r w:rsidRPr="00A938F6">
        <w:rPr>
          <w:rFonts w:ascii="GHEA Grapalat" w:hAnsi="GHEA Grapalat" w:cs="Sylfaen"/>
          <w:lang w:val="hy-AM"/>
        </w:rPr>
        <w:t>մարզային</w:t>
      </w:r>
      <w:r w:rsidRPr="00A938F6">
        <w:rPr>
          <w:rFonts w:ascii="GHEA Grapalat" w:hAnsi="GHEA Grapalat"/>
          <w:lang w:val="hy-AM"/>
        </w:rPr>
        <w:t xml:space="preserve"> </w:t>
      </w:r>
      <w:r w:rsidRPr="00A938F6">
        <w:rPr>
          <w:rFonts w:ascii="GHEA Grapalat" w:hAnsi="GHEA Grapalat" w:cs="Sylfaen"/>
          <w:lang w:val="hy-AM"/>
        </w:rPr>
        <w:t>հանձնաժողովի</w:t>
      </w:r>
      <w:r w:rsidRPr="00A938F6">
        <w:rPr>
          <w:rFonts w:ascii="GHEA Grapalat" w:hAnsi="GHEA Grapalat"/>
          <w:lang w:val="hy-AM"/>
        </w:rPr>
        <w:t xml:space="preserve"> </w:t>
      </w:r>
      <w:r w:rsidRPr="00A938F6">
        <w:rPr>
          <w:rFonts w:ascii="GHEA Grapalat" w:hAnsi="GHEA Grapalat" w:cs="Sylfaen"/>
          <w:lang w:val="hy-AM"/>
        </w:rPr>
        <w:t>կողմից</w:t>
      </w:r>
      <w:r w:rsidRPr="00A938F6">
        <w:rPr>
          <w:rFonts w:ascii="GHEA Grapalat" w:hAnsi="GHEA Grapalat"/>
          <w:lang w:val="hy-AM"/>
        </w:rPr>
        <w:t xml:space="preserve"> </w:t>
      </w:r>
      <w:r w:rsidRPr="00A938F6">
        <w:rPr>
          <w:rFonts w:ascii="GHEA Grapalat" w:hAnsi="GHEA Grapalat" w:cs="Sylfaen"/>
          <w:lang w:val="hy-AM"/>
        </w:rPr>
        <w:t>ՀՀ</w:t>
      </w:r>
      <w:r w:rsidRPr="00A938F6">
        <w:rPr>
          <w:rFonts w:ascii="GHEA Grapalat" w:hAnsi="GHEA Grapalat"/>
          <w:lang w:val="hy-AM"/>
        </w:rPr>
        <w:t xml:space="preserve"> </w:t>
      </w:r>
      <w:r w:rsidRPr="00A938F6">
        <w:rPr>
          <w:rFonts w:ascii="GHEA Grapalat" w:hAnsi="GHEA Grapalat" w:cs="Sylfaen"/>
          <w:lang w:val="hy-AM"/>
        </w:rPr>
        <w:t>աշխատանքի</w:t>
      </w:r>
      <w:r w:rsidRPr="00A938F6">
        <w:rPr>
          <w:rFonts w:ascii="GHEA Grapalat" w:hAnsi="GHEA Grapalat"/>
          <w:lang w:val="hy-AM"/>
        </w:rPr>
        <w:t xml:space="preserve"> </w:t>
      </w:r>
      <w:r w:rsidRPr="00A938F6">
        <w:rPr>
          <w:rFonts w:ascii="GHEA Grapalat" w:hAnsi="GHEA Grapalat" w:cs="Sylfaen"/>
          <w:lang w:val="hy-AM"/>
        </w:rPr>
        <w:t>և</w:t>
      </w:r>
      <w:r w:rsidRPr="00A938F6">
        <w:rPr>
          <w:rFonts w:ascii="GHEA Grapalat" w:hAnsi="GHEA Grapalat"/>
          <w:lang w:val="hy-AM"/>
        </w:rPr>
        <w:t xml:space="preserve"> </w:t>
      </w:r>
      <w:r w:rsidRPr="00A938F6">
        <w:rPr>
          <w:rFonts w:ascii="GHEA Grapalat" w:hAnsi="GHEA Grapalat" w:cs="Sylfaen"/>
          <w:lang w:val="hy-AM"/>
        </w:rPr>
        <w:t>սոցիալական</w:t>
      </w:r>
      <w:r w:rsidRPr="00A938F6">
        <w:rPr>
          <w:rFonts w:ascii="GHEA Grapalat" w:hAnsi="GHEA Grapalat"/>
          <w:lang w:val="hy-AM"/>
        </w:rPr>
        <w:t xml:space="preserve"> </w:t>
      </w:r>
      <w:r w:rsidRPr="00A938F6">
        <w:rPr>
          <w:rFonts w:ascii="GHEA Grapalat" w:hAnsi="GHEA Grapalat" w:cs="Sylfaen"/>
          <w:lang w:val="hy-AM"/>
        </w:rPr>
        <w:t>հարցերի</w:t>
      </w:r>
      <w:r w:rsidRPr="00A938F6">
        <w:rPr>
          <w:rFonts w:ascii="GHEA Grapalat" w:hAnsi="GHEA Grapalat"/>
          <w:lang w:val="hy-AM"/>
        </w:rPr>
        <w:t xml:space="preserve"> </w:t>
      </w:r>
      <w:r w:rsidRPr="00A938F6">
        <w:rPr>
          <w:rFonts w:ascii="GHEA Grapalat" w:hAnsi="GHEA Grapalat" w:cs="Sylfaen"/>
          <w:lang w:val="hy-AM"/>
        </w:rPr>
        <w:t>նախարարություն</w:t>
      </w:r>
      <w:r w:rsidRPr="00A938F6">
        <w:rPr>
          <w:rFonts w:ascii="GHEA Grapalat" w:hAnsi="GHEA Grapalat"/>
          <w:lang w:val="hy-AM"/>
        </w:rPr>
        <w:t xml:space="preserve"> </w:t>
      </w:r>
      <w:r w:rsidRPr="00A938F6">
        <w:rPr>
          <w:rFonts w:ascii="GHEA Grapalat" w:hAnsi="GHEA Grapalat" w:cs="Sylfaen"/>
          <w:lang w:val="hy-AM"/>
        </w:rPr>
        <w:t>է</w:t>
      </w:r>
      <w:r w:rsidRPr="00A938F6">
        <w:rPr>
          <w:rFonts w:ascii="GHEA Grapalat" w:hAnsi="GHEA Grapalat"/>
          <w:lang w:val="hy-AM"/>
        </w:rPr>
        <w:t xml:space="preserve"> </w:t>
      </w:r>
      <w:r w:rsidRPr="00A938F6">
        <w:rPr>
          <w:rFonts w:ascii="GHEA Grapalat" w:hAnsi="GHEA Grapalat" w:cs="Sylfaen"/>
          <w:lang w:val="hy-AM"/>
        </w:rPr>
        <w:t>ներկայացվել</w:t>
      </w:r>
      <w:r w:rsidRPr="00A938F6">
        <w:rPr>
          <w:rFonts w:ascii="GHEA Grapalat" w:hAnsi="GHEA Grapalat"/>
          <w:lang w:val="hy-AM"/>
        </w:rPr>
        <w:t xml:space="preserve"> </w:t>
      </w:r>
      <w:r w:rsidRPr="00A938F6">
        <w:rPr>
          <w:rFonts w:ascii="GHEA Grapalat" w:hAnsi="GHEA Grapalat" w:cs="Sylfaen"/>
          <w:lang w:val="hy-AM"/>
        </w:rPr>
        <w:t>հաշմանդամների</w:t>
      </w:r>
      <w:r w:rsidRPr="00A938F6">
        <w:rPr>
          <w:rFonts w:ascii="GHEA Grapalat" w:hAnsi="GHEA Grapalat"/>
          <w:lang w:val="hy-AM"/>
        </w:rPr>
        <w:t xml:space="preserve"> </w:t>
      </w:r>
      <w:r w:rsidRPr="00A938F6">
        <w:rPr>
          <w:rFonts w:ascii="GHEA Grapalat" w:hAnsi="GHEA Grapalat" w:cs="Sylfaen"/>
          <w:lang w:val="hy-AM"/>
        </w:rPr>
        <w:t>սոցիալական</w:t>
      </w:r>
      <w:r w:rsidRPr="00A938F6">
        <w:rPr>
          <w:rFonts w:ascii="GHEA Grapalat" w:hAnsi="GHEA Grapalat"/>
          <w:lang w:val="hy-AM"/>
        </w:rPr>
        <w:t xml:space="preserve"> </w:t>
      </w:r>
      <w:r w:rsidRPr="00A938F6">
        <w:rPr>
          <w:rFonts w:ascii="GHEA Grapalat" w:hAnsi="GHEA Grapalat" w:cs="Sylfaen"/>
          <w:lang w:val="hy-AM"/>
        </w:rPr>
        <w:t>պաշտպանության</w:t>
      </w:r>
      <w:r w:rsidRPr="00A938F6">
        <w:rPr>
          <w:rFonts w:ascii="GHEA Grapalat" w:hAnsi="GHEA Grapalat"/>
          <w:lang w:val="hy-AM"/>
        </w:rPr>
        <w:t xml:space="preserve"> </w:t>
      </w:r>
      <w:r w:rsidRPr="00A938F6">
        <w:rPr>
          <w:rFonts w:ascii="GHEA Grapalat" w:hAnsi="GHEA Grapalat" w:cs="Sylfaen"/>
          <w:lang w:val="hy-AM"/>
        </w:rPr>
        <w:t>վերաբերյալ</w:t>
      </w:r>
      <w:r w:rsidRPr="00A938F6">
        <w:rPr>
          <w:rFonts w:ascii="GHEA Grapalat" w:hAnsi="GHEA Grapalat"/>
          <w:lang w:val="hy-AM"/>
        </w:rPr>
        <w:t xml:space="preserve">  </w:t>
      </w:r>
      <w:r w:rsidRPr="00A938F6">
        <w:rPr>
          <w:rFonts w:ascii="GHEA Grapalat" w:hAnsi="GHEA Grapalat" w:cs="Sylfaen"/>
          <w:lang w:val="hy-AM"/>
        </w:rPr>
        <w:t>ծրագրային</w:t>
      </w:r>
      <w:r w:rsidRPr="00A938F6">
        <w:rPr>
          <w:rFonts w:ascii="GHEA Grapalat" w:hAnsi="GHEA Grapalat"/>
          <w:lang w:val="hy-AM"/>
        </w:rPr>
        <w:t xml:space="preserve"> </w:t>
      </w:r>
      <w:r w:rsidRPr="00A938F6">
        <w:rPr>
          <w:rFonts w:ascii="GHEA Grapalat" w:hAnsi="GHEA Grapalat" w:cs="Sylfaen"/>
          <w:lang w:val="hy-AM"/>
        </w:rPr>
        <w:t>առաջարկներ</w:t>
      </w:r>
      <w:r w:rsidRPr="00A938F6">
        <w:rPr>
          <w:rFonts w:ascii="GHEA Grapalat" w:hAnsi="GHEA Grapalat"/>
          <w:lang w:val="hy-AM"/>
        </w:rPr>
        <w:t xml:space="preserve"> 2012</w:t>
      </w:r>
      <w:r w:rsidRPr="00A938F6">
        <w:rPr>
          <w:rFonts w:ascii="GHEA Grapalat" w:hAnsi="GHEA Grapalat" w:cs="Sylfaen"/>
          <w:lang w:val="hy-AM"/>
        </w:rPr>
        <w:t>թ</w:t>
      </w:r>
      <w:r w:rsidRPr="00A938F6">
        <w:rPr>
          <w:rFonts w:ascii="GHEA Grapalat" w:hAnsi="GHEA Grapalat"/>
          <w:lang w:val="hy-AM"/>
        </w:rPr>
        <w:t xml:space="preserve">. </w:t>
      </w:r>
      <w:r w:rsidRPr="00A938F6">
        <w:rPr>
          <w:rFonts w:ascii="GHEA Grapalat" w:hAnsi="GHEA Grapalat" w:cs="Sylfaen"/>
          <w:lang w:val="hy-AM"/>
        </w:rPr>
        <w:t>տարեկան</w:t>
      </w:r>
      <w:r w:rsidRPr="00A938F6">
        <w:rPr>
          <w:rFonts w:ascii="GHEA Grapalat" w:hAnsi="GHEA Grapalat"/>
          <w:lang w:val="hy-AM"/>
        </w:rPr>
        <w:t xml:space="preserve"> </w:t>
      </w:r>
      <w:r w:rsidRPr="00A938F6">
        <w:rPr>
          <w:rFonts w:ascii="GHEA Grapalat" w:hAnsi="GHEA Grapalat" w:cs="Sylfaen"/>
          <w:lang w:val="hy-AM"/>
        </w:rPr>
        <w:t>ծրագրերում</w:t>
      </w:r>
      <w:r w:rsidRPr="00A938F6">
        <w:rPr>
          <w:rFonts w:ascii="GHEA Grapalat" w:hAnsi="GHEA Grapalat"/>
          <w:lang w:val="hy-AM"/>
        </w:rPr>
        <w:t xml:space="preserve"> </w:t>
      </w:r>
      <w:r w:rsidRPr="00A938F6">
        <w:rPr>
          <w:rFonts w:ascii="GHEA Grapalat" w:hAnsi="GHEA Grapalat" w:cs="Sylfaen"/>
          <w:lang w:val="hy-AM"/>
        </w:rPr>
        <w:t>ընդգրկելու</w:t>
      </w:r>
      <w:r w:rsidRPr="00A938F6">
        <w:rPr>
          <w:rFonts w:ascii="GHEA Grapalat" w:hAnsi="GHEA Grapalat"/>
          <w:lang w:val="hy-AM"/>
        </w:rPr>
        <w:t xml:space="preserve"> </w:t>
      </w:r>
      <w:r w:rsidRPr="00A938F6">
        <w:rPr>
          <w:rFonts w:ascii="GHEA Grapalat" w:hAnsi="GHEA Grapalat" w:cs="Sylfaen"/>
          <w:lang w:val="hy-AM"/>
        </w:rPr>
        <w:t>նպատակով</w:t>
      </w:r>
      <w:r w:rsidRPr="00A938F6">
        <w:rPr>
          <w:rFonts w:ascii="GHEA Grapalat" w:hAnsi="GHEA Grapalat"/>
          <w:lang w:val="hy-AM"/>
        </w:rPr>
        <w:t>:</w:t>
      </w:r>
    </w:p>
    <w:p w:rsidR="006F75D3" w:rsidRPr="00A938F6" w:rsidRDefault="006F75D3" w:rsidP="00A938F6">
      <w:pPr>
        <w:spacing w:after="0" w:line="240" w:lineRule="auto"/>
        <w:jc w:val="both"/>
        <w:rPr>
          <w:rFonts w:ascii="GHEA Grapalat" w:hAnsi="GHEA Grapalat"/>
          <w:lang w:val="hy-AM"/>
        </w:rPr>
      </w:pPr>
      <w:r w:rsidRPr="00A938F6">
        <w:rPr>
          <w:rFonts w:ascii="GHEA Grapalat" w:hAnsi="GHEA Grapalat"/>
          <w:lang w:val="hy-AM"/>
        </w:rPr>
        <w:t xml:space="preserve">  </w:t>
      </w:r>
      <w:r w:rsidRPr="00A938F6">
        <w:rPr>
          <w:rFonts w:ascii="GHEA Grapalat" w:hAnsi="GHEA Grapalat"/>
          <w:lang w:val="hy-AM"/>
        </w:rPr>
        <w:tab/>
      </w:r>
      <w:r w:rsidRPr="00A938F6">
        <w:rPr>
          <w:rFonts w:ascii="GHEA Grapalat" w:hAnsi="GHEA Grapalat" w:cs="Sylfaen"/>
          <w:lang w:val="hy-AM"/>
        </w:rPr>
        <w:t>Սոցիալական</w:t>
      </w:r>
      <w:r w:rsidRPr="00A938F6">
        <w:rPr>
          <w:rFonts w:ascii="GHEA Grapalat" w:hAnsi="GHEA Grapalat"/>
          <w:lang w:val="hy-AM"/>
        </w:rPr>
        <w:t xml:space="preserve"> </w:t>
      </w:r>
      <w:r w:rsidRPr="00A938F6">
        <w:rPr>
          <w:rFonts w:ascii="GHEA Grapalat" w:hAnsi="GHEA Grapalat" w:cs="Sylfaen"/>
          <w:lang w:val="hy-AM"/>
        </w:rPr>
        <w:t>սպասարկման</w:t>
      </w:r>
      <w:r w:rsidRPr="00A938F6">
        <w:rPr>
          <w:rFonts w:ascii="GHEA Grapalat" w:hAnsi="GHEA Grapalat"/>
          <w:lang w:val="hy-AM"/>
        </w:rPr>
        <w:t xml:space="preserve"> </w:t>
      </w:r>
      <w:r w:rsidRPr="00A938F6">
        <w:rPr>
          <w:rFonts w:ascii="GHEA Grapalat" w:hAnsi="GHEA Grapalat" w:cs="Sylfaen"/>
          <w:lang w:val="hy-AM"/>
        </w:rPr>
        <w:t>համակարգի</w:t>
      </w:r>
      <w:r w:rsidRPr="00A938F6">
        <w:rPr>
          <w:rFonts w:ascii="GHEA Grapalat" w:hAnsi="GHEA Grapalat"/>
          <w:lang w:val="hy-AM"/>
        </w:rPr>
        <w:t xml:space="preserve"> </w:t>
      </w:r>
      <w:r w:rsidRPr="00A938F6">
        <w:rPr>
          <w:rFonts w:ascii="GHEA Grapalat" w:hAnsi="GHEA Grapalat" w:cs="Sylfaen"/>
          <w:lang w:val="hy-AM"/>
        </w:rPr>
        <w:t>կառավարման</w:t>
      </w:r>
      <w:r w:rsidRPr="00A938F6">
        <w:rPr>
          <w:rFonts w:ascii="GHEA Grapalat" w:hAnsi="GHEA Grapalat"/>
          <w:lang w:val="hy-AM"/>
        </w:rPr>
        <w:t xml:space="preserve"> </w:t>
      </w:r>
      <w:r w:rsidRPr="00A938F6">
        <w:rPr>
          <w:rFonts w:ascii="GHEA Grapalat" w:hAnsi="GHEA Grapalat" w:cs="Sylfaen"/>
          <w:lang w:val="hy-AM"/>
        </w:rPr>
        <w:t>բնագավառը</w:t>
      </w:r>
      <w:r w:rsidRPr="00A938F6">
        <w:rPr>
          <w:rFonts w:ascii="GHEA Grapalat" w:hAnsi="GHEA Grapalat"/>
          <w:lang w:val="hy-AM"/>
        </w:rPr>
        <w:t xml:space="preserve"> </w:t>
      </w:r>
      <w:r w:rsidRPr="00A938F6">
        <w:rPr>
          <w:rFonts w:ascii="GHEA Grapalat" w:hAnsi="GHEA Grapalat" w:cs="Sylfaen"/>
          <w:lang w:val="hy-AM"/>
        </w:rPr>
        <w:t>կատարելագործելու</w:t>
      </w:r>
      <w:r w:rsidRPr="00A938F6">
        <w:rPr>
          <w:rFonts w:ascii="GHEA Grapalat" w:hAnsi="GHEA Grapalat"/>
          <w:lang w:val="hy-AM"/>
        </w:rPr>
        <w:t xml:space="preserve"> </w:t>
      </w:r>
      <w:r w:rsidRPr="00A938F6">
        <w:rPr>
          <w:rFonts w:ascii="GHEA Grapalat" w:hAnsi="GHEA Grapalat" w:cs="Sylfaen"/>
          <w:lang w:val="hy-AM"/>
        </w:rPr>
        <w:t>նպատակով</w:t>
      </w:r>
      <w:r w:rsidRPr="00A938F6">
        <w:rPr>
          <w:rFonts w:ascii="GHEA Grapalat" w:hAnsi="GHEA Grapalat"/>
          <w:lang w:val="hy-AM"/>
        </w:rPr>
        <w:t xml:space="preserve"> </w:t>
      </w:r>
      <w:r w:rsidRPr="00A938F6">
        <w:rPr>
          <w:rFonts w:ascii="GHEA Grapalat" w:hAnsi="GHEA Grapalat" w:cs="Sylfaen"/>
          <w:lang w:val="hy-AM"/>
        </w:rPr>
        <w:t>մարզի</w:t>
      </w:r>
      <w:r w:rsidRPr="00A938F6">
        <w:rPr>
          <w:rFonts w:ascii="GHEA Grapalat" w:hAnsi="GHEA Grapalat"/>
          <w:lang w:val="hy-AM"/>
        </w:rPr>
        <w:t xml:space="preserve"> 4 </w:t>
      </w:r>
      <w:r w:rsidRPr="00A938F6">
        <w:rPr>
          <w:rFonts w:ascii="GHEA Grapalat" w:hAnsi="GHEA Grapalat" w:cs="Sylfaen"/>
          <w:lang w:val="hy-AM"/>
        </w:rPr>
        <w:t>սոցիալական</w:t>
      </w:r>
      <w:r w:rsidRPr="00A938F6">
        <w:rPr>
          <w:rFonts w:ascii="GHEA Grapalat" w:hAnsi="GHEA Grapalat"/>
          <w:lang w:val="hy-AM"/>
        </w:rPr>
        <w:t xml:space="preserve"> </w:t>
      </w:r>
      <w:r w:rsidRPr="00A938F6">
        <w:rPr>
          <w:rFonts w:ascii="GHEA Grapalat" w:hAnsi="GHEA Grapalat" w:cs="Sylfaen"/>
          <w:lang w:val="hy-AM"/>
        </w:rPr>
        <w:t>ծառայությունների</w:t>
      </w:r>
      <w:r w:rsidRPr="00A938F6">
        <w:rPr>
          <w:rFonts w:ascii="GHEA Grapalat" w:hAnsi="GHEA Grapalat"/>
          <w:lang w:val="hy-AM"/>
        </w:rPr>
        <w:t xml:space="preserve"> </w:t>
      </w:r>
      <w:r w:rsidRPr="00A938F6">
        <w:rPr>
          <w:rFonts w:ascii="GHEA Grapalat" w:hAnsi="GHEA Grapalat" w:cs="Sylfaen"/>
          <w:lang w:val="hy-AM"/>
        </w:rPr>
        <w:t>տարածքային</w:t>
      </w:r>
      <w:r w:rsidRPr="00A938F6">
        <w:rPr>
          <w:rFonts w:ascii="GHEA Grapalat" w:hAnsi="GHEA Grapalat"/>
          <w:lang w:val="hy-AM"/>
        </w:rPr>
        <w:t xml:space="preserve"> </w:t>
      </w:r>
      <w:r w:rsidRPr="00A938F6">
        <w:rPr>
          <w:rFonts w:ascii="GHEA Grapalat" w:hAnsi="GHEA Grapalat" w:cs="Sylfaen"/>
          <w:lang w:val="hy-AM"/>
        </w:rPr>
        <w:t>գործակալություններում</w:t>
      </w:r>
      <w:r w:rsidRPr="00A938F6">
        <w:rPr>
          <w:rFonts w:ascii="GHEA Grapalat" w:hAnsi="GHEA Grapalat"/>
          <w:lang w:val="hy-AM"/>
        </w:rPr>
        <w:t xml:space="preserve"> </w:t>
      </w:r>
      <w:r w:rsidRPr="00A938F6">
        <w:rPr>
          <w:rFonts w:ascii="GHEA Grapalat" w:hAnsi="GHEA Grapalat" w:cs="Sylfaen"/>
          <w:lang w:val="hy-AM"/>
        </w:rPr>
        <w:t>անհրաժեշտ</w:t>
      </w:r>
      <w:r w:rsidRPr="00A938F6">
        <w:rPr>
          <w:rFonts w:ascii="GHEA Grapalat" w:hAnsi="GHEA Grapalat"/>
          <w:lang w:val="hy-AM"/>
        </w:rPr>
        <w:t xml:space="preserve"> </w:t>
      </w:r>
      <w:r w:rsidRPr="00A938F6">
        <w:rPr>
          <w:rFonts w:ascii="GHEA Grapalat" w:hAnsi="GHEA Grapalat" w:cs="Sylfaen"/>
          <w:lang w:val="hy-AM"/>
        </w:rPr>
        <w:t>է</w:t>
      </w:r>
      <w:r w:rsidRPr="00A938F6">
        <w:rPr>
          <w:rFonts w:ascii="GHEA Grapalat" w:hAnsi="GHEA Grapalat"/>
          <w:lang w:val="hy-AM"/>
        </w:rPr>
        <w:t xml:space="preserve"> </w:t>
      </w:r>
      <w:r w:rsidRPr="00A938F6">
        <w:rPr>
          <w:rFonts w:ascii="GHEA Grapalat" w:hAnsi="GHEA Grapalat" w:cs="Sylfaen"/>
          <w:lang w:val="hy-AM"/>
        </w:rPr>
        <w:t>ստեղծել</w:t>
      </w:r>
      <w:r w:rsidRPr="00A938F6">
        <w:rPr>
          <w:rFonts w:ascii="GHEA Grapalat" w:hAnsi="GHEA Grapalat"/>
          <w:lang w:val="hy-AM"/>
        </w:rPr>
        <w:t xml:space="preserve">  </w:t>
      </w:r>
      <w:r w:rsidRPr="00A938F6">
        <w:rPr>
          <w:rFonts w:ascii="GHEA Grapalat" w:hAnsi="GHEA Grapalat" w:cs="Sylfaen"/>
          <w:lang w:val="hy-AM"/>
        </w:rPr>
        <w:t>ինտերնետ</w:t>
      </w:r>
      <w:r w:rsidRPr="00A938F6">
        <w:rPr>
          <w:rFonts w:ascii="GHEA Grapalat" w:hAnsi="GHEA Grapalat"/>
          <w:lang w:val="hy-AM"/>
        </w:rPr>
        <w:t xml:space="preserve"> </w:t>
      </w:r>
      <w:r w:rsidRPr="00A938F6">
        <w:rPr>
          <w:rFonts w:ascii="GHEA Grapalat" w:hAnsi="GHEA Grapalat" w:cs="Sylfaen"/>
          <w:lang w:val="hy-AM"/>
        </w:rPr>
        <w:t>կապ</w:t>
      </w:r>
      <w:r w:rsidRPr="00A938F6">
        <w:rPr>
          <w:rFonts w:ascii="GHEA Grapalat" w:hAnsi="GHEA Grapalat"/>
          <w:lang w:val="hy-AM"/>
        </w:rPr>
        <w:t xml:space="preserve">: </w:t>
      </w:r>
    </w:p>
    <w:p w:rsidR="006F75D3" w:rsidRPr="00A938F6" w:rsidRDefault="006F75D3" w:rsidP="00A938F6">
      <w:pPr>
        <w:spacing w:after="0" w:line="240" w:lineRule="auto"/>
        <w:jc w:val="both"/>
        <w:rPr>
          <w:rFonts w:ascii="GHEA Grapalat" w:hAnsi="GHEA Grapalat"/>
          <w:lang w:val="hy-AM"/>
        </w:rPr>
      </w:pPr>
      <w:r w:rsidRPr="00A938F6">
        <w:rPr>
          <w:rFonts w:ascii="GHEA Grapalat" w:hAnsi="GHEA Grapalat"/>
          <w:lang w:val="hy-AM"/>
        </w:rPr>
        <w:tab/>
      </w:r>
      <w:r w:rsidRPr="00A938F6">
        <w:rPr>
          <w:rFonts w:ascii="GHEA Grapalat" w:hAnsi="GHEA Grapalat" w:cs="Sylfaen"/>
          <w:lang w:val="hy-AM"/>
        </w:rPr>
        <w:t>Մարզի</w:t>
      </w:r>
      <w:r w:rsidRPr="00A938F6">
        <w:rPr>
          <w:rFonts w:ascii="GHEA Grapalat" w:hAnsi="GHEA Grapalat"/>
          <w:lang w:val="hy-AM"/>
        </w:rPr>
        <w:t xml:space="preserve"> </w:t>
      </w:r>
      <w:r w:rsidRPr="00A938F6">
        <w:rPr>
          <w:rFonts w:ascii="GHEA Grapalat" w:hAnsi="GHEA Grapalat" w:cs="Sylfaen"/>
          <w:lang w:val="hy-AM"/>
        </w:rPr>
        <w:t>գերակա</w:t>
      </w:r>
      <w:r w:rsidRPr="00A938F6">
        <w:rPr>
          <w:rFonts w:ascii="GHEA Grapalat" w:hAnsi="GHEA Grapalat"/>
          <w:lang w:val="hy-AM"/>
        </w:rPr>
        <w:t xml:space="preserve"> </w:t>
      </w:r>
      <w:r w:rsidRPr="00A938F6">
        <w:rPr>
          <w:rFonts w:ascii="GHEA Grapalat" w:hAnsi="GHEA Grapalat" w:cs="Sylfaen"/>
          <w:lang w:val="hy-AM"/>
        </w:rPr>
        <w:t>խնդիրներից</w:t>
      </w:r>
      <w:r w:rsidRPr="00A938F6">
        <w:rPr>
          <w:rFonts w:ascii="GHEA Grapalat" w:hAnsi="GHEA Grapalat"/>
          <w:lang w:val="hy-AM"/>
        </w:rPr>
        <w:t xml:space="preserve"> </w:t>
      </w:r>
      <w:r w:rsidRPr="00A938F6">
        <w:rPr>
          <w:rFonts w:ascii="GHEA Grapalat" w:hAnsi="GHEA Grapalat" w:cs="Sylfaen"/>
          <w:lang w:val="hy-AM"/>
        </w:rPr>
        <w:t>մեկը</w:t>
      </w:r>
      <w:r w:rsidRPr="00A938F6">
        <w:rPr>
          <w:rFonts w:ascii="GHEA Grapalat" w:hAnsi="GHEA Grapalat"/>
          <w:lang w:val="hy-AM"/>
        </w:rPr>
        <w:t xml:space="preserve"> </w:t>
      </w:r>
      <w:r w:rsidRPr="00A938F6">
        <w:rPr>
          <w:rFonts w:ascii="GHEA Grapalat" w:hAnsi="GHEA Grapalat" w:cs="Sylfaen"/>
          <w:lang w:val="hy-AM"/>
        </w:rPr>
        <w:t>մնում</w:t>
      </w:r>
      <w:r w:rsidRPr="00A938F6">
        <w:rPr>
          <w:rFonts w:ascii="GHEA Grapalat" w:hAnsi="GHEA Grapalat"/>
          <w:lang w:val="hy-AM"/>
        </w:rPr>
        <w:t xml:space="preserve"> </w:t>
      </w:r>
      <w:r w:rsidRPr="00A938F6">
        <w:rPr>
          <w:rFonts w:ascii="GHEA Grapalat" w:hAnsi="GHEA Grapalat" w:cs="Sylfaen"/>
          <w:lang w:val="hy-AM"/>
        </w:rPr>
        <w:t>է</w:t>
      </w:r>
      <w:r w:rsidRPr="00A938F6">
        <w:rPr>
          <w:rFonts w:ascii="GHEA Grapalat" w:hAnsi="GHEA Grapalat"/>
          <w:lang w:val="hy-AM"/>
        </w:rPr>
        <w:t xml:space="preserve"> </w:t>
      </w:r>
      <w:r w:rsidRPr="00A938F6">
        <w:rPr>
          <w:rFonts w:ascii="GHEA Grapalat" w:hAnsi="GHEA Grapalat" w:cs="Sylfaen"/>
          <w:lang w:val="hy-AM"/>
        </w:rPr>
        <w:t>փախստականների</w:t>
      </w:r>
      <w:r w:rsidRPr="00A938F6">
        <w:rPr>
          <w:rFonts w:ascii="GHEA Grapalat" w:hAnsi="GHEA Grapalat"/>
          <w:lang w:val="hy-AM"/>
        </w:rPr>
        <w:t xml:space="preserve"> </w:t>
      </w:r>
      <w:r w:rsidRPr="00A938F6">
        <w:rPr>
          <w:rFonts w:ascii="GHEA Grapalat" w:hAnsi="GHEA Grapalat" w:cs="Sylfaen"/>
          <w:lang w:val="hy-AM"/>
        </w:rPr>
        <w:t>և</w:t>
      </w:r>
      <w:r w:rsidRPr="00A938F6">
        <w:rPr>
          <w:rFonts w:ascii="GHEA Grapalat" w:hAnsi="GHEA Grapalat"/>
          <w:lang w:val="hy-AM"/>
        </w:rPr>
        <w:t xml:space="preserve"> </w:t>
      </w:r>
      <w:r w:rsidRPr="00A938F6">
        <w:rPr>
          <w:rFonts w:ascii="GHEA Grapalat" w:hAnsi="GHEA Grapalat" w:cs="Sylfaen"/>
          <w:lang w:val="hy-AM"/>
        </w:rPr>
        <w:t>սոցիալապես</w:t>
      </w:r>
      <w:r w:rsidRPr="00A938F6">
        <w:rPr>
          <w:rFonts w:ascii="GHEA Grapalat" w:hAnsi="GHEA Grapalat"/>
          <w:lang w:val="hy-AM"/>
        </w:rPr>
        <w:t xml:space="preserve"> </w:t>
      </w:r>
      <w:r w:rsidRPr="00A938F6">
        <w:rPr>
          <w:rFonts w:ascii="GHEA Grapalat" w:hAnsi="GHEA Grapalat" w:cs="Sylfaen"/>
          <w:lang w:val="hy-AM"/>
        </w:rPr>
        <w:t>անապահով</w:t>
      </w:r>
      <w:r w:rsidRPr="00A938F6">
        <w:rPr>
          <w:rFonts w:ascii="GHEA Grapalat" w:hAnsi="GHEA Grapalat"/>
          <w:lang w:val="hy-AM"/>
        </w:rPr>
        <w:t xml:space="preserve"> </w:t>
      </w:r>
      <w:r w:rsidRPr="00A938F6">
        <w:rPr>
          <w:rFonts w:ascii="GHEA Grapalat" w:hAnsi="GHEA Grapalat" w:cs="Sylfaen"/>
          <w:lang w:val="hy-AM"/>
        </w:rPr>
        <w:t>խավի</w:t>
      </w:r>
      <w:r w:rsidRPr="00A938F6">
        <w:rPr>
          <w:rFonts w:ascii="GHEA Grapalat" w:hAnsi="GHEA Grapalat"/>
          <w:lang w:val="hy-AM"/>
        </w:rPr>
        <w:t xml:space="preserve"> </w:t>
      </w:r>
      <w:r w:rsidRPr="00A938F6">
        <w:rPr>
          <w:rFonts w:ascii="GHEA Grapalat" w:hAnsi="GHEA Grapalat" w:cs="Sylfaen"/>
          <w:lang w:val="hy-AM"/>
        </w:rPr>
        <w:t>բնակարանային</w:t>
      </w:r>
      <w:r w:rsidRPr="00A938F6">
        <w:rPr>
          <w:rFonts w:ascii="GHEA Grapalat" w:hAnsi="GHEA Grapalat"/>
          <w:lang w:val="hy-AM"/>
        </w:rPr>
        <w:t xml:space="preserve"> </w:t>
      </w:r>
      <w:r w:rsidRPr="00A938F6">
        <w:rPr>
          <w:rFonts w:ascii="GHEA Grapalat" w:hAnsi="GHEA Grapalat" w:cs="Sylfaen"/>
          <w:lang w:val="hy-AM"/>
        </w:rPr>
        <w:t>ապահովության</w:t>
      </w:r>
      <w:r w:rsidRPr="00A938F6">
        <w:rPr>
          <w:rFonts w:ascii="GHEA Grapalat" w:hAnsi="GHEA Grapalat"/>
          <w:lang w:val="hy-AM"/>
        </w:rPr>
        <w:t xml:space="preserve"> </w:t>
      </w:r>
      <w:r w:rsidRPr="00A938F6">
        <w:rPr>
          <w:rFonts w:ascii="GHEA Grapalat" w:hAnsi="GHEA Grapalat" w:cs="Sylfaen"/>
          <w:lang w:val="hy-AM"/>
        </w:rPr>
        <w:t>խնդիրը</w:t>
      </w:r>
      <w:r w:rsidRPr="00A938F6">
        <w:rPr>
          <w:rFonts w:ascii="GHEA Grapalat" w:hAnsi="GHEA Grapalat"/>
          <w:lang w:val="hy-AM"/>
        </w:rPr>
        <w:t xml:space="preserve">: </w:t>
      </w:r>
      <w:r w:rsidRPr="00A938F6">
        <w:rPr>
          <w:rFonts w:ascii="GHEA Grapalat" w:hAnsi="GHEA Grapalat" w:cs="Sylfaen"/>
          <w:lang w:val="hy-AM"/>
        </w:rPr>
        <w:t>Այսօր</w:t>
      </w:r>
      <w:r w:rsidRPr="00A938F6">
        <w:rPr>
          <w:rFonts w:ascii="GHEA Grapalat" w:hAnsi="GHEA Grapalat"/>
          <w:lang w:val="hy-AM"/>
        </w:rPr>
        <w:t xml:space="preserve"> </w:t>
      </w:r>
      <w:r w:rsidRPr="00A938F6">
        <w:rPr>
          <w:rFonts w:ascii="GHEA Grapalat" w:hAnsi="GHEA Grapalat" w:cs="Sylfaen"/>
          <w:lang w:val="hy-AM"/>
        </w:rPr>
        <w:t>բնակարանային</w:t>
      </w:r>
      <w:r w:rsidRPr="00A938F6">
        <w:rPr>
          <w:rFonts w:ascii="GHEA Grapalat" w:hAnsi="GHEA Grapalat"/>
          <w:lang w:val="hy-AM"/>
        </w:rPr>
        <w:t xml:space="preserve"> </w:t>
      </w:r>
      <w:r w:rsidRPr="00A938F6">
        <w:rPr>
          <w:rFonts w:ascii="GHEA Grapalat" w:hAnsi="GHEA Grapalat" w:cs="Sylfaen"/>
          <w:lang w:val="hy-AM"/>
        </w:rPr>
        <w:t>հերթի</w:t>
      </w:r>
      <w:r w:rsidRPr="00A938F6">
        <w:rPr>
          <w:rFonts w:ascii="GHEA Grapalat" w:hAnsi="GHEA Grapalat"/>
          <w:lang w:val="hy-AM"/>
        </w:rPr>
        <w:t xml:space="preserve"> </w:t>
      </w:r>
      <w:r w:rsidRPr="00A938F6">
        <w:rPr>
          <w:rFonts w:ascii="GHEA Grapalat" w:hAnsi="GHEA Grapalat" w:cs="Sylfaen"/>
          <w:lang w:val="hy-AM"/>
        </w:rPr>
        <w:t>են</w:t>
      </w:r>
      <w:r w:rsidRPr="00A938F6">
        <w:rPr>
          <w:rFonts w:ascii="GHEA Grapalat" w:hAnsi="GHEA Grapalat"/>
          <w:lang w:val="hy-AM"/>
        </w:rPr>
        <w:t xml:space="preserve"> </w:t>
      </w:r>
      <w:r w:rsidRPr="00A938F6">
        <w:rPr>
          <w:rFonts w:ascii="GHEA Grapalat" w:hAnsi="GHEA Grapalat" w:cs="Sylfaen"/>
          <w:lang w:val="hy-AM"/>
        </w:rPr>
        <w:t>կանգնած</w:t>
      </w:r>
      <w:r w:rsidRPr="00A938F6">
        <w:rPr>
          <w:rFonts w:ascii="GHEA Grapalat" w:hAnsi="GHEA Grapalat"/>
          <w:lang w:val="hy-AM"/>
        </w:rPr>
        <w:t xml:space="preserve"> 114 </w:t>
      </w:r>
      <w:r w:rsidRPr="00A938F6">
        <w:rPr>
          <w:rFonts w:ascii="GHEA Grapalat" w:hAnsi="GHEA Grapalat" w:cs="Sylfaen"/>
          <w:lang w:val="hy-AM"/>
        </w:rPr>
        <w:t>փախստական</w:t>
      </w:r>
      <w:r w:rsidRPr="00A938F6">
        <w:rPr>
          <w:rFonts w:ascii="GHEA Grapalat" w:hAnsi="GHEA Grapalat"/>
          <w:lang w:val="hy-AM"/>
        </w:rPr>
        <w:t xml:space="preserve"> </w:t>
      </w:r>
      <w:r w:rsidRPr="00A938F6">
        <w:rPr>
          <w:rFonts w:ascii="GHEA Grapalat" w:hAnsi="GHEA Grapalat" w:cs="Sylfaen"/>
          <w:lang w:val="hy-AM"/>
        </w:rPr>
        <w:t>ընտանիքներ</w:t>
      </w:r>
      <w:r w:rsidRPr="00A938F6">
        <w:rPr>
          <w:rFonts w:ascii="GHEA Grapalat" w:hAnsi="GHEA Grapalat"/>
          <w:lang w:val="hy-AM"/>
        </w:rPr>
        <w:t>:</w:t>
      </w:r>
    </w:p>
    <w:p w:rsidR="006F75D3" w:rsidRPr="00A938F6" w:rsidRDefault="006F75D3" w:rsidP="00A938F6">
      <w:pPr>
        <w:spacing w:after="0" w:line="240" w:lineRule="auto"/>
        <w:jc w:val="both"/>
        <w:rPr>
          <w:rFonts w:ascii="GHEA Grapalat" w:hAnsi="GHEA Grapalat"/>
          <w:lang w:val="hy-AM"/>
        </w:rPr>
      </w:pPr>
      <w:r w:rsidRPr="00A938F6">
        <w:rPr>
          <w:rFonts w:ascii="GHEA Grapalat" w:hAnsi="GHEA Grapalat"/>
          <w:lang w:val="hy-AM"/>
        </w:rPr>
        <w:tab/>
      </w:r>
      <w:r w:rsidRPr="00A938F6">
        <w:rPr>
          <w:rFonts w:ascii="GHEA Grapalat" w:hAnsi="GHEA Grapalat" w:cs="Sylfaen"/>
          <w:lang w:val="hy-AM"/>
        </w:rPr>
        <w:t>Հանրապետական</w:t>
      </w:r>
      <w:r w:rsidRPr="00A938F6">
        <w:rPr>
          <w:rFonts w:ascii="GHEA Grapalat" w:hAnsi="GHEA Grapalat"/>
          <w:lang w:val="hy-AM"/>
        </w:rPr>
        <w:t xml:space="preserve"> </w:t>
      </w:r>
      <w:r w:rsidRPr="00A938F6">
        <w:rPr>
          <w:rFonts w:ascii="GHEA Grapalat" w:hAnsi="GHEA Grapalat" w:cs="Sylfaen"/>
          <w:lang w:val="hy-AM"/>
        </w:rPr>
        <w:t>հանձնաժողովին</w:t>
      </w:r>
      <w:r w:rsidRPr="00A938F6">
        <w:rPr>
          <w:rFonts w:ascii="GHEA Grapalat" w:hAnsi="GHEA Grapalat"/>
          <w:lang w:val="hy-AM"/>
        </w:rPr>
        <w:t xml:space="preserve"> </w:t>
      </w:r>
      <w:r w:rsidRPr="00A938F6">
        <w:rPr>
          <w:rFonts w:ascii="GHEA Grapalat" w:hAnsi="GHEA Grapalat" w:cs="Sylfaen"/>
          <w:lang w:val="hy-AM"/>
        </w:rPr>
        <w:t>է</w:t>
      </w:r>
      <w:r w:rsidRPr="00A938F6">
        <w:rPr>
          <w:rFonts w:ascii="GHEA Grapalat" w:hAnsi="GHEA Grapalat"/>
          <w:lang w:val="hy-AM"/>
        </w:rPr>
        <w:t xml:space="preserve"> </w:t>
      </w:r>
      <w:r w:rsidRPr="00A938F6">
        <w:rPr>
          <w:rFonts w:ascii="GHEA Grapalat" w:hAnsi="GHEA Grapalat" w:cs="Sylfaen"/>
          <w:lang w:val="hy-AM"/>
        </w:rPr>
        <w:t>ներկայացվել</w:t>
      </w:r>
      <w:r w:rsidRPr="00A938F6">
        <w:rPr>
          <w:rFonts w:ascii="GHEA Grapalat" w:hAnsi="GHEA Grapalat"/>
          <w:lang w:val="hy-AM"/>
        </w:rPr>
        <w:t xml:space="preserve"> </w:t>
      </w:r>
      <w:r w:rsidRPr="00A938F6">
        <w:rPr>
          <w:rFonts w:ascii="GHEA Grapalat" w:hAnsi="GHEA Grapalat" w:cs="Sylfaen"/>
          <w:lang w:val="hy-AM"/>
        </w:rPr>
        <w:t>Ադրբեջանից</w:t>
      </w:r>
      <w:r w:rsidRPr="00A938F6">
        <w:rPr>
          <w:rFonts w:ascii="GHEA Grapalat" w:hAnsi="GHEA Grapalat"/>
          <w:lang w:val="hy-AM"/>
        </w:rPr>
        <w:t xml:space="preserve"> </w:t>
      </w:r>
      <w:r w:rsidRPr="00A938F6">
        <w:rPr>
          <w:rFonts w:ascii="GHEA Grapalat" w:hAnsi="GHEA Grapalat" w:cs="Sylfaen"/>
          <w:lang w:val="hy-AM"/>
        </w:rPr>
        <w:t>բռնագաղթված</w:t>
      </w:r>
      <w:r w:rsidRPr="00A938F6">
        <w:rPr>
          <w:rFonts w:ascii="GHEA Grapalat" w:hAnsi="GHEA Grapalat"/>
          <w:lang w:val="hy-AM"/>
        </w:rPr>
        <w:t xml:space="preserve"> 13 </w:t>
      </w:r>
      <w:r w:rsidRPr="00A938F6">
        <w:rPr>
          <w:rFonts w:ascii="GHEA Grapalat" w:hAnsi="GHEA Grapalat" w:cs="Sylfaen"/>
          <w:lang w:val="hy-AM"/>
        </w:rPr>
        <w:t>քաղաքացիների</w:t>
      </w:r>
      <w:r w:rsidRPr="00A938F6">
        <w:rPr>
          <w:rFonts w:ascii="GHEA Grapalat" w:hAnsi="GHEA Grapalat"/>
          <w:lang w:val="hy-AM"/>
        </w:rPr>
        <w:t xml:space="preserve"> </w:t>
      </w:r>
      <w:r w:rsidRPr="00A938F6">
        <w:rPr>
          <w:rFonts w:ascii="GHEA Grapalat" w:hAnsi="GHEA Grapalat" w:cs="Sylfaen"/>
          <w:lang w:val="hy-AM"/>
        </w:rPr>
        <w:t>ապահովագրական</w:t>
      </w:r>
      <w:r w:rsidRPr="00A938F6">
        <w:rPr>
          <w:rFonts w:ascii="GHEA Grapalat" w:hAnsi="GHEA Grapalat"/>
          <w:lang w:val="hy-AM"/>
        </w:rPr>
        <w:t xml:space="preserve"> </w:t>
      </w:r>
      <w:r w:rsidRPr="00A938F6">
        <w:rPr>
          <w:rFonts w:ascii="GHEA Grapalat" w:hAnsi="GHEA Grapalat" w:cs="Sylfaen"/>
          <w:lang w:val="hy-AM"/>
        </w:rPr>
        <w:t>ստաժերի</w:t>
      </w:r>
      <w:r w:rsidRPr="00A938F6">
        <w:rPr>
          <w:rFonts w:ascii="GHEA Grapalat" w:hAnsi="GHEA Grapalat"/>
          <w:lang w:val="hy-AM"/>
        </w:rPr>
        <w:t xml:space="preserve"> </w:t>
      </w:r>
      <w:r w:rsidRPr="00A938F6">
        <w:rPr>
          <w:rFonts w:ascii="GHEA Grapalat" w:hAnsi="GHEA Grapalat" w:cs="Sylfaen"/>
          <w:lang w:val="hy-AM"/>
        </w:rPr>
        <w:t>հաստատման</w:t>
      </w:r>
      <w:r w:rsidRPr="00A938F6">
        <w:rPr>
          <w:rFonts w:ascii="GHEA Grapalat" w:hAnsi="GHEA Grapalat"/>
          <w:lang w:val="hy-AM"/>
        </w:rPr>
        <w:t xml:space="preserve"> </w:t>
      </w:r>
      <w:r w:rsidRPr="00A938F6">
        <w:rPr>
          <w:rFonts w:ascii="GHEA Grapalat" w:hAnsi="GHEA Grapalat" w:cs="Sylfaen"/>
          <w:lang w:val="hy-AM"/>
        </w:rPr>
        <w:t>փաստաթղթերը</w:t>
      </w:r>
      <w:r w:rsidRPr="00A938F6">
        <w:rPr>
          <w:rFonts w:ascii="GHEA Grapalat" w:hAnsi="GHEA Grapalat"/>
          <w:lang w:val="hy-AM"/>
        </w:rPr>
        <w:t xml:space="preserve">: </w:t>
      </w:r>
    </w:p>
    <w:p w:rsidR="006F75D3" w:rsidRPr="00A938F6" w:rsidRDefault="006F75D3" w:rsidP="00A938F6">
      <w:pPr>
        <w:spacing w:after="0" w:line="240" w:lineRule="auto"/>
        <w:ind w:firstLine="720"/>
        <w:jc w:val="both"/>
        <w:rPr>
          <w:rFonts w:ascii="GHEA Grapalat" w:hAnsi="GHEA Grapalat"/>
          <w:lang w:val="hy-AM"/>
        </w:rPr>
      </w:pPr>
      <w:r w:rsidRPr="00A938F6">
        <w:rPr>
          <w:rFonts w:ascii="GHEA Grapalat" w:hAnsi="GHEA Grapalat" w:cs="Sylfaen"/>
          <w:lang w:val="hy-AM"/>
        </w:rPr>
        <w:t>Ստորև</w:t>
      </w:r>
      <w:r w:rsidRPr="00A938F6">
        <w:rPr>
          <w:rFonts w:ascii="GHEA Grapalat" w:hAnsi="GHEA Grapalat"/>
          <w:lang w:val="hy-AM"/>
        </w:rPr>
        <w:t xml:space="preserve"> </w:t>
      </w:r>
      <w:r w:rsidRPr="00A938F6">
        <w:rPr>
          <w:rFonts w:ascii="GHEA Grapalat" w:hAnsi="GHEA Grapalat" w:cs="Sylfaen"/>
          <w:lang w:val="hy-AM"/>
        </w:rPr>
        <w:t>ներկայացվում</w:t>
      </w:r>
      <w:r w:rsidRPr="00A938F6">
        <w:rPr>
          <w:rFonts w:ascii="GHEA Grapalat" w:hAnsi="GHEA Grapalat"/>
          <w:lang w:val="hy-AM"/>
        </w:rPr>
        <w:t xml:space="preserve"> </w:t>
      </w:r>
      <w:r w:rsidRPr="00A938F6">
        <w:rPr>
          <w:rFonts w:ascii="GHEA Grapalat" w:hAnsi="GHEA Grapalat" w:cs="Sylfaen"/>
          <w:lang w:val="hy-AM"/>
        </w:rPr>
        <w:t>է</w:t>
      </w:r>
      <w:r w:rsidRPr="00A938F6">
        <w:rPr>
          <w:rFonts w:ascii="GHEA Grapalat" w:hAnsi="GHEA Grapalat"/>
          <w:lang w:val="hy-AM"/>
        </w:rPr>
        <w:t xml:space="preserve"> </w:t>
      </w:r>
      <w:r w:rsidRPr="00A938F6">
        <w:rPr>
          <w:rFonts w:ascii="GHEA Grapalat" w:hAnsi="GHEA Grapalat" w:cs="Sylfaen"/>
          <w:lang w:val="hy-AM"/>
        </w:rPr>
        <w:t>իրականացված</w:t>
      </w:r>
      <w:r w:rsidRPr="00A938F6">
        <w:rPr>
          <w:rFonts w:ascii="GHEA Grapalat" w:hAnsi="GHEA Grapalat"/>
          <w:lang w:val="hy-AM"/>
        </w:rPr>
        <w:t xml:space="preserve"> </w:t>
      </w:r>
      <w:r w:rsidRPr="00A938F6">
        <w:rPr>
          <w:rFonts w:ascii="GHEA Grapalat" w:hAnsi="GHEA Grapalat" w:cs="Sylfaen"/>
          <w:lang w:val="hy-AM"/>
        </w:rPr>
        <w:t>միջոցառումների</w:t>
      </w:r>
      <w:r w:rsidRPr="00A938F6">
        <w:rPr>
          <w:rFonts w:ascii="GHEA Grapalat" w:hAnsi="GHEA Grapalat"/>
          <w:lang w:val="hy-AM"/>
        </w:rPr>
        <w:t xml:space="preserve"> </w:t>
      </w:r>
      <w:r w:rsidRPr="00A938F6">
        <w:rPr>
          <w:rFonts w:ascii="GHEA Grapalat" w:hAnsi="GHEA Grapalat" w:cs="Sylfaen"/>
          <w:lang w:val="hy-AM"/>
        </w:rPr>
        <w:t>արդյունքային</w:t>
      </w:r>
      <w:r w:rsidRPr="00A938F6">
        <w:rPr>
          <w:rFonts w:ascii="GHEA Grapalat" w:hAnsi="GHEA Grapalat"/>
          <w:lang w:val="hy-AM"/>
        </w:rPr>
        <w:t xml:space="preserve"> </w:t>
      </w:r>
      <w:r w:rsidRPr="00A938F6">
        <w:rPr>
          <w:rFonts w:ascii="GHEA Grapalat" w:hAnsi="GHEA Grapalat" w:cs="Sylfaen"/>
          <w:lang w:val="hy-AM"/>
        </w:rPr>
        <w:t>ցուցանիշները</w:t>
      </w:r>
      <w:r w:rsidRPr="00A938F6">
        <w:rPr>
          <w:rFonts w:ascii="GHEA Grapalat" w:hAnsi="GHEA Grapalat"/>
          <w:lang w:val="hy-AM"/>
        </w:rPr>
        <w:t>:</w:t>
      </w:r>
    </w:p>
    <w:p w:rsidR="006F75D3" w:rsidRPr="00A938F6" w:rsidRDefault="006F75D3" w:rsidP="00A938F6">
      <w:pPr>
        <w:spacing w:after="0" w:line="240" w:lineRule="auto"/>
        <w:jc w:val="both"/>
        <w:rPr>
          <w:rFonts w:ascii="GHEA Grapalat" w:hAnsi="GHEA Grapalat" w:cs="Sylfaen"/>
          <w:lang w:val="hy-AM"/>
        </w:rPr>
      </w:pPr>
    </w:p>
    <w:p w:rsidR="006F75D3" w:rsidRPr="00A938F6" w:rsidRDefault="006F75D3" w:rsidP="00A938F6">
      <w:pPr>
        <w:spacing w:after="0" w:line="240" w:lineRule="auto"/>
        <w:jc w:val="both"/>
        <w:rPr>
          <w:rFonts w:ascii="GHEA Grapalat" w:hAnsi="GHEA Grapalat" w:cs="Sylfaen"/>
          <w:lang w:val="hy-AM"/>
        </w:rPr>
      </w:pPr>
    </w:p>
    <w:p w:rsidR="004749F0" w:rsidRPr="00A938F6" w:rsidRDefault="004749F0" w:rsidP="00A938F6">
      <w:pPr>
        <w:spacing w:after="0" w:line="240" w:lineRule="auto"/>
        <w:ind w:firstLine="708"/>
        <w:jc w:val="both"/>
        <w:rPr>
          <w:rFonts w:ascii="GHEA Grapalat" w:hAnsi="GHEA Grapalat" w:cs="Sylfaen"/>
          <w:lang w:val="hy-AM"/>
        </w:rPr>
      </w:pPr>
    </w:p>
    <w:p w:rsidR="004749F0" w:rsidRPr="00946DD9" w:rsidRDefault="004749F0" w:rsidP="00A938F6">
      <w:pPr>
        <w:spacing w:after="0" w:line="240" w:lineRule="auto"/>
        <w:ind w:firstLine="708"/>
        <w:jc w:val="center"/>
        <w:rPr>
          <w:rFonts w:ascii="GHEA Grapalat" w:hAnsi="GHEA Grapalat" w:cs="Sylfaen"/>
          <w:b/>
          <w:lang w:val="hy-AM"/>
        </w:rPr>
      </w:pPr>
      <w:r w:rsidRPr="00946DD9">
        <w:rPr>
          <w:rFonts w:ascii="GHEA Grapalat" w:hAnsi="GHEA Grapalat" w:cs="Sylfaen"/>
          <w:b/>
          <w:lang w:val="hy-AM"/>
        </w:rPr>
        <w:t xml:space="preserve">Աղյուսակ </w:t>
      </w:r>
      <w:r w:rsidR="00946DD9" w:rsidRPr="00946DD9">
        <w:rPr>
          <w:rFonts w:ascii="GHEA Grapalat" w:hAnsi="GHEA Grapalat" w:cs="Sylfaen"/>
          <w:b/>
        </w:rPr>
        <w:t xml:space="preserve">5. </w:t>
      </w:r>
      <w:r w:rsidRPr="00946DD9">
        <w:rPr>
          <w:rFonts w:ascii="GHEA Grapalat" w:hAnsi="GHEA Grapalat" w:cs="Sylfaen"/>
          <w:b/>
          <w:lang w:val="hy-AM"/>
        </w:rPr>
        <w:t xml:space="preserve"> Սոցիալական և երեխաների իրավունքների պաշտպանության ոլորտի 201</w:t>
      </w:r>
      <w:r w:rsidR="00A81E54" w:rsidRPr="00946DD9">
        <w:rPr>
          <w:rFonts w:ascii="GHEA Grapalat" w:hAnsi="GHEA Grapalat" w:cs="Sylfaen"/>
          <w:b/>
          <w:lang w:val="hy-AM"/>
        </w:rPr>
        <w:t>2</w:t>
      </w:r>
      <w:r w:rsidR="00946DD9">
        <w:rPr>
          <w:rFonts w:ascii="GHEA Grapalat" w:hAnsi="GHEA Grapalat" w:cs="Sylfaen"/>
          <w:b/>
        </w:rPr>
        <w:t xml:space="preserve"> </w:t>
      </w:r>
      <w:r w:rsidRPr="00946DD9">
        <w:rPr>
          <w:rFonts w:ascii="GHEA Grapalat" w:hAnsi="GHEA Grapalat" w:cs="Sylfaen"/>
          <w:b/>
          <w:lang w:val="hy-AM"/>
        </w:rPr>
        <w:t>թ. արդյունքային ցուցանիշները.</w:t>
      </w:r>
    </w:p>
    <w:p w:rsidR="004749F0" w:rsidRPr="00A938F6" w:rsidRDefault="004749F0" w:rsidP="00A938F6">
      <w:pPr>
        <w:spacing w:after="0" w:line="240" w:lineRule="auto"/>
        <w:ind w:firstLine="706"/>
        <w:jc w:val="both"/>
        <w:rPr>
          <w:rFonts w:ascii="GHEA Grapalat" w:hAnsi="GHEA Grapalat" w:cs="Sylfaen"/>
          <w:b/>
          <w:lang w:val="hy-AM"/>
        </w:rPr>
      </w:pPr>
    </w:p>
    <w:tbl>
      <w:tblPr>
        <w:tblW w:w="10542" w:type="dxa"/>
        <w:tblInd w:w="198" w:type="dxa"/>
        <w:tblLayout w:type="fixed"/>
        <w:tblLook w:val="04A0"/>
      </w:tblPr>
      <w:tblGrid>
        <w:gridCol w:w="540"/>
        <w:gridCol w:w="3420"/>
        <w:gridCol w:w="4030"/>
        <w:gridCol w:w="1134"/>
        <w:gridCol w:w="1418"/>
      </w:tblGrid>
      <w:tr w:rsidR="006F75D3" w:rsidRPr="00A938F6" w:rsidTr="00BA3179">
        <w:trPr>
          <w:trHeight w:val="70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5D3" w:rsidRPr="00A938F6" w:rsidRDefault="006F75D3" w:rsidP="00A938F6">
            <w:pPr>
              <w:spacing w:after="0" w:line="240" w:lineRule="auto"/>
              <w:jc w:val="center"/>
              <w:rPr>
                <w:rFonts w:ascii="GHEA Grapalat" w:hAnsi="GHEA Grapalat"/>
                <w:b/>
              </w:rPr>
            </w:pPr>
            <w:r w:rsidRPr="00A938F6">
              <w:rPr>
                <w:rFonts w:ascii="GHEA Grapalat" w:hAnsi="GHEA Grapalat" w:cs="Sylfaen"/>
                <w:b/>
              </w:rPr>
              <w:t>հ</w:t>
            </w:r>
            <w:r w:rsidRPr="00A938F6">
              <w:rPr>
                <w:rFonts w:ascii="GHEA Grapalat" w:hAnsi="GHEA Grapalat"/>
                <w:b/>
              </w:rPr>
              <w:t>/</w:t>
            </w:r>
            <w:r w:rsidRPr="00A938F6">
              <w:rPr>
                <w:rFonts w:ascii="GHEA Grapalat" w:hAnsi="GHEA Grapalat" w:cs="Sylfaen"/>
                <w:b/>
              </w:rPr>
              <w:t>հ</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rsidR="006F75D3" w:rsidRPr="00A938F6" w:rsidRDefault="006F75D3" w:rsidP="00A938F6">
            <w:pPr>
              <w:spacing w:after="0" w:line="240" w:lineRule="auto"/>
              <w:jc w:val="center"/>
              <w:rPr>
                <w:rFonts w:ascii="GHEA Grapalat" w:hAnsi="GHEA Grapalat"/>
                <w:b/>
              </w:rPr>
            </w:pPr>
            <w:r w:rsidRPr="00A938F6">
              <w:rPr>
                <w:rFonts w:ascii="GHEA Grapalat" w:hAnsi="GHEA Grapalat" w:cs="Sylfaen"/>
                <w:b/>
              </w:rPr>
              <w:t>Ռազմավարական</w:t>
            </w:r>
            <w:r w:rsidRPr="00A938F6">
              <w:rPr>
                <w:rFonts w:ascii="GHEA Grapalat" w:hAnsi="GHEA Grapalat"/>
                <w:b/>
              </w:rPr>
              <w:t xml:space="preserve"> </w:t>
            </w:r>
            <w:r w:rsidRPr="00A938F6">
              <w:rPr>
                <w:rFonts w:ascii="GHEA Grapalat" w:hAnsi="GHEA Grapalat" w:cs="Sylfaen"/>
                <w:b/>
              </w:rPr>
              <w:t>նպատակներ</w:t>
            </w:r>
            <w:r w:rsidRPr="00A938F6">
              <w:rPr>
                <w:rFonts w:ascii="GHEA Grapalat" w:hAnsi="GHEA Grapalat"/>
                <w:b/>
              </w:rPr>
              <w:t xml:space="preserve"> </w:t>
            </w:r>
            <w:r w:rsidRPr="00A938F6">
              <w:rPr>
                <w:rFonts w:ascii="GHEA Grapalat" w:hAnsi="GHEA Grapalat" w:cs="Sylfaen"/>
                <w:b/>
              </w:rPr>
              <w:t>և</w:t>
            </w:r>
            <w:r w:rsidRPr="00A938F6">
              <w:rPr>
                <w:rFonts w:ascii="GHEA Grapalat" w:hAnsi="GHEA Grapalat"/>
                <w:b/>
              </w:rPr>
              <w:t xml:space="preserve"> </w:t>
            </w:r>
            <w:r w:rsidRPr="00A938F6">
              <w:rPr>
                <w:rFonts w:ascii="GHEA Grapalat" w:hAnsi="GHEA Grapalat" w:cs="Sylfaen"/>
                <w:b/>
              </w:rPr>
              <w:t>առաջնահերթ</w:t>
            </w:r>
            <w:r w:rsidRPr="00A938F6">
              <w:rPr>
                <w:rFonts w:ascii="GHEA Grapalat" w:hAnsi="GHEA Grapalat"/>
                <w:b/>
              </w:rPr>
              <w:t xml:space="preserve"> </w:t>
            </w:r>
            <w:r w:rsidRPr="00A938F6">
              <w:rPr>
                <w:rFonts w:ascii="GHEA Grapalat" w:hAnsi="GHEA Grapalat" w:cs="Sylfaen"/>
                <w:b/>
              </w:rPr>
              <w:t>ծրագրեր</w:t>
            </w:r>
          </w:p>
        </w:tc>
        <w:tc>
          <w:tcPr>
            <w:tcW w:w="4030" w:type="dxa"/>
            <w:tcBorders>
              <w:top w:val="single" w:sz="4" w:space="0" w:color="auto"/>
              <w:left w:val="nil"/>
              <w:bottom w:val="single" w:sz="4" w:space="0" w:color="auto"/>
              <w:right w:val="single" w:sz="4" w:space="0" w:color="auto"/>
            </w:tcBorders>
            <w:shd w:val="clear" w:color="auto" w:fill="auto"/>
            <w:vAlign w:val="center"/>
            <w:hideMark/>
          </w:tcPr>
          <w:p w:rsidR="006F75D3" w:rsidRPr="00A938F6" w:rsidRDefault="006F75D3" w:rsidP="00A938F6">
            <w:pPr>
              <w:spacing w:after="0" w:line="240" w:lineRule="auto"/>
              <w:jc w:val="center"/>
              <w:rPr>
                <w:rFonts w:ascii="GHEA Grapalat" w:hAnsi="GHEA Grapalat"/>
                <w:b/>
              </w:rPr>
            </w:pPr>
            <w:r w:rsidRPr="00A938F6">
              <w:rPr>
                <w:rFonts w:ascii="GHEA Grapalat" w:hAnsi="GHEA Grapalat" w:cs="Sylfaen"/>
                <w:b/>
              </w:rPr>
              <w:t>Արդյունքային</w:t>
            </w:r>
            <w:r w:rsidRPr="00A938F6">
              <w:rPr>
                <w:rFonts w:ascii="GHEA Grapalat" w:hAnsi="GHEA Grapalat"/>
                <w:b/>
              </w:rPr>
              <w:t xml:space="preserve"> </w:t>
            </w:r>
            <w:r w:rsidRPr="00A938F6">
              <w:rPr>
                <w:rFonts w:ascii="GHEA Grapalat" w:hAnsi="GHEA Grapalat" w:cs="Sylfaen"/>
                <w:b/>
              </w:rPr>
              <w:t>ցուցանիշներ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F75D3" w:rsidRPr="00A938F6" w:rsidRDefault="006F75D3" w:rsidP="00A938F6">
            <w:pPr>
              <w:spacing w:after="0" w:line="240" w:lineRule="auto"/>
              <w:jc w:val="center"/>
              <w:rPr>
                <w:rFonts w:ascii="GHEA Grapalat" w:hAnsi="GHEA Grapalat"/>
                <w:b/>
              </w:rPr>
            </w:pPr>
            <w:r w:rsidRPr="00A938F6">
              <w:rPr>
                <w:rFonts w:ascii="GHEA Grapalat" w:hAnsi="GHEA Grapalat" w:cs="Sylfaen"/>
                <w:b/>
              </w:rPr>
              <w:t>Թիրախ</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F75D3" w:rsidRPr="00A938F6" w:rsidRDefault="006F75D3" w:rsidP="00A938F6">
            <w:pPr>
              <w:spacing w:after="0" w:line="240" w:lineRule="auto"/>
              <w:jc w:val="center"/>
              <w:rPr>
                <w:rFonts w:ascii="GHEA Grapalat" w:hAnsi="GHEA Grapalat"/>
                <w:b/>
              </w:rPr>
            </w:pPr>
            <w:r w:rsidRPr="00A938F6">
              <w:rPr>
                <w:rFonts w:ascii="GHEA Grapalat" w:hAnsi="GHEA Grapalat" w:cs="Sylfaen"/>
                <w:b/>
              </w:rPr>
              <w:t>Փաստացի</w:t>
            </w:r>
          </w:p>
        </w:tc>
      </w:tr>
      <w:tr w:rsidR="00BA3179" w:rsidRPr="00A938F6" w:rsidTr="00BA3179">
        <w:trPr>
          <w:trHeight w:val="519"/>
        </w:trPr>
        <w:tc>
          <w:tcPr>
            <w:tcW w:w="540" w:type="dxa"/>
            <w:tcBorders>
              <w:top w:val="nil"/>
              <w:left w:val="single" w:sz="4" w:space="0" w:color="auto"/>
              <w:bottom w:val="single" w:sz="4" w:space="0" w:color="auto"/>
              <w:right w:val="single" w:sz="4" w:space="0" w:color="auto"/>
            </w:tcBorders>
            <w:shd w:val="clear" w:color="auto" w:fill="auto"/>
            <w:hideMark/>
          </w:tcPr>
          <w:p w:rsidR="00BA3179" w:rsidRPr="00A938F6" w:rsidRDefault="00BA3179" w:rsidP="00A938F6">
            <w:pPr>
              <w:spacing w:after="0" w:line="240" w:lineRule="auto"/>
              <w:rPr>
                <w:rFonts w:ascii="GHEA Grapalat" w:hAnsi="GHEA Grapalat"/>
              </w:rPr>
            </w:pPr>
          </w:p>
        </w:tc>
        <w:tc>
          <w:tcPr>
            <w:tcW w:w="10002" w:type="dxa"/>
            <w:gridSpan w:val="4"/>
            <w:tcBorders>
              <w:top w:val="nil"/>
              <w:left w:val="nil"/>
              <w:bottom w:val="single" w:sz="4" w:space="0" w:color="auto"/>
              <w:right w:val="single" w:sz="4" w:space="0" w:color="auto"/>
            </w:tcBorders>
            <w:shd w:val="clear" w:color="auto" w:fill="auto"/>
            <w:hideMark/>
          </w:tcPr>
          <w:p w:rsidR="00BA3179" w:rsidRPr="00A938F6" w:rsidRDefault="00BA3179" w:rsidP="00A938F6">
            <w:pPr>
              <w:spacing w:after="0" w:line="240" w:lineRule="auto"/>
              <w:rPr>
                <w:rFonts w:ascii="GHEA Grapalat" w:hAnsi="GHEA Grapalat"/>
              </w:rPr>
            </w:pPr>
            <w:r w:rsidRPr="00A938F6">
              <w:rPr>
                <w:rFonts w:ascii="GHEA Grapalat" w:hAnsi="GHEA Grapalat" w:cs="Sylfaen"/>
                <w:b/>
              </w:rPr>
              <w:t>Ռազմավարական</w:t>
            </w:r>
            <w:r w:rsidRPr="00A938F6">
              <w:rPr>
                <w:rFonts w:ascii="GHEA Grapalat" w:hAnsi="GHEA Grapalat"/>
                <w:b/>
              </w:rPr>
              <w:t xml:space="preserve"> </w:t>
            </w:r>
            <w:proofErr w:type="gramStart"/>
            <w:r w:rsidRPr="00A938F6">
              <w:rPr>
                <w:rFonts w:ascii="GHEA Grapalat" w:hAnsi="GHEA Grapalat" w:cs="Sylfaen"/>
                <w:b/>
              </w:rPr>
              <w:t>նպատակ</w:t>
            </w:r>
            <w:r w:rsidRPr="00A938F6">
              <w:rPr>
                <w:rFonts w:ascii="GHEA Grapalat" w:hAnsi="GHEA Grapalat"/>
                <w:b/>
              </w:rPr>
              <w:t xml:space="preserve"> </w:t>
            </w:r>
            <w:r w:rsidRPr="00A938F6">
              <w:rPr>
                <w:rFonts w:ascii="GHEA Grapalat" w:hAnsi="GHEA Grapalat"/>
                <w:b/>
                <w:lang w:val="hy-AM"/>
              </w:rPr>
              <w:t xml:space="preserve"> </w:t>
            </w:r>
            <w:r w:rsidRPr="00A938F6">
              <w:rPr>
                <w:rFonts w:ascii="GHEA Grapalat" w:hAnsi="GHEA Grapalat"/>
                <w:b/>
              </w:rPr>
              <w:t>1</w:t>
            </w:r>
            <w:proofErr w:type="gramEnd"/>
            <w:r w:rsidRPr="00A938F6">
              <w:rPr>
                <w:rFonts w:ascii="GHEA Grapalat" w:hAnsi="GHEA Grapalat"/>
                <w:b/>
              </w:rPr>
              <w:t xml:space="preserve">.   </w:t>
            </w:r>
            <w:r w:rsidRPr="00A938F6">
              <w:rPr>
                <w:rFonts w:ascii="GHEA Grapalat" w:hAnsi="GHEA Grapalat" w:cs="Sylfaen"/>
                <w:b/>
              </w:rPr>
              <w:t>Բարձրացնել</w:t>
            </w:r>
            <w:r w:rsidRPr="00A938F6">
              <w:rPr>
                <w:rFonts w:ascii="GHEA Grapalat" w:hAnsi="GHEA Grapalat"/>
                <w:b/>
              </w:rPr>
              <w:t xml:space="preserve"> </w:t>
            </w:r>
            <w:r w:rsidRPr="00A938F6">
              <w:rPr>
                <w:rFonts w:ascii="GHEA Grapalat" w:hAnsi="GHEA Grapalat" w:cs="Sylfaen"/>
                <w:b/>
              </w:rPr>
              <w:t>սոցիալական</w:t>
            </w:r>
            <w:r w:rsidRPr="00A938F6">
              <w:rPr>
                <w:rFonts w:ascii="GHEA Grapalat" w:hAnsi="GHEA Grapalat"/>
                <w:b/>
              </w:rPr>
              <w:t xml:space="preserve"> </w:t>
            </w:r>
            <w:r w:rsidRPr="00A938F6">
              <w:rPr>
                <w:rFonts w:ascii="GHEA Grapalat" w:hAnsi="GHEA Grapalat" w:cs="Sylfaen"/>
                <w:b/>
              </w:rPr>
              <w:t>ծառայությունների</w:t>
            </w:r>
            <w:r w:rsidRPr="00A938F6">
              <w:rPr>
                <w:rFonts w:ascii="GHEA Grapalat" w:hAnsi="GHEA Grapalat"/>
                <w:b/>
              </w:rPr>
              <w:t xml:space="preserve"> </w:t>
            </w:r>
            <w:r w:rsidRPr="00A938F6">
              <w:rPr>
                <w:rFonts w:ascii="GHEA Grapalat" w:hAnsi="GHEA Grapalat" w:cs="Sylfaen"/>
                <w:b/>
              </w:rPr>
              <w:t>մատչելիությունը</w:t>
            </w:r>
            <w:r w:rsidRPr="00A938F6">
              <w:rPr>
                <w:rFonts w:ascii="GHEA Grapalat" w:hAnsi="GHEA Grapalat"/>
                <w:b/>
              </w:rPr>
              <w:t xml:space="preserve"> </w:t>
            </w:r>
            <w:r w:rsidRPr="00A938F6">
              <w:rPr>
                <w:rFonts w:ascii="GHEA Grapalat" w:hAnsi="GHEA Grapalat" w:cs="Sylfaen"/>
                <w:b/>
              </w:rPr>
              <w:t>և</w:t>
            </w:r>
            <w:r w:rsidRPr="00A938F6">
              <w:rPr>
                <w:rFonts w:ascii="GHEA Grapalat" w:hAnsi="GHEA Grapalat"/>
                <w:b/>
              </w:rPr>
              <w:t xml:space="preserve"> </w:t>
            </w:r>
            <w:r w:rsidRPr="00A938F6">
              <w:rPr>
                <w:rFonts w:ascii="GHEA Grapalat" w:hAnsi="GHEA Grapalat" w:cs="Sylfaen"/>
                <w:b/>
              </w:rPr>
              <w:t>որակը</w:t>
            </w:r>
            <w:r w:rsidRPr="00A938F6">
              <w:rPr>
                <w:rFonts w:ascii="GHEA Grapalat" w:hAnsi="GHEA Grapalat"/>
                <w:b/>
              </w:rPr>
              <w:t xml:space="preserve"> </w:t>
            </w:r>
            <w:r w:rsidRPr="00A938F6">
              <w:rPr>
                <w:rFonts w:ascii="GHEA Grapalat" w:hAnsi="GHEA Grapalat" w:cs="Sylfaen"/>
                <w:b/>
              </w:rPr>
              <w:t>մարզում</w:t>
            </w:r>
            <w:r w:rsidRPr="00A938F6">
              <w:rPr>
                <w:rFonts w:ascii="GHEA Grapalat" w:hAnsi="GHEA Grapalat"/>
              </w:rPr>
              <w:t xml:space="preserve"> </w:t>
            </w:r>
          </w:p>
        </w:tc>
      </w:tr>
      <w:tr w:rsidR="006F75D3" w:rsidRPr="00A938F6" w:rsidTr="00BA3179">
        <w:trPr>
          <w:trHeight w:val="1125"/>
        </w:trPr>
        <w:tc>
          <w:tcPr>
            <w:tcW w:w="540" w:type="dxa"/>
            <w:tcBorders>
              <w:top w:val="nil"/>
              <w:left w:val="single" w:sz="4" w:space="0" w:color="auto"/>
              <w:bottom w:val="single" w:sz="4" w:space="0" w:color="auto"/>
              <w:right w:val="single" w:sz="4" w:space="0" w:color="auto"/>
            </w:tcBorders>
            <w:shd w:val="clear" w:color="auto" w:fill="auto"/>
            <w:hideMark/>
          </w:tcPr>
          <w:p w:rsidR="006F75D3" w:rsidRPr="00A938F6" w:rsidRDefault="006F75D3" w:rsidP="00A938F6">
            <w:pPr>
              <w:spacing w:after="0" w:line="240" w:lineRule="auto"/>
              <w:rPr>
                <w:rFonts w:ascii="GHEA Grapalat" w:hAnsi="GHEA Grapalat"/>
              </w:rPr>
            </w:pPr>
            <w:r w:rsidRPr="00A938F6">
              <w:rPr>
                <w:rFonts w:ascii="GHEA Grapalat" w:hAnsi="GHEA Grapalat"/>
              </w:rPr>
              <w:t xml:space="preserve"> </w:t>
            </w:r>
          </w:p>
        </w:tc>
        <w:tc>
          <w:tcPr>
            <w:tcW w:w="3420" w:type="dxa"/>
            <w:tcBorders>
              <w:top w:val="nil"/>
              <w:left w:val="nil"/>
              <w:bottom w:val="single" w:sz="4" w:space="0" w:color="auto"/>
              <w:right w:val="single" w:sz="4" w:space="0" w:color="auto"/>
            </w:tcBorders>
            <w:shd w:val="clear" w:color="auto" w:fill="auto"/>
            <w:hideMark/>
          </w:tcPr>
          <w:p w:rsidR="006F75D3" w:rsidRPr="00A938F6" w:rsidRDefault="006F75D3" w:rsidP="00A938F6">
            <w:pPr>
              <w:spacing w:after="0" w:line="240" w:lineRule="auto"/>
              <w:rPr>
                <w:rFonts w:ascii="GHEA Grapalat" w:hAnsi="GHEA Grapalat"/>
              </w:rPr>
            </w:pPr>
            <w:r w:rsidRPr="00A938F6">
              <w:rPr>
                <w:rFonts w:ascii="GHEA Grapalat" w:hAnsi="GHEA Grapalat"/>
              </w:rPr>
              <w:t xml:space="preserve"> </w:t>
            </w:r>
          </w:p>
        </w:tc>
        <w:tc>
          <w:tcPr>
            <w:tcW w:w="4030" w:type="dxa"/>
            <w:tcBorders>
              <w:top w:val="nil"/>
              <w:left w:val="nil"/>
              <w:bottom w:val="single" w:sz="4" w:space="0" w:color="auto"/>
              <w:right w:val="single" w:sz="4" w:space="0" w:color="auto"/>
            </w:tcBorders>
            <w:shd w:val="clear" w:color="auto" w:fill="auto"/>
            <w:hideMark/>
          </w:tcPr>
          <w:p w:rsidR="006F75D3" w:rsidRPr="00A938F6" w:rsidRDefault="00634A1C" w:rsidP="00A938F6">
            <w:pPr>
              <w:spacing w:after="0" w:line="240" w:lineRule="auto"/>
              <w:rPr>
                <w:rFonts w:ascii="GHEA Grapalat" w:hAnsi="GHEA Grapalat"/>
              </w:rPr>
            </w:pPr>
            <w:r w:rsidRPr="00A938F6">
              <w:rPr>
                <w:rFonts w:ascii="GHEA Grapalat" w:hAnsi="GHEA Grapalat" w:cs="Sylfaen"/>
                <w:lang w:val="hy-AM"/>
              </w:rPr>
              <w:t xml:space="preserve">1, </w:t>
            </w:r>
            <w:r w:rsidR="006F75D3" w:rsidRPr="00A938F6">
              <w:rPr>
                <w:rFonts w:ascii="GHEA Grapalat" w:hAnsi="GHEA Grapalat" w:cs="Sylfaen"/>
              </w:rPr>
              <w:t>Սոցիալական</w:t>
            </w:r>
            <w:r w:rsidR="006F75D3" w:rsidRPr="00A938F6">
              <w:rPr>
                <w:rFonts w:ascii="GHEA Grapalat" w:hAnsi="GHEA Grapalat"/>
              </w:rPr>
              <w:t xml:space="preserve"> </w:t>
            </w:r>
            <w:r w:rsidR="006F75D3" w:rsidRPr="00A938F6">
              <w:rPr>
                <w:rFonts w:ascii="GHEA Grapalat" w:hAnsi="GHEA Grapalat" w:cs="Sylfaen"/>
              </w:rPr>
              <w:t>ծառայությունների</w:t>
            </w:r>
            <w:r w:rsidR="006F75D3" w:rsidRPr="00A938F6">
              <w:rPr>
                <w:rFonts w:ascii="GHEA Grapalat" w:hAnsi="GHEA Grapalat"/>
              </w:rPr>
              <w:t xml:space="preserve"> </w:t>
            </w:r>
            <w:r w:rsidR="006F75D3" w:rsidRPr="00A938F6">
              <w:rPr>
                <w:rFonts w:ascii="GHEA Grapalat" w:hAnsi="GHEA Grapalat" w:cs="Sylfaen"/>
              </w:rPr>
              <w:t>հասցեականությունից</w:t>
            </w:r>
            <w:r w:rsidR="006F75D3" w:rsidRPr="00A938F6">
              <w:rPr>
                <w:rFonts w:ascii="GHEA Grapalat" w:hAnsi="GHEA Grapalat"/>
              </w:rPr>
              <w:t xml:space="preserve"> </w:t>
            </w:r>
            <w:r w:rsidR="006F75D3" w:rsidRPr="00A938F6">
              <w:rPr>
                <w:rFonts w:ascii="GHEA Grapalat" w:hAnsi="GHEA Grapalat" w:cs="Sylfaen"/>
              </w:rPr>
              <w:t>սոցիալապես</w:t>
            </w:r>
            <w:r w:rsidR="006F75D3" w:rsidRPr="00A938F6">
              <w:rPr>
                <w:rFonts w:ascii="GHEA Grapalat" w:hAnsi="GHEA Grapalat"/>
              </w:rPr>
              <w:t xml:space="preserve">  </w:t>
            </w:r>
            <w:r w:rsidR="006F75D3" w:rsidRPr="00A938F6">
              <w:rPr>
                <w:rFonts w:ascii="GHEA Grapalat" w:hAnsi="GHEA Grapalat" w:cs="Sylfaen"/>
              </w:rPr>
              <w:t>խոցելի</w:t>
            </w:r>
            <w:r w:rsidR="006F75D3" w:rsidRPr="00A938F6">
              <w:rPr>
                <w:rFonts w:ascii="GHEA Grapalat" w:hAnsi="GHEA Grapalat"/>
              </w:rPr>
              <w:t xml:space="preserve"> </w:t>
            </w:r>
            <w:r w:rsidR="006F75D3" w:rsidRPr="00A938F6">
              <w:rPr>
                <w:rFonts w:ascii="GHEA Grapalat" w:hAnsi="GHEA Grapalat" w:cs="Sylfaen"/>
              </w:rPr>
              <w:t>բնակչության</w:t>
            </w:r>
            <w:r w:rsidR="006F75D3" w:rsidRPr="00A938F6">
              <w:rPr>
                <w:rFonts w:ascii="GHEA Grapalat" w:hAnsi="GHEA Grapalat"/>
              </w:rPr>
              <w:t xml:space="preserve"> </w:t>
            </w:r>
            <w:r w:rsidR="006F75D3" w:rsidRPr="00A938F6">
              <w:rPr>
                <w:rFonts w:ascii="GHEA Grapalat" w:hAnsi="GHEA Grapalat" w:cs="Sylfaen"/>
              </w:rPr>
              <w:t>բավարարվածության</w:t>
            </w:r>
            <w:r w:rsidR="006F75D3" w:rsidRPr="00A938F6">
              <w:rPr>
                <w:rFonts w:ascii="GHEA Grapalat" w:hAnsi="GHEA Grapalat"/>
              </w:rPr>
              <w:t xml:space="preserve"> </w:t>
            </w:r>
            <w:r w:rsidR="006F75D3" w:rsidRPr="00A938F6">
              <w:rPr>
                <w:rFonts w:ascii="GHEA Grapalat" w:hAnsi="GHEA Grapalat" w:cs="Sylfaen"/>
              </w:rPr>
              <w:t>աստիճան</w:t>
            </w:r>
          </w:p>
        </w:tc>
        <w:tc>
          <w:tcPr>
            <w:tcW w:w="1134" w:type="dxa"/>
            <w:tcBorders>
              <w:top w:val="nil"/>
              <w:left w:val="nil"/>
              <w:bottom w:val="single" w:sz="4" w:space="0" w:color="auto"/>
              <w:right w:val="single" w:sz="4" w:space="0" w:color="auto"/>
            </w:tcBorders>
            <w:shd w:val="clear" w:color="auto" w:fill="auto"/>
            <w:vAlign w:val="center"/>
            <w:hideMark/>
          </w:tcPr>
          <w:p w:rsidR="006F75D3" w:rsidRPr="00A938F6" w:rsidRDefault="006F75D3" w:rsidP="00A938F6">
            <w:pPr>
              <w:spacing w:after="0" w:line="240" w:lineRule="auto"/>
              <w:jc w:val="center"/>
              <w:rPr>
                <w:rFonts w:ascii="GHEA Grapalat" w:hAnsi="GHEA Grapalat"/>
              </w:rPr>
            </w:pPr>
            <w:r w:rsidRPr="00A938F6">
              <w:rPr>
                <w:rFonts w:ascii="GHEA Grapalat" w:hAnsi="GHEA Grapalat"/>
              </w:rPr>
              <w:t>60%</w:t>
            </w:r>
          </w:p>
        </w:tc>
        <w:tc>
          <w:tcPr>
            <w:tcW w:w="1418" w:type="dxa"/>
            <w:tcBorders>
              <w:top w:val="nil"/>
              <w:left w:val="nil"/>
              <w:bottom w:val="single" w:sz="4" w:space="0" w:color="auto"/>
              <w:right w:val="single" w:sz="4" w:space="0" w:color="auto"/>
            </w:tcBorders>
            <w:shd w:val="clear" w:color="auto" w:fill="auto"/>
            <w:vAlign w:val="center"/>
            <w:hideMark/>
          </w:tcPr>
          <w:p w:rsidR="006F75D3" w:rsidRPr="00A938F6" w:rsidRDefault="006F75D3" w:rsidP="00A938F6">
            <w:pPr>
              <w:spacing w:after="0" w:line="240" w:lineRule="auto"/>
              <w:jc w:val="center"/>
              <w:rPr>
                <w:rFonts w:ascii="GHEA Grapalat" w:hAnsi="GHEA Grapalat"/>
              </w:rPr>
            </w:pPr>
            <w:r w:rsidRPr="00A938F6">
              <w:rPr>
                <w:rFonts w:ascii="GHEA Grapalat" w:hAnsi="GHEA Grapalat"/>
              </w:rPr>
              <w:t>60%</w:t>
            </w:r>
          </w:p>
        </w:tc>
      </w:tr>
      <w:tr w:rsidR="006F75D3" w:rsidRPr="00A938F6" w:rsidTr="00BA3179">
        <w:trPr>
          <w:trHeight w:val="640"/>
        </w:trPr>
        <w:tc>
          <w:tcPr>
            <w:tcW w:w="540" w:type="dxa"/>
            <w:tcBorders>
              <w:top w:val="nil"/>
              <w:left w:val="single" w:sz="4" w:space="0" w:color="auto"/>
              <w:bottom w:val="single" w:sz="4" w:space="0" w:color="auto"/>
              <w:right w:val="single" w:sz="4" w:space="0" w:color="auto"/>
            </w:tcBorders>
            <w:shd w:val="clear" w:color="auto" w:fill="auto"/>
            <w:hideMark/>
          </w:tcPr>
          <w:p w:rsidR="006F75D3" w:rsidRPr="00A938F6" w:rsidRDefault="006F75D3" w:rsidP="00A938F6">
            <w:pPr>
              <w:spacing w:after="0" w:line="240" w:lineRule="auto"/>
              <w:rPr>
                <w:rFonts w:ascii="GHEA Grapalat" w:hAnsi="GHEA Grapalat"/>
              </w:rPr>
            </w:pPr>
            <w:r w:rsidRPr="00A938F6">
              <w:rPr>
                <w:rFonts w:ascii="GHEA Grapalat" w:hAnsi="GHEA Grapalat"/>
              </w:rPr>
              <w:t xml:space="preserve"> </w:t>
            </w:r>
          </w:p>
        </w:tc>
        <w:tc>
          <w:tcPr>
            <w:tcW w:w="3420" w:type="dxa"/>
            <w:tcBorders>
              <w:top w:val="nil"/>
              <w:left w:val="nil"/>
              <w:bottom w:val="single" w:sz="4" w:space="0" w:color="auto"/>
              <w:right w:val="single" w:sz="4" w:space="0" w:color="auto"/>
            </w:tcBorders>
            <w:shd w:val="clear" w:color="auto" w:fill="auto"/>
            <w:hideMark/>
          </w:tcPr>
          <w:p w:rsidR="006F75D3" w:rsidRPr="00A938F6" w:rsidRDefault="006F75D3" w:rsidP="00A938F6">
            <w:pPr>
              <w:spacing w:after="0" w:line="240" w:lineRule="auto"/>
              <w:rPr>
                <w:rFonts w:ascii="GHEA Grapalat" w:hAnsi="GHEA Grapalat"/>
              </w:rPr>
            </w:pPr>
            <w:r w:rsidRPr="00A938F6">
              <w:rPr>
                <w:rFonts w:ascii="GHEA Grapalat" w:hAnsi="GHEA Grapalat"/>
              </w:rPr>
              <w:t xml:space="preserve"> </w:t>
            </w:r>
          </w:p>
        </w:tc>
        <w:tc>
          <w:tcPr>
            <w:tcW w:w="4030" w:type="dxa"/>
            <w:tcBorders>
              <w:top w:val="nil"/>
              <w:left w:val="nil"/>
              <w:bottom w:val="single" w:sz="4" w:space="0" w:color="auto"/>
              <w:right w:val="single" w:sz="4" w:space="0" w:color="auto"/>
            </w:tcBorders>
            <w:shd w:val="clear" w:color="auto" w:fill="auto"/>
            <w:hideMark/>
          </w:tcPr>
          <w:p w:rsidR="006F75D3" w:rsidRPr="00A938F6" w:rsidRDefault="006F75D3" w:rsidP="00A938F6">
            <w:pPr>
              <w:spacing w:after="0" w:line="240" w:lineRule="auto"/>
              <w:rPr>
                <w:rFonts w:ascii="GHEA Grapalat" w:hAnsi="GHEA Grapalat"/>
              </w:rPr>
            </w:pPr>
            <w:r w:rsidRPr="00A938F6">
              <w:rPr>
                <w:rFonts w:ascii="GHEA Grapalat" w:hAnsi="GHEA Grapalat"/>
              </w:rPr>
              <w:t xml:space="preserve">2. </w:t>
            </w:r>
            <w:r w:rsidRPr="00A938F6">
              <w:rPr>
                <w:rFonts w:ascii="GHEA Grapalat" w:hAnsi="GHEA Grapalat" w:cs="Sylfaen"/>
              </w:rPr>
              <w:t>Ծառայության</w:t>
            </w:r>
            <w:r w:rsidRPr="00A938F6">
              <w:rPr>
                <w:rFonts w:ascii="GHEA Grapalat" w:hAnsi="GHEA Grapalat"/>
              </w:rPr>
              <w:t xml:space="preserve"> </w:t>
            </w:r>
            <w:r w:rsidRPr="00A938F6">
              <w:rPr>
                <w:rFonts w:ascii="GHEA Grapalat" w:hAnsi="GHEA Grapalat" w:cs="Sylfaen"/>
              </w:rPr>
              <w:t>որակից</w:t>
            </w:r>
            <w:r w:rsidRPr="00A938F6">
              <w:rPr>
                <w:rFonts w:ascii="GHEA Grapalat" w:hAnsi="GHEA Grapalat"/>
              </w:rPr>
              <w:t xml:space="preserve"> </w:t>
            </w:r>
            <w:r w:rsidRPr="00A938F6">
              <w:rPr>
                <w:rFonts w:ascii="GHEA Grapalat" w:hAnsi="GHEA Grapalat" w:cs="Sylfaen"/>
              </w:rPr>
              <w:t>սոցիալապես</w:t>
            </w:r>
            <w:r w:rsidRPr="00A938F6">
              <w:rPr>
                <w:rFonts w:ascii="GHEA Grapalat" w:hAnsi="GHEA Grapalat"/>
              </w:rPr>
              <w:t xml:space="preserve"> </w:t>
            </w:r>
            <w:r w:rsidRPr="00A938F6">
              <w:rPr>
                <w:rFonts w:ascii="GHEA Grapalat" w:hAnsi="GHEA Grapalat" w:cs="Sylfaen"/>
              </w:rPr>
              <w:t>խոցելի</w:t>
            </w:r>
            <w:r w:rsidRPr="00A938F6">
              <w:rPr>
                <w:rFonts w:ascii="GHEA Grapalat" w:hAnsi="GHEA Grapalat"/>
              </w:rPr>
              <w:t xml:space="preserve"> </w:t>
            </w:r>
            <w:r w:rsidRPr="00A938F6">
              <w:rPr>
                <w:rFonts w:ascii="GHEA Grapalat" w:hAnsi="GHEA Grapalat" w:cs="Sylfaen"/>
              </w:rPr>
              <w:t>խմբերի</w:t>
            </w:r>
            <w:r w:rsidRPr="00A938F6">
              <w:rPr>
                <w:rFonts w:ascii="GHEA Grapalat" w:hAnsi="GHEA Grapalat"/>
              </w:rPr>
              <w:t xml:space="preserve"> </w:t>
            </w:r>
            <w:r w:rsidRPr="00A938F6">
              <w:rPr>
                <w:rFonts w:ascii="GHEA Grapalat" w:hAnsi="GHEA Grapalat" w:cs="Sylfaen"/>
              </w:rPr>
              <w:t>բավարարվածության</w:t>
            </w:r>
            <w:r w:rsidRPr="00A938F6">
              <w:rPr>
                <w:rFonts w:ascii="GHEA Grapalat" w:hAnsi="GHEA Grapalat"/>
              </w:rPr>
              <w:t xml:space="preserve"> </w:t>
            </w:r>
            <w:r w:rsidRPr="00A938F6">
              <w:rPr>
                <w:rFonts w:ascii="GHEA Grapalat" w:hAnsi="GHEA Grapalat" w:cs="Sylfaen"/>
              </w:rPr>
              <w:t>աստիճան</w:t>
            </w:r>
          </w:p>
        </w:tc>
        <w:tc>
          <w:tcPr>
            <w:tcW w:w="1134" w:type="dxa"/>
            <w:tcBorders>
              <w:top w:val="nil"/>
              <w:left w:val="nil"/>
              <w:bottom w:val="single" w:sz="4" w:space="0" w:color="auto"/>
              <w:right w:val="single" w:sz="4" w:space="0" w:color="auto"/>
            </w:tcBorders>
            <w:shd w:val="clear" w:color="auto" w:fill="auto"/>
            <w:vAlign w:val="center"/>
            <w:hideMark/>
          </w:tcPr>
          <w:p w:rsidR="006F75D3" w:rsidRPr="00A938F6" w:rsidRDefault="006F75D3" w:rsidP="00A938F6">
            <w:pPr>
              <w:spacing w:after="0" w:line="240" w:lineRule="auto"/>
              <w:jc w:val="center"/>
              <w:rPr>
                <w:rFonts w:ascii="GHEA Grapalat" w:hAnsi="GHEA Grapalat"/>
              </w:rPr>
            </w:pPr>
            <w:r w:rsidRPr="00A938F6">
              <w:rPr>
                <w:rFonts w:ascii="GHEA Grapalat" w:hAnsi="GHEA Grapalat"/>
              </w:rPr>
              <w:t>60%</w:t>
            </w:r>
          </w:p>
        </w:tc>
        <w:tc>
          <w:tcPr>
            <w:tcW w:w="1418" w:type="dxa"/>
            <w:tcBorders>
              <w:top w:val="nil"/>
              <w:left w:val="nil"/>
              <w:bottom w:val="single" w:sz="4" w:space="0" w:color="auto"/>
              <w:right w:val="single" w:sz="4" w:space="0" w:color="auto"/>
            </w:tcBorders>
            <w:shd w:val="clear" w:color="auto" w:fill="auto"/>
            <w:vAlign w:val="center"/>
            <w:hideMark/>
          </w:tcPr>
          <w:p w:rsidR="006F75D3" w:rsidRPr="00A938F6" w:rsidRDefault="006F75D3" w:rsidP="00A938F6">
            <w:pPr>
              <w:spacing w:after="0" w:line="240" w:lineRule="auto"/>
              <w:jc w:val="center"/>
              <w:rPr>
                <w:rFonts w:ascii="GHEA Grapalat" w:hAnsi="GHEA Grapalat"/>
              </w:rPr>
            </w:pPr>
            <w:r w:rsidRPr="00A938F6">
              <w:rPr>
                <w:rFonts w:ascii="GHEA Grapalat" w:hAnsi="GHEA Grapalat"/>
              </w:rPr>
              <w:t>60%</w:t>
            </w:r>
          </w:p>
        </w:tc>
      </w:tr>
      <w:tr w:rsidR="006F75D3" w:rsidRPr="00A938F6" w:rsidTr="00BA3179">
        <w:trPr>
          <w:trHeight w:val="601"/>
        </w:trPr>
        <w:tc>
          <w:tcPr>
            <w:tcW w:w="540" w:type="dxa"/>
            <w:tcBorders>
              <w:top w:val="nil"/>
              <w:left w:val="single" w:sz="4" w:space="0" w:color="auto"/>
              <w:bottom w:val="single" w:sz="4" w:space="0" w:color="auto"/>
              <w:right w:val="single" w:sz="4" w:space="0" w:color="auto"/>
            </w:tcBorders>
            <w:shd w:val="clear" w:color="auto" w:fill="auto"/>
            <w:hideMark/>
          </w:tcPr>
          <w:p w:rsidR="006F75D3" w:rsidRPr="00A938F6" w:rsidRDefault="006F75D3" w:rsidP="00A938F6">
            <w:pPr>
              <w:spacing w:after="0" w:line="240" w:lineRule="auto"/>
              <w:rPr>
                <w:rFonts w:ascii="GHEA Grapalat" w:hAnsi="GHEA Grapalat"/>
              </w:rPr>
            </w:pPr>
            <w:r w:rsidRPr="00A938F6">
              <w:rPr>
                <w:rFonts w:ascii="GHEA Grapalat" w:hAnsi="GHEA Grapalat"/>
              </w:rPr>
              <w:t xml:space="preserve"> </w:t>
            </w:r>
          </w:p>
        </w:tc>
        <w:tc>
          <w:tcPr>
            <w:tcW w:w="3420" w:type="dxa"/>
            <w:tcBorders>
              <w:top w:val="nil"/>
              <w:left w:val="nil"/>
              <w:bottom w:val="single" w:sz="4" w:space="0" w:color="auto"/>
              <w:right w:val="single" w:sz="4" w:space="0" w:color="auto"/>
            </w:tcBorders>
            <w:shd w:val="clear" w:color="auto" w:fill="auto"/>
            <w:hideMark/>
          </w:tcPr>
          <w:p w:rsidR="006F75D3" w:rsidRPr="00A938F6" w:rsidRDefault="006F75D3" w:rsidP="00A938F6">
            <w:pPr>
              <w:spacing w:after="0" w:line="240" w:lineRule="auto"/>
              <w:rPr>
                <w:rFonts w:ascii="GHEA Grapalat" w:hAnsi="GHEA Grapalat"/>
              </w:rPr>
            </w:pPr>
            <w:r w:rsidRPr="00A938F6">
              <w:rPr>
                <w:rFonts w:ascii="GHEA Grapalat" w:hAnsi="GHEA Grapalat"/>
              </w:rPr>
              <w:t xml:space="preserve"> </w:t>
            </w:r>
          </w:p>
        </w:tc>
        <w:tc>
          <w:tcPr>
            <w:tcW w:w="4030" w:type="dxa"/>
            <w:tcBorders>
              <w:top w:val="nil"/>
              <w:left w:val="nil"/>
              <w:bottom w:val="single" w:sz="4" w:space="0" w:color="auto"/>
              <w:right w:val="single" w:sz="4" w:space="0" w:color="auto"/>
            </w:tcBorders>
            <w:shd w:val="clear" w:color="auto" w:fill="auto"/>
            <w:hideMark/>
          </w:tcPr>
          <w:p w:rsidR="006F75D3" w:rsidRPr="00A938F6" w:rsidRDefault="006F75D3" w:rsidP="00A938F6">
            <w:pPr>
              <w:spacing w:after="0" w:line="240" w:lineRule="auto"/>
              <w:rPr>
                <w:rFonts w:ascii="GHEA Grapalat" w:hAnsi="GHEA Grapalat"/>
              </w:rPr>
            </w:pPr>
            <w:r w:rsidRPr="00A938F6">
              <w:rPr>
                <w:rFonts w:ascii="GHEA Grapalat" w:hAnsi="GHEA Grapalat"/>
              </w:rPr>
              <w:t xml:space="preserve">3. </w:t>
            </w:r>
            <w:r w:rsidRPr="00A938F6">
              <w:rPr>
                <w:rFonts w:ascii="GHEA Grapalat" w:hAnsi="GHEA Grapalat" w:cs="Sylfaen"/>
              </w:rPr>
              <w:t>Աշխատանքի</w:t>
            </w:r>
            <w:r w:rsidRPr="00A938F6">
              <w:rPr>
                <w:rFonts w:ascii="GHEA Grapalat" w:hAnsi="GHEA Grapalat"/>
              </w:rPr>
              <w:t xml:space="preserve"> </w:t>
            </w:r>
            <w:r w:rsidRPr="00A938F6">
              <w:rPr>
                <w:rFonts w:ascii="GHEA Grapalat" w:hAnsi="GHEA Grapalat" w:cs="Sylfaen"/>
              </w:rPr>
              <w:t>տեղավորված</w:t>
            </w:r>
            <w:r w:rsidRPr="00A938F6">
              <w:rPr>
                <w:rFonts w:ascii="GHEA Grapalat" w:hAnsi="GHEA Grapalat"/>
              </w:rPr>
              <w:t xml:space="preserve"> </w:t>
            </w:r>
            <w:r w:rsidRPr="00A938F6">
              <w:rPr>
                <w:rFonts w:ascii="GHEA Grapalat" w:hAnsi="GHEA Grapalat" w:cs="Sylfaen"/>
              </w:rPr>
              <w:t>գործազուրկների</w:t>
            </w:r>
            <w:r w:rsidRPr="00A938F6">
              <w:rPr>
                <w:rFonts w:ascii="GHEA Grapalat" w:hAnsi="GHEA Grapalat"/>
              </w:rPr>
              <w:t xml:space="preserve"> </w:t>
            </w:r>
            <w:r w:rsidRPr="00A938F6">
              <w:rPr>
                <w:rFonts w:ascii="GHEA Grapalat" w:hAnsi="GHEA Grapalat" w:cs="Sylfaen"/>
              </w:rPr>
              <w:t>տեսակարար</w:t>
            </w:r>
            <w:r w:rsidRPr="00A938F6">
              <w:rPr>
                <w:rFonts w:ascii="GHEA Grapalat" w:hAnsi="GHEA Grapalat"/>
              </w:rPr>
              <w:t xml:space="preserve"> </w:t>
            </w:r>
            <w:r w:rsidRPr="00A938F6">
              <w:rPr>
                <w:rFonts w:ascii="GHEA Grapalat" w:hAnsi="GHEA Grapalat" w:cs="Sylfaen"/>
              </w:rPr>
              <w:t>կշիռը</w:t>
            </w:r>
          </w:p>
        </w:tc>
        <w:tc>
          <w:tcPr>
            <w:tcW w:w="1134" w:type="dxa"/>
            <w:tcBorders>
              <w:top w:val="nil"/>
              <w:left w:val="nil"/>
              <w:bottom w:val="single" w:sz="4" w:space="0" w:color="auto"/>
              <w:right w:val="single" w:sz="4" w:space="0" w:color="auto"/>
            </w:tcBorders>
            <w:shd w:val="clear" w:color="auto" w:fill="auto"/>
            <w:vAlign w:val="center"/>
            <w:hideMark/>
          </w:tcPr>
          <w:p w:rsidR="006F75D3" w:rsidRPr="00A938F6" w:rsidRDefault="006F75D3" w:rsidP="00A938F6">
            <w:pPr>
              <w:spacing w:after="0" w:line="240" w:lineRule="auto"/>
              <w:jc w:val="center"/>
              <w:rPr>
                <w:rFonts w:ascii="GHEA Grapalat" w:hAnsi="GHEA Grapalat"/>
              </w:rPr>
            </w:pPr>
            <w:r w:rsidRPr="00A938F6">
              <w:rPr>
                <w:rFonts w:ascii="GHEA Grapalat" w:hAnsi="GHEA Grapalat"/>
              </w:rPr>
              <w:t>58%</w:t>
            </w:r>
          </w:p>
        </w:tc>
        <w:tc>
          <w:tcPr>
            <w:tcW w:w="1418" w:type="dxa"/>
            <w:tcBorders>
              <w:top w:val="nil"/>
              <w:left w:val="nil"/>
              <w:bottom w:val="single" w:sz="4" w:space="0" w:color="auto"/>
              <w:right w:val="single" w:sz="4" w:space="0" w:color="auto"/>
            </w:tcBorders>
            <w:shd w:val="clear" w:color="auto" w:fill="auto"/>
            <w:vAlign w:val="center"/>
            <w:hideMark/>
          </w:tcPr>
          <w:p w:rsidR="006F75D3" w:rsidRPr="00A938F6" w:rsidRDefault="006F75D3" w:rsidP="00A938F6">
            <w:pPr>
              <w:spacing w:after="0" w:line="240" w:lineRule="auto"/>
              <w:jc w:val="center"/>
              <w:rPr>
                <w:rFonts w:ascii="GHEA Grapalat" w:hAnsi="GHEA Grapalat"/>
              </w:rPr>
            </w:pPr>
            <w:r w:rsidRPr="00A938F6">
              <w:rPr>
                <w:rFonts w:ascii="GHEA Grapalat" w:hAnsi="GHEA Grapalat"/>
              </w:rPr>
              <w:t>60%</w:t>
            </w:r>
          </w:p>
        </w:tc>
      </w:tr>
      <w:tr w:rsidR="006F75D3" w:rsidRPr="00A938F6" w:rsidTr="00BA3179">
        <w:trPr>
          <w:trHeight w:val="837"/>
        </w:trPr>
        <w:tc>
          <w:tcPr>
            <w:tcW w:w="540" w:type="dxa"/>
            <w:tcBorders>
              <w:top w:val="nil"/>
              <w:left w:val="single" w:sz="4" w:space="0" w:color="auto"/>
              <w:bottom w:val="single" w:sz="4" w:space="0" w:color="auto"/>
              <w:right w:val="single" w:sz="4" w:space="0" w:color="auto"/>
            </w:tcBorders>
            <w:shd w:val="clear" w:color="auto" w:fill="auto"/>
            <w:hideMark/>
          </w:tcPr>
          <w:p w:rsidR="006F75D3" w:rsidRPr="00A938F6" w:rsidRDefault="006F75D3" w:rsidP="00A938F6">
            <w:pPr>
              <w:spacing w:after="0" w:line="240" w:lineRule="auto"/>
              <w:rPr>
                <w:rFonts w:ascii="GHEA Grapalat" w:hAnsi="GHEA Grapalat"/>
              </w:rPr>
            </w:pPr>
            <w:r w:rsidRPr="00A938F6">
              <w:rPr>
                <w:rFonts w:ascii="GHEA Grapalat" w:hAnsi="GHEA Grapalat"/>
              </w:rPr>
              <w:t xml:space="preserve"> </w:t>
            </w:r>
          </w:p>
        </w:tc>
        <w:tc>
          <w:tcPr>
            <w:tcW w:w="3420" w:type="dxa"/>
            <w:tcBorders>
              <w:top w:val="nil"/>
              <w:left w:val="nil"/>
              <w:bottom w:val="single" w:sz="4" w:space="0" w:color="auto"/>
              <w:right w:val="single" w:sz="4" w:space="0" w:color="auto"/>
            </w:tcBorders>
            <w:shd w:val="clear" w:color="auto" w:fill="auto"/>
            <w:noWrap/>
            <w:hideMark/>
          </w:tcPr>
          <w:p w:rsidR="006F75D3" w:rsidRPr="00A938F6" w:rsidRDefault="006F75D3" w:rsidP="00A938F6">
            <w:pPr>
              <w:spacing w:after="0" w:line="240" w:lineRule="auto"/>
              <w:rPr>
                <w:rFonts w:ascii="GHEA Grapalat" w:hAnsi="GHEA Grapalat"/>
              </w:rPr>
            </w:pPr>
            <w:r w:rsidRPr="00A938F6">
              <w:rPr>
                <w:rFonts w:ascii="GHEA Grapalat" w:hAnsi="GHEA Grapalat"/>
              </w:rPr>
              <w:t xml:space="preserve"> </w:t>
            </w:r>
          </w:p>
        </w:tc>
        <w:tc>
          <w:tcPr>
            <w:tcW w:w="4030" w:type="dxa"/>
            <w:tcBorders>
              <w:top w:val="nil"/>
              <w:left w:val="nil"/>
              <w:bottom w:val="single" w:sz="4" w:space="0" w:color="auto"/>
              <w:right w:val="single" w:sz="4" w:space="0" w:color="auto"/>
            </w:tcBorders>
            <w:shd w:val="clear" w:color="auto" w:fill="auto"/>
            <w:hideMark/>
          </w:tcPr>
          <w:p w:rsidR="006F75D3" w:rsidRPr="00A938F6" w:rsidRDefault="006F75D3" w:rsidP="00A938F6">
            <w:pPr>
              <w:spacing w:after="0" w:line="240" w:lineRule="auto"/>
              <w:rPr>
                <w:rFonts w:ascii="GHEA Grapalat" w:hAnsi="GHEA Grapalat"/>
              </w:rPr>
            </w:pPr>
            <w:r w:rsidRPr="00A938F6">
              <w:rPr>
                <w:rFonts w:ascii="GHEA Grapalat" w:hAnsi="GHEA Grapalat"/>
              </w:rPr>
              <w:t xml:space="preserve">4. </w:t>
            </w:r>
            <w:r w:rsidRPr="00A938F6">
              <w:rPr>
                <w:rFonts w:ascii="GHEA Grapalat" w:hAnsi="GHEA Grapalat" w:cs="Sylfaen"/>
              </w:rPr>
              <w:t>Ոչ</w:t>
            </w:r>
            <w:r w:rsidRPr="00A938F6">
              <w:rPr>
                <w:rFonts w:ascii="GHEA Grapalat" w:hAnsi="GHEA Grapalat"/>
              </w:rPr>
              <w:t xml:space="preserve"> </w:t>
            </w:r>
            <w:r w:rsidRPr="00A938F6">
              <w:rPr>
                <w:rFonts w:ascii="GHEA Grapalat" w:hAnsi="GHEA Grapalat" w:cs="Sylfaen"/>
              </w:rPr>
              <w:t>նյութական</w:t>
            </w:r>
            <w:r w:rsidRPr="00A938F6">
              <w:rPr>
                <w:rFonts w:ascii="GHEA Grapalat" w:hAnsi="GHEA Grapalat"/>
              </w:rPr>
              <w:t xml:space="preserve"> </w:t>
            </w:r>
            <w:r w:rsidRPr="00A938F6">
              <w:rPr>
                <w:rFonts w:ascii="GHEA Grapalat" w:hAnsi="GHEA Grapalat" w:cs="Sylfaen"/>
              </w:rPr>
              <w:t>աջակցություն</w:t>
            </w:r>
            <w:r w:rsidRPr="00A938F6">
              <w:rPr>
                <w:rFonts w:ascii="GHEA Grapalat" w:hAnsi="GHEA Grapalat"/>
              </w:rPr>
              <w:t xml:space="preserve"> </w:t>
            </w:r>
            <w:r w:rsidRPr="00A938F6">
              <w:rPr>
                <w:rFonts w:ascii="GHEA Grapalat" w:hAnsi="GHEA Grapalat" w:cs="Sylfaen"/>
              </w:rPr>
              <w:t>ստացած</w:t>
            </w:r>
            <w:r w:rsidRPr="00A938F6">
              <w:rPr>
                <w:rFonts w:ascii="GHEA Grapalat" w:hAnsi="GHEA Grapalat"/>
              </w:rPr>
              <w:t xml:space="preserve">  </w:t>
            </w:r>
            <w:r w:rsidRPr="00A938F6">
              <w:rPr>
                <w:rFonts w:ascii="GHEA Grapalat" w:hAnsi="GHEA Grapalat" w:cs="Sylfaen"/>
              </w:rPr>
              <w:t>հաշմանդամների</w:t>
            </w:r>
            <w:r w:rsidRPr="00A938F6">
              <w:rPr>
                <w:rFonts w:ascii="GHEA Grapalat" w:hAnsi="GHEA Grapalat"/>
              </w:rPr>
              <w:t xml:space="preserve">, </w:t>
            </w:r>
            <w:r w:rsidRPr="00A938F6">
              <w:rPr>
                <w:rFonts w:ascii="GHEA Grapalat" w:hAnsi="GHEA Grapalat" w:cs="Sylfaen"/>
              </w:rPr>
              <w:t>ծերերի</w:t>
            </w:r>
            <w:r w:rsidRPr="00A938F6">
              <w:rPr>
                <w:rFonts w:ascii="GHEA Grapalat" w:hAnsi="GHEA Grapalat"/>
              </w:rPr>
              <w:t xml:space="preserve"> </w:t>
            </w:r>
            <w:r w:rsidRPr="00A938F6">
              <w:rPr>
                <w:rFonts w:ascii="GHEA Grapalat" w:hAnsi="GHEA Grapalat" w:cs="Sylfaen"/>
              </w:rPr>
              <w:t>տեսակարար</w:t>
            </w:r>
            <w:r w:rsidRPr="00A938F6">
              <w:rPr>
                <w:rFonts w:ascii="GHEA Grapalat" w:hAnsi="GHEA Grapalat"/>
              </w:rPr>
              <w:t xml:space="preserve"> </w:t>
            </w:r>
            <w:r w:rsidRPr="00A938F6">
              <w:rPr>
                <w:rFonts w:ascii="GHEA Grapalat" w:hAnsi="GHEA Grapalat" w:cs="Sylfaen"/>
              </w:rPr>
              <w:t>կշիռը</w:t>
            </w:r>
            <w:r w:rsidRPr="00A938F6">
              <w:rPr>
                <w:rFonts w:ascii="GHEA Grapalat" w:hAnsi="GHEA Grapalat"/>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6F75D3" w:rsidRPr="00A938F6" w:rsidRDefault="006F75D3" w:rsidP="00A938F6">
            <w:pPr>
              <w:spacing w:after="0" w:line="240" w:lineRule="auto"/>
              <w:jc w:val="center"/>
              <w:rPr>
                <w:rFonts w:ascii="GHEA Grapalat" w:hAnsi="GHEA Grapalat"/>
              </w:rPr>
            </w:pPr>
            <w:r w:rsidRPr="00A938F6">
              <w:rPr>
                <w:rFonts w:ascii="GHEA Grapalat" w:hAnsi="GHEA Grapalat"/>
              </w:rPr>
              <w:t>50%</w:t>
            </w:r>
          </w:p>
        </w:tc>
        <w:tc>
          <w:tcPr>
            <w:tcW w:w="1418" w:type="dxa"/>
            <w:tcBorders>
              <w:top w:val="nil"/>
              <w:left w:val="nil"/>
              <w:bottom w:val="single" w:sz="4" w:space="0" w:color="auto"/>
              <w:right w:val="single" w:sz="4" w:space="0" w:color="auto"/>
            </w:tcBorders>
            <w:shd w:val="clear" w:color="auto" w:fill="auto"/>
            <w:vAlign w:val="center"/>
            <w:hideMark/>
          </w:tcPr>
          <w:p w:rsidR="006F75D3" w:rsidRPr="00A938F6" w:rsidRDefault="006F75D3" w:rsidP="00A938F6">
            <w:pPr>
              <w:spacing w:after="0" w:line="240" w:lineRule="auto"/>
              <w:jc w:val="center"/>
              <w:rPr>
                <w:rFonts w:ascii="GHEA Grapalat" w:hAnsi="GHEA Grapalat"/>
              </w:rPr>
            </w:pPr>
            <w:r w:rsidRPr="00A938F6">
              <w:rPr>
                <w:rFonts w:ascii="GHEA Grapalat" w:hAnsi="GHEA Grapalat"/>
              </w:rPr>
              <w:t>50%</w:t>
            </w:r>
          </w:p>
        </w:tc>
      </w:tr>
      <w:tr w:rsidR="006F75D3" w:rsidRPr="00A938F6" w:rsidTr="00BA3179">
        <w:trPr>
          <w:trHeight w:val="1137"/>
        </w:trPr>
        <w:tc>
          <w:tcPr>
            <w:tcW w:w="540" w:type="dxa"/>
            <w:tcBorders>
              <w:top w:val="nil"/>
              <w:left w:val="single" w:sz="4" w:space="0" w:color="auto"/>
              <w:bottom w:val="single" w:sz="4" w:space="0" w:color="auto"/>
              <w:right w:val="single" w:sz="4" w:space="0" w:color="auto"/>
            </w:tcBorders>
            <w:shd w:val="clear" w:color="auto" w:fill="auto"/>
            <w:hideMark/>
          </w:tcPr>
          <w:p w:rsidR="006F75D3" w:rsidRPr="00A938F6" w:rsidRDefault="006F75D3" w:rsidP="00A938F6">
            <w:pPr>
              <w:spacing w:after="0" w:line="240" w:lineRule="auto"/>
              <w:rPr>
                <w:rFonts w:ascii="GHEA Grapalat" w:hAnsi="GHEA Grapalat"/>
              </w:rPr>
            </w:pPr>
            <w:r w:rsidRPr="00A938F6">
              <w:rPr>
                <w:rFonts w:ascii="GHEA Grapalat" w:hAnsi="GHEA Grapalat"/>
              </w:rPr>
              <w:t xml:space="preserve"> </w:t>
            </w:r>
          </w:p>
        </w:tc>
        <w:tc>
          <w:tcPr>
            <w:tcW w:w="3420" w:type="dxa"/>
            <w:tcBorders>
              <w:top w:val="nil"/>
              <w:left w:val="nil"/>
              <w:bottom w:val="single" w:sz="4" w:space="0" w:color="auto"/>
              <w:right w:val="single" w:sz="4" w:space="0" w:color="auto"/>
            </w:tcBorders>
            <w:shd w:val="clear" w:color="auto" w:fill="auto"/>
            <w:hideMark/>
          </w:tcPr>
          <w:p w:rsidR="006F75D3" w:rsidRPr="00A938F6" w:rsidRDefault="006F75D3" w:rsidP="00A938F6">
            <w:pPr>
              <w:spacing w:after="0" w:line="240" w:lineRule="auto"/>
              <w:rPr>
                <w:rFonts w:ascii="GHEA Grapalat" w:hAnsi="GHEA Grapalat"/>
                <w:b/>
              </w:rPr>
            </w:pPr>
            <w:r w:rsidRPr="00A938F6">
              <w:rPr>
                <w:rFonts w:ascii="GHEA Grapalat" w:hAnsi="GHEA Grapalat" w:cs="Sylfaen"/>
                <w:b/>
              </w:rPr>
              <w:t>Ծրագիր</w:t>
            </w:r>
            <w:r w:rsidRPr="00A938F6">
              <w:rPr>
                <w:rFonts w:ascii="GHEA Grapalat" w:hAnsi="GHEA Grapalat"/>
                <w:b/>
              </w:rPr>
              <w:t xml:space="preserve"> 1.</w:t>
            </w:r>
            <w:r w:rsidRPr="00A938F6">
              <w:rPr>
                <w:rFonts w:ascii="GHEA Grapalat" w:hAnsi="GHEA Grapalat" w:cs="Sylfaen"/>
                <w:b/>
              </w:rPr>
              <w:t>Մարզում</w:t>
            </w:r>
            <w:r w:rsidRPr="00A938F6">
              <w:rPr>
                <w:rFonts w:ascii="GHEA Grapalat" w:hAnsi="GHEA Grapalat"/>
                <w:b/>
              </w:rPr>
              <w:t xml:space="preserve"> </w:t>
            </w:r>
            <w:r w:rsidRPr="00A938F6">
              <w:rPr>
                <w:rFonts w:ascii="GHEA Grapalat" w:hAnsi="GHEA Grapalat" w:cs="Sylfaen"/>
                <w:b/>
              </w:rPr>
              <w:t>սոցիալական</w:t>
            </w:r>
            <w:r w:rsidRPr="00A938F6">
              <w:rPr>
                <w:rFonts w:ascii="GHEA Grapalat" w:hAnsi="GHEA Grapalat"/>
                <w:b/>
              </w:rPr>
              <w:t xml:space="preserve"> </w:t>
            </w:r>
            <w:r w:rsidRPr="00A938F6">
              <w:rPr>
                <w:rFonts w:ascii="GHEA Grapalat" w:hAnsi="GHEA Grapalat" w:cs="Sylfaen"/>
                <w:b/>
              </w:rPr>
              <w:t>ծառայություններ</w:t>
            </w:r>
            <w:r w:rsidRPr="00A938F6">
              <w:rPr>
                <w:rFonts w:ascii="GHEA Grapalat" w:hAnsi="GHEA Grapalat"/>
                <w:b/>
              </w:rPr>
              <w:t xml:space="preserve"> </w:t>
            </w:r>
            <w:r w:rsidRPr="00A938F6">
              <w:rPr>
                <w:rFonts w:ascii="GHEA Grapalat" w:hAnsi="GHEA Grapalat" w:cs="Sylfaen"/>
                <w:b/>
              </w:rPr>
              <w:t>մատուցող</w:t>
            </w:r>
            <w:r w:rsidRPr="00A938F6">
              <w:rPr>
                <w:rFonts w:ascii="GHEA Grapalat" w:hAnsi="GHEA Grapalat"/>
                <w:b/>
              </w:rPr>
              <w:t xml:space="preserve"> </w:t>
            </w:r>
            <w:r w:rsidRPr="00A938F6">
              <w:rPr>
                <w:rFonts w:ascii="GHEA Grapalat" w:hAnsi="GHEA Grapalat" w:cs="Sylfaen"/>
                <w:b/>
              </w:rPr>
              <w:t>կառույցների</w:t>
            </w:r>
            <w:r w:rsidRPr="00A938F6">
              <w:rPr>
                <w:rFonts w:ascii="GHEA Grapalat" w:hAnsi="GHEA Grapalat"/>
                <w:b/>
              </w:rPr>
              <w:t xml:space="preserve"> </w:t>
            </w:r>
            <w:r w:rsidRPr="00A938F6">
              <w:rPr>
                <w:rFonts w:ascii="GHEA Grapalat" w:hAnsi="GHEA Grapalat" w:cs="Sylfaen"/>
                <w:b/>
              </w:rPr>
              <w:t>նյութատեխնիկական</w:t>
            </w:r>
            <w:r w:rsidRPr="00A938F6">
              <w:rPr>
                <w:rFonts w:ascii="GHEA Grapalat" w:hAnsi="GHEA Grapalat"/>
                <w:b/>
              </w:rPr>
              <w:t xml:space="preserve"> </w:t>
            </w:r>
            <w:r w:rsidRPr="00A938F6">
              <w:rPr>
                <w:rFonts w:ascii="GHEA Grapalat" w:hAnsi="GHEA Grapalat" w:cs="Sylfaen"/>
                <w:b/>
              </w:rPr>
              <w:t>պայմանների</w:t>
            </w:r>
            <w:r w:rsidRPr="00A938F6">
              <w:rPr>
                <w:rFonts w:ascii="GHEA Grapalat" w:hAnsi="GHEA Grapalat"/>
                <w:b/>
              </w:rPr>
              <w:t xml:space="preserve"> </w:t>
            </w:r>
            <w:r w:rsidRPr="00A938F6">
              <w:rPr>
                <w:rFonts w:ascii="GHEA Grapalat" w:hAnsi="GHEA Grapalat" w:cs="Sylfaen"/>
                <w:b/>
              </w:rPr>
              <w:t>բարելավում</w:t>
            </w:r>
          </w:p>
        </w:tc>
        <w:tc>
          <w:tcPr>
            <w:tcW w:w="4030" w:type="dxa"/>
            <w:tcBorders>
              <w:top w:val="nil"/>
              <w:left w:val="nil"/>
              <w:bottom w:val="single" w:sz="4" w:space="0" w:color="auto"/>
              <w:right w:val="single" w:sz="4" w:space="0" w:color="auto"/>
            </w:tcBorders>
            <w:shd w:val="clear" w:color="auto" w:fill="auto"/>
            <w:hideMark/>
          </w:tcPr>
          <w:p w:rsidR="00BA3179" w:rsidRPr="00A938F6" w:rsidRDefault="00BA3179" w:rsidP="00A938F6">
            <w:pPr>
              <w:spacing w:after="0" w:line="240" w:lineRule="auto"/>
              <w:rPr>
                <w:rFonts w:ascii="GHEA Grapalat" w:hAnsi="GHEA Grapalat" w:cs="Sylfaen"/>
                <w:lang w:val="hy-AM"/>
              </w:rPr>
            </w:pPr>
          </w:p>
          <w:p w:rsidR="006F75D3" w:rsidRPr="00A938F6" w:rsidRDefault="006F75D3" w:rsidP="00A938F6">
            <w:pPr>
              <w:spacing w:after="0" w:line="240" w:lineRule="auto"/>
              <w:rPr>
                <w:rFonts w:ascii="GHEA Grapalat" w:hAnsi="GHEA Grapalat"/>
                <w:lang w:val="hy-AM"/>
              </w:rPr>
            </w:pPr>
            <w:r w:rsidRPr="00A938F6">
              <w:rPr>
                <w:rFonts w:ascii="GHEA Grapalat" w:hAnsi="GHEA Grapalat" w:cs="Sylfaen"/>
                <w:lang w:val="hy-AM"/>
              </w:rPr>
              <w:t>Սոցիալական</w:t>
            </w:r>
            <w:r w:rsidRPr="00A938F6">
              <w:rPr>
                <w:rFonts w:ascii="GHEA Grapalat" w:hAnsi="GHEA Grapalat"/>
                <w:lang w:val="hy-AM"/>
              </w:rPr>
              <w:t xml:space="preserve"> </w:t>
            </w:r>
            <w:r w:rsidRPr="00A938F6">
              <w:rPr>
                <w:rFonts w:ascii="GHEA Grapalat" w:hAnsi="GHEA Grapalat" w:cs="Sylfaen"/>
                <w:lang w:val="hy-AM"/>
              </w:rPr>
              <w:t>ծառայություններում</w:t>
            </w:r>
            <w:r w:rsidRPr="00A938F6">
              <w:rPr>
                <w:rFonts w:ascii="GHEA Grapalat" w:hAnsi="GHEA Grapalat"/>
                <w:lang w:val="hy-AM"/>
              </w:rPr>
              <w:t xml:space="preserve"> </w:t>
            </w:r>
            <w:r w:rsidRPr="00A938F6">
              <w:rPr>
                <w:rFonts w:ascii="GHEA Grapalat" w:hAnsi="GHEA Grapalat" w:cs="Sylfaen"/>
                <w:lang w:val="hy-AM"/>
              </w:rPr>
              <w:t>նոր</w:t>
            </w:r>
            <w:r w:rsidRPr="00A938F6">
              <w:rPr>
                <w:rFonts w:ascii="GHEA Grapalat" w:hAnsi="GHEA Grapalat"/>
                <w:lang w:val="hy-AM"/>
              </w:rPr>
              <w:t xml:space="preserve"> </w:t>
            </w:r>
            <w:r w:rsidRPr="00A938F6">
              <w:rPr>
                <w:rFonts w:ascii="GHEA Grapalat" w:hAnsi="GHEA Grapalat" w:cs="Sylfaen"/>
                <w:lang w:val="hy-AM"/>
              </w:rPr>
              <w:t>համակարգիչների</w:t>
            </w:r>
            <w:r w:rsidRPr="00A938F6">
              <w:rPr>
                <w:rFonts w:ascii="GHEA Grapalat" w:hAnsi="GHEA Grapalat"/>
                <w:lang w:val="hy-AM"/>
              </w:rPr>
              <w:t xml:space="preserve"> </w:t>
            </w:r>
            <w:r w:rsidRPr="00A938F6">
              <w:rPr>
                <w:rFonts w:ascii="GHEA Grapalat" w:hAnsi="GHEA Grapalat" w:cs="Sylfaen"/>
                <w:lang w:val="hy-AM"/>
              </w:rPr>
              <w:t>տեսակարար</w:t>
            </w:r>
            <w:r w:rsidRPr="00A938F6">
              <w:rPr>
                <w:rFonts w:ascii="GHEA Grapalat" w:hAnsi="GHEA Grapalat"/>
                <w:lang w:val="hy-AM"/>
              </w:rPr>
              <w:t xml:space="preserve"> </w:t>
            </w:r>
            <w:r w:rsidRPr="00A938F6">
              <w:rPr>
                <w:rFonts w:ascii="GHEA Grapalat" w:hAnsi="GHEA Grapalat" w:cs="Sylfaen"/>
                <w:lang w:val="hy-AM"/>
              </w:rPr>
              <w:t>կշիռը</w:t>
            </w:r>
            <w:r w:rsidRPr="00A938F6">
              <w:rPr>
                <w:rFonts w:ascii="GHEA Grapalat" w:hAnsi="GHEA Grapalat"/>
                <w:lang w:val="hy-AM"/>
              </w:rPr>
              <w:t>,</w:t>
            </w:r>
          </w:p>
        </w:tc>
        <w:tc>
          <w:tcPr>
            <w:tcW w:w="1134" w:type="dxa"/>
            <w:tcBorders>
              <w:top w:val="nil"/>
              <w:left w:val="nil"/>
              <w:bottom w:val="single" w:sz="4" w:space="0" w:color="auto"/>
              <w:right w:val="single" w:sz="4" w:space="0" w:color="auto"/>
            </w:tcBorders>
            <w:shd w:val="clear" w:color="auto" w:fill="auto"/>
            <w:vAlign w:val="center"/>
            <w:hideMark/>
          </w:tcPr>
          <w:p w:rsidR="006F75D3" w:rsidRPr="00A938F6" w:rsidRDefault="006F75D3" w:rsidP="00A938F6">
            <w:pPr>
              <w:spacing w:after="0" w:line="240" w:lineRule="auto"/>
              <w:jc w:val="center"/>
              <w:rPr>
                <w:rFonts w:ascii="GHEA Grapalat" w:hAnsi="GHEA Grapalat"/>
              </w:rPr>
            </w:pPr>
            <w:r w:rsidRPr="00A938F6">
              <w:rPr>
                <w:rFonts w:ascii="GHEA Grapalat" w:hAnsi="GHEA Grapalat"/>
              </w:rPr>
              <w:t>100%</w:t>
            </w:r>
          </w:p>
        </w:tc>
        <w:tc>
          <w:tcPr>
            <w:tcW w:w="1418" w:type="dxa"/>
            <w:tcBorders>
              <w:top w:val="nil"/>
              <w:left w:val="nil"/>
              <w:bottom w:val="single" w:sz="4" w:space="0" w:color="auto"/>
              <w:right w:val="single" w:sz="4" w:space="0" w:color="auto"/>
            </w:tcBorders>
            <w:shd w:val="clear" w:color="auto" w:fill="auto"/>
            <w:vAlign w:val="center"/>
            <w:hideMark/>
          </w:tcPr>
          <w:p w:rsidR="006F75D3" w:rsidRPr="00A938F6" w:rsidRDefault="006F75D3" w:rsidP="00A938F6">
            <w:pPr>
              <w:spacing w:after="0" w:line="240" w:lineRule="auto"/>
              <w:jc w:val="center"/>
              <w:rPr>
                <w:rFonts w:ascii="GHEA Grapalat" w:hAnsi="GHEA Grapalat"/>
              </w:rPr>
            </w:pPr>
            <w:r w:rsidRPr="00A938F6">
              <w:rPr>
                <w:rFonts w:ascii="GHEA Grapalat" w:hAnsi="GHEA Grapalat"/>
              </w:rPr>
              <w:t>60%</w:t>
            </w:r>
          </w:p>
        </w:tc>
      </w:tr>
      <w:tr w:rsidR="006F75D3" w:rsidRPr="00A938F6" w:rsidTr="00BA3179">
        <w:trPr>
          <w:trHeight w:val="362"/>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6F75D3" w:rsidRPr="00A938F6" w:rsidRDefault="006F75D3" w:rsidP="00A938F6">
            <w:pPr>
              <w:spacing w:after="0" w:line="240" w:lineRule="auto"/>
              <w:rPr>
                <w:rFonts w:ascii="GHEA Grapalat" w:hAnsi="GHEA Grapalat"/>
              </w:rPr>
            </w:pPr>
            <w:r w:rsidRPr="00A938F6">
              <w:rPr>
                <w:rFonts w:ascii="GHEA Grapalat" w:hAnsi="GHEA Grapalat"/>
              </w:rPr>
              <w:t xml:space="preserve"> </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6F75D3" w:rsidRPr="00A938F6" w:rsidRDefault="006F75D3" w:rsidP="00A938F6">
            <w:pPr>
              <w:spacing w:after="0" w:line="240" w:lineRule="auto"/>
              <w:rPr>
                <w:rFonts w:ascii="GHEA Grapalat" w:hAnsi="GHEA Grapalat"/>
                <w:b/>
              </w:rPr>
            </w:pPr>
            <w:r w:rsidRPr="00A938F6">
              <w:rPr>
                <w:rFonts w:ascii="GHEA Grapalat" w:hAnsi="GHEA Grapalat"/>
                <w:b/>
              </w:rPr>
              <w:t xml:space="preserve">1.1 </w:t>
            </w:r>
            <w:r w:rsidRPr="00A938F6">
              <w:rPr>
                <w:rFonts w:ascii="GHEA Grapalat" w:hAnsi="GHEA Grapalat" w:cs="Sylfaen"/>
                <w:b/>
              </w:rPr>
              <w:t>Սոցիալական</w:t>
            </w:r>
            <w:r w:rsidRPr="00A938F6">
              <w:rPr>
                <w:rFonts w:ascii="GHEA Grapalat" w:hAnsi="GHEA Grapalat"/>
                <w:b/>
              </w:rPr>
              <w:t xml:space="preserve"> </w:t>
            </w:r>
            <w:r w:rsidRPr="00A938F6">
              <w:rPr>
                <w:rFonts w:ascii="GHEA Grapalat" w:hAnsi="GHEA Grapalat" w:cs="Sylfaen"/>
                <w:b/>
              </w:rPr>
              <w:t>ծառայություններ</w:t>
            </w:r>
            <w:r w:rsidRPr="00A938F6">
              <w:rPr>
                <w:rFonts w:ascii="GHEA Grapalat" w:hAnsi="GHEA Grapalat"/>
                <w:b/>
              </w:rPr>
              <w:t xml:space="preserve"> </w:t>
            </w:r>
            <w:r w:rsidRPr="00A938F6">
              <w:rPr>
                <w:rFonts w:ascii="GHEA Grapalat" w:hAnsi="GHEA Grapalat" w:cs="Sylfaen"/>
                <w:b/>
              </w:rPr>
              <w:t>մատուցող</w:t>
            </w:r>
            <w:r w:rsidRPr="00A938F6">
              <w:rPr>
                <w:rFonts w:ascii="GHEA Grapalat" w:hAnsi="GHEA Grapalat"/>
                <w:b/>
              </w:rPr>
              <w:t xml:space="preserve"> </w:t>
            </w:r>
            <w:r w:rsidRPr="00A938F6">
              <w:rPr>
                <w:rFonts w:ascii="GHEA Grapalat" w:hAnsi="GHEA Grapalat" w:cs="Sylfaen"/>
                <w:b/>
              </w:rPr>
              <w:t>կառույցների</w:t>
            </w:r>
            <w:r w:rsidRPr="00A938F6">
              <w:rPr>
                <w:rFonts w:ascii="GHEA Grapalat" w:hAnsi="GHEA Grapalat"/>
                <w:b/>
              </w:rPr>
              <w:t xml:space="preserve"> /</w:t>
            </w:r>
            <w:r w:rsidRPr="00A938F6">
              <w:rPr>
                <w:rFonts w:ascii="GHEA Grapalat" w:hAnsi="GHEA Grapalat" w:cs="Sylfaen"/>
                <w:b/>
              </w:rPr>
              <w:t>պետական</w:t>
            </w:r>
            <w:r w:rsidRPr="00A938F6">
              <w:rPr>
                <w:rFonts w:ascii="GHEA Grapalat" w:hAnsi="GHEA Grapalat"/>
                <w:b/>
              </w:rPr>
              <w:t xml:space="preserve"> </w:t>
            </w:r>
            <w:r w:rsidRPr="00A938F6">
              <w:rPr>
                <w:rFonts w:ascii="GHEA Grapalat" w:hAnsi="GHEA Grapalat" w:cs="Sylfaen"/>
                <w:b/>
              </w:rPr>
              <w:t>և</w:t>
            </w:r>
            <w:r w:rsidRPr="00A938F6">
              <w:rPr>
                <w:rFonts w:ascii="GHEA Grapalat" w:hAnsi="GHEA Grapalat"/>
                <w:b/>
              </w:rPr>
              <w:t xml:space="preserve"> </w:t>
            </w:r>
            <w:r w:rsidRPr="00A938F6">
              <w:rPr>
                <w:rFonts w:ascii="GHEA Grapalat" w:hAnsi="GHEA Grapalat" w:cs="Sylfaen"/>
                <w:b/>
              </w:rPr>
              <w:t>ոչ</w:t>
            </w:r>
            <w:r w:rsidRPr="00A938F6">
              <w:rPr>
                <w:rFonts w:ascii="GHEA Grapalat" w:hAnsi="GHEA Grapalat"/>
                <w:b/>
              </w:rPr>
              <w:t xml:space="preserve"> </w:t>
            </w:r>
            <w:r w:rsidRPr="00A938F6">
              <w:rPr>
                <w:rFonts w:ascii="GHEA Grapalat" w:hAnsi="GHEA Grapalat" w:cs="Sylfaen"/>
                <w:b/>
              </w:rPr>
              <w:t>պետական</w:t>
            </w:r>
            <w:r w:rsidRPr="00A938F6">
              <w:rPr>
                <w:rFonts w:ascii="GHEA Grapalat" w:hAnsi="GHEA Grapalat"/>
                <w:b/>
              </w:rPr>
              <w:t xml:space="preserve"> /</w:t>
            </w:r>
            <w:r w:rsidRPr="00A938F6">
              <w:rPr>
                <w:rFonts w:ascii="GHEA Grapalat" w:hAnsi="GHEA Grapalat" w:cs="Sylfaen"/>
                <w:b/>
              </w:rPr>
              <w:t>համակարգչային</w:t>
            </w:r>
            <w:r w:rsidRPr="00A938F6">
              <w:rPr>
                <w:rFonts w:ascii="GHEA Grapalat" w:hAnsi="GHEA Grapalat"/>
                <w:b/>
              </w:rPr>
              <w:t xml:space="preserve"> </w:t>
            </w:r>
            <w:r w:rsidRPr="00A938F6">
              <w:rPr>
                <w:rFonts w:ascii="GHEA Grapalat" w:hAnsi="GHEA Grapalat" w:cs="Sylfaen"/>
                <w:b/>
              </w:rPr>
              <w:t>գույքով</w:t>
            </w:r>
            <w:r w:rsidRPr="00A938F6">
              <w:rPr>
                <w:rFonts w:ascii="GHEA Grapalat" w:hAnsi="GHEA Grapalat"/>
                <w:b/>
              </w:rPr>
              <w:t>,</w:t>
            </w:r>
            <w:r w:rsidRPr="00A938F6">
              <w:rPr>
                <w:rFonts w:ascii="GHEA Grapalat" w:hAnsi="GHEA Grapalat" w:cs="Sylfaen"/>
                <w:b/>
              </w:rPr>
              <w:t>տեխնիկայով</w:t>
            </w:r>
            <w:r w:rsidRPr="00A938F6">
              <w:rPr>
                <w:rFonts w:ascii="GHEA Grapalat" w:hAnsi="GHEA Grapalat"/>
                <w:b/>
              </w:rPr>
              <w:t xml:space="preserve"> </w:t>
            </w:r>
            <w:r w:rsidRPr="00A938F6">
              <w:rPr>
                <w:rFonts w:ascii="GHEA Grapalat" w:hAnsi="GHEA Grapalat" w:cs="Sylfaen"/>
                <w:b/>
              </w:rPr>
              <w:t>հագեցում</w:t>
            </w:r>
            <w:r w:rsidRPr="00A938F6">
              <w:rPr>
                <w:rFonts w:ascii="GHEA Grapalat" w:hAnsi="GHEA Grapalat"/>
                <w:b/>
              </w:rPr>
              <w:t xml:space="preserve"> </w:t>
            </w:r>
            <w:r w:rsidRPr="00A938F6">
              <w:rPr>
                <w:rFonts w:ascii="GHEA Grapalat" w:hAnsi="GHEA Grapalat" w:cs="Sylfaen"/>
                <w:b/>
              </w:rPr>
              <w:t>և</w:t>
            </w:r>
            <w:r w:rsidRPr="00A938F6">
              <w:rPr>
                <w:rFonts w:ascii="GHEA Grapalat" w:hAnsi="GHEA Grapalat"/>
                <w:b/>
              </w:rPr>
              <w:t xml:space="preserve"> </w:t>
            </w:r>
            <w:r w:rsidRPr="00A938F6">
              <w:rPr>
                <w:rFonts w:ascii="GHEA Grapalat" w:hAnsi="GHEA Grapalat" w:cs="Sylfaen"/>
                <w:b/>
              </w:rPr>
              <w:t>ինտերնետ</w:t>
            </w:r>
            <w:r w:rsidRPr="00A938F6">
              <w:rPr>
                <w:rFonts w:ascii="GHEA Grapalat" w:hAnsi="GHEA Grapalat"/>
                <w:b/>
              </w:rPr>
              <w:t xml:space="preserve"> </w:t>
            </w:r>
            <w:r w:rsidRPr="00A938F6">
              <w:rPr>
                <w:rFonts w:ascii="GHEA Grapalat" w:hAnsi="GHEA Grapalat" w:cs="Sylfaen"/>
                <w:b/>
              </w:rPr>
              <w:t>կապով</w:t>
            </w:r>
            <w:r w:rsidRPr="00A938F6">
              <w:rPr>
                <w:rFonts w:ascii="GHEA Grapalat" w:hAnsi="GHEA Grapalat"/>
                <w:b/>
              </w:rPr>
              <w:t xml:space="preserve"> </w:t>
            </w:r>
            <w:r w:rsidRPr="00A938F6">
              <w:rPr>
                <w:rFonts w:ascii="GHEA Grapalat" w:hAnsi="GHEA Grapalat" w:cs="Sylfaen"/>
                <w:b/>
              </w:rPr>
              <w:t>ապահովում</w:t>
            </w:r>
          </w:p>
        </w:tc>
        <w:tc>
          <w:tcPr>
            <w:tcW w:w="4030" w:type="dxa"/>
            <w:tcBorders>
              <w:top w:val="single" w:sz="4" w:space="0" w:color="auto"/>
              <w:left w:val="single" w:sz="4" w:space="0" w:color="auto"/>
              <w:bottom w:val="single" w:sz="4" w:space="0" w:color="auto"/>
              <w:right w:val="single" w:sz="4" w:space="0" w:color="auto"/>
            </w:tcBorders>
            <w:shd w:val="clear" w:color="auto" w:fill="auto"/>
            <w:hideMark/>
          </w:tcPr>
          <w:p w:rsidR="00BA3179" w:rsidRPr="00A938F6" w:rsidRDefault="00BA3179" w:rsidP="00A938F6">
            <w:pPr>
              <w:spacing w:after="0" w:line="240" w:lineRule="auto"/>
              <w:rPr>
                <w:rFonts w:ascii="GHEA Grapalat" w:hAnsi="GHEA Grapalat" w:cs="Sylfaen"/>
                <w:lang w:val="hy-AM"/>
              </w:rPr>
            </w:pPr>
          </w:p>
          <w:p w:rsidR="006F75D3" w:rsidRPr="00A938F6" w:rsidRDefault="006F75D3" w:rsidP="00A938F6">
            <w:pPr>
              <w:spacing w:after="0" w:line="240" w:lineRule="auto"/>
              <w:rPr>
                <w:rFonts w:ascii="GHEA Grapalat" w:hAnsi="GHEA Grapalat"/>
                <w:lang w:val="hy-AM"/>
              </w:rPr>
            </w:pPr>
            <w:r w:rsidRPr="00A938F6">
              <w:rPr>
                <w:rFonts w:ascii="GHEA Grapalat" w:hAnsi="GHEA Grapalat" w:cs="Sylfaen"/>
                <w:lang w:val="hy-AM"/>
              </w:rPr>
              <w:t>Կայուն</w:t>
            </w:r>
            <w:r w:rsidRPr="00A938F6">
              <w:rPr>
                <w:rFonts w:ascii="GHEA Grapalat" w:hAnsi="GHEA Grapalat"/>
                <w:lang w:val="hy-AM"/>
              </w:rPr>
              <w:t xml:space="preserve"> </w:t>
            </w:r>
            <w:r w:rsidRPr="00A938F6">
              <w:rPr>
                <w:rFonts w:ascii="GHEA Grapalat" w:hAnsi="GHEA Grapalat" w:cs="Sylfaen"/>
                <w:lang w:val="hy-AM"/>
              </w:rPr>
              <w:t>ինտերնետ</w:t>
            </w:r>
            <w:r w:rsidRPr="00A938F6">
              <w:rPr>
                <w:rFonts w:ascii="GHEA Grapalat" w:hAnsi="GHEA Grapalat"/>
                <w:lang w:val="hy-AM"/>
              </w:rPr>
              <w:t xml:space="preserve"> </w:t>
            </w:r>
            <w:r w:rsidRPr="00A938F6">
              <w:rPr>
                <w:rFonts w:ascii="GHEA Grapalat" w:hAnsi="GHEA Grapalat" w:cs="Sylfaen"/>
                <w:lang w:val="hy-AM"/>
              </w:rPr>
              <w:t>կապ</w:t>
            </w:r>
            <w:r w:rsidRPr="00A938F6">
              <w:rPr>
                <w:rFonts w:ascii="GHEA Grapalat" w:hAnsi="GHEA Grapalat"/>
                <w:lang w:val="hy-AM"/>
              </w:rPr>
              <w:t xml:space="preserve"> </w:t>
            </w:r>
            <w:r w:rsidRPr="00A938F6">
              <w:rPr>
                <w:rFonts w:ascii="GHEA Grapalat" w:hAnsi="GHEA Grapalat" w:cs="Sylfaen"/>
                <w:lang w:val="hy-AM"/>
              </w:rPr>
              <w:t>ունեցող</w:t>
            </w:r>
            <w:r w:rsidRPr="00A938F6">
              <w:rPr>
                <w:rFonts w:ascii="GHEA Grapalat" w:hAnsi="GHEA Grapalat"/>
                <w:lang w:val="hy-AM"/>
              </w:rPr>
              <w:t xml:space="preserve"> </w:t>
            </w:r>
            <w:r w:rsidRPr="00A938F6">
              <w:rPr>
                <w:rFonts w:ascii="GHEA Grapalat" w:hAnsi="GHEA Grapalat" w:cs="Sylfaen"/>
                <w:lang w:val="hy-AM"/>
              </w:rPr>
              <w:t>սոցիալական</w:t>
            </w:r>
            <w:r w:rsidRPr="00A938F6">
              <w:rPr>
                <w:rFonts w:ascii="GHEA Grapalat" w:hAnsi="GHEA Grapalat"/>
                <w:lang w:val="hy-AM"/>
              </w:rPr>
              <w:t xml:space="preserve"> </w:t>
            </w:r>
            <w:r w:rsidRPr="00A938F6">
              <w:rPr>
                <w:rFonts w:ascii="GHEA Grapalat" w:hAnsi="GHEA Grapalat" w:cs="Sylfaen"/>
                <w:lang w:val="hy-AM"/>
              </w:rPr>
              <w:t>ծառայությունների</w:t>
            </w:r>
            <w:r w:rsidRPr="00A938F6">
              <w:rPr>
                <w:rFonts w:ascii="GHEA Grapalat" w:hAnsi="GHEA Grapalat"/>
                <w:lang w:val="hy-AM"/>
              </w:rPr>
              <w:t xml:space="preserve"> </w:t>
            </w:r>
            <w:r w:rsidRPr="00A938F6">
              <w:rPr>
                <w:rFonts w:ascii="GHEA Grapalat" w:hAnsi="GHEA Grapalat" w:cs="Sylfaen"/>
                <w:lang w:val="hy-AM"/>
              </w:rPr>
              <w:t>թիվը</w:t>
            </w:r>
            <w:r w:rsidRPr="00A938F6">
              <w:rPr>
                <w:rFonts w:ascii="GHEA Grapalat" w:hAnsi="GHEA Grapalat"/>
                <w:lang w:val="hy-AM"/>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5D3" w:rsidRPr="00A938F6" w:rsidRDefault="006F75D3" w:rsidP="00A938F6">
            <w:pPr>
              <w:spacing w:after="0" w:line="240" w:lineRule="auto"/>
              <w:jc w:val="center"/>
              <w:rPr>
                <w:rFonts w:ascii="GHEA Grapalat" w:hAnsi="GHEA Grapalat"/>
              </w:rPr>
            </w:pPr>
            <w:r w:rsidRPr="00A938F6">
              <w:rPr>
                <w:rFonts w:ascii="GHEA Grapalat" w:hAnsi="GHEA Grapalat"/>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5D3" w:rsidRPr="00A938F6" w:rsidRDefault="006F75D3" w:rsidP="00A938F6">
            <w:pPr>
              <w:spacing w:after="0" w:line="240" w:lineRule="auto"/>
              <w:jc w:val="center"/>
              <w:rPr>
                <w:rFonts w:ascii="GHEA Grapalat" w:hAnsi="GHEA Grapalat"/>
              </w:rPr>
            </w:pPr>
            <w:r w:rsidRPr="00A938F6">
              <w:rPr>
                <w:rFonts w:ascii="GHEA Grapalat" w:hAnsi="GHEA Grapalat"/>
              </w:rPr>
              <w:t>100%</w:t>
            </w:r>
          </w:p>
        </w:tc>
      </w:tr>
      <w:tr w:rsidR="00BA3179" w:rsidRPr="00A938F6" w:rsidTr="00BA3179">
        <w:trPr>
          <w:trHeight w:val="929"/>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BA3179" w:rsidRPr="00A938F6" w:rsidRDefault="00BA3179" w:rsidP="00A938F6">
            <w:pPr>
              <w:spacing w:after="0" w:line="240" w:lineRule="auto"/>
              <w:rPr>
                <w:rFonts w:ascii="GHEA Grapalat" w:hAnsi="GHEA Grapalat"/>
              </w:rPr>
            </w:pPr>
            <w:r w:rsidRPr="00A938F6">
              <w:rPr>
                <w:rFonts w:ascii="GHEA Grapalat" w:hAnsi="GHEA Grapalat"/>
              </w:rPr>
              <w:t xml:space="preserve"> </w:t>
            </w:r>
          </w:p>
        </w:tc>
        <w:tc>
          <w:tcPr>
            <w:tcW w:w="10002" w:type="dxa"/>
            <w:gridSpan w:val="4"/>
            <w:tcBorders>
              <w:top w:val="single" w:sz="4" w:space="0" w:color="auto"/>
              <w:left w:val="single" w:sz="4" w:space="0" w:color="auto"/>
              <w:bottom w:val="single" w:sz="4" w:space="0" w:color="auto"/>
              <w:right w:val="single" w:sz="4" w:space="0" w:color="auto"/>
            </w:tcBorders>
            <w:shd w:val="clear" w:color="auto" w:fill="auto"/>
            <w:hideMark/>
          </w:tcPr>
          <w:p w:rsidR="00BA3179" w:rsidRPr="00A938F6" w:rsidRDefault="00BA3179" w:rsidP="00A938F6">
            <w:pPr>
              <w:spacing w:after="0" w:line="240" w:lineRule="auto"/>
              <w:rPr>
                <w:rFonts w:ascii="GHEA Grapalat" w:hAnsi="GHEA Grapalat"/>
              </w:rPr>
            </w:pPr>
            <w:r w:rsidRPr="00A938F6">
              <w:rPr>
                <w:rFonts w:ascii="GHEA Grapalat" w:hAnsi="GHEA Grapalat"/>
                <w:b/>
                <w:lang w:val="hy-AM"/>
              </w:rPr>
              <w:t xml:space="preserve">Ռազմավարական նպատակ </w:t>
            </w:r>
            <w:r w:rsidRPr="00A938F6">
              <w:rPr>
                <w:rFonts w:ascii="GHEA Grapalat" w:hAnsi="GHEA Grapalat"/>
                <w:b/>
              </w:rPr>
              <w:t xml:space="preserve">2. </w:t>
            </w:r>
            <w:r w:rsidRPr="00A938F6">
              <w:rPr>
                <w:rFonts w:ascii="GHEA Grapalat" w:hAnsi="GHEA Grapalat" w:cs="Sylfaen"/>
                <w:b/>
              </w:rPr>
              <w:t>Երեխաների</w:t>
            </w:r>
            <w:r w:rsidRPr="00A938F6">
              <w:rPr>
                <w:rFonts w:ascii="GHEA Grapalat" w:hAnsi="GHEA Grapalat"/>
                <w:b/>
              </w:rPr>
              <w:t xml:space="preserve"> </w:t>
            </w:r>
            <w:r w:rsidRPr="00A938F6">
              <w:rPr>
                <w:rFonts w:ascii="GHEA Grapalat" w:hAnsi="GHEA Grapalat" w:cs="Sylfaen"/>
                <w:b/>
              </w:rPr>
              <w:t>խնամքի</w:t>
            </w:r>
            <w:r w:rsidRPr="00A938F6">
              <w:rPr>
                <w:rFonts w:ascii="GHEA Grapalat" w:hAnsi="GHEA Grapalat"/>
                <w:b/>
              </w:rPr>
              <w:t xml:space="preserve"> </w:t>
            </w:r>
            <w:r w:rsidRPr="00A938F6">
              <w:rPr>
                <w:rFonts w:ascii="GHEA Grapalat" w:hAnsi="GHEA Grapalat" w:cs="Sylfaen"/>
                <w:b/>
              </w:rPr>
              <w:t>կենտրոնների</w:t>
            </w:r>
            <w:r w:rsidRPr="00A938F6">
              <w:rPr>
                <w:rFonts w:ascii="GHEA Grapalat" w:hAnsi="GHEA Grapalat"/>
                <w:b/>
              </w:rPr>
              <w:t xml:space="preserve"> </w:t>
            </w:r>
            <w:r w:rsidRPr="00A938F6">
              <w:rPr>
                <w:rFonts w:ascii="GHEA Grapalat" w:hAnsi="GHEA Grapalat" w:cs="Sylfaen"/>
                <w:b/>
              </w:rPr>
              <w:t>ստեղծում</w:t>
            </w:r>
            <w:r w:rsidRPr="00A938F6">
              <w:rPr>
                <w:rFonts w:ascii="GHEA Grapalat" w:hAnsi="GHEA Grapalat"/>
                <w:b/>
              </w:rPr>
              <w:t xml:space="preserve">` </w:t>
            </w:r>
            <w:r w:rsidRPr="00A938F6">
              <w:rPr>
                <w:rFonts w:ascii="GHEA Grapalat" w:hAnsi="GHEA Grapalat" w:cs="Sylfaen"/>
                <w:b/>
              </w:rPr>
              <w:t>ապահովելով</w:t>
            </w:r>
            <w:r w:rsidRPr="00A938F6">
              <w:rPr>
                <w:rFonts w:ascii="GHEA Grapalat" w:hAnsi="GHEA Grapalat"/>
                <w:b/>
              </w:rPr>
              <w:t xml:space="preserve"> </w:t>
            </w:r>
            <w:r w:rsidRPr="00A938F6">
              <w:rPr>
                <w:rFonts w:ascii="GHEA Grapalat" w:hAnsi="GHEA Grapalat" w:cs="Sylfaen"/>
                <w:b/>
              </w:rPr>
              <w:t>սոցիալ</w:t>
            </w:r>
            <w:r w:rsidRPr="00A938F6">
              <w:rPr>
                <w:rFonts w:ascii="GHEA Grapalat" w:hAnsi="GHEA Grapalat"/>
                <w:b/>
              </w:rPr>
              <w:t>-</w:t>
            </w:r>
            <w:r w:rsidRPr="00A938F6">
              <w:rPr>
                <w:rFonts w:ascii="GHEA Grapalat" w:hAnsi="GHEA Grapalat" w:cs="Sylfaen"/>
                <w:b/>
              </w:rPr>
              <w:t>հոգեբանական</w:t>
            </w:r>
            <w:r w:rsidRPr="00A938F6">
              <w:rPr>
                <w:rFonts w:ascii="GHEA Grapalat" w:hAnsi="GHEA Grapalat"/>
                <w:b/>
              </w:rPr>
              <w:t xml:space="preserve"> ,</w:t>
            </w:r>
            <w:r w:rsidRPr="00A938F6">
              <w:rPr>
                <w:rFonts w:ascii="GHEA Grapalat" w:hAnsi="GHEA Grapalat" w:cs="Sylfaen"/>
                <w:b/>
              </w:rPr>
              <w:t>մանկավարժական</w:t>
            </w:r>
            <w:r w:rsidRPr="00A938F6">
              <w:rPr>
                <w:rFonts w:ascii="GHEA Grapalat" w:hAnsi="GHEA Grapalat"/>
                <w:b/>
              </w:rPr>
              <w:t xml:space="preserve"> </w:t>
            </w:r>
            <w:r w:rsidRPr="00A938F6">
              <w:rPr>
                <w:rFonts w:ascii="GHEA Grapalat" w:hAnsi="GHEA Grapalat" w:cs="Sylfaen"/>
                <w:b/>
              </w:rPr>
              <w:t>և</w:t>
            </w:r>
            <w:r w:rsidRPr="00A938F6">
              <w:rPr>
                <w:rFonts w:ascii="GHEA Grapalat" w:hAnsi="GHEA Grapalat"/>
                <w:b/>
              </w:rPr>
              <w:t xml:space="preserve"> </w:t>
            </w:r>
            <w:r w:rsidRPr="00A938F6">
              <w:rPr>
                <w:rFonts w:ascii="GHEA Grapalat" w:hAnsi="GHEA Grapalat" w:cs="Sylfaen"/>
                <w:b/>
              </w:rPr>
              <w:t>իրավաբանական</w:t>
            </w:r>
            <w:r w:rsidRPr="00A938F6">
              <w:rPr>
                <w:rFonts w:ascii="GHEA Grapalat" w:hAnsi="GHEA Grapalat"/>
                <w:b/>
              </w:rPr>
              <w:t xml:space="preserve"> </w:t>
            </w:r>
            <w:r w:rsidRPr="00A938F6">
              <w:rPr>
                <w:rFonts w:ascii="GHEA Grapalat" w:hAnsi="GHEA Grapalat" w:cs="Sylfaen"/>
                <w:b/>
              </w:rPr>
              <w:t>ծառայություններ</w:t>
            </w:r>
            <w:r w:rsidRPr="00A938F6">
              <w:rPr>
                <w:rFonts w:ascii="GHEA Grapalat" w:hAnsi="GHEA Grapalat"/>
                <w:b/>
              </w:rPr>
              <w:t xml:space="preserve"> </w:t>
            </w:r>
            <w:r w:rsidRPr="00A938F6">
              <w:rPr>
                <w:rFonts w:ascii="GHEA Grapalat" w:hAnsi="GHEA Grapalat" w:cs="Sylfaen"/>
                <w:b/>
              </w:rPr>
              <w:t>կյանքի</w:t>
            </w:r>
            <w:r w:rsidRPr="00A938F6">
              <w:rPr>
                <w:rFonts w:ascii="GHEA Grapalat" w:hAnsi="GHEA Grapalat"/>
                <w:b/>
              </w:rPr>
              <w:t xml:space="preserve"> </w:t>
            </w:r>
            <w:r w:rsidRPr="00A938F6">
              <w:rPr>
                <w:rFonts w:ascii="GHEA Grapalat" w:hAnsi="GHEA Grapalat" w:cs="Sylfaen"/>
                <w:b/>
              </w:rPr>
              <w:t>դժվարին</w:t>
            </w:r>
            <w:r w:rsidRPr="00A938F6">
              <w:rPr>
                <w:rFonts w:ascii="GHEA Grapalat" w:hAnsi="GHEA Grapalat"/>
                <w:b/>
              </w:rPr>
              <w:t xml:space="preserve"> </w:t>
            </w:r>
            <w:r w:rsidRPr="00A938F6">
              <w:rPr>
                <w:rFonts w:ascii="GHEA Grapalat" w:hAnsi="GHEA Grapalat" w:cs="Sylfaen"/>
                <w:b/>
              </w:rPr>
              <w:t>իրավիճակներում</w:t>
            </w:r>
            <w:r w:rsidRPr="00A938F6">
              <w:rPr>
                <w:rFonts w:ascii="GHEA Grapalat" w:hAnsi="GHEA Grapalat"/>
                <w:b/>
              </w:rPr>
              <w:t xml:space="preserve"> </w:t>
            </w:r>
            <w:r w:rsidRPr="00A938F6">
              <w:rPr>
                <w:rFonts w:ascii="GHEA Grapalat" w:hAnsi="GHEA Grapalat" w:cs="Sylfaen"/>
                <w:b/>
              </w:rPr>
              <w:t>գտնվող</w:t>
            </w:r>
            <w:r w:rsidRPr="00A938F6">
              <w:rPr>
                <w:rFonts w:ascii="GHEA Grapalat" w:hAnsi="GHEA Grapalat"/>
                <w:b/>
              </w:rPr>
              <w:t xml:space="preserve"> </w:t>
            </w:r>
            <w:r w:rsidRPr="00A938F6">
              <w:rPr>
                <w:rFonts w:ascii="GHEA Grapalat" w:hAnsi="GHEA Grapalat" w:cs="Sylfaen"/>
                <w:b/>
              </w:rPr>
              <w:t>երեխաներին</w:t>
            </w:r>
            <w:r w:rsidRPr="00A938F6">
              <w:rPr>
                <w:rFonts w:ascii="GHEA Grapalat" w:hAnsi="GHEA Grapalat"/>
                <w:b/>
              </w:rPr>
              <w:t xml:space="preserve"> </w:t>
            </w:r>
            <w:r w:rsidRPr="00A938F6">
              <w:rPr>
                <w:rFonts w:ascii="GHEA Grapalat" w:hAnsi="GHEA Grapalat" w:cs="Sylfaen"/>
                <w:b/>
              </w:rPr>
              <w:t>և</w:t>
            </w:r>
            <w:r w:rsidRPr="00A938F6">
              <w:rPr>
                <w:rFonts w:ascii="GHEA Grapalat" w:hAnsi="GHEA Grapalat"/>
                <w:b/>
              </w:rPr>
              <w:t xml:space="preserve"> </w:t>
            </w:r>
            <w:r w:rsidRPr="00A938F6">
              <w:rPr>
                <w:rFonts w:ascii="GHEA Grapalat" w:hAnsi="GHEA Grapalat" w:cs="Sylfaen"/>
                <w:b/>
              </w:rPr>
              <w:t>նրանց</w:t>
            </w:r>
            <w:r w:rsidRPr="00A938F6">
              <w:rPr>
                <w:rFonts w:ascii="GHEA Grapalat" w:hAnsi="GHEA Grapalat"/>
                <w:b/>
              </w:rPr>
              <w:t xml:space="preserve"> </w:t>
            </w:r>
            <w:r w:rsidRPr="00A938F6">
              <w:rPr>
                <w:rFonts w:ascii="GHEA Grapalat" w:hAnsi="GHEA Grapalat" w:cs="Sylfaen"/>
                <w:b/>
              </w:rPr>
              <w:t>ընտանիքներին</w:t>
            </w:r>
          </w:p>
        </w:tc>
      </w:tr>
      <w:tr w:rsidR="006F75D3" w:rsidRPr="00A938F6" w:rsidTr="00BA3179">
        <w:trPr>
          <w:trHeight w:val="9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6F75D3" w:rsidRPr="00A938F6" w:rsidRDefault="006F75D3" w:rsidP="00A938F6">
            <w:pPr>
              <w:spacing w:after="0" w:line="240" w:lineRule="auto"/>
              <w:rPr>
                <w:rFonts w:ascii="GHEA Grapalat" w:hAnsi="GHEA Grapalat"/>
              </w:rPr>
            </w:pPr>
            <w:r w:rsidRPr="00A938F6">
              <w:rPr>
                <w:rFonts w:ascii="GHEA Grapalat" w:hAnsi="GHEA Grapalat"/>
              </w:rPr>
              <w:t xml:space="preserve"> </w:t>
            </w:r>
          </w:p>
        </w:tc>
        <w:tc>
          <w:tcPr>
            <w:tcW w:w="3420" w:type="dxa"/>
            <w:tcBorders>
              <w:top w:val="single" w:sz="4" w:space="0" w:color="auto"/>
              <w:left w:val="nil"/>
              <w:bottom w:val="single" w:sz="4" w:space="0" w:color="auto"/>
              <w:right w:val="single" w:sz="4" w:space="0" w:color="auto"/>
            </w:tcBorders>
            <w:shd w:val="clear" w:color="auto" w:fill="auto"/>
            <w:hideMark/>
          </w:tcPr>
          <w:p w:rsidR="006F75D3" w:rsidRPr="00A938F6" w:rsidRDefault="00BA3179" w:rsidP="00A938F6">
            <w:pPr>
              <w:spacing w:after="0" w:line="240" w:lineRule="auto"/>
              <w:rPr>
                <w:rFonts w:ascii="GHEA Grapalat" w:hAnsi="GHEA Grapalat"/>
                <w:b/>
              </w:rPr>
            </w:pPr>
            <w:r w:rsidRPr="00A938F6">
              <w:rPr>
                <w:rFonts w:ascii="GHEA Grapalat" w:hAnsi="GHEA Grapalat"/>
                <w:b/>
                <w:lang w:val="hy-AM"/>
              </w:rPr>
              <w:t xml:space="preserve">Ծրագիր </w:t>
            </w:r>
            <w:r w:rsidR="006F75D3" w:rsidRPr="00A938F6">
              <w:rPr>
                <w:rFonts w:ascii="GHEA Grapalat" w:hAnsi="GHEA Grapalat"/>
                <w:b/>
              </w:rPr>
              <w:t>2.1.</w:t>
            </w:r>
            <w:r w:rsidR="006F75D3" w:rsidRPr="00A938F6">
              <w:rPr>
                <w:rFonts w:ascii="GHEA Grapalat" w:hAnsi="GHEA Grapalat" w:cs="Sylfaen"/>
                <w:b/>
              </w:rPr>
              <w:t>Դժվարին</w:t>
            </w:r>
            <w:r w:rsidR="006F75D3" w:rsidRPr="00A938F6">
              <w:rPr>
                <w:rFonts w:ascii="GHEA Grapalat" w:hAnsi="GHEA Grapalat"/>
                <w:b/>
              </w:rPr>
              <w:t xml:space="preserve"> </w:t>
            </w:r>
            <w:r w:rsidR="006F75D3" w:rsidRPr="00A938F6">
              <w:rPr>
                <w:rFonts w:ascii="GHEA Grapalat" w:hAnsi="GHEA Grapalat" w:cs="Sylfaen"/>
                <w:b/>
              </w:rPr>
              <w:t>իրավիճակում</w:t>
            </w:r>
            <w:r w:rsidR="006F75D3" w:rsidRPr="00A938F6">
              <w:rPr>
                <w:rFonts w:ascii="GHEA Grapalat" w:hAnsi="GHEA Grapalat"/>
                <w:b/>
              </w:rPr>
              <w:t xml:space="preserve"> </w:t>
            </w:r>
            <w:r w:rsidR="006F75D3" w:rsidRPr="00A938F6">
              <w:rPr>
                <w:rFonts w:ascii="GHEA Grapalat" w:hAnsi="GHEA Grapalat" w:cs="Sylfaen"/>
                <w:b/>
              </w:rPr>
              <w:t>հայտնված</w:t>
            </w:r>
            <w:r w:rsidR="006F75D3" w:rsidRPr="00A938F6">
              <w:rPr>
                <w:rFonts w:ascii="GHEA Grapalat" w:hAnsi="GHEA Grapalat"/>
                <w:b/>
              </w:rPr>
              <w:t xml:space="preserve"> </w:t>
            </w:r>
            <w:r w:rsidR="006F75D3" w:rsidRPr="00A938F6">
              <w:rPr>
                <w:rFonts w:ascii="GHEA Grapalat" w:hAnsi="GHEA Grapalat" w:cs="Sylfaen"/>
                <w:b/>
              </w:rPr>
              <w:t>երեխաների</w:t>
            </w:r>
            <w:r w:rsidR="006F75D3" w:rsidRPr="00A938F6">
              <w:rPr>
                <w:rFonts w:ascii="GHEA Grapalat" w:hAnsi="GHEA Grapalat"/>
                <w:b/>
              </w:rPr>
              <w:t xml:space="preserve"> </w:t>
            </w:r>
            <w:r w:rsidR="006F75D3" w:rsidRPr="00A938F6">
              <w:rPr>
                <w:rFonts w:ascii="GHEA Grapalat" w:hAnsi="GHEA Grapalat" w:cs="Sylfaen"/>
                <w:b/>
              </w:rPr>
              <w:t>վերաբերյալ</w:t>
            </w:r>
            <w:r w:rsidR="006F75D3" w:rsidRPr="00A938F6">
              <w:rPr>
                <w:rFonts w:ascii="GHEA Grapalat" w:hAnsi="GHEA Grapalat"/>
                <w:b/>
              </w:rPr>
              <w:t xml:space="preserve"> </w:t>
            </w:r>
            <w:r w:rsidR="006F75D3" w:rsidRPr="00A938F6">
              <w:rPr>
                <w:rFonts w:ascii="GHEA Grapalat" w:hAnsi="GHEA Grapalat" w:cs="Sylfaen"/>
                <w:b/>
              </w:rPr>
              <w:t>տվյալների</w:t>
            </w:r>
            <w:r w:rsidR="006F75D3" w:rsidRPr="00A938F6">
              <w:rPr>
                <w:rFonts w:ascii="GHEA Grapalat" w:hAnsi="GHEA Grapalat"/>
                <w:b/>
              </w:rPr>
              <w:t xml:space="preserve"> </w:t>
            </w:r>
            <w:r w:rsidR="006F75D3" w:rsidRPr="00A938F6">
              <w:rPr>
                <w:rFonts w:ascii="GHEA Grapalat" w:hAnsi="GHEA Grapalat" w:cs="Sylfaen"/>
                <w:b/>
              </w:rPr>
              <w:t>բազայի</w:t>
            </w:r>
            <w:r w:rsidR="006F75D3" w:rsidRPr="00A938F6">
              <w:rPr>
                <w:rFonts w:ascii="GHEA Grapalat" w:hAnsi="GHEA Grapalat"/>
                <w:b/>
              </w:rPr>
              <w:t xml:space="preserve"> </w:t>
            </w:r>
            <w:r w:rsidR="006F75D3" w:rsidRPr="00A938F6">
              <w:rPr>
                <w:rFonts w:ascii="GHEA Grapalat" w:hAnsi="GHEA Grapalat" w:cs="Sylfaen"/>
                <w:b/>
              </w:rPr>
              <w:t>ստեղծում</w:t>
            </w:r>
          </w:p>
        </w:tc>
        <w:tc>
          <w:tcPr>
            <w:tcW w:w="4030" w:type="dxa"/>
            <w:tcBorders>
              <w:top w:val="single" w:sz="4" w:space="0" w:color="auto"/>
              <w:left w:val="nil"/>
              <w:bottom w:val="single" w:sz="4" w:space="0" w:color="auto"/>
              <w:right w:val="single" w:sz="4" w:space="0" w:color="auto"/>
            </w:tcBorders>
            <w:shd w:val="clear" w:color="auto" w:fill="auto"/>
            <w:hideMark/>
          </w:tcPr>
          <w:p w:rsidR="00BA3179" w:rsidRPr="00A938F6" w:rsidRDefault="00BA3179" w:rsidP="00A938F6">
            <w:pPr>
              <w:spacing w:after="0" w:line="240" w:lineRule="auto"/>
              <w:rPr>
                <w:rFonts w:ascii="GHEA Grapalat" w:hAnsi="GHEA Grapalat" w:cs="Sylfaen"/>
                <w:lang w:val="hy-AM"/>
              </w:rPr>
            </w:pPr>
          </w:p>
          <w:p w:rsidR="006F75D3" w:rsidRPr="00A938F6" w:rsidRDefault="006F75D3" w:rsidP="00A938F6">
            <w:pPr>
              <w:spacing w:after="0" w:line="240" w:lineRule="auto"/>
              <w:rPr>
                <w:rFonts w:ascii="GHEA Grapalat" w:hAnsi="GHEA Grapalat"/>
                <w:lang w:val="hy-AM"/>
              </w:rPr>
            </w:pPr>
            <w:r w:rsidRPr="00A938F6">
              <w:rPr>
                <w:rFonts w:ascii="GHEA Grapalat" w:hAnsi="GHEA Grapalat" w:cs="Sylfaen"/>
                <w:lang w:val="hy-AM"/>
              </w:rPr>
              <w:t>Մարզում</w:t>
            </w:r>
            <w:r w:rsidRPr="00A938F6">
              <w:rPr>
                <w:rFonts w:ascii="GHEA Grapalat" w:hAnsi="GHEA Grapalat"/>
                <w:lang w:val="hy-AM"/>
              </w:rPr>
              <w:t xml:space="preserve"> </w:t>
            </w:r>
            <w:r w:rsidRPr="00A938F6">
              <w:rPr>
                <w:rFonts w:ascii="GHEA Grapalat" w:hAnsi="GHEA Grapalat" w:cs="Sylfaen"/>
                <w:lang w:val="hy-AM"/>
              </w:rPr>
              <w:t>դժվարին</w:t>
            </w:r>
            <w:r w:rsidRPr="00A938F6">
              <w:rPr>
                <w:rFonts w:ascii="GHEA Grapalat" w:hAnsi="GHEA Grapalat"/>
                <w:lang w:val="hy-AM"/>
              </w:rPr>
              <w:t xml:space="preserve"> </w:t>
            </w:r>
            <w:r w:rsidRPr="00A938F6">
              <w:rPr>
                <w:rFonts w:ascii="GHEA Grapalat" w:hAnsi="GHEA Grapalat" w:cs="Sylfaen"/>
                <w:lang w:val="hy-AM"/>
              </w:rPr>
              <w:t>իրավիճակում</w:t>
            </w:r>
            <w:r w:rsidRPr="00A938F6">
              <w:rPr>
                <w:rFonts w:ascii="GHEA Grapalat" w:hAnsi="GHEA Grapalat"/>
                <w:lang w:val="hy-AM"/>
              </w:rPr>
              <w:t xml:space="preserve"> </w:t>
            </w:r>
            <w:r w:rsidRPr="00A938F6">
              <w:rPr>
                <w:rFonts w:ascii="GHEA Grapalat" w:hAnsi="GHEA Grapalat" w:cs="Sylfaen"/>
                <w:lang w:val="hy-AM"/>
              </w:rPr>
              <w:t>հայտված</w:t>
            </w:r>
            <w:r w:rsidRPr="00A938F6">
              <w:rPr>
                <w:rFonts w:ascii="GHEA Grapalat" w:hAnsi="GHEA Grapalat"/>
                <w:lang w:val="hy-AM"/>
              </w:rPr>
              <w:t xml:space="preserve"> </w:t>
            </w:r>
            <w:r w:rsidRPr="00A938F6">
              <w:rPr>
                <w:rFonts w:ascii="GHEA Grapalat" w:hAnsi="GHEA Grapalat" w:cs="Sylfaen"/>
                <w:lang w:val="hy-AM"/>
              </w:rPr>
              <w:t>երեխաների</w:t>
            </w:r>
            <w:r w:rsidRPr="00A938F6">
              <w:rPr>
                <w:rFonts w:ascii="GHEA Grapalat" w:hAnsi="GHEA Grapalat"/>
                <w:lang w:val="hy-AM"/>
              </w:rPr>
              <w:t xml:space="preserve"> </w:t>
            </w:r>
            <w:r w:rsidRPr="00A938F6">
              <w:rPr>
                <w:rFonts w:ascii="GHEA Grapalat" w:hAnsi="GHEA Grapalat" w:cs="Sylfaen"/>
                <w:lang w:val="hy-AM"/>
              </w:rPr>
              <w:t>թիվ</w:t>
            </w:r>
            <w:r w:rsidRPr="00A938F6">
              <w:rPr>
                <w:rFonts w:ascii="GHEA Grapalat" w:hAnsi="GHEA Grapalat"/>
                <w:lang w:val="hy-AM"/>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F75D3" w:rsidRPr="00A938F6" w:rsidRDefault="006F75D3" w:rsidP="00A938F6">
            <w:pPr>
              <w:spacing w:after="0" w:line="240" w:lineRule="auto"/>
              <w:jc w:val="center"/>
              <w:rPr>
                <w:rFonts w:ascii="GHEA Grapalat" w:hAnsi="GHEA Grapalat"/>
              </w:rPr>
            </w:pPr>
            <w:r w:rsidRPr="00A938F6">
              <w:rPr>
                <w:rFonts w:ascii="GHEA Grapalat" w:hAnsi="GHEA Grapalat"/>
              </w:rPr>
              <w:t>1286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F75D3" w:rsidRPr="00A938F6" w:rsidRDefault="006F75D3" w:rsidP="00A938F6">
            <w:pPr>
              <w:spacing w:after="0" w:line="240" w:lineRule="auto"/>
              <w:jc w:val="center"/>
              <w:rPr>
                <w:rFonts w:ascii="GHEA Grapalat" w:hAnsi="GHEA Grapalat"/>
              </w:rPr>
            </w:pPr>
            <w:r w:rsidRPr="00A938F6">
              <w:rPr>
                <w:rFonts w:ascii="GHEA Grapalat" w:hAnsi="GHEA Grapalat"/>
              </w:rPr>
              <w:t xml:space="preserve">1286 </w:t>
            </w:r>
            <w:r w:rsidRPr="00A938F6">
              <w:rPr>
                <w:rFonts w:ascii="GHEA Grapalat" w:hAnsi="GHEA Grapalat" w:cs="Sylfaen"/>
              </w:rPr>
              <w:t>տվյալները</w:t>
            </w:r>
            <w:r w:rsidRPr="00A938F6">
              <w:rPr>
                <w:rFonts w:ascii="GHEA Grapalat" w:hAnsi="GHEA Grapalat"/>
              </w:rPr>
              <w:t xml:space="preserve"> </w:t>
            </w:r>
            <w:r w:rsidRPr="00A938F6">
              <w:rPr>
                <w:rFonts w:ascii="GHEA Grapalat" w:hAnsi="GHEA Grapalat" w:cs="Sylfaen"/>
              </w:rPr>
              <w:t>մշտապես</w:t>
            </w:r>
            <w:r w:rsidRPr="00A938F6">
              <w:rPr>
                <w:rFonts w:ascii="GHEA Grapalat" w:hAnsi="GHEA Grapalat"/>
              </w:rPr>
              <w:t xml:space="preserve"> </w:t>
            </w:r>
            <w:r w:rsidRPr="00A938F6">
              <w:rPr>
                <w:rFonts w:ascii="GHEA Grapalat" w:hAnsi="GHEA Grapalat" w:cs="Sylfaen"/>
              </w:rPr>
              <w:t>թարմաց</w:t>
            </w:r>
            <w:r w:rsidR="00BA3179" w:rsidRPr="00A938F6">
              <w:rPr>
                <w:rFonts w:ascii="GHEA Grapalat" w:hAnsi="GHEA Grapalat" w:cs="Sylfaen"/>
                <w:lang w:val="hy-AM"/>
              </w:rPr>
              <w:t>-</w:t>
            </w:r>
            <w:r w:rsidRPr="00A938F6">
              <w:rPr>
                <w:rFonts w:ascii="GHEA Grapalat" w:hAnsi="GHEA Grapalat" w:cs="Sylfaen"/>
              </w:rPr>
              <w:lastRenderedPageBreak/>
              <w:t>վում</w:t>
            </w:r>
            <w:r w:rsidRPr="00A938F6">
              <w:rPr>
                <w:rFonts w:ascii="GHEA Grapalat" w:hAnsi="GHEA Grapalat"/>
              </w:rPr>
              <w:t xml:space="preserve"> </w:t>
            </w:r>
            <w:r w:rsidRPr="00A938F6">
              <w:rPr>
                <w:rFonts w:ascii="GHEA Grapalat" w:hAnsi="GHEA Grapalat" w:cs="Sylfaen"/>
              </w:rPr>
              <w:t>են</w:t>
            </w:r>
          </w:p>
        </w:tc>
      </w:tr>
      <w:tr w:rsidR="006F75D3" w:rsidRPr="00A938F6" w:rsidTr="00BA3179">
        <w:trPr>
          <w:trHeight w:val="1080"/>
        </w:trPr>
        <w:tc>
          <w:tcPr>
            <w:tcW w:w="540" w:type="dxa"/>
            <w:tcBorders>
              <w:top w:val="nil"/>
              <w:left w:val="single" w:sz="4" w:space="0" w:color="auto"/>
              <w:bottom w:val="single" w:sz="4" w:space="0" w:color="auto"/>
              <w:right w:val="single" w:sz="4" w:space="0" w:color="auto"/>
            </w:tcBorders>
            <w:shd w:val="clear" w:color="auto" w:fill="auto"/>
            <w:hideMark/>
          </w:tcPr>
          <w:p w:rsidR="006F75D3" w:rsidRPr="00A938F6" w:rsidRDefault="006F75D3" w:rsidP="00A938F6">
            <w:pPr>
              <w:spacing w:line="240" w:lineRule="auto"/>
              <w:rPr>
                <w:rFonts w:ascii="GHEA Grapalat" w:hAnsi="GHEA Grapalat"/>
              </w:rPr>
            </w:pPr>
            <w:r w:rsidRPr="00A938F6">
              <w:rPr>
                <w:rFonts w:ascii="GHEA Grapalat" w:hAnsi="GHEA Grapalat"/>
              </w:rPr>
              <w:lastRenderedPageBreak/>
              <w:t xml:space="preserve"> </w:t>
            </w:r>
          </w:p>
        </w:tc>
        <w:tc>
          <w:tcPr>
            <w:tcW w:w="3420" w:type="dxa"/>
            <w:tcBorders>
              <w:top w:val="nil"/>
              <w:left w:val="nil"/>
              <w:bottom w:val="single" w:sz="4" w:space="0" w:color="auto"/>
              <w:right w:val="single" w:sz="4" w:space="0" w:color="auto"/>
            </w:tcBorders>
            <w:shd w:val="clear" w:color="auto" w:fill="auto"/>
            <w:hideMark/>
          </w:tcPr>
          <w:p w:rsidR="006F75D3" w:rsidRPr="00A938F6" w:rsidRDefault="00BA3179" w:rsidP="00A938F6">
            <w:pPr>
              <w:spacing w:line="240" w:lineRule="auto"/>
              <w:rPr>
                <w:rFonts w:ascii="GHEA Grapalat" w:hAnsi="GHEA Grapalat"/>
                <w:b/>
              </w:rPr>
            </w:pPr>
            <w:r w:rsidRPr="00A938F6">
              <w:rPr>
                <w:rFonts w:ascii="GHEA Grapalat" w:hAnsi="GHEA Grapalat"/>
                <w:b/>
                <w:lang w:val="hy-AM"/>
              </w:rPr>
              <w:t xml:space="preserve">Ծրագիր </w:t>
            </w:r>
            <w:r w:rsidR="006F75D3" w:rsidRPr="00A938F6">
              <w:rPr>
                <w:rFonts w:ascii="GHEA Grapalat" w:hAnsi="GHEA Grapalat"/>
                <w:b/>
              </w:rPr>
              <w:t xml:space="preserve">2.2. </w:t>
            </w:r>
            <w:r w:rsidR="006F75D3" w:rsidRPr="00A938F6">
              <w:rPr>
                <w:rFonts w:ascii="GHEA Grapalat" w:hAnsi="GHEA Grapalat" w:cs="Sylfaen"/>
                <w:b/>
              </w:rPr>
              <w:t>Ժամանակավոր</w:t>
            </w:r>
            <w:r w:rsidR="006F75D3" w:rsidRPr="00A938F6">
              <w:rPr>
                <w:rFonts w:ascii="GHEA Grapalat" w:hAnsi="GHEA Grapalat"/>
                <w:b/>
              </w:rPr>
              <w:t xml:space="preserve"> </w:t>
            </w:r>
            <w:r w:rsidR="006F75D3" w:rsidRPr="00A938F6">
              <w:rPr>
                <w:rFonts w:ascii="GHEA Grapalat" w:hAnsi="GHEA Grapalat" w:cs="Sylfaen"/>
                <w:b/>
              </w:rPr>
              <w:t>խնամքի</w:t>
            </w:r>
            <w:r w:rsidR="006F75D3" w:rsidRPr="00A938F6">
              <w:rPr>
                <w:rFonts w:ascii="GHEA Grapalat" w:hAnsi="GHEA Grapalat"/>
                <w:b/>
              </w:rPr>
              <w:t xml:space="preserve"> </w:t>
            </w:r>
            <w:r w:rsidR="006F75D3" w:rsidRPr="00A938F6">
              <w:rPr>
                <w:rFonts w:ascii="GHEA Grapalat" w:hAnsi="GHEA Grapalat" w:cs="Sylfaen"/>
                <w:b/>
              </w:rPr>
              <w:t>կարիք</w:t>
            </w:r>
            <w:r w:rsidR="006F75D3" w:rsidRPr="00A938F6">
              <w:rPr>
                <w:rFonts w:ascii="GHEA Grapalat" w:hAnsi="GHEA Grapalat"/>
                <w:b/>
              </w:rPr>
              <w:t xml:space="preserve"> </w:t>
            </w:r>
            <w:r w:rsidR="006F75D3" w:rsidRPr="00A938F6">
              <w:rPr>
                <w:rFonts w:ascii="GHEA Grapalat" w:hAnsi="GHEA Grapalat" w:cs="Sylfaen"/>
                <w:b/>
              </w:rPr>
              <w:t>ունեցող</w:t>
            </w:r>
            <w:r w:rsidR="006F75D3" w:rsidRPr="00A938F6">
              <w:rPr>
                <w:rFonts w:ascii="GHEA Grapalat" w:hAnsi="GHEA Grapalat"/>
                <w:b/>
              </w:rPr>
              <w:t xml:space="preserve"> </w:t>
            </w:r>
            <w:r w:rsidR="006F75D3" w:rsidRPr="00A938F6">
              <w:rPr>
                <w:rFonts w:ascii="GHEA Grapalat" w:hAnsi="GHEA Grapalat" w:cs="Sylfaen"/>
                <w:b/>
              </w:rPr>
              <w:t>երեխաների</w:t>
            </w:r>
            <w:r w:rsidR="006F75D3" w:rsidRPr="00A938F6">
              <w:rPr>
                <w:rFonts w:ascii="GHEA Grapalat" w:hAnsi="GHEA Grapalat"/>
                <w:b/>
              </w:rPr>
              <w:t xml:space="preserve"> </w:t>
            </w:r>
            <w:r w:rsidR="006F75D3" w:rsidRPr="00A938F6">
              <w:rPr>
                <w:rFonts w:ascii="GHEA Grapalat" w:hAnsi="GHEA Grapalat" w:cs="Sylfaen"/>
                <w:b/>
              </w:rPr>
              <w:t>ցերեկային</w:t>
            </w:r>
            <w:r w:rsidR="006F75D3" w:rsidRPr="00A938F6">
              <w:rPr>
                <w:rFonts w:ascii="GHEA Grapalat" w:hAnsi="GHEA Grapalat"/>
                <w:b/>
              </w:rPr>
              <w:t xml:space="preserve"> </w:t>
            </w:r>
            <w:r w:rsidR="006F75D3" w:rsidRPr="00A938F6">
              <w:rPr>
                <w:rFonts w:ascii="GHEA Grapalat" w:hAnsi="GHEA Grapalat" w:cs="Sylfaen"/>
                <w:b/>
              </w:rPr>
              <w:t>կենտրոնների</w:t>
            </w:r>
            <w:r w:rsidR="006F75D3" w:rsidRPr="00A938F6">
              <w:rPr>
                <w:rFonts w:ascii="GHEA Grapalat" w:hAnsi="GHEA Grapalat"/>
                <w:b/>
              </w:rPr>
              <w:t xml:space="preserve"> </w:t>
            </w:r>
            <w:r w:rsidR="006F75D3" w:rsidRPr="00A938F6">
              <w:rPr>
                <w:rFonts w:ascii="GHEA Grapalat" w:hAnsi="GHEA Grapalat" w:cs="Sylfaen"/>
                <w:b/>
              </w:rPr>
              <w:t>ստեղծում</w:t>
            </w:r>
          </w:p>
        </w:tc>
        <w:tc>
          <w:tcPr>
            <w:tcW w:w="4030" w:type="dxa"/>
            <w:tcBorders>
              <w:top w:val="nil"/>
              <w:left w:val="nil"/>
              <w:bottom w:val="single" w:sz="4" w:space="0" w:color="auto"/>
              <w:right w:val="single" w:sz="4" w:space="0" w:color="auto"/>
            </w:tcBorders>
            <w:shd w:val="clear" w:color="auto" w:fill="auto"/>
            <w:hideMark/>
          </w:tcPr>
          <w:p w:rsidR="006F75D3" w:rsidRPr="00A938F6" w:rsidRDefault="006F75D3" w:rsidP="00A938F6">
            <w:pPr>
              <w:spacing w:line="240" w:lineRule="auto"/>
              <w:rPr>
                <w:rFonts w:ascii="GHEA Grapalat" w:hAnsi="GHEA Grapalat"/>
              </w:rPr>
            </w:pPr>
            <w:r w:rsidRPr="00A938F6">
              <w:rPr>
                <w:rFonts w:ascii="GHEA Grapalat" w:hAnsi="GHEA Grapalat" w:cs="Sylfaen"/>
              </w:rPr>
              <w:t>Խնամքի</w:t>
            </w:r>
            <w:r w:rsidRPr="00A938F6">
              <w:rPr>
                <w:rFonts w:ascii="GHEA Grapalat" w:hAnsi="GHEA Grapalat"/>
              </w:rPr>
              <w:t xml:space="preserve"> </w:t>
            </w:r>
            <w:r w:rsidRPr="00A938F6">
              <w:rPr>
                <w:rFonts w:ascii="GHEA Grapalat" w:hAnsi="GHEA Grapalat" w:cs="Sylfaen"/>
              </w:rPr>
              <w:t>և</w:t>
            </w:r>
            <w:r w:rsidRPr="00A938F6">
              <w:rPr>
                <w:rFonts w:ascii="GHEA Grapalat" w:hAnsi="GHEA Grapalat"/>
              </w:rPr>
              <w:t xml:space="preserve"> </w:t>
            </w:r>
            <w:r w:rsidRPr="00A938F6">
              <w:rPr>
                <w:rFonts w:ascii="GHEA Grapalat" w:hAnsi="GHEA Grapalat" w:cs="Sylfaen"/>
              </w:rPr>
              <w:t>սոցիալ</w:t>
            </w:r>
            <w:r w:rsidRPr="00A938F6">
              <w:rPr>
                <w:rFonts w:ascii="GHEA Grapalat" w:hAnsi="GHEA Grapalat"/>
              </w:rPr>
              <w:t xml:space="preserve"> </w:t>
            </w:r>
            <w:r w:rsidRPr="00A938F6">
              <w:rPr>
                <w:rFonts w:ascii="GHEA Grapalat" w:hAnsi="GHEA Grapalat" w:cs="Sylfaen"/>
              </w:rPr>
              <w:t>հոգեբանական</w:t>
            </w:r>
            <w:r w:rsidRPr="00A938F6">
              <w:rPr>
                <w:rFonts w:ascii="GHEA Grapalat" w:hAnsi="GHEA Grapalat"/>
              </w:rPr>
              <w:t xml:space="preserve"> </w:t>
            </w:r>
            <w:r w:rsidRPr="00A938F6">
              <w:rPr>
                <w:rFonts w:ascii="GHEA Grapalat" w:hAnsi="GHEA Grapalat" w:cs="Sylfaen"/>
              </w:rPr>
              <w:t>վերականգնողական</w:t>
            </w:r>
            <w:r w:rsidRPr="00A938F6">
              <w:rPr>
                <w:rFonts w:ascii="GHEA Grapalat" w:hAnsi="GHEA Grapalat"/>
              </w:rPr>
              <w:t xml:space="preserve"> </w:t>
            </w:r>
            <w:r w:rsidRPr="00A938F6">
              <w:rPr>
                <w:rFonts w:ascii="GHEA Grapalat" w:hAnsi="GHEA Grapalat" w:cs="Sylfaen"/>
              </w:rPr>
              <w:t>աջակցության</w:t>
            </w:r>
            <w:r w:rsidRPr="00A938F6">
              <w:rPr>
                <w:rFonts w:ascii="GHEA Grapalat" w:hAnsi="GHEA Grapalat"/>
              </w:rPr>
              <w:t xml:space="preserve"> </w:t>
            </w:r>
            <w:r w:rsidRPr="00A938F6">
              <w:rPr>
                <w:rFonts w:ascii="GHEA Grapalat" w:hAnsi="GHEA Grapalat" w:cs="Sylfaen"/>
              </w:rPr>
              <w:t>ծառայություններից</w:t>
            </w:r>
            <w:r w:rsidRPr="00A938F6">
              <w:rPr>
                <w:rFonts w:ascii="GHEA Grapalat" w:hAnsi="GHEA Grapalat"/>
              </w:rPr>
              <w:t xml:space="preserve"> </w:t>
            </w:r>
            <w:r w:rsidRPr="00A938F6">
              <w:rPr>
                <w:rFonts w:ascii="GHEA Grapalat" w:hAnsi="GHEA Grapalat" w:cs="Sylfaen"/>
              </w:rPr>
              <w:t>օգտված</w:t>
            </w:r>
            <w:r w:rsidRPr="00A938F6">
              <w:rPr>
                <w:rFonts w:ascii="GHEA Grapalat" w:hAnsi="GHEA Grapalat"/>
              </w:rPr>
              <w:t xml:space="preserve"> </w:t>
            </w:r>
            <w:r w:rsidRPr="00A938F6">
              <w:rPr>
                <w:rFonts w:ascii="GHEA Grapalat" w:hAnsi="GHEA Grapalat" w:cs="Sylfaen"/>
              </w:rPr>
              <w:t>երեխաների</w:t>
            </w:r>
            <w:r w:rsidRPr="00A938F6">
              <w:rPr>
                <w:rFonts w:ascii="GHEA Grapalat" w:hAnsi="GHEA Grapalat"/>
              </w:rPr>
              <w:t xml:space="preserve"> </w:t>
            </w:r>
            <w:r w:rsidRPr="00A938F6">
              <w:rPr>
                <w:rFonts w:ascii="GHEA Grapalat" w:hAnsi="GHEA Grapalat" w:cs="Sylfaen"/>
              </w:rPr>
              <w:t>թիվ</w:t>
            </w:r>
            <w:r w:rsidRPr="00A938F6">
              <w:rPr>
                <w:rFonts w:ascii="GHEA Grapalat" w:hAnsi="GHEA Grapalat"/>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6F75D3" w:rsidRPr="00A938F6" w:rsidRDefault="006F75D3" w:rsidP="00A938F6">
            <w:pPr>
              <w:spacing w:line="240" w:lineRule="auto"/>
              <w:jc w:val="center"/>
              <w:rPr>
                <w:rFonts w:ascii="GHEA Grapalat" w:hAnsi="GHEA Grapalat"/>
              </w:rPr>
            </w:pPr>
            <w:r w:rsidRPr="00A938F6">
              <w:rPr>
                <w:rFonts w:ascii="GHEA Grapalat" w:hAnsi="GHEA Grapalat"/>
              </w:rPr>
              <w:t>925</w:t>
            </w:r>
          </w:p>
        </w:tc>
        <w:tc>
          <w:tcPr>
            <w:tcW w:w="1418" w:type="dxa"/>
            <w:tcBorders>
              <w:top w:val="nil"/>
              <w:left w:val="nil"/>
              <w:bottom w:val="single" w:sz="4" w:space="0" w:color="auto"/>
              <w:right w:val="single" w:sz="4" w:space="0" w:color="auto"/>
            </w:tcBorders>
            <w:shd w:val="clear" w:color="auto" w:fill="auto"/>
            <w:noWrap/>
            <w:vAlign w:val="center"/>
            <w:hideMark/>
          </w:tcPr>
          <w:p w:rsidR="006F75D3" w:rsidRPr="00A938F6" w:rsidRDefault="006F75D3" w:rsidP="00A938F6">
            <w:pPr>
              <w:spacing w:line="240" w:lineRule="auto"/>
              <w:jc w:val="center"/>
              <w:rPr>
                <w:rFonts w:ascii="GHEA Grapalat" w:hAnsi="GHEA Grapalat"/>
              </w:rPr>
            </w:pPr>
            <w:r w:rsidRPr="00A938F6">
              <w:rPr>
                <w:rFonts w:ascii="GHEA Grapalat" w:hAnsi="GHEA Grapalat"/>
              </w:rPr>
              <w:t>38</w:t>
            </w:r>
          </w:p>
        </w:tc>
      </w:tr>
      <w:tr w:rsidR="006F75D3" w:rsidRPr="00A938F6" w:rsidTr="00BA3179">
        <w:trPr>
          <w:trHeight w:val="299"/>
        </w:trPr>
        <w:tc>
          <w:tcPr>
            <w:tcW w:w="540" w:type="dxa"/>
            <w:tcBorders>
              <w:top w:val="nil"/>
              <w:left w:val="single" w:sz="4" w:space="0" w:color="auto"/>
              <w:bottom w:val="single" w:sz="4" w:space="0" w:color="auto"/>
              <w:right w:val="single" w:sz="4" w:space="0" w:color="auto"/>
            </w:tcBorders>
            <w:shd w:val="clear" w:color="auto" w:fill="auto"/>
            <w:hideMark/>
          </w:tcPr>
          <w:p w:rsidR="006F75D3" w:rsidRPr="00A938F6" w:rsidRDefault="006F75D3" w:rsidP="00A938F6">
            <w:pPr>
              <w:spacing w:after="0" w:line="240" w:lineRule="auto"/>
              <w:rPr>
                <w:rFonts w:ascii="GHEA Grapalat" w:hAnsi="GHEA Grapalat"/>
              </w:rPr>
            </w:pPr>
            <w:r w:rsidRPr="00A938F6">
              <w:rPr>
                <w:rFonts w:ascii="GHEA Grapalat" w:hAnsi="GHEA Grapalat"/>
              </w:rPr>
              <w:t xml:space="preserve"> </w:t>
            </w:r>
          </w:p>
        </w:tc>
        <w:tc>
          <w:tcPr>
            <w:tcW w:w="10002" w:type="dxa"/>
            <w:gridSpan w:val="4"/>
            <w:tcBorders>
              <w:top w:val="nil"/>
              <w:left w:val="nil"/>
              <w:bottom w:val="single" w:sz="4" w:space="0" w:color="auto"/>
              <w:right w:val="single" w:sz="4" w:space="0" w:color="auto"/>
            </w:tcBorders>
            <w:shd w:val="clear" w:color="auto" w:fill="auto"/>
            <w:hideMark/>
          </w:tcPr>
          <w:p w:rsidR="006F75D3" w:rsidRPr="00A938F6" w:rsidRDefault="00BA3179" w:rsidP="00A938F6">
            <w:pPr>
              <w:spacing w:after="0" w:line="240" w:lineRule="auto"/>
              <w:rPr>
                <w:rFonts w:ascii="GHEA Grapalat" w:hAnsi="GHEA Grapalat"/>
                <w:b/>
              </w:rPr>
            </w:pPr>
            <w:r w:rsidRPr="00A938F6">
              <w:rPr>
                <w:rFonts w:ascii="GHEA Grapalat" w:hAnsi="GHEA Grapalat"/>
                <w:b/>
                <w:lang w:val="hy-AM"/>
              </w:rPr>
              <w:t xml:space="preserve">Ռազմավարական նպատակ </w:t>
            </w:r>
            <w:r w:rsidR="006F75D3" w:rsidRPr="00A938F6">
              <w:rPr>
                <w:rFonts w:ascii="GHEA Grapalat" w:hAnsi="GHEA Grapalat"/>
                <w:b/>
              </w:rPr>
              <w:t>3.</w:t>
            </w:r>
            <w:r w:rsidRPr="00A938F6">
              <w:rPr>
                <w:rFonts w:ascii="GHEA Grapalat" w:hAnsi="GHEA Grapalat"/>
                <w:b/>
                <w:lang w:val="hy-AM"/>
              </w:rPr>
              <w:t xml:space="preserve"> </w:t>
            </w:r>
            <w:r w:rsidR="006F75D3" w:rsidRPr="00A938F6">
              <w:rPr>
                <w:rFonts w:ascii="GHEA Grapalat" w:hAnsi="GHEA Grapalat" w:cs="Sylfaen"/>
                <w:b/>
              </w:rPr>
              <w:t>Բնակչության</w:t>
            </w:r>
            <w:r w:rsidR="006F75D3" w:rsidRPr="00A938F6">
              <w:rPr>
                <w:rFonts w:ascii="GHEA Grapalat" w:hAnsi="GHEA Grapalat"/>
                <w:b/>
              </w:rPr>
              <w:t xml:space="preserve"> </w:t>
            </w:r>
            <w:r w:rsidR="006F75D3" w:rsidRPr="00A938F6">
              <w:rPr>
                <w:rFonts w:ascii="GHEA Grapalat" w:hAnsi="GHEA Grapalat" w:cs="Sylfaen"/>
                <w:b/>
              </w:rPr>
              <w:t>սոցիալական</w:t>
            </w:r>
            <w:r w:rsidR="006F75D3" w:rsidRPr="00A938F6">
              <w:rPr>
                <w:rFonts w:ascii="GHEA Grapalat" w:hAnsi="GHEA Grapalat"/>
                <w:b/>
              </w:rPr>
              <w:t xml:space="preserve"> </w:t>
            </w:r>
            <w:r w:rsidR="006F75D3" w:rsidRPr="00A938F6">
              <w:rPr>
                <w:rFonts w:ascii="GHEA Grapalat" w:hAnsi="GHEA Grapalat" w:cs="Sylfaen"/>
                <w:b/>
              </w:rPr>
              <w:t>ծառայությունների</w:t>
            </w:r>
            <w:r w:rsidR="006F75D3" w:rsidRPr="00A938F6">
              <w:rPr>
                <w:rFonts w:ascii="GHEA Grapalat" w:hAnsi="GHEA Grapalat"/>
                <w:b/>
              </w:rPr>
              <w:t xml:space="preserve"> </w:t>
            </w:r>
            <w:r w:rsidR="006F75D3" w:rsidRPr="00A938F6">
              <w:rPr>
                <w:rFonts w:ascii="GHEA Grapalat" w:hAnsi="GHEA Grapalat" w:cs="Sylfaen"/>
                <w:b/>
              </w:rPr>
              <w:t>ընդլայնում</w:t>
            </w:r>
          </w:p>
        </w:tc>
      </w:tr>
      <w:tr w:rsidR="006F75D3" w:rsidRPr="00A938F6" w:rsidTr="00BA3179">
        <w:trPr>
          <w:trHeight w:val="1650"/>
        </w:trPr>
        <w:tc>
          <w:tcPr>
            <w:tcW w:w="540" w:type="dxa"/>
            <w:tcBorders>
              <w:top w:val="nil"/>
              <w:left w:val="single" w:sz="4" w:space="0" w:color="auto"/>
              <w:bottom w:val="single" w:sz="4" w:space="0" w:color="auto"/>
              <w:right w:val="single" w:sz="4" w:space="0" w:color="auto"/>
            </w:tcBorders>
            <w:shd w:val="clear" w:color="auto" w:fill="auto"/>
            <w:hideMark/>
          </w:tcPr>
          <w:p w:rsidR="006F75D3" w:rsidRPr="00A938F6" w:rsidRDefault="006F75D3" w:rsidP="00A938F6">
            <w:pPr>
              <w:spacing w:after="0" w:line="240" w:lineRule="auto"/>
              <w:rPr>
                <w:rFonts w:ascii="GHEA Grapalat" w:hAnsi="GHEA Grapalat"/>
              </w:rPr>
            </w:pPr>
            <w:r w:rsidRPr="00A938F6">
              <w:rPr>
                <w:rFonts w:ascii="GHEA Grapalat" w:hAnsi="GHEA Grapalat"/>
              </w:rPr>
              <w:t xml:space="preserve"> </w:t>
            </w:r>
          </w:p>
        </w:tc>
        <w:tc>
          <w:tcPr>
            <w:tcW w:w="3420" w:type="dxa"/>
            <w:tcBorders>
              <w:top w:val="nil"/>
              <w:left w:val="nil"/>
              <w:bottom w:val="single" w:sz="4" w:space="0" w:color="auto"/>
              <w:right w:val="single" w:sz="4" w:space="0" w:color="auto"/>
            </w:tcBorders>
            <w:shd w:val="clear" w:color="auto" w:fill="auto"/>
            <w:hideMark/>
          </w:tcPr>
          <w:p w:rsidR="006F75D3" w:rsidRPr="00A938F6" w:rsidRDefault="00BA3179" w:rsidP="00A938F6">
            <w:pPr>
              <w:spacing w:after="0" w:line="240" w:lineRule="auto"/>
              <w:rPr>
                <w:rFonts w:ascii="GHEA Grapalat" w:hAnsi="GHEA Grapalat"/>
                <w:b/>
              </w:rPr>
            </w:pPr>
            <w:r w:rsidRPr="00A938F6">
              <w:rPr>
                <w:rFonts w:ascii="GHEA Grapalat" w:hAnsi="GHEA Grapalat"/>
                <w:b/>
                <w:lang w:val="hy-AM"/>
              </w:rPr>
              <w:t xml:space="preserve">Ծրագիր </w:t>
            </w:r>
            <w:r w:rsidR="006F75D3" w:rsidRPr="00A938F6">
              <w:rPr>
                <w:rFonts w:ascii="GHEA Grapalat" w:hAnsi="GHEA Grapalat"/>
                <w:b/>
              </w:rPr>
              <w:t xml:space="preserve">3.1 </w:t>
            </w:r>
            <w:r w:rsidR="006F75D3" w:rsidRPr="00A938F6">
              <w:rPr>
                <w:rFonts w:ascii="GHEA Grapalat" w:hAnsi="GHEA Grapalat" w:cs="Sylfaen"/>
                <w:b/>
              </w:rPr>
              <w:t>Խնամողների</w:t>
            </w:r>
            <w:r w:rsidR="006F75D3" w:rsidRPr="00A938F6">
              <w:rPr>
                <w:rFonts w:ascii="GHEA Grapalat" w:hAnsi="GHEA Grapalat"/>
                <w:b/>
              </w:rPr>
              <w:t xml:space="preserve">  </w:t>
            </w:r>
            <w:r w:rsidR="006F75D3" w:rsidRPr="00A938F6">
              <w:rPr>
                <w:rFonts w:ascii="GHEA Grapalat" w:hAnsi="GHEA Grapalat" w:cs="Sylfaen"/>
                <w:b/>
              </w:rPr>
              <w:t>վերապատրաստում</w:t>
            </w:r>
            <w:r w:rsidR="006F75D3" w:rsidRPr="00A938F6">
              <w:rPr>
                <w:rFonts w:ascii="GHEA Grapalat" w:hAnsi="GHEA Grapalat"/>
                <w:b/>
              </w:rPr>
              <w:t xml:space="preserve"> </w:t>
            </w:r>
            <w:r w:rsidR="006F75D3" w:rsidRPr="00A938F6">
              <w:rPr>
                <w:rFonts w:ascii="GHEA Grapalat" w:hAnsi="GHEA Grapalat" w:cs="Sylfaen"/>
                <w:b/>
              </w:rPr>
              <w:t>հաշմանդամների</w:t>
            </w:r>
            <w:r w:rsidR="006F75D3" w:rsidRPr="00A938F6">
              <w:rPr>
                <w:rFonts w:ascii="GHEA Grapalat" w:hAnsi="GHEA Grapalat"/>
                <w:b/>
              </w:rPr>
              <w:t xml:space="preserve">, </w:t>
            </w:r>
            <w:r w:rsidR="006F75D3" w:rsidRPr="00A938F6">
              <w:rPr>
                <w:rFonts w:ascii="GHEA Grapalat" w:hAnsi="GHEA Grapalat" w:cs="Sylfaen"/>
                <w:b/>
              </w:rPr>
              <w:t>ծերերի</w:t>
            </w:r>
            <w:r w:rsidR="006F75D3" w:rsidRPr="00A938F6">
              <w:rPr>
                <w:rFonts w:ascii="GHEA Grapalat" w:hAnsi="GHEA Grapalat"/>
                <w:b/>
              </w:rPr>
              <w:t xml:space="preserve">  </w:t>
            </w:r>
            <w:r w:rsidR="006F75D3" w:rsidRPr="00A938F6">
              <w:rPr>
                <w:rFonts w:ascii="GHEA Grapalat" w:hAnsi="GHEA Grapalat" w:cs="Sylfaen"/>
                <w:b/>
              </w:rPr>
              <w:t>խնամքը</w:t>
            </w:r>
            <w:r w:rsidR="006F75D3" w:rsidRPr="00A938F6">
              <w:rPr>
                <w:rFonts w:ascii="GHEA Grapalat" w:hAnsi="GHEA Grapalat"/>
                <w:b/>
              </w:rPr>
              <w:t xml:space="preserve">, </w:t>
            </w:r>
            <w:r w:rsidR="006F75D3" w:rsidRPr="00A938F6">
              <w:rPr>
                <w:rFonts w:ascii="GHEA Grapalat" w:hAnsi="GHEA Grapalat" w:cs="Sylfaen"/>
                <w:b/>
              </w:rPr>
              <w:t>այդ</w:t>
            </w:r>
            <w:r w:rsidR="006F75D3" w:rsidRPr="00A938F6">
              <w:rPr>
                <w:rFonts w:ascii="GHEA Grapalat" w:hAnsi="GHEA Grapalat"/>
                <w:b/>
              </w:rPr>
              <w:t xml:space="preserve"> </w:t>
            </w:r>
            <w:r w:rsidR="006F75D3" w:rsidRPr="00A938F6">
              <w:rPr>
                <w:rFonts w:ascii="GHEA Grapalat" w:hAnsi="GHEA Grapalat" w:cs="Sylfaen"/>
                <w:b/>
              </w:rPr>
              <w:t>թվում</w:t>
            </w:r>
            <w:r w:rsidR="006F75D3" w:rsidRPr="00A938F6">
              <w:rPr>
                <w:rFonts w:ascii="GHEA Grapalat" w:hAnsi="GHEA Grapalat"/>
                <w:b/>
              </w:rPr>
              <w:t xml:space="preserve"> </w:t>
            </w:r>
            <w:r w:rsidR="006F75D3" w:rsidRPr="00A938F6">
              <w:rPr>
                <w:rFonts w:ascii="GHEA Grapalat" w:hAnsi="GHEA Grapalat" w:cs="Sylfaen"/>
                <w:b/>
              </w:rPr>
              <w:t>տնային</w:t>
            </w:r>
            <w:r w:rsidR="006F75D3" w:rsidRPr="00A938F6">
              <w:rPr>
                <w:rFonts w:ascii="GHEA Grapalat" w:hAnsi="GHEA Grapalat"/>
                <w:b/>
              </w:rPr>
              <w:t xml:space="preserve"> </w:t>
            </w:r>
            <w:r w:rsidR="006F75D3" w:rsidRPr="00A938F6">
              <w:rPr>
                <w:rFonts w:ascii="GHEA Grapalat" w:hAnsi="GHEA Grapalat" w:cs="Sylfaen"/>
                <w:b/>
              </w:rPr>
              <w:t>խնամք</w:t>
            </w:r>
            <w:r w:rsidR="006F75D3" w:rsidRPr="00A938F6">
              <w:rPr>
                <w:rFonts w:ascii="GHEA Grapalat" w:hAnsi="GHEA Grapalat"/>
                <w:b/>
              </w:rPr>
              <w:t xml:space="preserve"> </w:t>
            </w:r>
            <w:r w:rsidR="006F75D3" w:rsidRPr="00A938F6">
              <w:rPr>
                <w:rFonts w:ascii="GHEA Grapalat" w:hAnsi="GHEA Grapalat" w:cs="Sylfaen"/>
                <w:b/>
              </w:rPr>
              <w:t>իրականացնելու</w:t>
            </w:r>
            <w:r w:rsidR="006F75D3" w:rsidRPr="00A938F6">
              <w:rPr>
                <w:rFonts w:ascii="GHEA Grapalat" w:hAnsi="GHEA Grapalat"/>
                <w:b/>
              </w:rPr>
              <w:t xml:space="preserve"> </w:t>
            </w:r>
            <w:r w:rsidR="006F75D3" w:rsidRPr="00A938F6">
              <w:rPr>
                <w:rFonts w:ascii="GHEA Grapalat" w:hAnsi="GHEA Grapalat" w:cs="Sylfaen"/>
                <w:b/>
              </w:rPr>
              <w:t>համար</w:t>
            </w:r>
          </w:p>
        </w:tc>
        <w:tc>
          <w:tcPr>
            <w:tcW w:w="4030" w:type="dxa"/>
            <w:tcBorders>
              <w:top w:val="nil"/>
              <w:left w:val="nil"/>
              <w:bottom w:val="single" w:sz="4" w:space="0" w:color="auto"/>
              <w:right w:val="single" w:sz="4" w:space="0" w:color="auto"/>
            </w:tcBorders>
            <w:shd w:val="clear" w:color="auto" w:fill="auto"/>
            <w:hideMark/>
          </w:tcPr>
          <w:p w:rsidR="006F75D3" w:rsidRPr="00A938F6" w:rsidRDefault="006F75D3" w:rsidP="00A938F6">
            <w:pPr>
              <w:spacing w:after="0" w:line="240" w:lineRule="auto"/>
              <w:rPr>
                <w:rFonts w:ascii="GHEA Grapalat" w:hAnsi="GHEA Grapalat"/>
              </w:rPr>
            </w:pPr>
            <w:r w:rsidRPr="00A938F6">
              <w:rPr>
                <w:rFonts w:ascii="GHEA Grapalat" w:hAnsi="GHEA Grapalat" w:cs="Sylfaen"/>
              </w:rPr>
              <w:t>Մարզում</w:t>
            </w:r>
            <w:r w:rsidRPr="00A938F6">
              <w:rPr>
                <w:rFonts w:ascii="GHEA Grapalat" w:hAnsi="GHEA Grapalat"/>
              </w:rPr>
              <w:t xml:space="preserve"> </w:t>
            </w:r>
            <w:r w:rsidRPr="00A938F6">
              <w:rPr>
                <w:rFonts w:ascii="GHEA Grapalat" w:hAnsi="GHEA Grapalat" w:cs="Sylfaen"/>
              </w:rPr>
              <w:t>խնամողների</w:t>
            </w:r>
            <w:r w:rsidRPr="00A938F6">
              <w:rPr>
                <w:rFonts w:ascii="GHEA Grapalat" w:hAnsi="GHEA Grapalat"/>
              </w:rPr>
              <w:t xml:space="preserve"> </w:t>
            </w:r>
            <w:r w:rsidRPr="00A938F6">
              <w:rPr>
                <w:rFonts w:ascii="GHEA Grapalat" w:hAnsi="GHEA Grapalat" w:cs="Sylfaen"/>
              </w:rPr>
              <w:t>մասնագիտական</w:t>
            </w:r>
            <w:r w:rsidRPr="00A938F6">
              <w:rPr>
                <w:rFonts w:ascii="GHEA Grapalat" w:hAnsi="GHEA Grapalat"/>
              </w:rPr>
              <w:t xml:space="preserve"> </w:t>
            </w:r>
            <w:r w:rsidRPr="00A938F6">
              <w:rPr>
                <w:rFonts w:ascii="GHEA Grapalat" w:hAnsi="GHEA Grapalat" w:cs="Sylfaen"/>
              </w:rPr>
              <w:t>վերապատրաստում</w:t>
            </w:r>
            <w:r w:rsidRPr="00A938F6">
              <w:rPr>
                <w:rFonts w:ascii="GHEA Grapalat" w:hAnsi="GHEA Grapalat"/>
              </w:rPr>
              <w:t xml:space="preserve"> </w:t>
            </w:r>
            <w:r w:rsidRPr="00A938F6">
              <w:rPr>
                <w:rFonts w:ascii="GHEA Grapalat" w:hAnsi="GHEA Grapalat" w:cs="Sylfaen"/>
              </w:rPr>
              <w:t>անցած</w:t>
            </w:r>
            <w:r w:rsidRPr="00A938F6">
              <w:rPr>
                <w:rFonts w:ascii="GHEA Grapalat" w:hAnsi="GHEA Grapalat"/>
              </w:rPr>
              <w:t xml:space="preserve"> </w:t>
            </w:r>
            <w:r w:rsidRPr="00A938F6">
              <w:rPr>
                <w:rFonts w:ascii="GHEA Grapalat" w:hAnsi="GHEA Grapalat" w:cs="Sylfaen"/>
              </w:rPr>
              <w:t>կամավորների</w:t>
            </w:r>
            <w:r w:rsidRPr="00A938F6">
              <w:rPr>
                <w:rFonts w:ascii="GHEA Grapalat" w:hAnsi="GHEA Grapalat"/>
              </w:rPr>
              <w:t xml:space="preserve"> </w:t>
            </w:r>
            <w:r w:rsidRPr="00A938F6">
              <w:rPr>
                <w:rFonts w:ascii="GHEA Grapalat" w:hAnsi="GHEA Grapalat" w:cs="Sylfaen"/>
              </w:rPr>
              <w:t>թիվը</w:t>
            </w:r>
            <w:r w:rsidRPr="00A938F6">
              <w:rPr>
                <w:rFonts w:ascii="GHEA Grapalat" w:hAnsi="GHEA Grapalat"/>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6F75D3" w:rsidRPr="00A938F6" w:rsidRDefault="006F75D3" w:rsidP="00A938F6">
            <w:pPr>
              <w:spacing w:after="0" w:line="240" w:lineRule="auto"/>
              <w:jc w:val="center"/>
              <w:rPr>
                <w:rFonts w:ascii="GHEA Grapalat" w:hAnsi="GHEA Grapalat"/>
              </w:rPr>
            </w:pPr>
            <w:r w:rsidRPr="00A938F6">
              <w:rPr>
                <w:rFonts w:ascii="GHEA Grapalat" w:hAnsi="GHEA Grapalat"/>
              </w:rPr>
              <w:t>17</w:t>
            </w:r>
          </w:p>
        </w:tc>
        <w:tc>
          <w:tcPr>
            <w:tcW w:w="1418" w:type="dxa"/>
            <w:tcBorders>
              <w:top w:val="nil"/>
              <w:left w:val="nil"/>
              <w:bottom w:val="single" w:sz="4" w:space="0" w:color="auto"/>
              <w:right w:val="single" w:sz="4" w:space="0" w:color="auto"/>
            </w:tcBorders>
            <w:shd w:val="clear" w:color="auto" w:fill="auto"/>
            <w:vAlign w:val="center"/>
            <w:hideMark/>
          </w:tcPr>
          <w:p w:rsidR="006F75D3" w:rsidRPr="00A938F6" w:rsidRDefault="006F75D3" w:rsidP="00A938F6">
            <w:pPr>
              <w:spacing w:after="0" w:line="240" w:lineRule="auto"/>
              <w:jc w:val="center"/>
              <w:rPr>
                <w:rFonts w:ascii="GHEA Grapalat" w:hAnsi="GHEA Grapalat"/>
              </w:rPr>
            </w:pPr>
            <w:r w:rsidRPr="00A938F6">
              <w:rPr>
                <w:rFonts w:ascii="GHEA Grapalat" w:hAnsi="GHEA Grapalat"/>
              </w:rPr>
              <w:t>0</w:t>
            </w:r>
          </w:p>
        </w:tc>
      </w:tr>
      <w:tr w:rsidR="006F75D3" w:rsidRPr="00A938F6" w:rsidTr="00BA3179">
        <w:trPr>
          <w:trHeight w:val="990"/>
        </w:trPr>
        <w:tc>
          <w:tcPr>
            <w:tcW w:w="540" w:type="dxa"/>
            <w:tcBorders>
              <w:top w:val="nil"/>
              <w:left w:val="single" w:sz="4" w:space="0" w:color="auto"/>
              <w:bottom w:val="single" w:sz="4" w:space="0" w:color="auto"/>
              <w:right w:val="single" w:sz="4" w:space="0" w:color="auto"/>
            </w:tcBorders>
            <w:shd w:val="clear" w:color="auto" w:fill="auto"/>
            <w:hideMark/>
          </w:tcPr>
          <w:p w:rsidR="006F75D3" w:rsidRPr="00A938F6" w:rsidRDefault="006F75D3" w:rsidP="00A938F6">
            <w:pPr>
              <w:spacing w:after="0" w:line="240" w:lineRule="auto"/>
              <w:rPr>
                <w:rFonts w:ascii="GHEA Grapalat" w:hAnsi="GHEA Grapalat"/>
              </w:rPr>
            </w:pPr>
            <w:r w:rsidRPr="00A938F6">
              <w:rPr>
                <w:rFonts w:ascii="GHEA Grapalat" w:hAnsi="GHEA Grapalat"/>
              </w:rPr>
              <w:t xml:space="preserve"> </w:t>
            </w:r>
          </w:p>
        </w:tc>
        <w:tc>
          <w:tcPr>
            <w:tcW w:w="3420" w:type="dxa"/>
            <w:tcBorders>
              <w:top w:val="nil"/>
              <w:left w:val="nil"/>
              <w:bottom w:val="single" w:sz="4" w:space="0" w:color="auto"/>
              <w:right w:val="single" w:sz="4" w:space="0" w:color="auto"/>
            </w:tcBorders>
            <w:shd w:val="clear" w:color="auto" w:fill="auto"/>
            <w:hideMark/>
          </w:tcPr>
          <w:p w:rsidR="006F75D3" w:rsidRPr="00A938F6" w:rsidRDefault="00BA3179" w:rsidP="00A938F6">
            <w:pPr>
              <w:spacing w:after="0" w:line="240" w:lineRule="auto"/>
              <w:rPr>
                <w:rFonts w:ascii="GHEA Grapalat" w:hAnsi="GHEA Grapalat"/>
                <w:b/>
              </w:rPr>
            </w:pPr>
            <w:r w:rsidRPr="00A938F6">
              <w:rPr>
                <w:rFonts w:ascii="GHEA Grapalat" w:hAnsi="GHEA Grapalat"/>
                <w:b/>
              </w:rPr>
              <w:t xml:space="preserve">Ծրագիր </w:t>
            </w:r>
            <w:r w:rsidR="006F75D3" w:rsidRPr="00A938F6">
              <w:rPr>
                <w:rFonts w:ascii="GHEA Grapalat" w:hAnsi="GHEA Grapalat"/>
                <w:b/>
              </w:rPr>
              <w:t>3.2</w:t>
            </w:r>
            <w:r w:rsidRPr="00A938F6">
              <w:rPr>
                <w:rFonts w:ascii="GHEA Grapalat" w:hAnsi="GHEA Grapalat"/>
                <w:b/>
                <w:lang w:val="hy-AM"/>
              </w:rPr>
              <w:t xml:space="preserve">, </w:t>
            </w:r>
            <w:r w:rsidR="006F75D3" w:rsidRPr="00A938F6">
              <w:rPr>
                <w:rFonts w:ascii="GHEA Grapalat" w:hAnsi="GHEA Grapalat"/>
                <w:b/>
              </w:rPr>
              <w:t xml:space="preserve"> </w:t>
            </w:r>
            <w:r w:rsidR="006F75D3" w:rsidRPr="00A938F6">
              <w:rPr>
                <w:rFonts w:ascii="GHEA Grapalat" w:hAnsi="GHEA Grapalat" w:cs="Sylfaen"/>
                <w:b/>
              </w:rPr>
              <w:t>Սոցիալապես</w:t>
            </w:r>
            <w:r w:rsidR="006F75D3" w:rsidRPr="00A938F6">
              <w:rPr>
                <w:rFonts w:ascii="GHEA Grapalat" w:hAnsi="GHEA Grapalat"/>
                <w:b/>
              </w:rPr>
              <w:t xml:space="preserve"> </w:t>
            </w:r>
            <w:r w:rsidR="006F75D3" w:rsidRPr="00A938F6">
              <w:rPr>
                <w:rFonts w:ascii="GHEA Grapalat" w:hAnsi="GHEA Grapalat" w:cs="Sylfaen"/>
                <w:b/>
              </w:rPr>
              <w:t>անապահով</w:t>
            </w:r>
            <w:r w:rsidR="006F75D3" w:rsidRPr="00A938F6">
              <w:rPr>
                <w:rFonts w:ascii="GHEA Grapalat" w:hAnsi="GHEA Grapalat"/>
                <w:b/>
              </w:rPr>
              <w:t xml:space="preserve"> </w:t>
            </w:r>
            <w:r w:rsidR="006F75D3" w:rsidRPr="00A938F6">
              <w:rPr>
                <w:rFonts w:ascii="GHEA Grapalat" w:hAnsi="GHEA Grapalat" w:cs="Sylfaen"/>
                <w:b/>
              </w:rPr>
              <w:t>ընտանիքների</w:t>
            </w:r>
            <w:r w:rsidR="006F75D3" w:rsidRPr="00A938F6">
              <w:rPr>
                <w:rFonts w:ascii="GHEA Grapalat" w:hAnsi="GHEA Grapalat"/>
                <w:b/>
              </w:rPr>
              <w:t xml:space="preserve"> </w:t>
            </w:r>
            <w:r w:rsidR="006F75D3" w:rsidRPr="00A938F6">
              <w:rPr>
                <w:rFonts w:ascii="GHEA Grapalat" w:hAnsi="GHEA Grapalat" w:cs="Sylfaen"/>
                <w:b/>
              </w:rPr>
              <w:t>անդամների</w:t>
            </w:r>
            <w:r w:rsidR="006F75D3" w:rsidRPr="00A938F6">
              <w:rPr>
                <w:rFonts w:ascii="GHEA Grapalat" w:hAnsi="GHEA Grapalat"/>
                <w:b/>
              </w:rPr>
              <w:t xml:space="preserve"> </w:t>
            </w:r>
            <w:r w:rsidR="006F75D3" w:rsidRPr="00A938F6">
              <w:rPr>
                <w:rFonts w:ascii="GHEA Grapalat" w:hAnsi="GHEA Grapalat" w:cs="Sylfaen"/>
                <w:b/>
              </w:rPr>
              <w:t>սննդապահովում</w:t>
            </w:r>
          </w:p>
        </w:tc>
        <w:tc>
          <w:tcPr>
            <w:tcW w:w="4030" w:type="dxa"/>
            <w:tcBorders>
              <w:top w:val="nil"/>
              <w:left w:val="nil"/>
              <w:bottom w:val="single" w:sz="4" w:space="0" w:color="auto"/>
              <w:right w:val="single" w:sz="4" w:space="0" w:color="auto"/>
            </w:tcBorders>
            <w:shd w:val="clear" w:color="auto" w:fill="auto"/>
            <w:hideMark/>
          </w:tcPr>
          <w:p w:rsidR="006F75D3" w:rsidRPr="00A938F6" w:rsidRDefault="006F75D3" w:rsidP="00A938F6">
            <w:pPr>
              <w:spacing w:after="0" w:line="240" w:lineRule="auto"/>
              <w:rPr>
                <w:rFonts w:ascii="GHEA Grapalat" w:hAnsi="GHEA Grapalat"/>
              </w:rPr>
            </w:pPr>
            <w:r w:rsidRPr="00A938F6">
              <w:rPr>
                <w:rFonts w:ascii="GHEA Grapalat" w:hAnsi="GHEA Grapalat" w:cs="Sylfaen"/>
              </w:rPr>
              <w:t>Հումանիտար</w:t>
            </w:r>
            <w:r w:rsidRPr="00A938F6">
              <w:rPr>
                <w:rFonts w:ascii="GHEA Grapalat" w:hAnsi="GHEA Grapalat"/>
              </w:rPr>
              <w:t xml:space="preserve"> </w:t>
            </w:r>
            <w:r w:rsidRPr="00A938F6">
              <w:rPr>
                <w:rFonts w:ascii="GHEA Grapalat" w:hAnsi="GHEA Grapalat" w:cs="Sylfaen"/>
              </w:rPr>
              <w:t>ճաշարանների</w:t>
            </w:r>
            <w:r w:rsidRPr="00A938F6">
              <w:rPr>
                <w:rFonts w:ascii="GHEA Grapalat" w:hAnsi="GHEA Grapalat"/>
              </w:rPr>
              <w:t xml:space="preserve"> </w:t>
            </w:r>
            <w:r w:rsidRPr="00A938F6">
              <w:rPr>
                <w:rFonts w:ascii="GHEA Grapalat" w:hAnsi="GHEA Grapalat" w:cs="Sylfaen"/>
              </w:rPr>
              <w:t>կողմից</w:t>
            </w:r>
            <w:r w:rsidRPr="00A938F6">
              <w:rPr>
                <w:rFonts w:ascii="GHEA Grapalat" w:hAnsi="GHEA Grapalat"/>
              </w:rPr>
              <w:t xml:space="preserve"> </w:t>
            </w:r>
            <w:r w:rsidRPr="00A938F6">
              <w:rPr>
                <w:rFonts w:ascii="GHEA Grapalat" w:hAnsi="GHEA Grapalat" w:cs="Sylfaen"/>
              </w:rPr>
              <w:t>սպասարկվող</w:t>
            </w:r>
            <w:r w:rsidRPr="00A938F6">
              <w:rPr>
                <w:rFonts w:ascii="GHEA Grapalat" w:hAnsi="GHEA Grapalat"/>
              </w:rPr>
              <w:t xml:space="preserve"> </w:t>
            </w:r>
            <w:r w:rsidRPr="00A938F6">
              <w:rPr>
                <w:rFonts w:ascii="GHEA Grapalat" w:hAnsi="GHEA Grapalat" w:cs="Sylfaen"/>
              </w:rPr>
              <w:t>բնակչության</w:t>
            </w:r>
            <w:r w:rsidRPr="00A938F6">
              <w:rPr>
                <w:rFonts w:ascii="GHEA Grapalat" w:hAnsi="GHEA Grapalat"/>
              </w:rPr>
              <w:t xml:space="preserve"> </w:t>
            </w:r>
            <w:r w:rsidRPr="00A938F6">
              <w:rPr>
                <w:rFonts w:ascii="GHEA Grapalat" w:hAnsi="GHEA Grapalat" w:cs="Sylfaen"/>
              </w:rPr>
              <w:t>թվաքանակը</w:t>
            </w:r>
            <w:r w:rsidRPr="00A938F6">
              <w:rPr>
                <w:rFonts w:ascii="GHEA Grapalat" w:hAnsi="GHEA Grapalat"/>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6F75D3" w:rsidRPr="00A938F6" w:rsidRDefault="006F75D3" w:rsidP="00A938F6">
            <w:pPr>
              <w:spacing w:after="0" w:line="240" w:lineRule="auto"/>
              <w:jc w:val="center"/>
              <w:rPr>
                <w:rFonts w:ascii="GHEA Grapalat" w:hAnsi="GHEA Grapalat"/>
              </w:rPr>
            </w:pPr>
            <w:r w:rsidRPr="00A938F6">
              <w:rPr>
                <w:rFonts w:ascii="GHEA Grapalat" w:hAnsi="GHEA Grapalat"/>
              </w:rPr>
              <w:t>120</w:t>
            </w:r>
          </w:p>
        </w:tc>
        <w:tc>
          <w:tcPr>
            <w:tcW w:w="1418" w:type="dxa"/>
            <w:tcBorders>
              <w:top w:val="nil"/>
              <w:left w:val="nil"/>
              <w:bottom w:val="single" w:sz="4" w:space="0" w:color="auto"/>
              <w:right w:val="single" w:sz="4" w:space="0" w:color="auto"/>
            </w:tcBorders>
            <w:shd w:val="clear" w:color="auto" w:fill="auto"/>
            <w:vAlign w:val="center"/>
            <w:hideMark/>
          </w:tcPr>
          <w:p w:rsidR="006F75D3" w:rsidRPr="00A938F6" w:rsidRDefault="006F75D3" w:rsidP="00A938F6">
            <w:pPr>
              <w:spacing w:after="0" w:line="240" w:lineRule="auto"/>
              <w:jc w:val="center"/>
              <w:rPr>
                <w:rFonts w:ascii="GHEA Grapalat" w:hAnsi="GHEA Grapalat"/>
              </w:rPr>
            </w:pPr>
            <w:r w:rsidRPr="00A938F6">
              <w:rPr>
                <w:rFonts w:ascii="GHEA Grapalat" w:hAnsi="GHEA Grapalat"/>
              </w:rPr>
              <w:t>0</w:t>
            </w:r>
          </w:p>
        </w:tc>
      </w:tr>
      <w:tr w:rsidR="006F75D3" w:rsidRPr="00A938F6" w:rsidTr="00BA3179">
        <w:trPr>
          <w:trHeight w:val="975"/>
        </w:trPr>
        <w:tc>
          <w:tcPr>
            <w:tcW w:w="540" w:type="dxa"/>
            <w:tcBorders>
              <w:top w:val="nil"/>
              <w:left w:val="single" w:sz="4" w:space="0" w:color="auto"/>
              <w:bottom w:val="single" w:sz="4" w:space="0" w:color="auto"/>
              <w:right w:val="single" w:sz="4" w:space="0" w:color="auto"/>
            </w:tcBorders>
            <w:shd w:val="clear" w:color="auto" w:fill="auto"/>
            <w:hideMark/>
          </w:tcPr>
          <w:p w:rsidR="006F75D3" w:rsidRPr="00A938F6" w:rsidRDefault="006F75D3" w:rsidP="00A938F6">
            <w:pPr>
              <w:spacing w:after="0" w:line="240" w:lineRule="auto"/>
              <w:rPr>
                <w:rFonts w:ascii="GHEA Grapalat" w:hAnsi="GHEA Grapalat"/>
              </w:rPr>
            </w:pPr>
            <w:r w:rsidRPr="00A938F6">
              <w:rPr>
                <w:rFonts w:ascii="GHEA Grapalat" w:hAnsi="GHEA Grapalat"/>
              </w:rPr>
              <w:t xml:space="preserve"> </w:t>
            </w:r>
          </w:p>
        </w:tc>
        <w:tc>
          <w:tcPr>
            <w:tcW w:w="3420" w:type="dxa"/>
            <w:tcBorders>
              <w:top w:val="nil"/>
              <w:left w:val="nil"/>
              <w:bottom w:val="single" w:sz="4" w:space="0" w:color="auto"/>
              <w:right w:val="single" w:sz="4" w:space="0" w:color="auto"/>
            </w:tcBorders>
            <w:shd w:val="clear" w:color="auto" w:fill="auto"/>
            <w:hideMark/>
          </w:tcPr>
          <w:p w:rsidR="006F75D3" w:rsidRPr="00A938F6" w:rsidRDefault="00BA3179" w:rsidP="00A938F6">
            <w:pPr>
              <w:spacing w:after="0" w:line="240" w:lineRule="auto"/>
              <w:rPr>
                <w:rFonts w:ascii="GHEA Grapalat" w:hAnsi="GHEA Grapalat"/>
                <w:b/>
              </w:rPr>
            </w:pPr>
            <w:r w:rsidRPr="00A938F6">
              <w:rPr>
                <w:rFonts w:ascii="GHEA Grapalat" w:hAnsi="GHEA Grapalat"/>
                <w:b/>
              </w:rPr>
              <w:t xml:space="preserve">Ծրագիր </w:t>
            </w:r>
            <w:r w:rsidR="006F75D3" w:rsidRPr="00A938F6">
              <w:rPr>
                <w:rFonts w:ascii="GHEA Grapalat" w:hAnsi="GHEA Grapalat"/>
                <w:b/>
              </w:rPr>
              <w:t>3.3</w:t>
            </w:r>
            <w:r w:rsidRPr="00A938F6">
              <w:rPr>
                <w:rFonts w:ascii="GHEA Grapalat" w:hAnsi="GHEA Grapalat"/>
                <w:b/>
                <w:lang w:val="hy-AM"/>
              </w:rPr>
              <w:t xml:space="preserve">, </w:t>
            </w:r>
            <w:r w:rsidR="006F75D3" w:rsidRPr="00A938F6">
              <w:rPr>
                <w:rFonts w:ascii="GHEA Grapalat" w:hAnsi="GHEA Grapalat"/>
                <w:b/>
              </w:rPr>
              <w:t xml:space="preserve"> </w:t>
            </w:r>
            <w:r w:rsidR="006F75D3" w:rsidRPr="00A938F6">
              <w:rPr>
                <w:rFonts w:ascii="GHEA Grapalat" w:hAnsi="GHEA Grapalat" w:cs="Sylfaen"/>
                <w:b/>
              </w:rPr>
              <w:t>Ծերերի</w:t>
            </w:r>
            <w:r w:rsidR="006F75D3" w:rsidRPr="00A938F6">
              <w:rPr>
                <w:rFonts w:ascii="GHEA Grapalat" w:hAnsi="GHEA Grapalat"/>
                <w:b/>
              </w:rPr>
              <w:t xml:space="preserve"> </w:t>
            </w:r>
            <w:r w:rsidR="006F75D3" w:rsidRPr="00A938F6">
              <w:rPr>
                <w:rFonts w:ascii="GHEA Grapalat" w:hAnsi="GHEA Grapalat" w:cs="Sylfaen"/>
                <w:b/>
              </w:rPr>
              <w:t>խնամքի</w:t>
            </w:r>
            <w:r w:rsidR="006F75D3" w:rsidRPr="00A938F6">
              <w:rPr>
                <w:rFonts w:ascii="GHEA Grapalat" w:hAnsi="GHEA Grapalat"/>
                <w:b/>
              </w:rPr>
              <w:t xml:space="preserve"> </w:t>
            </w:r>
            <w:r w:rsidR="006F75D3" w:rsidRPr="00A938F6">
              <w:rPr>
                <w:rFonts w:ascii="GHEA Grapalat" w:hAnsi="GHEA Grapalat" w:cs="Sylfaen"/>
                <w:b/>
              </w:rPr>
              <w:t>ծառայությունների</w:t>
            </w:r>
            <w:r w:rsidR="006F75D3" w:rsidRPr="00A938F6">
              <w:rPr>
                <w:rFonts w:ascii="GHEA Grapalat" w:hAnsi="GHEA Grapalat"/>
                <w:b/>
              </w:rPr>
              <w:t xml:space="preserve"> </w:t>
            </w:r>
            <w:r w:rsidR="006F75D3" w:rsidRPr="00A938F6">
              <w:rPr>
                <w:rFonts w:ascii="GHEA Grapalat" w:hAnsi="GHEA Grapalat" w:cs="Sylfaen"/>
                <w:b/>
              </w:rPr>
              <w:t>իրականացում</w:t>
            </w:r>
          </w:p>
        </w:tc>
        <w:tc>
          <w:tcPr>
            <w:tcW w:w="4030" w:type="dxa"/>
            <w:tcBorders>
              <w:top w:val="nil"/>
              <w:left w:val="nil"/>
              <w:bottom w:val="single" w:sz="4" w:space="0" w:color="auto"/>
              <w:right w:val="single" w:sz="4" w:space="0" w:color="auto"/>
            </w:tcBorders>
            <w:shd w:val="clear" w:color="auto" w:fill="auto"/>
            <w:hideMark/>
          </w:tcPr>
          <w:p w:rsidR="006F75D3" w:rsidRPr="00A938F6" w:rsidRDefault="006F75D3" w:rsidP="00A938F6">
            <w:pPr>
              <w:spacing w:after="0" w:line="240" w:lineRule="auto"/>
              <w:rPr>
                <w:rFonts w:ascii="GHEA Grapalat" w:hAnsi="GHEA Grapalat"/>
              </w:rPr>
            </w:pPr>
            <w:r w:rsidRPr="00A938F6">
              <w:rPr>
                <w:rFonts w:ascii="GHEA Grapalat" w:hAnsi="GHEA Grapalat" w:cs="Sylfaen"/>
              </w:rPr>
              <w:t>Բացի</w:t>
            </w:r>
            <w:r w:rsidRPr="00A938F6">
              <w:rPr>
                <w:rFonts w:ascii="GHEA Grapalat" w:hAnsi="GHEA Grapalat"/>
              </w:rPr>
              <w:t xml:space="preserve"> </w:t>
            </w:r>
            <w:r w:rsidRPr="00A938F6">
              <w:rPr>
                <w:rFonts w:ascii="GHEA Grapalat" w:hAnsi="GHEA Grapalat" w:cs="Sylfaen"/>
              </w:rPr>
              <w:t>պետական</w:t>
            </w:r>
            <w:r w:rsidRPr="00A938F6">
              <w:rPr>
                <w:rFonts w:ascii="GHEA Grapalat" w:hAnsi="GHEA Grapalat"/>
              </w:rPr>
              <w:t xml:space="preserve"> </w:t>
            </w:r>
            <w:r w:rsidRPr="00A938F6">
              <w:rPr>
                <w:rFonts w:ascii="GHEA Grapalat" w:hAnsi="GHEA Grapalat" w:cs="Sylfaen"/>
              </w:rPr>
              <w:t>տրանսֆերտներից</w:t>
            </w:r>
            <w:r w:rsidRPr="00A938F6">
              <w:rPr>
                <w:rFonts w:ascii="GHEA Grapalat" w:hAnsi="GHEA Grapalat"/>
              </w:rPr>
              <w:t xml:space="preserve">  </w:t>
            </w:r>
            <w:r w:rsidRPr="00A938F6">
              <w:rPr>
                <w:rFonts w:ascii="GHEA Grapalat" w:hAnsi="GHEA Grapalat" w:cs="Sylfaen"/>
              </w:rPr>
              <w:t>խնամքի</w:t>
            </w:r>
            <w:r w:rsidRPr="00A938F6">
              <w:rPr>
                <w:rFonts w:ascii="GHEA Grapalat" w:hAnsi="GHEA Grapalat"/>
              </w:rPr>
              <w:t xml:space="preserve"> </w:t>
            </w:r>
            <w:r w:rsidRPr="00A938F6">
              <w:rPr>
                <w:rFonts w:ascii="GHEA Grapalat" w:hAnsi="GHEA Grapalat" w:cs="Sylfaen"/>
              </w:rPr>
              <w:t>ծառայություններից</w:t>
            </w:r>
            <w:r w:rsidRPr="00A938F6">
              <w:rPr>
                <w:rFonts w:ascii="GHEA Grapalat" w:hAnsi="GHEA Grapalat"/>
              </w:rPr>
              <w:t xml:space="preserve"> </w:t>
            </w:r>
            <w:r w:rsidRPr="00A938F6">
              <w:rPr>
                <w:rFonts w:ascii="GHEA Grapalat" w:hAnsi="GHEA Grapalat" w:cs="Sylfaen"/>
              </w:rPr>
              <w:t>օգտվող</w:t>
            </w:r>
            <w:r w:rsidRPr="00A938F6">
              <w:rPr>
                <w:rFonts w:ascii="GHEA Grapalat" w:hAnsi="GHEA Grapalat"/>
              </w:rPr>
              <w:t xml:space="preserve"> </w:t>
            </w:r>
            <w:r w:rsidRPr="00A938F6">
              <w:rPr>
                <w:rFonts w:ascii="GHEA Grapalat" w:hAnsi="GHEA Grapalat" w:cs="Sylfaen"/>
              </w:rPr>
              <w:t>ծերերի</w:t>
            </w:r>
            <w:r w:rsidRPr="00A938F6">
              <w:rPr>
                <w:rFonts w:ascii="GHEA Grapalat" w:hAnsi="GHEA Grapalat"/>
              </w:rPr>
              <w:t xml:space="preserve"> </w:t>
            </w:r>
            <w:r w:rsidRPr="00A938F6">
              <w:rPr>
                <w:rFonts w:ascii="GHEA Grapalat" w:hAnsi="GHEA Grapalat" w:cs="Sylfaen"/>
              </w:rPr>
              <w:t>թիվը</w:t>
            </w:r>
            <w:r w:rsidRPr="00A938F6">
              <w:rPr>
                <w:rFonts w:ascii="GHEA Grapalat" w:hAnsi="GHEA Grapalat"/>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6F75D3" w:rsidRPr="00A938F6" w:rsidRDefault="006F75D3" w:rsidP="00A938F6">
            <w:pPr>
              <w:spacing w:after="0" w:line="240" w:lineRule="auto"/>
              <w:jc w:val="center"/>
              <w:rPr>
                <w:rFonts w:ascii="GHEA Grapalat" w:hAnsi="GHEA Grapalat"/>
              </w:rPr>
            </w:pPr>
            <w:r w:rsidRPr="00A938F6">
              <w:rPr>
                <w:rFonts w:ascii="GHEA Grapalat" w:hAnsi="GHEA Grapalat"/>
              </w:rPr>
              <w:t>25</w:t>
            </w:r>
          </w:p>
        </w:tc>
        <w:tc>
          <w:tcPr>
            <w:tcW w:w="1418" w:type="dxa"/>
            <w:tcBorders>
              <w:top w:val="nil"/>
              <w:left w:val="nil"/>
              <w:bottom w:val="single" w:sz="4" w:space="0" w:color="auto"/>
              <w:right w:val="single" w:sz="4" w:space="0" w:color="auto"/>
            </w:tcBorders>
            <w:shd w:val="clear" w:color="auto" w:fill="auto"/>
            <w:vAlign w:val="center"/>
            <w:hideMark/>
          </w:tcPr>
          <w:p w:rsidR="006F75D3" w:rsidRPr="00A938F6" w:rsidRDefault="006F75D3" w:rsidP="00A938F6">
            <w:pPr>
              <w:spacing w:after="0" w:line="240" w:lineRule="auto"/>
              <w:jc w:val="center"/>
              <w:rPr>
                <w:rFonts w:ascii="GHEA Grapalat" w:hAnsi="GHEA Grapalat"/>
              </w:rPr>
            </w:pPr>
            <w:r w:rsidRPr="00A938F6">
              <w:rPr>
                <w:rFonts w:ascii="GHEA Grapalat" w:hAnsi="GHEA Grapalat"/>
              </w:rPr>
              <w:t>0</w:t>
            </w:r>
          </w:p>
        </w:tc>
      </w:tr>
      <w:tr w:rsidR="006F75D3" w:rsidRPr="00A938F6" w:rsidTr="00BA3179">
        <w:trPr>
          <w:trHeight w:val="221"/>
        </w:trPr>
        <w:tc>
          <w:tcPr>
            <w:tcW w:w="540" w:type="dxa"/>
            <w:tcBorders>
              <w:top w:val="nil"/>
              <w:left w:val="single" w:sz="4" w:space="0" w:color="auto"/>
              <w:bottom w:val="single" w:sz="4" w:space="0" w:color="auto"/>
              <w:right w:val="single" w:sz="4" w:space="0" w:color="auto"/>
            </w:tcBorders>
            <w:shd w:val="clear" w:color="auto" w:fill="auto"/>
            <w:hideMark/>
          </w:tcPr>
          <w:p w:rsidR="006F75D3" w:rsidRPr="00A938F6" w:rsidRDefault="006F75D3" w:rsidP="00A938F6">
            <w:pPr>
              <w:spacing w:after="0" w:line="240" w:lineRule="auto"/>
              <w:rPr>
                <w:rFonts w:ascii="GHEA Grapalat" w:hAnsi="GHEA Grapalat"/>
              </w:rPr>
            </w:pPr>
            <w:r w:rsidRPr="00A938F6">
              <w:rPr>
                <w:rFonts w:ascii="GHEA Grapalat" w:hAnsi="GHEA Grapalat"/>
              </w:rPr>
              <w:t xml:space="preserve"> </w:t>
            </w:r>
          </w:p>
        </w:tc>
        <w:tc>
          <w:tcPr>
            <w:tcW w:w="3420" w:type="dxa"/>
            <w:tcBorders>
              <w:top w:val="nil"/>
              <w:left w:val="nil"/>
              <w:bottom w:val="single" w:sz="4" w:space="0" w:color="auto"/>
              <w:right w:val="single" w:sz="4" w:space="0" w:color="auto"/>
            </w:tcBorders>
            <w:shd w:val="clear" w:color="auto" w:fill="auto"/>
            <w:hideMark/>
          </w:tcPr>
          <w:p w:rsidR="006F75D3" w:rsidRPr="00A938F6" w:rsidRDefault="00BA3179" w:rsidP="00A938F6">
            <w:pPr>
              <w:spacing w:after="0" w:line="240" w:lineRule="auto"/>
              <w:rPr>
                <w:rFonts w:ascii="GHEA Grapalat" w:hAnsi="GHEA Grapalat"/>
                <w:b/>
              </w:rPr>
            </w:pPr>
            <w:r w:rsidRPr="00A938F6">
              <w:rPr>
                <w:rFonts w:ascii="GHEA Grapalat" w:hAnsi="GHEA Grapalat"/>
                <w:b/>
              </w:rPr>
              <w:t xml:space="preserve">Ծրագիր </w:t>
            </w:r>
            <w:r w:rsidR="006F75D3" w:rsidRPr="00A938F6">
              <w:rPr>
                <w:rFonts w:ascii="GHEA Grapalat" w:hAnsi="GHEA Grapalat"/>
                <w:b/>
              </w:rPr>
              <w:t xml:space="preserve">3.4.  </w:t>
            </w:r>
            <w:r w:rsidR="006F75D3" w:rsidRPr="00A938F6">
              <w:rPr>
                <w:rFonts w:ascii="GHEA Grapalat" w:hAnsi="GHEA Grapalat" w:cs="Sylfaen"/>
                <w:b/>
              </w:rPr>
              <w:t>Մարզում</w:t>
            </w:r>
            <w:r w:rsidR="006F75D3" w:rsidRPr="00A938F6">
              <w:rPr>
                <w:rFonts w:ascii="GHEA Grapalat" w:hAnsi="GHEA Grapalat"/>
                <w:b/>
              </w:rPr>
              <w:t xml:space="preserve"> </w:t>
            </w:r>
            <w:r w:rsidR="006F75D3" w:rsidRPr="00A938F6">
              <w:rPr>
                <w:rFonts w:ascii="GHEA Grapalat" w:hAnsi="GHEA Grapalat" w:cs="Sylfaen"/>
                <w:b/>
              </w:rPr>
              <w:t>կյանքի</w:t>
            </w:r>
            <w:r w:rsidR="006F75D3" w:rsidRPr="00A938F6">
              <w:rPr>
                <w:rFonts w:ascii="GHEA Grapalat" w:hAnsi="GHEA Grapalat"/>
                <w:b/>
              </w:rPr>
              <w:t xml:space="preserve"> </w:t>
            </w:r>
            <w:r w:rsidR="006F75D3" w:rsidRPr="00A938F6">
              <w:rPr>
                <w:rFonts w:ascii="GHEA Grapalat" w:hAnsi="GHEA Grapalat" w:cs="Sylfaen"/>
                <w:b/>
              </w:rPr>
              <w:t>դժվար</w:t>
            </w:r>
            <w:r w:rsidR="006F75D3" w:rsidRPr="00A938F6">
              <w:rPr>
                <w:rFonts w:ascii="GHEA Grapalat" w:hAnsi="GHEA Grapalat"/>
                <w:b/>
              </w:rPr>
              <w:t xml:space="preserve"> </w:t>
            </w:r>
            <w:r w:rsidR="006F75D3" w:rsidRPr="00A938F6">
              <w:rPr>
                <w:rFonts w:ascii="GHEA Grapalat" w:hAnsi="GHEA Grapalat" w:cs="Sylfaen"/>
                <w:b/>
              </w:rPr>
              <w:t>իրավիճակներում</w:t>
            </w:r>
            <w:r w:rsidR="006F75D3" w:rsidRPr="00A938F6">
              <w:rPr>
                <w:rFonts w:ascii="GHEA Grapalat" w:hAnsi="GHEA Grapalat"/>
                <w:b/>
              </w:rPr>
              <w:t xml:space="preserve"> </w:t>
            </w:r>
            <w:r w:rsidR="006F75D3" w:rsidRPr="00A938F6">
              <w:rPr>
                <w:rFonts w:ascii="GHEA Grapalat" w:hAnsi="GHEA Grapalat" w:cs="Sylfaen"/>
                <w:b/>
              </w:rPr>
              <w:t>հայտնված</w:t>
            </w:r>
            <w:r w:rsidR="006F75D3" w:rsidRPr="00A938F6">
              <w:rPr>
                <w:rFonts w:ascii="GHEA Grapalat" w:hAnsi="GHEA Grapalat"/>
                <w:b/>
              </w:rPr>
              <w:t xml:space="preserve"> </w:t>
            </w:r>
            <w:r w:rsidR="006F75D3" w:rsidRPr="00A938F6">
              <w:rPr>
                <w:rFonts w:ascii="GHEA Grapalat" w:hAnsi="GHEA Grapalat" w:cs="Sylfaen"/>
                <w:b/>
              </w:rPr>
              <w:t>երեխաներին</w:t>
            </w:r>
            <w:r w:rsidR="006F75D3" w:rsidRPr="00A938F6">
              <w:rPr>
                <w:rFonts w:ascii="GHEA Grapalat" w:hAnsi="GHEA Grapalat"/>
                <w:b/>
              </w:rPr>
              <w:t xml:space="preserve"> </w:t>
            </w:r>
            <w:r w:rsidR="006F75D3" w:rsidRPr="00A938F6">
              <w:rPr>
                <w:rFonts w:ascii="GHEA Grapalat" w:hAnsi="GHEA Grapalat" w:cs="Sylfaen"/>
                <w:b/>
              </w:rPr>
              <w:t>և</w:t>
            </w:r>
            <w:r w:rsidR="006F75D3" w:rsidRPr="00A938F6">
              <w:rPr>
                <w:rFonts w:ascii="GHEA Grapalat" w:hAnsi="GHEA Grapalat"/>
                <w:b/>
              </w:rPr>
              <w:t xml:space="preserve"> </w:t>
            </w:r>
            <w:r w:rsidR="006F75D3" w:rsidRPr="00A938F6">
              <w:rPr>
                <w:rFonts w:ascii="GHEA Grapalat" w:hAnsi="GHEA Grapalat" w:cs="Sylfaen"/>
                <w:b/>
              </w:rPr>
              <w:t>նրանց</w:t>
            </w:r>
            <w:r w:rsidR="006F75D3" w:rsidRPr="00A938F6">
              <w:rPr>
                <w:rFonts w:ascii="GHEA Grapalat" w:hAnsi="GHEA Grapalat"/>
                <w:b/>
              </w:rPr>
              <w:t xml:space="preserve"> </w:t>
            </w:r>
            <w:r w:rsidR="006F75D3" w:rsidRPr="00A938F6">
              <w:rPr>
                <w:rFonts w:ascii="GHEA Grapalat" w:hAnsi="GHEA Grapalat" w:cs="Sylfaen"/>
                <w:b/>
              </w:rPr>
              <w:t>ընտանիքներին</w:t>
            </w:r>
            <w:r w:rsidR="006F75D3" w:rsidRPr="00A938F6">
              <w:rPr>
                <w:rFonts w:ascii="GHEA Grapalat" w:hAnsi="GHEA Grapalat"/>
                <w:b/>
              </w:rPr>
              <w:t xml:space="preserve"> </w:t>
            </w:r>
            <w:r w:rsidR="006F75D3" w:rsidRPr="00A938F6">
              <w:rPr>
                <w:rFonts w:ascii="GHEA Grapalat" w:hAnsi="GHEA Grapalat" w:cs="Sylfaen"/>
                <w:b/>
              </w:rPr>
              <w:t>ծառայությունների</w:t>
            </w:r>
            <w:r w:rsidR="006F75D3" w:rsidRPr="00A938F6">
              <w:rPr>
                <w:rFonts w:ascii="GHEA Grapalat" w:hAnsi="GHEA Grapalat"/>
                <w:b/>
              </w:rPr>
              <w:t xml:space="preserve"> </w:t>
            </w:r>
            <w:r w:rsidR="006F75D3" w:rsidRPr="00A938F6">
              <w:rPr>
                <w:rFonts w:ascii="GHEA Grapalat" w:hAnsi="GHEA Grapalat" w:cs="Sylfaen"/>
                <w:b/>
              </w:rPr>
              <w:t>մատուցման</w:t>
            </w:r>
            <w:r w:rsidR="006F75D3" w:rsidRPr="00A938F6">
              <w:rPr>
                <w:rFonts w:ascii="GHEA Grapalat" w:hAnsi="GHEA Grapalat"/>
                <w:b/>
              </w:rPr>
              <w:t xml:space="preserve"> </w:t>
            </w:r>
            <w:r w:rsidR="006F75D3" w:rsidRPr="00A938F6">
              <w:rPr>
                <w:rFonts w:ascii="GHEA Grapalat" w:hAnsi="GHEA Grapalat" w:cs="Sylfaen"/>
                <w:b/>
              </w:rPr>
              <w:t>որակի</w:t>
            </w:r>
            <w:r w:rsidR="006F75D3" w:rsidRPr="00A938F6">
              <w:rPr>
                <w:rFonts w:ascii="GHEA Grapalat" w:hAnsi="GHEA Grapalat"/>
                <w:b/>
              </w:rPr>
              <w:t xml:space="preserve"> </w:t>
            </w:r>
            <w:r w:rsidR="006F75D3" w:rsidRPr="00A938F6">
              <w:rPr>
                <w:rFonts w:ascii="GHEA Grapalat" w:hAnsi="GHEA Grapalat" w:cs="Sylfaen"/>
                <w:b/>
              </w:rPr>
              <w:t>բարձրացում</w:t>
            </w:r>
            <w:r w:rsidR="006F75D3" w:rsidRPr="00A938F6">
              <w:rPr>
                <w:rFonts w:ascii="GHEA Grapalat" w:hAnsi="GHEA Grapalat"/>
                <w:b/>
              </w:rPr>
              <w:t xml:space="preserve">, </w:t>
            </w:r>
            <w:r w:rsidR="006F75D3" w:rsidRPr="00A938F6">
              <w:rPr>
                <w:rFonts w:ascii="GHEA Grapalat" w:hAnsi="GHEA Grapalat" w:cs="Sylfaen"/>
                <w:b/>
              </w:rPr>
              <w:t>քանակի</w:t>
            </w:r>
            <w:r w:rsidR="006F75D3" w:rsidRPr="00A938F6">
              <w:rPr>
                <w:rFonts w:ascii="GHEA Grapalat" w:hAnsi="GHEA Grapalat"/>
                <w:b/>
              </w:rPr>
              <w:t xml:space="preserve"> </w:t>
            </w:r>
            <w:r w:rsidR="006F75D3" w:rsidRPr="00A938F6">
              <w:rPr>
                <w:rFonts w:ascii="GHEA Grapalat" w:hAnsi="GHEA Grapalat" w:cs="Sylfaen"/>
                <w:b/>
              </w:rPr>
              <w:t>ավելացում</w:t>
            </w:r>
            <w:r w:rsidR="006F75D3" w:rsidRPr="00A938F6">
              <w:rPr>
                <w:rFonts w:ascii="GHEA Grapalat" w:hAnsi="GHEA Grapalat"/>
                <w:b/>
              </w:rPr>
              <w:t xml:space="preserve">, </w:t>
            </w:r>
            <w:r w:rsidR="006F75D3" w:rsidRPr="00A938F6">
              <w:rPr>
                <w:rFonts w:ascii="GHEA Grapalat" w:hAnsi="GHEA Grapalat" w:cs="Sylfaen"/>
                <w:b/>
              </w:rPr>
              <w:t>հաստատությունների</w:t>
            </w:r>
            <w:r w:rsidR="006F75D3" w:rsidRPr="00A938F6">
              <w:rPr>
                <w:rFonts w:ascii="GHEA Grapalat" w:hAnsi="GHEA Grapalat"/>
                <w:b/>
              </w:rPr>
              <w:t xml:space="preserve"> </w:t>
            </w:r>
            <w:r w:rsidR="006F75D3" w:rsidRPr="00A938F6">
              <w:rPr>
                <w:rFonts w:ascii="GHEA Grapalat" w:hAnsi="GHEA Grapalat" w:cs="Sylfaen"/>
                <w:b/>
              </w:rPr>
              <w:t>ստեղծում</w:t>
            </w:r>
          </w:p>
        </w:tc>
        <w:tc>
          <w:tcPr>
            <w:tcW w:w="4030" w:type="dxa"/>
            <w:tcBorders>
              <w:top w:val="nil"/>
              <w:left w:val="nil"/>
              <w:bottom w:val="single" w:sz="4" w:space="0" w:color="auto"/>
              <w:right w:val="single" w:sz="4" w:space="0" w:color="auto"/>
            </w:tcBorders>
            <w:shd w:val="clear" w:color="auto" w:fill="auto"/>
            <w:hideMark/>
          </w:tcPr>
          <w:p w:rsidR="00BA3179" w:rsidRPr="00A938F6" w:rsidRDefault="00BA3179" w:rsidP="00A938F6">
            <w:pPr>
              <w:spacing w:after="0" w:line="240" w:lineRule="auto"/>
              <w:rPr>
                <w:rFonts w:ascii="GHEA Grapalat" w:hAnsi="GHEA Grapalat"/>
                <w:lang w:val="hy-AM"/>
              </w:rPr>
            </w:pPr>
          </w:p>
          <w:p w:rsidR="006E194F" w:rsidRDefault="006E194F" w:rsidP="00A938F6">
            <w:pPr>
              <w:spacing w:after="0" w:line="240" w:lineRule="auto"/>
              <w:rPr>
                <w:rFonts w:ascii="GHEA Grapalat" w:hAnsi="GHEA Grapalat"/>
              </w:rPr>
            </w:pPr>
          </w:p>
          <w:p w:rsidR="006E194F" w:rsidRDefault="006E194F" w:rsidP="00A938F6">
            <w:pPr>
              <w:spacing w:after="0" w:line="240" w:lineRule="auto"/>
              <w:rPr>
                <w:rFonts w:ascii="GHEA Grapalat" w:hAnsi="GHEA Grapalat"/>
              </w:rPr>
            </w:pPr>
          </w:p>
          <w:p w:rsidR="006F75D3" w:rsidRPr="00A938F6" w:rsidRDefault="006F75D3" w:rsidP="00A938F6">
            <w:pPr>
              <w:spacing w:after="0" w:line="240" w:lineRule="auto"/>
              <w:rPr>
                <w:rFonts w:ascii="GHEA Grapalat" w:hAnsi="GHEA Grapalat"/>
                <w:lang w:val="hy-AM"/>
              </w:rPr>
            </w:pPr>
            <w:r w:rsidRPr="00A938F6">
              <w:rPr>
                <w:rFonts w:ascii="GHEA Grapalat" w:hAnsi="GHEA Grapalat"/>
                <w:lang w:val="hy-AM"/>
              </w:rPr>
              <w:t>1.</w:t>
            </w:r>
            <w:r w:rsidRPr="00A938F6">
              <w:rPr>
                <w:rFonts w:ascii="GHEA Grapalat" w:hAnsi="GHEA Grapalat" w:cs="Sylfaen"/>
                <w:lang w:val="hy-AM"/>
              </w:rPr>
              <w:t>Կյանքի</w:t>
            </w:r>
            <w:r w:rsidRPr="00A938F6">
              <w:rPr>
                <w:rFonts w:ascii="GHEA Grapalat" w:hAnsi="GHEA Grapalat"/>
                <w:lang w:val="hy-AM"/>
              </w:rPr>
              <w:t xml:space="preserve"> </w:t>
            </w:r>
            <w:r w:rsidRPr="00A938F6">
              <w:rPr>
                <w:rFonts w:ascii="GHEA Grapalat" w:hAnsi="GHEA Grapalat" w:cs="Sylfaen"/>
                <w:lang w:val="hy-AM"/>
              </w:rPr>
              <w:t>դժվարին</w:t>
            </w:r>
            <w:r w:rsidRPr="00A938F6">
              <w:rPr>
                <w:rFonts w:ascii="GHEA Grapalat" w:hAnsi="GHEA Grapalat"/>
                <w:lang w:val="hy-AM"/>
              </w:rPr>
              <w:t xml:space="preserve"> </w:t>
            </w:r>
            <w:r w:rsidRPr="00A938F6">
              <w:rPr>
                <w:rFonts w:ascii="GHEA Grapalat" w:hAnsi="GHEA Grapalat" w:cs="Sylfaen"/>
                <w:lang w:val="hy-AM"/>
              </w:rPr>
              <w:t>իրավիճակում</w:t>
            </w:r>
            <w:r w:rsidRPr="00A938F6">
              <w:rPr>
                <w:rFonts w:ascii="GHEA Grapalat" w:hAnsi="GHEA Grapalat"/>
                <w:lang w:val="hy-AM"/>
              </w:rPr>
              <w:t xml:space="preserve"> </w:t>
            </w:r>
            <w:r w:rsidRPr="00A938F6">
              <w:rPr>
                <w:rFonts w:ascii="GHEA Grapalat" w:hAnsi="GHEA Grapalat" w:cs="Sylfaen"/>
                <w:lang w:val="hy-AM"/>
              </w:rPr>
              <w:t>գտնվող</w:t>
            </w:r>
            <w:r w:rsidRPr="00A938F6">
              <w:rPr>
                <w:rFonts w:ascii="GHEA Grapalat" w:hAnsi="GHEA Grapalat"/>
                <w:lang w:val="hy-AM"/>
              </w:rPr>
              <w:t xml:space="preserve"> </w:t>
            </w:r>
            <w:r w:rsidRPr="00A938F6">
              <w:rPr>
                <w:rFonts w:ascii="GHEA Grapalat" w:hAnsi="GHEA Grapalat" w:cs="Sylfaen"/>
                <w:lang w:val="hy-AM"/>
              </w:rPr>
              <w:t>երեխաների</w:t>
            </w:r>
            <w:r w:rsidRPr="00A938F6">
              <w:rPr>
                <w:rFonts w:ascii="GHEA Grapalat" w:hAnsi="GHEA Grapalat"/>
                <w:lang w:val="hy-AM"/>
              </w:rPr>
              <w:t xml:space="preserve"> </w:t>
            </w:r>
            <w:r w:rsidRPr="00A938F6">
              <w:rPr>
                <w:rFonts w:ascii="GHEA Grapalat" w:hAnsi="GHEA Grapalat" w:cs="Sylfaen"/>
                <w:lang w:val="hy-AM"/>
              </w:rPr>
              <w:t>բացահայտման</w:t>
            </w:r>
            <w:r w:rsidRPr="00A938F6">
              <w:rPr>
                <w:rFonts w:ascii="GHEA Grapalat" w:hAnsi="GHEA Grapalat"/>
                <w:lang w:val="hy-AM"/>
              </w:rPr>
              <w:t xml:space="preserve"> </w:t>
            </w:r>
            <w:r w:rsidRPr="00A938F6">
              <w:rPr>
                <w:rFonts w:ascii="GHEA Grapalat" w:hAnsi="GHEA Grapalat" w:cs="Sylfaen"/>
                <w:lang w:val="hy-AM"/>
              </w:rPr>
              <w:t>և</w:t>
            </w:r>
            <w:r w:rsidRPr="00A938F6">
              <w:rPr>
                <w:rFonts w:ascii="GHEA Grapalat" w:hAnsi="GHEA Grapalat"/>
                <w:lang w:val="hy-AM"/>
              </w:rPr>
              <w:t xml:space="preserve"> </w:t>
            </w:r>
            <w:r w:rsidRPr="00A938F6">
              <w:rPr>
                <w:rFonts w:ascii="GHEA Grapalat" w:hAnsi="GHEA Grapalat" w:cs="Sylfaen"/>
                <w:lang w:val="hy-AM"/>
              </w:rPr>
              <w:t>նրանց</w:t>
            </w:r>
            <w:r w:rsidRPr="00A938F6">
              <w:rPr>
                <w:rFonts w:ascii="GHEA Grapalat" w:hAnsi="GHEA Grapalat"/>
                <w:lang w:val="hy-AM"/>
              </w:rPr>
              <w:t xml:space="preserve"> </w:t>
            </w:r>
            <w:r w:rsidRPr="00A938F6">
              <w:rPr>
                <w:rFonts w:ascii="GHEA Grapalat" w:hAnsi="GHEA Grapalat" w:cs="Sylfaen"/>
                <w:lang w:val="hy-AM"/>
              </w:rPr>
              <w:t>սոցիալհոգեբանական</w:t>
            </w:r>
            <w:r w:rsidRPr="00A938F6">
              <w:rPr>
                <w:rFonts w:ascii="GHEA Grapalat" w:hAnsi="GHEA Grapalat"/>
                <w:lang w:val="hy-AM"/>
              </w:rPr>
              <w:t xml:space="preserve"> </w:t>
            </w:r>
            <w:r w:rsidRPr="00A938F6">
              <w:rPr>
                <w:rFonts w:ascii="GHEA Grapalat" w:hAnsi="GHEA Grapalat" w:cs="Sylfaen"/>
                <w:lang w:val="hy-AM"/>
              </w:rPr>
              <w:t>կարիքների</w:t>
            </w:r>
            <w:r w:rsidRPr="00A938F6">
              <w:rPr>
                <w:rFonts w:ascii="GHEA Grapalat" w:hAnsi="GHEA Grapalat"/>
                <w:lang w:val="hy-AM"/>
              </w:rPr>
              <w:t xml:space="preserve"> </w:t>
            </w:r>
            <w:r w:rsidRPr="00A938F6">
              <w:rPr>
                <w:rFonts w:ascii="GHEA Grapalat" w:hAnsi="GHEA Grapalat" w:cs="Sylfaen"/>
                <w:lang w:val="hy-AM"/>
              </w:rPr>
              <w:t>գնահատման</w:t>
            </w:r>
            <w:r w:rsidRPr="00A938F6">
              <w:rPr>
                <w:rFonts w:ascii="GHEA Grapalat" w:hAnsi="GHEA Grapalat"/>
                <w:lang w:val="hy-AM"/>
              </w:rPr>
              <w:t xml:space="preserve"> </w:t>
            </w:r>
            <w:r w:rsidRPr="00A938F6">
              <w:rPr>
                <w:rFonts w:ascii="GHEA Grapalat" w:hAnsi="GHEA Grapalat" w:cs="Sylfaen"/>
                <w:lang w:val="hy-AM"/>
              </w:rPr>
              <w:t>աճ</w:t>
            </w:r>
          </w:p>
        </w:tc>
        <w:tc>
          <w:tcPr>
            <w:tcW w:w="1134" w:type="dxa"/>
            <w:tcBorders>
              <w:top w:val="nil"/>
              <w:left w:val="nil"/>
              <w:bottom w:val="single" w:sz="4" w:space="0" w:color="auto"/>
              <w:right w:val="single" w:sz="4" w:space="0" w:color="auto"/>
            </w:tcBorders>
            <w:shd w:val="clear" w:color="auto" w:fill="auto"/>
            <w:vAlign w:val="center"/>
            <w:hideMark/>
          </w:tcPr>
          <w:p w:rsidR="006F75D3" w:rsidRPr="00A938F6" w:rsidRDefault="006F75D3" w:rsidP="00A938F6">
            <w:pPr>
              <w:spacing w:after="0" w:line="240" w:lineRule="auto"/>
              <w:jc w:val="center"/>
              <w:rPr>
                <w:rFonts w:ascii="GHEA Grapalat" w:hAnsi="GHEA Grapalat"/>
              </w:rPr>
            </w:pPr>
            <w:r w:rsidRPr="00A938F6">
              <w:rPr>
                <w:rFonts w:ascii="GHEA Grapalat" w:hAnsi="GHEA Grapalat"/>
              </w:rPr>
              <w:t xml:space="preserve">114 </w:t>
            </w:r>
            <w:r w:rsidRPr="00A938F6">
              <w:rPr>
                <w:rFonts w:ascii="GHEA Grapalat" w:hAnsi="GHEA Grapalat" w:cs="Sylfaen"/>
              </w:rPr>
              <w:t>համայնք</w:t>
            </w:r>
          </w:p>
        </w:tc>
        <w:tc>
          <w:tcPr>
            <w:tcW w:w="1418" w:type="dxa"/>
            <w:tcBorders>
              <w:top w:val="nil"/>
              <w:left w:val="nil"/>
              <w:bottom w:val="single" w:sz="4" w:space="0" w:color="auto"/>
              <w:right w:val="single" w:sz="4" w:space="0" w:color="auto"/>
            </w:tcBorders>
            <w:shd w:val="clear" w:color="auto" w:fill="auto"/>
            <w:noWrap/>
            <w:vAlign w:val="center"/>
          </w:tcPr>
          <w:p w:rsidR="006F75D3" w:rsidRPr="00A938F6" w:rsidRDefault="006F75D3" w:rsidP="00A938F6">
            <w:pPr>
              <w:spacing w:after="0" w:line="240" w:lineRule="auto"/>
              <w:jc w:val="center"/>
              <w:rPr>
                <w:rFonts w:ascii="GHEA Grapalat" w:hAnsi="GHEA Grapalat"/>
              </w:rPr>
            </w:pPr>
            <w:r w:rsidRPr="00A938F6">
              <w:rPr>
                <w:rFonts w:ascii="GHEA Grapalat" w:hAnsi="GHEA Grapalat"/>
              </w:rPr>
              <w:t xml:space="preserve">114 </w:t>
            </w:r>
            <w:r w:rsidRPr="00A938F6">
              <w:rPr>
                <w:rFonts w:ascii="GHEA Grapalat" w:hAnsi="GHEA Grapalat" w:cs="Sylfaen"/>
              </w:rPr>
              <w:t>համայնք</w:t>
            </w:r>
          </w:p>
        </w:tc>
      </w:tr>
      <w:tr w:rsidR="006F75D3" w:rsidRPr="00A938F6" w:rsidTr="00BA3179">
        <w:trPr>
          <w:trHeight w:val="1200"/>
        </w:trPr>
        <w:tc>
          <w:tcPr>
            <w:tcW w:w="540" w:type="dxa"/>
            <w:tcBorders>
              <w:top w:val="nil"/>
              <w:left w:val="single" w:sz="4" w:space="0" w:color="auto"/>
              <w:bottom w:val="single" w:sz="4" w:space="0" w:color="auto"/>
              <w:right w:val="single" w:sz="4" w:space="0" w:color="auto"/>
            </w:tcBorders>
            <w:shd w:val="clear" w:color="auto" w:fill="auto"/>
            <w:hideMark/>
          </w:tcPr>
          <w:p w:rsidR="006F75D3" w:rsidRPr="00A938F6" w:rsidRDefault="006F75D3" w:rsidP="00A938F6">
            <w:pPr>
              <w:spacing w:after="0" w:line="240" w:lineRule="auto"/>
              <w:rPr>
                <w:rFonts w:ascii="GHEA Grapalat" w:hAnsi="GHEA Grapalat"/>
              </w:rPr>
            </w:pPr>
            <w:r w:rsidRPr="00A938F6">
              <w:rPr>
                <w:rFonts w:ascii="GHEA Grapalat" w:hAnsi="GHEA Grapalat"/>
              </w:rPr>
              <w:t xml:space="preserve"> </w:t>
            </w:r>
          </w:p>
        </w:tc>
        <w:tc>
          <w:tcPr>
            <w:tcW w:w="3420" w:type="dxa"/>
            <w:tcBorders>
              <w:top w:val="nil"/>
              <w:left w:val="nil"/>
              <w:bottom w:val="single" w:sz="4" w:space="0" w:color="auto"/>
              <w:right w:val="single" w:sz="4" w:space="0" w:color="auto"/>
            </w:tcBorders>
            <w:shd w:val="clear" w:color="auto" w:fill="auto"/>
            <w:hideMark/>
          </w:tcPr>
          <w:p w:rsidR="006F75D3" w:rsidRPr="00A938F6" w:rsidRDefault="006F75D3" w:rsidP="00A938F6">
            <w:pPr>
              <w:spacing w:after="0" w:line="240" w:lineRule="auto"/>
              <w:rPr>
                <w:rFonts w:ascii="GHEA Grapalat" w:hAnsi="GHEA Grapalat"/>
              </w:rPr>
            </w:pPr>
            <w:r w:rsidRPr="00A938F6">
              <w:rPr>
                <w:rFonts w:ascii="GHEA Grapalat" w:hAnsi="GHEA Grapalat"/>
              </w:rPr>
              <w:t xml:space="preserve"> </w:t>
            </w:r>
          </w:p>
        </w:tc>
        <w:tc>
          <w:tcPr>
            <w:tcW w:w="4030" w:type="dxa"/>
            <w:tcBorders>
              <w:top w:val="nil"/>
              <w:left w:val="nil"/>
              <w:bottom w:val="single" w:sz="4" w:space="0" w:color="auto"/>
              <w:right w:val="single" w:sz="4" w:space="0" w:color="auto"/>
            </w:tcBorders>
            <w:shd w:val="clear" w:color="auto" w:fill="auto"/>
            <w:hideMark/>
          </w:tcPr>
          <w:p w:rsidR="006F75D3" w:rsidRPr="00A938F6" w:rsidRDefault="006F75D3" w:rsidP="00A938F6">
            <w:pPr>
              <w:spacing w:after="0" w:line="240" w:lineRule="auto"/>
              <w:rPr>
                <w:rFonts w:ascii="GHEA Grapalat" w:hAnsi="GHEA Grapalat"/>
              </w:rPr>
            </w:pPr>
            <w:r w:rsidRPr="00A938F6">
              <w:rPr>
                <w:rFonts w:ascii="GHEA Grapalat" w:hAnsi="GHEA Grapalat"/>
              </w:rPr>
              <w:t xml:space="preserve">2. </w:t>
            </w:r>
            <w:r w:rsidRPr="00A938F6">
              <w:rPr>
                <w:rFonts w:ascii="GHEA Grapalat" w:hAnsi="GHEA Grapalat" w:cs="Sylfaen"/>
              </w:rPr>
              <w:t>ԿԴԻԳ</w:t>
            </w:r>
            <w:r w:rsidRPr="00A938F6">
              <w:rPr>
                <w:rFonts w:ascii="GHEA Grapalat" w:hAnsi="GHEA Grapalat"/>
              </w:rPr>
              <w:t xml:space="preserve"> </w:t>
            </w:r>
            <w:r w:rsidRPr="00A938F6">
              <w:rPr>
                <w:rFonts w:ascii="GHEA Grapalat" w:hAnsi="GHEA Grapalat" w:cs="Sylfaen"/>
              </w:rPr>
              <w:t>երեխաների</w:t>
            </w:r>
            <w:r w:rsidRPr="00A938F6">
              <w:rPr>
                <w:rFonts w:ascii="GHEA Grapalat" w:hAnsi="GHEA Grapalat"/>
              </w:rPr>
              <w:t xml:space="preserve"> </w:t>
            </w:r>
            <w:r w:rsidRPr="00A938F6">
              <w:rPr>
                <w:rFonts w:ascii="GHEA Grapalat" w:hAnsi="GHEA Grapalat" w:cs="Sylfaen"/>
              </w:rPr>
              <w:t>բացահայտման</w:t>
            </w:r>
            <w:r w:rsidRPr="00A938F6">
              <w:rPr>
                <w:rFonts w:ascii="GHEA Grapalat" w:hAnsi="GHEA Grapalat"/>
              </w:rPr>
              <w:t xml:space="preserve"> </w:t>
            </w:r>
            <w:r w:rsidRPr="00A938F6">
              <w:rPr>
                <w:rFonts w:ascii="GHEA Grapalat" w:hAnsi="GHEA Grapalat" w:cs="Sylfaen"/>
              </w:rPr>
              <w:t>վերաբերյալ</w:t>
            </w:r>
            <w:r w:rsidRPr="00A938F6">
              <w:rPr>
                <w:rFonts w:ascii="GHEA Grapalat" w:hAnsi="GHEA Grapalat"/>
              </w:rPr>
              <w:t xml:space="preserve"> </w:t>
            </w:r>
            <w:r w:rsidRPr="00A938F6">
              <w:rPr>
                <w:rFonts w:ascii="GHEA Grapalat" w:hAnsi="GHEA Grapalat" w:cs="Sylfaen"/>
              </w:rPr>
              <w:t>ուղղորդում</w:t>
            </w:r>
            <w:r w:rsidRPr="00A938F6">
              <w:rPr>
                <w:rFonts w:ascii="GHEA Grapalat" w:hAnsi="GHEA Grapalat"/>
              </w:rPr>
              <w:t xml:space="preserve"> </w:t>
            </w:r>
            <w:r w:rsidRPr="00A938F6">
              <w:rPr>
                <w:rFonts w:ascii="GHEA Grapalat" w:hAnsi="GHEA Grapalat" w:cs="Sylfaen"/>
              </w:rPr>
              <w:t>ներկայացնող</w:t>
            </w:r>
            <w:r w:rsidRPr="00A938F6">
              <w:rPr>
                <w:rFonts w:ascii="GHEA Grapalat" w:hAnsi="GHEA Grapalat"/>
              </w:rPr>
              <w:t xml:space="preserve"> </w:t>
            </w:r>
            <w:r w:rsidRPr="00A938F6">
              <w:rPr>
                <w:rFonts w:ascii="GHEA Grapalat" w:hAnsi="GHEA Grapalat" w:cs="Sylfaen"/>
              </w:rPr>
              <w:t>կառույցների</w:t>
            </w:r>
            <w:r w:rsidRPr="00A938F6">
              <w:rPr>
                <w:rFonts w:ascii="GHEA Grapalat" w:hAnsi="GHEA Grapalat"/>
              </w:rPr>
              <w:t xml:space="preserve"> </w:t>
            </w:r>
            <w:r w:rsidRPr="00A938F6">
              <w:rPr>
                <w:rFonts w:ascii="GHEA Grapalat" w:hAnsi="GHEA Grapalat" w:cs="Sylfaen"/>
              </w:rPr>
              <w:t>թվի</w:t>
            </w:r>
            <w:r w:rsidRPr="00A938F6">
              <w:rPr>
                <w:rFonts w:ascii="GHEA Grapalat" w:hAnsi="GHEA Grapalat"/>
              </w:rPr>
              <w:t xml:space="preserve"> </w:t>
            </w:r>
            <w:r w:rsidRPr="00A938F6">
              <w:rPr>
                <w:rFonts w:ascii="GHEA Grapalat" w:hAnsi="GHEA Grapalat" w:cs="Sylfaen"/>
              </w:rPr>
              <w:t>մեծացում</w:t>
            </w:r>
          </w:p>
        </w:tc>
        <w:tc>
          <w:tcPr>
            <w:tcW w:w="1134" w:type="dxa"/>
            <w:tcBorders>
              <w:top w:val="nil"/>
              <w:left w:val="nil"/>
              <w:bottom w:val="single" w:sz="4" w:space="0" w:color="auto"/>
              <w:right w:val="single" w:sz="4" w:space="0" w:color="auto"/>
            </w:tcBorders>
            <w:shd w:val="clear" w:color="auto" w:fill="auto"/>
            <w:vAlign w:val="center"/>
            <w:hideMark/>
          </w:tcPr>
          <w:p w:rsidR="006F75D3" w:rsidRPr="00A938F6" w:rsidRDefault="006F75D3" w:rsidP="00A938F6">
            <w:pPr>
              <w:spacing w:after="0" w:line="240" w:lineRule="auto"/>
              <w:jc w:val="center"/>
              <w:rPr>
                <w:rFonts w:ascii="GHEA Grapalat" w:hAnsi="GHEA Grapalat"/>
              </w:rPr>
            </w:pPr>
            <w:r w:rsidRPr="00A938F6">
              <w:rPr>
                <w:rFonts w:ascii="GHEA Grapalat" w:hAnsi="GHEA Grapalat"/>
              </w:rPr>
              <w:t>240</w:t>
            </w:r>
          </w:p>
        </w:tc>
        <w:tc>
          <w:tcPr>
            <w:tcW w:w="1418" w:type="dxa"/>
            <w:tcBorders>
              <w:top w:val="nil"/>
              <w:left w:val="nil"/>
              <w:bottom w:val="single" w:sz="4" w:space="0" w:color="auto"/>
              <w:right w:val="single" w:sz="4" w:space="0" w:color="auto"/>
            </w:tcBorders>
            <w:shd w:val="clear" w:color="auto" w:fill="auto"/>
            <w:noWrap/>
            <w:vAlign w:val="center"/>
            <w:hideMark/>
          </w:tcPr>
          <w:p w:rsidR="006F75D3" w:rsidRPr="00A938F6" w:rsidRDefault="006F75D3" w:rsidP="00A938F6">
            <w:pPr>
              <w:spacing w:after="0" w:line="240" w:lineRule="auto"/>
              <w:jc w:val="center"/>
              <w:rPr>
                <w:rFonts w:ascii="GHEA Grapalat" w:hAnsi="GHEA Grapalat"/>
              </w:rPr>
            </w:pPr>
            <w:r w:rsidRPr="00A938F6">
              <w:rPr>
                <w:rFonts w:ascii="GHEA Grapalat" w:hAnsi="GHEA Grapalat"/>
              </w:rPr>
              <w:t>258</w:t>
            </w:r>
          </w:p>
        </w:tc>
      </w:tr>
      <w:tr w:rsidR="006F75D3" w:rsidRPr="00A938F6" w:rsidTr="00BA3179">
        <w:trPr>
          <w:trHeight w:val="90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6F75D3" w:rsidRPr="00A938F6" w:rsidRDefault="006F75D3" w:rsidP="00A938F6">
            <w:pPr>
              <w:spacing w:after="0" w:line="240" w:lineRule="auto"/>
              <w:rPr>
                <w:rFonts w:ascii="GHEA Grapalat" w:hAnsi="GHEA Grapalat"/>
              </w:rPr>
            </w:pPr>
            <w:r w:rsidRPr="00A938F6">
              <w:rPr>
                <w:rFonts w:ascii="GHEA Grapalat" w:hAnsi="GHEA Grapalat"/>
              </w:rPr>
              <w:t xml:space="preserve"> </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6F75D3" w:rsidRPr="00A938F6" w:rsidRDefault="006F75D3" w:rsidP="00A938F6">
            <w:pPr>
              <w:spacing w:after="0" w:line="240" w:lineRule="auto"/>
              <w:rPr>
                <w:rFonts w:ascii="GHEA Grapalat" w:hAnsi="GHEA Grapalat"/>
              </w:rPr>
            </w:pPr>
            <w:r w:rsidRPr="00A938F6">
              <w:rPr>
                <w:rFonts w:ascii="GHEA Grapalat" w:hAnsi="GHEA Grapalat"/>
              </w:rPr>
              <w:t xml:space="preserve"> </w:t>
            </w:r>
          </w:p>
        </w:tc>
        <w:tc>
          <w:tcPr>
            <w:tcW w:w="4030" w:type="dxa"/>
            <w:tcBorders>
              <w:top w:val="single" w:sz="4" w:space="0" w:color="auto"/>
              <w:left w:val="single" w:sz="4" w:space="0" w:color="auto"/>
              <w:bottom w:val="single" w:sz="4" w:space="0" w:color="auto"/>
              <w:right w:val="single" w:sz="4" w:space="0" w:color="auto"/>
            </w:tcBorders>
            <w:shd w:val="clear" w:color="auto" w:fill="auto"/>
            <w:hideMark/>
          </w:tcPr>
          <w:p w:rsidR="006F75D3" w:rsidRPr="00A938F6" w:rsidRDefault="006F75D3" w:rsidP="00A938F6">
            <w:pPr>
              <w:spacing w:after="0" w:line="240" w:lineRule="auto"/>
              <w:rPr>
                <w:rFonts w:ascii="GHEA Grapalat" w:hAnsi="GHEA Grapalat"/>
              </w:rPr>
            </w:pPr>
            <w:r w:rsidRPr="00A938F6">
              <w:rPr>
                <w:rFonts w:ascii="GHEA Grapalat" w:hAnsi="GHEA Grapalat"/>
              </w:rPr>
              <w:t>3.</w:t>
            </w:r>
            <w:r w:rsidRPr="00A938F6">
              <w:rPr>
                <w:rFonts w:ascii="GHEA Grapalat" w:hAnsi="GHEA Grapalat" w:cs="Sylfaen"/>
              </w:rPr>
              <w:t>Սոցիալական</w:t>
            </w:r>
            <w:r w:rsidRPr="00A938F6">
              <w:rPr>
                <w:rFonts w:ascii="GHEA Grapalat" w:hAnsi="GHEA Grapalat"/>
              </w:rPr>
              <w:t xml:space="preserve"> </w:t>
            </w:r>
            <w:r w:rsidRPr="00A938F6">
              <w:rPr>
                <w:rFonts w:ascii="GHEA Grapalat" w:hAnsi="GHEA Grapalat" w:cs="Sylfaen"/>
              </w:rPr>
              <w:t>պաշտպանության</w:t>
            </w:r>
            <w:r w:rsidRPr="00A938F6">
              <w:rPr>
                <w:rFonts w:ascii="GHEA Grapalat" w:hAnsi="GHEA Grapalat"/>
              </w:rPr>
              <w:t xml:space="preserve"> </w:t>
            </w:r>
            <w:r w:rsidRPr="00A938F6">
              <w:rPr>
                <w:rFonts w:ascii="GHEA Grapalat" w:hAnsi="GHEA Grapalat" w:cs="Sylfaen"/>
              </w:rPr>
              <w:t>ծրագրերում</w:t>
            </w:r>
            <w:r w:rsidRPr="00A938F6">
              <w:rPr>
                <w:rFonts w:ascii="GHEA Grapalat" w:hAnsi="GHEA Grapalat"/>
              </w:rPr>
              <w:t xml:space="preserve"> </w:t>
            </w:r>
            <w:r w:rsidRPr="00A938F6">
              <w:rPr>
                <w:rFonts w:ascii="GHEA Grapalat" w:hAnsi="GHEA Grapalat" w:cs="Sylfaen"/>
              </w:rPr>
              <w:t>ընդգրկված</w:t>
            </w:r>
            <w:r w:rsidRPr="00A938F6">
              <w:rPr>
                <w:rFonts w:ascii="GHEA Grapalat" w:hAnsi="GHEA Grapalat"/>
              </w:rPr>
              <w:t xml:space="preserve"> </w:t>
            </w:r>
            <w:r w:rsidRPr="00A938F6">
              <w:rPr>
                <w:rFonts w:ascii="GHEA Grapalat" w:hAnsi="GHEA Grapalat" w:cs="Sylfaen"/>
              </w:rPr>
              <w:t>երեխաների</w:t>
            </w:r>
            <w:r w:rsidRPr="00A938F6">
              <w:rPr>
                <w:rFonts w:ascii="GHEA Grapalat" w:hAnsi="GHEA Grapalat"/>
              </w:rPr>
              <w:t xml:space="preserve"> </w:t>
            </w:r>
            <w:r w:rsidRPr="00A938F6">
              <w:rPr>
                <w:rFonts w:ascii="GHEA Grapalat" w:hAnsi="GHEA Grapalat" w:cs="Sylfaen"/>
              </w:rPr>
              <w:t>թվի</w:t>
            </w:r>
            <w:r w:rsidRPr="00A938F6">
              <w:rPr>
                <w:rFonts w:ascii="GHEA Grapalat" w:hAnsi="GHEA Grapalat"/>
              </w:rPr>
              <w:t xml:space="preserve"> </w:t>
            </w:r>
            <w:r w:rsidRPr="00A938F6">
              <w:rPr>
                <w:rFonts w:ascii="GHEA Grapalat" w:hAnsi="GHEA Grapalat" w:cs="Sylfaen"/>
              </w:rPr>
              <w:t>աճ</w:t>
            </w:r>
            <w:r w:rsidRPr="00A938F6">
              <w:rPr>
                <w:rFonts w:ascii="GHEA Grapalat" w:hAnsi="GHEA Grapalat"/>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5D3" w:rsidRPr="00A938F6" w:rsidRDefault="006F75D3" w:rsidP="00A938F6">
            <w:pPr>
              <w:spacing w:after="0" w:line="240" w:lineRule="auto"/>
              <w:jc w:val="center"/>
              <w:rPr>
                <w:rFonts w:ascii="GHEA Grapalat" w:hAnsi="GHEA Grapalat"/>
              </w:rPr>
            </w:pPr>
            <w:r w:rsidRPr="00A938F6">
              <w:rPr>
                <w:rFonts w:ascii="GHEA Grapalat" w:hAnsi="GHEA Grapalat"/>
              </w:rPr>
              <w:t>10%-</w:t>
            </w:r>
            <w:r w:rsidRPr="00A938F6">
              <w:rPr>
                <w:rFonts w:ascii="GHEA Grapalat" w:hAnsi="GHEA Grapalat" w:cs="Sylfaen"/>
              </w:rPr>
              <w:t>ով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5D3" w:rsidRPr="00A938F6" w:rsidRDefault="006F75D3" w:rsidP="00A938F6">
            <w:pPr>
              <w:spacing w:after="0" w:line="240" w:lineRule="auto"/>
              <w:jc w:val="center"/>
              <w:rPr>
                <w:rFonts w:ascii="GHEA Grapalat" w:hAnsi="GHEA Grapalat"/>
              </w:rPr>
            </w:pPr>
            <w:r w:rsidRPr="00A938F6">
              <w:rPr>
                <w:rFonts w:ascii="GHEA Grapalat" w:hAnsi="GHEA Grapalat"/>
              </w:rPr>
              <w:t>5</w:t>
            </w:r>
          </w:p>
        </w:tc>
      </w:tr>
      <w:tr w:rsidR="006F75D3" w:rsidRPr="00A938F6" w:rsidTr="00BA3179">
        <w:trPr>
          <w:trHeight w:val="180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6F75D3" w:rsidRPr="00A938F6" w:rsidRDefault="006F75D3" w:rsidP="00A938F6">
            <w:pPr>
              <w:spacing w:after="0" w:line="240" w:lineRule="auto"/>
              <w:rPr>
                <w:rFonts w:ascii="GHEA Grapalat" w:hAnsi="GHEA Grapalat"/>
              </w:rPr>
            </w:pPr>
            <w:r w:rsidRPr="00A938F6">
              <w:rPr>
                <w:rFonts w:ascii="GHEA Grapalat" w:hAnsi="GHEA Grapalat"/>
              </w:rPr>
              <w:lastRenderedPageBreak/>
              <w:t xml:space="preserve"> </w:t>
            </w:r>
          </w:p>
        </w:tc>
        <w:tc>
          <w:tcPr>
            <w:tcW w:w="3420" w:type="dxa"/>
            <w:tcBorders>
              <w:top w:val="single" w:sz="4" w:space="0" w:color="auto"/>
              <w:left w:val="nil"/>
              <w:bottom w:val="single" w:sz="4" w:space="0" w:color="auto"/>
              <w:right w:val="single" w:sz="4" w:space="0" w:color="auto"/>
            </w:tcBorders>
            <w:shd w:val="clear" w:color="auto" w:fill="auto"/>
            <w:hideMark/>
          </w:tcPr>
          <w:p w:rsidR="006F75D3" w:rsidRPr="00A938F6" w:rsidRDefault="006F75D3" w:rsidP="00A938F6">
            <w:pPr>
              <w:spacing w:after="0" w:line="240" w:lineRule="auto"/>
              <w:rPr>
                <w:rFonts w:ascii="GHEA Grapalat" w:hAnsi="GHEA Grapalat"/>
              </w:rPr>
            </w:pPr>
            <w:r w:rsidRPr="00A938F6">
              <w:rPr>
                <w:rFonts w:ascii="GHEA Grapalat" w:hAnsi="GHEA Grapalat"/>
              </w:rPr>
              <w:t xml:space="preserve"> </w:t>
            </w:r>
          </w:p>
        </w:tc>
        <w:tc>
          <w:tcPr>
            <w:tcW w:w="4030" w:type="dxa"/>
            <w:tcBorders>
              <w:top w:val="single" w:sz="4" w:space="0" w:color="auto"/>
              <w:left w:val="nil"/>
              <w:bottom w:val="single" w:sz="4" w:space="0" w:color="auto"/>
              <w:right w:val="single" w:sz="4" w:space="0" w:color="auto"/>
            </w:tcBorders>
            <w:shd w:val="clear" w:color="auto" w:fill="auto"/>
            <w:hideMark/>
          </w:tcPr>
          <w:p w:rsidR="006F75D3" w:rsidRPr="00A938F6" w:rsidRDefault="006F75D3" w:rsidP="00A938F6">
            <w:pPr>
              <w:spacing w:after="0" w:line="240" w:lineRule="auto"/>
              <w:rPr>
                <w:rFonts w:ascii="GHEA Grapalat" w:hAnsi="GHEA Grapalat"/>
              </w:rPr>
            </w:pPr>
            <w:r w:rsidRPr="00A938F6">
              <w:rPr>
                <w:rFonts w:ascii="GHEA Grapalat" w:hAnsi="GHEA Grapalat"/>
              </w:rPr>
              <w:t>4.</w:t>
            </w:r>
            <w:r w:rsidRPr="00A938F6">
              <w:rPr>
                <w:rFonts w:ascii="GHEA Grapalat" w:hAnsi="GHEA Grapalat" w:cs="Sylfaen"/>
              </w:rPr>
              <w:t>Մարզի</w:t>
            </w:r>
            <w:r w:rsidRPr="00A938F6">
              <w:rPr>
                <w:rFonts w:ascii="GHEA Grapalat" w:hAnsi="GHEA Grapalat"/>
              </w:rPr>
              <w:t xml:space="preserve"> </w:t>
            </w:r>
            <w:r w:rsidRPr="00A938F6">
              <w:rPr>
                <w:rFonts w:ascii="GHEA Grapalat" w:hAnsi="GHEA Grapalat" w:cs="Sylfaen"/>
              </w:rPr>
              <w:t>խնամակալության</w:t>
            </w:r>
            <w:r w:rsidRPr="00A938F6">
              <w:rPr>
                <w:rFonts w:ascii="GHEA Grapalat" w:hAnsi="GHEA Grapalat"/>
              </w:rPr>
              <w:t xml:space="preserve"> </w:t>
            </w:r>
            <w:r w:rsidRPr="00A938F6">
              <w:rPr>
                <w:rFonts w:ascii="GHEA Grapalat" w:hAnsi="GHEA Grapalat" w:cs="Sylfaen"/>
              </w:rPr>
              <w:t>և</w:t>
            </w:r>
            <w:r w:rsidRPr="00A938F6">
              <w:rPr>
                <w:rFonts w:ascii="GHEA Grapalat" w:hAnsi="GHEA Grapalat"/>
              </w:rPr>
              <w:t xml:space="preserve"> </w:t>
            </w:r>
            <w:r w:rsidRPr="00A938F6">
              <w:rPr>
                <w:rFonts w:ascii="GHEA Grapalat" w:hAnsi="GHEA Grapalat" w:cs="Sylfaen"/>
              </w:rPr>
              <w:t>հոգաբարձության</w:t>
            </w:r>
            <w:r w:rsidRPr="00A938F6">
              <w:rPr>
                <w:rFonts w:ascii="GHEA Grapalat" w:hAnsi="GHEA Grapalat"/>
              </w:rPr>
              <w:t xml:space="preserve"> </w:t>
            </w:r>
            <w:r w:rsidRPr="00A938F6">
              <w:rPr>
                <w:rFonts w:ascii="GHEA Grapalat" w:hAnsi="GHEA Grapalat" w:cs="Sylfaen"/>
              </w:rPr>
              <w:t>մարմիններում</w:t>
            </w:r>
            <w:r w:rsidRPr="00A938F6">
              <w:rPr>
                <w:rFonts w:ascii="GHEA Grapalat" w:hAnsi="GHEA Grapalat"/>
              </w:rPr>
              <w:t xml:space="preserve"> </w:t>
            </w:r>
            <w:r w:rsidRPr="00A938F6">
              <w:rPr>
                <w:rFonts w:ascii="GHEA Grapalat" w:hAnsi="GHEA Grapalat" w:cs="Sylfaen"/>
              </w:rPr>
              <w:t>երեխաների</w:t>
            </w:r>
            <w:r w:rsidRPr="00A938F6">
              <w:rPr>
                <w:rFonts w:ascii="GHEA Grapalat" w:hAnsi="GHEA Grapalat"/>
              </w:rPr>
              <w:t xml:space="preserve"> </w:t>
            </w:r>
            <w:r w:rsidRPr="00A938F6">
              <w:rPr>
                <w:rFonts w:ascii="GHEA Grapalat" w:hAnsi="GHEA Grapalat" w:cs="Sylfaen"/>
              </w:rPr>
              <w:t>և</w:t>
            </w:r>
            <w:r w:rsidRPr="00A938F6">
              <w:rPr>
                <w:rFonts w:ascii="GHEA Grapalat" w:hAnsi="GHEA Grapalat"/>
              </w:rPr>
              <w:t xml:space="preserve"> </w:t>
            </w:r>
            <w:r w:rsidRPr="00A938F6">
              <w:rPr>
                <w:rFonts w:ascii="GHEA Grapalat" w:hAnsi="GHEA Grapalat" w:cs="Sylfaen"/>
              </w:rPr>
              <w:t>ընտանիքի</w:t>
            </w:r>
            <w:r w:rsidRPr="00A938F6">
              <w:rPr>
                <w:rFonts w:ascii="GHEA Grapalat" w:hAnsi="GHEA Grapalat"/>
              </w:rPr>
              <w:t xml:space="preserve"> </w:t>
            </w:r>
            <w:r w:rsidRPr="00A938F6">
              <w:rPr>
                <w:rFonts w:ascii="GHEA Grapalat" w:hAnsi="GHEA Grapalat" w:cs="Sylfaen"/>
              </w:rPr>
              <w:t>պաշտպանության</w:t>
            </w:r>
            <w:r w:rsidRPr="00A938F6">
              <w:rPr>
                <w:rFonts w:ascii="GHEA Grapalat" w:hAnsi="GHEA Grapalat"/>
              </w:rPr>
              <w:t xml:space="preserve"> </w:t>
            </w:r>
            <w:r w:rsidRPr="00A938F6">
              <w:rPr>
                <w:rFonts w:ascii="GHEA Grapalat" w:hAnsi="GHEA Grapalat" w:cs="Sylfaen"/>
              </w:rPr>
              <w:t>ոլորտով</w:t>
            </w:r>
            <w:r w:rsidRPr="00A938F6">
              <w:rPr>
                <w:rFonts w:ascii="GHEA Grapalat" w:hAnsi="GHEA Grapalat"/>
              </w:rPr>
              <w:t xml:space="preserve"> </w:t>
            </w:r>
            <w:r w:rsidRPr="00A938F6">
              <w:rPr>
                <w:rFonts w:ascii="GHEA Grapalat" w:hAnsi="GHEA Grapalat" w:cs="Sylfaen"/>
              </w:rPr>
              <w:t>զբաղվող</w:t>
            </w:r>
            <w:r w:rsidRPr="00A938F6">
              <w:rPr>
                <w:rFonts w:ascii="GHEA Grapalat" w:hAnsi="GHEA Grapalat"/>
              </w:rPr>
              <w:t xml:space="preserve"> </w:t>
            </w:r>
            <w:r w:rsidRPr="00A938F6">
              <w:rPr>
                <w:rFonts w:ascii="GHEA Grapalat" w:hAnsi="GHEA Grapalat" w:cs="Sylfaen"/>
              </w:rPr>
              <w:t>առանձին</w:t>
            </w:r>
            <w:r w:rsidRPr="00A938F6">
              <w:rPr>
                <w:rFonts w:ascii="GHEA Grapalat" w:hAnsi="GHEA Grapalat"/>
              </w:rPr>
              <w:t xml:space="preserve"> </w:t>
            </w:r>
            <w:r w:rsidRPr="00A938F6">
              <w:rPr>
                <w:rFonts w:ascii="GHEA Grapalat" w:hAnsi="GHEA Grapalat" w:cs="Sylfaen"/>
              </w:rPr>
              <w:t>աշխատողների</w:t>
            </w:r>
            <w:r w:rsidRPr="00A938F6">
              <w:rPr>
                <w:rFonts w:ascii="GHEA Grapalat" w:hAnsi="GHEA Grapalat"/>
              </w:rPr>
              <w:t xml:space="preserve"> </w:t>
            </w:r>
            <w:r w:rsidRPr="00A938F6">
              <w:rPr>
                <w:rFonts w:ascii="GHEA Grapalat" w:hAnsi="GHEA Grapalat" w:cs="Sylfaen"/>
              </w:rPr>
              <w:t>առկայություն</w:t>
            </w:r>
            <w:r w:rsidRPr="00A938F6">
              <w:rPr>
                <w:rFonts w:ascii="GHEA Grapalat" w:hAnsi="GHEA Grapalat"/>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F75D3" w:rsidRPr="00A938F6" w:rsidRDefault="006F75D3" w:rsidP="00A938F6">
            <w:pPr>
              <w:spacing w:after="0" w:line="240" w:lineRule="auto"/>
              <w:jc w:val="center"/>
              <w:rPr>
                <w:rFonts w:ascii="GHEA Grapalat" w:hAnsi="GHEA Grapalat"/>
              </w:rPr>
            </w:pPr>
            <w:r w:rsidRPr="00A938F6">
              <w:rPr>
                <w:rFonts w:ascii="GHEA Grapalat" w:hAnsi="GHEA Grapalat"/>
              </w:rPr>
              <w:t>30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F75D3" w:rsidRPr="00A938F6" w:rsidRDefault="006F75D3" w:rsidP="00A938F6">
            <w:pPr>
              <w:spacing w:after="0" w:line="240" w:lineRule="auto"/>
              <w:jc w:val="center"/>
              <w:rPr>
                <w:rFonts w:ascii="GHEA Grapalat" w:hAnsi="GHEA Grapalat"/>
              </w:rPr>
            </w:pPr>
            <w:r w:rsidRPr="00A938F6">
              <w:rPr>
                <w:rFonts w:ascii="GHEA Grapalat" w:hAnsi="GHEA Grapalat"/>
              </w:rPr>
              <w:t>0</w:t>
            </w:r>
          </w:p>
        </w:tc>
      </w:tr>
      <w:tr w:rsidR="006F75D3" w:rsidRPr="00A938F6" w:rsidTr="00BA3179">
        <w:trPr>
          <w:trHeight w:val="1362"/>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6F75D3" w:rsidRPr="00A938F6" w:rsidRDefault="006F75D3" w:rsidP="00A938F6">
            <w:pPr>
              <w:spacing w:after="0" w:line="240" w:lineRule="auto"/>
              <w:rPr>
                <w:rFonts w:ascii="GHEA Grapalat" w:hAnsi="GHEA Grapalat"/>
              </w:rPr>
            </w:pPr>
            <w:r w:rsidRPr="00A938F6">
              <w:rPr>
                <w:rFonts w:ascii="GHEA Grapalat" w:hAnsi="GHEA Grapalat"/>
              </w:rPr>
              <w:t xml:space="preserve"> </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6F75D3" w:rsidRPr="00A938F6" w:rsidRDefault="006F75D3" w:rsidP="00A938F6">
            <w:pPr>
              <w:spacing w:after="0" w:line="240" w:lineRule="auto"/>
              <w:rPr>
                <w:rFonts w:ascii="GHEA Grapalat" w:hAnsi="GHEA Grapalat"/>
              </w:rPr>
            </w:pPr>
            <w:r w:rsidRPr="00A938F6">
              <w:rPr>
                <w:rFonts w:ascii="GHEA Grapalat" w:hAnsi="GHEA Grapalat"/>
              </w:rPr>
              <w:t xml:space="preserve"> </w:t>
            </w:r>
          </w:p>
        </w:tc>
        <w:tc>
          <w:tcPr>
            <w:tcW w:w="4030" w:type="dxa"/>
            <w:tcBorders>
              <w:top w:val="single" w:sz="4" w:space="0" w:color="auto"/>
              <w:left w:val="single" w:sz="4" w:space="0" w:color="auto"/>
              <w:bottom w:val="single" w:sz="4" w:space="0" w:color="auto"/>
              <w:right w:val="single" w:sz="4" w:space="0" w:color="auto"/>
            </w:tcBorders>
            <w:shd w:val="clear" w:color="auto" w:fill="auto"/>
            <w:hideMark/>
          </w:tcPr>
          <w:p w:rsidR="006F75D3" w:rsidRPr="00A938F6" w:rsidRDefault="006F75D3" w:rsidP="00A938F6">
            <w:pPr>
              <w:spacing w:after="0" w:line="240" w:lineRule="auto"/>
              <w:rPr>
                <w:rFonts w:ascii="GHEA Grapalat" w:hAnsi="GHEA Grapalat"/>
              </w:rPr>
            </w:pPr>
            <w:r w:rsidRPr="00A938F6">
              <w:rPr>
                <w:rFonts w:ascii="GHEA Grapalat" w:hAnsi="GHEA Grapalat"/>
              </w:rPr>
              <w:t xml:space="preserve">5. </w:t>
            </w:r>
            <w:r w:rsidRPr="00A938F6">
              <w:rPr>
                <w:rFonts w:ascii="GHEA Grapalat" w:hAnsi="GHEA Grapalat" w:cs="Sylfaen"/>
              </w:rPr>
              <w:t>ԿԴԻԳ</w:t>
            </w:r>
            <w:r w:rsidRPr="00A938F6">
              <w:rPr>
                <w:rFonts w:ascii="GHEA Grapalat" w:hAnsi="GHEA Grapalat"/>
              </w:rPr>
              <w:t xml:space="preserve"> </w:t>
            </w:r>
            <w:r w:rsidRPr="00A938F6">
              <w:rPr>
                <w:rFonts w:ascii="GHEA Grapalat" w:hAnsi="GHEA Grapalat" w:cs="Sylfaen"/>
              </w:rPr>
              <w:t>երեխաների</w:t>
            </w:r>
            <w:r w:rsidRPr="00A938F6">
              <w:rPr>
                <w:rFonts w:ascii="GHEA Grapalat" w:hAnsi="GHEA Grapalat"/>
              </w:rPr>
              <w:t xml:space="preserve"> </w:t>
            </w:r>
            <w:r w:rsidRPr="00A938F6">
              <w:rPr>
                <w:rFonts w:ascii="GHEA Grapalat" w:hAnsi="GHEA Grapalat" w:cs="Sylfaen"/>
              </w:rPr>
              <w:t>և</w:t>
            </w:r>
            <w:r w:rsidRPr="00A938F6">
              <w:rPr>
                <w:rFonts w:ascii="GHEA Grapalat" w:hAnsi="GHEA Grapalat"/>
              </w:rPr>
              <w:t xml:space="preserve"> </w:t>
            </w:r>
            <w:r w:rsidRPr="00A938F6">
              <w:rPr>
                <w:rFonts w:ascii="GHEA Grapalat" w:hAnsi="GHEA Grapalat" w:cs="Sylfaen"/>
              </w:rPr>
              <w:t>նրանց</w:t>
            </w:r>
            <w:r w:rsidRPr="00A938F6">
              <w:rPr>
                <w:rFonts w:ascii="GHEA Grapalat" w:hAnsi="GHEA Grapalat"/>
              </w:rPr>
              <w:t xml:space="preserve"> </w:t>
            </w:r>
            <w:r w:rsidRPr="00A938F6">
              <w:rPr>
                <w:rFonts w:ascii="GHEA Grapalat" w:hAnsi="GHEA Grapalat" w:cs="Sylfaen"/>
              </w:rPr>
              <w:t>ընտանիքներին</w:t>
            </w:r>
            <w:r w:rsidRPr="00A938F6">
              <w:rPr>
                <w:rFonts w:ascii="GHEA Grapalat" w:hAnsi="GHEA Grapalat"/>
              </w:rPr>
              <w:t xml:space="preserve"> </w:t>
            </w:r>
            <w:r w:rsidRPr="00A938F6">
              <w:rPr>
                <w:rFonts w:ascii="GHEA Grapalat" w:hAnsi="GHEA Grapalat" w:cs="Sylfaen"/>
              </w:rPr>
              <w:t>աջակցող</w:t>
            </w:r>
            <w:r w:rsidRPr="00A938F6">
              <w:rPr>
                <w:rFonts w:ascii="GHEA Grapalat" w:hAnsi="GHEA Grapalat"/>
              </w:rPr>
              <w:t xml:space="preserve"> </w:t>
            </w:r>
            <w:r w:rsidRPr="00A938F6">
              <w:rPr>
                <w:rFonts w:ascii="GHEA Grapalat" w:hAnsi="GHEA Grapalat" w:cs="Sylfaen"/>
              </w:rPr>
              <w:t>պետ</w:t>
            </w:r>
            <w:r w:rsidRPr="00A938F6">
              <w:rPr>
                <w:rFonts w:ascii="GHEA Grapalat" w:hAnsi="GHEA Grapalat"/>
              </w:rPr>
              <w:t>-</w:t>
            </w:r>
            <w:r w:rsidRPr="00A938F6">
              <w:rPr>
                <w:rFonts w:ascii="GHEA Grapalat" w:hAnsi="GHEA Grapalat" w:cs="Sylfaen"/>
              </w:rPr>
              <w:t>ական</w:t>
            </w:r>
            <w:r w:rsidRPr="00A938F6">
              <w:rPr>
                <w:rFonts w:ascii="GHEA Grapalat" w:hAnsi="GHEA Grapalat"/>
              </w:rPr>
              <w:t xml:space="preserve"> </w:t>
            </w:r>
            <w:r w:rsidRPr="00A938F6">
              <w:rPr>
                <w:rFonts w:ascii="GHEA Grapalat" w:hAnsi="GHEA Grapalat" w:cs="Sylfaen"/>
              </w:rPr>
              <w:t>և</w:t>
            </w:r>
            <w:r w:rsidRPr="00A938F6">
              <w:rPr>
                <w:rFonts w:ascii="GHEA Grapalat" w:hAnsi="GHEA Grapalat"/>
              </w:rPr>
              <w:t xml:space="preserve"> </w:t>
            </w:r>
            <w:r w:rsidRPr="00A938F6">
              <w:rPr>
                <w:rFonts w:ascii="GHEA Grapalat" w:hAnsi="GHEA Grapalat" w:cs="Sylfaen"/>
              </w:rPr>
              <w:t>հասարակական</w:t>
            </w:r>
            <w:r w:rsidRPr="00A938F6">
              <w:rPr>
                <w:rFonts w:ascii="GHEA Grapalat" w:hAnsi="GHEA Grapalat"/>
              </w:rPr>
              <w:t xml:space="preserve"> </w:t>
            </w:r>
            <w:r w:rsidRPr="00A938F6">
              <w:rPr>
                <w:rFonts w:ascii="GHEA Grapalat" w:hAnsi="GHEA Grapalat" w:cs="Sylfaen"/>
              </w:rPr>
              <w:t>կազ</w:t>
            </w:r>
            <w:r w:rsidRPr="00A938F6">
              <w:rPr>
                <w:rFonts w:ascii="GHEA Grapalat" w:hAnsi="GHEA Grapalat"/>
              </w:rPr>
              <w:t>-</w:t>
            </w:r>
            <w:r w:rsidRPr="00A938F6">
              <w:rPr>
                <w:rFonts w:ascii="GHEA Grapalat" w:hAnsi="GHEA Grapalat" w:cs="Sylfaen"/>
              </w:rPr>
              <w:t>մակերպությունների</w:t>
            </w:r>
            <w:r w:rsidRPr="00A938F6">
              <w:rPr>
                <w:rFonts w:ascii="GHEA Grapalat" w:hAnsi="GHEA Grapalat"/>
              </w:rPr>
              <w:t xml:space="preserve"> </w:t>
            </w:r>
            <w:r w:rsidRPr="00A938F6">
              <w:rPr>
                <w:rFonts w:ascii="GHEA Grapalat" w:hAnsi="GHEA Grapalat" w:cs="Sylfaen"/>
              </w:rPr>
              <w:t>հետ</w:t>
            </w:r>
            <w:r w:rsidRPr="00A938F6">
              <w:rPr>
                <w:rFonts w:ascii="GHEA Grapalat" w:hAnsi="GHEA Grapalat"/>
              </w:rPr>
              <w:t xml:space="preserve"> </w:t>
            </w:r>
            <w:r w:rsidRPr="00A938F6">
              <w:rPr>
                <w:rFonts w:ascii="GHEA Grapalat" w:hAnsi="GHEA Grapalat" w:cs="Sylfaen"/>
              </w:rPr>
              <w:t>համա</w:t>
            </w:r>
            <w:r w:rsidRPr="00A938F6">
              <w:rPr>
                <w:rFonts w:ascii="GHEA Grapalat" w:hAnsi="GHEA Grapalat"/>
              </w:rPr>
              <w:t>-</w:t>
            </w:r>
            <w:r w:rsidRPr="00A938F6">
              <w:rPr>
                <w:rFonts w:ascii="GHEA Grapalat" w:hAnsi="GHEA Grapalat" w:cs="Sylfaen"/>
              </w:rPr>
              <w:t>տեղ</w:t>
            </w:r>
            <w:r w:rsidRPr="00A938F6">
              <w:rPr>
                <w:rFonts w:ascii="GHEA Grapalat" w:hAnsi="GHEA Grapalat"/>
              </w:rPr>
              <w:t xml:space="preserve"> </w:t>
            </w:r>
            <w:r w:rsidRPr="00A938F6">
              <w:rPr>
                <w:rFonts w:ascii="GHEA Grapalat" w:hAnsi="GHEA Grapalat" w:cs="Sylfaen"/>
              </w:rPr>
              <w:t>միջոցառումների</w:t>
            </w:r>
            <w:r w:rsidRPr="00A938F6">
              <w:rPr>
                <w:rFonts w:ascii="GHEA Grapalat" w:hAnsi="GHEA Grapalat"/>
              </w:rPr>
              <w:t xml:space="preserve"> </w:t>
            </w:r>
            <w:r w:rsidRPr="00A938F6">
              <w:rPr>
                <w:rFonts w:ascii="GHEA Grapalat" w:hAnsi="GHEA Grapalat" w:cs="Sylfaen"/>
              </w:rPr>
              <w:t>թվի</w:t>
            </w:r>
            <w:r w:rsidRPr="00A938F6">
              <w:rPr>
                <w:rFonts w:ascii="GHEA Grapalat" w:hAnsi="GHEA Grapalat"/>
              </w:rPr>
              <w:t xml:space="preserve"> </w:t>
            </w:r>
            <w:r w:rsidRPr="00A938F6">
              <w:rPr>
                <w:rFonts w:ascii="GHEA Grapalat" w:hAnsi="GHEA Grapalat" w:cs="Sylfaen"/>
              </w:rPr>
              <w:t>աճ</w:t>
            </w:r>
            <w:r w:rsidRPr="00A938F6">
              <w:rPr>
                <w:rFonts w:ascii="GHEA Grapalat" w:hAnsi="GHEA Grapalat"/>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5D3" w:rsidRPr="00A938F6" w:rsidRDefault="006F75D3" w:rsidP="00A938F6">
            <w:pPr>
              <w:spacing w:after="0" w:line="240" w:lineRule="auto"/>
              <w:jc w:val="center"/>
              <w:rPr>
                <w:rFonts w:ascii="GHEA Grapalat" w:hAnsi="GHEA Grapalat"/>
              </w:rPr>
            </w:pPr>
            <w:r w:rsidRPr="00A938F6">
              <w:rPr>
                <w:rFonts w:ascii="GHEA Grapalat" w:hAnsi="GHEA Grapalat"/>
              </w:rPr>
              <w:t>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5D3" w:rsidRPr="00A938F6" w:rsidRDefault="006F75D3" w:rsidP="00A938F6">
            <w:pPr>
              <w:spacing w:after="0" w:line="240" w:lineRule="auto"/>
              <w:jc w:val="center"/>
              <w:rPr>
                <w:rFonts w:ascii="GHEA Grapalat" w:hAnsi="GHEA Grapalat"/>
              </w:rPr>
            </w:pPr>
            <w:r w:rsidRPr="00A938F6">
              <w:rPr>
                <w:rFonts w:ascii="GHEA Grapalat" w:hAnsi="GHEA Grapalat"/>
              </w:rPr>
              <w:t>8</w:t>
            </w:r>
          </w:p>
        </w:tc>
      </w:tr>
      <w:tr w:rsidR="006F75D3" w:rsidRPr="00A938F6" w:rsidTr="00BA3179">
        <w:trPr>
          <w:trHeight w:val="166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6F75D3" w:rsidRPr="00A938F6" w:rsidRDefault="006F75D3" w:rsidP="00A938F6">
            <w:pPr>
              <w:spacing w:after="0" w:line="240" w:lineRule="auto"/>
              <w:rPr>
                <w:rFonts w:ascii="GHEA Grapalat" w:hAnsi="GHEA Grapalat"/>
              </w:rPr>
            </w:pPr>
            <w:r w:rsidRPr="00A938F6">
              <w:rPr>
                <w:rFonts w:ascii="GHEA Grapalat" w:hAnsi="GHEA Grapalat"/>
              </w:rPr>
              <w:t xml:space="preserve"> </w:t>
            </w:r>
          </w:p>
        </w:tc>
        <w:tc>
          <w:tcPr>
            <w:tcW w:w="3420" w:type="dxa"/>
            <w:tcBorders>
              <w:top w:val="single" w:sz="4" w:space="0" w:color="auto"/>
              <w:left w:val="nil"/>
              <w:bottom w:val="single" w:sz="4" w:space="0" w:color="auto"/>
              <w:right w:val="single" w:sz="4" w:space="0" w:color="auto"/>
            </w:tcBorders>
            <w:shd w:val="clear" w:color="auto" w:fill="auto"/>
            <w:hideMark/>
          </w:tcPr>
          <w:p w:rsidR="006F75D3" w:rsidRPr="00A938F6" w:rsidRDefault="00634A1C" w:rsidP="00A938F6">
            <w:pPr>
              <w:spacing w:after="0" w:line="240" w:lineRule="auto"/>
              <w:rPr>
                <w:rFonts w:ascii="GHEA Grapalat" w:hAnsi="GHEA Grapalat"/>
                <w:b/>
              </w:rPr>
            </w:pPr>
            <w:r w:rsidRPr="00A938F6">
              <w:rPr>
                <w:rFonts w:ascii="GHEA Grapalat" w:hAnsi="GHEA Grapalat"/>
                <w:b/>
              </w:rPr>
              <w:t xml:space="preserve">Ծրագիր </w:t>
            </w:r>
            <w:r w:rsidR="006F75D3" w:rsidRPr="00A938F6">
              <w:rPr>
                <w:rFonts w:ascii="GHEA Grapalat" w:hAnsi="GHEA Grapalat"/>
                <w:b/>
              </w:rPr>
              <w:t xml:space="preserve">3.5. </w:t>
            </w:r>
            <w:r w:rsidR="006F75D3" w:rsidRPr="00A938F6">
              <w:rPr>
                <w:rFonts w:ascii="GHEA Grapalat" w:hAnsi="GHEA Grapalat" w:cs="Sylfaen"/>
                <w:b/>
              </w:rPr>
              <w:t>Հաշմանդամներին</w:t>
            </w:r>
            <w:r w:rsidR="006F75D3" w:rsidRPr="00A938F6">
              <w:rPr>
                <w:rFonts w:ascii="GHEA Grapalat" w:hAnsi="GHEA Grapalat"/>
                <w:b/>
              </w:rPr>
              <w:t xml:space="preserve"> /</w:t>
            </w:r>
            <w:r w:rsidR="006F75D3" w:rsidRPr="00A938F6">
              <w:rPr>
                <w:rFonts w:ascii="GHEA Grapalat" w:hAnsi="GHEA Grapalat" w:cs="Sylfaen"/>
                <w:b/>
              </w:rPr>
              <w:t>հատկապես</w:t>
            </w:r>
            <w:r w:rsidR="006F75D3" w:rsidRPr="00A938F6">
              <w:rPr>
                <w:rFonts w:ascii="GHEA Grapalat" w:hAnsi="GHEA Grapalat"/>
                <w:b/>
              </w:rPr>
              <w:t xml:space="preserve"> </w:t>
            </w:r>
            <w:r w:rsidR="006F75D3" w:rsidRPr="00A938F6">
              <w:rPr>
                <w:rFonts w:ascii="GHEA Grapalat" w:hAnsi="GHEA Grapalat" w:cs="Sylfaen"/>
                <w:b/>
              </w:rPr>
              <w:t>հաշմանդամ</w:t>
            </w:r>
            <w:r w:rsidR="006F75D3" w:rsidRPr="00A938F6">
              <w:rPr>
                <w:rFonts w:ascii="GHEA Grapalat" w:hAnsi="GHEA Grapalat"/>
                <w:b/>
              </w:rPr>
              <w:t xml:space="preserve"> </w:t>
            </w:r>
            <w:r w:rsidR="006F75D3" w:rsidRPr="00A938F6">
              <w:rPr>
                <w:rFonts w:ascii="GHEA Grapalat" w:hAnsi="GHEA Grapalat" w:cs="Sylfaen"/>
                <w:b/>
              </w:rPr>
              <w:t>երեխաներին</w:t>
            </w:r>
            <w:r w:rsidR="006F75D3" w:rsidRPr="00A938F6">
              <w:rPr>
                <w:rFonts w:ascii="GHEA Grapalat" w:hAnsi="GHEA Grapalat"/>
                <w:b/>
              </w:rPr>
              <w:t xml:space="preserve"> </w:t>
            </w:r>
            <w:r w:rsidR="006F75D3" w:rsidRPr="00A938F6">
              <w:rPr>
                <w:rFonts w:ascii="GHEA Grapalat" w:hAnsi="GHEA Grapalat" w:cs="Sylfaen"/>
                <w:b/>
              </w:rPr>
              <w:t>և</w:t>
            </w:r>
            <w:r w:rsidR="006F75D3" w:rsidRPr="00A938F6">
              <w:rPr>
                <w:rFonts w:ascii="GHEA Grapalat" w:hAnsi="GHEA Grapalat"/>
                <w:b/>
              </w:rPr>
              <w:t xml:space="preserve"> </w:t>
            </w:r>
            <w:r w:rsidR="006F75D3" w:rsidRPr="00A938F6">
              <w:rPr>
                <w:rFonts w:ascii="GHEA Grapalat" w:hAnsi="GHEA Grapalat" w:cs="Sylfaen"/>
                <w:b/>
              </w:rPr>
              <w:t>նրանց</w:t>
            </w:r>
            <w:r w:rsidR="006F75D3" w:rsidRPr="00A938F6">
              <w:rPr>
                <w:rFonts w:ascii="GHEA Grapalat" w:hAnsi="GHEA Grapalat"/>
                <w:b/>
              </w:rPr>
              <w:t xml:space="preserve"> </w:t>
            </w:r>
            <w:r w:rsidR="006F75D3" w:rsidRPr="00A938F6">
              <w:rPr>
                <w:rFonts w:ascii="GHEA Grapalat" w:hAnsi="GHEA Grapalat" w:cs="Sylfaen"/>
                <w:b/>
              </w:rPr>
              <w:t>ծնողներին</w:t>
            </w:r>
            <w:r w:rsidR="006F75D3" w:rsidRPr="00A938F6">
              <w:rPr>
                <w:rFonts w:ascii="GHEA Grapalat" w:hAnsi="GHEA Grapalat"/>
                <w:b/>
              </w:rPr>
              <w:t xml:space="preserve">/ </w:t>
            </w:r>
            <w:r w:rsidR="006F75D3" w:rsidRPr="00A938F6">
              <w:rPr>
                <w:rFonts w:ascii="GHEA Grapalat" w:hAnsi="GHEA Grapalat" w:cs="Sylfaen"/>
                <w:b/>
              </w:rPr>
              <w:t>վերակնգնողական</w:t>
            </w:r>
            <w:r w:rsidR="006F75D3" w:rsidRPr="00A938F6">
              <w:rPr>
                <w:rFonts w:ascii="GHEA Grapalat" w:hAnsi="GHEA Grapalat"/>
                <w:b/>
              </w:rPr>
              <w:t xml:space="preserve"> </w:t>
            </w:r>
            <w:r w:rsidR="006F75D3" w:rsidRPr="00A938F6">
              <w:rPr>
                <w:rFonts w:ascii="GHEA Grapalat" w:hAnsi="GHEA Grapalat" w:cs="Sylfaen"/>
                <w:b/>
              </w:rPr>
              <w:t>և</w:t>
            </w:r>
            <w:r w:rsidR="006F75D3" w:rsidRPr="00A938F6">
              <w:rPr>
                <w:rFonts w:ascii="GHEA Grapalat" w:hAnsi="GHEA Grapalat"/>
                <w:b/>
              </w:rPr>
              <w:t xml:space="preserve"> </w:t>
            </w:r>
            <w:r w:rsidR="006F75D3" w:rsidRPr="00A938F6">
              <w:rPr>
                <w:rFonts w:ascii="GHEA Grapalat" w:hAnsi="GHEA Grapalat" w:cs="Sylfaen"/>
                <w:b/>
              </w:rPr>
              <w:t>տեխնիկական</w:t>
            </w:r>
            <w:r w:rsidR="006F75D3" w:rsidRPr="00A938F6">
              <w:rPr>
                <w:rFonts w:ascii="GHEA Grapalat" w:hAnsi="GHEA Grapalat"/>
                <w:b/>
              </w:rPr>
              <w:t xml:space="preserve"> </w:t>
            </w:r>
            <w:r w:rsidR="006F75D3" w:rsidRPr="00A938F6">
              <w:rPr>
                <w:rFonts w:ascii="GHEA Grapalat" w:hAnsi="GHEA Grapalat" w:cs="Sylfaen"/>
                <w:b/>
              </w:rPr>
              <w:t>այլ</w:t>
            </w:r>
            <w:r w:rsidR="006F75D3" w:rsidRPr="00A938F6">
              <w:rPr>
                <w:rFonts w:ascii="GHEA Grapalat" w:hAnsi="GHEA Grapalat"/>
                <w:b/>
              </w:rPr>
              <w:t xml:space="preserve"> </w:t>
            </w:r>
            <w:r w:rsidR="006F75D3" w:rsidRPr="00A938F6">
              <w:rPr>
                <w:rFonts w:ascii="GHEA Grapalat" w:hAnsi="GHEA Grapalat" w:cs="Sylfaen"/>
                <w:b/>
              </w:rPr>
              <w:t>միջոցներով</w:t>
            </w:r>
            <w:r w:rsidR="006F75D3" w:rsidRPr="00A938F6">
              <w:rPr>
                <w:rFonts w:ascii="GHEA Grapalat" w:hAnsi="GHEA Grapalat"/>
                <w:b/>
              </w:rPr>
              <w:t xml:space="preserve"> </w:t>
            </w:r>
            <w:r w:rsidR="006F75D3" w:rsidRPr="00A938F6">
              <w:rPr>
                <w:rFonts w:ascii="GHEA Grapalat" w:hAnsi="GHEA Grapalat" w:cs="Sylfaen"/>
                <w:b/>
              </w:rPr>
              <w:t>ապահովում</w:t>
            </w:r>
          </w:p>
        </w:tc>
        <w:tc>
          <w:tcPr>
            <w:tcW w:w="4030" w:type="dxa"/>
            <w:tcBorders>
              <w:top w:val="single" w:sz="4" w:space="0" w:color="auto"/>
              <w:left w:val="nil"/>
              <w:bottom w:val="single" w:sz="4" w:space="0" w:color="auto"/>
              <w:right w:val="single" w:sz="4" w:space="0" w:color="auto"/>
            </w:tcBorders>
            <w:shd w:val="clear" w:color="auto" w:fill="auto"/>
            <w:hideMark/>
          </w:tcPr>
          <w:p w:rsidR="00634A1C" w:rsidRPr="00A938F6" w:rsidRDefault="00634A1C" w:rsidP="00A938F6">
            <w:pPr>
              <w:spacing w:after="0" w:line="240" w:lineRule="auto"/>
              <w:rPr>
                <w:rFonts w:ascii="GHEA Grapalat" w:hAnsi="GHEA Grapalat" w:cs="Sylfaen"/>
                <w:lang w:val="hy-AM"/>
              </w:rPr>
            </w:pPr>
          </w:p>
          <w:p w:rsidR="00634A1C" w:rsidRPr="00A938F6" w:rsidRDefault="00634A1C" w:rsidP="00A938F6">
            <w:pPr>
              <w:spacing w:after="0" w:line="240" w:lineRule="auto"/>
              <w:rPr>
                <w:rFonts w:ascii="GHEA Grapalat" w:hAnsi="GHEA Grapalat" w:cs="Sylfaen"/>
                <w:lang w:val="hy-AM"/>
              </w:rPr>
            </w:pPr>
          </w:p>
          <w:p w:rsidR="006F75D3" w:rsidRPr="00A938F6" w:rsidRDefault="006F75D3" w:rsidP="00A938F6">
            <w:pPr>
              <w:spacing w:after="0" w:line="240" w:lineRule="auto"/>
              <w:rPr>
                <w:rFonts w:ascii="GHEA Grapalat" w:hAnsi="GHEA Grapalat"/>
                <w:lang w:val="hy-AM"/>
              </w:rPr>
            </w:pPr>
            <w:r w:rsidRPr="00A938F6">
              <w:rPr>
                <w:rFonts w:ascii="GHEA Grapalat" w:hAnsi="GHEA Grapalat" w:cs="Sylfaen"/>
                <w:lang w:val="hy-AM"/>
              </w:rPr>
              <w:t>Վերականգնողական</w:t>
            </w:r>
            <w:r w:rsidRPr="00A938F6">
              <w:rPr>
                <w:rFonts w:ascii="GHEA Grapalat" w:hAnsi="GHEA Grapalat"/>
                <w:lang w:val="hy-AM"/>
              </w:rPr>
              <w:t xml:space="preserve"> </w:t>
            </w:r>
            <w:r w:rsidRPr="00A938F6">
              <w:rPr>
                <w:rFonts w:ascii="GHEA Grapalat" w:hAnsi="GHEA Grapalat" w:cs="Sylfaen"/>
                <w:lang w:val="hy-AM"/>
              </w:rPr>
              <w:t>և</w:t>
            </w:r>
            <w:r w:rsidRPr="00A938F6">
              <w:rPr>
                <w:rFonts w:ascii="GHEA Grapalat" w:hAnsi="GHEA Grapalat"/>
                <w:lang w:val="hy-AM"/>
              </w:rPr>
              <w:t xml:space="preserve"> </w:t>
            </w:r>
            <w:r w:rsidRPr="00A938F6">
              <w:rPr>
                <w:rFonts w:ascii="GHEA Grapalat" w:hAnsi="GHEA Grapalat" w:cs="Sylfaen"/>
                <w:lang w:val="hy-AM"/>
              </w:rPr>
              <w:t>տեխնիկական</w:t>
            </w:r>
            <w:r w:rsidRPr="00A938F6">
              <w:rPr>
                <w:rFonts w:ascii="GHEA Grapalat" w:hAnsi="GHEA Grapalat"/>
                <w:lang w:val="hy-AM"/>
              </w:rPr>
              <w:t xml:space="preserve"> </w:t>
            </w:r>
            <w:r w:rsidRPr="00A938F6">
              <w:rPr>
                <w:rFonts w:ascii="GHEA Grapalat" w:hAnsi="GHEA Grapalat" w:cs="Sylfaen"/>
                <w:lang w:val="hy-AM"/>
              </w:rPr>
              <w:t>անհրաժեշտ</w:t>
            </w:r>
            <w:r w:rsidRPr="00A938F6">
              <w:rPr>
                <w:rFonts w:ascii="GHEA Grapalat" w:hAnsi="GHEA Grapalat"/>
                <w:lang w:val="hy-AM"/>
              </w:rPr>
              <w:t xml:space="preserve"> </w:t>
            </w:r>
            <w:r w:rsidRPr="00A938F6">
              <w:rPr>
                <w:rFonts w:ascii="GHEA Grapalat" w:hAnsi="GHEA Grapalat" w:cs="Sylfaen"/>
                <w:lang w:val="hy-AM"/>
              </w:rPr>
              <w:t>այլ</w:t>
            </w:r>
            <w:r w:rsidRPr="00A938F6">
              <w:rPr>
                <w:rFonts w:ascii="GHEA Grapalat" w:hAnsi="GHEA Grapalat"/>
                <w:lang w:val="hy-AM"/>
              </w:rPr>
              <w:t xml:space="preserve"> </w:t>
            </w:r>
            <w:r w:rsidRPr="00A938F6">
              <w:rPr>
                <w:rFonts w:ascii="GHEA Grapalat" w:hAnsi="GHEA Grapalat" w:cs="Sylfaen"/>
                <w:lang w:val="hy-AM"/>
              </w:rPr>
              <w:t>միջոցներ</w:t>
            </w:r>
            <w:r w:rsidRPr="00A938F6">
              <w:rPr>
                <w:rFonts w:ascii="GHEA Grapalat" w:hAnsi="GHEA Grapalat"/>
                <w:lang w:val="hy-AM"/>
              </w:rPr>
              <w:t xml:space="preserve"> </w:t>
            </w:r>
            <w:r w:rsidRPr="00A938F6">
              <w:rPr>
                <w:rFonts w:ascii="GHEA Grapalat" w:hAnsi="GHEA Grapalat" w:cs="Sylfaen"/>
                <w:lang w:val="hy-AM"/>
              </w:rPr>
              <w:t>ստացած</w:t>
            </w:r>
            <w:r w:rsidRPr="00A938F6">
              <w:rPr>
                <w:rFonts w:ascii="GHEA Grapalat" w:hAnsi="GHEA Grapalat"/>
                <w:lang w:val="hy-AM"/>
              </w:rPr>
              <w:t xml:space="preserve"> </w:t>
            </w:r>
            <w:r w:rsidRPr="00A938F6">
              <w:rPr>
                <w:rFonts w:ascii="GHEA Grapalat" w:hAnsi="GHEA Grapalat" w:cs="Sylfaen"/>
                <w:lang w:val="hy-AM"/>
              </w:rPr>
              <w:t>հաշմանդամների</w:t>
            </w:r>
            <w:r w:rsidRPr="00A938F6">
              <w:rPr>
                <w:rFonts w:ascii="GHEA Grapalat" w:hAnsi="GHEA Grapalat"/>
                <w:lang w:val="hy-AM"/>
              </w:rPr>
              <w:t xml:space="preserve"> </w:t>
            </w:r>
            <w:r w:rsidRPr="00A938F6">
              <w:rPr>
                <w:rFonts w:ascii="GHEA Grapalat" w:hAnsi="GHEA Grapalat" w:cs="Sylfaen"/>
                <w:lang w:val="hy-AM"/>
              </w:rPr>
              <w:t>թիվը</w:t>
            </w:r>
            <w:r w:rsidRPr="00A938F6">
              <w:rPr>
                <w:rFonts w:ascii="GHEA Grapalat" w:hAnsi="GHEA Grapalat"/>
                <w:lang w:val="hy-AM"/>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F75D3" w:rsidRPr="00A938F6" w:rsidRDefault="006F75D3" w:rsidP="00A938F6">
            <w:pPr>
              <w:spacing w:after="0" w:line="240" w:lineRule="auto"/>
              <w:jc w:val="center"/>
              <w:rPr>
                <w:rFonts w:ascii="GHEA Grapalat" w:hAnsi="GHEA Grapalat"/>
              </w:rPr>
            </w:pPr>
            <w:r w:rsidRPr="00A938F6">
              <w:rPr>
                <w:rFonts w:ascii="GHEA Grapalat" w:hAnsi="GHEA Grapalat"/>
              </w:rPr>
              <w:t>313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F75D3" w:rsidRPr="00A938F6" w:rsidRDefault="006F75D3" w:rsidP="00A938F6">
            <w:pPr>
              <w:spacing w:after="0" w:line="240" w:lineRule="auto"/>
              <w:jc w:val="center"/>
              <w:rPr>
                <w:rFonts w:ascii="GHEA Grapalat" w:hAnsi="GHEA Grapalat"/>
              </w:rPr>
            </w:pPr>
            <w:r w:rsidRPr="00A938F6">
              <w:rPr>
                <w:rFonts w:ascii="GHEA Grapalat" w:hAnsi="GHEA Grapalat"/>
              </w:rPr>
              <w:t>150</w:t>
            </w:r>
          </w:p>
        </w:tc>
      </w:tr>
      <w:tr w:rsidR="006F75D3" w:rsidRPr="00A938F6" w:rsidTr="00BA3179">
        <w:trPr>
          <w:trHeight w:val="990"/>
        </w:trPr>
        <w:tc>
          <w:tcPr>
            <w:tcW w:w="540" w:type="dxa"/>
            <w:tcBorders>
              <w:top w:val="nil"/>
              <w:left w:val="single" w:sz="4" w:space="0" w:color="auto"/>
              <w:bottom w:val="single" w:sz="4" w:space="0" w:color="auto"/>
              <w:right w:val="single" w:sz="4" w:space="0" w:color="auto"/>
            </w:tcBorders>
            <w:shd w:val="clear" w:color="auto" w:fill="auto"/>
            <w:hideMark/>
          </w:tcPr>
          <w:p w:rsidR="006F75D3" w:rsidRPr="00A938F6" w:rsidRDefault="006F75D3" w:rsidP="00A938F6">
            <w:pPr>
              <w:spacing w:after="0" w:line="240" w:lineRule="auto"/>
              <w:rPr>
                <w:rFonts w:ascii="GHEA Grapalat" w:hAnsi="GHEA Grapalat"/>
              </w:rPr>
            </w:pPr>
            <w:r w:rsidRPr="00A938F6">
              <w:rPr>
                <w:rFonts w:ascii="GHEA Grapalat" w:hAnsi="GHEA Grapalat"/>
              </w:rPr>
              <w:t xml:space="preserve"> </w:t>
            </w:r>
          </w:p>
        </w:tc>
        <w:tc>
          <w:tcPr>
            <w:tcW w:w="3420" w:type="dxa"/>
            <w:tcBorders>
              <w:top w:val="nil"/>
              <w:left w:val="nil"/>
              <w:bottom w:val="single" w:sz="4" w:space="0" w:color="auto"/>
              <w:right w:val="single" w:sz="4" w:space="0" w:color="auto"/>
            </w:tcBorders>
            <w:shd w:val="clear" w:color="auto" w:fill="auto"/>
            <w:hideMark/>
          </w:tcPr>
          <w:p w:rsidR="006F75D3" w:rsidRPr="00A938F6" w:rsidRDefault="00634A1C" w:rsidP="00A938F6">
            <w:pPr>
              <w:spacing w:after="0" w:line="240" w:lineRule="auto"/>
              <w:rPr>
                <w:rFonts w:ascii="GHEA Grapalat" w:hAnsi="GHEA Grapalat"/>
                <w:b/>
              </w:rPr>
            </w:pPr>
            <w:r w:rsidRPr="00A938F6">
              <w:rPr>
                <w:rFonts w:ascii="GHEA Grapalat" w:hAnsi="GHEA Grapalat"/>
                <w:b/>
              </w:rPr>
              <w:t xml:space="preserve">Ծրագիր </w:t>
            </w:r>
            <w:r w:rsidR="006F75D3" w:rsidRPr="00A938F6">
              <w:rPr>
                <w:rFonts w:ascii="GHEA Grapalat" w:hAnsi="GHEA Grapalat"/>
                <w:b/>
              </w:rPr>
              <w:t xml:space="preserve">3.6. </w:t>
            </w:r>
            <w:r w:rsidR="006F75D3" w:rsidRPr="00A938F6">
              <w:rPr>
                <w:rFonts w:ascii="GHEA Grapalat" w:hAnsi="GHEA Grapalat" w:cs="Sylfaen"/>
                <w:b/>
              </w:rPr>
              <w:t>Հաշմադամ</w:t>
            </w:r>
            <w:r w:rsidR="006F75D3" w:rsidRPr="00A938F6">
              <w:rPr>
                <w:rFonts w:ascii="GHEA Grapalat" w:hAnsi="GHEA Grapalat"/>
                <w:b/>
              </w:rPr>
              <w:t xml:space="preserve"> </w:t>
            </w:r>
            <w:r w:rsidR="006F75D3" w:rsidRPr="00A938F6">
              <w:rPr>
                <w:rFonts w:ascii="GHEA Grapalat" w:hAnsi="GHEA Grapalat" w:cs="Sylfaen"/>
                <w:b/>
              </w:rPr>
              <w:t>երեխաների</w:t>
            </w:r>
            <w:r w:rsidR="006F75D3" w:rsidRPr="00A938F6">
              <w:rPr>
                <w:rFonts w:ascii="GHEA Grapalat" w:hAnsi="GHEA Grapalat"/>
                <w:b/>
              </w:rPr>
              <w:t xml:space="preserve"> </w:t>
            </w:r>
            <w:r w:rsidR="006F75D3" w:rsidRPr="00A938F6">
              <w:rPr>
                <w:rFonts w:ascii="GHEA Grapalat" w:hAnsi="GHEA Grapalat" w:cs="Sylfaen"/>
                <w:b/>
              </w:rPr>
              <w:t>առողջա</w:t>
            </w:r>
            <w:r w:rsidR="006F75D3" w:rsidRPr="00A938F6">
              <w:rPr>
                <w:rFonts w:ascii="GHEA Grapalat" w:hAnsi="GHEA Grapalat"/>
                <w:b/>
              </w:rPr>
              <w:t>-</w:t>
            </w:r>
            <w:r w:rsidR="006F75D3" w:rsidRPr="00A938F6">
              <w:rPr>
                <w:rFonts w:ascii="GHEA Grapalat" w:hAnsi="GHEA Grapalat" w:cs="Sylfaen"/>
                <w:b/>
              </w:rPr>
              <w:t>վերականգնողական</w:t>
            </w:r>
            <w:r w:rsidR="006F75D3" w:rsidRPr="00A938F6">
              <w:rPr>
                <w:rFonts w:ascii="GHEA Grapalat" w:hAnsi="GHEA Grapalat"/>
                <w:b/>
              </w:rPr>
              <w:t xml:space="preserve"> </w:t>
            </w:r>
            <w:r w:rsidR="006F75D3" w:rsidRPr="00A938F6">
              <w:rPr>
                <w:rFonts w:ascii="GHEA Grapalat" w:hAnsi="GHEA Grapalat" w:cs="Sylfaen"/>
                <w:b/>
              </w:rPr>
              <w:t>ցերեկային</w:t>
            </w:r>
            <w:r w:rsidR="006F75D3" w:rsidRPr="00A938F6">
              <w:rPr>
                <w:rFonts w:ascii="GHEA Grapalat" w:hAnsi="GHEA Grapalat"/>
                <w:b/>
              </w:rPr>
              <w:t xml:space="preserve"> </w:t>
            </w:r>
            <w:r w:rsidR="006F75D3" w:rsidRPr="00A938F6">
              <w:rPr>
                <w:rFonts w:ascii="GHEA Grapalat" w:hAnsi="GHEA Grapalat" w:cs="Sylfaen"/>
                <w:b/>
              </w:rPr>
              <w:t>կենտրոնի</w:t>
            </w:r>
            <w:r w:rsidR="006F75D3" w:rsidRPr="00A938F6">
              <w:rPr>
                <w:rFonts w:ascii="GHEA Grapalat" w:hAnsi="GHEA Grapalat"/>
                <w:b/>
              </w:rPr>
              <w:t xml:space="preserve"> </w:t>
            </w:r>
            <w:r w:rsidR="006F75D3" w:rsidRPr="00A938F6">
              <w:rPr>
                <w:rFonts w:ascii="GHEA Grapalat" w:hAnsi="GHEA Grapalat" w:cs="Sylfaen"/>
                <w:b/>
              </w:rPr>
              <w:t>ստեղծում</w:t>
            </w:r>
          </w:p>
        </w:tc>
        <w:tc>
          <w:tcPr>
            <w:tcW w:w="4030" w:type="dxa"/>
            <w:tcBorders>
              <w:top w:val="nil"/>
              <w:left w:val="nil"/>
              <w:bottom w:val="single" w:sz="4" w:space="0" w:color="auto"/>
              <w:right w:val="single" w:sz="4" w:space="0" w:color="auto"/>
            </w:tcBorders>
            <w:shd w:val="clear" w:color="auto" w:fill="auto"/>
            <w:hideMark/>
          </w:tcPr>
          <w:p w:rsidR="00634A1C" w:rsidRPr="00A938F6" w:rsidRDefault="00634A1C" w:rsidP="00A938F6">
            <w:pPr>
              <w:spacing w:after="0" w:line="240" w:lineRule="auto"/>
              <w:rPr>
                <w:rFonts w:ascii="GHEA Grapalat" w:hAnsi="GHEA Grapalat" w:cs="Sylfaen"/>
                <w:lang w:val="hy-AM"/>
              </w:rPr>
            </w:pPr>
          </w:p>
          <w:p w:rsidR="006F75D3" w:rsidRPr="00A938F6" w:rsidRDefault="006F75D3" w:rsidP="00A938F6">
            <w:pPr>
              <w:spacing w:after="0" w:line="240" w:lineRule="auto"/>
              <w:rPr>
                <w:rFonts w:ascii="GHEA Grapalat" w:hAnsi="GHEA Grapalat"/>
                <w:lang w:val="hy-AM"/>
              </w:rPr>
            </w:pPr>
            <w:r w:rsidRPr="00A938F6">
              <w:rPr>
                <w:rFonts w:ascii="GHEA Grapalat" w:hAnsi="GHEA Grapalat" w:cs="Sylfaen"/>
                <w:lang w:val="hy-AM"/>
              </w:rPr>
              <w:t>Կենտրոնի</w:t>
            </w:r>
            <w:r w:rsidRPr="00A938F6">
              <w:rPr>
                <w:rFonts w:ascii="GHEA Grapalat" w:hAnsi="GHEA Grapalat"/>
                <w:lang w:val="hy-AM"/>
              </w:rPr>
              <w:t xml:space="preserve"> </w:t>
            </w:r>
            <w:r w:rsidRPr="00A938F6">
              <w:rPr>
                <w:rFonts w:ascii="GHEA Grapalat" w:hAnsi="GHEA Grapalat" w:cs="Sylfaen"/>
                <w:lang w:val="hy-AM"/>
              </w:rPr>
              <w:t>ծառայությունից</w:t>
            </w:r>
            <w:r w:rsidRPr="00A938F6">
              <w:rPr>
                <w:rFonts w:ascii="GHEA Grapalat" w:hAnsi="GHEA Grapalat"/>
                <w:lang w:val="hy-AM"/>
              </w:rPr>
              <w:t xml:space="preserve"> </w:t>
            </w:r>
            <w:r w:rsidRPr="00A938F6">
              <w:rPr>
                <w:rFonts w:ascii="GHEA Grapalat" w:hAnsi="GHEA Grapalat" w:cs="Sylfaen"/>
                <w:lang w:val="hy-AM"/>
              </w:rPr>
              <w:t>օգտվող</w:t>
            </w:r>
            <w:r w:rsidRPr="00A938F6">
              <w:rPr>
                <w:rFonts w:ascii="GHEA Grapalat" w:hAnsi="GHEA Grapalat"/>
                <w:lang w:val="hy-AM"/>
              </w:rPr>
              <w:t xml:space="preserve"> </w:t>
            </w:r>
            <w:r w:rsidRPr="00A938F6">
              <w:rPr>
                <w:rFonts w:ascii="GHEA Grapalat" w:hAnsi="GHEA Grapalat" w:cs="Sylfaen"/>
                <w:lang w:val="hy-AM"/>
              </w:rPr>
              <w:t>հաշմանդամ</w:t>
            </w:r>
            <w:r w:rsidRPr="00A938F6">
              <w:rPr>
                <w:rFonts w:ascii="GHEA Grapalat" w:hAnsi="GHEA Grapalat"/>
                <w:lang w:val="hy-AM"/>
              </w:rPr>
              <w:t xml:space="preserve"> </w:t>
            </w:r>
            <w:r w:rsidRPr="00A938F6">
              <w:rPr>
                <w:rFonts w:ascii="GHEA Grapalat" w:hAnsi="GHEA Grapalat" w:cs="Sylfaen"/>
                <w:lang w:val="hy-AM"/>
              </w:rPr>
              <w:t>երեխաների</w:t>
            </w:r>
            <w:r w:rsidRPr="00A938F6">
              <w:rPr>
                <w:rFonts w:ascii="GHEA Grapalat" w:hAnsi="GHEA Grapalat"/>
                <w:lang w:val="hy-AM"/>
              </w:rPr>
              <w:t xml:space="preserve"> </w:t>
            </w:r>
            <w:r w:rsidRPr="00A938F6">
              <w:rPr>
                <w:rFonts w:ascii="GHEA Grapalat" w:hAnsi="GHEA Grapalat" w:cs="Sylfaen"/>
                <w:lang w:val="hy-AM"/>
              </w:rPr>
              <w:t>թիվը</w:t>
            </w:r>
            <w:r w:rsidRPr="00A938F6">
              <w:rPr>
                <w:rFonts w:ascii="GHEA Grapalat" w:hAnsi="GHEA Grapalat"/>
                <w:lang w:val="hy-AM"/>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6F75D3" w:rsidRPr="00A938F6" w:rsidRDefault="006F75D3" w:rsidP="00A938F6">
            <w:pPr>
              <w:spacing w:after="0" w:line="240" w:lineRule="auto"/>
              <w:jc w:val="center"/>
              <w:rPr>
                <w:rFonts w:ascii="GHEA Grapalat" w:hAnsi="GHEA Grapalat"/>
              </w:rPr>
            </w:pPr>
            <w:r w:rsidRPr="00A938F6">
              <w:rPr>
                <w:rFonts w:ascii="GHEA Grapalat" w:hAnsi="GHEA Grapalat"/>
              </w:rPr>
              <w:t>70</w:t>
            </w:r>
          </w:p>
        </w:tc>
        <w:tc>
          <w:tcPr>
            <w:tcW w:w="1418" w:type="dxa"/>
            <w:tcBorders>
              <w:top w:val="nil"/>
              <w:left w:val="nil"/>
              <w:bottom w:val="single" w:sz="4" w:space="0" w:color="auto"/>
              <w:right w:val="single" w:sz="4" w:space="0" w:color="auto"/>
            </w:tcBorders>
            <w:shd w:val="clear" w:color="auto" w:fill="auto"/>
            <w:noWrap/>
            <w:vAlign w:val="center"/>
            <w:hideMark/>
          </w:tcPr>
          <w:p w:rsidR="006F75D3" w:rsidRPr="00A938F6" w:rsidRDefault="006F75D3" w:rsidP="00A938F6">
            <w:pPr>
              <w:spacing w:after="0" w:line="240" w:lineRule="auto"/>
              <w:jc w:val="center"/>
              <w:rPr>
                <w:rFonts w:ascii="GHEA Grapalat" w:hAnsi="GHEA Grapalat"/>
              </w:rPr>
            </w:pPr>
            <w:r w:rsidRPr="00A938F6">
              <w:rPr>
                <w:rFonts w:ascii="GHEA Grapalat" w:hAnsi="GHEA Grapalat"/>
              </w:rPr>
              <w:t>0</w:t>
            </w:r>
          </w:p>
        </w:tc>
      </w:tr>
      <w:tr w:rsidR="006F75D3" w:rsidRPr="00A938F6" w:rsidTr="00BA3179">
        <w:trPr>
          <w:trHeight w:val="600"/>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6F75D3" w:rsidRPr="00A938F6" w:rsidRDefault="006F75D3" w:rsidP="00A938F6">
            <w:pPr>
              <w:spacing w:after="0" w:line="240" w:lineRule="auto"/>
              <w:rPr>
                <w:rFonts w:ascii="GHEA Grapalat" w:hAnsi="GHEA Grapalat"/>
              </w:rPr>
            </w:pPr>
            <w:r w:rsidRPr="00A938F6">
              <w:rPr>
                <w:rFonts w:ascii="GHEA Grapalat" w:hAnsi="GHEA Grapalat"/>
              </w:rPr>
              <w:t xml:space="preserve"> </w:t>
            </w:r>
          </w:p>
          <w:p w:rsidR="006F75D3" w:rsidRPr="00A938F6" w:rsidRDefault="006F75D3" w:rsidP="00A938F6">
            <w:pPr>
              <w:spacing w:after="0" w:line="240" w:lineRule="auto"/>
              <w:rPr>
                <w:rFonts w:ascii="GHEA Grapalat" w:hAnsi="GHEA Grapalat"/>
              </w:rPr>
            </w:pPr>
          </w:p>
        </w:tc>
        <w:tc>
          <w:tcPr>
            <w:tcW w:w="3420" w:type="dxa"/>
            <w:vMerge w:val="restart"/>
            <w:tcBorders>
              <w:top w:val="nil"/>
              <w:left w:val="single" w:sz="4" w:space="0" w:color="auto"/>
              <w:bottom w:val="single" w:sz="4" w:space="0" w:color="000000"/>
              <w:right w:val="single" w:sz="4" w:space="0" w:color="auto"/>
            </w:tcBorders>
            <w:shd w:val="clear" w:color="auto" w:fill="auto"/>
            <w:hideMark/>
          </w:tcPr>
          <w:p w:rsidR="00634A1C" w:rsidRPr="00A938F6" w:rsidRDefault="00634A1C" w:rsidP="00A938F6">
            <w:pPr>
              <w:spacing w:after="0" w:line="240" w:lineRule="auto"/>
              <w:rPr>
                <w:rFonts w:ascii="GHEA Grapalat" w:hAnsi="GHEA Grapalat"/>
                <w:b/>
                <w:lang w:val="hy-AM"/>
              </w:rPr>
            </w:pPr>
          </w:p>
          <w:p w:rsidR="006F75D3" w:rsidRPr="00A938F6" w:rsidRDefault="00634A1C" w:rsidP="00A938F6">
            <w:pPr>
              <w:spacing w:after="0" w:line="240" w:lineRule="auto"/>
              <w:rPr>
                <w:rFonts w:ascii="GHEA Grapalat" w:hAnsi="GHEA Grapalat"/>
                <w:b/>
              </w:rPr>
            </w:pPr>
            <w:r w:rsidRPr="00A938F6">
              <w:rPr>
                <w:rFonts w:ascii="GHEA Grapalat" w:hAnsi="GHEA Grapalat"/>
                <w:b/>
              </w:rPr>
              <w:t xml:space="preserve">Ծրագիր </w:t>
            </w:r>
            <w:r w:rsidR="006F75D3" w:rsidRPr="00A938F6">
              <w:rPr>
                <w:rFonts w:ascii="GHEA Grapalat" w:hAnsi="GHEA Grapalat"/>
                <w:b/>
              </w:rPr>
              <w:t xml:space="preserve">3.7. </w:t>
            </w:r>
            <w:r w:rsidR="006F75D3" w:rsidRPr="00A938F6">
              <w:rPr>
                <w:rFonts w:ascii="GHEA Grapalat" w:hAnsi="GHEA Grapalat" w:cs="Sylfaen"/>
                <w:b/>
              </w:rPr>
              <w:t>Խնամատար</w:t>
            </w:r>
            <w:r w:rsidR="006F75D3" w:rsidRPr="00A938F6">
              <w:rPr>
                <w:rFonts w:ascii="GHEA Grapalat" w:hAnsi="GHEA Grapalat"/>
                <w:b/>
              </w:rPr>
              <w:t xml:space="preserve"> </w:t>
            </w:r>
            <w:r w:rsidR="006F75D3" w:rsidRPr="00A938F6">
              <w:rPr>
                <w:rFonts w:ascii="GHEA Grapalat" w:hAnsi="GHEA Grapalat" w:cs="Sylfaen"/>
                <w:b/>
              </w:rPr>
              <w:t>ընտանիքի</w:t>
            </w:r>
            <w:r w:rsidR="006F75D3" w:rsidRPr="00A938F6">
              <w:rPr>
                <w:rFonts w:ascii="GHEA Grapalat" w:hAnsi="GHEA Grapalat"/>
                <w:b/>
              </w:rPr>
              <w:t xml:space="preserve"> </w:t>
            </w:r>
            <w:r w:rsidR="006F75D3" w:rsidRPr="00A938F6">
              <w:rPr>
                <w:rFonts w:ascii="GHEA Grapalat" w:hAnsi="GHEA Grapalat" w:cs="Sylfaen"/>
                <w:b/>
              </w:rPr>
              <w:t>ինստիտուտի</w:t>
            </w:r>
            <w:r w:rsidR="006F75D3" w:rsidRPr="00A938F6">
              <w:rPr>
                <w:rFonts w:ascii="GHEA Grapalat" w:hAnsi="GHEA Grapalat"/>
                <w:b/>
              </w:rPr>
              <w:t xml:space="preserve"> </w:t>
            </w:r>
            <w:r w:rsidR="006F75D3" w:rsidRPr="00A938F6">
              <w:rPr>
                <w:rFonts w:ascii="GHEA Grapalat" w:hAnsi="GHEA Grapalat" w:cs="Sylfaen"/>
                <w:b/>
              </w:rPr>
              <w:t>զարգացում</w:t>
            </w:r>
          </w:p>
          <w:p w:rsidR="006F75D3" w:rsidRPr="00A938F6" w:rsidRDefault="006F75D3" w:rsidP="00A938F6">
            <w:pPr>
              <w:spacing w:after="0" w:line="240" w:lineRule="auto"/>
              <w:rPr>
                <w:rFonts w:ascii="GHEA Grapalat" w:hAnsi="GHEA Grapalat"/>
                <w:b/>
              </w:rPr>
            </w:pPr>
          </w:p>
        </w:tc>
        <w:tc>
          <w:tcPr>
            <w:tcW w:w="4030" w:type="dxa"/>
            <w:tcBorders>
              <w:top w:val="nil"/>
              <w:left w:val="nil"/>
              <w:bottom w:val="single" w:sz="4" w:space="0" w:color="auto"/>
              <w:right w:val="single" w:sz="4" w:space="0" w:color="auto"/>
            </w:tcBorders>
            <w:shd w:val="clear" w:color="auto" w:fill="auto"/>
            <w:hideMark/>
          </w:tcPr>
          <w:p w:rsidR="006F75D3" w:rsidRPr="00A938F6" w:rsidRDefault="006F75D3" w:rsidP="00A938F6">
            <w:pPr>
              <w:spacing w:after="0" w:line="240" w:lineRule="auto"/>
              <w:rPr>
                <w:rFonts w:ascii="GHEA Grapalat" w:hAnsi="GHEA Grapalat"/>
              </w:rPr>
            </w:pPr>
            <w:r w:rsidRPr="00A938F6">
              <w:rPr>
                <w:rFonts w:ascii="GHEA Grapalat" w:hAnsi="GHEA Grapalat"/>
              </w:rPr>
              <w:t xml:space="preserve">1. </w:t>
            </w:r>
            <w:r w:rsidRPr="00A938F6">
              <w:rPr>
                <w:rFonts w:ascii="GHEA Grapalat" w:hAnsi="GHEA Grapalat" w:cs="Sylfaen"/>
              </w:rPr>
              <w:t>Հաշվառված</w:t>
            </w:r>
            <w:r w:rsidRPr="00A938F6">
              <w:rPr>
                <w:rFonts w:ascii="GHEA Grapalat" w:hAnsi="GHEA Grapalat"/>
              </w:rPr>
              <w:t xml:space="preserve"> </w:t>
            </w:r>
            <w:r w:rsidRPr="00A938F6">
              <w:rPr>
                <w:rFonts w:ascii="GHEA Grapalat" w:hAnsi="GHEA Grapalat" w:cs="Sylfaen"/>
              </w:rPr>
              <w:t>խնամատար</w:t>
            </w:r>
            <w:r w:rsidRPr="00A938F6">
              <w:rPr>
                <w:rFonts w:ascii="GHEA Grapalat" w:hAnsi="GHEA Grapalat"/>
              </w:rPr>
              <w:t xml:space="preserve"> </w:t>
            </w:r>
            <w:r w:rsidRPr="00A938F6">
              <w:rPr>
                <w:rFonts w:ascii="GHEA Grapalat" w:hAnsi="GHEA Grapalat" w:cs="Sylfaen"/>
              </w:rPr>
              <w:t>ընտանիքների</w:t>
            </w:r>
            <w:r w:rsidRPr="00A938F6">
              <w:rPr>
                <w:rFonts w:ascii="GHEA Grapalat" w:hAnsi="GHEA Grapalat"/>
              </w:rPr>
              <w:t xml:space="preserve"> </w:t>
            </w:r>
            <w:r w:rsidRPr="00A938F6">
              <w:rPr>
                <w:rFonts w:ascii="GHEA Grapalat" w:hAnsi="GHEA Grapalat" w:cs="Sylfaen"/>
              </w:rPr>
              <w:t>թիվ</w:t>
            </w:r>
            <w:r w:rsidRPr="00A938F6">
              <w:rPr>
                <w:rFonts w:ascii="GHEA Grapalat" w:hAnsi="GHEA Grapalat"/>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6F75D3" w:rsidRPr="00A938F6" w:rsidRDefault="006F75D3" w:rsidP="00A938F6">
            <w:pPr>
              <w:spacing w:after="0" w:line="240" w:lineRule="auto"/>
              <w:jc w:val="center"/>
              <w:rPr>
                <w:rFonts w:ascii="GHEA Grapalat" w:hAnsi="GHEA Grapalat"/>
              </w:rPr>
            </w:pPr>
            <w:r w:rsidRPr="00A938F6">
              <w:rPr>
                <w:rFonts w:ascii="GHEA Grapalat" w:hAnsi="GHEA Grapalat"/>
              </w:rPr>
              <w:t>16</w:t>
            </w:r>
          </w:p>
        </w:tc>
        <w:tc>
          <w:tcPr>
            <w:tcW w:w="1418" w:type="dxa"/>
            <w:tcBorders>
              <w:top w:val="nil"/>
              <w:left w:val="nil"/>
              <w:bottom w:val="single" w:sz="4" w:space="0" w:color="auto"/>
              <w:right w:val="single" w:sz="4" w:space="0" w:color="auto"/>
            </w:tcBorders>
            <w:shd w:val="clear" w:color="auto" w:fill="auto"/>
            <w:noWrap/>
            <w:vAlign w:val="center"/>
            <w:hideMark/>
          </w:tcPr>
          <w:p w:rsidR="006F75D3" w:rsidRPr="00A938F6" w:rsidRDefault="006F75D3" w:rsidP="00A938F6">
            <w:pPr>
              <w:spacing w:after="0" w:line="240" w:lineRule="auto"/>
              <w:jc w:val="center"/>
              <w:rPr>
                <w:rFonts w:ascii="GHEA Grapalat" w:hAnsi="GHEA Grapalat"/>
              </w:rPr>
            </w:pPr>
            <w:r w:rsidRPr="00A938F6">
              <w:rPr>
                <w:rFonts w:ascii="GHEA Grapalat" w:hAnsi="GHEA Grapalat"/>
              </w:rPr>
              <w:t>1</w:t>
            </w:r>
          </w:p>
        </w:tc>
      </w:tr>
      <w:tr w:rsidR="006F75D3" w:rsidRPr="00A938F6" w:rsidTr="00BA3179">
        <w:trPr>
          <w:trHeight w:val="900"/>
        </w:trPr>
        <w:tc>
          <w:tcPr>
            <w:tcW w:w="540" w:type="dxa"/>
            <w:vMerge/>
            <w:tcBorders>
              <w:top w:val="nil"/>
              <w:left w:val="single" w:sz="4" w:space="0" w:color="auto"/>
              <w:bottom w:val="single" w:sz="4" w:space="0" w:color="000000"/>
              <w:right w:val="single" w:sz="4" w:space="0" w:color="auto"/>
            </w:tcBorders>
            <w:hideMark/>
          </w:tcPr>
          <w:p w:rsidR="006F75D3" w:rsidRPr="00A938F6" w:rsidRDefault="006F75D3" w:rsidP="00A938F6">
            <w:pPr>
              <w:spacing w:after="0" w:line="240" w:lineRule="auto"/>
              <w:rPr>
                <w:rFonts w:ascii="GHEA Grapalat" w:hAnsi="GHEA Grapalat" w:cs="Arial"/>
                <w:lang w:eastAsia="en-US"/>
              </w:rPr>
            </w:pPr>
          </w:p>
        </w:tc>
        <w:tc>
          <w:tcPr>
            <w:tcW w:w="3420" w:type="dxa"/>
            <w:vMerge/>
            <w:tcBorders>
              <w:top w:val="nil"/>
              <w:left w:val="single" w:sz="4" w:space="0" w:color="auto"/>
              <w:bottom w:val="single" w:sz="4" w:space="0" w:color="000000"/>
              <w:right w:val="single" w:sz="4" w:space="0" w:color="auto"/>
            </w:tcBorders>
            <w:hideMark/>
          </w:tcPr>
          <w:p w:rsidR="006F75D3" w:rsidRPr="00A938F6" w:rsidRDefault="006F75D3" w:rsidP="00A938F6">
            <w:pPr>
              <w:spacing w:after="0" w:line="240" w:lineRule="auto"/>
              <w:rPr>
                <w:rFonts w:ascii="GHEA Grapalat" w:hAnsi="GHEA Grapalat" w:cs="Arial"/>
                <w:b/>
                <w:lang w:eastAsia="en-US"/>
              </w:rPr>
            </w:pPr>
          </w:p>
        </w:tc>
        <w:tc>
          <w:tcPr>
            <w:tcW w:w="4030" w:type="dxa"/>
            <w:tcBorders>
              <w:top w:val="nil"/>
              <w:left w:val="nil"/>
              <w:bottom w:val="single" w:sz="4" w:space="0" w:color="auto"/>
              <w:right w:val="single" w:sz="4" w:space="0" w:color="auto"/>
            </w:tcBorders>
            <w:shd w:val="clear" w:color="auto" w:fill="auto"/>
            <w:hideMark/>
          </w:tcPr>
          <w:p w:rsidR="006F75D3" w:rsidRPr="00A938F6" w:rsidRDefault="006F75D3" w:rsidP="00A938F6">
            <w:pPr>
              <w:spacing w:after="0" w:line="240" w:lineRule="auto"/>
              <w:rPr>
                <w:rFonts w:ascii="GHEA Grapalat" w:hAnsi="GHEA Grapalat" w:cs="Arial"/>
                <w:lang w:eastAsia="en-US"/>
              </w:rPr>
            </w:pPr>
            <w:r w:rsidRPr="00A938F6">
              <w:rPr>
                <w:rFonts w:ascii="GHEA Grapalat" w:hAnsi="GHEA Grapalat"/>
              </w:rPr>
              <w:t xml:space="preserve">2. </w:t>
            </w:r>
            <w:r w:rsidRPr="00A938F6">
              <w:rPr>
                <w:rFonts w:ascii="GHEA Grapalat" w:hAnsi="GHEA Grapalat" w:cs="Sylfaen"/>
              </w:rPr>
              <w:t>Խնամատար</w:t>
            </w:r>
            <w:r w:rsidRPr="00A938F6">
              <w:rPr>
                <w:rFonts w:ascii="GHEA Grapalat" w:hAnsi="GHEA Grapalat"/>
              </w:rPr>
              <w:t xml:space="preserve"> </w:t>
            </w:r>
            <w:r w:rsidRPr="00A938F6">
              <w:rPr>
                <w:rFonts w:ascii="GHEA Grapalat" w:hAnsi="GHEA Grapalat" w:cs="Sylfaen"/>
              </w:rPr>
              <w:t>ընտանիքներ</w:t>
            </w:r>
            <w:r w:rsidRPr="00A938F6">
              <w:rPr>
                <w:rFonts w:ascii="GHEA Grapalat" w:hAnsi="GHEA Grapalat"/>
              </w:rPr>
              <w:t xml:space="preserve"> </w:t>
            </w:r>
            <w:r w:rsidRPr="00A938F6">
              <w:rPr>
                <w:rFonts w:ascii="GHEA Grapalat" w:hAnsi="GHEA Grapalat" w:cs="Sylfaen"/>
              </w:rPr>
              <w:t>տեղավորված</w:t>
            </w:r>
            <w:r w:rsidRPr="00A938F6">
              <w:rPr>
                <w:rFonts w:ascii="GHEA Grapalat" w:hAnsi="GHEA Grapalat"/>
              </w:rPr>
              <w:t xml:space="preserve"> </w:t>
            </w:r>
            <w:r w:rsidRPr="00A938F6">
              <w:rPr>
                <w:rFonts w:ascii="GHEA Grapalat" w:hAnsi="GHEA Grapalat" w:cs="Sylfaen"/>
              </w:rPr>
              <w:t>ծնողազուրկ</w:t>
            </w:r>
            <w:r w:rsidRPr="00A938F6">
              <w:rPr>
                <w:rFonts w:ascii="GHEA Grapalat" w:hAnsi="GHEA Grapalat"/>
              </w:rPr>
              <w:t xml:space="preserve"> </w:t>
            </w:r>
            <w:r w:rsidRPr="00A938F6">
              <w:rPr>
                <w:rFonts w:ascii="GHEA Grapalat" w:hAnsi="GHEA Grapalat" w:cs="Sylfaen"/>
              </w:rPr>
              <w:t>երեխաների</w:t>
            </w:r>
            <w:r w:rsidRPr="00A938F6">
              <w:rPr>
                <w:rFonts w:ascii="GHEA Grapalat" w:hAnsi="GHEA Grapalat"/>
              </w:rPr>
              <w:t xml:space="preserve"> </w:t>
            </w:r>
            <w:r w:rsidRPr="00A938F6">
              <w:rPr>
                <w:rFonts w:ascii="GHEA Grapalat" w:hAnsi="GHEA Grapalat" w:cs="Sylfaen"/>
              </w:rPr>
              <w:t>թիվը</w:t>
            </w:r>
            <w:r w:rsidRPr="00A938F6">
              <w:rPr>
                <w:rFonts w:ascii="GHEA Grapalat" w:hAnsi="GHEA Grapalat"/>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6F75D3" w:rsidRPr="00A938F6" w:rsidRDefault="006F75D3" w:rsidP="00A938F6">
            <w:pPr>
              <w:spacing w:after="0" w:line="240" w:lineRule="auto"/>
              <w:jc w:val="center"/>
              <w:rPr>
                <w:rFonts w:ascii="GHEA Grapalat" w:hAnsi="GHEA Grapalat" w:cs="Arial"/>
                <w:b/>
                <w:bCs/>
                <w:lang w:eastAsia="en-US"/>
              </w:rPr>
            </w:pPr>
            <w:r w:rsidRPr="00A938F6">
              <w:rPr>
                <w:rFonts w:ascii="GHEA Grapalat" w:hAnsi="GHEA Grapalat"/>
              </w:rPr>
              <w:t>8</w:t>
            </w:r>
          </w:p>
        </w:tc>
        <w:tc>
          <w:tcPr>
            <w:tcW w:w="1418" w:type="dxa"/>
            <w:tcBorders>
              <w:top w:val="nil"/>
              <w:left w:val="nil"/>
              <w:bottom w:val="single" w:sz="4" w:space="0" w:color="auto"/>
              <w:right w:val="single" w:sz="4" w:space="0" w:color="auto"/>
            </w:tcBorders>
            <w:shd w:val="clear" w:color="auto" w:fill="auto"/>
            <w:noWrap/>
            <w:vAlign w:val="center"/>
            <w:hideMark/>
          </w:tcPr>
          <w:p w:rsidR="006F75D3" w:rsidRPr="00A938F6" w:rsidRDefault="006F75D3" w:rsidP="00A938F6">
            <w:pPr>
              <w:spacing w:after="0" w:line="240" w:lineRule="auto"/>
              <w:jc w:val="center"/>
              <w:rPr>
                <w:rFonts w:ascii="GHEA Grapalat" w:hAnsi="GHEA Grapalat" w:cs="Arial"/>
                <w:b/>
                <w:lang w:eastAsia="en-US"/>
              </w:rPr>
            </w:pPr>
            <w:r w:rsidRPr="00A938F6">
              <w:rPr>
                <w:rFonts w:ascii="GHEA Grapalat" w:hAnsi="GHEA Grapalat"/>
              </w:rPr>
              <w:t>1</w:t>
            </w:r>
          </w:p>
        </w:tc>
      </w:tr>
      <w:tr w:rsidR="006F75D3" w:rsidRPr="00A938F6" w:rsidTr="00BA3179">
        <w:trPr>
          <w:trHeight w:val="600"/>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6F75D3" w:rsidRPr="00A938F6" w:rsidRDefault="006F75D3" w:rsidP="00A938F6">
            <w:pPr>
              <w:spacing w:after="0" w:line="240" w:lineRule="auto"/>
              <w:rPr>
                <w:rFonts w:ascii="GHEA Grapalat" w:hAnsi="GHEA Grapalat"/>
              </w:rPr>
            </w:pPr>
            <w:r w:rsidRPr="00A938F6">
              <w:rPr>
                <w:rFonts w:ascii="GHEA Grapalat" w:hAnsi="GHEA Grapalat"/>
              </w:rPr>
              <w:t xml:space="preserve"> </w:t>
            </w:r>
          </w:p>
          <w:p w:rsidR="006F75D3" w:rsidRPr="00A938F6" w:rsidRDefault="006F75D3" w:rsidP="00A938F6">
            <w:pPr>
              <w:spacing w:after="0" w:line="240" w:lineRule="auto"/>
              <w:rPr>
                <w:rFonts w:ascii="GHEA Grapalat" w:hAnsi="GHEA Grapalat"/>
              </w:rPr>
            </w:pPr>
          </w:p>
        </w:tc>
        <w:tc>
          <w:tcPr>
            <w:tcW w:w="3420" w:type="dxa"/>
            <w:vMerge w:val="restart"/>
            <w:tcBorders>
              <w:top w:val="nil"/>
              <w:left w:val="single" w:sz="4" w:space="0" w:color="auto"/>
              <w:bottom w:val="single" w:sz="4" w:space="0" w:color="000000"/>
              <w:right w:val="single" w:sz="4" w:space="0" w:color="auto"/>
            </w:tcBorders>
            <w:shd w:val="clear" w:color="auto" w:fill="auto"/>
            <w:hideMark/>
          </w:tcPr>
          <w:p w:rsidR="006F75D3" w:rsidRPr="00A938F6" w:rsidRDefault="00634A1C" w:rsidP="00A938F6">
            <w:pPr>
              <w:spacing w:after="0" w:line="240" w:lineRule="auto"/>
              <w:rPr>
                <w:rFonts w:ascii="GHEA Grapalat" w:hAnsi="GHEA Grapalat"/>
                <w:b/>
              </w:rPr>
            </w:pPr>
            <w:r w:rsidRPr="00A938F6">
              <w:rPr>
                <w:rFonts w:ascii="GHEA Grapalat" w:hAnsi="GHEA Grapalat"/>
                <w:b/>
              </w:rPr>
              <w:t xml:space="preserve">Ծրագիր </w:t>
            </w:r>
            <w:r w:rsidR="006F75D3" w:rsidRPr="00A938F6">
              <w:rPr>
                <w:rFonts w:ascii="GHEA Grapalat" w:hAnsi="GHEA Grapalat"/>
                <w:b/>
              </w:rPr>
              <w:t xml:space="preserve">3.8. </w:t>
            </w:r>
            <w:r w:rsidR="006F75D3" w:rsidRPr="00A938F6">
              <w:rPr>
                <w:rFonts w:ascii="GHEA Grapalat" w:hAnsi="GHEA Grapalat" w:cs="Sylfaen"/>
                <w:b/>
              </w:rPr>
              <w:t>Գործազուրկների</w:t>
            </w:r>
            <w:r w:rsidR="006F75D3" w:rsidRPr="00A938F6">
              <w:rPr>
                <w:rFonts w:ascii="GHEA Grapalat" w:hAnsi="GHEA Grapalat"/>
                <w:b/>
              </w:rPr>
              <w:t xml:space="preserve"> </w:t>
            </w:r>
            <w:r w:rsidR="006F75D3" w:rsidRPr="00A938F6">
              <w:rPr>
                <w:rFonts w:ascii="GHEA Grapalat" w:hAnsi="GHEA Grapalat" w:cs="Sylfaen"/>
                <w:b/>
              </w:rPr>
              <w:t>համար</w:t>
            </w:r>
            <w:r w:rsidR="006F75D3" w:rsidRPr="00A938F6">
              <w:rPr>
                <w:rFonts w:ascii="GHEA Grapalat" w:hAnsi="GHEA Grapalat"/>
                <w:b/>
              </w:rPr>
              <w:t xml:space="preserve"> </w:t>
            </w:r>
            <w:r w:rsidR="006F75D3" w:rsidRPr="00A938F6">
              <w:rPr>
                <w:rFonts w:ascii="GHEA Grapalat" w:hAnsi="GHEA Grapalat" w:cs="Sylfaen"/>
                <w:b/>
              </w:rPr>
              <w:t>մասնագիտական</w:t>
            </w:r>
            <w:r w:rsidR="006F75D3" w:rsidRPr="00A938F6">
              <w:rPr>
                <w:rFonts w:ascii="GHEA Grapalat" w:hAnsi="GHEA Grapalat"/>
                <w:b/>
              </w:rPr>
              <w:t xml:space="preserve"> </w:t>
            </w:r>
            <w:r w:rsidR="006F75D3" w:rsidRPr="00A938F6">
              <w:rPr>
                <w:rFonts w:ascii="GHEA Grapalat" w:hAnsi="GHEA Grapalat" w:cs="Sylfaen"/>
                <w:b/>
              </w:rPr>
              <w:t>վերապատրաստման</w:t>
            </w:r>
            <w:r w:rsidR="006F75D3" w:rsidRPr="00A938F6">
              <w:rPr>
                <w:rFonts w:ascii="GHEA Grapalat" w:hAnsi="GHEA Grapalat"/>
                <w:b/>
              </w:rPr>
              <w:t xml:space="preserve"> </w:t>
            </w:r>
            <w:r w:rsidR="006F75D3" w:rsidRPr="00A938F6">
              <w:rPr>
                <w:rFonts w:ascii="GHEA Grapalat" w:hAnsi="GHEA Grapalat" w:cs="Sylfaen"/>
                <w:b/>
              </w:rPr>
              <w:t>միջոցառումների</w:t>
            </w:r>
            <w:r w:rsidR="006F75D3" w:rsidRPr="00A938F6">
              <w:rPr>
                <w:rFonts w:ascii="GHEA Grapalat" w:hAnsi="GHEA Grapalat"/>
                <w:b/>
              </w:rPr>
              <w:t xml:space="preserve"> </w:t>
            </w:r>
            <w:r w:rsidR="006F75D3" w:rsidRPr="00A938F6">
              <w:rPr>
                <w:rFonts w:ascii="GHEA Grapalat" w:hAnsi="GHEA Grapalat" w:cs="Sylfaen"/>
                <w:b/>
              </w:rPr>
              <w:t>կազմակերպում</w:t>
            </w:r>
          </w:p>
        </w:tc>
        <w:tc>
          <w:tcPr>
            <w:tcW w:w="4030" w:type="dxa"/>
            <w:tcBorders>
              <w:top w:val="nil"/>
              <w:left w:val="nil"/>
              <w:bottom w:val="single" w:sz="4" w:space="0" w:color="auto"/>
              <w:right w:val="single" w:sz="4" w:space="0" w:color="auto"/>
            </w:tcBorders>
            <w:shd w:val="clear" w:color="auto" w:fill="auto"/>
            <w:hideMark/>
          </w:tcPr>
          <w:p w:rsidR="00634A1C" w:rsidRPr="00A938F6" w:rsidRDefault="00634A1C" w:rsidP="00A938F6">
            <w:pPr>
              <w:spacing w:after="0" w:line="240" w:lineRule="auto"/>
              <w:rPr>
                <w:rFonts w:ascii="GHEA Grapalat" w:hAnsi="GHEA Grapalat"/>
                <w:lang w:val="hy-AM"/>
              </w:rPr>
            </w:pPr>
          </w:p>
          <w:p w:rsidR="006F75D3" w:rsidRPr="00A938F6" w:rsidRDefault="006F75D3" w:rsidP="00A938F6">
            <w:pPr>
              <w:spacing w:after="0" w:line="240" w:lineRule="auto"/>
              <w:rPr>
                <w:rFonts w:ascii="GHEA Grapalat" w:hAnsi="GHEA Grapalat"/>
              </w:rPr>
            </w:pPr>
            <w:r w:rsidRPr="00A938F6">
              <w:rPr>
                <w:rFonts w:ascii="GHEA Grapalat" w:hAnsi="GHEA Grapalat"/>
              </w:rPr>
              <w:t xml:space="preserve">1. </w:t>
            </w:r>
            <w:r w:rsidRPr="00A938F6">
              <w:rPr>
                <w:rFonts w:ascii="GHEA Grapalat" w:hAnsi="GHEA Grapalat" w:cs="Sylfaen"/>
              </w:rPr>
              <w:t>Մասնագիտական</w:t>
            </w:r>
            <w:r w:rsidRPr="00A938F6">
              <w:rPr>
                <w:rFonts w:ascii="GHEA Grapalat" w:hAnsi="GHEA Grapalat"/>
              </w:rPr>
              <w:t xml:space="preserve"> </w:t>
            </w:r>
            <w:r w:rsidRPr="00A938F6">
              <w:rPr>
                <w:rFonts w:ascii="GHEA Grapalat" w:hAnsi="GHEA Grapalat" w:cs="Sylfaen"/>
              </w:rPr>
              <w:t>ուսուցումն</w:t>
            </w:r>
            <w:r w:rsidRPr="00A938F6">
              <w:rPr>
                <w:rFonts w:ascii="GHEA Grapalat" w:hAnsi="GHEA Grapalat"/>
              </w:rPr>
              <w:t xml:space="preserve"> </w:t>
            </w:r>
            <w:r w:rsidRPr="00A938F6">
              <w:rPr>
                <w:rFonts w:ascii="GHEA Grapalat" w:hAnsi="GHEA Grapalat" w:cs="Sylfaen"/>
              </w:rPr>
              <w:t>ավարտածների</w:t>
            </w:r>
            <w:r w:rsidRPr="00A938F6">
              <w:rPr>
                <w:rFonts w:ascii="GHEA Grapalat" w:hAnsi="GHEA Grapalat"/>
              </w:rPr>
              <w:t xml:space="preserve"> </w:t>
            </w:r>
            <w:r w:rsidRPr="00A938F6">
              <w:rPr>
                <w:rFonts w:ascii="GHEA Grapalat" w:hAnsi="GHEA Grapalat" w:cs="Sylfaen"/>
              </w:rPr>
              <w:t>թվաքանակը</w:t>
            </w:r>
            <w:r w:rsidRPr="00A938F6">
              <w:rPr>
                <w:rFonts w:ascii="GHEA Grapalat" w:hAnsi="GHEA Grapalat"/>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6F75D3" w:rsidRPr="00A938F6" w:rsidRDefault="006F75D3" w:rsidP="00A938F6">
            <w:pPr>
              <w:spacing w:after="0" w:line="240" w:lineRule="auto"/>
              <w:jc w:val="center"/>
              <w:rPr>
                <w:rFonts w:ascii="GHEA Grapalat" w:hAnsi="GHEA Grapalat"/>
              </w:rPr>
            </w:pPr>
            <w:r w:rsidRPr="00A938F6">
              <w:rPr>
                <w:rFonts w:ascii="GHEA Grapalat" w:hAnsi="GHEA Grapalat"/>
              </w:rPr>
              <w:t>40</w:t>
            </w:r>
          </w:p>
        </w:tc>
        <w:tc>
          <w:tcPr>
            <w:tcW w:w="1418" w:type="dxa"/>
            <w:tcBorders>
              <w:top w:val="nil"/>
              <w:left w:val="nil"/>
              <w:bottom w:val="single" w:sz="4" w:space="0" w:color="auto"/>
              <w:right w:val="single" w:sz="4" w:space="0" w:color="auto"/>
            </w:tcBorders>
            <w:shd w:val="clear" w:color="auto" w:fill="auto"/>
            <w:noWrap/>
            <w:vAlign w:val="center"/>
            <w:hideMark/>
          </w:tcPr>
          <w:p w:rsidR="006F75D3" w:rsidRPr="00A938F6" w:rsidRDefault="006F75D3" w:rsidP="00A938F6">
            <w:pPr>
              <w:spacing w:after="0" w:line="240" w:lineRule="auto"/>
              <w:jc w:val="center"/>
              <w:rPr>
                <w:rFonts w:ascii="GHEA Grapalat" w:hAnsi="GHEA Grapalat"/>
              </w:rPr>
            </w:pPr>
            <w:r w:rsidRPr="00A938F6">
              <w:rPr>
                <w:rFonts w:ascii="GHEA Grapalat" w:hAnsi="GHEA Grapalat"/>
              </w:rPr>
              <w:t>45</w:t>
            </w:r>
          </w:p>
        </w:tc>
      </w:tr>
      <w:tr w:rsidR="006F75D3" w:rsidRPr="00A938F6" w:rsidTr="00BA3179">
        <w:trPr>
          <w:trHeight w:val="642"/>
        </w:trPr>
        <w:tc>
          <w:tcPr>
            <w:tcW w:w="540" w:type="dxa"/>
            <w:vMerge/>
            <w:tcBorders>
              <w:top w:val="nil"/>
              <w:left w:val="single" w:sz="4" w:space="0" w:color="auto"/>
              <w:bottom w:val="single" w:sz="4" w:space="0" w:color="000000"/>
              <w:right w:val="single" w:sz="4" w:space="0" w:color="auto"/>
            </w:tcBorders>
            <w:hideMark/>
          </w:tcPr>
          <w:p w:rsidR="006F75D3" w:rsidRPr="00A938F6" w:rsidRDefault="006F75D3" w:rsidP="00A938F6">
            <w:pPr>
              <w:spacing w:after="0" w:line="240" w:lineRule="auto"/>
              <w:rPr>
                <w:rFonts w:ascii="GHEA Grapalat" w:hAnsi="GHEA Grapalat" w:cs="Arial"/>
                <w:lang w:eastAsia="en-US"/>
              </w:rPr>
            </w:pPr>
          </w:p>
        </w:tc>
        <w:tc>
          <w:tcPr>
            <w:tcW w:w="3420" w:type="dxa"/>
            <w:vMerge/>
            <w:tcBorders>
              <w:top w:val="nil"/>
              <w:left w:val="single" w:sz="4" w:space="0" w:color="auto"/>
              <w:bottom w:val="single" w:sz="4" w:space="0" w:color="000000"/>
              <w:right w:val="single" w:sz="4" w:space="0" w:color="auto"/>
            </w:tcBorders>
            <w:hideMark/>
          </w:tcPr>
          <w:p w:rsidR="006F75D3" w:rsidRPr="00A938F6" w:rsidRDefault="006F75D3" w:rsidP="00A938F6">
            <w:pPr>
              <w:spacing w:after="0" w:line="240" w:lineRule="auto"/>
              <w:rPr>
                <w:rFonts w:ascii="GHEA Grapalat" w:hAnsi="GHEA Grapalat" w:cs="Arial"/>
                <w:lang w:eastAsia="en-US"/>
              </w:rPr>
            </w:pPr>
          </w:p>
        </w:tc>
        <w:tc>
          <w:tcPr>
            <w:tcW w:w="4030" w:type="dxa"/>
            <w:tcBorders>
              <w:top w:val="nil"/>
              <w:left w:val="nil"/>
              <w:bottom w:val="single" w:sz="4" w:space="0" w:color="auto"/>
              <w:right w:val="single" w:sz="4" w:space="0" w:color="auto"/>
            </w:tcBorders>
            <w:shd w:val="clear" w:color="auto" w:fill="auto"/>
            <w:hideMark/>
          </w:tcPr>
          <w:p w:rsidR="006F75D3" w:rsidRPr="00A938F6" w:rsidRDefault="006F75D3" w:rsidP="00A938F6">
            <w:pPr>
              <w:spacing w:after="0" w:line="240" w:lineRule="auto"/>
              <w:rPr>
                <w:rFonts w:ascii="GHEA Grapalat" w:hAnsi="GHEA Grapalat" w:cs="Arial"/>
                <w:lang w:eastAsia="en-US"/>
              </w:rPr>
            </w:pPr>
            <w:r w:rsidRPr="00A938F6">
              <w:rPr>
                <w:rFonts w:ascii="GHEA Grapalat" w:hAnsi="GHEA Grapalat"/>
              </w:rPr>
              <w:t xml:space="preserve">2. </w:t>
            </w:r>
            <w:r w:rsidRPr="00A938F6">
              <w:rPr>
                <w:rFonts w:ascii="GHEA Grapalat" w:hAnsi="GHEA Grapalat" w:cs="Sylfaen"/>
              </w:rPr>
              <w:t>նրանցից</w:t>
            </w:r>
            <w:r w:rsidRPr="00A938F6">
              <w:rPr>
                <w:rFonts w:ascii="GHEA Grapalat" w:hAnsi="GHEA Grapalat"/>
              </w:rPr>
              <w:t xml:space="preserve"> </w:t>
            </w:r>
            <w:r w:rsidRPr="00A938F6">
              <w:rPr>
                <w:rFonts w:ascii="GHEA Grapalat" w:hAnsi="GHEA Grapalat" w:cs="Sylfaen"/>
              </w:rPr>
              <w:t>աշխատանքի</w:t>
            </w:r>
            <w:r w:rsidRPr="00A938F6">
              <w:rPr>
                <w:rFonts w:ascii="GHEA Grapalat" w:hAnsi="GHEA Grapalat"/>
              </w:rPr>
              <w:t xml:space="preserve"> </w:t>
            </w:r>
            <w:r w:rsidRPr="00A938F6">
              <w:rPr>
                <w:rFonts w:ascii="GHEA Grapalat" w:hAnsi="GHEA Grapalat" w:cs="Sylfaen"/>
              </w:rPr>
              <w:t>տեղավորվածներ</w:t>
            </w:r>
            <w:r w:rsidRPr="00A938F6">
              <w:rPr>
                <w:rFonts w:ascii="GHEA Grapalat" w:hAnsi="GHEA Grapalat"/>
              </w:rPr>
              <w:t>`</w:t>
            </w:r>
          </w:p>
        </w:tc>
        <w:tc>
          <w:tcPr>
            <w:tcW w:w="1134" w:type="dxa"/>
            <w:tcBorders>
              <w:top w:val="nil"/>
              <w:left w:val="nil"/>
              <w:bottom w:val="single" w:sz="4" w:space="0" w:color="auto"/>
              <w:right w:val="single" w:sz="4" w:space="0" w:color="auto"/>
            </w:tcBorders>
            <w:shd w:val="clear" w:color="auto" w:fill="auto"/>
            <w:vAlign w:val="center"/>
            <w:hideMark/>
          </w:tcPr>
          <w:p w:rsidR="006F75D3" w:rsidRPr="00A938F6" w:rsidRDefault="006F75D3" w:rsidP="00A938F6">
            <w:pPr>
              <w:spacing w:after="0" w:line="240" w:lineRule="auto"/>
              <w:jc w:val="center"/>
              <w:rPr>
                <w:rFonts w:ascii="GHEA Grapalat" w:hAnsi="GHEA Grapalat" w:cs="Arial"/>
                <w:b/>
                <w:bCs/>
                <w:lang w:eastAsia="en-US"/>
              </w:rPr>
            </w:pPr>
            <w:r w:rsidRPr="00A938F6">
              <w:rPr>
                <w:rFonts w:ascii="GHEA Grapalat" w:hAnsi="GHEA Grapalat"/>
              </w:rPr>
              <w:t>25</w:t>
            </w:r>
          </w:p>
        </w:tc>
        <w:tc>
          <w:tcPr>
            <w:tcW w:w="1418" w:type="dxa"/>
            <w:tcBorders>
              <w:top w:val="nil"/>
              <w:left w:val="nil"/>
              <w:bottom w:val="single" w:sz="4" w:space="0" w:color="auto"/>
              <w:right w:val="single" w:sz="4" w:space="0" w:color="auto"/>
            </w:tcBorders>
            <w:shd w:val="clear" w:color="auto" w:fill="auto"/>
            <w:noWrap/>
            <w:vAlign w:val="center"/>
            <w:hideMark/>
          </w:tcPr>
          <w:p w:rsidR="006F75D3" w:rsidRPr="00A938F6" w:rsidRDefault="006F75D3" w:rsidP="00A938F6">
            <w:pPr>
              <w:spacing w:after="0" w:line="240" w:lineRule="auto"/>
              <w:jc w:val="center"/>
              <w:rPr>
                <w:rFonts w:ascii="GHEA Grapalat" w:hAnsi="GHEA Grapalat" w:cs="Arial"/>
                <w:b/>
                <w:lang w:eastAsia="en-US"/>
              </w:rPr>
            </w:pPr>
            <w:r w:rsidRPr="00A938F6">
              <w:rPr>
                <w:rFonts w:ascii="GHEA Grapalat" w:hAnsi="GHEA Grapalat"/>
              </w:rPr>
              <w:t>45</w:t>
            </w:r>
          </w:p>
        </w:tc>
      </w:tr>
      <w:tr w:rsidR="006F75D3" w:rsidRPr="00A938F6" w:rsidTr="00BA3179">
        <w:trPr>
          <w:trHeight w:val="900"/>
        </w:trPr>
        <w:tc>
          <w:tcPr>
            <w:tcW w:w="540" w:type="dxa"/>
            <w:vMerge w:val="restart"/>
            <w:tcBorders>
              <w:top w:val="nil"/>
              <w:left w:val="single" w:sz="4" w:space="0" w:color="auto"/>
              <w:right w:val="single" w:sz="4" w:space="0" w:color="auto"/>
            </w:tcBorders>
            <w:shd w:val="clear" w:color="auto" w:fill="auto"/>
            <w:hideMark/>
          </w:tcPr>
          <w:p w:rsidR="006F75D3" w:rsidRPr="00A938F6" w:rsidRDefault="006F75D3" w:rsidP="00A938F6">
            <w:pPr>
              <w:spacing w:after="0" w:line="240" w:lineRule="auto"/>
              <w:rPr>
                <w:rFonts w:ascii="GHEA Grapalat" w:hAnsi="GHEA Grapalat"/>
              </w:rPr>
            </w:pPr>
            <w:r w:rsidRPr="00A938F6">
              <w:rPr>
                <w:rFonts w:ascii="GHEA Grapalat" w:hAnsi="GHEA Grapalat"/>
              </w:rPr>
              <w:t xml:space="preserve"> </w:t>
            </w:r>
          </w:p>
          <w:p w:rsidR="006F75D3" w:rsidRPr="00A938F6" w:rsidRDefault="006F75D3" w:rsidP="00A938F6">
            <w:pPr>
              <w:spacing w:after="0" w:line="240" w:lineRule="auto"/>
              <w:rPr>
                <w:rFonts w:ascii="GHEA Grapalat" w:hAnsi="GHEA Grapalat"/>
              </w:rPr>
            </w:pPr>
            <w:r w:rsidRPr="00A938F6">
              <w:rPr>
                <w:rFonts w:ascii="GHEA Grapalat" w:hAnsi="GHEA Grapalat"/>
              </w:rPr>
              <w:t xml:space="preserve"> </w:t>
            </w:r>
          </w:p>
          <w:p w:rsidR="006F75D3" w:rsidRPr="00A938F6" w:rsidRDefault="006F75D3" w:rsidP="00A938F6">
            <w:pPr>
              <w:spacing w:after="0" w:line="240" w:lineRule="auto"/>
              <w:rPr>
                <w:rFonts w:ascii="GHEA Grapalat" w:hAnsi="GHEA Grapalat"/>
              </w:rPr>
            </w:pPr>
            <w:r w:rsidRPr="00A938F6">
              <w:rPr>
                <w:rFonts w:ascii="GHEA Grapalat" w:hAnsi="GHEA Grapalat"/>
              </w:rPr>
              <w:t xml:space="preserve"> </w:t>
            </w:r>
          </w:p>
        </w:tc>
        <w:tc>
          <w:tcPr>
            <w:tcW w:w="3420" w:type="dxa"/>
            <w:vMerge w:val="restart"/>
            <w:tcBorders>
              <w:top w:val="nil"/>
              <w:left w:val="single" w:sz="4" w:space="0" w:color="auto"/>
              <w:bottom w:val="single" w:sz="4" w:space="0" w:color="000000"/>
              <w:right w:val="single" w:sz="4" w:space="0" w:color="auto"/>
            </w:tcBorders>
            <w:shd w:val="clear" w:color="auto" w:fill="auto"/>
            <w:hideMark/>
          </w:tcPr>
          <w:p w:rsidR="006F75D3" w:rsidRPr="00A938F6" w:rsidRDefault="00634A1C" w:rsidP="00A938F6">
            <w:pPr>
              <w:spacing w:after="0" w:line="240" w:lineRule="auto"/>
              <w:rPr>
                <w:rFonts w:ascii="GHEA Grapalat" w:hAnsi="GHEA Grapalat" w:cs="Sylfaen"/>
                <w:b/>
              </w:rPr>
            </w:pPr>
            <w:r w:rsidRPr="00A938F6">
              <w:rPr>
                <w:rFonts w:ascii="GHEA Grapalat" w:hAnsi="GHEA Grapalat"/>
                <w:b/>
              </w:rPr>
              <w:t>Ծրագիր 3</w:t>
            </w:r>
            <w:r w:rsidR="006F75D3" w:rsidRPr="00A938F6">
              <w:rPr>
                <w:rFonts w:ascii="GHEA Grapalat" w:hAnsi="GHEA Grapalat" w:cs="Sylfaen"/>
                <w:b/>
              </w:rPr>
              <w:t>.9.Վարձատրվող հասարակական աշխատանքների կազմակերպում</w:t>
            </w:r>
          </w:p>
          <w:p w:rsidR="006F75D3" w:rsidRPr="00A938F6" w:rsidRDefault="006F75D3" w:rsidP="00A938F6">
            <w:pPr>
              <w:spacing w:after="0" w:line="240" w:lineRule="auto"/>
              <w:rPr>
                <w:rFonts w:ascii="GHEA Grapalat" w:hAnsi="GHEA Grapalat"/>
              </w:rPr>
            </w:pPr>
          </w:p>
        </w:tc>
        <w:tc>
          <w:tcPr>
            <w:tcW w:w="4030" w:type="dxa"/>
            <w:tcBorders>
              <w:top w:val="nil"/>
              <w:left w:val="nil"/>
              <w:bottom w:val="single" w:sz="4" w:space="0" w:color="auto"/>
              <w:right w:val="single" w:sz="4" w:space="0" w:color="auto"/>
            </w:tcBorders>
            <w:shd w:val="clear" w:color="auto" w:fill="auto"/>
            <w:hideMark/>
          </w:tcPr>
          <w:p w:rsidR="006F75D3" w:rsidRPr="00A938F6" w:rsidRDefault="006F75D3" w:rsidP="00A938F6">
            <w:pPr>
              <w:spacing w:after="0" w:line="240" w:lineRule="auto"/>
              <w:rPr>
                <w:rFonts w:ascii="GHEA Grapalat" w:hAnsi="GHEA Grapalat"/>
              </w:rPr>
            </w:pPr>
            <w:r w:rsidRPr="00A938F6">
              <w:rPr>
                <w:rFonts w:ascii="GHEA Grapalat" w:hAnsi="GHEA Grapalat" w:cs="Sylfaen"/>
              </w:rPr>
              <w:t>ա</w:t>
            </w:r>
            <w:r w:rsidRPr="00A938F6">
              <w:rPr>
                <w:rFonts w:ascii="GHEA Grapalat" w:hAnsi="GHEA Grapalat"/>
              </w:rPr>
              <w:t xml:space="preserve">/ </w:t>
            </w:r>
            <w:r w:rsidRPr="00A938F6">
              <w:rPr>
                <w:rFonts w:ascii="GHEA Grapalat" w:hAnsi="GHEA Grapalat" w:cs="Sylfaen"/>
              </w:rPr>
              <w:t>Վարձատրվող</w:t>
            </w:r>
            <w:r w:rsidRPr="00A938F6">
              <w:rPr>
                <w:rFonts w:ascii="GHEA Grapalat" w:hAnsi="GHEA Grapalat"/>
              </w:rPr>
              <w:t xml:space="preserve"> </w:t>
            </w:r>
            <w:r w:rsidRPr="00A938F6">
              <w:rPr>
                <w:rFonts w:ascii="GHEA Grapalat" w:hAnsi="GHEA Grapalat" w:cs="Sylfaen"/>
              </w:rPr>
              <w:t>հասարակական</w:t>
            </w:r>
            <w:r w:rsidRPr="00A938F6">
              <w:rPr>
                <w:rFonts w:ascii="GHEA Grapalat" w:hAnsi="GHEA Grapalat"/>
              </w:rPr>
              <w:t xml:space="preserve"> </w:t>
            </w:r>
            <w:r w:rsidRPr="00A938F6">
              <w:rPr>
                <w:rFonts w:ascii="GHEA Grapalat" w:hAnsi="GHEA Grapalat" w:cs="Sylfaen"/>
              </w:rPr>
              <w:t>աշխատանքների</w:t>
            </w:r>
            <w:r w:rsidRPr="00A938F6">
              <w:rPr>
                <w:rFonts w:ascii="GHEA Grapalat" w:hAnsi="GHEA Grapalat"/>
              </w:rPr>
              <w:t xml:space="preserve"> </w:t>
            </w:r>
            <w:r w:rsidRPr="00A938F6">
              <w:rPr>
                <w:rFonts w:ascii="GHEA Grapalat" w:hAnsi="GHEA Grapalat" w:cs="Sylfaen"/>
              </w:rPr>
              <w:t>համայնքային</w:t>
            </w:r>
            <w:r w:rsidRPr="00A938F6">
              <w:rPr>
                <w:rFonts w:ascii="GHEA Grapalat" w:hAnsi="GHEA Grapalat"/>
              </w:rPr>
              <w:t xml:space="preserve"> </w:t>
            </w:r>
            <w:r w:rsidRPr="00A938F6">
              <w:rPr>
                <w:rFonts w:ascii="GHEA Grapalat" w:hAnsi="GHEA Grapalat" w:cs="Sylfaen"/>
              </w:rPr>
              <w:t>ծրագրերի</w:t>
            </w:r>
            <w:r w:rsidRPr="00A938F6">
              <w:rPr>
                <w:rFonts w:ascii="GHEA Grapalat" w:hAnsi="GHEA Grapalat"/>
              </w:rPr>
              <w:t xml:space="preserve"> </w:t>
            </w:r>
            <w:r w:rsidRPr="00A938F6">
              <w:rPr>
                <w:rFonts w:ascii="GHEA Grapalat" w:hAnsi="GHEA Grapalat" w:cs="Sylfaen"/>
              </w:rPr>
              <w:t>թիվը</w:t>
            </w:r>
            <w:r w:rsidRPr="00A938F6">
              <w:rPr>
                <w:rFonts w:ascii="GHEA Grapalat" w:hAnsi="GHEA Grapalat"/>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6F75D3" w:rsidRPr="00A938F6" w:rsidRDefault="006F75D3" w:rsidP="00A938F6">
            <w:pPr>
              <w:spacing w:after="0" w:line="240" w:lineRule="auto"/>
              <w:jc w:val="center"/>
              <w:rPr>
                <w:rFonts w:ascii="GHEA Grapalat" w:hAnsi="GHEA Grapalat"/>
              </w:rPr>
            </w:pPr>
            <w:r w:rsidRPr="00A938F6">
              <w:rPr>
                <w:rFonts w:ascii="GHEA Grapalat" w:hAnsi="GHEA Grapalat"/>
              </w:rPr>
              <w:t>-</w:t>
            </w:r>
          </w:p>
        </w:tc>
        <w:tc>
          <w:tcPr>
            <w:tcW w:w="1418" w:type="dxa"/>
            <w:tcBorders>
              <w:top w:val="nil"/>
              <w:left w:val="nil"/>
              <w:bottom w:val="single" w:sz="4" w:space="0" w:color="auto"/>
              <w:right w:val="single" w:sz="4" w:space="0" w:color="auto"/>
            </w:tcBorders>
            <w:shd w:val="clear" w:color="auto" w:fill="auto"/>
            <w:noWrap/>
            <w:vAlign w:val="center"/>
            <w:hideMark/>
          </w:tcPr>
          <w:p w:rsidR="006F75D3" w:rsidRPr="00A938F6" w:rsidRDefault="006F75D3" w:rsidP="00A938F6">
            <w:pPr>
              <w:spacing w:after="0" w:line="240" w:lineRule="auto"/>
              <w:jc w:val="center"/>
              <w:rPr>
                <w:rFonts w:ascii="GHEA Grapalat" w:hAnsi="GHEA Grapalat"/>
              </w:rPr>
            </w:pPr>
            <w:r w:rsidRPr="00A938F6">
              <w:rPr>
                <w:rFonts w:ascii="GHEA Grapalat" w:hAnsi="GHEA Grapalat"/>
              </w:rPr>
              <w:t>-</w:t>
            </w:r>
          </w:p>
        </w:tc>
      </w:tr>
      <w:tr w:rsidR="006F75D3" w:rsidRPr="00A938F6" w:rsidTr="00BA3179">
        <w:trPr>
          <w:trHeight w:val="649"/>
        </w:trPr>
        <w:tc>
          <w:tcPr>
            <w:tcW w:w="540" w:type="dxa"/>
            <w:vMerge/>
            <w:tcBorders>
              <w:left w:val="single" w:sz="4" w:space="0" w:color="auto"/>
              <w:right w:val="single" w:sz="4" w:space="0" w:color="auto"/>
            </w:tcBorders>
            <w:shd w:val="clear" w:color="auto" w:fill="auto"/>
            <w:hideMark/>
          </w:tcPr>
          <w:p w:rsidR="006F75D3" w:rsidRPr="00A938F6" w:rsidRDefault="006F75D3" w:rsidP="00A938F6">
            <w:pPr>
              <w:spacing w:line="240" w:lineRule="auto"/>
              <w:jc w:val="center"/>
              <w:rPr>
                <w:rFonts w:ascii="GHEA Grapalat" w:hAnsi="GHEA Grapalat" w:cs="Arial"/>
                <w:lang w:eastAsia="en-US"/>
              </w:rPr>
            </w:pPr>
          </w:p>
        </w:tc>
        <w:tc>
          <w:tcPr>
            <w:tcW w:w="3420" w:type="dxa"/>
            <w:vMerge/>
            <w:tcBorders>
              <w:top w:val="nil"/>
              <w:left w:val="single" w:sz="4" w:space="0" w:color="auto"/>
              <w:bottom w:val="single" w:sz="4" w:space="0" w:color="000000"/>
              <w:right w:val="single" w:sz="4" w:space="0" w:color="auto"/>
            </w:tcBorders>
            <w:hideMark/>
          </w:tcPr>
          <w:p w:rsidR="006F75D3" w:rsidRPr="00A938F6" w:rsidRDefault="006F75D3" w:rsidP="00A938F6">
            <w:pPr>
              <w:spacing w:after="0" w:line="240" w:lineRule="auto"/>
              <w:rPr>
                <w:rFonts w:ascii="GHEA Grapalat" w:hAnsi="GHEA Grapalat" w:cs="Arial"/>
                <w:lang w:eastAsia="en-US"/>
              </w:rPr>
            </w:pPr>
          </w:p>
        </w:tc>
        <w:tc>
          <w:tcPr>
            <w:tcW w:w="4030" w:type="dxa"/>
            <w:tcBorders>
              <w:top w:val="nil"/>
              <w:left w:val="nil"/>
              <w:bottom w:val="single" w:sz="4" w:space="0" w:color="auto"/>
              <w:right w:val="single" w:sz="4" w:space="0" w:color="auto"/>
            </w:tcBorders>
            <w:shd w:val="clear" w:color="auto" w:fill="auto"/>
            <w:hideMark/>
          </w:tcPr>
          <w:p w:rsidR="006F75D3" w:rsidRPr="00A938F6" w:rsidRDefault="006F75D3" w:rsidP="00A938F6">
            <w:pPr>
              <w:spacing w:after="0" w:line="240" w:lineRule="auto"/>
              <w:rPr>
                <w:rFonts w:ascii="GHEA Grapalat" w:hAnsi="GHEA Grapalat" w:cs="Arial"/>
                <w:lang w:eastAsia="en-US"/>
              </w:rPr>
            </w:pPr>
            <w:r w:rsidRPr="00A938F6">
              <w:rPr>
                <w:rFonts w:ascii="GHEA Grapalat" w:hAnsi="GHEA Grapalat" w:cs="Sylfaen"/>
              </w:rPr>
              <w:t>ծրագրերում</w:t>
            </w:r>
            <w:r w:rsidRPr="00A938F6">
              <w:rPr>
                <w:rFonts w:ascii="GHEA Grapalat" w:hAnsi="GHEA Grapalat"/>
              </w:rPr>
              <w:t xml:space="preserve"> </w:t>
            </w:r>
            <w:r w:rsidRPr="00A938F6">
              <w:rPr>
                <w:rFonts w:ascii="GHEA Grapalat" w:hAnsi="GHEA Grapalat" w:cs="Sylfaen"/>
              </w:rPr>
              <w:t>ընդգրկված</w:t>
            </w:r>
            <w:r w:rsidRPr="00A938F6">
              <w:rPr>
                <w:rFonts w:ascii="GHEA Grapalat" w:hAnsi="GHEA Grapalat"/>
              </w:rPr>
              <w:t xml:space="preserve"> </w:t>
            </w:r>
            <w:r w:rsidRPr="00A938F6">
              <w:rPr>
                <w:rFonts w:ascii="GHEA Grapalat" w:hAnsi="GHEA Grapalat" w:cs="Sylfaen"/>
              </w:rPr>
              <w:t>շահառուների</w:t>
            </w:r>
            <w:r w:rsidRPr="00A938F6">
              <w:rPr>
                <w:rFonts w:ascii="GHEA Grapalat" w:hAnsi="GHEA Grapalat"/>
              </w:rPr>
              <w:t xml:space="preserve"> </w:t>
            </w:r>
            <w:r w:rsidRPr="00A938F6">
              <w:rPr>
                <w:rFonts w:ascii="GHEA Grapalat" w:hAnsi="GHEA Grapalat" w:cs="Sylfaen"/>
              </w:rPr>
              <w:t>թիվը</w:t>
            </w:r>
            <w:r w:rsidRPr="00A938F6">
              <w:rPr>
                <w:rFonts w:ascii="GHEA Grapalat" w:hAnsi="GHEA Grapalat"/>
              </w:rPr>
              <w:t>`</w:t>
            </w:r>
          </w:p>
        </w:tc>
        <w:tc>
          <w:tcPr>
            <w:tcW w:w="1134" w:type="dxa"/>
            <w:tcBorders>
              <w:top w:val="nil"/>
              <w:left w:val="nil"/>
              <w:bottom w:val="single" w:sz="4" w:space="0" w:color="auto"/>
              <w:right w:val="single" w:sz="4" w:space="0" w:color="auto"/>
            </w:tcBorders>
            <w:shd w:val="clear" w:color="auto" w:fill="auto"/>
            <w:vAlign w:val="center"/>
            <w:hideMark/>
          </w:tcPr>
          <w:p w:rsidR="006F75D3" w:rsidRPr="00A938F6" w:rsidRDefault="006F75D3" w:rsidP="00A938F6">
            <w:pPr>
              <w:spacing w:after="0" w:line="240" w:lineRule="auto"/>
              <w:jc w:val="center"/>
              <w:rPr>
                <w:rFonts w:ascii="GHEA Grapalat" w:hAnsi="GHEA Grapalat" w:cs="Arial"/>
                <w:b/>
                <w:bCs/>
                <w:lang w:eastAsia="en-US"/>
              </w:rPr>
            </w:pPr>
            <w:r w:rsidRPr="00A938F6">
              <w:rPr>
                <w:rFonts w:ascii="GHEA Grapalat" w:hAnsi="GHEA Grapalat"/>
              </w:rPr>
              <w:t>-</w:t>
            </w:r>
          </w:p>
        </w:tc>
        <w:tc>
          <w:tcPr>
            <w:tcW w:w="1418" w:type="dxa"/>
            <w:tcBorders>
              <w:top w:val="nil"/>
              <w:left w:val="nil"/>
              <w:bottom w:val="single" w:sz="4" w:space="0" w:color="auto"/>
              <w:right w:val="single" w:sz="4" w:space="0" w:color="auto"/>
            </w:tcBorders>
            <w:shd w:val="clear" w:color="auto" w:fill="auto"/>
            <w:noWrap/>
            <w:vAlign w:val="center"/>
            <w:hideMark/>
          </w:tcPr>
          <w:p w:rsidR="006F75D3" w:rsidRPr="00A938F6" w:rsidRDefault="006F75D3" w:rsidP="00A938F6">
            <w:pPr>
              <w:spacing w:after="0" w:line="240" w:lineRule="auto"/>
              <w:jc w:val="center"/>
              <w:rPr>
                <w:rFonts w:ascii="GHEA Grapalat" w:hAnsi="GHEA Grapalat" w:cs="Arial"/>
                <w:b/>
                <w:lang w:eastAsia="en-US"/>
              </w:rPr>
            </w:pPr>
            <w:r w:rsidRPr="00A938F6">
              <w:rPr>
                <w:rFonts w:ascii="GHEA Grapalat" w:hAnsi="GHEA Grapalat"/>
              </w:rPr>
              <w:t>-</w:t>
            </w:r>
          </w:p>
        </w:tc>
      </w:tr>
      <w:tr w:rsidR="006F75D3" w:rsidRPr="00A938F6" w:rsidTr="00BA3179">
        <w:trPr>
          <w:trHeight w:val="900"/>
        </w:trPr>
        <w:tc>
          <w:tcPr>
            <w:tcW w:w="540" w:type="dxa"/>
            <w:vMerge/>
            <w:tcBorders>
              <w:left w:val="single" w:sz="4" w:space="0" w:color="auto"/>
              <w:bottom w:val="single" w:sz="4" w:space="0" w:color="auto"/>
              <w:right w:val="single" w:sz="4" w:space="0" w:color="auto"/>
            </w:tcBorders>
            <w:shd w:val="clear" w:color="auto" w:fill="auto"/>
            <w:hideMark/>
          </w:tcPr>
          <w:p w:rsidR="006F75D3" w:rsidRPr="00A938F6" w:rsidRDefault="006F75D3" w:rsidP="00A938F6">
            <w:pPr>
              <w:spacing w:after="0" w:line="240" w:lineRule="auto"/>
              <w:jc w:val="center"/>
              <w:rPr>
                <w:rFonts w:ascii="GHEA Grapalat" w:hAnsi="GHEA Grapalat" w:cs="Arial"/>
                <w:lang w:eastAsia="en-US"/>
              </w:rPr>
            </w:pPr>
          </w:p>
        </w:tc>
        <w:tc>
          <w:tcPr>
            <w:tcW w:w="3420" w:type="dxa"/>
            <w:vMerge/>
            <w:tcBorders>
              <w:top w:val="nil"/>
              <w:left w:val="single" w:sz="4" w:space="0" w:color="auto"/>
              <w:bottom w:val="single" w:sz="4" w:space="0" w:color="auto"/>
              <w:right w:val="single" w:sz="4" w:space="0" w:color="auto"/>
            </w:tcBorders>
            <w:hideMark/>
          </w:tcPr>
          <w:p w:rsidR="006F75D3" w:rsidRPr="00A938F6" w:rsidRDefault="006F75D3" w:rsidP="00A938F6">
            <w:pPr>
              <w:spacing w:after="0" w:line="240" w:lineRule="auto"/>
              <w:rPr>
                <w:rFonts w:ascii="GHEA Grapalat" w:hAnsi="GHEA Grapalat" w:cs="Arial"/>
                <w:lang w:eastAsia="en-US"/>
              </w:rPr>
            </w:pPr>
          </w:p>
        </w:tc>
        <w:tc>
          <w:tcPr>
            <w:tcW w:w="4030" w:type="dxa"/>
            <w:tcBorders>
              <w:top w:val="nil"/>
              <w:left w:val="nil"/>
              <w:bottom w:val="single" w:sz="4" w:space="0" w:color="auto"/>
              <w:right w:val="single" w:sz="4" w:space="0" w:color="auto"/>
            </w:tcBorders>
            <w:shd w:val="clear" w:color="auto" w:fill="auto"/>
            <w:hideMark/>
          </w:tcPr>
          <w:p w:rsidR="006F75D3" w:rsidRPr="00A938F6" w:rsidRDefault="006F75D3" w:rsidP="00A938F6">
            <w:pPr>
              <w:spacing w:after="0" w:line="240" w:lineRule="auto"/>
              <w:rPr>
                <w:rFonts w:ascii="GHEA Grapalat" w:hAnsi="GHEA Grapalat" w:cs="Arial"/>
                <w:lang w:eastAsia="en-US"/>
              </w:rPr>
            </w:pPr>
            <w:r w:rsidRPr="00A938F6">
              <w:rPr>
                <w:rFonts w:ascii="GHEA Grapalat" w:hAnsi="GHEA Grapalat" w:cs="Sylfaen"/>
              </w:rPr>
              <w:t>բ</w:t>
            </w:r>
            <w:r w:rsidRPr="00A938F6">
              <w:rPr>
                <w:rFonts w:ascii="GHEA Grapalat" w:hAnsi="GHEA Grapalat"/>
              </w:rPr>
              <w:t xml:space="preserve">/ </w:t>
            </w:r>
            <w:r w:rsidRPr="00A938F6">
              <w:rPr>
                <w:rFonts w:ascii="GHEA Grapalat" w:hAnsi="GHEA Grapalat" w:cs="Sylfaen"/>
              </w:rPr>
              <w:t>Աշխատանք</w:t>
            </w:r>
            <w:r w:rsidRPr="00A938F6">
              <w:rPr>
                <w:rFonts w:ascii="GHEA Grapalat" w:hAnsi="GHEA Grapalat"/>
              </w:rPr>
              <w:t xml:space="preserve"> </w:t>
            </w:r>
            <w:r w:rsidRPr="00A938F6">
              <w:rPr>
                <w:rFonts w:ascii="GHEA Grapalat" w:hAnsi="GHEA Grapalat" w:cs="Sylfaen"/>
              </w:rPr>
              <w:t>փնտրող</w:t>
            </w:r>
            <w:r w:rsidRPr="00A938F6">
              <w:rPr>
                <w:rFonts w:ascii="GHEA Grapalat" w:hAnsi="GHEA Grapalat"/>
              </w:rPr>
              <w:t xml:space="preserve"> </w:t>
            </w:r>
            <w:r w:rsidRPr="00A938F6">
              <w:rPr>
                <w:rFonts w:ascii="GHEA Grapalat" w:hAnsi="GHEA Grapalat" w:cs="Sylfaen"/>
              </w:rPr>
              <w:t>անձանց</w:t>
            </w:r>
            <w:r w:rsidRPr="00A938F6">
              <w:rPr>
                <w:rFonts w:ascii="GHEA Grapalat" w:hAnsi="GHEA Grapalat"/>
              </w:rPr>
              <w:t xml:space="preserve"> </w:t>
            </w:r>
            <w:r w:rsidRPr="00A938F6">
              <w:rPr>
                <w:rFonts w:ascii="GHEA Grapalat" w:hAnsi="GHEA Grapalat" w:cs="Sylfaen"/>
              </w:rPr>
              <w:t>սոցիալ</w:t>
            </w:r>
            <w:r w:rsidRPr="00A938F6">
              <w:rPr>
                <w:rFonts w:ascii="GHEA Grapalat" w:hAnsi="GHEA Grapalat"/>
              </w:rPr>
              <w:t>-</w:t>
            </w:r>
            <w:r w:rsidRPr="00A938F6">
              <w:rPr>
                <w:rFonts w:ascii="GHEA Grapalat" w:hAnsi="GHEA Grapalat" w:cs="Sylfaen"/>
              </w:rPr>
              <w:t>տնտեսական</w:t>
            </w:r>
            <w:r w:rsidRPr="00A938F6">
              <w:rPr>
                <w:rFonts w:ascii="GHEA Grapalat" w:hAnsi="GHEA Grapalat"/>
              </w:rPr>
              <w:t xml:space="preserve"> </w:t>
            </w:r>
            <w:r w:rsidRPr="00A938F6">
              <w:rPr>
                <w:rFonts w:ascii="GHEA Grapalat" w:hAnsi="GHEA Grapalat" w:cs="Sylfaen"/>
              </w:rPr>
              <w:t>ժամանակավոր</w:t>
            </w:r>
            <w:r w:rsidRPr="00A938F6">
              <w:rPr>
                <w:rFonts w:ascii="GHEA Grapalat" w:hAnsi="GHEA Grapalat"/>
              </w:rPr>
              <w:t xml:space="preserve"> </w:t>
            </w:r>
            <w:r w:rsidRPr="00A938F6">
              <w:rPr>
                <w:rFonts w:ascii="GHEA Grapalat" w:hAnsi="GHEA Grapalat" w:cs="Sylfaen"/>
              </w:rPr>
              <w:t>բարելավում</w:t>
            </w:r>
          </w:p>
        </w:tc>
        <w:tc>
          <w:tcPr>
            <w:tcW w:w="1134" w:type="dxa"/>
            <w:tcBorders>
              <w:top w:val="nil"/>
              <w:left w:val="nil"/>
              <w:bottom w:val="single" w:sz="4" w:space="0" w:color="auto"/>
              <w:right w:val="single" w:sz="4" w:space="0" w:color="auto"/>
            </w:tcBorders>
            <w:shd w:val="clear" w:color="auto" w:fill="auto"/>
            <w:vAlign w:val="center"/>
            <w:hideMark/>
          </w:tcPr>
          <w:p w:rsidR="006F75D3" w:rsidRPr="00A938F6" w:rsidRDefault="006F75D3" w:rsidP="00A938F6">
            <w:pPr>
              <w:spacing w:after="0" w:line="240" w:lineRule="auto"/>
              <w:jc w:val="center"/>
              <w:rPr>
                <w:rFonts w:ascii="GHEA Grapalat" w:hAnsi="GHEA Grapalat" w:cs="Arial"/>
                <w:b/>
                <w:bCs/>
                <w:lang w:eastAsia="en-US"/>
              </w:rPr>
            </w:pPr>
            <w:r w:rsidRPr="00A938F6">
              <w:rPr>
                <w:rFonts w:ascii="GHEA Grapalat" w:hAnsi="GHEA Grapalat"/>
              </w:rPr>
              <w:t>2715</w:t>
            </w:r>
          </w:p>
        </w:tc>
        <w:tc>
          <w:tcPr>
            <w:tcW w:w="1418" w:type="dxa"/>
            <w:tcBorders>
              <w:top w:val="nil"/>
              <w:left w:val="nil"/>
              <w:bottom w:val="single" w:sz="4" w:space="0" w:color="auto"/>
              <w:right w:val="single" w:sz="4" w:space="0" w:color="auto"/>
            </w:tcBorders>
            <w:shd w:val="clear" w:color="auto" w:fill="auto"/>
            <w:noWrap/>
            <w:vAlign w:val="center"/>
            <w:hideMark/>
          </w:tcPr>
          <w:p w:rsidR="006F75D3" w:rsidRPr="00A938F6" w:rsidRDefault="006F75D3" w:rsidP="00A938F6">
            <w:pPr>
              <w:spacing w:after="0" w:line="240" w:lineRule="auto"/>
              <w:jc w:val="center"/>
              <w:rPr>
                <w:rFonts w:ascii="GHEA Grapalat" w:hAnsi="GHEA Grapalat" w:cs="Arial"/>
                <w:b/>
                <w:lang w:eastAsia="en-US"/>
              </w:rPr>
            </w:pPr>
            <w:r w:rsidRPr="00A938F6">
              <w:rPr>
                <w:rFonts w:ascii="GHEA Grapalat" w:hAnsi="GHEA Grapalat"/>
              </w:rPr>
              <w:t>82</w:t>
            </w:r>
          </w:p>
        </w:tc>
      </w:tr>
      <w:tr w:rsidR="006F75D3" w:rsidRPr="00A938F6" w:rsidTr="00686644">
        <w:trPr>
          <w:trHeight w:val="633"/>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6F75D3" w:rsidRPr="00A938F6" w:rsidRDefault="006F75D3" w:rsidP="00A938F6">
            <w:pPr>
              <w:spacing w:after="0" w:line="240" w:lineRule="auto"/>
              <w:rPr>
                <w:rFonts w:ascii="GHEA Grapalat" w:hAnsi="GHEA Grapalat"/>
              </w:rPr>
            </w:pPr>
            <w:r w:rsidRPr="00A938F6">
              <w:rPr>
                <w:rFonts w:ascii="GHEA Grapalat" w:hAnsi="GHEA Grapalat"/>
              </w:rPr>
              <w:t xml:space="preserve"> </w:t>
            </w:r>
          </w:p>
        </w:tc>
        <w:tc>
          <w:tcPr>
            <w:tcW w:w="10002" w:type="dxa"/>
            <w:gridSpan w:val="4"/>
            <w:tcBorders>
              <w:top w:val="single" w:sz="4" w:space="0" w:color="auto"/>
              <w:left w:val="nil"/>
              <w:bottom w:val="single" w:sz="4" w:space="0" w:color="auto"/>
              <w:right w:val="single" w:sz="4" w:space="0" w:color="auto"/>
            </w:tcBorders>
            <w:shd w:val="clear" w:color="auto" w:fill="auto"/>
            <w:hideMark/>
          </w:tcPr>
          <w:p w:rsidR="006F75D3" w:rsidRPr="00A938F6" w:rsidRDefault="006F75D3" w:rsidP="00A938F6">
            <w:pPr>
              <w:spacing w:after="0" w:line="240" w:lineRule="auto"/>
              <w:jc w:val="center"/>
              <w:rPr>
                <w:rFonts w:ascii="GHEA Grapalat" w:hAnsi="GHEA Grapalat"/>
                <w:b/>
              </w:rPr>
            </w:pPr>
            <w:r w:rsidRPr="00A938F6">
              <w:rPr>
                <w:rFonts w:ascii="GHEA Grapalat" w:hAnsi="GHEA Grapalat" w:cs="Sylfaen"/>
                <w:b/>
              </w:rPr>
              <w:t>Ռազմավարական</w:t>
            </w:r>
            <w:r w:rsidRPr="00A938F6">
              <w:rPr>
                <w:rFonts w:ascii="GHEA Grapalat" w:hAnsi="GHEA Grapalat"/>
                <w:b/>
              </w:rPr>
              <w:t xml:space="preserve"> </w:t>
            </w:r>
            <w:r w:rsidRPr="00A938F6">
              <w:rPr>
                <w:rFonts w:ascii="GHEA Grapalat" w:hAnsi="GHEA Grapalat" w:cs="Sylfaen"/>
                <w:b/>
              </w:rPr>
              <w:t>նպատակ</w:t>
            </w:r>
            <w:r w:rsidRPr="00A938F6">
              <w:rPr>
                <w:rFonts w:ascii="GHEA Grapalat" w:hAnsi="GHEA Grapalat"/>
                <w:b/>
              </w:rPr>
              <w:t xml:space="preserve"> 4. </w:t>
            </w:r>
            <w:r w:rsidR="00634A1C" w:rsidRPr="00A938F6">
              <w:rPr>
                <w:rFonts w:ascii="GHEA Grapalat" w:hAnsi="GHEA Grapalat"/>
                <w:b/>
              </w:rPr>
              <w:t xml:space="preserve">  </w:t>
            </w:r>
            <w:r w:rsidRPr="00A938F6">
              <w:rPr>
                <w:rFonts w:ascii="GHEA Grapalat" w:hAnsi="GHEA Grapalat" w:cs="Sylfaen"/>
                <w:b/>
              </w:rPr>
              <w:t>Սոցիալական</w:t>
            </w:r>
            <w:r w:rsidRPr="00A938F6">
              <w:rPr>
                <w:rFonts w:ascii="GHEA Grapalat" w:hAnsi="GHEA Grapalat"/>
                <w:b/>
              </w:rPr>
              <w:t xml:space="preserve"> </w:t>
            </w:r>
            <w:r w:rsidRPr="00A938F6">
              <w:rPr>
                <w:rFonts w:ascii="GHEA Grapalat" w:hAnsi="GHEA Grapalat" w:cs="Sylfaen"/>
                <w:b/>
              </w:rPr>
              <w:t>սպասարկաման</w:t>
            </w:r>
            <w:r w:rsidRPr="00A938F6">
              <w:rPr>
                <w:rFonts w:ascii="GHEA Grapalat" w:hAnsi="GHEA Grapalat"/>
                <w:b/>
              </w:rPr>
              <w:t xml:space="preserve"> </w:t>
            </w:r>
            <w:r w:rsidRPr="00A938F6">
              <w:rPr>
                <w:rFonts w:ascii="GHEA Grapalat" w:hAnsi="GHEA Grapalat" w:cs="Sylfaen"/>
                <w:b/>
              </w:rPr>
              <w:t>համակարգի</w:t>
            </w:r>
            <w:r w:rsidRPr="00A938F6">
              <w:rPr>
                <w:rFonts w:ascii="GHEA Grapalat" w:hAnsi="GHEA Grapalat"/>
                <w:b/>
              </w:rPr>
              <w:t xml:space="preserve"> </w:t>
            </w:r>
            <w:r w:rsidR="00634A1C" w:rsidRPr="00A938F6">
              <w:rPr>
                <w:rFonts w:ascii="GHEA Grapalat" w:hAnsi="GHEA Grapalat"/>
                <w:b/>
                <w:lang w:val="hy-AM"/>
              </w:rPr>
              <w:t xml:space="preserve">   </w:t>
            </w:r>
            <w:r w:rsidRPr="00A938F6">
              <w:rPr>
                <w:rFonts w:ascii="GHEA Grapalat" w:hAnsi="GHEA Grapalat" w:cs="Sylfaen"/>
                <w:b/>
              </w:rPr>
              <w:t>կառավարմնան</w:t>
            </w:r>
            <w:r w:rsidRPr="00A938F6">
              <w:rPr>
                <w:rFonts w:ascii="GHEA Grapalat" w:hAnsi="GHEA Grapalat"/>
                <w:b/>
              </w:rPr>
              <w:t xml:space="preserve"> </w:t>
            </w:r>
            <w:r w:rsidRPr="00A938F6">
              <w:rPr>
                <w:rFonts w:ascii="GHEA Grapalat" w:hAnsi="GHEA Grapalat" w:cs="Sylfaen"/>
                <w:b/>
              </w:rPr>
              <w:t>բարելավում</w:t>
            </w:r>
          </w:p>
        </w:tc>
      </w:tr>
      <w:tr w:rsidR="006F75D3" w:rsidRPr="00A938F6" w:rsidTr="00686644">
        <w:trPr>
          <w:trHeight w:val="669"/>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6F75D3" w:rsidRPr="00A938F6" w:rsidRDefault="006F75D3" w:rsidP="00A938F6">
            <w:pPr>
              <w:spacing w:after="0" w:line="240" w:lineRule="auto"/>
              <w:rPr>
                <w:rFonts w:ascii="GHEA Grapalat" w:hAnsi="GHEA Grapalat"/>
              </w:rPr>
            </w:pPr>
            <w:r w:rsidRPr="00A938F6">
              <w:rPr>
                <w:rFonts w:ascii="GHEA Grapalat" w:hAnsi="GHEA Grapalat"/>
              </w:rPr>
              <w:t xml:space="preserve"> </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6F75D3" w:rsidRPr="00A938F6" w:rsidRDefault="00634A1C" w:rsidP="00A938F6">
            <w:pPr>
              <w:spacing w:after="0" w:line="240" w:lineRule="auto"/>
              <w:rPr>
                <w:rFonts w:ascii="GHEA Grapalat" w:hAnsi="GHEA Grapalat"/>
                <w:b/>
              </w:rPr>
            </w:pPr>
            <w:r w:rsidRPr="00A938F6">
              <w:rPr>
                <w:rFonts w:ascii="GHEA Grapalat" w:hAnsi="GHEA Grapalat"/>
                <w:b/>
              </w:rPr>
              <w:t xml:space="preserve">Ծրագիր </w:t>
            </w:r>
            <w:r w:rsidR="006F75D3" w:rsidRPr="00A938F6">
              <w:rPr>
                <w:rFonts w:ascii="GHEA Grapalat" w:hAnsi="GHEA Grapalat"/>
                <w:b/>
              </w:rPr>
              <w:t>4.1.</w:t>
            </w:r>
            <w:r w:rsidR="006F75D3" w:rsidRPr="00A938F6">
              <w:rPr>
                <w:rFonts w:ascii="GHEA Grapalat" w:hAnsi="GHEA Grapalat" w:cs="Sylfaen"/>
                <w:b/>
              </w:rPr>
              <w:t>ՀԿ</w:t>
            </w:r>
            <w:r w:rsidR="006F75D3" w:rsidRPr="00A938F6">
              <w:rPr>
                <w:rFonts w:ascii="GHEA Grapalat" w:hAnsi="GHEA Grapalat"/>
                <w:b/>
              </w:rPr>
              <w:t>-</w:t>
            </w:r>
            <w:r w:rsidR="006F75D3" w:rsidRPr="00A938F6">
              <w:rPr>
                <w:rFonts w:ascii="GHEA Grapalat" w:hAnsi="GHEA Grapalat" w:cs="Sylfaen"/>
                <w:b/>
              </w:rPr>
              <w:t>ների</w:t>
            </w:r>
            <w:r w:rsidR="006F75D3" w:rsidRPr="00A938F6">
              <w:rPr>
                <w:rFonts w:ascii="GHEA Grapalat" w:hAnsi="GHEA Grapalat"/>
                <w:b/>
              </w:rPr>
              <w:t xml:space="preserve">, </w:t>
            </w:r>
            <w:r w:rsidR="006F75D3" w:rsidRPr="00A938F6">
              <w:rPr>
                <w:rFonts w:ascii="GHEA Grapalat" w:hAnsi="GHEA Grapalat" w:cs="Sylfaen"/>
                <w:b/>
              </w:rPr>
              <w:t>ՏԻՄ</w:t>
            </w:r>
            <w:r w:rsidR="006F75D3" w:rsidRPr="00A938F6">
              <w:rPr>
                <w:rFonts w:ascii="GHEA Grapalat" w:hAnsi="GHEA Grapalat"/>
                <w:b/>
              </w:rPr>
              <w:t>-</w:t>
            </w:r>
            <w:r w:rsidR="006F75D3" w:rsidRPr="00A938F6">
              <w:rPr>
                <w:rFonts w:ascii="GHEA Grapalat" w:hAnsi="GHEA Grapalat" w:cs="Sylfaen"/>
                <w:b/>
              </w:rPr>
              <w:t>երի</w:t>
            </w:r>
            <w:r w:rsidR="006F75D3" w:rsidRPr="00A938F6">
              <w:rPr>
                <w:rFonts w:ascii="GHEA Grapalat" w:hAnsi="GHEA Grapalat"/>
                <w:b/>
              </w:rPr>
              <w:t xml:space="preserve">, </w:t>
            </w:r>
            <w:r w:rsidR="006F75D3" w:rsidRPr="00A938F6">
              <w:rPr>
                <w:rFonts w:ascii="GHEA Grapalat" w:hAnsi="GHEA Grapalat" w:cs="Sylfaen"/>
                <w:b/>
              </w:rPr>
              <w:t>ՍԾՏԳ</w:t>
            </w:r>
            <w:r w:rsidR="006F75D3" w:rsidRPr="00A938F6">
              <w:rPr>
                <w:rFonts w:ascii="GHEA Grapalat" w:hAnsi="GHEA Grapalat"/>
                <w:b/>
              </w:rPr>
              <w:t>-</w:t>
            </w:r>
            <w:r w:rsidR="006F75D3" w:rsidRPr="00A938F6">
              <w:rPr>
                <w:rFonts w:ascii="GHEA Grapalat" w:hAnsi="GHEA Grapalat" w:cs="Sylfaen"/>
                <w:b/>
              </w:rPr>
              <w:t>երի</w:t>
            </w:r>
            <w:r w:rsidR="006F75D3" w:rsidRPr="00A938F6">
              <w:rPr>
                <w:rFonts w:ascii="GHEA Grapalat" w:hAnsi="GHEA Grapalat"/>
                <w:b/>
              </w:rPr>
              <w:t xml:space="preserve"> </w:t>
            </w:r>
            <w:r w:rsidR="006F75D3" w:rsidRPr="00A938F6">
              <w:rPr>
                <w:rFonts w:ascii="GHEA Grapalat" w:hAnsi="GHEA Grapalat" w:cs="Sylfaen"/>
                <w:b/>
              </w:rPr>
              <w:t>միջև</w:t>
            </w:r>
            <w:r w:rsidR="006F75D3" w:rsidRPr="00A938F6">
              <w:rPr>
                <w:rFonts w:ascii="GHEA Grapalat" w:hAnsi="GHEA Grapalat"/>
                <w:b/>
              </w:rPr>
              <w:t xml:space="preserve"> </w:t>
            </w:r>
            <w:r w:rsidR="006F75D3" w:rsidRPr="00A938F6">
              <w:rPr>
                <w:rFonts w:ascii="GHEA Grapalat" w:hAnsi="GHEA Grapalat" w:cs="Sylfaen"/>
                <w:b/>
              </w:rPr>
              <w:t>տեղեկատվության</w:t>
            </w:r>
            <w:r w:rsidR="006F75D3" w:rsidRPr="00A938F6">
              <w:rPr>
                <w:rFonts w:ascii="GHEA Grapalat" w:hAnsi="GHEA Grapalat"/>
                <w:b/>
              </w:rPr>
              <w:t xml:space="preserve"> </w:t>
            </w:r>
            <w:r w:rsidR="006F75D3" w:rsidRPr="00A938F6">
              <w:rPr>
                <w:rFonts w:ascii="GHEA Grapalat" w:hAnsi="GHEA Grapalat" w:cs="Sylfaen"/>
                <w:b/>
              </w:rPr>
              <w:t>փոխանակման</w:t>
            </w:r>
            <w:r w:rsidR="006F75D3" w:rsidRPr="00A938F6">
              <w:rPr>
                <w:rFonts w:ascii="GHEA Grapalat" w:hAnsi="GHEA Grapalat"/>
                <w:b/>
              </w:rPr>
              <w:t xml:space="preserve">, </w:t>
            </w:r>
            <w:r w:rsidR="006F75D3" w:rsidRPr="00A938F6">
              <w:rPr>
                <w:rFonts w:ascii="GHEA Grapalat" w:hAnsi="GHEA Grapalat" w:cs="Sylfaen"/>
                <w:b/>
              </w:rPr>
              <w:t>մարզի</w:t>
            </w:r>
            <w:r w:rsidR="006F75D3" w:rsidRPr="00A938F6">
              <w:rPr>
                <w:rFonts w:ascii="GHEA Grapalat" w:hAnsi="GHEA Grapalat"/>
                <w:b/>
              </w:rPr>
              <w:t xml:space="preserve"> </w:t>
            </w:r>
            <w:r w:rsidR="006F75D3" w:rsidRPr="00A938F6">
              <w:rPr>
                <w:rFonts w:ascii="GHEA Grapalat" w:hAnsi="GHEA Grapalat" w:cs="Sylfaen"/>
                <w:b/>
              </w:rPr>
              <w:t>մակարդակով</w:t>
            </w:r>
            <w:r w:rsidR="006F75D3" w:rsidRPr="00A938F6">
              <w:rPr>
                <w:rFonts w:ascii="GHEA Grapalat" w:hAnsi="GHEA Grapalat"/>
                <w:b/>
              </w:rPr>
              <w:t xml:space="preserve"> </w:t>
            </w:r>
            <w:r w:rsidR="006F75D3" w:rsidRPr="00A938F6">
              <w:rPr>
                <w:rFonts w:ascii="GHEA Grapalat" w:hAnsi="GHEA Grapalat" w:cs="Sylfaen"/>
                <w:b/>
              </w:rPr>
              <w:t>իրկանացվող</w:t>
            </w:r>
            <w:r w:rsidR="006F75D3" w:rsidRPr="00A938F6">
              <w:rPr>
                <w:rFonts w:ascii="GHEA Grapalat" w:hAnsi="GHEA Grapalat"/>
                <w:b/>
              </w:rPr>
              <w:t xml:space="preserve"> </w:t>
            </w:r>
            <w:r w:rsidR="006F75D3" w:rsidRPr="00A938F6">
              <w:rPr>
                <w:rFonts w:ascii="GHEA Grapalat" w:hAnsi="GHEA Grapalat" w:cs="Sylfaen"/>
                <w:b/>
              </w:rPr>
              <w:t>սոցիալական</w:t>
            </w:r>
            <w:r w:rsidR="006F75D3" w:rsidRPr="00A938F6">
              <w:rPr>
                <w:rFonts w:ascii="GHEA Grapalat" w:hAnsi="GHEA Grapalat"/>
                <w:b/>
              </w:rPr>
              <w:t xml:space="preserve"> </w:t>
            </w:r>
            <w:r w:rsidR="006F75D3" w:rsidRPr="00A938F6">
              <w:rPr>
                <w:rFonts w:ascii="GHEA Grapalat" w:hAnsi="GHEA Grapalat" w:cs="Sylfaen"/>
                <w:b/>
              </w:rPr>
              <w:t>ծրագրերի</w:t>
            </w:r>
            <w:r w:rsidR="006F75D3" w:rsidRPr="00A938F6">
              <w:rPr>
                <w:rFonts w:ascii="GHEA Grapalat" w:hAnsi="GHEA Grapalat"/>
                <w:b/>
              </w:rPr>
              <w:t xml:space="preserve"> </w:t>
            </w:r>
            <w:r w:rsidR="006F75D3" w:rsidRPr="00A938F6">
              <w:rPr>
                <w:rFonts w:ascii="GHEA Grapalat" w:hAnsi="GHEA Grapalat" w:cs="Sylfaen"/>
                <w:b/>
              </w:rPr>
              <w:t>համակարգման</w:t>
            </w:r>
            <w:r w:rsidR="006F75D3" w:rsidRPr="00A938F6">
              <w:rPr>
                <w:rFonts w:ascii="GHEA Grapalat" w:hAnsi="GHEA Grapalat"/>
                <w:b/>
              </w:rPr>
              <w:t xml:space="preserve"> </w:t>
            </w:r>
            <w:r w:rsidR="006F75D3" w:rsidRPr="00A938F6">
              <w:rPr>
                <w:rFonts w:ascii="GHEA Grapalat" w:hAnsi="GHEA Grapalat" w:cs="Sylfaen"/>
                <w:b/>
              </w:rPr>
              <w:t>մեխանիզմների</w:t>
            </w:r>
            <w:r w:rsidR="006F75D3" w:rsidRPr="00A938F6">
              <w:rPr>
                <w:rFonts w:ascii="GHEA Grapalat" w:hAnsi="GHEA Grapalat"/>
                <w:b/>
              </w:rPr>
              <w:t xml:space="preserve"> </w:t>
            </w:r>
            <w:r w:rsidR="006F75D3" w:rsidRPr="00A938F6">
              <w:rPr>
                <w:rFonts w:ascii="GHEA Grapalat" w:hAnsi="GHEA Grapalat" w:cs="Sylfaen"/>
                <w:b/>
              </w:rPr>
              <w:t>մշակում</w:t>
            </w:r>
            <w:r w:rsidR="006F75D3" w:rsidRPr="00A938F6">
              <w:rPr>
                <w:rFonts w:ascii="GHEA Grapalat" w:hAnsi="GHEA Grapalat"/>
                <w:b/>
              </w:rPr>
              <w:t xml:space="preserve"> </w:t>
            </w:r>
            <w:r w:rsidR="006F75D3" w:rsidRPr="00A938F6">
              <w:rPr>
                <w:rFonts w:ascii="GHEA Grapalat" w:hAnsi="GHEA Grapalat" w:cs="Sylfaen"/>
                <w:b/>
              </w:rPr>
              <w:t>և</w:t>
            </w:r>
            <w:r w:rsidR="006F75D3" w:rsidRPr="00A938F6">
              <w:rPr>
                <w:rFonts w:ascii="GHEA Grapalat" w:hAnsi="GHEA Grapalat"/>
                <w:b/>
              </w:rPr>
              <w:t xml:space="preserve"> </w:t>
            </w:r>
            <w:r w:rsidR="006F75D3" w:rsidRPr="00A938F6">
              <w:rPr>
                <w:rFonts w:ascii="GHEA Grapalat" w:hAnsi="GHEA Grapalat" w:cs="Sylfaen"/>
                <w:b/>
              </w:rPr>
              <w:t>ներդրում</w:t>
            </w:r>
          </w:p>
        </w:tc>
        <w:tc>
          <w:tcPr>
            <w:tcW w:w="4030" w:type="dxa"/>
            <w:tcBorders>
              <w:top w:val="single" w:sz="4" w:space="0" w:color="auto"/>
              <w:left w:val="single" w:sz="4" w:space="0" w:color="auto"/>
              <w:bottom w:val="single" w:sz="4" w:space="0" w:color="auto"/>
              <w:right w:val="single" w:sz="4" w:space="0" w:color="auto"/>
            </w:tcBorders>
            <w:shd w:val="clear" w:color="auto" w:fill="auto"/>
            <w:hideMark/>
          </w:tcPr>
          <w:p w:rsidR="00BA3179" w:rsidRPr="00A938F6" w:rsidRDefault="00BA3179" w:rsidP="00A938F6">
            <w:pPr>
              <w:spacing w:after="0" w:line="240" w:lineRule="auto"/>
              <w:rPr>
                <w:rFonts w:ascii="GHEA Grapalat" w:hAnsi="GHEA Grapalat" w:cs="Sylfaen"/>
                <w:lang w:val="hy-AM"/>
              </w:rPr>
            </w:pPr>
          </w:p>
          <w:p w:rsidR="006F75D3" w:rsidRPr="00A938F6" w:rsidRDefault="006F75D3" w:rsidP="00A938F6">
            <w:pPr>
              <w:spacing w:after="0" w:line="240" w:lineRule="auto"/>
              <w:rPr>
                <w:rFonts w:ascii="GHEA Grapalat" w:hAnsi="GHEA Grapalat"/>
                <w:lang w:val="hy-AM"/>
              </w:rPr>
            </w:pPr>
            <w:r w:rsidRPr="00A938F6">
              <w:rPr>
                <w:rFonts w:ascii="GHEA Grapalat" w:hAnsi="GHEA Grapalat" w:cs="Sylfaen"/>
                <w:lang w:val="hy-AM"/>
              </w:rPr>
              <w:t>ՀԿ</w:t>
            </w:r>
            <w:r w:rsidRPr="00A938F6">
              <w:rPr>
                <w:rFonts w:ascii="GHEA Grapalat" w:hAnsi="GHEA Grapalat"/>
                <w:lang w:val="hy-AM"/>
              </w:rPr>
              <w:t>-</w:t>
            </w:r>
            <w:r w:rsidRPr="00A938F6">
              <w:rPr>
                <w:rFonts w:ascii="GHEA Grapalat" w:hAnsi="GHEA Grapalat" w:cs="Sylfaen"/>
                <w:lang w:val="hy-AM"/>
              </w:rPr>
              <w:t>ների</w:t>
            </w:r>
            <w:r w:rsidRPr="00A938F6">
              <w:rPr>
                <w:rFonts w:ascii="GHEA Grapalat" w:hAnsi="GHEA Grapalat"/>
                <w:lang w:val="hy-AM"/>
              </w:rPr>
              <w:t xml:space="preserve"> </w:t>
            </w:r>
            <w:r w:rsidRPr="00A938F6">
              <w:rPr>
                <w:rFonts w:ascii="GHEA Grapalat" w:hAnsi="GHEA Grapalat" w:cs="Sylfaen"/>
                <w:lang w:val="hy-AM"/>
              </w:rPr>
              <w:t>և</w:t>
            </w:r>
            <w:r w:rsidRPr="00A938F6">
              <w:rPr>
                <w:rFonts w:ascii="GHEA Grapalat" w:hAnsi="GHEA Grapalat"/>
                <w:lang w:val="hy-AM"/>
              </w:rPr>
              <w:t xml:space="preserve"> </w:t>
            </w:r>
            <w:r w:rsidRPr="00A938F6">
              <w:rPr>
                <w:rFonts w:ascii="GHEA Grapalat" w:hAnsi="GHEA Grapalat" w:cs="Sylfaen"/>
                <w:lang w:val="hy-AM"/>
              </w:rPr>
              <w:t>ՏԻՄ</w:t>
            </w:r>
            <w:r w:rsidRPr="00A938F6">
              <w:rPr>
                <w:rFonts w:ascii="GHEA Grapalat" w:hAnsi="GHEA Grapalat"/>
                <w:lang w:val="hy-AM"/>
              </w:rPr>
              <w:t>-</w:t>
            </w:r>
            <w:r w:rsidRPr="00A938F6">
              <w:rPr>
                <w:rFonts w:ascii="GHEA Grapalat" w:hAnsi="GHEA Grapalat" w:cs="Sylfaen"/>
                <w:lang w:val="hy-AM"/>
              </w:rPr>
              <w:t>երի</w:t>
            </w:r>
            <w:r w:rsidRPr="00A938F6">
              <w:rPr>
                <w:rFonts w:ascii="GHEA Grapalat" w:hAnsi="GHEA Grapalat"/>
                <w:lang w:val="hy-AM"/>
              </w:rPr>
              <w:t xml:space="preserve"> </w:t>
            </w:r>
            <w:r w:rsidRPr="00A938F6">
              <w:rPr>
                <w:rFonts w:ascii="GHEA Grapalat" w:hAnsi="GHEA Grapalat" w:cs="Sylfaen"/>
                <w:lang w:val="hy-AM"/>
              </w:rPr>
              <w:t>համատեղ</w:t>
            </w:r>
            <w:r w:rsidRPr="00A938F6">
              <w:rPr>
                <w:rFonts w:ascii="GHEA Grapalat" w:hAnsi="GHEA Grapalat"/>
                <w:lang w:val="hy-AM"/>
              </w:rPr>
              <w:t xml:space="preserve"> </w:t>
            </w:r>
            <w:r w:rsidRPr="00A938F6">
              <w:rPr>
                <w:rFonts w:ascii="GHEA Grapalat" w:hAnsi="GHEA Grapalat" w:cs="Sylfaen"/>
                <w:lang w:val="hy-AM"/>
              </w:rPr>
              <w:t>սոցիալական</w:t>
            </w:r>
            <w:r w:rsidRPr="00A938F6">
              <w:rPr>
                <w:rFonts w:ascii="GHEA Grapalat" w:hAnsi="GHEA Grapalat"/>
                <w:lang w:val="hy-AM"/>
              </w:rPr>
              <w:t xml:space="preserve"> </w:t>
            </w:r>
            <w:r w:rsidRPr="00A938F6">
              <w:rPr>
                <w:rFonts w:ascii="GHEA Grapalat" w:hAnsi="GHEA Grapalat" w:cs="Sylfaen"/>
                <w:lang w:val="hy-AM"/>
              </w:rPr>
              <w:t>ծրագրերի</w:t>
            </w:r>
            <w:r w:rsidRPr="00A938F6">
              <w:rPr>
                <w:rFonts w:ascii="GHEA Grapalat" w:hAnsi="GHEA Grapalat"/>
                <w:lang w:val="hy-AM"/>
              </w:rPr>
              <w:t xml:space="preserve"> </w:t>
            </w:r>
            <w:r w:rsidRPr="00A938F6">
              <w:rPr>
                <w:rFonts w:ascii="GHEA Grapalat" w:hAnsi="GHEA Grapalat" w:cs="Sylfaen"/>
                <w:lang w:val="hy-AM"/>
              </w:rPr>
              <w:t>թիվը</w:t>
            </w:r>
            <w:r w:rsidRPr="00A938F6">
              <w:rPr>
                <w:rFonts w:ascii="GHEA Grapalat" w:hAnsi="GHEA Grapalat"/>
                <w:lang w:val="hy-AM"/>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A3179" w:rsidRPr="00A938F6" w:rsidRDefault="00BA3179" w:rsidP="00A938F6">
            <w:pPr>
              <w:spacing w:after="0" w:line="240" w:lineRule="auto"/>
              <w:jc w:val="center"/>
              <w:rPr>
                <w:rFonts w:ascii="GHEA Grapalat" w:hAnsi="GHEA Grapalat"/>
                <w:lang w:val="hy-AM"/>
              </w:rPr>
            </w:pPr>
          </w:p>
          <w:p w:rsidR="006F75D3" w:rsidRPr="00A938F6" w:rsidRDefault="006F75D3" w:rsidP="00A938F6">
            <w:pPr>
              <w:spacing w:after="0" w:line="240" w:lineRule="auto"/>
              <w:jc w:val="center"/>
              <w:rPr>
                <w:rFonts w:ascii="GHEA Grapalat" w:hAnsi="GHEA Grapalat"/>
              </w:rPr>
            </w:pPr>
            <w:r w:rsidRPr="00A938F6">
              <w:rPr>
                <w:rFonts w:ascii="GHEA Grapalat" w:hAnsi="GHEA Grapalat"/>
              </w:rPr>
              <w:t>12</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BA3179" w:rsidRPr="00A938F6" w:rsidRDefault="00BA3179" w:rsidP="00A938F6">
            <w:pPr>
              <w:spacing w:after="0" w:line="240" w:lineRule="auto"/>
              <w:jc w:val="center"/>
              <w:rPr>
                <w:rFonts w:ascii="GHEA Grapalat" w:hAnsi="GHEA Grapalat"/>
                <w:lang w:val="hy-AM"/>
              </w:rPr>
            </w:pPr>
          </w:p>
          <w:p w:rsidR="006F75D3" w:rsidRPr="00A938F6" w:rsidRDefault="006F75D3" w:rsidP="00A938F6">
            <w:pPr>
              <w:spacing w:after="0" w:line="240" w:lineRule="auto"/>
              <w:jc w:val="center"/>
              <w:rPr>
                <w:rFonts w:ascii="GHEA Grapalat" w:hAnsi="GHEA Grapalat"/>
              </w:rPr>
            </w:pPr>
            <w:r w:rsidRPr="00A938F6">
              <w:rPr>
                <w:rFonts w:ascii="GHEA Grapalat" w:hAnsi="GHEA Grapalat"/>
              </w:rPr>
              <w:t>15</w:t>
            </w:r>
          </w:p>
        </w:tc>
      </w:tr>
      <w:tr w:rsidR="006F75D3" w:rsidRPr="00A938F6" w:rsidTr="00686644">
        <w:trPr>
          <w:trHeight w:val="165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6F75D3" w:rsidRPr="00A938F6" w:rsidRDefault="006F75D3" w:rsidP="00A938F6">
            <w:pPr>
              <w:spacing w:after="0" w:line="240" w:lineRule="auto"/>
              <w:rPr>
                <w:rFonts w:ascii="GHEA Grapalat" w:hAnsi="GHEA Grapalat"/>
              </w:rPr>
            </w:pPr>
            <w:r w:rsidRPr="00A938F6">
              <w:rPr>
                <w:rFonts w:ascii="GHEA Grapalat" w:hAnsi="GHEA Grapalat"/>
              </w:rPr>
              <w:t xml:space="preserve"> </w:t>
            </w:r>
          </w:p>
        </w:tc>
        <w:tc>
          <w:tcPr>
            <w:tcW w:w="3420" w:type="dxa"/>
            <w:tcBorders>
              <w:top w:val="single" w:sz="4" w:space="0" w:color="auto"/>
              <w:left w:val="nil"/>
              <w:bottom w:val="single" w:sz="4" w:space="0" w:color="auto"/>
              <w:right w:val="single" w:sz="4" w:space="0" w:color="auto"/>
            </w:tcBorders>
            <w:shd w:val="clear" w:color="auto" w:fill="auto"/>
            <w:hideMark/>
          </w:tcPr>
          <w:p w:rsidR="006F75D3" w:rsidRPr="00A938F6" w:rsidRDefault="00634A1C" w:rsidP="00A938F6">
            <w:pPr>
              <w:spacing w:after="0" w:line="240" w:lineRule="auto"/>
              <w:rPr>
                <w:rFonts w:ascii="GHEA Grapalat" w:hAnsi="GHEA Grapalat"/>
                <w:b/>
              </w:rPr>
            </w:pPr>
            <w:r w:rsidRPr="00A938F6">
              <w:rPr>
                <w:rFonts w:ascii="GHEA Grapalat" w:hAnsi="GHEA Grapalat"/>
                <w:b/>
              </w:rPr>
              <w:t xml:space="preserve">Ծրագիր </w:t>
            </w:r>
            <w:r w:rsidR="006F75D3" w:rsidRPr="00A938F6">
              <w:rPr>
                <w:rFonts w:ascii="GHEA Grapalat" w:hAnsi="GHEA Grapalat"/>
                <w:b/>
              </w:rPr>
              <w:t xml:space="preserve">4.2 </w:t>
            </w:r>
            <w:r w:rsidR="006F75D3" w:rsidRPr="00A938F6">
              <w:rPr>
                <w:rFonts w:ascii="GHEA Grapalat" w:hAnsi="GHEA Grapalat" w:cs="Sylfaen"/>
                <w:b/>
              </w:rPr>
              <w:t>Պետական</w:t>
            </w:r>
            <w:r w:rsidR="006F75D3" w:rsidRPr="00A938F6">
              <w:rPr>
                <w:rFonts w:ascii="GHEA Grapalat" w:hAnsi="GHEA Grapalat"/>
                <w:b/>
              </w:rPr>
              <w:t xml:space="preserve"> </w:t>
            </w:r>
            <w:r w:rsidR="006F75D3" w:rsidRPr="00A938F6">
              <w:rPr>
                <w:rFonts w:ascii="GHEA Grapalat" w:hAnsi="GHEA Grapalat" w:cs="Sylfaen"/>
                <w:b/>
              </w:rPr>
              <w:t>և</w:t>
            </w:r>
            <w:r w:rsidR="006F75D3" w:rsidRPr="00A938F6">
              <w:rPr>
                <w:rFonts w:ascii="GHEA Grapalat" w:hAnsi="GHEA Grapalat"/>
                <w:b/>
              </w:rPr>
              <w:t xml:space="preserve"> </w:t>
            </w:r>
            <w:r w:rsidR="006F75D3" w:rsidRPr="00A938F6">
              <w:rPr>
                <w:rFonts w:ascii="GHEA Grapalat" w:hAnsi="GHEA Grapalat" w:cs="Sylfaen"/>
                <w:b/>
              </w:rPr>
              <w:t>ոչ</w:t>
            </w:r>
            <w:r w:rsidR="006F75D3" w:rsidRPr="00A938F6">
              <w:rPr>
                <w:rFonts w:ascii="GHEA Grapalat" w:hAnsi="GHEA Grapalat"/>
                <w:b/>
              </w:rPr>
              <w:t xml:space="preserve"> </w:t>
            </w:r>
            <w:r w:rsidR="006F75D3" w:rsidRPr="00A938F6">
              <w:rPr>
                <w:rFonts w:ascii="GHEA Grapalat" w:hAnsi="GHEA Grapalat" w:cs="Sylfaen"/>
                <w:b/>
              </w:rPr>
              <w:t>պետական</w:t>
            </w:r>
            <w:r w:rsidR="006F75D3" w:rsidRPr="00A938F6">
              <w:rPr>
                <w:rFonts w:ascii="GHEA Grapalat" w:hAnsi="GHEA Grapalat"/>
                <w:b/>
              </w:rPr>
              <w:t xml:space="preserve"> </w:t>
            </w:r>
            <w:r w:rsidR="006F75D3" w:rsidRPr="00A938F6">
              <w:rPr>
                <w:rFonts w:ascii="GHEA Grapalat" w:hAnsi="GHEA Grapalat" w:cs="Sylfaen"/>
                <w:b/>
              </w:rPr>
              <w:t>կառույցների</w:t>
            </w:r>
            <w:r w:rsidR="006F75D3" w:rsidRPr="00A938F6">
              <w:rPr>
                <w:rFonts w:ascii="GHEA Grapalat" w:hAnsi="GHEA Grapalat"/>
                <w:b/>
              </w:rPr>
              <w:t xml:space="preserve"> </w:t>
            </w:r>
            <w:r w:rsidR="006F75D3" w:rsidRPr="00A938F6">
              <w:rPr>
                <w:rFonts w:ascii="GHEA Grapalat" w:hAnsi="GHEA Grapalat" w:cs="Sylfaen"/>
                <w:b/>
              </w:rPr>
              <w:t>համատեղ</w:t>
            </w:r>
            <w:r w:rsidR="006F75D3" w:rsidRPr="00A938F6">
              <w:rPr>
                <w:rFonts w:ascii="GHEA Grapalat" w:hAnsi="GHEA Grapalat"/>
                <w:b/>
              </w:rPr>
              <w:t xml:space="preserve"> </w:t>
            </w:r>
            <w:r w:rsidR="006F75D3" w:rsidRPr="00A938F6">
              <w:rPr>
                <w:rFonts w:ascii="GHEA Grapalat" w:hAnsi="GHEA Grapalat" w:cs="Sylfaen"/>
                <w:b/>
              </w:rPr>
              <w:t>ջանքերով</w:t>
            </w:r>
            <w:r w:rsidR="006F75D3" w:rsidRPr="00A938F6">
              <w:rPr>
                <w:rFonts w:ascii="GHEA Grapalat" w:hAnsi="GHEA Grapalat"/>
                <w:b/>
              </w:rPr>
              <w:t xml:space="preserve"> </w:t>
            </w:r>
            <w:r w:rsidR="006F75D3" w:rsidRPr="00A938F6">
              <w:rPr>
                <w:rFonts w:ascii="GHEA Grapalat" w:hAnsi="GHEA Grapalat" w:cs="Sylfaen"/>
                <w:b/>
              </w:rPr>
              <w:t>խոցելի</w:t>
            </w:r>
            <w:r w:rsidR="006F75D3" w:rsidRPr="00A938F6">
              <w:rPr>
                <w:rFonts w:ascii="GHEA Grapalat" w:hAnsi="GHEA Grapalat"/>
                <w:b/>
              </w:rPr>
              <w:t xml:space="preserve"> </w:t>
            </w:r>
            <w:r w:rsidR="006F75D3" w:rsidRPr="00A938F6">
              <w:rPr>
                <w:rFonts w:ascii="GHEA Grapalat" w:hAnsi="GHEA Grapalat" w:cs="Sylfaen"/>
                <w:b/>
              </w:rPr>
              <w:t>խմբերի</w:t>
            </w:r>
            <w:r w:rsidR="006F75D3" w:rsidRPr="00A938F6">
              <w:rPr>
                <w:rFonts w:ascii="GHEA Grapalat" w:hAnsi="GHEA Grapalat"/>
                <w:b/>
              </w:rPr>
              <w:t xml:space="preserve"> </w:t>
            </w:r>
            <w:r w:rsidR="006F75D3" w:rsidRPr="00A938F6">
              <w:rPr>
                <w:rFonts w:ascii="GHEA Grapalat" w:hAnsi="GHEA Grapalat" w:cs="Sylfaen"/>
                <w:b/>
              </w:rPr>
              <w:t>կարիքների</w:t>
            </w:r>
            <w:r w:rsidR="006F75D3" w:rsidRPr="00A938F6">
              <w:rPr>
                <w:rFonts w:ascii="GHEA Grapalat" w:hAnsi="GHEA Grapalat"/>
                <w:b/>
              </w:rPr>
              <w:t xml:space="preserve"> </w:t>
            </w:r>
            <w:r w:rsidR="006F75D3" w:rsidRPr="00A938F6">
              <w:rPr>
                <w:rFonts w:ascii="GHEA Grapalat" w:hAnsi="GHEA Grapalat" w:cs="Sylfaen"/>
                <w:b/>
              </w:rPr>
              <w:t>գնահատման</w:t>
            </w:r>
            <w:r w:rsidR="006F75D3" w:rsidRPr="00A938F6">
              <w:rPr>
                <w:rFonts w:ascii="GHEA Grapalat" w:hAnsi="GHEA Grapalat"/>
                <w:b/>
              </w:rPr>
              <w:t xml:space="preserve"> </w:t>
            </w:r>
            <w:r w:rsidR="006F75D3" w:rsidRPr="00A938F6">
              <w:rPr>
                <w:rFonts w:ascii="GHEA Grapalat" w:hAnsi="GHEA Grapalat" w:cs="Sylfaen"/>
                <w:b/>
              </w:rPr>
              <w:t>միջոցառումների</w:t>
            </w:r>
            <w:r w:rsidR="006F75D3" w:rsidRPr="00A938F6">
              <w:rPr>
                <w:rFonts w:ascii="GHEA Grapalat" w:hAnsi="GHEA Grapalat"/>
                <w:b/>
              </w:rPr>
              <w:t xml:space="preserve"> </w:t>
            </w:r>
            <w:r w:rsidR="006F75D3" w:rsidRPr="00A938F6">
              <w:rPr>
                <w:rFonts w:ascii="GHEA Grapalat" w:hAnsi="GHEA Grapalat" w:cs="Sylfaen"/>
                <w:b/>
              </w:rPr>
              <w:t>կանոնավոր</w:t>
            </w:r>
            <w:r w:rsidR="006F75D3" w:rsidRPr="00A938F6">
              <w:rPr>
                <w:rFonts w:ascii="GHEA Grapalat" w:hAnsi="GHEA Grapalat"/>
                <w:b/>
              </w:rPr>
              <w:t xml:space="preserve"> </w:t>
            </w:r>
            <w:r w:rsidR="006F75D3" w:rsidRPr="00A938F6">
              <w:rPr>
                <w:rFonts w:ascii="GHEA Grapalat" w:hAnsi="GHEA Grapalat" w:cs="Sylfaen"/>
                <w:b/>
              </w:rPr>
              <w:t>իրագործում</w:t>
            </w:r>
          </w:p>
        </w:tc>
        <w:tc>
          <w:tcPr>
            <w:tcW w:w="4030" w:type="dxa"/>
            <w:tcBorders>
              <w:top w:val="single" w:sz="4" w:space="0" w:color="auto"/>
              <w:left w:val="nil"/>
              <w:bottom w:val="single" w:sz="4" w:space="0" w:color="auto"/>
              <w:right w:val="single" w:sz="4" w:space="0" w:color="auto"/>
            </w:tcBorders>
            <w:shd w:val="clear" w:color="auto" w:fill="auto"/>
            <w:hideMark/>
          </w:tcPr>
          <w:p w:rsidR="006F75D3" w:rsidRPr="00A938F6" w:rsidRDefault="006F75D3" w:rsidP="00A938F6">
            <w:pPr>
              <w:spacing w:after="0" w:line="240" w:lineRule="auto"/>
              <w:rPr>
                <w:rFonts w:ascii="GHEA Grapalat" w:hAnsi="GHEA Grapalat"/>
              </w:rPr>
            </w:pPr>
            <w:r w:rsidRPr="00A938F6">
              <w:rPr>
                <w:rFonts w:ascii="GHEA Grapalat" w:hAnsi="GHEA Grapalat"/>
              </w:rPr>
              <w:t xml:space="preserve"> </w:t>
            </w:r>
          </w:p>
        </w:tc>
        <w:tc>
          <w:tcPr>
            <w:tcW w:w="1134" w:type="dxa"/>
            <w:tcBorders>
              <w:top w:val="single" w:sz="4" w:space="0" w:color="auto"/>
              <w:left w:val="nil"/>
              <w:bottom w:val="single" w:sz="4" w:space="0" w:color="auto"/>
              <w:right w:val="single" w:sz="4" w:space="0" w:color="auto"/>
            </w:tcBorders>
            <w:shd w:val="clear" w:color="auto" w:fill="auto"/>
            <w:hideMark/>
          </w:tcPr>
          <w:p w:rsidR="00BA3179" w:rsidRPr="00A938F6" w:rsidRDefault="00BA3179" w:rsidP="00A938F6">
            <w:pPr>
              <w:spacing w:after="0" w:line="240" w:lineRule="auto"/>
              <w:jc w:val="center"/>
              <w:rPr>
                <w:rFonts w:ascii="GHEA Grapalat" w:hAnsi="GHEA Grapalat"/>
                <w:lang w:val="hy-AM"/>
              </w:rPr>
            </w:pPr>
          </w:p>
          <w:p w:rsidR="00BA3179" w:rsidRPr="00A938F6" w:rsidRDefault="00BA3179" w:rsidP="00A938F6">
            <w:pPr>
              <w:spacing w:after="0" w:line="240" w:lineRule="auto"/>
              <w:jc w:val="center"/>
              <w:rPr>
                <w:rFonts w:ascii="GHEA Grapalat" w:hAnsi="GHEA Grapalat"/>
                <w:lang w:val="hy-AM"/>
              </w:rPr>
            </w:pPr>
          </w:p>
          <w:p w:rsidR="006F75D3" w:rsidRPr="00A938F6" w:rsidRDefault="006F75D3" w:rsidP="00A938F6">
            <w:pPr>
              <w:spacing w:after="0" w:line="240" w:lineRule="auto"/>
              <w:jc w:val="center"/>
              <w:rPr>
                <w:rFonts w:ascii="GHEA Grapalat" w:hAnsi="GHEA Grapalat"/>
              </w:rPr>
            </w:pPr>
            <w:r w:rsidRPr="00A938F6">
              <w:rPr>
                <w:rFonts w:ascii="GHEA Grapalat" w:hAnsi="GHEA Grapalat"/>
              </w:rPr>
              <w:t>4</w:t>
            </w:r>
          </w:p>
        </w:tc>
        <w:tc>
          <w:tcPr>
            <w:tcW w:w="1418" w:type="dxa"/>
            <w:tcBorders>
              <w:top w:val="single" w:sz="4" w:space="0" w:color="auto"/>
              <w:left w:val="nil"/>
              <w:bottom w:val="single" w:sz="4" w:space="0" w:color="auto"/>
              <w:right w:val="single" w:sz="4" w:space="0" w:color="auto"/>
            </w:tcBorders>
            <w:shd w:val="clear" w:color="auto" w:fill="auto"/>
            <w:noWrap/>
            <w:hideMark/>
          </w:tcPr>
          <w:p w:rsidR="00BA3179" w:rsidRPr="00A938F6" w:rsidRDefault="00BA3179" w:rsidP="00A938F6">
            <w:pPr>
              <w:spacing w:after="0" w:line="240" w:lineRule="auto"/>
              <w:jc w:val="center"/>
              <w:rPr>
                <w:rFonts w:ascii="GHEA Grapalat" w:hAnsi="GHEA Grapalat"/>
                <w:lang w:val="hy-AM"/>
              </w:rPr>
            </w:pPr>
          </w:p>
          <w:p w:rsidR="00BA3179" w:rsidRPr="00A938F6" w:rsidRDefault="00BA3179" w:rsidP="00A938F6">
            <w:pPr>
              <w:spacing w:after="0" w:line="240" w:lineRule="auto"/>
              <w:jc w:val="center"/>
              <w:rPr>
                <w:rFonts w:ascii="GHEA Grapalat" w:hAnsi="GHEA Grapalat"/>
                <w:lang w:val="hy-AM"/>
              </w:rPr>
            </w:pPr>
          </w:p>
          <w:p w:rsidR="006F75D3" w:rsidRPr="00A938F6" w:rsidRDefault="006F75D3" w:rsidP="00A938F6">
            <w:pPr>
              <w:spacing w:after="0" w:line="240" w:lineRule="auto"/>
              <w:jc w:val="center"/>
              <w:rPr>
                <w:rFonts w:ascii="GHEA Grapalat" w:hAnsi="GHEA Grapalat"/>
              </w:rPr>
            </w:pPr>
            <w:r w:rsidRPr="00A938F6">
              <w:rPr>
                <w:rFonts w:ascii="GHEA Grapalat" w:hAnsi="GHEA Grapalat"/>
              </w:rPr>
              <w:t>4</w:t>
            </w:r>
          </w:p>
        </w:tc>
      </w:tr>
      <w:tr w:rsidR="006F75D3" w:rsidRPr="00A938F6" w:rsidTr="00686644">
        <w:trPr>
          <w:trHeight w:val="2127"/>
        </w:trPr>
        <w:tc>
          <w:tcPr>
            <w:tcW w:w="540" w:type="dxa"/>
            <w:tcBorders>
              <w:top w:val="nil"/>
              <w:left w:val="single" w:sz="4" w:space="0" w:color="auto"/>
              <w:bottom w:val="single" w:sz="4" w:space="0" w:color="auto"/>
              <w:right w:val="single" w:sz="4" w:space="0" w:color="auto"/>
            </w:tcBorders>
            <w:shd w:val="clear" w:color="auto" w:fill="auto"/>
            <w:hideMark/>
          </w:tcPr>
          <w:p w:rsidR="006F75D3" w:rsidRPr="00A938F6" w:rsidRDefault="006F75D3" w:rsidP="00A938F6">
            <w:pPr>
              <w:spacing w:after="0" w:line="240" w:lineRule="auto"/>
              <w:rPr>
                <w:rFonts w:ascii="GHEA Grapalat" w:hAnsi="GHEA Grapalat"/>
              </w:rPr>
            </w:pPr>
            <w:r w:rsidRPr="00A938F6">
              <w:rPr>
                <w:rFonts w:ascii="GHEA Grapalat" w:hAnsi="GHEA Grapalat"/>
              </w:rPr>
              <w:t xml:space="preserve"> </w:t>
            </w:r>
          </w:p>
        </w:tc>
        <w:tc>
          <w:tcPr>
            <w:tcW w:w="3420" w:type="dxa"/>
            <w:tcBorders>
              <w:top w:val="nil"/>
              <w:left w:val="nil"/>
              <w:bottom w:val="single" w:sz="4" w:space="0" w:color="auto"/>
              <w:right w:val="single" w:sz="4" w:space="0" w:color="auto"/>
            </w:tcBorders>
            <w:shd w:val="clear" w:color="auto" w:fill="auto"/>
            <w:hideMark/>
          </w:tcPr>
          <w:p w:rsidR="006F75D3" w:rsidRPr="00A938F6" w:rsidRDefault="00634A1C" w:rsidP="00A938F6">
            <w:pPr>
              <w:spacing w:after="0" w:line="240" w:lineRule="auto"/>
              <w:rPr>
                <w:rFonts w:ascii="GHEA Grapalat" w:hAnsi="GHEA Grapalat"/>
                <w:b/>
              </w:rPr>
            </w:pPr>
            <w:r w:rsidRPr="00A938F6">
              <w:rPr>
                <w:rFonts w:ascii="GHEA Grapalat" w:hAnsi="GHEA Grapalat"/>
                <w:b/>
              </w:rPr>
              <w:t xml:space="preserve">Ծրագիր </w:t>
            </w:r>
            <w:r w:rsidR="006F75D3" w:rsidRPr="00A938F6">
              <w:rPr>
                <w:rFonts w:ascii="GHEA Grapalat" w:hAnsi="GHEA Grapalat"/>
                <w:b/>
              </w:rPr>
              <w:t xml:space="preserve">4.3 </w:t>
            </w:r>
            <w:r w:rsidR="006F75D3" w:rsidRPr="00A938F6">
              <w:rPr>
                <w:rFonts w:ascii="GHEA Grapalat" w:hAnsi="GHEA Grapalat" w:cs="Sylfaen"/>
                <w:b/>
              </w:rPr>
              <w:t>Մարզի</w:t>
            </w:r>
            <w:r w:rsidR="006F75D3" w:rsidRPr="00A938F6">
              <w:rPr>
                <w:rFonts w:ascii="GHEA Grapalat" w:hAnsi="GHEA Grapalat"/>
                <w:b/>
              </w:rPr>
              <w:t xml:space="preserve"> </w:t>
            </w:r>
            <w:r w:rsidR="006F75D3" w:rsidRPr="00A938F6">
              <w:rPr>
                <w:rFonts w:ascii="GHEA Grapalat" w:hAnsi="GHEA Grapalat" w:cs="Sylfaen"/>
                <w:b/>
              </w:rPr>
              <w:t>խոցելի</w:t>
            </w:r>
            <w:r w:rsidR="006F75D3" w:rsidRPr="00A938F6">
              <w:rPr>
                <w:rFonts w:ascii="GHEA Grapalat" w:hAnsi="GHEA Grapalat"/>
                <w:b/>
              </w:rPr>
              <w:t xml:space="preserve"> </w:t>
            </w:r>
            <w:r w:rsidR="006F75D3" w:rsidRPr="00A938F6">
              <w:rPr>
                <w:rFonts w:ascii="GHEA Grapalat" w:hAnsi="GHEA Grapalat" w:cs="Sylfaen"/>
                <w:b/>
              </w:rPr>
              <w:t>խմբերի</w:t>
            </w:r>
            <w:r w:rsidR="006F75D3" w:rsidRPr="00A938F6">
              <w:rPr>
                <w:rFonts w:ascii="GHEA Grapalat" w:hAnsi="GHEA Grapalat"/>
                <w:b/>
              </w:rPr>
              <w:t xml:space="preserve"> </w:t>
            </w:r>
            <w:r w:rsidR="006F75D3" w:rsidRPr="00A938F6">
              <w:rPr>
                <w:rFonts w:ascii="GHEA Grapalat" w:hAnsi="GHEA Grapalat" w:cs="Sylfaen"/>
                <w:b/>
              </w:rPr>
              <w:t>վերաբերյալ</w:t>
            </w:r>
            <w:r w:rsidR="006F75D3" w:rsidRPr="00A938F6">
              <w:rPr>
                <w:rFonts w:ascii="GHEA Grapalat" w:hAnsi="GHEA Grapalat"/>
                <w:b/>
              </w:rPr>
              <w:t xml:space="preserve"> </w:t>
            </w:r>
            <w:r w:rsidR="006F75D3" w:rsidRPr="00A938F6">
              <w:rPr>
                <w:rFonts w:ascii="GHEA Grapalat" w:hAnsi="GHEA Grapalat" w:cs="Sylfaen"/>
                <w:b/>
              </w:rPr>
              <w:t>տվյալների</w:t>
            </w:r>
            <w:r w:rsidR="006F75D3" w:rsidRPr="00A938F6">
              <w:rPr>
                <w:rFonts w:ascii="GHEA Grapalat" w:hAnsi="GHEA Grapalat"/>
                <w:b/>
              </w:rPr>
              <w:t xml:space="preserve"> </w:t>
            </w:r>
            <w:r w:rsidR="006F75D3" w:rsidRPr="00A938F6">
              <w:rPr>
                <w:rFonts w:ascii="GHEA Grapalat" w:hAnsi="GHEA Grapalat" w:cs="Sylfaen"/>
                <w:b/>
              </w:rPr>
              <w:t>հավաքա</w:t>
            </w:r>
            <w:r w:rsidR="006F75D3" w:rsidRPr="00A938F6">
              <w:rPr>
                <w:rFonts w:ascii="GHEA Grapalat" w:hAnsi="GHEA Grapalat"/>
                <w:b/>
              </w:rPr>
              <w:t>-</w:t>
            </w:r>
            <w:r w:rsidR="006F75D3" w:rsidRPr="00A938F6">
              <w:rPr>
                <w:rFonts w:ascii="GHEA Grapalat" w:hAnsi="GHEA Grapalat" w:cs="Sylfaen"/>
                <w:b/>
              </w:rPr>
              <w:t>գրում</w:t>
            </w:r>
            <w:r w:rsidR="006F75D3" w:rsidRPr="00A938F6">
              <w:rPr>
                <w:rFonts w:ascii="GHEA Grapalat" w:hAnsi="GHEA Grapalat"/>
                <w:b/>
              </w:rPr>
              <w:t xml:space="preserve">` </w:t>
            </w:r>
            <w:r w:rsidR="006F75D3" w:rsidRPr="00A938F6">
              <w:rPr>
                <w:rFonts w:ascii="GHEA Grapalat" w:hAnsi="GHEA Grapalat" w:cs="Sylfaen"/>
                <w:b/>
              </w:rPr>
              <w:t>նրանց</w:t>
            </w:r>
            <w:r w:rsidR="006F75D3" w:rsidRPr="00A938F6">
              <w:rPr>
                <w:rFonts w:ascii="GHEA Grapalat" w:hAnsi="GHEA Grapalat"/>
                <w:b/>
              </w:rPr>
              <w:t xml:space="preserve"> </w:t>
            </w:r>
            <w:r w:rsidR="006F75D3" w:rsidRPr="00A938F6">
              <w:rPr>
                <w:rFonts w:ascii="GHEA Grapalat" w:hAnsi="GHEA Grapalat" w:cs="Sylfaen"/>
                <w:b/>
              </w:rPr>
              <w:t>սոցիալական</w:t>
            </w:r>
            <w:r w:rsidR="006F75D3" w:rsidRPr="00A938F6">
              <w:rPr>
                <w:rFonts w:ascii="GHEA Grapalat" w:hAnsi="GHEA Grapalat"/>
                <w:b/>
              </w:rPr>
              <w:t xml:space="preserve"> </w:t>
            </w:r>
            <w:r w:rsidR="006F75D3" w:rsidRPr="00A938F6">
              <w:rPr>
                <w:rFonts w:ascii="GHEA Grapalat" w:hAnsi="GHEA Grapalat" w:cs="Sylfaen"/>
                <w:b/>
              </w:rPr>
              <w:t>պաշտպանությանն</w:t>
            </w:r>
            <w:r w:rsidR="006F75D3" w:rsidRPr="00A938F6">
              <w:rPr>
                <w:rFonts w:ascii="GHEA Grapalat" w:hAnsi="GHEA Grapalat"/>
                <w:b/>
              </w:rPr>
              <w:t xml:space="preserve"> </w:t>
            </w:r>
            <w:r w:rsidR="006F75D3" w:rsidRPr="00A938F6">
              <w:rPr>
                <w:rFonts w:ascii="GHEA Grapalat" w:hAnsi="GHEA Grapalat" w:cs="Sylfaen"/>
                <w:b/>
              </w:rPr>
              <w:t>ուղղված</w:t>
            </w:r>
            <w:r w:rsidR="006F75D3" w:rsidRPr="00A938F6">
              <w:rPr>
                <w:rFonts w:ascii="GHEA Grapalat" w:hAnsi="GHEA Grapalat"/>
                <w:b/>
              </w:rPr>
              <w:t xml:space="preserve"> </w:t>
            </w:r>
            <w:r w:rsidR="006F75D3" w:rsidRPr="00A938F6">
              <w:rPr>
                <w:rFonts w:ascii="GHEA Grapalat" w:hAnsi="GHEA Grapalat" w:cs="Sylfaen"/>
                <w:b/>
              </w:rPr>
              <w:t>միջոցառումների</w:t>
            </w:r>
            <w:r w:rsidR="006F75D3" w:rsidRPr="00A938F6">
              <w:rPr>
                <w:rFonts w:ascii="GHEA Grapalat" w:hAnsi="GHEA Grapalat"/>
                <w:b/>
              </w:rPr>
              <w:t xml:space="preserve"> </w:t>
            </w:r>
            <w:r w:rsidR="006F75D3" w:rsidRPr="00A938F6">
              <w:rPr>
                <w:rFonts w:ascii="GHEA Grapalat" w:hAnsi="GHEA Grapalat" w:cs="Sylfaen"/>
                <w:b/>
              </w:rPr>
              <w:t>ընդլայնման</w:t>
            </w:r>
            <w:r w:rsidR="006F75D3" w:rsidRPr="00A938F6">
              <w:rPr>
                <w:rFonts w:ascii="GHEA Grapalat" w:hAnsi="GHEA Grapalat"/>
                <w:b/>
              </w:rPr>
              <w:t xml:space="preserve"> </w:t>
            </w:r>
            <w:r w:rsidR="006F75D3" w:rsidRPr="00A938F6">
              <w:rPr>
                <w:rFonts w:ascii="GHEA Grapalat" w:hAnsi="GHEA Grapalat" w:cs="Sylfaen"/>
                <w:b/>
              </w:rPr>
              <w:t>և</w:t>
            </w:r>
            <w:r w:rsidR="006F75D3" w:rsidRPr="00A938F6">
              <w:rPr>
                <w:rFonts w:ascii="GHEA Grapalat" w:hAnsi="GHEA Grapalat"/>
                <w:b/>
              </w:rPr>
              <w:t xml:space="preserve"> </w:t>
            </w:r>
            <w:r w:rsidR="006F75D3" w:rsidRPr="00A938F6">
              <w:rPr>
                <w:rFonts w:ascii="GHEA Grapalat" w:hAnsi="GHEA Grapalat" w:cs="Sylfaen"/>
                <w:b/>
              </w:rPr>
              <w:t>հասցեականության</w:t>
            </w:r>
            <w:r w:rsidR="006F75D3" w:rsidRPr="00A938F6">
              <w:rPr>
                <w:rFonts w:ascii="GHEA Grapalat" w:hAnsi="GHEA Grapalat"/>
                <w:b/>
              </w:rPr>
              <w:t xml:space="preserve"> </w:t>
            </w:r>
            <w:r w:rsidR="006F75D3" w:rsidRPr="00A938F6">
              <w:rPr>
                <w:rFonts w:ascii="GHEA Grapalat" w:hAnsi="GHEA Grapalat" w:cs="Sylfaen"/>
                <w:b/>
              </w:rPr>
              <w:t>բարձրացման</w:t>
            </w:r>
            <w:r w:rsidR="006F75D3" w:rsidRPr="00A938F6">
              <w:rPr>
                <w:rFonts w:ascii="GHEA Grapalat" w:hAnsi="GHEA Grapalat"/>
                <w:b/>
              </w:rPr>
              <w:t xml:space="preserve"> </w:t>
            </w:r>
            <w:r w:rsidR="006F75D3" w:rsidRPr="00A938F6">
              <w:rPr>
                <w:rFonts w:ascii="GHEA Grapalat" w:hAnsi="GHEA Grapalat" w:cs="Sylfaen"/>
                <w:b/>
              </w:rPr>
              <w:t>նպատակով</w:t>
            </w:r>
          </w:p>
        </w:tc>
        <w:tc>
          <w:tcPr>
            <w:tcW w:w="4030" w:type="dxa"/>
            <w:tcBorders>
              <w:top w:val="nil"/>
              <w:left w:val="nil"/>
              <w:bottom w:val="single" w:sz="4" w:space="0" w:color="auto"/>
              <w:right w:val="single" w:sz="4" w:space="0" w:color="auto"/>
            </w:tcBorders>
            <w:shd w:val="clear" w:color="auto" w:fill="auto"/>
            <w:hideMark/>
          </w:tcPr>
          <w:p w:rsidR="006F75D3" w:rsidRPr="00A938F6" w:rsidRDefault="006F75D3" w:rsidP="00A938F6">
            <w:pPr>
              <w:spacing w:after="0" w:line="240" w:lineRule="auto"/>
              <w:rPr>
                <w:rFonts w:ascii="GHEA Grapalat" w:hAnsi="GHEA Grapalat"/>
              </w:rPr>
            </w:pPr>
            <w:r w:rsidRPr="00A938F6">
              <w:rPr>
                <w:rFonts w:ascii="GHEA Grapalat" w:hAnsi="GHEA Grapalat"/>
              </w:rPr>
              <w:t xml:space="preserve">4.3 </w:t>
            </w:r>
            <w:r w:rsidRPr="00A938F6">
              <w:rPr>
                <w:rFonts w:ascii="GHEA Grapalat" w:hAnsi="GHEA Grapalat" w:cs="Sylfaen"/>
              </w:rPr>
              <w:t>Մարզի</w:t>
            </w:r>
            <w:r w:rsidRPr="00A938F6">
              <w:rPr>
                <w:rFonts w:ascii="GHEA Grapalat" w:hAnsi="GHEA Grapalat"/>
              </w:rPr>
              <w:t xml:space="preserve"> </w:t>
            </w:r>
            <w:r w:rsidRPr="00A938F6">
              <w:rPr>
                <w:rFonts w:ascii="GHEA Grapalat" w:hAnsi="GHEA Grapalat" w:cs="Sylfaen"/>
              </w:rPr>
              <w:t>խոցելի</w:t>
            </w:r>
            <w:r w:rsidRPr="00A938F6">
              <w:rPr>
                <w:rFonts w:ascii="GHEA Grapalat" w:hAnsi="GHEA Grapalat"/>
              </w:rPr>
              <w:t xml:space="preserve"> </w:t>
            </w:r>
            <w:r w:rsidRPr="00A938F6">
              <w:rPr>
                <w:rFonts w:ascii="GHEA Grapalat" w:hAnsi="GHEA Grapalat" w:cs="Sylfaen"/>
              </w:rPr>
              <w:t>խմբերի</w:t>
            </w:r>
            <w:r w:rsidRPr="00A938F6">
              <w:rPr>
                <w:rFonts w:ascii="GHEA Grapalat" w:hAnsi="GHEA Grapalat"/>
              </w:rPr>
              <w:t xml:space="preserve"> </w:t>
            </w:r>
            <w:r w:rsidRPr="00A938F6">
              <w:rPr>
                <w:rFonts w:ascii="GHEA Grapalat" w:hAnsi="GHEA Grapalat" w:cs="Sylfaen"/>
              </w:rPr>
              <w:t>վերաբերյալ</w:t>
            </w:r>
            <w:r w:rsidRPr="00A938F6">
              <w:rPr>
                <w:rFonts w:ascii="GHEA Grapalat" w:hAnsi="GHEA Grapalat"/>
              </w:rPr>
              <w:t xml:space="preserve"> </w:t>
            </w:r>
            <w:r w:rsidRPr="00A938F6">
              <w:rPr>
                <w:rFonts w:ascii="GHEA Grapalat" w:hAnsi="GHEA Grapalat" w:cs="Sylfaen"/>
              </w:rPr>
              <w:t>տվյալների</w:t>
            </w:r>
            <w:r w:rsidRPr="00A938F6">
              <w:rPr>
                <w:rFonts w:ascii="GHEA Grapalat" w:hAnsi="GHEA Grapalat"/>
              </w:rPr>
              <w:t xml:space="preserve"> </w:t>
            </w:r>
            <w:r w:rsidRPr="00A938F6">
              <w:rPr>
                <w:rFonts w:ascii="GHEA Grapalat" w:hAnsi="GHEA Grapalat" w:cs="Sylfaen"/>
              </w:rPr>
              <w:t>հավաքա</w:t>
            </w:r>
            <w:r w:rsidRPr="00A938F6">
              <w:rPr>
                <w:rFonts w:ascii="GHEA Grapalat" w:hAnsi="GHEA Grapalat"/>
              </w:rPr>
              <w:t>-</w:t>
            </w:r>
            <w:r w:rsidRPr="00A938F6">
              <w:rPr>
                <w:rFonts w:ascii="GHEA Grapalat" w:hAnsi="GHEA Grapalat" w:cs="Sylfaen"/>
              </w:rPr>
              <w:t>գրում</w:t>
            </w:r>
            <w:r w:rsidRPr="00A938F6">
              <w:rPr>
                <w:rFonts w:ascii="GHEA Grapalat" w:hAnsi="GHEA Grapalat"/>
              </w:rPr>
              <w:t xml:space="preserve">` </w:t>
            </w:r>
            <w:r w:rsidRPr="00A938F6">
              <w:rPr>
                <w:rFonts w:ascii="GHEA Grapalat" w:hAnsi="GHEA Grapalat" w:cs="Sylfaen"/>
              </w:rPr>
              <w:t>նրանց</w:t>
            </w:r>
            <w:r w:rsidRPr="00A938F6">
              <w:rPr>
                <w:rFonts w:ascii="GHEA Grapalat" w:hAnsi="GHEA Grapalat"/>
              </w:rPr>
              <w:t xml:space="preserve"> </w:t>
            </w:r>
            <w:r w:rsidRPr="00A938F6">
              <w:rPr>
                <w:rFonts w:ascii="GHEA Grapalat" w:hAnsi="GHEA Grapalat" w:cs="Sylfaen"/>
              </w:rPr>
              <w:t>սոցիալական</w:t>
            </w:r>
            <w:r w:rsidRPr="00A938F6">
              <w:rPr>
                <w:rFonts w:ascii="GHEA Grapalat" w:hAnsi="GHEA Grapalat"/>
              </w:rPr>
              <w:t xml:space="preserve"> </w:t>
            </w:r>
            <w:r w:rsidRPr="00A938F6">
              <w:rPr>
                <w:rFonts w:ascii="GHEA Grapalat" w:hAnsi="GHEA Grapalat" w:cs="Sylfaen"/>
              </w:rPr>
              <w:t>պաշտպանությանն</w:t>
            </w:r>
            <w:r w:rsidRPr="00A938F6">
              <w:rPr>
                <w:rFonts w:ascii="GHEA Grapalat" w:hAnsi="GHEA Grapalat"/>
              </w:rPr>
              <w:t xml:space="preserve"> </w:t>
            </w:r>
            <w:r w:rsidRPr="00A938F6">
              <w:rPr>
                <w:rFonts w:ascii="GHEA Grapalat" w:hAnsi="GHEA Grapalat" w:cs="Sylfaen"/>
              </w:rPr>
              <w:t>ուղղված</w:t>
            </w:r>
            <w:r w:rsidRPr="00A938F6">
              <w:rPr>
                <w:rFonts w:ascii="GHEA Grapalat" w:hAnsi="GHEA Grapalat"/>
              </w:rPr>
              <w:t xml:space="preserve"> </w:t>
            </w:r>
            <w:r w:rsidRPr="00A938F6">
              <w:rPr>
                <w:rFonts w:ascii="GHEA Grapalat" w:hAnsi="GHEA Grapalat" w:cs="Sylfaen"/>
              </w:rPr>
              <w:t>միջոցառումների</w:t>
            </w:r>
            <w:r w:rsidRPr="00A938F6">
              <w:rPr>
                <w:rFonts w:ascii="GHEA Grapalat" w:hAnsi="GHEA Grapalat"/>
              </w:rPr>
              <w:t xml:space="preserve"> </w:t>
            </w:r>
            <w:r w:rsidRPr="00A938F6">
              <w:rPr>
                <w:rFonts w:ascii="GHEA Grapalat" w:hAnsi="GHEA Grapalat" w:cs="Sylfaen"/>
              </w:rPr>
              <w:t>ընդլայնման</w:t>
            </w:r>
            <w:r w:rsidRPr="00A938F6">
              <w:rPr>
                <w:rFonts w:ascii="GHEA Grapalat" w:hAnsi="GHEA Grapalat"/>
              </w:rPr>
              <w:t xml:space="preserve"> </w:t>
            </w:r>
            <w:r w:rsidRPr="00A938F6">
              <w:rPr>
                <w:rFonts w:ascii="GHEA Grapalat" w:hAnsi="GHEA Grapalat" w:cs="Sylfaen"/>
              </w:rPr>
              <w:t>և</w:t>
            </w:r>
            <w:r w:rsidRPr="00A938F6">
              <w:rPr>
                <w:rFonts w:ascii="GHEA Grapalat" w:hAnsi="GHEA Grapalat"/>
              </w:rPr>
              <w:t xml:space="preserve"> </w:t>
            </w:r>
            <w:r w:rsidRPr="00A938F6">
              <w:rPr>
                <w:rFonts w:ascii="GHEA Grapalat" w:hAnsi="GHEA Grapalat" w:cs="Sylfaen"/>
              </w:rPr>
              <w:t>հասցեականության</w:t>
            </w:r>
            <w:r w:rsidRPr="00A938F6">
              <w:rPr>
                <w:rFonts w:ascii="GHEA Grapalat" w:hAnsi="GHEA Grapalat"/>
              </w:rPr>
              <w:t xml:space="preserve"> </w:t>
            </w:r>
            <w:r w:rsidRPr="00A938F6">
              <w:rPr>
                <w:rFonts w:ascii="GHEA Grapalat" w:hAnsi="GHEA Grapalat" w:cs="Sylfaen"/>
              </w:rPr>
              <w:t>բարձրացման</w:t>
            </w:r>
            <w:r w:rsidRPr="00A938F6">
              <w:rPr>
                <w:rFonts w:ascii="GHEA Grapalat" w:hAnsi="GHEA Grapalat"/>
              </w:rPr>
              <w:t xml:space="preserve"> </w:t>
            </w:r>
            <w:r w:rsidRPr="00A938F6">
              <w:rPr>
                <w:rFonts w:ascii="GHEA Grapalat" w:hAnsi="GHEA Grapalat" w:cs="Sylfaen"/>
              </w:rPr>
              <w:t>նպատակով</w:t>
            </w:r>
          </w:p>
        </w:tc>
        <w:tc>
          <w:tcPr>
            <w:tcW w:w="1134" w:type="dxa"/>
            <w:tcBorders>
              <w:top w:val="nil"/>
              <w:left w:val="nil"/>
              <w:bottom w:val="single" w:sz="4" w:space="0" w:color="auto"/>
              <w:right w:val="single" w:sz="4" w:space="0" w:color="auto"/>
            </w:tcBorders>
            <w:shd w:val="clear" w:color="auto" w:fill="auto"/>
            <w:hideMark/>
          </w:tcPr>
          <w:p w:rsidR="00BA3179" w:rsidRPr="00A938F6" w:rsidRDefault="00BA3179" w:rsidP="00A938F6">
            <w:pPr>
              <w:spacing w:after="0" w:line="240" w:lineRule="auto"/>
              <w:jc w:val="center"/>
              <w:rPr>
                <w:rFonts w:ascii="GHEA Grapalat" w:hAnsi="GHEA Grapalat"/>
                <w:lang w:val="hy-AM"/>
              </w:rPr>
            </w:pPr>
          </w:p>
          <w:p w:rsidR="00BA3179" w:rsidRPr="00A938F6" w:rsidRDefault="00BA3179" w:rsidP="00A938F6">
            <w:pPr>
              <w:spacing w:after="0" w:line="240" w:lineRule="auto"/>
              <w:jc w:val="center"/>
              <w:rPr>
                <w:rFonts w:ascii="GHEA Grapalat" w:hAnsi="GHEA Grapalat"/>
                <w:lang w:val="hy-AM"/>
              </w:rPr>
            </w:pPr>
          </w:p>
          <w:p w:rsidR="006F75D3" w:rsidRPr="00A938F6" w:rsidRDefault="006F75D3" w:rsidP="00A938F6">
            <w:pPr>
              <w:spacing w:after="0" w:line="240" w:lineRule="auto"/>
              <w:jc w:val="center"/>
              <w:rPr>
                <w:rFonts w:ascii="GHEA Grapalat" w:hAnsi="GHEA Grapalat"/>
              </w:rPr>
            </w:pPr>
            <w:r w:rsidRPr="00A938F6">
              <w:rPr>
                <w:rFonts w:ascii="GHEA Grapalat" w:hAnsi="GHEA Grapalat"/>
              </w:rPr>
              <w:t>50</w:t>
            </w:r>
          </w:p>
        </w:tc>
        <w:tc>
          <w:tcPr>
            <w:tcW w:w="1418" w:type="dxa"/>
            <w:tcBorders>
              <w:top w:val="nil"/>
              <w:left w:val="nil"/>
              <w:bottom w:val="single" w:sz="4" w:space="0" w:color="auto"/>
              <w:right w:val="single" w:sz="4" w:space="0" w:color="auto"/>
            </w:tcBorders>
            <w:shd w:val="clear" w:color="auto" w:fill="auto"/>
            <w:noWrap/>
            <w:hideMark/>
          </w:tcPr>
          <w:p w:rsidR="00BA3179" w:rsidRPr="00A938F6" w:rsidRDefault="00BA3179" w:rsidP="00A938F6">
            <w:pPr>
              <w:spacing w:after="0" w:line="240" w:lineRule="auto"/>
              <w:jc w:val="center"/>
              <w:rPr>
                <w:rFonts w:ascii="GHEA Grapalat" w:hAnsi="GHEA Grapalat"/>
                <w:lang w:val="hy-AM"/>
              </w:rPr>
            </w:pPr>
          </w:p>
          <w:p w:rsidR="00BA3179" w:rsidRPr="00A938F6" w:rsidRDefault="00BA3179" w:rsidP="00A938F6">
            <w:pPr>
              <w:spacing w:after="0" w:line="240" w:lineRule="auto"/>
              <w:jc w:val="center"/>
              <w:rPr>
                <w:rFonts w:ascii="GHEA Grapalat" w:hAnsi="GHEA Grapalat"/>
                <w:lang w:val="hy-AM"/>
              </w:rPr>
            </w:pPr>
          </w:p>
          <w:p w:rsidR="006F75D3" w:rsidRPr="00A938F6" w:rsidRDefault="006F75D3" w:rsidP="00A938F6">
            <w:pPr>
              <w:spacing w:after="0" w:line="240" w:lineRule="auto"/>
              <w:jc w:val="center"/>
              <w:rPr>
                <w:rFonts w:ascii="GHEA Grapalat" w:hAnsi="GHEA Grapalat"/>
              </w:rPr>
            </w:pPr>
            <w:r w:rsidRPr="00A938F6">
              <w:rPr>
                <w:rFonts w:ascii="GHEA Grapalat" w:hAnsi="GHEA Grapalat"/>
              </w:rPr>
              <w:t>60</w:t>
            </w:r>
          </w:p>
        </w:tc>
      </w:tr>
      <w:tr w:rsidR="006F75D3" w:rsidRPr="00A938F6" w:rsidTr="00686644">
        <w:trPr>
          <w:trHeight w:val="1380"/>
        </w:trPr>
        <w:tc>
          <w:tcPr>
            <w:tcW w:w="540" w:type="dxa"/>
            <w:tcBorders>
              <w:top w:val="nil"/>
              <w:left w:val="single" w:sz="4" w:space="0" w:color="auto"/>
              <w:bottom w:val="single" w:sz="4" w:space="0" w:color="auto"/>
              <w:right w:val="single" w:sz="4" w:space="0" w:color="auto"/>
            </w:tcBorders>
            <w:shd w:val="clear" w:color="auto" w:fill="auto"/>
            <w:hideMark/>
          </w:tcPr>
          <w:p w:rsidR="006F75D3" w:rsidRPr="00A938F6" w:rsidRDefault="006F75D3" w:rsidP="00A938F6">
            <w:pPr>
              <w:spacing w:after="0" w:line="240" w:lineRule="auto"/>
              <w:rPr>
                <w:rFonts w:ascii="GHEA Grapalat" w:hAnsi="GHEA Grapalat"/>
              </w:rPr>
            </w:pPr>
            <w:r w:rsidRPr="00A938F6">
              <w:rPr>
                <w:rFonts w:ascii="GHEA Grapalat" w:hAnsi="GHEA Grapalat"/>
              </w:rPr>
              <w:t xml:space="preserve"> </w:t>
            </w:r>
          </w:p>
        </w:tc>
        <w:tc>
          <w:tcPr>
            <w:tcW w:w="3420" w:type="dxa"/>
            <w:tcBorders>
              <w:top w:val="nil"/>
              <w:left w:val="nil"/>
              <w:bottom w:val="single" w:sz="4" w:space="0" w:color="auto"/>
              <w:right w:val="single" w:sz="4" w:space="0" w:color="auto"/>
            </w:tcBorders>
            <w:shd w:val="clear" w:color="auto" w:fill="auto"/>
            <w:hideMark/>
          </w:tcPr>
          <w:p w:rsidR="006F75D3" w:rsidRPr="00A938F6" w:rsidRDefault="00634A1C" w:rsidP="00A938F6">
            <w:pPr>
              <w:spacing w:after="0" w:line="240" w:lineRule="auto"/>
              <w:rPr>
                <w:rFonts w:ascii="GHEA Grapalat" w:hAnsi="GHEA Grapalat"/>
                <w:b/>
              </w:rPr>
            </w:pPr>
            <w:r w:rsidRPr="00A938F6">
              <w:rPr>
                <w:rFonts w:ascii="GHEA Grapalat" w:hAnsi="GHEA Grapalat"/>
                <w:b/>
              </w:rPr>
              <w:t xml:space="preserve">Ծրագիր </w:t>
            </w:r>
            <w:r w:rsidR="006F75D3" w:rsidRPr="00A938F6">
              <w:rPr>
                <w:rFonts w:ascii="GHEA Grapalat" w:hAnsi="GHEA Grapalat"/>
                <w:b/>
              </w:rPr>
              <w:t xml:space="preserve">4.4. </w:t>
            </w:r>
            <w:r w:rsidR="006F75D3" w:rsidRPr="00A938F6">
              <w:rPr>
                <w:rFonts w:ascii="GHEA Grapalat" w:hAnsi="GHEA Grapalat" w:cs="Sylfaen"/>
                <w:b/>
              </w:rPr>
              <w:t>Մարզային</w:t>
            </w:r>
            <w:r w:rsidR="006F75D3" w:rsidRPr="00A938F6">
              <w:rPr>
                <w:rFonts w:ascii="GHEA Grapalat" w:hAnsi="GHEA Grapalat"/>
                <w:b/>
              </w:rPr>
              <w:t xml:space="preserve"> </w:t>
            </w:r>
            <w:r w:rsidR="006F75D3" w:rsidRPr="00A938F6">
              <w:rPr>
                <w:rFonts w:ascii="GHEA Grapalat" w:hAnsi="GHEA Grapalat" w:cs="Sylfaen"/>
                <w:b/>
              </w:rPr>
              <w:t>երիտասարդական</w:t>
            </w:r>
            <w:r w:rsidR="006F75D3" w:rsidRPr="00A938F6">
              <w:rPr>
                <w:rFonts w:ascii="GHEA Grapalat" w:hAnsi="GHEA Grapalat"/>
                <w:b/>
              </w:rPr>
              <w:t xml:space="preserve"> </w:t>
            </w:r>
            <w:r w:rsidR="006F75D3" w:rsidRPr="00A938F6">
              <w:rPr>
                <w:rFonts w:ascii="GHEA Grapalat" w:hAnsi="GHEA Grapalat" w:cs="Sylfaen"/>
                <w:b/>
              </w:rPr>
              <w:t>կենտրոնի</w:t>
            </w:r>
            <w:r w:rsidR="006F75D3" w:rsidRPr="00A938F6">
              <w:rPr>
                <w:rFonts w:ascii="GHEA Grapalat" w:hAnsi="GHEA Grapalat"/>
                <w:b/>
              </w:rPr>
              <w:t xml:space="preserve"> </w:t>
            </w:r>
            <w:r w:rsidR="006F75D3" w:rsidRPr="00A938F6">
              <w:rPr>
                <w:rFonts w:ascii="GHEA Grapalat" w:hAnsi="GHEA Grapalat" w:cs="Sylfaen"/>
                <w:b/>
              </w:rPr>
              <w:t>զարգացում</w:t>
            </w:r>
            <w:r w:rsidR="006F75D3" w:rsidRPr="00A938F6">
              <w:rPr>
                <w:rFonts w:ascii="GHEA Grapalat" w:hAnsi="GHEA Grapalat"/>
                <w:b/>
              </w:rPr>
              <w:t xml:space="preserve">, </w:t>
            </w:r>
            <w:r w:rsidR="006F75D3" w:rsidRPr="00A938F6">
              <w:rPr>
                <w:rFonts w:ascii="GHEA Grapalat" w:hAnsi="GHEA Grapalat" w:cs="Sylfaen"/>
                <w:b/>
              </w:rPr>
              <w:t>երիտասարդների</w:t>
            </w:r>
            <w:r w:rsidR="006F75D3" w:rsidRPr="00A938F6">
              <w:rPr>
                <w:rFonts w:ascii="GHEA Grapalat" w:hAnsi="GHEA Grapalat"/>
                <w:b/>
              </w:rPr>
              <w:t xml:space="preserve"> </w:t>
            </w:r>
            <w:r w:rsidR="006F75D3" w:rsidRPr="00A938F6">
              <w:rPr>
                <w:rFonts w:ascii="GHEA Grapalat" w:hAnsi="GHEA Grapalat" w:cs="Sylfaen"/>
                <w:b/>
              </w:rPr>
              <w:t>շրջանում</w:t>
            </w:r>
            <w:r w:rsidR="006F75D3" w:rsidRPr="00A938F6">
              <w:rPr>
                <w:rFonts w:ascii="GHEA Grapalat" w:hAnsi="GHEA Grapalat"/>
                <w:b/>
              </w:rPr>
              <w:t xml:space="preserve"> </w:t>
            </w:r>
            <w:r w:rsidR="006F75D3" w:rsidRPr="00A938F6">
              <w:rPr>
                <w:rFonts w:ascii="GHEA Grapalat" w:hAnsi="GHEA Grapalat" w:cs="Sylfaen"/>
                <w:b/>
              </w:rPr>
              <w:t>կամավորական</w:t>
            </w:r>
            <w:r w:rsidR="006F75D3" w:rsidRPr="00A938F6">
              <w:rPr>
                <w:rFonts w:ascii="GHEA Grapalat" w:hAnsi="GHEA Grapalat"/>
                <w:b/>
              </w:rPr>
              <w:t xml:space="preserve"> </w:t>
            </w:r>
            <w:r w:rsidR="006F75D3" w:rsidRPr="00A938F6">
              <w:rPr>
                <w:rFonts w:ascii="GHEA Grapalat" w:hAnsi="GHEA Grapalat" w:cs="Sylfaen"/>
                <w:b/>
              </w:rPr>
              <w:t>շարժման</w:t>
            </w:r>
            <w:r w:rsidR="006F75D3" w:rsidRPr="00A938F6">
              <w:rPr>
                <w:rFonts w:ascii="GHEA Grapalat" w:hAnsi="GHEA Grapalat"/>
                <w:b/>
              </w:rPr>
              <w:t xml:space="preserve"> </w:t>
            </w:r>
            <w:r w:rsidR="006F75D3" w:rsidRPr="00A938F6">
              <w:rPr>
                <w:rFonts w:ascii="GHEA Grapalat" w:hAnsi="GHEA Grapalat" w:cs="Sylfaen"/>
                <w:b/>
              </w:rPr>
              <w:t>խթանում</w:t>
            </w:r>
          </w:p>
        </w:tc>
        <w:tc>
          <w:tcPr>
            <w:tcW w:w="4030" w:type="dxa"/>
            <w:tcBorders>
              <w:top w:val="nil"/>
              <w:left w:val="nil"/>
              <w:bottom w:val="single" w:sz="4" w:space="0" w:color="auto"/>
              <w:right w:val="single" w:sz="4" w:space="0" w:color="auto"/>
            </w:tcBorders>
            <w:shd w:val="clear" w:color="auto" w:fill="auto"/>
            <w:hideMark/>
          </w:tcPr>
          <w:p w:rsidR="00BA3179" w:rsidRPr="00A938F6" w:rsidRDefault="00BA3179" w:rsidP="00A938F6">
            <w:pPr>
              <w:spacing w:after="0" w:line="240" w:lineRule="auto"/>
              <w:rPr>
                <w:rFonts w:ascii="GHEA Grapalat" w:hAnsi="GHEA Grapalat" w:cs="Sylfaen"/>
                <w:lang w:val="hy-AM"/>
              </w:rPr>
            </w:pPr>
          </w:p>
          <w:p w:rsidR="006F75D3" w:rsidRPr="00A938F6" w:rsidRDefault="006F75D3" w:rsidP="00A938F6">
            <w:pPr>
              <w:spacing w:after="0" w:line="240" w:lineRule="auto"/>
              <w:rPr>
                <w:rFonts w:ascii="GHEA Grapalat" w:hAnsi="GHEA Grapalat"/>
                <w:lang w:val="hy-AM"/>
              </w:rPr>
            </w:pPr>
            <w:r w:rsidRPr="00A938F6">
              <w:rPr>
                <w:rFonts w:ascii="GHEA Grapalat" w:hAnsi="GHEA Grapalat" w:cs="Sylfaen"/>
                <w:lang w:val="hy-AM"/>
              </w:rPr>
              <w:t>Սոցիալական</w:t>
            </w:r>
            <w:r w:rsidRPr="00A938F6">
              <w:rPr>
                <w:rFonts w:ascii="GHEA Grapalat" w:hAnsi="GHEA Grapalat"/>
                <w:lang w:val="hy-AM"/>
              </w:rPr>
              <w:t xml:space="preserve"> </w:t>
            </w:r>
            <w:r w:rsidRPr="00A938F6">
              <w:rPr>
                <w:rFonts w:ascii="GHEA Grapalat" w:hAnsi="GHEA Grapalat" w:cs="Sylfaen"/>
                <w:lang w:val="hy-AM"/>
              </w:rPr>
              <w:t>աջակցության</w:t>
            </w:r>
            <w:r w:rsidRPr="00A938F6">
              <w:rPr>
                <w:rFonts w:ascii="GHEA Grapalat" w:hAnsi="GHEA Grapalat"/>
                <w:lang w:val="hy-AM"/>
              </w:rPr>
              <w:t xml:space="preserve"> </w:t>
            </w:r>
            <w:r w:rsidRPr="00A938F6">
              <w:rPr>
                <w:rFonts w:ascii="GHEA Grapalat" w:hAnsi="GHEA Grapalat" w:cs="Sylfaen"/>
                <w:lang w:val="hy-AM"/>
              </w:rPr>
              <w:t>ծրագրերում</w:t>
            </w:r>
            <w:r w:rsidRPr="00A938F6">
              <w:rPr>
                <w:rFonts w:ascii="GHEA Grapalat" w:hAnsi="GHEA Grapalat"/>
                <w:lang w:val="hy-AM"/>
              </w:rPr>
              <w:t xml:space="preserve"> </w:t>
            </w:r>
            <w:r w:rsidRPr="00A938F6">
              <w:rPr>
                <w:rFonts w:ascii="GHEA Grapalat" w:hAnsi="GHEA Grapalat" w:cs="Sylfaen"/>
                <w:lang w:val="hy-AM"/>
              </w:rPr>
              <w:t>ընդգրկված</w:t>
            </w:r>
            <w:r w:rsidRPr="00A938F6">
              <w:rPr>
                <w:rFonts w:ascii="GHEA Grapalat" w:hAnsi="GHEA Grapalat"/>
                <w:lang w:val="hy-AM"/>
              </w:rPr>
              <w:t xml:space="preserve"> </w:t>
            </w:r>
            <w:r w:rsidRPr="00A938F6">
              <w:rPr>
                <w:rFonts w:ascii="GHEA Grapalat" w:hAnsi="GHEA Grapalat" w:cs="Sylfaen"/>
                <w:lang w:val="hy-AM"/>
              </w:rPr>
              <w:t>կամավորների</w:t>
            </w:r>
            <w:r w:rsidRPr="00A938F6">
              <w:rPr>
                <w:rFonts w:ascii="GHEA Grapalat" w:hAnsi="GHEA Grapalat"/>
                <w:lang w:val="hy-AM"/>
              </w:rPr>
              <w:t xml:space="preserve"> </w:t>
            </w:r>
            <w:r w:rsidRPr="00A938F6">
              <w:rPr>
                <w:rFonts w:ascii="GHEA Grapalat" w:hAnsi="GHEA Grapalat" w:cs="Sylfaen"/>
                <w:lang w:val="hy-AM"/>
              </w:rPr>
              <w:t>թիվը</w:t>
            </w:r>
            <w:r w:rsidRPr="00A938F6">
              <w:rPr>
                <w:rFonts w:ascii="GHEA Grapalat" w:hAnsi="GHEA Grapalat"/>
                <w:lang w:val="hy-AM"/>
              </w:rPr>
              <w:t xml:space="preserve"> </w:t>
            </w:r>
          </w:p>
        </w:tc>
        <w:tc>
          <w:tcPr>
            <w:tcW w:w="1134" w:type="dxa"/>
            <w:tcBorders>
              <w:top w:val="nil"/>
              <w:left w:val="nil"/>
              <w:bottom w:val="single" w:sz="4" w:space="0" w:color="auto"/>
              <w:right w:val="single" w:sz="4" w:space="0" w:color="auto"/>
            </w:tcBorders>
            <w:shd w:val="clear" w:color="auto" w:fill="auto"/>
            <w:hideMark/>
          </w:tcPr>
          <w:p w:rsidR="00BA3179" w:rsidRPr="00A938F6" w:rsidRDefault="00BA3179" w:rsidP="00A938F6">
            <w:pPr>
              <w:spacing w:after="0" w:line="240" w:lineRule="auto"/>
              <w:jc w:val="center"/>
              <w:rPr>
                <w:rFonts w:ascii="GHEA Grapalat" w:hAnsi="GHEA Grapalat"/>
                <w:lang w:val="hy-AM"/>
              </w:rPr>
            </w:pPr>
          </w:p>
          <w:p w:rsidR="006F75D3" w:rsidRPr="00A938F6" w:rsidRDefault="006F75D3" w:rsidP="00A938F6">
            <w:pPr>
              <w:spacing w:after="0" w:line="240" w:lineRule="auto"/>
              <w:jc w:val="center"/>
              <w:rPr>
                <w:rFonts w:ascii="GHEA Grapalat" w:hAnsi="GHEA Grapalat"/>
              </w:rPr>
            </w:pPr>
            <w:r w:rsidRPr="00A938F6">
              <w:rPr>
                <w:rFonts w:ascii="GHEA Grapalat" w:hAnsi="GHEA Grapalat"/>
              </w:rPr>
              <w:t>15</w:t>
            </w:r>
          </w:p>
        </w:tc>
        <w:tc>
          <w:tcPr>
            <w:tcW w:w="1418" w:type="dxa"/>
            <w:tcBorders>
              <w:top w:val="nil"/>
              <w:left w:val="nil"/>
              <w:bottom w:val="single" w:sz="4" w:space="0" w:color="auto"/>
              <w:right w:val="single" w:sz="4" w:space="0" w:color="auto"/>
            </w:tcBorders>
            <w:shd w:val="clear" w:color="auto" w:fill="auto"/>
            <w:noWrap/>
            <w:hideMark/>
          </w:tcPr>
          <w:p w:rsidR="00BA3179" w:rsidRPr="00A938F6" w:rsidRDefault="00BA3179" w:rsidP="00A938F6">
            <w:pPr>
              <w:spacing w:after="0" w:line="240" w:lineRule="auto"/>
              <w:jc w:val="center"/>
              <w:rPr>
                <w:rFonts w:ascii="GHEA Grapalat" w:hAnsi="GHEA Grapalat"/>
                <w:lang w:val="hy-AM"/>
              </w:rPr>
            </w:pPr>
          </w:p>
          <w:p w:rsidR="006F75D3" w:rsidRPr="00A938F6" w:rsidRDefault="006F75D3" w:rsidP="00A938F6">
            <w:pPr>
              <w:spacing w:after="0" w:line="240" w:lineRule="auto"/>
              <w:jc w:val="center"/>
              <w:rPr>
                <w:rFonts w:ascii="GHEA Grapalat" w:hAnsi="GHEA Grapalat"/>
              </w:rPr>
            </w:pPr>
            <w:r w:rsidRPr="00A938F6">
              <w:rPr>
                <w:rFonts w:ascii="GHEA Grapalat" w:hAnsi="GHEA Grapalat"/>
              </w:rPr>
              <w:t>15</w:t>
            </w:r>
          </w:p>
        </w:tc>
      </w:tr>
      <w:tr w:rsidR="006F75D3" w:rsidRPr="00A938F6" w:rsidTr="00BA3179">
        <w:trPr>
          <w:trHeight w:val="358"/>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6F75D3" w:rsidRPr="00A938F6" w:rsidRDefault="006F75D3" w:rsidP="00A938F6">
            <w:pPr>
              <w:spacing w:after="0" w:line="240" w:lineRule="auto"/>
              <w:rPr>
                <w:rFonts w:ascii="GHEA Grapalat" w:hAnsi="GHEA Grapalat"/>
              </w:rPr>
            </w:pPr>
            <w:r w:rsidRPr="00A938F6">
              <w:rPr>
                <w:rFonts w:ascii="GHEA Grapalat" w:hAnsi="GHEA Grapalat"/>
              </w:rPr>
              <w:t xml:space="preserve"> </w:t>
            </w:r>
          </w:p>
          <w:p w:rsidR="006F75D3" w:rsidRPr="00A938F6" w:rsidRDefault="006F75D3" w:rsidP="00A938F6">
            <w:pPr>
              <w:spacing w:after="0" w:line="240" w:lineRule="auto"/>
              <w:rPr>
                <w:rFonts w:ascii="GHEA Grapalat" w:hAnsi="GHEA Grapalat"/>
              </w:rPr>
            </w:pPr>
            <w:r w:rsidRPr="00A938F6">
              <w:rPr>
                <w:rFonts w:ascii="GHEA Grapalat" w:hAnsi="GHEA Grapalat"/>
              </w:rPr>
              <w:t xml:space="preserve"> </w:t>
            </w:r>
          </w:p>
          <w:p w:rsidR="006F75D3" w:rsidRPr="00A938F6" w:rsidRDefault="006F75D3" w:rsidP="00A938F6">
            <w:pPr>
              <w:spacing w:after="0" w:line="240" w:lineRule="auto"/>
              <w:rPr>
                <w:rFonts w:ascii="GHEA Grapalat" w:hAnsi="GHEA Grapalat"/>
              </w:rPr>
            </w:pP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F75D3" w:rsidRPr="00A938F6" w:rsidRDefault="00634A1C" w:rsidP="00A938F6">
            <w:pPr>
              <w:spacing w:after="0" w:line="240" w:lineRule="auto"/>
              <w:rPr>
                <w:rFonts w:ascii="GHEA Grapalat" w:hAnsi="GHEA Grapalat"/>
                <w:b/>
              </w:rPr>
            </w:pPr>
            <w:r w:rsidRPr="00A938F6">
              <w:rPr>
                <w:rFonts w:ascii="GHEA Grapalat" w:hAnsi="GHEA Grapalat"/>
                <w:b/>
              </w:rPr>
              <w:t xml:space="preserve">Ծրագիր </w:t>
            </w:r>
            <w:r w:rsidR="006F75D3" w:rsidRPr="00A938F6">
              <w:rPr>
                <w:rFonts w:ascii="GHEA Grapalat" w:hAnsi="GHEA Grapalat"/>
                <w:b/>
              </w:rPr>
              <w:t>5.</w:t>
            </w:r>
            <w:r w:rsidR="006F75D3" w:rsidRPr="00A938F6">
              <w:rPr>
                <w:rFonts w:ascii="GHEA Grapalat" w:hAnsi="GHEA Grapalat" w:cs="Sylfaen"/>
                <w:b/>
              </w:rPr>
              <w:t>Մարզում</w:t>
            </w:r>
            <w:r w:rsidR="006F75D3" w:rsidRPr="00A938F6">
              <w:rPr>
                <w:rFonts w:ascii="GHEA Grapalat" w:hAnsi="GHEA Grapalat"/>
                <w:b/>
              </w:rPr>
              <w:t xml:space="preserve"> </w:t>
            </w:r>
            <w:r w:rsidR="006F75D3" w:rsidRPr="00A938F6">
              <w:rPr>
                <w:rFonts w:ascii="GHEA Grapalat" w:hAnsi="GHEA Grapalat" w:cs="Sylfaen"/>
                <w:b/>
              </w:rPr>
              <w:t>սոցիալական</w:t>
            </w:r>
            <w:r w:rsidR="006F75D3" w:rsidRPr="00A938F6">
              <w:rPr>
                <w:rFonts w:ascii="GHEA Grapalat" w:hAnsi="GHEA Grapalat"/>
                <w:b/>
              </w:rPr>
              <w:t xml:space="preserve"> </w:t>
            </w:r>
            <w:r w:rsidR="006F75D3" w:rsidRPr="00A938F6">
              <w:rPr>
                <w:rFonts w:ascii="GHEA Grapalat" w:hAnsi="GHEA Grapalat" w:cs="Sylfaen"/>
                <w:b/>
              </w:rPr>
              <w:t>ծրագրերի</w:t>
            </w:r>
            <w:r w:rsidR="006F75D3" w:rsidRPr="00A938F6">
              <w:rPr>
                <w:rFonts w:ascii="GHEA Grapalat" w:hAnsi="GHEA Grapalat"/>
                <w:b/>
              </w:rPr>
              <w:t xml:space="preserve"> </w:t>
            </w:r>
            <w:r w:rsidR="006F75D3" w:rsidRPr="00A938F6">
              <w:rPr>
                <w:rFonts w:ascii="GHEA Grapalat" w:hAnsi="GHEA Grapalat" w:cs="Sylfaen"/>
                <w:b/>
              </w:rPr>
              <w:t>վերաբերյալ</w:t>
            </w:r>
            <w:r w:rsidR="006F75D3" w:rsidRPr="00A938F6">
              <w:rPr>
                <w:rFonts w:ascii="GHEA Grapalat" w:hAnsi="GHEA Grapalat"/>
                <w:b/>
              </w:rPr>
              <w:t xml:space="preserve"> </w:t>
            </w:r>
            <w:r w:rsidR="006F75D3" w:rsidRPr="00A938F6">
              <w:rPr>
                <w:rFonts w:ascii="GHEA Grapalat" w:hAnsi="GHEA Grapalat" w:cs="Sylfaen"/>
                <w:b/>
              </w:rPr>
              <w:t>բնակչության</w:t>
            </w:r>
            <w:r w:rsidR="006F75D3" w:rsidRPr="00A938F6">
              <w:rPr>
                <w:rFonts w:ascii="GHEA Grapalat" w:hAnsi="GHEA Grapalat"/>
                <w:b/>
              </w:rPr>
              <w:t xml:space="preserve"> </w:t>
            </w:r>
            <w:r w:rsidR="006F75D3" w:rsidRPr="00A938F6">
              <w:rPr>
                <w:rFonts w:ascii="GHEA Grapalat" w:hAnsi="GHEA Grapalat" w:cs="Sylfaen"/>
                <w:b/>
              </w:rPr>
              <w:t>իրազեկման</w:t>
            </w:r>
            <w:r w:rsidR="006F75D3" w:rsidRPr="00A938F6">
              <w:rPr>
                <w:rFonts w:ascii="GHEA Grapalat" w:hAnsi="GHEA Grapalat"/>
                <w:b/>
              </w:rPr>
              <w:t xml:space="preserve"> </w:t>
            </w:r>
            <w:r w:rsidR="006F75D3" w:rsidRPr="00A938F6">
              <w:rPr>
                <w:rFonts w:ascii="GHEA Grapalat" w:hAnsi="GHEA Grapalat" w:cs="Sylfaen"/>
                <w:b/>
              </w:rPr>
              <w:t>բարձրացում</w:t>
            </w:r>
          </w:p>
          <w:p w:rsidR="006F75D3" w:rsidRPr="00A938F6" w:rsidRDefault="00634A1C" w:rsidP="00A938F6">
            <w:pPr>
              <w:spacing w:after="0" w:line="240" w:lineRule="auto"/>
              <w:rPr>
                <w:rFonts w:ascii="GHEA Grapalat" w:hAnsi="GHEA Grapalat"/>
                <w:b/>
              </w:rPr>
            </w:pPr>
            <w:r w:rsidRPr="00A938F6">
              <w:rPr>
                <w:rFonts w:ascii="GHEA Grapalat" w:hAnsi="GHEA Grapalat"/>
                <w:b/>
              </w:rPr>
              <w:lastRenderedPageBreak/>
              <w:t xml:space="preserve">Ծրագիր </w:t>
            </w:r>
            <w:r w:rsidR="006F75D3" w:rsidRPr="00A938F6">
              <w:rPr>
                <w:rFonts w:ascii="GHEA Grapalat" w:hAnsi="GHEA Grapalat"/>
                <w:b/>
              </w:rPr>
              <w:t xml:space="preserve">5.1 </w:t>
            </w:r>
            <w:r w:rsidR="006F75D3" w:rsidRPr="00A938F6">
              <w:rPr>
                <w:rFonts w:ascii="GHEA Grapalat" w:hAnsi="GHEA Grapalat" w:cs="Sylfaen"/>
                <w:b/>
              </w:rPr>
              <w:t>Մարզում</w:t>
            </w:r>
            <w:r w:rsidR="006F75D3" w:rsidRPr="00A938F6">
              <w:rPr>
                <w:rFonts w:ascii="GHEA Grapalat" w:hAnsi="GHEA Grapalat"/>
                <w:b/>
              </w:rPr>
              <w:t xml:space="preserve"> </w:t>
            </w:r>
            <w:r w:rsidR="006F75D3" w:rsidRPr="00A938F6">
              <w:rPr>
                <w:rFonts w:ascii="GHEA Grapalat" w:hAnsi="GHEA Grapalat" w:cs="Sylfaen"/>
                <w:b/>
              </w:rPr>
              <w:t>սոցիալական</w:t>
            </w:r>
            <w:r w:rsidR="006F75D3" w:rsidRPr="00A938F6">
              <w:rPr>
                <w:rFonts w:ascii="GHEA Grapalat" w:hAnsi="GHEA Grapalat"/>
                <w:b/>
              </w:rPr>
              <w:t xml:space="preserve"> </w:t>
            </w:r>
            <w:r w:rsidR="006F75D3" w:rsidRPr="00A938F6">
              <w:rPr>
                <w:rFonts w:ascii="GHEA Grapalat" w:hAnsi="GHEA Grapalat" w:cs="Sylfaen"/>
                <w:b/>
              </w:rPr>
              <w:t>ծառայություններ</w:t>
            </w:r>
            <w:r w:rsidR="006F75D3" w:rsidRPr="00A938F6">
              <w:rPr>
                <w:rFonts w:ascii="GHEA Grapalat" w:hAnsi="GHEA Grapalat"/>
                <w:b/>
              </w:rPr>
              <w:t xml:space="preserve"> </w:t>
            </w:r>
            <w:r w:rsidR="006F75D3" w:rsidRPr="00A938F6">
              <w:rPr>
                <w:rFonts w:ascii="GHEA Grapalat" w:hAnsi="GHEA Grapalat" w:cs="Sylfaen"/>
                <w:b/>
              </w:rPr>
              <w:t>մատուցող</w:t>
            </w:r>
            <w:r w:rsidR="006F75D3" w:rsidRPr="00A938F6">
              <w:rPr>
                <w:rFonts w:ascii="GHEA Grapalat" w:hAnsi="GHEA Grapalat"/>
                <w:b/>
              </w:rPr>
              <w:t xml:space="preserve"> </w:t>
            </w:r>
            <w:r w:rsidR="006F75D3" w:rsidRPr="00A938F6">
              <w:rPr>
                <w:rFonts w:ascii="GHEA Grapalat" w:hAnsi="GHEA Grapalat" w:cs="Sylfaen"/>
                <w:b/>
              </w:rPr>
              <w:t>կազմակերպությունների</w:t>
            </w:r>
            <w:r w:rsidR="006F75D3" w:rsidRPr="00A938F6">
              <w:rPr>
                <w:rFonts w:ascii="GHEA Grapalat" w:hAnsi="GHEA Grapalat"/>
                <w:b/>
              </w:rPr>
              <w:t xml:space="preserve"> /</w:t>
            </w:r>
            <w:r w:rsidR="006F75D3" w:rsidRPr="00A938F6">
              <w:rPr>
                <w:rFonts w:ascii="GHEA Grapalat" w:hAnsi="GHEA Grapalat" w:cs="Sylfaen"/>
                <w:b/>
              </w:rPr>
              <w:t>պետական</w:t>
            </w:r>
            <w:r w:rsidR="006F75D3" w:rsidRPr="00A938F6">
              <w:rPr>
                <w:rFonts w:ascii="GHEA Grapalat" w:hAnsi="GHEA Grapalat"/>
                <w:b/>
              </w:rPr>
              <w:t>,</w:t>
            </w:r>
            <w:r w:rsidR="006F75D3" w:rsidRPr="00A938F6">
              <w:rPr>
                <w:rFonts w:ascii="GHEA Grapalat" w:hAnsi="GHEA Grapalat" w:cs="Sylfaen"/>
                <w:b/>
              </w:rPr>
              <w:t>հասարակական</w:t>
            </w:r>
            <w:r w:rsidR="006F75D3" w:rsidRPr="00A938F6">
              <w:rPr>
                <w:rFonts w:ascii="GHEA Grapalat" w:hAnsi="GHEA Grapalat"/>
                <w:b/>
              </w:rPr>
              <w:t xml:space="preserve">, </w:t>
            </w:r>
            <w:r w:rsidR="006F75D3" w:rsidRPr="00A938F6">
              <w:rPr>
                <w:rFonts w:ascii="GHEA Grapalat" w:hAnsi="GHEA Grapalat" w:cs="Sylfaen"/>
                <w:b/>
              </w:rPr>
              <w:t>միջազգային</w:t>
            </w:r>
            <w:r w:rsidR="006F75D3" w:rsidRPr="00A938F6">
              <w:rPr>
                <w:rFonts w:ascii="GHEA Grapalat" w:hAnsi="GHEA Grapalat"/>
                <w:b/>
              </w:rPr>
              <w:t xml:space="preserve">/ </w:t>
            </w:r>
            <w:r w:rsidR="006F75D3" w:rsidRPr="00A938F6">
              <w:rPr>
                <w:rFonts w:ascii="GHEA Grapalat" w:hAnsi="GHEA Grapalat" w:cs="Sylfaen"/>
                <w:b/>
              </w:rPr>
              <w:t>և</w:t>
            </w:r>
            <w:r w:rsidR="006F75D3" w:rsidRPr="00A938F6">
              <w:rPr>
                <w:rFonts w:ascii="GHEA Grapalat" w:hAnsi="GHEA Grapalat"/>
                <w:b/>
              </w:rPr>
              <w:t xml:space="preserve"> </w:t>
            </w:r>
            <w:r w:rsidR="006F75D3" w:rsidRPr="00A938F6">
              <w:rPr>
                <w:rFonts w:ascii="GHEA Grapalat" w:hAnsi="GHEA Grapalat" w:cs="Sylfaen"/>
                <w:b/>
              </w:rPr>
              <w:t>նրանց</w:t>
            </w:r>
            <w:r w:rsidR="006F75D3" w:rsidRPr="00A938F6">
              <w:rPr>
                <w:rFonts w:ascii="GHEA Grapalat" w:hAnsi="GHEA Grapalat"/>
                <w:b/>
              </w:rPr>
              <w:t xml:space="preserve"> </w:t>
            </w:r>
            <w:r w:rsidR="006F75D3" w:rsidRPr="00A938F6">
              <w:rPr>
                <w:rFonts w:ascii="GHEA Grapalat" w:hAnsi="GHEA Grapalat" w:cs="Sylfaen"/>
                <w:b/>
              </w:rPr>
              <w:t>կողմից</w:t>
            </w:r>
            <w:r w:rsidR="006F75D3" w:rsidRPr="00A938F6">
              <w:rPr>
                <w:rFonts w:ascii="GHEA Grapalat" w:hAnsi="GHEA Grapalat"/>
                <w:b/>
              </w:rPr>
              <w:t xml:space="preserve"> </w:t>
            </w:r>
            <w:r w:rsidR="006F75D3" w:rsidRPr="00A938F6">
              <w:rPr>
                <w:rFonts w:ascii="GHEA Grapalat" w:hAnsi="GHEA Grapalat" w:cs="Sylfaen"/>
                <w:b/>
              </w:rPr>
              <w:t>իրականացվող</w:t>
            </w:r>
            <w:r w:rsidR="006F75D3" w:rsidRPr="00A938F6">
              <w:rPr>
                <w:rFonts w:ascii="GHEA Grapalat" w:hAnsi="GHEA Grapalat"/>
                <w:b/>
              </w:rPr>
              <w:t xml:space="preserve"> </w:t>
            </w:r>
            <w:r w:rsidR="006F75D3" w:rsidRPr="00A938F6">
              <w:rPr>
                <w:rFonts w:ascii="GHEA Grapalat" w:hAnsi="GHEA Grapalat" w:cs="Sylfaen"/>
                <w:b/>
              </w:rPr>
              <w:t>ծրագրերի</w:t>
            </w:r>
            <w:r w:rsidR="006F75D3" w:rsidRPr="00A938F6">
              <w:rPr>
                <w:rFonts w:ascii="GHEA Grapalat" w:hAnsi="GHEA Grapalat"/>
                <w:b/>
              </w:rPr>
              <w:t xml:space="preserve"> </w:t>
            </w:r>
            <w:r w:rsidR="006F75D3" w:rsidRPr="00A938F6">
              <w:rPr>
                <w:rFonts w:ascii="GHEA Grapalat" w:hAnsi="GHEA Grapalat" w:cs="Sylfaen"/>
                <w:b/>
              </w:rPr>
              <w:t>վերաբերյալ</w:t>
            </w:r>
            <w:r w:rsidR="006F75D3" w:rsidRPr="00A938F6">
              <w:rPr>
                <w:rFonts w:ascii="GHEA Grapalat" w:hAnsi="GHEA Grapalat"/>
                <w:b/>
              </w:rPr>
              <w:t xml:space="preserve"> </w:t>
            </w:r>
            <w:r w:rsidR="006F75D3" w:rsidRPr="00A938F6">
              <w:rPr>
                <w:rFonts w:ascii="GHEA Grapalat" w:hAnsi="GHEA Grapalat" w:cs="Sylfaen"/>
                <w:b/>
              </w:rPr>
              <w:t>տեղեկատվության</w:t>
            </w:r>
            <w:r w:rsidR="006F75D3" w:rsidRPr="00A938F6">
              <w:rPr>
                <w:rFonts w:ascii="GHEA Grapalat" w:hAnsi="GHEA Grapalat"/>
                <w:b/>
              </w:rPr>
              <w:t xml:space="preserve"> </w:t>
            </w:r>
            <w:r w:rsidR="006F75D3" w:rsidRPr="00A938F6">
              <w:rPr>
                <w:rFonts w:ascii="GHEA Grapalat" w:hAnsi="GHEA Grapalat" w:cs="Sylfaen"/>
                <w:b/>
              </w:rPr>
              <w:t>հրատարակում</w:t>
            </w:r>
            <w:r w:rsidR="006F75D3" w:rsidRPr="00A938F6">
              <w:rPr>
                <w:rFonts w:ascii="GHEA Grapalat" w:hAnsi="GHEA Grapalat"/>
                <w:b/>
              </w:rPr>
              <w:t xml:space="preserve"> </w:t>
            </w:r>
            <w:r w:rsidR="006F75D3" w:rsidRPr="00A938F6">
              <w:rPr>
                <w:rFonts w:ascii="GHEA Grapalat" w:hAnsi="GHEA Grapalat" w:cs="Sylfaen"/>
                <w:b/>
              </w:rPr>
              <w:t>և</w:t>
            </w:r>
            <w:r w:rsidR="006F75D3" w:rsidRPr="00A938F6">
              <w:rPr>
                <w:rFonts w:ascii="GHEA Grapalat" w:hAnsi="GHEA Grapalat"/>
                <w:b/>
              </w:rPr>
              <w:t xml:space="preserve"> </w:t>
            </w:r>
            <w:r w:rsidR="006F75D3" w:rsidRPr="00A938F6">
              <w:rPr>
                <w:rFonts w:ascii="GHEA Grapalat" w:hAnsi="GHEA Grapalat" w:cs="Sylfaen"/>
                <w:b/>
              </w:rPr>
              <w:t>տարածում</w:t>
            </w:r>
            <w:r w:rsidR="006F75D3" w:rsidRPr="00A938F6">
              <w:rPr>
                <w:rFonts w:ascii="GHEA Grapalat" w:hAnsi="GHEA Grapalat"/>
                <w:b/>
              </w:rPr>
              <w:t xml:space="preserve"> </w:t>
            </w:r>
            <w:r w:rsidR="006F75D3" w:rsidRPr="00A938F6">
              <w:rPr>
                <w:rFonts w:ascii="GHEA Grapalat" w:hAnsi="GHEA Grapalat" w:cs="Sylfaen"/>
                <w:b/>
              </w:rPr>
              <w:t>բնակչության</w:t>
            </w:r>
            <w:r w:rsidR="006F75D3" w:rsidRPr="00A938F6">
              <w:rPr>
                <w:rFonts w:ascii="GHEA Grapalat" w:hAnsi="GHEA Grapalat"/>
                <w:b/>
              </w:rPr>
              <w:t xml:space="preserve"> </w:t>
            </w:r>
            <w:r w:rsidR="006F75D3" w:rsidRPr="00A938F6">
              <w:rPr>
                <w:rFonts w:ascii="GHEA Grapalat" w:hAnsi="GHEA Grapalat" w:cs="Sylfaen"/>
                <w:b/>
              </w:rPr>
              <w:t>լայն</w:t>
            </w:r>
            <w:r w:rsidR="006F75D3" w:rsidRPr="00A938F6">
              <w:rPr>
                <w:rFonts w:ascii="GHEA Grapalat" w:hAnsi="GHEA Grapalat"/>
                <w:b/>
              </w:rPr>
              <w:t xml:space="preserve"> </w:t>
            </w:r>
            <w:r w:rsidR="006F75D3" w:rsidRPr="00A938F6">
              <w:rPr>
                <w:rFonts w:ascii="GHEA Grapalat" w:hAnsi="GHEA Grapalat" w:cs="Sylfaen"/>
                <w:b/>
              </w:rPr>
              <w:t>շերտերում</w:t>
            </w:r>
          </w:p>
          <w:p w:rsidR="006F75D3" w:rsidRPr="00A938F6" w:rsidRDefault="006F75D3" w:rsidP="00A938F6">
            <w:pPr>
              <w:spacing w:after="0" w:line="240" w:lineRule="auto"/>
              <w:rPr>
                <w:rFonts w:ascii="GHEA Grapalat" w:hAnsi="GHEA Grapalat"/>
                <w:b/>
              </w:rPr>
            </w:pPr>
          </w:p>
        </w:tc>
        <w:tc>
          <w:tcPr>
            <w:tcW w:w="4030" w:type="dxa"/>
            <w:tcBorders>
              <w:top w:val="single" w:sz="4" w:space="0" w:color="auto"/>
              <w:left w:val="single" w:sz="4" w:space="0" w:color="auto"/>
              <w:bottom w:val="single" w:sz="4" w:space="0" w:color="auto"/>
              <w:right w:val="single" w:sz="4" w:space="0" w:color="auto"/>
            </w:tcBorders>
            <w:shd w:val="clear" w:color="auto" w:fill="auto"/>
            <w:hideMark/>
          </w:tcPr>
          <w:p w:rsidR="006F75D3" w:rsidRPr="00A938F6" w:rsidRDefault="006F75D3" w:rsidP="00A938F6">
            <w:pPr>
              <w:spacing w:after="0" w:line="240" w:lineRule="auto"/>
              <w:rPr>
                <w:rFonts w:ascii="GHEA Grapalat" w:hAnsi="GHEA Grapalat"/>
              </w:rPr>
            </w:pPr>
            <w:r w:rsidRPr="00A938F6">
              <w:rPr>
                <w:rFonts w:ascii="GHEA Grapalat" w:hAnsi="GHEA Grapalat"/>
              </w:rPr>
              <w:lastRenderedPageBreak/>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F75D3" w:rsidRPr="00A938F6" w:rsidRDefault="006F75D3" w:rsidP="00A938F6">
            <w:pPr>
              <w:spacing w:after="0" w:line="240" w:lineRule="auto"/>
              <w:jc w:val="center"/>
              <w:rPr>
                <w:rFonts w:ascii="GHEA Grapalat" w:hAnsi="GHEA Grapalat"/>
              </w:rPr>
            </w:pPr>
            <w:r w:rsidRPr="00A938F6">
              <w:rPr>
                <w:rFonts w:ascii="GHEA Grapalat" w:hAnsi="GHEA Grapalat"/>
              </w:rPr>
              <w:t>20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6F75D3" w:rsidRPr="00A938F6" w:rsidRDefault="006F75D3" w:rsidP="00A938F6">
            <w:pPr>
              <w:spacing w:after="0" w:line="240" w:lineRule="auto"/>
              <w:jc w:val="center"/>
              <w:rPr>
                <w:rFonts w:ascii="GHEA Grapalat" w:hAnsi="GHEA Grapalat"/>
              </w:rPr>
            </w:pPr>
            <w:r w:rsidRPr="00A938F6">
              <w:rPr>
                <w:rFonts w:ascii="GHEA Grapalat" w:hAnsi="GHEA Grapalat"/>
              </w:rPr>
              <w:t>20</w:t>
            </w:r>
          </w:p>
        </w:tc>
      </w:tr>
      <w:tr w:rsidR="006F75D3" w:rsidRPr="00A938F6" w:rsidTr="00686644">
        <w:trPr>
          <w:trHeight w:val="1092"/>
        </w:trPr>
        <w:tc>
          <w:tcPr>
            <w:tcW w:w="540" w:type="dxa"/>
            <w:vMerge/>
            <w:tcBorders>
              <w:top w:val="nil"/>
              <w:left w:val="single" w:sz="4" w:space="0" w:color="auto"/>
              <w:bottom w:val="single" w:sz="4" w:space="0" w:color="000000"/>
              <w:right w:val="single" w:sz="4" w:space="0" w:color="auto"/>
            </w:tcBorders>
            <w:hideMark/>
          </w:tcPr>
          <w:p w:rsidR="006F75D3" w:rsidRPr="00A938F6" w:rsidRDefault="006F75D3" w:rsidP="00A938F6">
            <w:pPr>
              <w:spacing w:after="0" w:line="240" w:lineRule="auto"/>
              <w:rPr>
                <w:rFonts w:ascii="GHEA Grapalat" w:hAnsi="GHEA Grapalat" w:cs="Arial"/>
                <w:lang w:eastAsia="en-US"/>
              </w:rPr>
            </w:pPr>
          </w:p>
        </w:tc>
        <w:tc>
          <w:tcPr>
            <w:tcW w:w="3420" w:type="dxa"/>
            <w:vMerge/>
            <w:tcBorders>
              <w:top w:val="single" w:sz="4" w:space="0" w:color="auto"/>
              <w:left w:val="single" w:sz="4" w:space="0" w:color="auto"/>
              <w:bottom w:val="single" w:sz="4" w:space="0" w:color="auto"/>
              <w:right w:val="single" w:sz="4" w:space="0" w:color="auto"/>
            </w:tcBorders>
            <w:hideMark/>
          </w:tcPr>
          <w:p w:rsidR="006F75D3" w:rsidRPr="00A938F6" w:rsidRDefault="006F75D3" w:rsidP="00A938F6">
            <w:pPr>
              <w:spacing w:after="0" w:line="240" w:lineRule="auto"/>
              <w:rPr>
                <w:rFonts w:ascii="GHEA Grapalat" w:hAnsi="GHEA Grapalat" w:cs="Arial"/>
                <w:lang w:eastAsia="en-US"/>
              </w:rPr>
            </w:pPr>
          </w:p>
        </w:tc>
        <w:tc>
          <w:tcPr>
            <w:tcW w:w="4030" w:type="dxa"/>
            <w:tcBorders>
              <w:top w:val="single" w:sz="4" w:space="0" w:color="auto"/>
              <w:left w:val="single" w:sz="4" w:space="0" w:color="auto"/>
              <w:bottom w:val="single" w:sz="4" w:space="0" w:color="auto"/>
              <w:right w:val="single" w:sz="4" w:space="0" w:color="auto"/>
            </w:tcBorders>
            <w:shd w:val="clear" w:color="auto" w:fill="auto"/>
            <w:hideMark/>
          </w:tcPr>
          <w:p w:rsidR="00BA3179" w:rsidRPr="00A938F6" w:rsidRDefault="00BA3179" w:rsidP="00A938F6">
            <w:pPr>
              <w:spacing w:after="0" w:line="240" w:lineRule="auto"/>
              <w:rPr>
                <w:rFonts w:ascii="GHEA Grapalat" w:hAnsi="GHEA Grapalat" w:cs="Sylfaen"/>
                <w:lang w:val="hy-AM"/>
              </w:rPr>
            </w:pPr>
          </w:p>
          <w:p w:rsidR="006F75D3" w:rsidRPr="00A938F6" w:rsidRDefault="006F75D3" w:rsidP="00A938F6">
            <w:pPr>
              <w:spacing w:after="0" w:line="240" w:lineRule="auto"/>
              <w:rPr>
                <w:rFonts w:ascii="GHEA Grapalat" w:hAnsi="GHEA Grapalat" w:cs="Arial"/>
                <w:lang w:eastAsia="en-US"/>
              </w:rPr>
            </w:pPr>
            <w:r w:rsidRPr="00A938F6">
              <w:rPr>
                <w:rFonts w:ascii="GHEA Grapalat" w:hAnsi="GHEA Grapalat" w:cs="Sylfaen"/>
              </w:rPr>
              <w:t>Հրապարակային</w:t>
            </w:r>
            <w:r w:rsidRPr="00A938F6">
              <w:rPr>
                <w:rFonts w:ascii="GHEA Grapalat" w:hAnsi="GHEA Grapalat"/>
              </w:rPr>
              <w:t xml:space="preserve"> </w:t>
            </w:r>
            <w:r w:rsidRPr="00A938F6">
              <w:rPr>
                <w:rFonts w:ascii="GHEA Grapalat" w:hAnsi="GHEA Grapalat" w:cs="Sylfaen"/>
              </w:rPr>
              <w:t>ներկայացումներ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A3179" w:rsidRPr="00A938F6" w:rsidRDefault="00BA3179" w:rsidP="00A938F6">
            <w:pPr>
              <w:spacing w:after="0" w:line="240" w:lineRule="auto"/>
              <w:jc w:val="center"/>
              <w:rPr>
                <w:rFonts w:ascii="GHEA Grapalat" w:hAnsi="GHEA Grapalat"/>
                <w:lang w:val="hy-AM"/>
              </w:rPr>
            </w:pPr>
          </w:p>
          <w:p w:rsidR="006F75D3" w:rsidRPr="00A938F6" w:rsidRDefault="006F75D3" w:rsidP="00A938F6">
            <w:pPr>
              <w:spacing w:after="0" w:line="240" w:lineRule="auto"/>
              <w:jc w:val="center"/>
              <w:rPr>
                <w:rFonts w:ascii="GHEA Grapalat" w:hAnsi="GHEA Grapalat" w:cs="Arial"/>
                <w:b/>
                <w:bCs/>
                <w:lang w:eastAsia="en-US"/>
              </w:rPr>
            </w:pPr>
            <w:r w:rsidRPr="00A938F6">
              <w:rPr>
                <w:rFonts w:ascii="GHEA Grapalat" w:hAnsi="GHEA Grapalat"/>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BA3179" w:rsidRPr="00A938F6" w:rsidRDefault="00BA3179" w:rsidP="00A938F6">
            <w:pPr>
              <w:spacing w:after="0" w:line="240" w:lineRule="auto"/>
              <w:jc w:val="center"/>
              <w:rPr>
                <w:rFonts w:ascii="GHEA Grapalat" w:hAnsi="GHEA Grapalat"/>
                <w:lang w:val="hy-AM"/>
              </w:rPr>
            </w:pPr>
          </w:p>
          <w:p w:rsidR="006F75D3" w:rsidRPr="00A938F6" w:rsidRDefault="006F75D3" w:rsidP="00A938F6">
            <w:pPr>
              <w:spacing w:after="0" w:line="240" w:lineRule="auto"/>
              <w:jc w:val="center"/>
              <w:rPr>
                <w:rFonts w:ascii="GHEA Grapalat" w:hAnsi="GHEA Grapalat" w:cs="Arial"/>
                <w:b/>
                <w:lang w:eastAsia="en-US"/>
              </w:rPr>
            </w:pPr>
            <w:r w:rsidRPr="00A938F6">
              <w:rPr>
                <w:rFonts w:ascii="GHEA Grapalat" w:hAnsi="GHEA Grapalat"/>
              </w:rPr>
              <w:t>4</w:t>
            </w:r>
          </w:p>
        </w:tc>
      </w:tr>
      <w:tr w:rsidR="006F75D3" w:rsidRPr="00A938F6" w:rsidTr="00686644">
        <w:trPr>
          <w:trHeight w:val="2400"/>
        </w:trPr>
        <w:tc>
          <w:tcPr>
            <w:tcW w:w="540" w:type="dxa"/>
            <w:vMerge/>
            <w:tcBorders>
              <w:top w:val="nil"/>
              <w:left w:val="single" w:sz="4" w:space="0" w:color="auto"/>
              <w:bottom w:val="single" w:sz="4" w:space="0" w:color="auto"/>
              <w:right w:val="single" w:sz="4" w:space="0" w:color="auto"/>
            </w:tcBorders>
            <w:hideMark/>
          </w:tcPr>
          <w:p w:rsidR="006F75D3" w:rsidRPr="00A938F6" w:rsidRDefault="006F75D3" w:rsidP="00A938F6">
            <w:pPr>
              <w:spacing w:after="0" w:line="240" w:lineRule="auto"/>
              <w:rPr>
                <w:rFonts w:ascii="GHEA Grapalat" w:hAnsi="GHEA Grapalat" w:cs="Arial"/>
                <w:lang w:eastAsia="en-US"/>
              </w:rPr>
            </w:pPr>
          </w:p>
        </w:tc>
        <w:tc>
          <w:tcPr>
            <w:tcW w:w="3420" w:type="dxa"/>
            <w:vMerge/>
            <w:tcBorders>
              <w:top w:val="single" w:sz="4" w:space="0" w:color="auto"/>
              <w:left w:val="single" w:sz="4" w:space="0" w:color="auto"/>
              <w:bottom w:val="single" w:sz="4" w:space="0" w:color="auto"/>
              <w:right w:val="single" w:sz="4" w:space="0" w:color="auto"/>
            </w:tcBorders>
            <w:hideMark/>
          </w:tcPr>
          <w:p w:rsidR="006F75D3" w:rsidRPr="00A938F6" w:rsidRDefault="006F75D3" w:rsidP="00A938F6">
            <w:pPr>
              <w:spacing w:after="0" w:line="240" w:lineRule="auto"/>
              <w:rPr>
                <w:rFonts w:ascii="GHEA Grapalat" w:hAnsi="GHEA Grapalat" w:cs="Arial"/>
                <w:lang w:eastAsia="en-US"/>
              </w:rPr>
            </w:pPr>
          </w:p>
        </w:tc>
        <w:tc>
          <w:tcPr>
            <w:tcW w:w="4030" w:type="dxa"/>
            <w:tcBorders>
              <w:top w:val="single" w:sz="4" w:space="0" w:color="auto"/>
              <w:left w:val="single" w:sz="4" w:space="0" w:color="auto"/>
              <w:bottom w:val="single" w:sz="4" w:space="0" w:color="auto"/>
              <w:right w:val="single" w:sz="4" w:space="0" w:color="auto"/>
            </w:tcBorders>
            <w:shd w:val="clear" w:color="auto" w:fill="auto"/>
            <w:hideMark/>
          </w:tcPr>
          <w:p w:rsidR="00BA3179" w:rsidRPr="00A938F6" w:rsidRDefault="00BA3179" w:rsidP="00A938F6">
            <w:pPr>
              <w:spacing w:after="0" w:line="240" w:lineRule="auto"/>
              <w:rPr>
                <w:rFonts w:ascii="GHEA Grapalat" w:hAnsi="GHEA Grapalat" w:cs="Sylfaen"/>
                <w:lang w:val="hy-AM"/>
              </w:rPr>
            </w:pPr>
          </w:p>
          <w:p w:rsidR="00BA3179" w:rsidRPr="00A938F6" w:rsidRDefault="00BA3179" w:rsidP="00A938F6">
            <w:pPr>
              <w:spacing w:after="0" w:line="240" w:lineRule="auto"/>
              <w:rPr>
                <w:rFonts w:ascii="GHEA Grapalat" w:hAnsi="GHEA Grapalat" w:cs="Sylfaen"/>
                <w:lang w:val="hy-AM"/>
              </w:rPr>
            </w:pPr>
          </w:p>
          <w:p w:rsidR="00BA3179" w:rsidRPr="00A938F6" w:rsidRDefault="00BA3179" w:rsidP="00A938F6">
            <w:pPr>
              <w:spacing w:after="0" w:line="240" w:lineRule="auto"/>
              <w:rPr>
                <w:rFonts w:ascii="GHEA Grapalat" w:hAnsi="GHEA Grapalat" w:cs="Sylfaen"/>
                <w:lang w:val="hy-AM"/>
              </w:rPr>
            </w:pPr>
          </w:p>
          <w:p w:rsidR="006F75D3" w:rsidRPr="00A938F6" w:rsidRDefault="006F75D3" w:rsidP="00A938F6">
            <w:pPr>
              <w:spacing w:after="0" w:line="240" w:lineRule="auto"/>
              <w:rPr>
                <w:rFonts w:ascii="GHEA Grapalat" w:hAnsi="GHEA Grapalat" w:cs="Arial"/>
                <w:lang w:val="hy-AM" w:eastAsia="en-US"/>
              </w:rPr>
            </w:pPr>
            <w:r w:rsidRPr="00A938F6">
              <w:rPr>
                <w:rFonts w:ascii="GHEA Grapalat" w:hAnsi="GHEA Grapalat" w:cs="Sylfaen"/>
                <w:lang w:val="hy-AM"/>
              </w:rPr>
              <w:t>Սոցիալական</w:t>
            </w:r>
            <w:r w:rsidRPr="00A938F6">
              <w:rPr>
                <w:rFonts w:ascii="GHEA Grapalat" w:hAnsi="GHEA Grapalat"/>
                <w:lang w:val="hy-AM"/>
              </w:rPr>
              <w:t xml:space="preserve"> </w:t>
            </w:r>
            <w:r w:rsidRPr="00A938F6">
              <w:rPr>
                <w:rFonts w:ascii="GHEA Grapalat" w:hAnsi="GHEA Grapalat" w:cs="Sylfaen"/>
                <w:lang w:val="hy-AM"/>
              </w:rPr>
              <w:t>ծրագրերի</w:t>
            </w:r>
            <w:r w:rsidRPr="00A938F6">
              <w:rPr>
                <w:rFonts w:ascii="GHEA Grapalat" w:hAnsi="GHEA Grapalat"/>
                <w:lang w:val="hy-AM"/>
              </w:rPr>
              <w:t xml:space="preserve"> </w:t>
            </w:r>
            <w:r w:rsidRPr="00A938F6">
              <w:rPr>
                <w:rFonts w:ascii="GHEA Grapalat" w:hAnsi="GHEA Grapalat" w:cs="Sylfaen"/>
                <w:lang w:val="hy-AM"/>
              </w:rPr>
              <w:t>և</w:t>
            </w:r>
            <w:r w:rsidRPr="00A938F6">
              <w:rPr>
                <w:rFonts w:ascii="GHEA Grapalat" w:hAnsi="GHEA Grapalat"/>
                <w:lang w:val="hy-AM"/>
              </w:rPr>
              <w:t xml:space="preserve"> </w:t>
            </w:r>
            <w:r w:rsidRPr="00A938F6">
              <w:rPr>
                <w:rFonts w:ascii="GHEA Grapalat" w:hAnsi="GHEA Grapalat" w:cs="Sylfaen"/>
                <w:lang w:val="hy-AM"/>
              </w:rPr>
              <w:t>ծառայություն</w:t>
            </w:r>
            <w:r w:rsidRPr="00A938F6">
              <w:rPr>
                <w:rFonts w:ascii="GHEA Grapalat" w:hAnsi="GHEA Grapalat"/>
                <w:lang w:val="hy-AM"/>
              </w:rPr>
              <w:t xml:space="preserve"> </w:t>
            </w:r>
            <w:r w:rsidRPr="00A938F6">
              <w:rPr>
                <w:rFonts w:ascii="GHEA Grapalat" w:hAnsi="GHEA Grapalat" w:cs="Sylfaen"/>
                <w:lang w:val="hy-AM"/>
              </w:rPr>
              <w:t>մատուցողների</w:t>
            </w:r>
            <w:r w:rsidRPr="00A938F6">
              <w:rPr>
                <w:rFonts w:ascii="GHEA Grapalat" w:hAnsi="GHEA Grapalat"/>
                <w:lang w:val="hy-AM"/>
              </w:rPr>
              <w:t xml:space="preserve"> </w:t>
            </w:r>
            <w:r w:rsidRPr="00A938F6">
              <w:rPr>
                <w:rFonts w:ascii="GHEA Grapalat" w:hAnsi="GHEA Grapalat" w:cs="Sylfaen"/>
                <w:lang w:val="hy-AM"/>
              </w:rPr>
              <w:t>մասին</w:t>
            </w:r>
            <w:r w:rsidRPr="00A938F6">
              <w:rPr>
                <w:rFonts w:ascii="GHEA Grapalat" w:hAnsi="GHEA Grapalat"/>
                <w:lang w:val="hy-AM"/>
              </w:rPr>
              <w:t xml:space="preserve"> </w:t>
            </w:r>
            <w:r w:rsidRPr="00A938F6">
              <w:rPr>
                <w:rFonts w:ascii="GHEA Grapalat" w:hAnsi="GHEA Grapalat" w:cs="Sylfaen"/>
                <w:lang w:val="hy-AM"/>
              </w:rPr>
              <w:t>իրազեկված</w:t>
            </w:r>
            <w:r w:rsidRPr="00A938F6">
              <w:rPr>
                <w:rFonts w:ascii="GHEA Grapalat" w:hAnsi="GHEA Grapalat"/>
                <w:lang w:val="hy-AM"/>
              </w:rPr>
              <w:t xml:space="preserve"> </w:t>
            </w:r>
            <w:r w:rsidRPr="00A938F6">
              <w:rPr>
                <w:rFonts w:ascii="GHEA Grapalat" w:hAnsi="GHEA Grapalat" w:cs="Sylfaen"/>
                <w:lang w:val="hy-AM"/>
              </w:rPr>
              <w:t>խոցելի</w:t>
            </w:r>
            <w:r w:rsidRPr="00A938F6">
              <w:rPr>
                <w:rFonts w:ascii="GHEA Grapalat" w:hAnsi="GHEA Grapalat"/>
                <w:lang w:val="hy-AM"/>
              </w:rPr>
              <w:t xml:space="preserve"> </w:t>
            </w:r>
            <w:r w:rsidRPr="00A938F6">
              <w:rPr>
                <w:rFonts w:ascii="GHEA Grapalat" w:hAnsi="GHEA Grapalat" w:cs="Sylfaen"/>
                <w:lang w:val="hy-AM"/>
              </w:rPr>
              <w:t>բնակչության</w:t>
            </w:r>
            <w:r w:rsidRPr="00A938F6">
              <w:rPr>
                <w:rFonts w:ascii="GHEA Grapalat" w:hAnsi="GHEA Grapalat"/>
                <w:lang w:val="hy-AM"/>
              </w:rPr>
              <w:t xml:space="preserve"> </w:t>
            </w:r>
            <w:r w:rsidRPr="00A938F6">
              <w:rPr>
                <w:rFonts w:ascii="GHEA Grapalat" w:hAnsi="GHEA Grapalat" w:cs="Sylfaen"/>
                <w:lang w:val="hy-AM"/>
              </w:rPr>
              <w:t>թիվը</w:t>
            </w:r>
            <w:r w:rsidRPr="00A938F6">
              <w:rPr>
                <w:rFonts w:ascii="GHEA Grapalat" w:hAnsi="GHEA Grapalat"/>
                <w:lang w:val="hy-AM"/>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A3179" w:rsidRPr="00A938F6" w:rsidRDefault="00BA3179" w:rsidP="00A938F6">
            <w:pPr>
              <w:spacing w:after="0" w:line="240" w:lineRule="auto"/>
              <w:jc w:val="center"/>
              <w:rPr>
                <w:rFonts w:ascii="GHEA Grapalat" w:hAnsi="GHEA Grapalat"/>
                <w:lang w:val="hy-AM"/>
              </w:rPr>
            </w:pPr>
          </w:p>
          <w:p w:rsidR="00BA3179" w:rsidRPr="00A938F6" w:rsidRDefault="00BA3179" w:rsidP="00A938F6">
            <w:pPr>
              <w:spacing w:after="0" w:line="240" w:lineRule="auto"/>
              <w:jc w:val="center"/>
              <w:rPr>
                <w:rFonts w:ascii="GHEA Grapalat" w:hAnsi="GHEA Grapalat"/>
                <w:lang w:val="hy-AM"/>
              </w:rPr>
            </w:pPr>
          </w:p>
          <w:p w:rsidR="00BA3179" w:rsidRPr="00A938F6" w:rsidRDefault="00BA3179" w:rsidP="00A938F6">
            <w:pPr>
              <w:spacing w:after="0" w:line="240" w:lineRule="auto"/>
              <w:jc w:val="center"/>
              <w:rPr>
                <w:rFonts w:ascii="GHEA Grapalat" w:hAnsi="GHEA Grapalat"/>
                <w:lang w:val="hy-AM"/>
              </w:rPr>
            </w:pPr>
          </w:p>
          <w:p w:rsidR="00BA3179" w:rsidRPr="00A938F6" w:rsidRDefault="00BA3179" w:rsidP="00A938F6">
            <w:pPr>
              <w:spacing w:after="0" w:line="240" w:lineRule="auto"/>
              <w:jc w:val="center"/>
              <w:rPr>
                <w:rFonts w:ascii="GHEA Grapalat" w:hAnsi="GHEA Grapalat"/>
                <w:lang w:val="hy-AM"/>
              </w:rPr>
            </w:pPr>
          </w:p>
          <w:p w:rsidR="006F75D3" w:rsidRPr="00A938F6" w:rsidRDefault="006F75D3" w:rsidP="00A938F6">
            <w:pPr>
              <w:spacing w:after="0" w:line="240" w:lineRule="auto"/>
              <w:jc w:val="center"/>
              <w:rPr>
                <w:rFonts w:ascii="GHEA Grapalat" w:hAnsi="GHEA Grapalat" w:cs="Arial"/>
                <w:b/>
                <w:bCs/>
                <w:lang w:eastAsia="en-US"/>
              </w:rPr>
            </w:pPr>
            <w:r w:rsidRPr="00A938F6">
              <w:rPr>
                <w:rFonts w:ascii="GHEA Grapalat" w:hAnsi="GHEA Grapalat"/>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BA3179" w:rsidRPr="00A938F6" w:rsidRDefault="00BA3179" w:rsidP="00A938F6">
            <w:pPr>
              <w:spacing w:after="0" w:line="240" w:lineRule="auto"/>
              <w:jc w:val="center"/>
              <w:rPr>
                <w:rFonts w:ascii="GHEA Grapalat" w:hAnsi="GHEA Grapalat"/>
                <w:lang w:val="hy-AM"/>
              </w:rPr>
            </w:pPr>
          </w:p>
          <w:p w:rsidR="00BA3179" w:rsidRPr="00A938F6" w:rsidRDefault="00BA3179" w:rsidP="00A938F6">
            <w:pPr>
              <w:spacing w:after="0" w:line="240" w:lineRule="auto"/>
              <w:jc w:val="center"/>
              <w:rPr>
                <w:rFonts w:ascii="GHEA Grapalat" w:hAnsi="GHEA Grapalat"/>
                <w:lang w:val="hy-AM"/>
              </w:rPr>
            </w:pPr>
          </w:p>
          <w:p w:rsidR="00BA3179" w:rsidRPr="00A938F6" w:rsidRDefault="00BA3179" w:rsidP="00A938F6">
            <w:pPr>
              <w:spacing w:after="0" w:line="240" w:lineRule="auto"/>
              <w:jc w:val="center"/>
              <w:rPr>
                <w:rFonts w:ascii="GHEA Grapalat" w:hAnsi="GHEA Grapalat"/>
                <w:lang w:val="hy-AM"/>
              </w:rPr>
            </w:pPr>
          </w:p>
          <w:p w:rsidR="00BA3179" w:rsidRPr="00A938F6" w:rsidRDefault="00BA3179" w:rsidP="00A938F6">
            <w:pPr>
              <w:spacing w:after="0" w:line="240" w:lineRule="auto"/>
              <w:jc w:val="center"/>
              <w:rPr>
                <w:rFonts w:ascii="GHEA Grapalat" w:hAnsi="GHEA Grapalat"/>
                <w:lang w:val="hy-AM"/>
              </w:rPr>
            </w:pPr>
          </w:p>
          <w:p w:rsidR="006F75D3" w:rsidRPr="00A938F6" w:rsidRDefault="006F75D3" w:rsidP="00A938F6">
            <w:pPr>
              <w:spacing w:after="0" w:line="240" w:lineRule="auto"/>
              <w:jc w:val="center"/>
              <w:rPr>
                <w:rFonts w:ascii="GHEA Grapalat" w:hAnsi="GHEA Grapalat" w:cs="Arial"/>
                <w:b/>
                <w:lang w:eastAsia="en-US"/>
              </w:rPr>
            </w:pPr>
            <w:r w:rsidRPr="00A938F6">
              <w:rPr>
                <w:rFonts w:ascii="GHEA Grapalat" w:hAnsi="GHEA Grapalat"/>
              </w:rPr>
              <w:t>100</w:t>
            </w:r>
            <w:r w:rsidR="00BA3179" w:rsidRPr="00A938F6">
              <w:rPr>
                <w:rFonts w:ascii="GHEA Grapalat" w:hAnsi="GHEA Grapalat"/>
              </w:rPr>
              <w:t>%</w:t>
            </w:r>
          </w:p>
        </w:tc>
      </w:tr>
      <w:tr w:rsidR="006F75D3" w:rsidRPr="00A938F6" w:rsidTr="00686644">
        <w:trPr>
          <w:trHeight w:val="589"/>
        </w:trPr>
        <w:tc>
          <w:tcPr>
            <w:tcW w:w="540" w:type="dxa"/>
            <w:vMerge w:val="restart"/>
            <w:tcBorders>
              <w:top w:val="nil"/>
              <w:left w:val="single" w:sz="4" w:space="0" w:color="auto"/>
              <w:right w:val="nil"/>
            </w:tcBorders>
            <w:shd w:val="clear" w:color="auto" w:fill="auto"/>
            <w:hideMark/>
          </w:tcPr>
          <w:p w:rsidR="006F75D3" w:rsidRPr="00A938F6" w:rsidRDefault="006F75D3" w:rsidP="00A938F6">
            <w:pPr>
              <w:spacing w:after="0" w:line="240" w:lineRule="auto"/>
              <w:rPr>
                <w:rFonts w:ascii="GHEA Grapalat" w:hAnsi="GHEA Grapalat"/>
              </w:rPr>
            </w:pPr>
            <w:r w:rsidRPr="00A938F6">
              <w:rPr>
                <w:rFonts w:ascii="GHEA Grapalat" w:hAnsi="GHEA Grapalat"/>
              </w:rPr>
              <w:lastRenderedPageBreak/>
              <w:t xml:space="preserve"> </w:t>
            </w:r>
          </w:p>
          <w:p w:rsidR="006F75D3" w:rsidRPr="00A938F6" w:rsidRDefault="006F75D3" w:rsidP="00A938F6">
            <w:pPr>
              <w:spacing w:after="0" w:line="240" w:lineRule="auto"/>
              <w:rPr>
                <w:rFonts w:ascii="GHEA Grapalat" w:hAnsi="GHEA Grapalat"/>
              </w:rPr>
            </w:pPr>
            <w:r w:rsidRPr="00A938F6">
              <w:rPr>
                <w:rFonts w:ascii="GHEA Grapalat" w:hAnsi="GHEA Grapalat"/>
              </w:rPr>
              <w:t xml:space="preserve"> </w:t>
            </w: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F75D3" w:rsidRPr="00A938F6" w:rsidRDefault="00634A1C" w:rsidP="00A938F6">
            <w:pPr>
              <w:spacing w:after="0" w:line="240" w:lineRule="auto"/>
              <w:rPr>
                <w:rFonts w:ascii="GHEA Grapalat" w:hAnsi="GHEA Grapalat"/>
                <w:b/>
              </w:rPr>
            </w:pPr>
            <w:r w:rsidRPr="00A938F6">
              <w:rPr>
                <w:rFonts w:ascii="GHEA Grapalat" w:hAnsi="GHEA Grapalat"/>
                <w:b/>
              </w:rPr>
              <w:t xml:space="preserve">Ծրագիր </w:t>
            </w:r>
            <w:r w:rsidR="006F75D3" w:rsidRPr="00A938F6">
              <w:rPr>
                <w:rFonts w:ascii="GHEA Grapalat" w:hAnsi="GHEA Grapalat"/>
                <w:b/>
              </w:rPr>
              <w:t>5.2.</w:t>
            </w:r>
            <w:r w:rsidR="006F75D3" w:rsidRPr="00A938F6">
              <w:rPr>
                <w:rFonts w:ascii="GHEA Grapalat" w:hAnsi="GHEA Grapalat" w:cs="Sylfaen"/>
                <w:b/>
              </w:rPr>
              <w:t>Մարզպետարանի</w:t>
            </w:r>
            <w:r w:rsidR="006F75D3" w:rsidRPr="00A938F6">
              <w:rPr>
                <w:rFonts w:ascii="GHEA Grapalat" w:hAnsi="GHEA Grapalat"/>
                <w:b/>
              </w:rPr>
              <w:t xml:space="preserve"> </w:t>
            </w:r>
            <w:r w:rsidR="006F75D3" w:rsidRPr="00A938F6">
              <w:rPr>
                <w:rFonts w:ascii="GHEA Grapalat" w:hAnsi="GHEA Grapalat" w:cs="Sylfaen"/>
                <w:b/>
              </w:rPr>
              <w:t>սոցիալական</w:t>
            </w:r>
            <w:r w:rsidR="006F75D3" w:rsidRPr="00A938F6">
              <w:rPr>
                <w:rFonts w:ascii="GHEA Grapalat" w:hAnsi="GHEA Grapalat"/>
                <w:b/>
              </w:rPr>
              <w:t xml:space="preserve"> </w:t>
            </w:r>
            <w:r w:rsidR="006F75D3" w:rsidRPr="00A938F6">
              <w:rPr>
                <w:rFonts w:ascii="GHEA Grapalat" w:hAnsi="GHEA Grapalat" w:cs="Sylfaen"/>
                <w:b/>
              </w:rPr>
              <w:t>ապահովության</w:t>
            </w:r>
            <w:r w:rsidR="006F75D3" w:rsidRPr="00A938F6">
              <w:rPr>
                <w:rFonts w:ascii="GHEA Grapalat" w:hAnsi="GHEA Grapalat"/>
                <w:b/>
              </w:rPr>
              <w:t xml:space="preserve"> </w:t>
            </w:r>
            <w:r w:rsidR="006F75D3" w:rsidRPr="00A938F6">
              <w:rPr>
                <w:rFonts w:ascii="GHEA Grapalat" w:hAnsi="GHEA Grapalat" w:cs="Sylfaen"/>
                <w:b/>
              </w:rPr>
              <w:t>վարչության</w:t>
            </w:r>
            <w:r w:rsidR="006F75D3" w:rsidRPr="00A938F6">
              <w:rPr>
                <w:rFonts w:ascii="GHEA Grapalat" w:hAnsi="GHEA Grapalat"/>
                <w:b/>
              </w:rPr>
              <w:t xml:space="preserve"> /</w:t>
            </w:r>
            <w:r w:rsidR="006F75D3" w:rsidRPr="00A938F6">
              <w:rPr>
                <w:rFonts w:ascii="GHEA Grapalat" w:hAnsi="GHEA Grapalat" w:cs="Sylfaen"/>
                <w:b/>
              </w:rPr>
              <w:t>ՍԾՏԳ</w:t>
            </w:r>
            <w:r w:rsidR="006F75D3" w:rsidRPr="00A938F6">
              <w:rPr>
                <w:rFonts w:ascii="GHEA Grapalat" w:hAnsi="GHEA Grapalat"/>
                <w:b/>
              </w:rPr>
              <w:t>-</w:t>
            </w:r>
            <w:r w:rsidR="006F75D3" w:rsidRPr="00A938F6">
              <w:rPr>
                <w:rFonts w:ascii="GHEA Grapalat" w:hAnsi="GHEA Grapalat" w:cs="Sylfaen"/>
                <w:b/>
              </w:rPr>
              <w:t>ների</w:t>
            </w:r>
            <w:r w:rsidR="006F75D3" w:rsidRPr="00A938F6">
              <w:rPr>
                <w:rFonts w:ascii="GHEA Grapalat" w:hAnsi="GHEA Grapalat"/>
                <w:b/>
              </w:rPr>
              <w:t xml:space="preserve"> </w:t>
            </w:r>
            <w:r w:rsidR="006F75D3" w:rsidRPr="00A938F6">
              <w:rPr>
                <w:rFonts w:ascii="GHEA Grapalat" w:hAnsi="GHEA Grapalat" w:cs="Sylfaen"/>
                <w:b/>
              </w:rPr>
              <w:t>կանոնավոր</w:t>
            </w:r>
            <w:r w:rsidR="006F75D3" w:rsidRPr="00A938F6">
              <w:rPr>
                <w:rFonts w:ascii="GHEA Grapalat" w:hAnsi="GHEA Grapalat"/>
                <w:b/>
              </w:rPr>
              <w:t xml:space="preserve"> </w:t>
            </w:r>
            <w:r w:rsidR="006F75D3" w:rsidRPr="00A938F6">
              <w:rPr>
                <w:rFonts w:ascii="GHEA Grapalat" w:hAnsi="GHEA Grapalat" w:cs="Sylfaen"/>
                <w:b/>
              </w:rPr>
              <w:t>հաշվետվությունների</w:t>
            </w:r>
            <w:r w:rsidR="006F75D3" w:rsidRPr="00A938F6">
              <w:rPr>
                <w:rFonts w:ascii="GHEA Grapalat" w:hAnsi="GHEA Grapalat"/>
                <w:b/>
              </w:rPr>
              <w:t xml:space="preserve"> </w:t>
            </w:r>
            <w:r w:rsidR="006F75D3" w:rsidRPr="00A938F6">
              <w:rPr>
                <w:rFonts w:ascii="GHEA Grapalat" w:hAnsi="GHEA Grapalat" w:cs="Sylfaen"/>
                <w:b/>
              </w:rPr>
              <w:t>հրապարակային</w:t>
            </w:r>
            <w:r w:rsidR="006F75D3" w:rsidRPr="00A938F6">
              <w:rPr>
                <w:rFonts w:ascii="GHEA Grapalat" w:hAnsi="GHEA Grapalat"/>
                <w:b/>
              </w:rPr>
              <w:t xml:space="preserve"> </w:t>
            </w:r>
            <w:r w:rsidR="006F75D3" w:rsidRPr="00A938F6">
              <w:rPr>
                <w:rFonts w:ascii="GHEA Grapalat" w:hAnsi="GHEA Grapalat" w:cs="Sylfaen"/>
                <w:b/>
              </w:rPr>
              <w:t>ներկայացում</w:t>
            </w:r>
            <w:r w:rsidR="006F75D3" w:rsidRPr="00A938F6">
              <w:rPr>
                <w:rFonts w:ascii="GHEA Grapalat" w:hAnsi="GHEA Grapalat"/>
                <w:b/>
              </w:rPr>
              <w:t xml:space="preserve"> </w:t>
            </w:r>
            <w:r w:rsidR="006F75D3" w:rsidRPr="00A938F6">
              <w:rPr>
                <w:rFonts w:ascii="GHEA Grapalat" w:hAnsi="GHEA Grapalat" w:cs="Sylfaen"/>
                <w:b/>
              </w:rPr>
              <w:t>բնակչությանը</w:t>
            </w:r>
            <w:r w:rsidR="006F75D3" w:rsidRPr="00A938F6">
              <w:rPr>
                <w:rFonts w:ascii="GHEA Grapalat" w:hAnsi="GHEA Grapalat"/>
                <w:b/>
              </w:rPr>
              <w:t xml:space="preserve"> </w:t>
            </w:r>
            <w:r w:rsidR="006F75D3" w:rsidRPr="00A938F6">
              <w:rPr>
                <w:rFonts w:ascii="GHEA Grapalat" w:hAnsi="GHEA Grapalat" w:cs="Sylfaen"/>
                <w:b/>
              </w:rPr>
              <w:t>սոցիալական</w:t>
            </w:r>
            <w:r w:rsidR="006F75D3" w:rsidRPr="00A938F6">
              <w:rPr>
                <w:rFonts w:ascii="GHEA Grapalat" w:hAnsi="GHEA Grapalat"/>
                <w:b/>
              </w:rPr>
              <w:t xml:space="preserve"> </w:t>
            </w:r>
            <w:r w:rsidR="006F75D3" w:rsidRPr="00A938F6">
              <w:rPr>
                <w:rFonts w:ascii="GHEA Grapalat" w:hAnsi="GHEA Grapalat" w:cs="Sylfaen"/>
                <w:b/>
              </w:rPr>
              <w:t>աջակցության</w:t>
            </w:r>
            <w:r w:rsidR="006F75D3" w:rsidRPr="00A938F6">
              <w:rPr>
                <w:rFonts w:ascii="GHEA Grapalat" w:hAnsi="GHEA Grapalat"/>
                <w:b/>
              </w:rPr>
              <w:t xml:space="preserve"> </w:t>
            </w:r>
            <w:r w:rsidR="006F75D3" w:rsidRPr="00A938F6">
              <w:rPr>
                <w:rFonts w:ascii="GHEA Grapalat" w:hAnsi="GHEA Grapalat" w:cs="Sylfaen"/>
                <w:b/>
              </w:rPr>
              <w:t>բնագավառում</w:t>
            </w:r>
            <w:r w:rsidR="006F75D3" w:rsidRPr="00A938F6">
              <w:rPr>
                <w:rFonts w:ascii="GHEA Grapalat" w:hAnsi="GHEA Grapalat"/>
                <w:b/>
              </w:rPr>
              <w:t xml:space="preserve"> </w:t>
            </w:r>
            <w:r w:rsidR="006F75D3" w:rsidRPr="00A938F6">
              <w:rPr>
                <w:rFonts w:ascii="GHEA Grapalat" w:hAnsi="GHEA Grapalat" w:cs="Sylfaen"/>
                <w:b/>
              </w:rPr>
              <w:t>ընթացող</w:t>
            </w:r>
            <w:r w:rsidR="006F75D3" w:rsidRPr="00A938F6">
              <w:rPr>
                <w:rFonts w:ascii="GHEA Grapalat" w:hAnsi="GHEA Grapalat"/>
                <w:b/>
              </w:rPr>
              <w:t xml:space="preserve"> </w:t>
            </w:r>
            <w:r w:rsidR="006F75D3" w:rsidRPr="00A938F6">
              <w:rPr>
                <w:rFonts w:ascii="GHEA Grapalat" w:hAnsi="GHEA Grapalat" w:cs="Sylfaen"/>
                <w:b/>
              </w:rPr>
              <w:t>ծրագրերի</w:t>
            </w:r>
            <w:r w:rsidR="006F75D3" w:rsidRPr="00A938F6">
              <w:rPr>
                <w:rFonts w:ascii="GHEA Grapalat" w:hAnsi="GHEA Grapalat"/>
                <w:b/>
              </w:rPr>
              <w:t xml:space="preserve">, </w:t>
            </w:r>
            <w:r w:rsidR="006F75D3" w:rsidRPr="00A938F6">
              <w:rPr>
                <w:rFonts w:ascii="GHEA Grapalat" w:hAnsi="GHEA Grapalat" w:cs="Sylfaen"/>
                <w:b/>
              </w:rPr>
              <w:t>նրանց</w:t>
            </w:r>
            <w:r w:rsidR="006F75D3" w:rsidRPr="00A938F6">
              <w:rPr>
                <w:rFonts w:ascii="GHEA Grapalat" w:hAnsi="GHEA Grapalat"/>
                <w:b/>
              </w:rPr>
              <w:t xml:space="preserve"> </w:t>
            </w:r>
            <w:r w:rsidR="006F75D3" w:rsidRPr="00A938F6">
              <w:rPr>
                <w:rFonts w:ascii="GHEA Grapalat" w:hAnsi="GHEA Grapalat" w:cs="Sylfaen"/>
                <w:b/>
              </w:rPr>
              <w:t>մեջ</w:t>
            </w:r>
            <w:r w:rsidR="006F75D3" w:rsidRPr="00A938F6">
              <w:rPr>
                <w:rFonts w:ascii="GHEA Grapalat" w:hAnsi="GHEA Grapalat"/>
                <w:b/>
              </w:rPr>
              <w:t xml:space="preserve"> </w:t>
            </w:r>
            <w:r w:rsidR="006F75D3" w:rsidRPr="00A938F6">
              <w:rPr>
                <w:rFonts w:ascii="GHEA Grapalat" w:hAnsi="GHEA Grapalat" w:cs="Sylfaen"/>
                <w:b/>
              </w:rPr>
              <w:t>ընդգրկման</w:t>
            </w:r>
            <w:r w:rsidR="006F75D3" w:rsidRPr="00A938F6">
              <w:rPr>
                <w:rFonts w:ascii="GHEA Grapalat" w:hAnsi="GHEA Grapalat"/>
                <w:b/>
              </w:rPr>
              <w:t xml:space="preserve"> </w:t>
            </w:r>
            <w:r w:rsidR="006F75D3" w:rsidRPr="00A938F6">
              <w:rPr>
                <w:rFonts w:ascii="GHEA Grapalat" w:hAnsi="GHEA Grapalat" w:cs="Sylfaen"/>
                <w:b/>
              </w:rPr>
              <w:t>չափանիշների</w:t>
            </w:r>
            <w:r w:rsidR="006F75D3" w:rsidRPr="00A938F6">
              <w:rPr>
                <w:rFonts w:ascii="GHEA Grapalat" w:hAnsi="GHEA Grapalat"/>
                <w:b/>
              </w:rPr>
              <w:t xml:space="preserve"> </w:t>
            </w:r>
            <w:r w:rsidR="006F75D3" w:rsidRPr="00A938F6">
              <w:rPr>
                <w:rFonts w:ascii="GHEA Grapalat" w:hAnsi="GHEA Grapalat" w:cs="Sylfaen"/>
                <w:b/>
              </w:rPr>
              <w:t>վերաբերյալ</w:t>
            </w:r>
            <w:r w:rsidR="006F75D3" w:rsidRPr="00A938F6">
              <w:rPr>
                <w:rFonts w:ascii="GHEA Grapalat" w:hAnsi="GHEA Grapalat"/>
                <w:b/>
              </w:rPr>
              <w:t>:</w:t>
            </w:r>
          </w:p>
          <w:p w:rsidR="006F75D3" w:rsidRPr="00A938F6" w:rsidRDefault="006F75D3" w:rsidP="00A938F6">
            <w:pPr>
              <w:spacing w:after="0" w:line="240" w:lineRule="auto"/>
              <w:rPr>
                <w:rFonts w:ascii="GHEA Grapalat" w:hAnsi="GHEA Grapalat"/>
                <w:b/>
              </w:rPr>
            </w:pPr>
            <w:r w:rsidRPr="00A938F6">
              <w:rPr>
                <w:rFonts w:ascii="GHEA Grapalat" w:hAnsi="GHEA Grapalat"/>
                <w:b/>
              </w:rPr>
              <w:t xml:space="preserve">6. </w:t>
            </w:r>
            <w:r w:rsidRPr="00A938F6">
              <w:rPr>
                <w:rFonts w:ascii="GHEA Grapalat" w:hAnsi="GHEA Grapalat" w:cs="Sylfaen"/>
                <w:b/>
              </w:rPr>
              <w:t>Սոցիալական</w:t>
            </w:r>
            <w:r w:rsidRPr="00A938F6">
              <w:rPr>
                <w:rFonts w:ascii="GHEA Grapalat" w:hAnsi="GHEA Grapalat"/>
                <w:b/>
              </w:rPr>
              <w:t xml:space="preserve"> </w:t>
            </w:r>
            <w:r w:rsidRPr="00A938F6">
              <w:rPr>
                <w:rFonts w:ascii="GHEA Grapalat" w:hAnsi="GHEA Grapalat" w:cs="Sylfaen"/>
                <w:b/>
              </w:rPr>
              <w:t>ծառայություններ</w:t>
            </w:r>
            <w:r w:rsidRPr="00A938F6">
              <w:rPr>
                <w:rFonts w:ascii="GHEA Grapalat" w:hAnsi="GHEA Grapalat"/>
                <w:b/>
              </w:rPr>
              <w:t xml:space="preserve"> </w:t>
            </w:r>
            <w:r w:rsidRPr="00A938F6">
              <w:rPr>
                <w:rFonts w:ascii="GHEA Grapalat" w:hAnsi="GHEA Grapalat" w:cs="Sylfaen"/>
                <w:b/>
              </w:rPr>
              <w:t>մատուցող</w:t>
            </w:r>
            <w:r w:rsidRPr="00A938F6">
              <w:rPr>
                <w:rFonts w:ascii="GHEA Grapalat" w:hAnsi="GHEA Grapalat"/>
                <w:b/>
              </w:rPr>
              <w:t xml:space="preserve"> </w:t>
            </w:r>
            <w:r w:rsidRPr="00A938F6">
              <w:rPr>
                <w:rFonts w:ascii="GHEA Grapalat" w:hAnsi="GHEA Grapalat" w:cs="Sylfaen"/>
                <w:b/>
              </w:rPr>
              <w:t>կազմակերպությունների</w:t>
            </w:r>
            <w:r w:rsidRPr="00A938F6">
              <w:rPr>
                <w:rFonts w:ascii="GHEA Grapalat" w:hAnsi="GHEA Grapalat"/>
                <w:b/>
              </w:rPr>
              <w:t xml:space="preserve"> </w:t>
            </w:r>
            <w:r w:rsidRPr="00A938F6">
              <w:rPr>
                <w:rFonts w:ascii="GHEA Grapalat" w:hAnsi="GHEA Grapalat" w:cs="Sylfaen"/>
                <w:b/>
              </w:rPr>
              <w:t>կարողությունների</w:t>
            </w:r>
            <w:r w:rsidRPr="00A938F6">
              <w:rPr>
                <w:rFonts w:ascii="GHEA Grapalat" w:hAnsi="GHEA Grapalat"/>
                <w:b/>
              </w:rPr>
              <w:t xml:space="preserve"> </w:t>
            </w:r>
            <w:r w:rsidRPr="00A938F6">
              <w:rPr>
                <w:rFonts w:ascii="GHEA Grapalat" w:hAnsi="GHEA Grapalat" w:cs="Sylfaen"/>
                <w:b/>
              </w:rPr>
              <w:t>բարձրացում</w:t>
            </w:r>
          </w:p>
        </w:tc>
        <w:tc>
          <w:tcPr>
            <w:tcW w:w="4030" w:type="dxa"/>
            <w:tcBorders>
              <w:top w:val="single" w:sz="4" w:space="0" w:color="auto"/>
              <w:left w:val="nil"/>
              <w:bottom w:val="single" w:sz="4" w:space="0" w:color="auto"/>
              <w:right w:val="single" w:sz="4" w:space="0" w:color="auto"/>
            </w:tcBorders>
            <w:shd w:val="clear" w:color="auto" w:fill="auto"/>
            <w:hideMark/>
          </w:tcPr>
          <w:p w:rsidR="006F75D3" w:rsidRPr="00A938F6" w:rsidRDefault="006F75D3" w:rsidP="00A938F6">
            <w:pPr>
              <w:spacing w:after="0" w:line="240" w:lineRule="auto"/>
              <w:rPr>
                <w:rFonts w:ascii="GHEA Grapalat" w:hAnsi="GHEA Grapalat"/>
              </w:rPr>
            </w:pPr>
          </w:p>
        </w:tc>
        <w:tc>
          <w:tcPr>
            <w:tcW w:w="1134" w:type="dxa"/>
            <w:tcBorders>
              <w:top w:val="single" w:sz="4" w:space="0" w:color="auto"/>
              <w:left w:val="nil"/>
              <w:bottom w:val="single" w:sz="4" w:space="0" w:color="auto"/>
              <w:right w:val="single" w:sz="4" w:space="0" w:color="auto"/>
            </w:tcBorders>
            <w:shd w:val="clear" w:color="auto" w:fill="auto"/>
            <w:hideMark/>
          </w:tcPr>
          <w:p w:rsidR="006F75D3" w:rsidRPr="00A938F6" w:rsidRDefault="006F75D3" w:rsidP="00A938F6">
            <w:pPr>
              <w:spacing w:after="0" w:line="240" w:lineRule="auto"/>
              <w:jc w:val="center"/>
              <w:rPr>
                <w:rFonts w:ascii="GHEA Grapalat" w:hAnsi="GHEA Grapalat"/>
              </w:rPr>
            </w:pPr>
            <w:r w:rsidRPr="00A938F6">
              <w:rPr>
                <w:rFonts w:ascii="GHEA Grapalat" w:hAnsi="GHEA Grapalat"/>
              </w:rPr>
              <w:t>2</w:t>
            </w:r>
          </w:p>
        </w:tc>
        <w:tc>
          <w:tcPr>
            <w:tcW w:w="1418" w:type="dxa"/>
            <w:tcBorders>
              <w:top w:val="single" w:sz="4" w:space="0" w:color="auto"/>
              <w:left w:val="nil"/>
              <w:bottom w:val="single" w:sz="4" w:space="0" w:color="auto"/>
              <w:right w:val="single" w:sz="4" w:space="0" w:color="auto"/>
            </w:tcBorders>
            <w:shd w:val="clear" w:color="auto" w:fill="auto"/>
            <w:noWrap/>
            <w:hideMark/>
          </w:tcPr>
          <w:p w:rsidR="006F75D3" w:rsidRPr="00A938F6" w:rsidRDefault="006F75D3" w:rsidP="00A938F6">
            <w:pPr>
              <w:spacing w:after="0" w:line="240" w:lineRule="auto"/>
              <w:jc w:val="center"/>
              <w:rPr>
                <w:rFonts w:ascii="GHEA Grapalat" w:hAnsi="GHEA Grapalat"/>
              </w:rPr>
            </w:pPr>
            <w:r w:rsidRPr="00A938F6">
              <w:rPr>
                <w:rFonts w:ascii="GHEA Grapalat" w:hAnsi="GHEA Grapalat"/>
              </w:rPr>
              <w:t>2</w:t>
            </w:r>
          </w:p>
        </w:tc>
      </w:tr>
      <w:tr w:rsidR="006F75D3" w:rsidRPr="00A938F6" w:rsidTr="00634A1C">
        <w:trPr>
          <w:trHeight w:val="3908"/>
        </w:trPr>
        <w:tc>
          <w:tcPr>
            <w:tcW w:w="540" w:type="dxa"/>
            <w:vMerge/>
            <w:tcBorders>
              <w:left w:val="single" w:sz="4" w:space="0" w:color="auto"/>
              <w:bottom w:val="single" w:sz="4" w:space="0" w:color="auto"/>
              <w:right w:val="nil"/>
            </w:tcBorders>
            <w:shd w:val="clear" w:color="auto" w:fill="auto"/>
            <w:hideMark/>
          </w:tcPr>
          <w:p w:rsidR="006F75D3" w:rsidRPr="00A938F6" w:rsidRDefault="006F75D3" w:rsidP="00A938F6">
            <w:pPr>
              <w:spacing w:after="0" w:line="240" w:lineRule="auto"/>
              <w:jc w:val="center"/>
              <w:rPr>
                <w:rFonts w:ascii="GHEA Grapalat" w:hAnsi="GHEA Grapalat" w:cs="Arial"/>
                <w:lang w:eastAsia="en-US"/>
              </w:rPr>
            </w:pPr>
          </w:p>
        </w:tc>
        <w:tc>
          <w:tcPr>
            <w:tcW w:w="3420" w:type="dxa"/>
            <w:vMerge/>
            <w:tcBorders>
              <w:top w:val="single" w:sz="4" w:space="0" w:color="auto"/>
              <w:left w:val="single" w:sz="4" w:space="0" w:color="auto"/>
              <w:bottom w:val="single" w:sz="4" w:space="0" w:color="auto"/>
              <w:right w:val="single" w:sz="4" w:space="0" w:color="auto"/>
            </w:tcBorders>
            <w:hideMark/>
          </w:tcPr>
          <w:p w:rsidR="006F75D3" w:rsidRPr="00A938F6" w:rsidRDefault="006F75D3" w:rsidP="00A938F6">
            <w:pPr>
              <w:spacing w:after="0" w:line="240" w:lineRule="auto"/>
              <w:rPr>
                <w:rFonts w:ascii="GHEA Grapalat" w:hAnsi="GHEA Grapalat" w:cs="Arial"/>
                <w:b/>
                <w:lang w:eastAsia="en-US"/>
              </w:rPr>
            </w:pPr>
          </w:p>
        </w:tc>
        <w:tc>
          <w:tcPr>
            <w:tcW w:w="4030" w:type="dxa"/>
            <w:tcBorders>
              <w:top w:val="nil"/>
              <w:left w:val="nil"/>
              <w:bottom w:val="single" w:sz="4" w:space="0" w:color="auto"/>
              <w:right w:val="single" w:sz="4" w:space="0" w:color="auto"/>
            </w:tcBorders>
            <w:shd w:val="clear" w:color="auto" w:fill="auto"/>
            <w:hideMark/>
          </w:tcPr>
          <w:p w:rsidR="006F75D3" w:rsidRPr="00A938F6" w:rsidRDefault="006F75D3" w:rsidP="00A938F6">
            <w:pPr>
              <w:spacing w:after="0" w:line="240" w:lineRule="auto"/>
              <w:rPr>
                <w:rFonts w:ascii="GHEA Grapalat" w:hAnsi="GHEA Grapalat" w:cs="Arial"/>
                <w:lang w:eastAsia="en-US"/>
              </w:rPr>
            </w:pPr>
            <w:r w:rsidRPr="00A938F6">
              <w:rPr>
                <w:rFonts w:ascii="GHEA Grapalat" w:hAnsi="GHEA Grapalat"/>
              </w:rPr>
              <w:t xml:space="preserve"> </w:t>
            </w:r>
          </w:p>
        </w:tc>
        <w:tc>
          <w:tcPr>
            <w:tcW w:w="1134" w:type="dxa"/>
            <w:tcBorders>
              <w:top w:val="nil"/>
              <w:left w:val="nil"/>
              <w:bottom w:val="single" w:sz="4" w:space="0" w:color="auto"/>
              <w:right w:val="single" w:sz="4" w:space="0" w:color="auto"/>
            </w:tcBorders>
            <w:shd w:val="clear" w:color="auto" w:fill="auto"/>
            <w:hideMark/>
          </w:tcPr>
          <w:p w:rsidR="00686644" w:rsidRPr="00A938F6" w:rsidRDefault="00686644" w:rsidP="00A938F6">
            <w:pPr>
              <w:spacing w:after="0" w:line="240" w:lineRule="auto"/>
              <w:jc w:val="center"/>
              <w:rPr>
                <w:rFonts w:ascii="GHEA Grapalat" w:hAnsi="GHEA Grapalat"/>
                <w:lang w:val="hy-AM"/>
              </w:rPr>
            </w:pPr>
          </w:p>
          <w:p w:rsidR="00686644" w:rsidRPr="00A938F6" w:rsidRDefault="00686644" w:rsidP="00A938F6">
            <w:pPr>
              <w:spacing w:after="0" w:line="240" w:lineRule="auto"/>
              <w:jc w:val="center"/>
              <w:rPr>
                <w:rFonts w:ascii="GHEA Grapalat" w:hAnsi="GHEA Grapalat"/>
                <w:lang w:val="hy-AM"/>
              </w:rPr>
            </w:pPr>
          </w:p>
          <w:p w:rsidR="00686644" w:rsidRPr="00A938F6" w:rsidRDefault="00686644" w:rsidP="00A938F6">
            <w:pPr>
              <w:spacing w:after="0" w:line="240" w:lineRule="auto"/>
              <w:jc w:val="center"/>
              <w:rPr>
                <w:rFonts w:ascii="GHEA Grapalat" w:hAnsi="GHEA Grapalat"/>
                <w:lang w:val="hy-AM"/>
              </w:rPr>
            </w:pPr>
          </w:p>
          <w:p w:rsidR="00686644" w:rsidRPr="00A938F6" w:rsidRDefault="00686644" w:rsidP="00A938F6">
            <w:pPr>
              <w:spacing w:after="0" w:line="240" w:lineRule="auto"/>
              <w:jc w:val="center"/>
              <w:rPr>
                <w:rFonts w:ascii="GHEA Grapalat" w:hAnsi="GHEA Grapalat"/>
                <w:lang w:val="hy-AM"/>
              </w:rPr>
            </w:pPr>
          </w:p>
          <w:p w:rsidR="00686644" w:rsidRPr="00A938F6" w:rsidRDefault="00686644" w:rsidP="00A938F6">
            <w:pPr>
              <w:spacing w:after="0" w:line="240" w:lineRule="auto"/>
              <w:jc w:val="center"/>
              <w:rPr>
                <w:rFonts w:ascii="GHEA Grapalat" w:hAnsi="GHEA Grapalat"/>
                <w:lang w:val="hy-AM"/>
              </w:rPr>
            </w:pPr>
          </w:p>
          <w:p w:rsidR="00686644" w:rsidRPr="00A938F6" w:rsidRDefault="00686644" w:rsidP="00A938F6">
            <w:pPr>
              <w:spacing w:after="0" w:line="240" w:lineRule="auto"/>
              <w:jc w:val="center"/>
              <w:rPr>
                <w:rFonts w:ascii="GHEA Grapalat" w:hAnsi="GHEA Grapalat"/>
                <w:lang w:val="hy-AM"/>
              </w:rPr>
            </w:pPr>
          </w:p>
          <w:p w:rsidR="00686644" w:rsidRPr="00A938F6" w:rsidRDefault="00686644" w:rsidP="00A938F6">
            <w:pPr>
              <w:spacing w:after="0" w:line="240" w:lineRule="auto"/>
              <w:jc w:val="center"/>
              <w:rPr>
                <w:rFonts w:ascii="GHEA Grapalat" w:hAnsi="GHEA Grapalat"/>
                <w:lang w:val="hy-AM"/>
              </w:rPr>
            </w:pPr>
          </w:p>
          <w:p w:rsidR="006F75D3" w:rsidRPr="00A938F6" w:rsidRDefault="006F75D3" w:rsidP="00A938F6">
            <w:pPr>
              <w:spacing w:after="0" w:line="240" w:lineRule="auto"/>
              <w:jc w:val="center"/>
              <w:rPr>
                <w:rFonts w:ascii="GHEA Grapalat" w:hAnsi="GHEA Grapalat" w:cs="Arial"/>
                <w:b/>
                <w:bCs/>
                <w:lang w:eastAsia="en-US"/>
              </w:rPr>
            </w:pPr>
            <w:r w:rsidRPr="00A938F6">
              <w:rPr>
                <w:rFonts w:ascii="GHEA Grapalat" w:hAnsi="GHEA Grapalat"/>
              </w:rPr>
              <w:t xml:space="preserve">5 </w:t>
            </w:r>
          </w:p>
        </w:tc>
        <w:tc>
          <w:tcPr>
            <w:tcW w:w="1418" w:type="dxa"/>
            <w:tcBorders>
              <w:top w:val="nil"/>
              <w:left w:val="nil"/>
              <w:bottom w:val="single" w:sz="4" w:space="0" w:color="auto"/>
              <w:right w:val="single" w:sz="4" w:space="0" w:color="auto"/>
            </w:tcBorders>
            <w:shd w:val="clear" w:color="auto" w:fill="auto"/>
            <w:noWrap/>
            <w:hideMark/>
          </w:tcPr>
          <w:p w:rsidR="00686644" w:rsidRPr="00A938F6" w:rsidRDefault="00686644" w:rsidP="00A938F6">
            <w:pPr>
              <w:spacing w:after="0" w:line="240" w:lineRule="auto"/>
              <w:jc w:val="center"/>
              <w:rPr>
                <w:rFonts w:ascii="GHEA Grapalat" w:hAnsi="GHEA Grapalat"/>
                <w:lang w:val="hy-AM"/>
              </w:rPr>
            </w:pPr>
          </w:p>
          <w:p w:rsidR="00686644" w:rsidRPr="00A938F6" w:rsidRDefault="00686644" w:rsidP="00A938F6">
            <w:pPr>
              <w:spacing w:after="0" w:line="240" w:lineRule="auto"/>
              <w:jc w:val="center"/>
              <w:rPr>
                <w:rFonts w:ascii="GHEA Grapalat" w:hAnsi="GHEA Grapalat"/>
                <w:lang w:val="hy-AM"/>
              </w:rPr>
            </w:pPr>
          </w:p>
          <w:p w:rsidR="00686644" w:rsidRPr="00A938F6" w:rsidRDefault="00686644" w:rsidP="00A938F6">
            <w:pPr>
              <w:spacing w:after="0" w:line="240" w:lineRule="auto"/>
              <w:jc w:val="center"/>
              <w:rPr>
                <w:rFonts w:ascii="GHEA Grapalat" w:hAnsi="GHEA Grapalat"/>
                <w:lang w:val="hy-AM"/>
              </w:rPr>
            </w:pPr>
          </w:p>
          <w:p w:rsidR="00686644" w:rsidRPr="00A938F6" w:rsidRDefault="00686644" w:rsidP="00A938F6">
            <w:pPr>
              <w:spacing w:after="0" w:line="240" w:lineRule="auto"/>
              <w:jc w:val="center"/>
              <w:rPr>
                <w:rFonts w:ascii="GHEA Grapalat" w:hAnsi="GHEA Grapalat"/>
                <w:lang w:val="hy-AM"/>
              </w:rPr>
            </w:pPr>
          </w:p>
          <w:p w:rsidR="00686644" w:rsidRPr="00A938F6" w:rsidRDefault="00686644" w:rsidP="00A938F6">
            <w:pPr>
              <w:spacing w:after="0" w:line="240" w:lineRule="auto"/>
              <w:jc w:val="center"/>
              <w:rPr>
                <w:rFonts w:ascii="GHEA Grapalat" w:hAnsi="GHEA Grapalat"/>
                <w:lang w:val="hy-AM"/>
              </w:rPr>
            </w:pPr>
          </w:p>
          <w:p w:rsidR="00686644" w:rsidRPr="00A938F6" w:rsidRDefault="00686644" w:rsidP="00A938F6">
            <w:pPr>
              <w:spacing w:after="0" w:line="240" w:lineRule="auto"/>
              <w:jc w:val="center"/>
              <w:rPr>
                <w:rFonts w:ascii="GHEA Grapalat" w:hAnsi="GHEA Grapalat"/>
                <w:lang w:val="hy-AM"/>
              </w:rPr>
            </w:pPr>
          </w:p>
          <w:p w:rsidR="00686644" w:rsidRPr="00A938F6" w:rsidRDefault="00686644" w:rsidP="00A938F6">
            <w:pPr>
              <w:spacing w:after="0" w:line="240" w:lineRule="auto"/>
              <w:jc w:val="center"/>
              <w:rPr>
                <w:rFonts w:ascii="GHEA Grapalat" w:hAnsi="GHEA Grapalat"/>
                <w:lang w:val="hy-AM"/>
              </w:rPr>
            </w:pPr>
          </w:p>
          <w:p w:rsidR="006F75D3" w:rsidRPr="00A938F6" w:rsidRDefault="006F75D3" w:rsidP="00A938F6">
            <w:pPr>
              <w:spacing w:after="0" w:line="240" w:lineRule="auto"/>
              <w:jc w:val="center"/>
              <w:rPr>
                <w:rFonts w:ascii="GHEA Grapalat" w:hAnsi="GHEA Grapalat" w:cs="Arial"/>
                <w:b/>
                <w:lang w:eastAsia="en-US"/>
              </w:rPr>
            </w:pPr>
            <w:r w:rsidRPr="00A938F6">
              <w:rPr>
                <w:rFonts w:ascii="GHEA Grapalat" w:hAnsi="GHEA Grapalat"/>
              </w:rPr>
              <w:t>5</w:t>
            </w:r>
          </w:p>
        </w:tc>
      </w:tr>
      <w:tr w:rsidR="006F75D3" w:rsidRPr="00A938F6" w:rsidTr="00BA3179">
        <w:trPr>
          <w:trHeight w:val="363"/>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6F75D3" w:rsidRPr="00A938F6" w:rsidRDefault="006F75D3" w:rsidP="00A938F6">
            <w:pPr>
              <w:spacing w:line="240" w:lineRule="auto"/>
              <w:rPr>
                <w:rFonts w:ascii="GHEA Grapalat" w:hAnsi="GHEA Grapalat"/>
              </w:rPr>
            </w:pPr>
            <w:r w:rsidRPr="00A938F6">
              <w:rPr>
                <w:rFonts w:ascii="GHEA Grapalat" w:hAnsi="GHEA Grapalat"/>
              </w:rPr>
              <w:t xml:space="preserve"> </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6F75D3" w:rsidRPr="00A938F6" w:rsidRDefault="00634A1C" w:rsidP="00A938F6">
            <w:pPr>
              <w:spacing w:line="240" w:lineRule="auto"/>
              <w:rPr>
                <w:rFonts w:ascii="GHEA Grapalat" w:hAnsi="GHEA Grapalat"/>
                <w:b/>
              </w:rPr>
            </w:pPr>
            <w:r w:rsidRPr="00A938F6">
              <w:rPr>
                <w:rFonts w:ascii="GHEA Grapalat" w:hAnsi="GHEA Grapalat"/>
                <w:b/>
              </w:rPr>
              <w:t xml:space="preserve">Ծրագիր </w:t>
            </w:r>
            <w:r w:rsidR="006F75D3" w:rsidRPr="00A938F6">
              <w:rPr>
                <w:rFonts w:ascii="GHEA Grapalat" w:hAnsi="GHEA Grapalat"/>
                <w:b/>
              </w:rPr>
              <w:t xml:space="preserve">6.1. </w:t>
            </w:r>
            <w:r w:rsidR="006F75D3" w:rsidRPr="00A938F6">
              <w:rPr>
                <w:rFonts w:ascii="GHEA Grapalat" w:hAnsi="GHEA Grapalat" w:cs="Sylfaen"/>
                <w:b/>
              </w:rPr>
              <w:t>Սոցիալական</w:t>
            </w:r>
            <w:r w:rsidR="006F75D3" w:rsidRPr="00A938F6">
              <w:rPr>
                <w:rFonts w:ascii="GHEA Grapalat" w:hAnsi="GHEA Grapalat"/>
                <w:b/>
              </w:rPr>
              <w:t xml:space="preserve"> </w:t>
            </w:r>
            <w:r w:rsidR="006F75D3" w:rsidRPr="00A938F6">
              <w:rPr>
                <w:rFonts w:ascii="GHEA Grapalat" w:hAnsi="GHEA Grapalat" w:cs="Sylfaen"/>
                <w:b/>
              </w:rPr>
              <w:t>ծառայություններ</w:t>
            </w:r>
            <w:r w:rsidR="006F75D3" w:rsidRPr="00A938F6">
              <w:rPr>
                <w:rFonts w:ascii="GHEA Grapalat" w:hAnsi="GHEA Grapalat"/>
                <w:b/>
              </w:rPr>
              <w:t xml:space="preserve"> </w:t>
            </w:r>
            <w:r w:rsidR="006F75D3" w:rsidRPr="00A938F6">
              <w:rPr>
                <w:rFonts w:ascii="GHEA Grapalat" w:hAnsi="GHEA Grapalat" w:cs="Sylfaen"/>
                <w:b/>
              </w:rPr>
              <w:t>մատուցող</w:t>
            </w:r>
            <w:r w:rsidR="006F75D3" w:rsidRPr="00A938F6">
              <w:rPr>
                <w:rFonts w:ascii="GHEA Grapalat" w:hAnsi="GHEA Grapalat"/>
                <w:b/>
              </w:rPr>
              <w:t xml:space="preserve"> </w:t>
            </w:r>
            <w:r w:rsidR="006F75D3" w:rsidRPr="00A938F6">
              <w:rPr>
                <w:rFonts w:ascii="GHEA Grapalat" w:hAnsi="GHEA Grapalat" w:cs="Sylfaen"/>
                <w:b/>
              </w:rPr>
              <w:t>կազմակերպությունների</w:t>
            </w:r>
            <w:r w:rsidR="006F75D3" w:rsidRPr="00A938F6">
              <w:rPr>
                <w:rFonts w:ascii="GHEA Grapalat" w:hAnsi="GHEA Grapalat"/>
                <w:b/>
              </w:rPr>
              <w:t xml:space="preserve"> </w:t>
            </w:r>
            <w:r w:rsidR="006F75D3" w:rsidRPr="00A938F6">
              <w:rPr>
                <w:rFonts w:ascii="GHEA Grapalat" w:hAnsi="GHEA Grapalat" w:cs="Sylfaen"/>
                <w:b/>
              </w:rPr>
              <w:t>համար</w:t>
            </w:r>
            <w:r w:rsidR="006F75D3" w:rsidRPr="00A938F6">
              <w:rPr>
                <w:rFonts w:ascii="GHEA Grapalat" w:hAnsi="GHEA Grapalat"/>
                <w:b/>
              </w:rPr>
              <w:t xml:space="preserve"> </w:t>
            </w:r>
            <w:r w:rsidR="006F75D3" w:rsidRPr="00A938F6">
              <w:rPr>
                <w:rFonts w:ascii="GHEA Grapalat" w:hAnsi="GHEA Grapalat" w:cs="Sylfaen"/>
                <w:b/>
              </w:rPr>
              <w:t>դոնորներ</w:t>
            </w:r>
            <w:r w:rsidR="006F75D3" w:rsidRPr="00A938F6">
              <w:rPr>
                <w:rFonts w:ascii="GHEA Grapalat" w:hAnsi="GHEA Grapalat"/>
                <w:b/>
              </w:rPr>
              <w:t xml:space="preserve"> </w:t>
            </w:r>
            <w:r w:rsidR="006F75D3" w:rsidRPr="00A938F6">
              <w:rPr>
                <w:rFonts w:ascii="GHEA Grapalat" w:hAnsi="GHEA Grapalat" w:cs="Sylfaen"/>
                <w:b/>
              </w:rPr>
              <w:t>և</w:t>
            </w:r>
            <w:r w:rsidR="006F75D3" w:rsidRPr="00A938F6">
              <w:rPr>
                <w:rFonts w:ascii="GHEA Grapalat" w:hAnsi="GHEA Grapalat"/>
                <w:b/>
              </w:rPr>
              <w:t xml:space="preserve"> </w:t>
            </w:r>
            <w:r w:rsidR="006F75D3" w:rsidRPr="00A938F6">
              <w:rPr>
                <w:rFonts w:ascii="GHEA Grapalat" w:hAnsi="GHEA Grapalat" w:cs="Sylfaen"/>
                <w:b/>
              </w:rPr>
              <w:t>հովանավորներ</w:t>
            </w:r>
            <w:r w:rsidR="006F75D3" w:rsidRPr="00A938F6">
              <w:rPr>
                <w:rFonts w:ascii="GHEA Grapalat" w:hAnsi="GHEA Grapalat"/>
                <w:b/>
              </w:rPr>
              <w:t xml:space="preserve"> </w:t>
            </w:r>
            <w:r w:rsidR="006F75D3" w:rsidRPr="00A938F6">
              <w:rPr>
                <w:rFonts w:ascii="GHEA Grapalat" w:hAnsi="GHEA Grapalat" w:cs="Sylfaen"/>
                <w:b/>
              </w:rPr>
              <w:t>որոնելու</w:t>
            </w:r>
            <w:r w:rsidR="006F75D3" w:rsidRPr="00A938F6">
              <w:rPr>
                <w:rFonts w:ascii="GHEA Grapalat" w:hAnsi="GHEA Grapalat"/>
                <w:b/>
              </w:rPr>
              <w:t xml:space="preserve"> </w:t>
            </w:r>
            <w:r w:rsidR="006F75D3" w:rsidRPr="00A938F6">
              <w:rPr>
                <w:rFonts w:ascii="GHEA Grapalat" w:hAnsi="GHEA Grapalat" w:cs="Sylfaen"/>
                <w:b/>
              </w:rPr>
              <w:t>հմտությունների</w:t>
            </w:r>
            <w:r w:rsidR="006F75D3" w:rsidRPr="00A938F6">
              <w:rPr>
                <w:rFonts w:ascii="GHEA Grapalat" w:hAnsi="GHEA Grapalat"/>
                <w:b/>
              </w:rPr>
              <w:t xml:space="preserve"> </w:t>
            </w:r>
            <w:r w:rsidR="006F75D3" w:rsidRPr="00A938F6">
              <w:rPr>
                <w:rFonts w:ascii="GHEA Grapalat" w:hAnsi="GHEA Grapalat" w:cs="Sylfaen"/>
                <w:b/>
              </w:rPr>
              <w:t>զարգացում</w:t>
            </w:r>
            <w:r w:rsidR="006F75D3" w:rsidRPr="00A938F6">
              <w:rPr>
                <w:rFonts w:ascii="GHEA Grapalat" w:hAnsi="GHEA Grapalat"/>
                <w:b/>
              </w:rPr>
              <w:t xml:space="preserve"> /</w:t>
            </w:r>
            <w:r w:rsidR="006F75D3" w:rsidRPr="00A938F6">
              <w:rPr>
                <w:rFonts w:ascii="GHEA Grapalat" w:hAnsi="GHEA Grapalat" w:cs="Sylfaen"/>
                <w:b/>
              </w:rPr>
              <w:t>դասընթացներ</w:t>
            </w:r>
            <w:r w:rsidR="006F75D3" w:rsidRPr="00A938F6">
              <w:rPr>
                <w:rFonts w:ascii="GHEA Grapalat" w:hAnsi="GHEA Grapalat"/>
                <w:b/>
              </w:rPr>
              <w:t xml:space="preserve">, </w:t>
            </w:r>
            <w:r w:rsidR="006F75D3" w:rsidRPr="00A938F6">
              <w:rPr>
                <w:rFonts w:ascii="GHEA Grapalat" w:hAnsi="GHEA Grapalat" w:cs="Sylfaen"/>
                <w:b/>
              </w:rPr>
              <w:t>արտասահմանյան</w:t>
            </w:r>
            <w:r w:rsidR="006F75D3" w:rsidRPr="00A938F6">
              <w:rPr>
                <w:rFonts w:ascii="GHEA Grapalat" w:hAnsi="GHEA Grapalat"/>
                <w:b/>
              </w:rPr>
              <w:t xml:space="preserve"> </w:t>
            </w:r>
            <w:r w:rsidR="006F75D3" w:rsidRPr="00A938F6">
              <w:rPr>
                <w:rFonts w:ascii="GHEA Grapalat" w:hAnsi="GHEA Grapalat" w:cs="Sylfaen"/>
                <w:b/>
              </w:rPr>
              <w:t>փորձ</w:t>
            </w:r>
            <w:r w:rsidR="006F75D3" w:rsidRPr="00A938F6">
              <w:rPr>
                <w:rFonts w:ascii="GHEA Grapalat" w:hAnsi="GHEA Grapalat"/>
                <w:b/>
              </w:rPr>
              <w:t xml:space="preserve"> </w:t>
            </w:r>
            <w:r w:rsidR="006F75D3" w:rsidRPr="00A938F6">
              <w:rPr>
                <w:rFonts w:ascii="GHEA Grapalat" w:hAnsi="GHEA Grapalat" w:cs="Sylfaen"/>
                <w:b/>
              </w:rPr>
              <w:t>և</w:t>
            </w:r>
            <w:r w:rsidR="006F75D3" w:rsidRPr="00A938F6">
              <w:rPr>
                <w:rFonts w:ascii="GHEA Grapalat" w:hAnsi="GHEA Grapalat"/>
                <w:b/>
              </w:rPr>
              <w:t xml:space="preserve"> </w:t>
            </w:r>
            <w:r w:rsidR="006F75D3" w:rsidRPr="00A938F6">
              <w:rPr>
                <w:rFonts w:ascii="GHEA Grapalat" w:hAnsi="GHEA Grapalat" w:cs="Sylfaen"/>
                <w:b/>
              </w:rPr>
              <w:t>այլն</w:t>
            </w:r>
            <w:r w:rsidR="006F75D3" w:rsidRPr="00A938F6">
              <w:rPr>
                <w:rFonts w:ascii="GHEA Grapalat" w:hAnsi="GHEA Grapalat"/>
                <w:b/>
              </w:rPr>
              <w:t>/</w:t>
            </w:r>
          </w:p>
        </w:tc>
        <w:tc>
          <w:tcPr>
            <w:tcW w:w="4030" w:type="dxa"/>
            <w:tcBorders>
              <w:top w:val="single" w:sz="4" w:space="0" w:color="auto"/>
              <w:left w:val="single" w:sz="4" w:space="0" w:color="auto"/>
              <w:bottom w:val="single" w:sz="4" w:space="0" w:color="auto"/>
              <w:right w:val="single" w:sz="4" w:space="0" w:color="auto"/>
            </w:tcBorders>
            <w:shd w:val="clear" w:color="auto" w:fill="auto"/>
            <w:hideMark/>
          </w:tcPr>
          <w:p w:rsidR="00BA3179" w:rsidRPr="00A938F6" w:rsidRDefault="00BA3179" w:rsidP="00A938F6">
            <w:pPr>
              <w:spacing w:line="240" w:lineRule="auto"/>
              <w:rPr>
                <w:rFonts w:ascii="GHEA Grapalat" w:hAnsi="GHEA Grapalat" w:cs="Sylfaen"/>
                <w:lang w:val="hy-AM"/>
              </w:rPr>
            </w:pPr>
          </w:p>
          <w:p w:rsidR="00BA3179" w:rsidRPr="00A938F6" w:rsidRDefault="00BA3179" w:rsidP="00A938F6">
            <w:pPr>
              <w:spacing w:line="240" w:lineRule="auto"/>
              <w:rPr>
                <w:rFonts w:ascii="GHEA Grapalat" w:hAnsi="GHEA Grapalat" w:cs="Sylfaen"/>
                <w:lang w:val="hy-AM"/>
              </w:rPr>
            </w:pPr>
          </w:p>
          <w:p w:rsidR="006F75D3" w:rsidRPr="00A938F6" w:rsidRDefault="006F75D3" w:rsidP="00A938F6">
            <w:pPr>
              <w:spacing w:line="240" w:lineRule="auto"/>
              <w:rPr>
                <w:rFonts w:ascii="GHEA Grapalat" w:hAnsi="GHEA Grapalat"/>
                <w:lang w:val="hy-AM"/>
              </w:rPr>
            </w:pPr>
            <w:r w:rsidRPr="00A938F6">
              <w:rPr>
                <w:rFonts w:ascii="GHEA Grapalat" w:hAnsi="GHEA Grapalat" w:cs="Sylfaen"/>
                <w:lang w:val="hy-AM"/>
              </w:rPr>
              <w:t>Մատուցվող</w:t>
            </w:r>
            <w:r w:rsidRPr="00A938F6">
              <w:rPr>
                <w:rFonts w:ascii="GHEA Grapalat" w:hAnsi="GHEA Grapalat"/>
                <w:lang w:val="hy-AM"/>
              </w:rPr>
              <w:t xml:space="preserve"> </w:t>
            </w:r>
            <w:r w:rsidRPr="00A938F6">
              <w:rPr>
                <w:rFonts w:ascii="GHEA Grapalat" w:hAnsi="GHEA Grapalat" w:cs="Sylfaen"/>
                <w:lang w:val="hy-AM"/>
              </w:rPr>
              <w:t>ոչ</w:t>
            </w:r>
            <w:r w:rsidRPr="00A938F6">
              <w:rPr>
                <w:rFonts w:ascii="GHEA Grapalat" w:hAnsi="GHEA Grapalat"/>
                <w:lang w:val="hy-AM"/>
              </w:rPr>
              <w:t xml:space="preserve"> </w:t>
            </w:r>
            <w:r w:rsidRPr="00A938F6">
              <w:rPr>
                <w:rFonts w:ascii="GHEA Grapalat" w:hAnsi="GHEA Grapalat" w:cs="Sylfaen"/>
                <w:lang w:val="hy-AM"/>
              </w:rPr>
              <w:t>նյութական</w:t>
            </w:r>
            <w:r w:rsidRPr="00A938F6">
              <w:rPr>
                <w:rFonts w:ascii="GHEA Grapalat" w:hAnsi="GHEA Grapalat"/>
                <w:lang w:val="hy-AM"/>
              </w:rPr>
              <w:t xml:space="preserve"> </w:t>
            </w:r>
            <w:r w:rsidRPr="00A938F6">
              <w:rPr>
                <w:rFonts w:ascii="GHEA Grapalat" w:hAnsi="GHEA Grapalat" w:cs="Sylfaen"/>
                <w:lang w:val="hy-AM"/>
              </w:rPr>
              <w:t>ծառայությունների</w:t>
            </w:r>
            <w:r w:rsidRPr="00A938F6">
              <w:rPr>
                <w:rFonts w:ascii="GHEA Grapalat" w:hAnsi="GHEA Grapalat"/>
                <w:lang w:val="hy-AM"/>
              </w:rPr>
              <w:t xml:space="preserve"> </w:t>
            </w:r>
            <w:r w:rsidRPr="00A938F6">
              <w:rPr>
                <w:rFonts w:ascii="GHEA Grapalat" w:hAnsi="GHEA Grapalat" w:cs="Sylfaen"/>
                <w:lang w:val="hy-AM"/>
              </w:rPr>
              <w:t>թիվը</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A3179" w:rsidRPr="00A938F6" w:rsidRDefault="00BA3179" w:rsidP="00A938F6">
            <w:pPr>
              <w:spacing w:line="240" w:lineRule="auto"/>
              <w:jc w:val="center"/>
              <w:rPr>
                <w:rFonts w:ascii="GHEA Grapalat" w:hAnsi="GHEA Grapalat"/>
                <w:lang w:val="hy-AM"/>
              </w:rPr>
            </w:pPr>
          </w:p>
          <w:p w:rsidR="00BA3179" w:rsidRPr="00A938F6" w:rsidRDefault="00BA3179" w:rsidP="00A938F6">
            <w:pPr>
              <w:spacing w:line="240" w:lineRule="auto"/>
              <w:jc w:val="center"/>
              <w:rPr>
                <w:rFonts w:ascii="GHEA Grapalat" w:hAnsi="GHEA Grapalat"/>
                <w:lang w:val="hy-AM"/>
              </w:rPr>
            </w:pPr>
          </w:p>
          <w:p w:rsidR="006F75D3" w:rsidRPr="00A938F6" w:rsidRDefault="006F75D3" w:rsidP="00A938F6">
            <w:pPr>
              <w:spacing w:line="240" w:lineRule="auto"/>
              <w:jc w:val="center"/>
              <w:rPr>
                <w:rFonts w:ascii="GHEA Grapalat" w:hAnsi="GHEA Grapalat"/>
              </w:rPr>
            </w:pPr>
            <w:r w:rsidRPr="00A938F6">
              <w:rPr>
                <w:rFonts w:ascii="GHEA Grapalat" w:hAnsi="GHEA Grapalat"/>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BA3179" w:rsidRPr="00A938F6" w:rsidRDefault="00BA3179" w:rsidP="00A938F6">
            <w:pPr>
              <w:spacing w:line="240" w:lineRule="auto"/>
              <w:jc w:val="center"/>
              <w:rPr>
                <w:rFonts w:ascii="GHEA Grapalat" w:hAnsi="GHEA Grapalat"/>
                <w:lang w:val="hy-AM"/>
              </w:rPr>
            </w:pPr>
          </w:p>
          <w:p w:rsidR="00BA3179" w:rsidRPr="00A938F6" w:rsidRDefault="00BA3179" w:rsidP="00A938F6">
            <w:pPr>
              <w:spacing w:line="240" w:lineRule="auto"/>
              <w:jc w:val="center"/>
              <w:rPr>
                <w:rFonts w:ascii="GHEA Grapalat" w:hAnsi="GHEA Grapalat"/>
                <w:lang w:val="hy-AM"/>
              </w:rPr>
            </w:pPr>
          </w:p>
          <w:p w:rsidR="006F75D3" w:rsidRPr="00A938F6" w:rsidRDefault="006F75D3" w:rsidP="00A938F6">
            <w:pPr>
              <w:spacing w:line="240" w:lineRule="auto"/>
              <w:jc w:val="center"/>
              <w:rPr>
                <w:rFonts w:ascii="GHEA Grapalat" w:hAnsi="GHEA Grapalat"/>
              </w:rPr>
            </w:pPr>
            <w:r w:rsidRPr="00A938F6">
              <w:rPr>
                <w:rFonts w:ascii="GHEA Grapalat" w:hAnsi="GHEA Grapalat"/>
              </w:rPr>
              <w:t>10</w:t>
            </w:r>
          </w:p>
        </w:tc>
      </w:tr>
    </w:tbl>
    <w:p w:rsidR="004749F0" w:rsidRPr="00A938F6" w:rsidRDefault="004749F0" w:rsidP="00A938F6">
      <w:pPr>
        <w:spacing w:after="0" w:line="240" w:lineRule="auto"/>
        <w:jc w:val="both"/>
        <w:rPr>
          <w:rFonts w:ascii="GHEA Grapalat" w:hAnsi="GHEA Grapalat"/>
        </w:rPr>
      </w:pPr>
    </w:p>
    <w:p w:rsidR="00634A1C" w:rsidRPr="00A938F6" w:rsidRDefault="00634A1C" w:rsidP="00A938F6">
      <w:pPr>
        <w:spacing w:after="0" w:line="240" w:lineRule="auto"/>
        <w:ind w:firstLine="706"/>
        <w:jc w:val="both"/>
        <w:rPr>
          <w:rFonts w:ascii="GHEA Grapalat" w:hAnsi="GHEA Grapalat" w:cs="Arial Armenian"/>
          <w:b/>
          <w:lang w:val="hy-AM"/>
        </w:rPr>
      </w:pPr>
    </w:p>
    <w:p w:rsidR="006F75D3" w:rsidRPr="00A938F6" w:rsidRDefault="006F75D3" w:rsidP="00A938F6">
      <w:pPr>
        <w:spacing w:after="0" w:line="240" w:lineRule="auto"/>
        <w:ind w:firstLine="706"/>
        <w:jc w:val="both"/>
        <w:rPr>
          <w:rFonts w:ascii="GHEA Grapalat" w:hAnsi="GHEA Grapalat" w:cs="Arial Armenian"/>
          <w:b/>
        </w:rPr>
      </w:pPr>
      <w:r w:rsidRPr="00A938F6">
        <w:rPr>
          <w:rFonts w:ascii="GHEA Grapalat" w:hAnsi="GHEA Grapalat" w:cs="Arial Armenian"/>
          <w:b/>
        </w:rPr>
        <w:lastRenderedPageBreak/>
        <w:t>4.4.3. Խնդիրները</w:t>
      </w:r>
    </w:p>
    <w:p w:rsidR="006F75D3" w:rsidRPr="00A938F6" w:rsidRDefault="006F75D3" w:rsidP="00A938F6">
      <w:pPr>
        <w:spacing w:after="0" w:line="240" w:lineRule="auto"/>
        <w:ind w:firstLine="706"/>
        <w:jc w:val="both"/>
        <w:rPr>
          <w:rFonts w:ascii="GHEA Grapalat" w:hAnsi="GHEA Grapalat" w:cs="Arial Armenian"/>
        </w:rPr>
      </w:pPr>
    </w:p>
    <w:p w:rsidR="006F75D3" w:rsidRPr="00A938F6" w:rsidRDefault="006F75D3" w:rsidP="00A938F6">
      <w:pPr>
        <w:spacing w:after="0" w:line="240" w:lineRule="auto"/>
        <w:ind w:firstLine="706"/>
        <w:jc w:val="both"/>
        <w:rPr>
          <w:rFonts w:ascii="GHEA Grapalat" w:hAnsi="GHEA Grapalat" w:cs="Arial Armenian"/>
        </w:rPr>
      </w:pPr>
      <w:r w:rsidRPr="00A938F6">
        <w:rPr>
          <w:rFonts w:ascii="GHEA Grapalat" w:hAnsi="GHEA Grapalat" w:cs="Arial Armenian"/>
        </w:rPr>
        <w:t>Ներկա պայմաններում անհրաժեշտ է, որպեսզի արտացոլված կարևորագույն հիմնախնդիրները և միջոցառումների իրագործումը ետին պլան չմղվի, կրի շարունակական կատարելագործման բնույթ և հաշվի առնվի նաև տարածքային առանձնահատկությունները:</w:t>
      </w:r>
    </w:p>
    <w:p w:rsidR="006F75D3" w:rsidRPr="00A938F6" w:rsidRDefault="006F75D3" w:rsidP="00A938F6">
      <w:pPr>
        <w:spacing w:after="0" w:line="240" w:lineRule="auto"/>
        <w:ind w:firstLine="706"/>
        <w:jc w:val="both"/>
        <w:rPr>
          <w:rFonts w:ascii="GHEA Grapalat" w:hAnsi="GHEA Grapalat" w:cs="Arial Armenian"/>
        </w:rPr>
      </w:pPr>
      <w:r w:rsidRPr="00A938F6">
        <w:rPr>
          <w:rFonts w:ascii="GHEA Grapalat" w:hAnsi="GHEA Grapalat" w:cs="Arial Armenian"/>
        </w:rPr>
        <w:t>Մարզի համար սոցիալական պաշտպանության բնագավառում պետք է կարևորվի սոցիալապես խոցելի խմբերին ուղղված սոցիալական աջակցության ծառայությունների, ինչպես նաև միայնակ տարեցների և հաշմանդամների տնային սպասարկման համակարգի ընդլայնումը:</w:t>
      </w:r>
    </w:p>
    <w:p w:rsidR="006F75D3" w:rsidRPr="00A938F6" w:rsidRDefault="006F75D3" w:rsidP="00A938F6">
      <w:pPr>
        <w:spacing w:after="0" w:line="240" w:lineRule="auto"/>
        <w:ind w:firstLine="706"/>
        <w:jc w:val="both"/>
        <w:rPr>
          <w:rFonts w:ascii="GHEA Grapalat" w:hAnsi="GHEA Grapalat" w:cs="Arial Armenian"/>
        </w:rPr>
      </w:pPr>
      <w:r w:rsidRPr="00A938F6">
        <w:rPr>
          <w:rFonts w:ascii="GHEA Grapalat" w:hAnsi="GHEA Grapalat" w:cs="Arial Armenian"/>
        </w:rPr>
        <w:t xml:space="preserve">Երիտասարդների գործազրկությունը լուրջ խնդիր է ՀՀ Արագածոտնի մարզում: Իրավիճակն ավելի է բարդանում աշխատանք փնտրող երիտասարդների մասնագիտական ցածր կրթության </w:t>
      </w:r>
      <w:proofErr w:type="gramStart"/>
      <w:r w:rsidRPr="00A938F6">
        <w:rPr>
          <w:rFonts w:ascii="GHEA Grapalat" w:hAnsi="GHEA Grapalat" w:cs="Arial Armenian"/>
        </w:rPr>
        <w:t>մակարդակի  և</w:t>
      </w:r>
      <w:proofErr w:type="gramEnd"/>
      <w:r w:rsidRPr="00A938F6">
        <w:rPr>
          <w:rFonts w:ascii="GHEA Grapalat" w:hAnsi="GHEA Grapalat" w:cs="Arial Armenian"/>
        </w:rPr>
        <w:t xml:space="preserve"> հմտությունների  մակարդակի բարձրացման, նրանց ցանկության կամ հնարավորության բացակայության բերումով: Տեղեկատվական առկա բազան թույլ չի տալիս մոնիտորինգի ենթարկել ուսուցման համակարգը, աշխատանքի շուկան և նրանց մինչև գոյություն ունեցող կապերը, կանխատեսել աշխատանքի շուկայի կողմից պահանջվող հմտությունները և հետևաբար ուսուցման կարիքները:</w:t>
      </w:r>
    </w:p>
    <w:p w:rsidR="006F75D3" w:rsidRPr="00A938F6" w:rsidRDefault="006F75D3" w:rsidP="00A938F6">
      <w:pPr>
        <w:spacing w:after="0" w:line="240" w:lineRule="auto"/>
        <w:ind w:firstLine="706"/>
        <w:jc w:val="both"/>
        <w:rPr>
          <w:rFonts w:ascii="GHEA Grapalat" w:hAnsi="GHEA Grapalat" w:cs="Arial Armenian"/>
        </w:rPr>
      </w:pPr>
      <w:r w:rsidRPr="00A938F6">
        <w:rPr>
          <w:rFonts w:ascii="GHEA Grapalat" w:hAnsi="GHEA Grapalat" w:cs="Arial Armenian"/>
        </w:rPr>
        <w:t xml:space="preserve">Մարզում առաջնահերթ խնդիր է շարունակում </w:t>
      </w:r>
      <w:proofErr w:type="gramStart"/>
      <w:r w:rsidRPr="00A938F6">
        <w:rPr>
          <w:rFonts w:ascii="GHEA Grapalat" w:hAnsi="GHEA Grapalat" w:cs="Arial Armenian"/>
        </w:rPr>
        <w:t>մնալ  քաղաքային</w:t>
      </w:r>
      <w:proofErr w:type="gramEnd"/>
      <w:r w:rsidRPr="00A938F6">
        <w:rPr>
          <w:rFonts w:ascii="GHEA Grapalat" w:hAnsi="GHEA Grapalat" w:cs="Arial Armenian"/>
        </w:rPr>
        <w:t xml:space="preserve"> համայնքներում «Երեխաների ցերեկային խնամքի կենտրոն»-ների ստեղծման հարցը:</w:t>
      </w:r>
    </w:p>
    <w:p w:rsidR="006F75D3" w:rsidRPr="00A938F6" w:rsidRDefault="006F75D3" w:rsidP="00A938F6">
      <w:pPr>
        <w:spacing w:after="0" w:line="240" w:lineRule="auto"/>
        <w:ind w:firstLine="706"/>
        <w:jc w:val="both"/>
        <w:rPr>
          <w:rFonts w:ascii="GHEA Grapalat" w:hAnsi="GHEA Grapalat" w:cs="Arial Armenian"/>
        </w:rPr>
      </w:pPr>
    </w:p>
    <w:p w:rsidR="006F75D3" w:rsidRPr="00A938F6" w:rsidRDefault="006F75D3" w:rsidP="00A938F6">
      <w:pPr>
        <w:spacing w:after="0" w:line="240" w:lineRule="auto"/>
        <w:ind w:firstLine="706"/>
        <w:jc w:val="both"/>
        <w:rPr>
          <w:rFonts w:ascii="GHEA Grapalat" w:hAnsi="GHEA Grapalat" w:cs="Arial Armenian"/>
          <w:b/>
        </w:rPr>
      </w:pPr>
      <w:r w:rsidRPr="00A938F6">
        <w:rPr>
          <w:rFonts w:ascii="GHEA Grapalat" w:hAnsi="GHEA Grapalat" w:cs="Arial Armenian"/>
          <w:b/>
        </w:rPr>
        <w:t>4.4.4 Քաղած դասերը և հետագա քայլերը</w:t>
      </w:r>
    </w:p>
    <w:p w:rsidR="006F75D3" w:rsidRPr="00A938F6" w:rsidRDefault="006F75D3" w:rsidP="00A938F6">
      <w:pPr>
        <w:spacing w:after="0" w:line="240" w:lineRule="auto"/>
        <w:ind w:firstLine="706"/>
        <w:jc w:val="both"/>
        <w:rPr>
          <w:rFonts w:ascii="GHEA Grapalat" w:hAnsi="GHEA Grapalat" w:cs="Arial Armenian"/>
        </w:rPr>
      </w:pPr>
    </w:p>
    <w:p w:rsidR="006F75D3" w:rsidRPr="00A938F6" w:rsidRDefault="006F75D3" w:rsidP="00A938F6">
      <w:pPr>
        <w:spacing w:after="0" w:line="240" w:lineRule="auto"/>
        <w:ind w:firstLine="706"/>
        <w:jc w:val="both"/>
        <w:rPr>
          <w:rFonts w:ascii="GHEA Grapalat" w:hAnsi="GHEA Grapalat" w:cs="Arial Armenian"/>
        </w:rPr>
      </w:pPr>
      <w:r w:rsidRPr="00A938F6">
        <w:rPr>
          <w:rFonts w:ascii="GHEA Grapalat" w:hAnsi="GHEA Grapalat" w:cs="Arial Armenian"/>
        </w:rPr>
        <w:t>Մասնագիտական կրթությունը և ուսուցումը ոչ միշտ են զբաղվածության երաշխիք հանդիսանում: Զբաղվածության քաղաքականության այլ միջոցառումներին  զուգահեռ, անհրաժեշտ է ուսուցումը համապատասխանեցնել աշխատանքի շուկայի պահանջներին: Մասնագիտական կրթությունը և ուսուցումը պետք է ներդաշնակեցվի տնտեսության նոր պահանջներին համապատասխանեցնելու միջոցառումների ընդհանուր շրջանակների հետ: Դեռևս հստակ դիրքորոշում չի ձևավորվել առ այն, թե ուսուցման ինչպիսի կարիքներ պետք է բավարարեն կամ ինչպիսի հմտություններ պետք է ձեռք բերվեն, որպեսզի պատշաճ կերպով հասցեագրվեն տնտեսության կարիքները   և  առավելագույնի  հասցվեն մասնագիտական հաստատությունների շրջանավարտներին և գործազուրկների հնարավորությունները աշխատանք գտնելու ուղղությամբ:</w:t>
      </w:r>
    </w:p>
    <w:p w:rsidR="006F75D3" w:rsidRPr="00A938F6" w:rsidRDefault="006F75D3" w:rsidP="00A938F6">
      <w:pPr>
        <w:spacing w:after="0" w:line="240" w:lineRule="auto"/>
        <w:ind w:firstLine="706"/>
        <w:jc w:val="both"/>
        <w:rPr>
          <w:rFonts w:ascii="GHEA Grapalat" w:hAnsi="GHEA Grapalat" w:cs="Arial Armenian"/>
        </w:rPr>
      </w:pPr>
      <w:r w:rsidRPr="00A938F6">
        <w:rPr>
          <w:rFonts w:ascii="GHEA Grapalat" w:hAnsi="GHEA Grapalat" w:cs="Arial Armenian"/>
        </w:rPr>
        <w:t>Հետագայում նույնպես հետևողական աշխատանքներ պետք է տարվեն սոցիալական ծառայությունների մատչելիության և որակի բարձրացամ ուղղությամբ:</w:t>
      </w:r>
    </w:p>
    <w:p w:rsidR="006F75D3" w:rsidRPr="00A938F6" w:rsidRDefault="006F75D3" w:rsidP="00A938F6">
      <w:pPr>
        <w:spacing w:after="0" w:line="240" w:lineRule="auto"/>
        <w:ind w:firstLine="706"/>
        <w:jc w:val="both"/>
        <w:rPr>
          <w:rFonts w:ascii="GHEA Grapalat" w:hAnsi="GHEA Grapalat" w:cs="Arial Armenian"/>
        </w:rPr>
      </w:pPr>
      <w:r w:rsidRPr="00A938F6">
        <w:rPr>
          <w:rFonts w:ascii="GHEA Grapalat" w:hAnsi="GHEA Grapalat" w:cs="Arial Armenian"/>
        </w:rPr>
        <w:t xml:space="preserve">Մարզում չեն գործում երեխաների ցերեկային խնամքի կենտրոններ, հասարակական կազմակերպությունների կողից իրականացվող ծրագրերը </w:t>
      </w:r>
      <w:proofErr w:type="gramStart"/>
      <w:r w:rsidRPr="00A938F6">
        <w:rPr>
          <w:rFonts w:ascii="GHEA Grapalat" w:hAnsi="GHEA Grapalat" w:cs="Arial Armenian"/>
        </w:rPr>
        <w:t>այդ  շրջանակներում</w:t>
      </w:r>
      <w:proofErr w:type="gramEnd"/>
      <w:r w:rsidRPr="00A938F6">
        <w:rPr>
          <w:rFonts w:ascii="GHEA Grapalat" w:hAnsi="GHEA Grapalat" w:cs="Arial Armenian"/>
        </w:rPr>
        <w:t xml:space="preserve"> կրում են ժամանակավոր բնույթ: Այդ բնագավառում կարևորվում է պետական հովանավորչության հարցը, որպեսզի ստեղծվեն երեխաների ցերեկային խնամքի կենտրոններ: </w:t>
      </w:r>
    </w:p>
    <w:p w:rsidR="006F75D3" w:rsidRPr="00A938F6" w:rsidRDefault="006F75D3" w:rsidP="00A938F6">
      <w:pPr>
        <w:spacing w:after="0" w:line="240" w:lineRule="auto"/>
        <w:ind w:firstLine="706"/>
        <w:jc w:val="both"/>
        <w:rPr>
          <w:rFonts w:ascii="GHEA Grapalat" w:hAnsi="GHEA Grapalat" w:cs="Arial Armenian"/>
        </w:rPr>
      </w:pPr>
    </w:p>
    <w:p w:rsidR="004749F0" w:rsidRPr="00A938F6" w:rsidRDefault="004749F0" w:rsidP="00A938F6">
      <w:pPr>
        <w:spacing w:after="0" w:line="240" w:lineRule="auto"/>
        <w:ind w:firstLine="706"/>
        <w:jc w:val="both"/>
        <w:rPr>
          <w:rFonts w:ascii="GHEA Grapalat" w:hAnsi="GHEA Grapalat"/>
          <w:b/>
          <w:lang w:val="hy-AM"/>
        </w:rPr>
      </w:pPr>
      <w:r w:rsidRPr="00A938F6">
        <w:rPr>
          <w:rFonts w:ascii="GHEA Grapalat" w:hAnsi="GHEA Grapalat"/>
          <w:b/>
          <w:lang w:val="hy-AM"/>
        </w:rPr>
        <w:t xml:space="preserve">5. </w:t>
      </w:r>
      <w:bookmarkStart w:id="7" w:name="_Hlk226693155"/>
      <w:bookmarkStart w:id="8" w:name="_Hlk252777749"/>
      <w:r w:rsidRPr="00A938F6">
        <w:rPr>
          <w:rFonts w:ascii="GHEA Grapalat" w:hAnsi="GHEA Grapalat"/>
          <w:b/>
          <w:lang w:val="hy-AM"/>
        </w:rPr>
        <w:t>ԳՅՈՒՂԱՏՆՏԵՍՈՒԹՅՈՒՆ</w:t>
      </w:r>
      <w:bookmarkEnd w:id="7"/>
    </w:p>
    <w:bookmarkEnd w:id="8"/>
    <w:p w:rsidR="004749F0" w:rsidRPr="00A938F6" w:rsidRDefault="004749F0" w:rsidP="00A938F6">
      <w:pPr>
        <w:spacing w:after="0" w:line="240" w:lineRule="auto"/>
        <w:rPr>
          <w:rFonts w:ascii="GHEA Grapalat" w:hAnsi="GHEA Grapalat"/>
          <w:b/>
          <w:lang w:val="hy-AM"/>
        </w:rPr>
      </w:pPr>
    </w:p>
    <w:p w:rsidR="004749F0" w:rsidRPr="00A938F6" w:rsidRDefault="004749F0" w:rsidP="00A938F6">
      <w:pPr>
        <w:spacing w:after="0" w:line="240" w:lineRule="auto"/>
        <w:ind w:firstLine="708"/>
        <w:rPr>
          <w:rFonts w:ascii="GHEA Grapalat" w:hAnsi="GHEA Grapalat"/>
          <w:b/>
          <w:lang w:val="hy-AM"/>
        </w:rPr>
      </w:pPr>
      <w:r w:rsidRPr="00A938F6">
        <w:rPr>
          <w:rFonts w:ascii="GHEA Grapalat" w:hAnsi="GHEA Grapalat"/>
          <w:b/>
          <w:lang w:val="hy-AM"/>
        </w:rPr>
        <w:t>5.1 Քաղաքականության վերլուծություն</w:t>
      </w:r>
    </w:p>
    <w:p w:rsidR="004749F0" w:rsidRPr="00A938F6" w:rsidRDefault="004749F0" w:rsidP="00A938F6">
      <w:pPr>
        <w:spacing w:after="0" w:line="240" w:lineRule="auto"/>
        <w:ind w:firstLine="708"/>
        <w:rPr>
          <w:rFonts w:ascii="GHEA Grapalat" w:hAnsi="GHEA Grapalat"/>
          <w:b/>
          <w:lang w:val="hy-AM"/>
        </w:rPr>
      </w:pPr>
    </w:p>
    <w:p w:rsidR="008F763F" w:rsidRPr="00A938F6" w:rsidRDefault="008F763F" w:rsidP="00A938F6">
      <w:pPr>
        <w:spacing w:after="0" w:line="240" w:lineRule="auto"/>
        <w:ind w:firstLine="708"/>
        <w:jc w:val="both"/>
        <w:rPr>
          <w:rFonts w:ascii="GHEA Grapalat" w:hAnsi="GHEA Grapalat"/>
          <w:sz w:val="24"/>
          <w:szCs w:val="24"/>
          <w:lang w:val="hy-AM"/>
        </w:rPr>
      </w:pPr>
      <w:r w:rsidRPr="00A938F6">
        <w:rPr>
          <w:rFonts w:ascii="GHEA Grapalat" w:hAnsi="GHEA Grapalat"/>
          <w:sz w:val="24"/>
          <w:szCs w:val="24"/>
          <w:lang w:val="hy-AM"/>
        </w:rPr>
        <w:t xml:space="preserve">ՀՀ Արագածոտնի մարզում 2012 թ. ՄԶԾ կարևորագույն նպատակներից էր գյուղատնտեսության գործունեության համար անհրաժեշտ ենթակառուցվածքների ձևավորման և </w:t>
      </w:r>
      <w:r w:rsidRPr="00A938F6">
        <w:rPr>
          <w:rFonts w:ascii="GHEA Grapalat" w:hAnsi="GHEA Grapalat"/>
          <w:sz w:val="24"/>
          <w:szCs w:val="24"/>
          <w:lang w:val="hy-AM"/>
        </w:rPr>
        <w:lastRenderedPageBreak/>
        <w:t>կատարելագործման միջոցով ավելացնել բուսաբուծական և անասնապահական մթերքների ծավալները, բարձրացնել արտադրության արդյունավետությունը, լուծել իրացման խնդիրները, որի արդյունքում կավելանա գյուղացիական տնտեսությունների եկամուտները և կկրճատվի աղքատությունը գյուղական բնակավայրերում:</w:t>
      </w:r>
    </w:p>
    <w:p w:rsidR="008F763F" w:rsidRPr="00A938F6" w:rsidRDefault="008F763F" w:rsidP="00A938F6">
      <w:pPr>
        <w:spacing w:after="0" w:line="240" w:lineRule="auto"/>
        <w:ind w:firstLine="708"/>
        <w:jc w:val="both"/>
        <w:rPr>
          <w:rFonts w:ascii="GHEA Grapalat" w:hAnsi="GHEA Grapalat"/>
          <w:sz w:val="24"/>
          <w:szCs w:val="24"/>
          <w:lang w:val="hy-AM"/>
        </w:rPr>
      </w:pPr>
      <w:r w:rsidRPr="00A938F6">
        <w:rPr>
          <w:rFonts w:ascii="GHEA Grapalat" w:hAnsi="GHEA Grapalat"/>
          <w:sz w:val="24"/>
          <w:szCs w:val="24"/>
          <w:lang w:val="hy-AM"/>
        </w:rPr>
        <w:t>2012 թ. միջոցառումները հիմնականում ուղղվել են ֆերմերային և գյուղացիական տնտեսությունների կերարտադրության, արհեստական սերմնավորման, կաթնարտադրության խթանման, հացահատիկային կուլտուրաների սերմարտադրության, սորտաթարմացման բնագավառներին անասնապահության և դաշտավարության զարգացման ծրագրերում աջակցելու գործընթացներին:</w:t>
      </w:r>
    </w:p>
    <w:p w:rsidR="008F763F" w:rsidRPr="00A938F6" w:rsidRDefault="008F763F" w:rsidP="00A938F6">
      <w:pPr>
        <w:numPr>
          <w:ilvl w:val="0"/>
          <w:numId w:val="25"/>
        </w:numPr>
        <w:spacing w:after="0" w:line="240" w:lineRule="auto"/>
        <w:jc w:val="both"/>
        <w:rPr>
          <w:rFonts w:ascii="GHEA Grapalat" w:hAnsi="GHEA Grapalat"/>
          <w:sz w:val="24"/>
          <w:szCs w:val="24"/>
          <w:lang w:val="hy-AM"/>
        </w:rPr>
      </w:pPr>
      <w:r w:rsidRPr="00A938F6">
        <w:rPr>
          <w:rFonts w:ascii="GHEA Grapalat" w:hAnsi="GHEA Grapalat"/>
          <w:sz w:val="24"/>
          <w:szCs w:val="24"/>
          <w:lang w:val="hy-AM"/>
        </w:rPr>
        <w:t xml:space="preserve">2012 թ. ընթացքում  </w:t>
      </w:r>
      <w:r w:rsidRPr="00A938F6">
        <w:rPr>
          <w:rFonts w:ascii="GHEA Grapalat" w:hAnsi="GHEA Grapalat"/>
          <w:color w:val="000000"/>
          <w:sz w:val="24"/>
          <w:szCs w:val="24"/>
          <w:lang w:val="hy-AM"/>
        </w:rPr>
        <w:t>&lt;&lt;Վոլդ Վիժըն &gt;&gt;</w:t>
      </w:r>
      <w:r w:rsidRPr="00A938F6">
        <w:rPr>
          <w:rFonts w:ascii="GHEA Grapalat" w:hAnsi="GHEA Grapalat"/>
          <w:sz w:val="24"/>
          <w:szCs w:val="24"/>
          <w:lang w:val="hy-AM"/>
        </w:rPr>
        <w:t xml:space="preserve"> կազմակերպության ֆինանսական օժանդակությամբ սերմնավորվել է 300 գլուխ խ.ե.ա 660 հազ դրամ ընդհանուր արժեքով:</w:t>
      </w:r>
    </w:p>
    <w:p w:rsidR="008F763F" w:rsidRPr="00A938F6" w:rsidRDefault="008F763F" w:rsidP="00A938F6">
      <w:pPr>
        <w:numPr>
          <w:ilvl w:val="0"/>
          <w:numId w:val="25"/>
        </w:numPr>
        <w:spacing w:after="0" w:line="240" w:lineRule="auto"/>
        <w:jc w:val="both"/>
        <w:rPr>
          <w:rFonts w:ascii="GHEA Grapalat" w:hAnsi="GHEA Grapalat"/>
          <w:sz w:val="24"/>
          <w:szCs w:val="24"/>
          <w:lang w:val="hy-AM"/>
        </w:rPr>
      </w:pPr>
      <w:r w:rsidRPr="00A938F6">
        <w:rPr>
          <w:rFonts w:ascii="GHEA Grapalat" w:hAnsi="GHEA Grapalat"/>
          <w:sz w:val="24"/>
          <w:szCs w:val="24"/>
          <w:lang w:val="hy-AM"/>
        </w:rPr>
        <w:t>2012 թ. մարզում համաճարակների դեմ պատվաստվել են 1109486 գլուխ խոշոր և մանր եղջերավոր անասուններ, խոզեր, թռչուններ և մեղվաընտանիքներ:</w:t>
      </w:r>
    </w:p>
    <w:p w:rsidR="008F763F" w:rsidRPr="00A938F6" w:rsidRDefault="008F763F" w:rsidP="00A938F6">
      <w:pPr>
        <w:numPr>
          <w:ilvl w:val="0"/>
          <w:numId w:val="25"/>
        </w:numPr>
        <w:spacing w:after="0" w:line="240" w:lineRule="auto"/>
        <w:jc w:val="both"/>
        <w:rPr>
          <w:rFonts w:ascii="GHEA Grapalat" w:hAnsi="GHEA Grapalat" w:cs="Sylfaen"/>
          <w:sz w:val="24"/>
          <w:szCs w:val="24"/>
          <w:lang w:val="hy-AM"/>
        </w:rPr>
      </w:pPr>
      <w:r w:rsidRPr="00A938F6">
        <w:rPr>
          <w:rFonts w:ascii="GHEA Grapalat" w:hAnsi="GHEA Grapalat" w:cs="Sylfaen"/>
          <w:sz w:val="24"/>
          <w:szCs w:val="24"/>
          <w:lang w:val="hy-AM"/>
        </w:rPr>
        <w:t>Պետական բյուջեի շրջանակներում կատարվել են  հետևյալ պատվաստումները:</w:t>
      </w:r>
    </w:p>
    <w:p w:rsidR="008F763F" w:rsidRPr="00A938F6" w:rsidRDefault="008F763F" w:rsidP="00A938F6">
      <w:pPr>
        <w:spacing w:after="0" w:line="240" w:lineRule="auto"/>
        <w:ind w:left="1080"/>
        <w:jc w:val="both"/>
        <w:rPr>
          <w:rFonts w:ascii="GHEA Grapalat" w:hAnsi="GHEA Grapalat"/>
          <w:sz w:val="24"/>
          <w:szCs w:val="24"/>
          <w:highlight w:val="yellow"/>
          <w:lang w:val="hy-AM"/>
        </w:rPr>
      </w:pPr>
    </w:p>
    <w:p w:rsidR="008F763F" w:rsidRPr="00A938F6" w:rsidRDefault="008F763F" w:rsidP="00A938F6">
      <w:pPr>
        <w:spacing w:after="0" w:line="240" w:lineRule="auto"/>
        <w:jc w:val="both"/>
        <w:rPr>
          <w:rFonts w:ascii="GHEA Grapalat" w:hAnsi="GHEA Grapalat"/>
          <w:sz w:val="24"/>
          <w:szCs w:val="24"/>
          <w:lang w:val="hy-AM"/>
        </w:rPr>
      </w:pPr>
    </w:p>
    <w:tbl>
      <w:tblPr>
        <w:tblW w:w="822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4424"/>
        <w:gridCol w:w="2520"/>
      </w:tblGrid>
      <w:tr w:rsidR="008F763F" w:rsidRPr="00A938F6" w:rsidTr="008F763F">
        <w:trPr>
          <w:trHeight w:val="625"/>
        </w:trPr>
        <w:tc>
          <w:tcPr>
            <w:tcW w:w="1276" w:type="dxa"/>
            <w:vMerge w:val="restart"/>
          </w:tcPr>
          <w:p w:rsidR="008F763F" w:rsidRPr="00A938F6" w:rsidRDefault="008F763F" w:rsidP="00A938F6">
            <w:pPr>
              <w:spacing w:after="0" w:line="240" w:lineRule="auto"/>
              <w:jc w:val="center"/>
              <w:rPr>
                <w:rFonts w:ascii="GHEA Grapalat" w:hAnsi="GHEA Grapalat"/>
                <w:sz w:val="24"/>
                <w:szCs w:val="24"/>
                <w:lang w:val="hy-AM"/>
              </w:rPr>
            </w:pPr>
          </w:p>
          <w:p w:rsidR="008F763F" w:rsidRPr="00A938F6" w:rsidRDefault="008F763F" w:rsidP="00A938F6">
            <w:pPr>
              <w:spacing w:after="0" w:line="240" w:lineRule="auto"/>
              <w:jc w:val="center"/>
              <w:rPr>
                <w:rFonts w:ascii="GHEA Grapalat" w:hAnsi="GHEA Grapalat"/>
                <w:sz w:val="24"/>
                <w:szCs w:val="24"/>
                <w:lang w:val="hy-AM"/>
              </w:rPr>
            </w:pPr>
          </w:p>
          <w:p w:rsidR="008F763F" w:rsidRPr="00A938F6" w:rsidRDefault="008F763F" w:rsidP="00A938F6">
            <w:pPr>
              <w:spacing w:after="0" w:line="240" w:lineRule="auto"/>
              <w:jc w:val="center"/>
              <w:rPr>
                <w:rFonts w:ascii="GHEA Grapalat" w:hAnsi="GHEA Grapalat"/>
                <w:sz w:val="24"/>
                <w:szCs w:val="24"/>
                <w:lang w:val="hy-AM"/>
              </w:rPr>
            </w:pPr>
          </w:p>
          <w:p w:rsidR="008F763F" w:rsidRPr="00A938F6" w:rsidRDefault="008F763F" w:rsidP="00A938F6">
            <w:pPr>
              <w:spacing w:after="0" w:line="240" w:lineRule="auto"/>
              <w:jc w:val="center"/>
              <w:rPr>
                <w:rFonts w:ascii="GHEA Grapalat" w:hAnsi="GHEA Grapalat"/>
                <w:sz w:val="24"/>
                <w:szCs w:val="24"/>
                <w:lang w:val="hy-AM"/>
              </w:rPr>
            </w:pPr>
          </w:p>
          <w:p w:rsidR="008F763F" w:rsidRPr="00A938F6" w:rsidRDefault="008F763F" w:rsidP="00A938F6">
            <w:pPr>
              <w:spacing w:after="0" w:line="240" w:lineRule="auto"/>
              <w:jc w:val="center"/>
              <w:rPr>
                <w:rFonts w:ascii="GHEA Grapalat" w:hAnsi="GHEA Grapalat"/>
                <w:sz w:val="24"/>
                <w:szCs w:val="24"/>
                <w:lang w:val="hy-AM"/>
              </w:rPr>
            </w:pPr>
          </w:p>
          <w:p w:rsidR="008F763F" w:rsidRPr="00A938F6" w:rsidRDefault="008F763F" w:rsidP="00A938F6">
            <w:pPr>
              <w:spacing w:after="0" w:line="240" w:lineRule="auto"/>
              <w:jc w:val="center"/>
              <w:rPr>
                <w:rFonts w:ascii="GHEA Grapalat" w:hAnsi="GHEA Grapalat"/>
                <w:sz w:val="24"/>
                <w:szCs w:val="24"/>
                <w:highlight w:val="yellow"/>
              </w:rPr>
            </w:pPr>
            <w:r w:rsidRPr="00A938F6">
              <w:rPr>
                <w:rFonts w:ascii="GHEA Grapalat" w:hAnsi="GHEA Grapalat"/>
                <w:sz w:val="24"/>
                <w:szCs w:val="24"/>
              </w:rPr>
              <w:t>ԽԵԱ</w:t>
            </w:r>
          </w:p>
        </w:tc>
        <w:tc>
          <w:tcPr>
            <w:tcW w:w="4424" w:type="dxa"/>
          </w:tcPr>
          <w:p w:rsidR="008F763F" w:rsidRPr="00A938F6" w:rsidRDefault="008F763F" w:rsidP="00A938F6">
            <w:pPr>
              <w:spacing w:line="240" w:lineRule="auto"/>
              <w:jc w:val="center"/>
              <w:rPr>
                <w:rFonts w:ascii="GHEA Grapalat" w:hAnsi="GHEA Grapalat"/>
                <w:sz w:val="24"/>
                <w:szCs w:val="24"/>
              </w:rPr>
            </w:pPr>
            <w:r w:rsidRPr="00A938F6">
              <w:rPr>
                <w:rFonts w:ascii="GHEA Grapalat" w:hAnsi="GHEA Grapalat"/>
                <w:sz w:val="24"/>
                <w:szCs w:val="24"/>
              </w:rPr>
              <w:t>Բրուցելյոզ սերոլոգիական, առջնային, կրկնակի</w:t>
            </w:r>
          </w:p>
        </w:tc>
        <w:tc>
          <w:tcPr>
            <w:tcW w:w="2520" w:type="dxa"/>
            <w:vAlign w:val="center"/>
          </w:tcPr>
          <w:p w:rsidR="008F763F" w:rsidRPr="00A938F6" w:rsidRDefault="008F763F" w:rsidP="00A938F6">
            <w:pPr>
              <w:spacing w:after="0" w:line="240" w:lineRule="auto"/>
              <w:jc w:val="center"/>
              <w:rPr>
                <w:rFonts w:ascii="GHEA Grapalat" w:hAnsi="GHEA Grapalat"/>
                <w:sz w:val="24"/>
                <w:szCs w:val="24"/>
              </w:rPr>
            </w:pPr>
            <w:r w:rsidRPr="00A938F6">
              <w:rPr>
                <w:rFonts w:ascii="GHEA Grapalat" w:hAnsi="GHEA Grapalat"/>
                <w:sz w:val="24"/>
                <w:szCs w:val="24"/>
              </w:rPr>
              <w:t>76063</w:t>
            </w:r>
          </w:p>
        </w:tc>
      </w:tr>
      <w:tr w:rsidR="008F763F" w:rsidRPr="00A938F6" w:rsidTr="008F763F">
        <w:trPr>
          <w:trHeight w:val="338"/>
        </w:trPr>
        <w:tc>
          <w:tcPr>
            <w:tcW w:w="1276" w:type="dxa"/>
            <w:vMerge/>
          </w:tcPr>
          <w:p w:rsidR="008F763F" w:rsidRPr="00A938F6" w:rsidRDefault="008F763F" w:rsidP="00A938F6">
            <w:pPr>
              <w:spacing w:after="0" w:line="240" w:lineRule="auto"/>
              <w:jc w:val="center"/>
              <w:rPr>
                <w:rFonts w:ascii="GHEA Grapalat" w:hAnsi="GHEA Grapalat"/>
                <w:sz w:val="24"/>
                <w:szCs w:val="24"/>
              </w:rPr>
            </w:pPr>
          </w:p>
        </w:tc>
        <w:tc>
          <w:tcPr>
            <w:tcW w:w="4424" w:type="dxa"/>
          </w:tcPr>
          <w:p w:rsidR="008F763F" w:rsidRPr="00A938F6" w:rsidRDefault="008F763F" w:rsidP="00A938F6">
            <w:pPr>
              <w:spacing w:after="0" w:line="240" w:lineRule="auto"/>
              <w:jc w:val="center"/>
              <w:rPr>
                <w:rFonts w:ascii="GHEA Grapalat" w:hAnsi="GHEA Grapalat"/>
                <w:sz w:val="24"/>
                <w:szCs w:val="24"/>
              </w:rPr>
            </w:pPr>
            <w:r w:rsidRPr="00A938F6">
              <w:rPr>
                <w:rFonts w:ascii="GHEA Grapalat" w:hAnsi="GHEA Grapalat"/>
                <w:sz w:val="24"/>
                <w:szCs w:val="24"/>
              </w:rPr>
              <w:t>Տուբերկուլինիզացիա, առաջնային</w:t>
            </w:r>
          </w:p>
        </w:tc>
        <w:tc>
          <w:tcPr>
            <w:tcW w:w="2520" w:type="dxa"/>
            <w:vAlign w:val="center"/>
          </w:tcPr>
          <w:p w:rsidR="008F763F" w:rsidRPr="00A938F6" w:rsidRDefault="008F763F" w:rsidP="00A938F6">
            <w:pPr>
              <w:spacing w:after="0" w:line="240" w:lineRule="auto"/>
              <w:jc w:val="center"/>
              <w:rPr>
                <w:rFonts w:ascii="GHEA Grapalat" w:hAnsi="GHEA Grapalat"/>
                <w:sz w:val="24"/>
                <w:szCs w:val="24"/>
              </w:rPr>
            </w:pPr>
            <w:r w:rsidRPr="00A938F6">
              <w:rPr>
                <w:rFonts w:ascii="GHEA Grapalat" w:hAnsi="GHEA Grapalat"/>
                <w:sz w:val="24"/>
                <w:szCs w:val="24"/>
              </w:rPr>
              <w:t>55895</w:t>
            </w:r>
          </w:p>
        </w:tc>
      </w:tr>
      <w:tr w:rsidR="008F763F" w:rsidRPr="00A938F6" w:rsidTr="008F763F">
        <w:trPr>
          <w:trHeight w:val="273"/>
        </w:trPr>
        <w:tc>
          <w:tcPr>
            <w:tcW w:w="1276" w:type="dxa"/>
            <w:vMerge/>
          </w:tcPr>
          <w:p w:rsidR="008F763F" w:rsidRPr="00A938F6" w:rsidRDefault="008F763F" w:rsidP="00A938F6">
            <w:pPr>
              <w:spacing w:after="0" w:line="240" w:lineRule="auto"/>
              <w:jc w:val="center"/>
              <w:rPr>
                <w:rFonts w:ascii="GHEA Grapalat" w:hAnsi="GHEA Grapalat"/>
                <w:sz w:val="24"/>
                <w:szCs w:val="24"/>
              </w:rPr>
            </w:pPr>
          </w:p>
        </w:tc>
        <w:tc>
          <w:tcPr>
            <w:tcW w:w="4424" w:type="dxa"/>
          </w:tcPr>
          <w:p w:rsidR="008F763F" w:rsidRPr="00A938F6" w:rsidRDefault="008F763F" w:rsidP="00A938F6">
            <w:pPr>
              <w:spacing w:after="0" w:line="240" w:lineRule="auto"/>
              <w:jc w:val="center"/>
              <w:rPr>
                <w:rFonts w:ascii="GHEA Grapalat" w:hAnsi="GHEA Grapalat"/>
                <w:sz w:val="24"/>
                <w:szCs w:val="24"/>
              </w:rPr>
            </w:pPr>
            <w:r w:rsidRPr="00A938F6">
              <w:rPr>
                <w:rFonts w:ascii="GHEA Grapalat" w:hAnsi="GHEA Grapalat"/>
                <w:sz w:val="24"/>
                <w:szCs w:val="24"/>
              </w:rPr>
              <w:t>Սիբիրախտ</w:t>
            </w:r>
          </w:p>
        </w:tc>
        <w:tc>
          <w:tcPr>
            <w:tcW w:w="2520" w:type="dxa"/>
            <w:vAlign w:val="center"/>
          </w:tcPr>
          <w:p w:rsidR="008F763F" w:rsidRPr="00A938F6" w:rsidRDefault="008F763F" w:rsidP="00A938F6">
            <w:pPr>
              <w:spacing w:after="0" w:line="240" w:lineRule="auto"/>
              <w:jc w:val="center"/>
              <w:rPr>
                <w:rFonts w:ascii="GHEA Grapalat" w:hAnsi="GHEA Grapalat"/>
                <w:sz w:val="24"/>
                <w:szCs w:val="24"/>
              </w:rPr>
            </w:pPr>
            <w:r w:rsidRPr="00A938F6">
              <w:rPr>
                <w:rFonts w:ascii="GHEA Grapalat" w:hAnsi="GHEA Grapalat"/>
                <w:sz w:val="24"/>
                <w:szCs w:val="24"/>
              </w:rPr>
              <w:t>124924</w:t>
            </w:r>
          </w:p>
        </w:tc>
      </w:tr>
      <w:tr w:rsidR="008F763F" w:rsidRPr="00A938F6" w:rsidTr="00194BD1">
        <w:trPr>
          <w:trHeight w:val="188"/>
        </w:trPr>
        <w:tc>
          <w:tcPr>
            <w:tcW w:w="1276" w:type="dxa"/>
            <w:vMerge/>
          </w:tcPr>
          <w:p w:rsidR="008F763F" w:rsidRPr="00A938F6" w:rsidRDefault="008F763F" w:rsidP="00A938F6">
            <w:pPr>
              <w:spacing w:after="0" w:line="240" w:lineRule="auto"/>
              <w:jc w:val="center"/>
              <w:rPr>
                <w:rFonts w:ascii="GHEA Grapalat" w:hAnsi="GHEA Grapalat"/>
                <w:sz w:val="24"/>
                <w:szCs w:val="24"/>
              </w:rPr>
            </w:pPr>
          </w:p>
        </w:tc>
        <w:tc>
          <w:tcPr>
            <w:tcW w:w="4424" w:type="dxa"/>
          </w:tcPr>
          <w:p w:rsidR="008F763F" w:rsidRPr="00A938F6" w:rsidRDefault="008F763F" w:rsidP="00A938F6">
            <w:pPr>
              <w:spacing w:after="0" w:line="240" w:lineRule="auto"/>
              <w:jc w:val="center"/>
              <w:rPr>
                <w:rFonts w:ascii="GHEA Grapalat" w:hAnsi="GHEA Grapalat"/>
                <w:sz w:val="24"/>
                <w:szCs w:val="24"/>
              </w:rPr>
            </w:pPr>
            <w:r w:rsidRPr="00A938F6">
              <w:rPr>
                <w:rFonts w:ascii="GHEA Grapalat" w:hAnsi="GHEA Grapalat"/>
                <w:sz w:val="24"/>
                <w:szCs w:val="24"/>
              </w:rPr>
              <w:t>Պաստերլյոզ</w:t>
            </w:r>
          </w:p>
        </w:tc>
        <w:tc>
          <w:tcPr>
            <w:tcW w:w="2520" w:type="dxa"/>
            <w:vAlign w:val="center"/>
          </w:tcPr>
          <w:p w:rsidR="008F763F" w:rsidRPr="00A938F6" w:rsidRDefault="008F763F" w:rsidP="00A938F6">
            <w:pPr>
              <w:spacing w:after="0" w:line="240" w:lineRule="auto"/>
              <w:jc w:val="center"/>
              <w:rPr>
                <w:rFonts w:ascii="GHEA Grapalat" w:hAnsi="GHEA Grapalat"/>
                <w:sz w:val="24"/>
                <w:szCs w:val="24"/>
              </w:rPr>
            </w:pPr>
            <w:r w:rsidRPr="00A938F6">
              <w:rPr>
                <w:rFonts w:ascii="GHEA Grapalat" w:hAnsi="GHEA Grapalat"/>
                <w:sz w:val="24"/>
                <w:szCs w:val="24"/>
              </w:rPr>
              <w:t>4731</w:t>
            </w:r>
          </w:p>
        </w:tc>
      </w:tr>
      <w:tr w:rsidR="008F763F" w:rsidRPr="00A938F6" w:rsidTr="0039724E">
        <w:trPr>
          <w:trHeight w:val="420"/>
        </w:trPr>
        <w:tc>
          <w:tcPr>
            <w:tcW w:w="1276" w:type="dxa"/>
            <w:vMerge/>
          </w:tcPr>
          <w:p w:rsidR="008F763F" w:rsidRPr="00A938F6" w:rsidRDefault="008F763F" w:rsidP="00A938F6">
            <w:pPr>
              <w:spacing w:after="0" w:line="240" w:lineRule="auto"/>
              <w:jc w:val="center"/>
              <w:rPr>
                <w:rFonts w:ascii="GHEA Grapalat" w:hAnsi="GHEA Grapalat"/>
                <w:sz w:val="24"/>
                <w:szCs w:val="24"/>
              </w:rPr>
            </w:pPr>
          </w:p>
        </w:tc>
        <w:tc>
          <w:tcPr>
            <w:tcW w:w="4424" w:type="dxa"/>
          </w:tcPr>
          <w:p w:rsidR="008F763F" w:rsidRPr="00A938F6" w:rsidRDefault="008F763F" w:rsidP="00A938F6">
            <w:pPr>
              <w:spacing w:after="0" w:line="240" w:lineRule="auto"/>
              <w:jc w:val="center"/>
              <w:rPr>
                <w:rFonts w:ascii="GHEA Grapalat" w:hAnsi="GHEA Grapalat"/>
                <w:sz w:val="24"/>
                <w:szCs w:val="24"/>
              </w:rPr>
            </w:pPr>
            <w:r w:rsidRPr="00A938F6">
              <w:rPr>
                <w:rFonts w:ascii="GHEA Grapalat" w:hAnsi="GHEA Grapalat"/>
                <w:sz w:val="24"/>
                <w:szCs w:val="24"/>
              </w:rPr>
              <w:t>Դաբաղ եռավալենտ</w:t>
            </w:r>
          </w:p>
        </w:tc>
        <w:tc>
          <w:tcPr>
            <w:tcW w:w="2520" w:type="dxa"/>
            <w:vAlign w:val="center"/>
          </w:tcPr>
          <w:p w:rsidR="008F763F" w:rsidRPr="00A938F6" w:rsidRDefault="008F763F" w:rsidP="00A938F6">
            <w:pPr>
              <w:spacing w:after="0" w:line="240" w:lineRule="auto"/>
              <w:jc w:val="center"/>
              <w:rPr>
                <w:rFonts w:ascii="GHEA Grapalat" w:hAnsi="GHEA Grapalat"/>
                <w:sz w:val="24"/>
                <w:szCs w:val="24"/>
              </w:rPr>
            </w:pPr>
            <w:r w:rsidRPr="00A938F6">
              <w:rPr>
                <w:rFonts w:ascii="GHEA Grapalat" w:hAnsi="GHEA Grapalat"/>
                <w:sz w:val="24"/>
                <w:szCs w:val="24"/>
              </w:rPr>
              <w:t>224628</w:t>
            </w:r>
          </w:p>
        </w:tc>
      </w:tr>
      <w:tr w:rsidR="008F763F" w:rsidRPr="00A938F6" w:rsidTr="0039724E">
        <w:trPr>
          <w:trHeight w:val="260"/>
        </w:trPr>
        <w:tc>
          <w:tcPr>
            <w:tcW w:w="1276" w:type="dxa"/>
            <w:vMerge/>
          </w:tcPr>
          <w:p w:rsidR="008F763F" w:rsidRPr="00A938F6" w:rsidRDefault="008F763F" w:rsidP="00A938F6">
            <w:pPr>
              <w:spacing w:after="0" w:line="240" w:lineRule="auto"/>
              <w:jc w:val="center"/>
              <w:rPr>
                <w:rFonts w:ascii="GHEA Grapalat" w:hAnsi="GHEA Grapalat"/>
                <w:sz w:val="24"/>
                <w:szCs w:val="24"/>
              </w:rPr>
            </w:pPr>
          </w:p>
        </w:tc>
        <w:tc>
          <w:tcPr>
            <w:tcW w:w="4424" w:type="dxa"/>
          </w:tcPr>
          <w:p w:rsidR="008F763F" w:rsidRPr="00A938F6" w:rsidRDefault="008F763F" w:rsidP="00A938F6">
            <w:pPr>
              <w:spacing w:after="0" w:line="240" w:lineRule="auto"/>
              <w:jc w:val="center"/>
              <w:rPr>
                <w:rFonts w:ascii="GHEA Grapalat" w:hAnsi="GHEA Grapalat"/>
                <w:sz w:val="24"/>
                <w:szCs w:val="24"/>
              </w:rPr>
            </w:pPr>
            <w:r w:rsidRPr="00A938F6">
              <w:rPr>
                <w:rFonts w:ascii="GHEA Grapalat" w:hAnsi="GHEA Grapalat"/>
                <w:sz w:val="24"/>
                <w:szCs w:val="24"/>
              </w:rPr>
              <w:t>Էմկար</w:t>
            </w:r>
          </w:p>
        </w:tc>
        <w:tc>
          <w:tcPr>
            <w:tcW w:w="2520" w:type="dxa"/>
            <w:vAlign w:val="center"/>
          </w:tcPr>
          <w:p w:rsidR="008F763F" w:rsidRPr="00A938F6" w:rsidRDefault="008F763F" w:rsidP="00A938F6">
            <w:pPr>
              <w:spacing w:after="0" w:line="240" w:lineRule="auto"/>
              <w:jc w:val="center"/>
              <w:rPr>
                <w:rFonts w:ascii="GHEA Grapalat" w:hAnsi="GHEA Grapalat"/>
                <w:sz w:val="24"/>
                <w:szCs w:val="24"/>
              </w:rPr>
            </w:pPr>
            <w:r w:rsidRPr="00A938F6">
              <w:rPr>
                <w:rFonts w:ascii="GHEA Grapalat" w:hAnsi="GHEA Grapalat"/>
                <w:sz w:val="24"/>
                <w:szCs w:val="24"/>
              </w:rPr>
              <w:t>133439</w:t>
            </w:r>
          </w:p>
        </w:tc>
      </w:tr>
      <w:tr w:rsidR="008F763F" w:rsidRPr="00A938F6" w:rsidTr="008F763F">
        <w:trPr>
          <w:trHeight w:val="395"/>
        </w:trPr>
        <w:tc>
          <w:tcPr>
            <w:tcW w:w="1276" w:type="dxa"/>
            <w:vMerge w:val="restart"/>
          </w:tcPr>
          <w:p w:rsidR="008F763F" w:rsidRPr="00A938F6" w:rsidRDefault="008F763F" w:rsidP="00A938F6">
            <w:pPr>
              <w:spacing w:after="0" w:line="240" w:lineRule="auto"/>
              <w:jc w:val="center"/>
              <w:rPr>
                <w:rFonts w:ascii="GHEA Grapalat" w:hAnsi="GHEA Grapalat"/>
                <w:sz w:val="24"/>
                <w:szCs w:val="24"/>
                <w:highlight w:val="yellow"/>
              </w:rPr>
            </w:pPr>
            <w:r w:rsidRPr="00A938F6">
              <w:rPr>
                <w:rFonts w:ascii="GHEA Grapalat" w:hAnsi="GHEA Grapalat"/>
                <w:sz w:val="24"/>
                <w:szCs w:val="24"/>
              </w:rPr>
              <w:t>ՄԵԱ</w:t>
            </w:r>
          </w:p>
        </w:tc>
        <w:tc>
          <w:tcPr>
            <w:tcW w:w="4424" w:type="dxa"/>
          </w:tcPr>
          <w:p w:rsidR="008F763F" w:rsidRPr="00A938F6" w:rsidRDefault="008F763F" w:rsidP="00A938F6">
            <w:pPr>
              <w:spacing w:after="0" w:line="240" w:lineRule="auto"/>
              <w:jc w:val="center"/>
              <w:rPr>
                <w:rFonts w:ascii="GHEA Grapalat" w:hAnsi="GHEA Grapalat"/>
                <w:sz w:val="24"/>
                <w:szCs w:val="24"/>
              </w:rPr>
            </w:pPr>
            <w:r w:rsidRPr="00A938F6">
              <w:rPr>
                <w:rFonts w:ascii="GHEA Grapalat" w:hAnsi="GHEA Grapalat"/>
                <w:sz w:val="24"/>
                <w:szCs w:val="24"/>
              </w:rPr>
              <w:t>Բրուցելյոզ սերելոգիական</w:t>
            </w:r>
          </w:p>
        </w:tc>
        <w:tc>
          <w:tcPr>
            <w:tcW w:w="2520" w:type="dxa"/>
            <w:vAlign w:val="center"/>
          </w:tcPr>
          <w:p w:rsidR="008F763F" w:rsidRPr="00A938F6" w:rsidRDefault="008F763F" w:rsidP="00A938F6">
            <w:pPr>
              <w:spacing w:after="0" w:line="240" w:lineRule="auto"/>
              <w:jc w:val="center"/>
              <w:rPr>
                <w:rFonts w:ascii="GHEA Grapalat" w:hAnsi="GHEA Grapalat"/>
                <w:sz w:val="24"/>
                <w:szCs w:val="24"/>
              </w:rPr>
            </w:pPr>
            <w:r w:rsidRPr="00A938F6">
              <w:rPr>
                <w:rFonts w:ascii="GHEA Grapalat" w:hAnsi="GHEA Grapalat"/>
                <w:sz w:val="24"/>
                <w:szCs w:val="24"/>
              </w:rPr>
              <w:t>62247</w:t>
            </w:r>
          </w:p>
        </w:tc>
      </w:tr>
      <w:tr w:rsidR="008F763F" w:rsidRPr="00A938F6" w:rsidTr="00194BD1">
        <w:trPr>
          <w:trHeight w:val="252"/>
        </w:trPr>
        <w:tc>
          <w:tcPr>
            <w:tcW w:w="1276" w:type="dxa"/>
            <w:vMerge/>
          </w:tcPr>
          <w:p w:rsidR="008F763F" w:rsidRPr="00A938F6" w:rsidRDefault="008F763F" w:rsidP="00A938F6">
            <w:pPr>
              <w:spacing w:after="0" w:line="240" w:lineRule="auto"/>
              <w:jc w:val="center"/>
              <w:rPr>
                <w:rFonts w:ascii="GHEA Grapalat" w:hAnsi="GHEA Grapalat"/>
                <w:sz w:val="24"/>
                <w:szCs w:val="24"/>
              </w:rPr>
            </w:pPr>
          </w:p>
        </w:tc>
        <w:tc>
          <w:tcPr>
            <w:tcW w:w="4424" w:type="dxa"/>
          </w:tcPr>
          <w:p w:rsidR="008F763F" w:rsidRPr="00A938F6" w:rsidRDefault="008F763F" w:rsidP="00A938F6">
            <w:pPr>
              <w:spacing w:after="0" w:line="240" w:lineRule="auto"/>
              <w:jc w:val="center"/>
              <w:rPr>
                <w:rFonts w:ascii="GHEA Grapalat" w:hAnsi="GHEA Grapalat"/>
                <w:sz w:val="24"/>
                <w:szCs w:val="24"/>
              </w:rPr>
            </w:pPr>
            <w:r w:rsidRPr="00A938F6">
              <w:rPr>
                <w:rFonts w:ascii="GHEA Grapalat" w:hAnsi="GHEA Grapalat"/>
                <w:sz w:val="24"/>
                <w:szCs w:val="24"/>
              </w:rPr>
              <w:t>Սիբիրախտ</w:t>
            </w:r>
          </w:p>
        </w:tc>
        <w:tc>
          <w:tcPr>
            <w:tcW w:w="2520" w:type="dxa"/>
            <w:vAlign w:val="center"/>
          </w:tcPr>
          <w:p w:rsidR="008F763F" w:rsidRPr="00A938F6" w:rsidRDefault="008F763F" w:rsidP="00A938F6">
            <w:pPr>
              <w:spacing w:line="240" w:lineRule="auto"/>
              <w:jc w:val="center"/>
              <w:rPr>
                <w:rFonts w:ascii="GHEA Grapalat" w:hAnsi="GHEA Grapalat"/>
                <w:sz w:val="24"/>
                <w:szCs w:val="24"/>
              </w:rPr>
            </w:pPr>
            <w:r w:rsidRPr="00A938F6">
              <w:rPr>
                <w:rFonts w:ascii="GHEA Grapalat" w:hAnsi="GHEA Grapalat"/>
                <w:sz w:val="24"/>
                <w:szCs w:val="24"/>
              </w:rPr>
              <w:t>79923</w:t>
            </w:r>
          </w:p>
        </w:tc>
      </w:tr>
      <w:tr w:rsidR="008F763F" w:rsidRPr="00A938F6" w:rsidTr="00194BD1">
        <w:trPr>
          <w:trHeight w:val="246"/>
        </w:trPr>
        <w:tc>
          <w:tcPr>
            <w:tcW w:w="1276" w:type="dxa"/>
            <w:vMerge/>
          </w:tcPr>
          <w:p w:rsidR="008F763F" w:rsidRPr="00A938F6" w:rsidRDefault="008F763F" w:rsidP="00A938F6">
            <w:pPr>
              <w:spacing w:after="0" w:line="240" w:lineRule="auto"/>
              <w:jc w:val="center"/>
              <w:rPr>
                <w:rFonts w:ascii="GHEA Grapalat" w:hAnsi="GHEA Grapalat"/>
                <w:sz w:val="24"/>
                <w:szCs w:val="24"/>
              </w:rPr>
            </w:pPr>
          </w:p>
        </w:tc>
        <w:tc>
          <w:tcPr>
            <w:tcW w:w="4424" w:type="dxa"/>
          </w:tcPr>
          <w:p w:rsidR="008F763F" w:rsidRPr="00A938F6" w:rsidRDefault="008F763F" w:rsidP="00A938F6">
            <w:pPr>
              <w:spacing w:after="0" w:line="240" w:lineRule="auto"/>
              <w:jc w:val="center"/>
              <w:rPr>
                <w:rFonts w:ascii="GHEA Grapalat" w:hAnsi="GHEA Grapalat"/>
                <w:sz w:val="24"/>
                <w:szCs w:val="24"/>
              </w:rPr>
            </w:pPr>
            <w:r w:rsidRPr="00A938F6">
              <w:rPr>
                <w:rFonts w:ascii="GHEA Grapalat" w:hAnsi="GHEA Grapalat"/>
                <w:sz w:val="24"/>
                <w:szCs w:val="24"/>
              </w:rPr>
              <w:t>Դաբաղ</w:t>
            </w:r>
          </w:p>
        </w:tc>
        <w:tc>
          <w:tcPr>
            <w:tcW w:w="2520" w:type="dxa"/>
            <w:vAlign w:val="center"/>
          </w:tcPr>
          <w:p w:rsidR="008F763F" w:rsidRPr="00A938F6" w:rsidRDefault="008F763F" w:rsidP="00A938F6">
            <w:pPr>
              <w:spacing w:line="240" w:lineRule="auto"/>
              <w:jc w:val="center"/>
              <w:rPr>
                <w:rFonts w:ascii="GHEA Grapalat" w:hAnsi="GHEA Grapalat"/>
                <w:sz w:val="24"/>
                <w:szCs w:val="24"/>
              </w:rPr>
            </w:pPr>
            <w:r w:rsidRPr="00A938F6">
              <w:rPr>
                <w:rFonts w:ascii="GHEA Grapalat" w:hAnsi="GHEA Grapalat"/>
                <w:sz w:val="24"/>
                <w:szCs w:val="24"/>
              </w:rPr>
              <w:t>39416</w:t>
            </w:r>
          </w:p>
        </w:tc>
      </w:tr>
      <w:tr w:rsidR="008F763F" w:rsidRPr="00A938F6" w:rsidTr="00194BD1">
        <w:trPr>
          <w:trHeight w:val="368"/>
        </w:trPr>
        <w:tc>
          <w:tcPr>
            <w:tcW w:w="1276" w:type="dxa"/>
            <w:vMerge/>
          </w:tcPr>
          <w:p w:rsidR="008F763F" w:rsidRPr="00A938F6" w:rsidRDefault="008F763F" w:rsidP="00A938F6">
            <w:pPr>
              <w:spacing w:after="0" w:line="240" w:lineRule="auto"/>
              <w:jc w:val="center"/>
              <w:rPr>
                <w:rFonts w:ascii="GHEA Grapalat" w:hAnsi="GHEA Grapalat"/>
                <w:sz w:val="24"/>
                <w:szCs w:val="24"/>
              </w:rPr>
            </w:pPr>
          </w:p>
        </w:tc>
        <w:tc>
          <w:tcPr>
            <w:tcW w:w="4424" w:type="dxa"/>
          </w:tcPr>
          <w:p w:rsidR="008F763F" w:rsidRPr="00A938F6" w:rsidRDefault="008F763F" w:rsidP="00A938F6">
            <w:pPr>
              <w:spacing w:after="0" w:line="240" w:lineRule="auto"/>
              <w:jc w:val="center"/>
              <w:rPr>
                <w:rFonts w:ascii="GHEA Grapalat" w:hAnsi="GHEA Grapalat"/>
                <w:sz w:val="24"/>
                <w:szCs w:val="24"/>
              </w:rPr>
            </w:pPr>
            <w:r w:rsidRPr="00A938F6">
              <w:rPr>
                <w:rFonts w:ascii="GHEA Grapalat" w:hAnsi="GHEA Grapalat"/>
                <w:sz w:val="24"/>
                <w:szCs w:val="24"/>
              </w:rPr>
              <w:t>Բրադզոդ</w:t>
            </w:r>
          </w:p>
        </w:tc>
        <w:tc>
          <w:tcPr>
            <w:tcW w:w="2520" w:type="dxa"/>
            <w:vAlign w:val="center"/>
          </w:tcPr>
          <w:p w:rsidR="008F763F" w:rsidRPr="00A938F6" w:rsidRDefault="008F763F" w:rsidP="00A938F6">
            <w:pPr>
              <w:spacing w:line="240" w:lineRule="auto"/>
              <w:jc w:val="center"/>
              <w:rPr>
                <w:rFonts w:ascii="GHEA Grapalat" w:hAnsi="GHEA Grapalat"/>
                <w:sz w:val="24"/>
                <w:szCs w:val="24"/>
              </w:rPr>
            </w:pPr>
            <w:r w:rsidRPr="00A938F6">
              <w:rPr>
                <w:rFonts w:ascii="GHEA Grapalat" w:hAnsi="GHEA Grapalat"/>
                <w:sz w:val="24"/>
                <w:szCs w:val="24"/>
              </w:rPr>
              <w:t>25240</w:t>
            </w:r>
          </w:p>
        </w:tc>
      </w:tr>
      <w:tr w:rsidR="008F763F" w:rsidRPr="00A938F6" w:rsidTr="0039724E">
        <w:trPr>
          <w:trHeight w:val="525"/>
        </w:trPr>
        <w:tc>
          <w:tcPr>
            <w:tcW w:w="1276" w:type="dxa"/>
          </w:tcPr>
          <w:p w:rsidR="008F763F" w:rsidRPr="00A938F6" w:rsidRDefault="008F763F" w:rsidP="00A938F6">
            <w:pPr>
              <w:spacing w:line="240" w:lineRule="auto"/>
              <w:jc w:val="center"/>
              <w:rPr>
                <w:rFonts w:ascii="GHEA Grapalat" w:hAnsi="GHEA Grapalat"/>
                <w:sz w:val="24"/>
                <w:szCs w:val="24"/>
              </w:rPr>
            </w:pPr>
            <w:r w:rsidRPr="00A938F6">
              <w:rPr>
                <w:rFonts w:ascii="GHEA Grapalat" w:hAnsi="GHEA Grapalat"/>
                <w:sz w:val="24"/>
                <w:szCs w:val="24"/>
              </w:rPr>
              <w:t>Խոզեր</w:t>
            </w:r>
          </w:p>
        </w:tc>
        <w:tc>
          <w:tcPr>
            <w:tcW w:w="4424" w:type="dxa"/>
          </w:tcPr>
          <w:p w:rsidR="008F763F" w:rsidRPr="00A938F6" w:rsidRDefault="008F763F" w:rsidP="00A938F6">
            <w:pPr>
              <w:spacing w:after="0" w:line="240" w:lineRule="auto"/>
              <w:jc w:val="center"/>
              <w:rPr>
                <w:rFonts w:ascii="GHEA Grapalat" w:hAnsi="GHEA Grapalat"/>
                <w:sz w:val="24"/>
                <w:szCs w:val="24"/>
              </w:rPr>
            </w:pPr>
            <w:r w:rsidRPr="00A938F6">
              <w:rPr>
                <w:rFonts w:ascii="GHEA Grapalat" w:hAnsi="GHEA Grapalat"/>
                <w:sz w:val="24"/>
                <w:szCs w:val="24"/>
              </w:rPr>
              <w:t>Ժանտախտ</w:t>
            </w:r>
          </w:p>
        </w:tc>
        <w:tc>
          <w:tcPr>
            <w:tcW w:w="2520" w:type="dxa"/>
            <w:vAlign w:val="center"/>
          </w:tcPr>
          <w:p w:rsidR="008F763F" w:rsidRPr="00A938F6" w:rsidRDefault="008F763F" w:rsidP="00A938F6">
            <w:pPr>
              <w:spacing w:line="240" w:lineRule="auto"/>
              <w:jc w:val="center"/>
              <w:rPr>
                <w:rFonts w:ascii="GHEA Grapalat" w:hAnsi="GHEA Grapalat"/>
                <w:sz w:val="24"/>
                <w:szCs w:val="24"/>
              </w:rPr>
            </w:pPr>
            <w:r w:rsidRPr="00A938F6">
              <w:rPr>
                <w:rFonts w:ascii="GHEA Grapalat" w:hAnsi="GHEA Grapalat"/>
                <w:sz w:val="24"/>
                <w:szCs w:val="24"/>
              </w:rPr>
              <w:t>54868</w:t>
            </w:r>
          </w:p>
        </w:tc>
      </w:tr>
      <w:tr w:rsidR="008F763F" w:rsidRPr="00A938F6" w:rsidTr="0039724E">
        <w:trPr>
          <w:trHeight w:val="525"/>
        </w:trPr>
        <w:tc>
          <w:tcPr>
            <w:tcW w:w="1276" w:type="dxa"/>
          </w:tcPr>
          <w:p w:rsidR="008F763F" w:rsidRPr="00A938F6" w:rsidRDefault="008F763F" w:rsidP="00A938F6">
            <w:pPr>
              <w:spacing w:line="240" w:lineRule="auto"/>
              <w:jc w:val="center"/>
              <w:rPr>
                <w:rFonts w:ascii="GHEA Grapalat" w:hAnsi="GHEA Grapalat"/>
                <w:sz w:val="24"/>
                <w:szCs w:val="24"/>
              </w:rPr>
            </w:pPr>
            <w:r w:rsidRPr="00A938F6">
              <w:rPr>
                <w:rFonts w:ascii="GHEA Grapalat" w:hAnsi="GHEA Grapalat"/>
                <w:sz w:val="24"/>
                <w:szCs w:val="24"/>
              </w:rPr>
              <w:t>Թռչուն</w:t>
            </w:r>
          </w:p>
        </w:tc>
        <w:tc>
          <w:tcPr>
            <w:tcW w:w="4424" w:type="dxa"/>
          </w:tcPr>
          <w:p w:rsidR="008F763F" w:rsidRPr="00A938F6" w:rsidRDefault="008F763F" w:rsidP="00A938F6">
            <w:pPr>
              <w:spacing w:after="0" w:line="240" w:lineRule="auto"/>
              <w:jc w:val="center"/>
              <w:rPr>
                <w:rFonts w:ascii="GHEA Grapalat" w:hAnsi="GHEA Grapalat"/>
                <w:sz w:val="24"/>
                <w:szCs w:val="24"/>
              </w:rPr>
            </w:pPr>
            <w:r w:rsidRPr="00A938F6">
              <w:rPr>
                <w:rFonts w:ascii="GHEA Grapalat" w:hAnsi="GHEA Grapalat"/>
                <w:sz w:val="24"/>
                <w:szCs w:val="24"/>
              </w:rPr>
              <w:t>H պատվաստում</w:t>
            </w:r>
          </w:p>
        </w:tc>
        <w:tc>
          <w:tcPr>
            <w:tcW w:w="2520" w:type="dxa"/>
            <w:vAlign w:val="center"/>
          </w:tcPr>
          <w:p w:rsidR="008F763F" w:rsidRPr="00A938F6" w:rsidRDefault="008F763F" w:rsidP="00A938F6">
            <w:pPr>
              <w:spacing w:line="240" w:lineRule="auto"/>
              <w:jc w:val="center"/>
              <w:rPr>
                <w:rFonts w:ascii="GHEA Grapalat" w:hAnsi="GHEA Grapalat"/>
                <w:sz w:val="24"/>
                <w:szCs w:val="24"/>
              </w:rPr>
            </w:pPr>
            <w:r w:rsidRPr="00A938F6">
              <w:rPr>
                <w:rFonts w:ascii="GHEA Grapalat" w:hAnsi="GHEA Grapalat"/>
                <w:sz w:val="24"/>
                <w:szCs w:val="24"/>
              </w:rPr>
              <w:t>216472</w:t>
            </w:r>
          </w:p>
        </w:tc>
      </w:tr>
      <w:tr w:rsidR="008F763F" w:rsidRPr="00A938F6" w:rsidTr="0039724E">
        <w:trPr>
          <w:trHeight w:val="332"/>
        </w:trPr>
        <w:tc>
          <w:tcPr>
            <w:tcW w:w="1276" w:type="dxa"/>
          </w:tcPr>
          <w:p w:rsidR="008F763F" w:rsidRPr="00A938F6" w:rsidRDefault="008F763F" w:rsidP="00A938F6">
            <w:pPr>
              <w:spacing w:line="240" w:lineRule="auto"/>
              <w:jc w:val="center"/>
              <w:rPr>
                <w:rFonts w:ascii="GHEA Grapalat" w:hAnsi="GHEA Grapalat"/>
                <w:sz w:val="24"/>
                <w:szCs w:val="24"/>
              </w:rPr>
            </w:pPr>
            <w:r w:rsidRPr="00A938F6">
              <w:rPr>
                <w:rFonts w:ascii="GHEA Grapalat" w:hAnsi="GHEA Grapalat"/>
                <w:sz w:val="24"/>
                <w:szCs w:val="24"/>
              </w:rPr>
              <w:t>Մեղուներ</w:t>
            </w:r>
          </w:p>
        </w:tc>
        <w:tc>
          <w:tcPr>
            <w:tcW w:w="4424" w:type="dxa"/>
          </w:tcPr>
          <w:p w:rsidR="008F763F" w:rsidRPr="00A938F6" w:rsidRDefault="008F763F" w:rsidP="00A938F6">
            <w:pPr>
              <w:spacing w:after="0" w:line="240" w:lineRule="auto"/>
              <w:jc w:val="center"/>
              <w:rPr>
                <w:rFonts w:ascii="GHEA Grapalat" w:hAnsi="GHEA Grapalat"/>
                <w:sz w:val="24"/>
                <w:szCs w:val="24"/>
              </w:rPr>
            </w:pPr>
            <w:r w:rsidRPr="00A938F6">
              <w:rPr>
                <w:rFonts w:ascii="GHEA Grapalat" w:hAnsi="GHEA Grapalat"/>
                <w:sz w:val="24"/>
                <w:szCs w:val="24"/>
              </w:rPr>
              <w:t>Վարոատոզ</w:t>
            </w:r>
          </w:p>
        </w:tc>
        <w:tc>
          <w:tcPr>
            <w:tcW w:w="2520" w:type="dxa"/>
          </w:tcPr>
          <w:p w:rsidR="008F763F" w:rsidRPr="00A938F6" w:rsidRDefault="008F763F" w:rsidP="00A938F6">
            <w:pPr>
              <w:spacing w:line="240" w:lineRule="auto"/>
              <w:jc w:val="center"/>
              <w:rPr>
                <w:rFonts w:ascii="GHEA Grapalat" w:hAnsi="GHEA Grapalat"/>
                <w:sz w:val="24"/>
                <w:szCs w:val="24"/>
              </w:rPr>
            </w:pPr>
            <w:r w:rsidRPr="00A938F6">
              <w:rPr>
                <w:rFonts w:ascii="GHEA Grapalat" w:hAnsi="GHEA Grapalat"/>
                <w:sz w:val="24"/>
                <w:szCs w:val="24"/>
              </w:rPr>
              <w:t>11640</w:t>
            </w:r>
          </w:p>
        </w:tc>
      </w:tr>
      <w:tr w:rsidR="008F763F" w:rsidRPr="00A938F6" w:rsidTr="0039724E">
        <w:trPr>
          <w:trHeight w:val="188"/>
        </w:trPr>
        <w:tc>
          <w:tcPr>
            <w:tcW w:w="1276" w:type="dxa"/>
          </w:tcPr>
          <w:p w:rsidR="008F763F" w:rsidRPr="00A938F6" w:rsidRDefault="008F763F" w:rsidP="00A938F6">
            <w:pPr>
              <w:spacing w:line="240" w:lineRule="auto"/>
              <w:jc w:val="center"/>
              <w:rPr>
                <w:rFonts w:ascii="GHEA Grapalat" w:hAnsi="GHEA Grapalat"/>
                <w:sz w:val="24"/>
                <w:szCs w:val="24"/>
              </w:rPr>
            </w:pPr>
          </w:p>
        </w:tc>
        <w:tc>
          <w:tcPr>
            <w:tcW w:w="4424" w:type="dxa"/>
          </w:tcPr>
          <w:p w:rsidR="008F763F" w:rsidRPr="00A938F6" w:rsidRDefault="008F763F" w:rsidP="00A938F6">
            <w:pPr>
              <w:spacing w:after="0" w:line="240" w:lineRule="auto"/>
              <w:jc w:val="center"/>
              <w:rPr>
                <w:rFonts w:ascii="GHEA Grapalat" w:hAnsi="GHEA Grapalat"/>
                <w:sz w:val="24"/>
                <w:szCs w:val="24"/>
              </w:rPr>
            </w:pPr>
            <w:r w:rsidRPr="00A938F6">
              <w:rPr>
                <w:rFonts w:ascii="GHEA Grapalat" w:hAnsi="GHEA Grapalat"/>
                <w:sz w:val="24"/>
                <w:szCs w:val="24"/>
              </w:rPr>
              <w:t>Ընդամենը</w:t>
            </w:r>
          </w:p>
        </w:tc>
        <w:tc>
          <w:tcPr>
            <w:tcW w:w="2520" w:type="dxa"/>
          </w:tcPr>
          <w:p w:rsidR="008F763F" w:rsidRPr="00A938F6" w:rsidRDefault="008F763F" w:rsidP="00A938F6">
            <w:pPr>
              <w:spacing w:line="240" w:lineRule="auto"/>
              <w:jc w:val="center"/>
              <w:rPr>
                <w:rFonts w:ascii="GHEA Grapalat" w:hAnsi="GHEA Grapalat"/>
                <w:b/>
                <w:i/>
                <w:sz w:val="24"/>
                <w:szCs w:val="24"/>
              </w:rPr>
            </w:pPr>
            <w:r w:rsidRPr="00A938F6">
              <w:rPr>
                <w:rFonts w:ascii="GHEA Grapalat" w:hAnsi="GHEA Grapalat"/>
                <w:b/>
                <w:i/>
                <w:sz w:val="24"/>
                <w:szCs w:val="24"/>
              </w:rPr>
              <w:t>1109486</w:t>
            </w:r>
          </w:p>
        </w:tc>
      </w:tr>
    </w:tbl>
    <w:p w:rsidR="008F763F" w:rsidRPr="00A938F6" w:rsidRDefault="008F763F" w:rsidP="00A938F6">
      <w:pPr>
        <w:spacing w:after="0" w:line="240" w:lineRule="auto"/>
        <w:jc w:val="center"/>
        <w:rPr>
          <w:rFonts w:ascii="GHEA Grapalat" w:hAnsi="GHEA Grapalat"/>
          <w:sz w:val="24"/>
          <w:szCs w:val="24"/>
          <w:highlight w:val="yellow"/>
        </w:rPr>
      </w:pPr>
    </w:p>
    <w:p w:rsidR="008F763F" w:rsidRPr="00A938F6" w:rsidRDefault="008F763F" w:rsidP="00A938F6">
      <w:pPr>
        <w:spacing w:after="0" w:line="240" w:lineRule="auto"/>
        <w:ind w:firstLine="708"/>
        <w:jc w:val="both"/>
        <w:rPr>
          <w:rFonts w:ascii="GHEA Grapalat" w:hAnsi="GHEA Grapalat"/>
          <w:sz w:val="24"/>
          <w:szCs w:val="24"/>
        </w:rPr>
      </w:pPr>
      <w:r w:rsidRPr="00A938F6">
        <w:rPr>
          <w:rFonts w:ascii="GHEA Grapalat" w:hAnsi="GHEA Grapalat"/>
          <w:sz w:val="24"/>
          <w:szCs w:val="24"/>
          <w:lang w:val="hy-AM"/>
        </w:rPr>
        <w:lastRenderedPageBreak/>
        <w:t>Մարզում կարևորում է նաև հացահատիկի սերմարտադրության, սերմաթարմացման և սորտափորձարկմանն ուղղված միջոցառումները, որոնց ուղղությամբ աշխատանքներ տարվում են:  20</w:t>
      </w:r>
      <w:r w:rsidRPr="00A938F6">
        <w:rPr>
          <w:rFonts w:ascii="GHEA Grapalat" w:hAnsi="GHEA Grapalat"/>
          <w:sz w:val="24"/>
          <w:szCs w:val="24"/>
        </w:rPr>
        <w:t xml:space="preserve">12 </w:t>
      </w:r>
      <w:r w:rsidRPr="00A938F6">
        <w:rPr>
          <w:rFonts w:ascii="GHEA Grapalat" w:hAnsi="GHEA Grapalat"/>
          <w:sz w:val="24"/>
          <w:szCs w:val="24"/>
          <w:lang w:val="hy-AM"/>
        </w:rPr>
        <w:t>թ. նախատեսվում է</w:t>
      </w:r>
      <w:r w:rsidRPr="00A938F6">
        <w:rPr>
          <w:rFonts w:ascii="GHEA Grapalat" w:hAnsi="GHEA Grapalat"/>
          <w:sz w:val="24"/>
          <w:szCs w:val="24"/>
        </w:rPr>
        <w:t>ր</w:t>
      </w:r>
      <w:r w:rsidRPr="00A938F6">
        <w:rPr>
          <w:rFonts w:ascii="GHEA Grapalat" w:hAnsi="GHEA Grapalat"/>
          <w:sz w:val="24"/>
          <w:szCs w:val="24"/>
          <w:lang w:val="hy-AM"/>
        </w:rPr>
        <w:t xml:space="preserve"> նաև գյուղատնտեսական ենթակառուցվածքների բարելավում</w:t>
      </w:r>
      <w:r w:rsidRPr="00A938F6">
        <w:rPr>
          <w:rFonts w:ascii="GHEA Grapalat" w:hAnsi="GHEA Grapalat"/>
          <w:sz w:val="24"/>
          <w:szCs w:val="24"/>
        </w:rPr>
        <w:t>, որը իրականացման ծրագիրն ամբողջովին կատարված է: Մնացած աշխատանքները կշարունակվեն հաջորդ տարիներին:</w:t>
      </w:r>
      <w:r w:rsidRPr="00A938F6">
        <w:rPr>
          <w:rFonts w:ascii="GHEA Grapalat" w:hAnsi="GHEA Grapalat"/>
          <w:sz w:val="24"/>
          <w:szCs w:val="24"/>
          <w:lang w:val="hy-AM"/>
        </w:rPr>
        <w:t xml:space="preserve"> </w:t>
      </w:r>
    </w:p>
    <w:p w:rsidR="008F763F" w:rsidRPr="00A938F6" w:rsidRDefault="008F763F" w:rsidP="00A938F6">
      <w:pPr>
        <w:spacing w:after="0" w:line="240" w:lineRule="auto"/>
        <w:ind w:left="360"/>
        <w:jc w:val="both"/>
        <w:rPr>
          <w:rFonts w:ascii="GHEA Grapalat" w:hAnsi="GHEA Grapalat"/>
          <w:sz w:val="24"/>
          <w:szCs w:val="24"/>
          <w:lang w:val="hy-AM"/>
        </w:rPr>
      </w:pPr>
    </w:p>
    <w:p w:rsidR="008F763F" w:rsidRPr="00A938F6" w:rsidRDefault="008F763F" w:rsidP="00A938F6">
      <w:pPr>
        <w:spacing w:after="0" w:line="240" w:lineRule="auto"/>
        <w:ind w:left="360" w:firstLine="348"/>
        <w:jc w:val="both"/>
        <w:rPr>
          <w:rFonts w:ascii="GHEA Grapalat" w:hAnsi="GHEA Grapalat"/>
          <w:b/>
          <w:sz w:val="24"/>
          <w:szCs w:val="24"/>
          <w:lang w:val="hy-AM"/>
        </w:rPr>
      </w:pPr>
      <w:r w:rsidRPr="00A938F6">
        <w:rPr>
          <w:rFonts w:ascii="GHEA Grapalat" w:hAnsi="GHEA Grapalat"/>
          <w:b/>
          <w:sz w:val="24"/>
          <w:szCs w:val="24"/>
          <w:lang w:val="hy-AM"/>
        </w:rPr>
        <w:t>5.2 Իրականացման առաջընթացը</w:t>
      </w:r>
    </w:p>
    <w:p w:rsidR="008F763F" w:rsidRPr="00A938F6" w:rsidRDefault="008F763F" w:rsidP="00A938F6">
      <w:pPr>
        <w:spacing w:after="0" w:line="240" w:lineRule="auto"/>
        <w:ind w:left="360"/>
        <w:jc w:val="both"/>
        <w:rPr>
          <w:rFonts w:ascii="GHEA Grapalat" w:hAnsi="GHEA Grapalat"/>
          <w:b/>
          <w:sz w:val="24"/>
          <w:szCs w:val="24"/>
          <w:lang w:val="hy-AM"/>
        </w:rPr>
      </w:pPr>
    </w:p>
    <w:p w:rsidR="008511F3" w:rsidRPr="00A938F6" w:rsidRDefault="008F763F" w:rsidP="00A938F6">
      <w:pPr>
        <w:spacing w:after="0" w:line="240" w:lineRule="auto"/>
        <w:ind w:firstLine="720"/>
        <w:jc w:val="both"/>
        <w:rPr>
          <w:rFonts w:ascii="GHEA Grapalat" w:hAnsi="GHEA Grapalat"/>
          <w:sz w:val="24"/>
          <w:szCs w:val="24"/>
          <w:lang w:val="hy-AM"/>
        </w:rPr>
      </w:pPr>
      <w:r w:rsidRPr="00A938F6">
        <w:rPr>
          <w:rFonts w:ascii="GHEA Grapalat" w:hAnsi="GHEA Grapalat"/>
          <w:sz w:val="24"/>
          <w:szCs w:val="24"/>
          <w:lang w:val="hy-AM"/>
        </w:rPr>
        <w:t>Գյուղատնտեսության բնագավառում նախատեսվող կարևոր միջոցառումների ընդհանուր գումարը 2012 թ.</w:t>
      </w:r>
      <w:r w:rsidR="00841397" w:rsidRPr="00A938F6">
        <w:rPr>
          <w:rFonts w:ascii="GHEA Grapalat" w:hAnsi="GHEA Grapalat"/>
          <w:sz w:val="24"/>
          <w:szCs w:val="24"/>
          <w:lang w:val="hy-AM"/>
        </w:rPr>
        <w:t xml:space="preserve"> կազմում էր</w:t>
      </w:r>
      <w:r w:rsidRPr="00A938F6">
        <w:rPr>
          <w:rFonts w:ascii="GHEA Grapalat" w:hAnsi="GHEA Grapalat"/>
          <w:sz w:val="24"/>
          <w:szCs w:val="24"/>
          <w:lang w:val="hy-AM"/>
        </w:rPr>
        <w:t xml:space="preserve"> մոտ </w:t>
      </w:r>
      <w:r w:rsidR="00841397" w:rsidRPr="00A938F6">
        <w:rPr>
          <w:rFonts w:ascii="GHEA Grapalat" w:hAnsi="GHEA Grapalat"/>
          <w:b/>
          <w:sz w:val="24"/>
          <w:szCs w:val="24"/>
          <w:lang w:val="hy-AM"/>
        </w:rPr>
        <w:t>3745,6</w:t>
      </w:r>
      <w:r w:rsidRPr="00A938F6">
        <w:rPr>
          <w:rFonts w:ascii="GHEA Grapalat" w:hAnsi="GHEA Grapalat"/>
          <w:sz w:val="24"/>
          <w:szCs w:val="24"/>
          <w:lang w:val="hy-AM"/>
        </w:rPr>
        <w:t xml:space="preserve"> միլիոն դրամ: </w:t>
      </w:r>
      <w:r w:rsidR="008511F3" w:rsidRPr="00A938F6">
        <w:rPr>
          <w:rFonts w:ascii="GHEA Grapalat" w:hAnsi="GHEA Grapalat"/>
          <w:sz w:val="24"/>
          <w:szCs w:val="24"/>
          <w:lang w:val="hy-AM"/>
        </w:rPr>
        <w:t>Նախատեսված բոլոր</w:t>
      </w:r>
      <w:r w:rsidRPr="00A938F6">
        <w:rPr>
          <w:rFonts w:ascii="GHEA Grapalat" w:hAnsi="GHEA Grapalat"/>
          <w:sz w:val="24"/>
          <w:szCs w:val="24"/>
          <w:lang w:val="hy-AM"/>
        </w:rPr>
        <w:t xml:space="preserve"> </w:t>
      </w:r>
      <w:r w:rsidR="00841397" w:rsidRPr="00A938F6">
        <w:rPr>
          <w:rFonts w:ascii="GHEA Grapalat" w:hAnsi="GHEA Grapalat"/>
          <w:sz w:val="24"/>
          <w:szCs w:val="24"/>
          <w:lang w:val="hy-AM"/>
        </w:rPr>
        <w:t xml:space="preserve">16 </w:t>
      </w:r>
      <w:r w:rsidRPr="00A938F6">
        <w:rPr>
          <w:rFonts w:ascii="GHEA Grapalat" w:hAnsi="GHEA Grapalat"/>
          <w:sz w:val="24"/>
          <w:szCs w:val="24"/>
          <w:lang w:val="hy-AM"/>
        </w:rPr>
        <w:t>ծրագր</w:t>
      </w:r>
      <w:r w:rsidR="008511F3" w:rsidRPr="00A938F6">
        <w:rPr>
          <w:rFonts w:ascii="GHEA Grapalat" w:hAnsi="GHEA Grapalat"/>
          <w:sz w:val="24"/>
          <w:szCs w:val="24"/>
          <w:lang w:val="hy-AM"/>
        </w:rPr>
        <w:t xml:space="preserve">երն ավարտված են: Ներդրված ընդհանուր գումարը կազմել է </w:t>
      </w:r>
      <w:r w:rsidR="008511F3" w:rsidRPr="00A938F6">
        <w:rPr>
          <w:rFonts w:ascii="GHEA Grapalat" w:hAnsi="GHEA Grapalat"/>
          <w:b/>
          <w:sz w:val="24"/>
          <w:szCs w:val="24"/>
          <w:lang w:val="hy-AM"/>
        </w:rPr>
        <w:t>9159,4</w:t>
      </w:r>
      <w:r w:rsidR="008511F3" w:rsidRPr="00A938F6">
        <w:rPr>
          <w:rFonts w:ascii="GHEA Grapalat" w:hAnsi="GHEA Grapalat"/>
          <w:sz w:val="24"/>
          <w:szCs w:val="24"/>
          <w:lang w:val="hy-AM"/>
        </w:rPr>
        <w:t xml:space="preserve"> միլիոն դրամ</w:t>
      </w:r>
      <w:r w:rsidRPr="00A938F6">
        <w:rPr>
          <w:rFonts w:ascii="GHEA Grapalat" w:hAnsi="GHEA Grapalat"/>
          <w:sz w:val="24"/>
          <w:szCs w:val="24"/>
          <w:lang w:val="hy-AM"/>
        </w:rPr>
        <w:t>:</w:t>
      </w:r>
      <w:r w:rsidR="008511F3" w:rsidRPr="00A938F6">
        <w:rPr>
          <w:rFonts w:ascii="GHEA Grapalat" w:hAnsi="GHEA Grapalat"/>
          <w:sz w:val="24"/>
          <w:szCs w:val="24"/>
          <w:lang w:val="hy-AM"/>
        </w:rPr>
        <w:t xml:space="preserve"> </w:t>
      </w:r>
      <w:r w:rsidRPr="00A938F6">
        <w:rPr>
          <w:rFonts w:ascii="GHEA Grapalat" w:hAnsi="GHEA Grapalat"/>
          <w:sz w:val="24"/>
          <w:szCs w:val="24"/>
          <w:lang w:val="hy-AM"/>
        </w:rPr>
        <w:t xml:space="preserve"> </w:t>
      </w:r>
      <w:r w:rsidR="008511F3" w:rsidRPr="00A938F6">
        <w:rPr>
          <w:rFonts w:ascii="GHEA Grapalat" w:hAnsi="GHEA Grapalat"/>
          <w:sz w:val="24"/>
          <w:szCs w:val="24"/>
          <w:lang w:val="hy-AM"/>
        </w:rPr>
        <w:t>Տարվա առանձնահտկությունն այն է, որ ավելացել են ներդրումները համայնքների կողմից: Դրանք հիմնականում իրականացվել են որպես համաֆինանսավորում: Շատ աշխատանքեր, առաջին հերթին` ոռոգման համակարգի վերանորոգումներ, իրականացվել են համայնքների միջոցով:</w:t>
      </w:r>
    </w:p>
    <w:p w:rsidR="008F763F" w:rsidRPr="00A938F6" w:rsidRDefault="008F763F" w:rsidP="00A938F6">
      <w:pPr>
        <w:spacing w:after="0" w:line="240" w:lineRule="auto"/>
        <w:ind w:firstLine="720"/>
        <w:jc w:val="both"/>
        <w:rPr>
          <w:rFonts w:ascii="GHEA Grapalat" w:hAnsi="GHEA Grapalat"/>
          <w:sz w:val="24"/>
          <w:szCs w:val="24"/>
          <w:lang w:val="hy-AM"/>
        </w:rPr>
      </w:pPr>
      <w:r w:rsidRPr="00A938F6">
        <w:rPr>
          <w:rFonts w:ascii="GHEA Grapalat" w:hAnsi="GHEA Grapalat"/>
          <w:sz w:val="24"/>
          <w:szCs w:val="24"/>
          <w:lang w:val="hy-AM"/>
        </w:rPr>
        <w:t>Գյուղական բարեփոխումների աջակցության և վերլուծության ծրագրի կողմից ավարտվել են նախապտարստական աշխատանքները և տարվա երկրորդ կիսամյակում կիրականացվեն կազմակերպությամ կողմից նախատեսված աշխատանքները:</w:t>
      </w:r>
    </w:p>
    <w:p w:rsidR="008F763F" w:rsidRPr="00A938F6" w:rsidRDefault="008F763F" w:rsidP="00A938F6">
      <w:pPr>
        <w:spacing w:after="0" w:line="240" w:lineRule="auto"/>
        <w:ind w:firstLine="360"/>
        <w:jc w:val="both"/>
        <w:rPr>
          <w:rFonts w:ascii="GHEA Grapalat" w:hAnsi="GHEA Grapalat"/>
          <w:sz w:val="24"/>
          <w:szCs w:val="24"/>
          <w:highlight w:val="yellow"/>
          <w:lang w:val="hy-AM"/>
        </w:rPr>
      </w:pPr>
    </w:p>
    <w:p w:rsidR="008F763F" w:rsidRPr="00A938F6" w:rsidRDefault="008F763F" w:rsidP="00A938F6">
      <w:pPr>
        <w:spacing w:after="0" w:line="240" w:lineRule="auto"/>
        <w:ind w:firstLine="720"/>
        <w:jc w:val="both"/>
        <w:rPr>
          <w:rFonts w:ascii="GHEA Grapalat" w:hAnsi="GHEA Grapalat"/>
          <w:sz w:val="24"/>
          <w:szCs w:val="24"/>
          <w:lang w:val="hy-AM"/>
        </w:rPr>
      </w:pPr>
      <w:r w:rsidRPr="00A938F6">
        <w:rPr>
          <w:rFonts w:ascii="GHEA Grapalat" w:hAnsi="GHEA Grapalat" w:cs="Sylfaen"/>
          <w:sz w:val="24"/>
          <w:szCs w:val="24"/>
          <w:lang w:val="hy-AM"/>
        </w:rPr>
        <w:t>Մարզում զգալիորեն բարելավվել են խորհրդատվական աշխատանքները: Տարբեր դոնորների հետ ֆինանսական աջակցությամբ ուսուցումներ և խորհրդատվական աշխատանքներ են կազմակերպվել մարզպետարանի, ԳԱՄԿ-ի, ՓՄՁ-ԶԱԿ-ի և հասարակական կազմակերպությունների կողմից:</w:t>
      </w:r>
    </w:p>
    <w:p w:rsidR="008F763F" w:rsidRPr="00A938F6" w:rsidRDefault="008F763F" w:rsidP="00A938F6">
      <w:pPr>
        <w:spacing w:after="0" w:line="240" w:lineRule="auto"/>
        <w:ind w:firstLine="720"/>
        <w:jc w:val="both"/>
        <w:rPr>
          <w:rFonts w:ascii="GHEA Grapalat" w:hAnsi="GHEA Grapalat" w:cs="Sylfaen"/>
          <w:sz w:val="24"/>
          <w:szCs w:val="24"/>
          <w:lang w:val="hy-AM"/>
        </w:rPr>
      </w:pPr>
      <w:r w:rsidRPr="00A938F6">
        <w:rPr>
          <w:rFonts w:ascii="GHEA Grapalat" w:hAnsi="GHEA Grapalat" w:cs="Sylfaen"/>
          <w:sz w:val="24"/>
          <w:szCs w:val="24"/>
          <w:lang w:val="hy-AM"/>
        </w:rPr>
        <w:t xml:space="preserve">Այդ աշխատանքները կշարունակվեն </w:t>
      </w:r>
      <w:r w:rsidR="008511F3" w:rsidRPr="00A938F6">
        <w:rPr>
          <w:rFonts w:ascii="GHEA Grapalat" w:hAnsi="GHEA Grapalat" w:cs="Sylfaen"/>
          <w:sz w:val="24"/>
          <w:szCs w:val="24"/>
          <w:lang w:val="hy-AM"/>
        </w:rPr>
        <w:t>հաջորդ տարիների</w:t>
      </w:r>
      <w:r w:rsidRPr="00A938F6">
        <w:rPr>
          <w:rFonts w:ascii="GHEA Grapalat" w:hAnsi="GHEA Grapalat" w:cs="Sylfaen"/>
          <w:sz w:val="24"/>
          <w:szCs w:val="24"/>
          <w:lang w:val="hy-AM"/>
        </w:rPr>
        <w:t xml:space="preserve"> ընթացքում:</w:t>
      </w:r>
    </w:p>
    <w:p w:rsidR="008F763F" w:rsidRPr="00A938F6" w:rsidRDefault="008F763F" w:rsidP="00A938F6">
      <w:pPr>
        <w:spacing w:after="0" w:line="240" w:lineRule="auto"/>
        <w:ind w:left="360"/>
        <w:jc w:val="both"/>
        <w:rPr>
          <w:rFonts w:ascii="GHEA Grapalat" w:hAnsi="GHEA Grapalat"/>
          <w:sz w:val="24"/>
          <w:szCs w:val="24"/>
          <w:lang w:val="hy-AM"/>
        </w:rPr>
      </w:pPr>
    </w:p>
    <w:p w:rsidR="008F763F" w:rsidRPr="00946DD9" w:rsidRDefault="008F763F" w:rsidP="00A938F6">
      <w:pPr>
        <w:spacing w:after="0" w:line="240" w:lineRule="auto"/>
        <w:ind w:left="360" w:firstLine="360"/>
        <w:jc w:val="both"/>
        <w:rPr>
          <w:rFonts w:ascii="GHEA Grapalat" w:hAnsi="GHEA Grapalat"/>
          <w:b/>
          <w:sz w:val="24"/>
          <w:szCs w:val="24"/>
          <w:lang w:val="hy-AM"/>
        </w:rPr>
      </w:pPr>
      <w:r w:rsidRPr="00946DD9">
        <w:rPr>
          <w:rFonts w:ascii="GHEA Grapalat" w:hAnsi="GHEA Grapalat"/>
          <w:b/>
          <w:sz w:val="24"/>
          <w:szCs w:val="24"/>
          <w:lang w:val="hy-AM"/>
        </w:rPr>
        <w:t xml:space="preserve">Աղյուսակ </w:t>
      </w:r>
      <w:r w:rsidR="00946DD9" w:rsidRPr="00946DD9">
        <w:rPr>
          <w:rFonts w:ascii="GHEA Grapalat" w:hAnsi="GHEA Grapalat"/>
          <w:b/>
          <w:sz w:val="24"/>
          <w:szCs w:val="24"/>
        </w:rPr>
        <w:t xml:space="preserve">6. </w:t>
      </w:r>
      <w:r w:rsidRPr="00946DD9">
        <w:rPr>
          <w:rFonts w:ascii="GHEA Grapalat" w:hAnsi="GHEA Grapalat"/>
          <w:b/>
          <w:sz w:val="24"/>
          <w:szCs w:val="24"/>
          <w:lang w:val="hy-AM"/>
        </w:rPr>
        <w:t xml:space="preserve"> Գյուղատնտեսության ոլորտի արդյունքային ցուցանիշները.</w:t>
      </w:r>
    </w:p>
    <w:p w:rsidR="008F763F" w:rsidRPr="00A938F6" w:rsidRDefault="008F763F" w:rsidP="00A938F6">
      <w:pPr>
        <w:spacing w:after="0" w:line="240" w:lineRule="auto"/>
        <w:ind w:left="360"/>
        <w:jc w:val="both"/>
        <w:rPr>
          <w:rFonts w:ascii="GHEA Grapalat" w:hAnsi="GHEA Grapalat"/>
          <w:sz w:val="24"/>
          <w:szCs w:val="24"/>
          <w:lang w:val="hy-AM"/>
        </w:rPr>
      </w:pPr>
    </w:p>
    <w:tbl>
      <w:tblPr>
        <w:tblW w:w="10348" w:type="dxa"/>
        <w:tblInd w:w="392" w:type="dxa"/>
        <w:tblLayout w:type="fixed"/>
        <w:tblLook w:val="04A0"/>
      </w:tblPr>
      <w:tblGrid>
        <w:gridCol w:w="567"/>
        <w:gridCol w:w="3260"/>
        <w:gridCol w:w="3969"/>
        <w:gridCol w:w="1134"/>
        <w:gridCol w:w="1418"/>
      </w:tblGrid>
      <w:tr w:rsidR="008F763F" w:rsidRPr="00A938F6" w:rsidTr="00F17338">
        <w:trPr>
          <w:trHeight w:val="6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sz w:val="18"/>
                <w:szCs w:val="18"/>
                <w:lang w:eastAsia="en-US"/>
              </w:rPr>
            </w:pPr>
            <w:r w:rsidRPr="00A938F6">
              <w:rPr>
                <w:rFonts w:ascii="GHEA Grapalat" w:hAnsi="GHEA Grapalat" w:cs="Arial"/>
                <w:sz w:val="18"/>
                <w:szCs w:val="18"/>
                <w:lang w:eastAsia="en-US"/>
              </w:rPr>
              <w:t>հ/հ</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sz w:val="24"/>
                <w:szCs w:val="24"/>
                <w:lang w:eastAsia="en-US"/>
              </w:rPr>
            </w:pPr>
            <w:r w:rsidRPr="00A938F6">
              <w:rPr>
                <w:rFonts w:ascii="GHEA Grapalat" w:hAnsi="GHEA Grapalat" w:cs="Arial"/>
                <w:sz w:val="24"/>
                <w:szCs w:val="24"/>
                <w:lang w:eastAsia="en-US"/>
              </w:rPr>
              <w:t>Ռազմավարական նպատակներ և առաջնահերթ ծրագրեր</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sz w:val="24"/>
                <w:szCs w:val="24"/>
                <w:lang w:eastAsia="en-US"/>
              </w:rPr>
            </w:pPr>
            <w:r w:rsidRPr="00A938F6">
              <w:rPr>
                <w:rFonts w:ascii="GHEA Grapalat" w:hAnsi="GHEA Grapalat" w:cs="Arial"/>
                <w:sz w:val="24"/>
                <w:szCs w:val="24"/>
                <w:lang w:eastAsia="en-US"/>
              </w:rPr>
              <w:t>Արդյունքային ցուցանիշներ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sz w:val="24"/>
                <w:szCs w:val="24"/>
                <w:lang w:eastAsia="en-US"/>
              </w:rPr>
            </w:pPr>
            <w:r w:rsidRPr="00A938F6">
              <w:rPr>
                <w:rFonts w:ascii="GHEA Grapalat" w:hAnsi="GHEA Grapalat" w:cs="Arial"/>
                <w:sz w:val="24"/>
                <w:szCs w:val="24"/>
                <w:lang w:eastAsia="en-US"/>
              </w:rPr>
              <w:t>Թիրախ</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sz w:val="24"/>
                <w:szCs w:val="24"/>
                <w:lang w:eastAsia="en-US"/>
              </w:rPr>
            </w:pPr>
            <w:r w:rsidRPr="00A938F6">
              <w:rPr>
                <w:rFonts w:ascii="GHEA Grapalat" w:hAnsi="GHEA Grapalat" w:cs="Arial"/>
                <w:sz w:val="24"/>
                <w:szCs w:val="24"/>
                <w:lang w:eastAsia="en-US"/>
              </w:rPr>
              <w:t>Փաստացի</w:t>
            </w:r>
          </w:p>
        </w:tc>
      </w:tr>
      <w:tr w:rsidR="008F763F" w:rsidRPr="00A938F6" w:rsidTr="00F17338">
        <w:trPr>
          <w:trHeight w:val="1002"/>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sz w:val="18"/>
                <w:szCs w:val="18"/>
                <w:lang w:eastAsia="en-US"/>
              </w:rPr>
            </w:pPr>
            <w:r w:rsidRPr="00A938F6">
              <w:rPr>
                <w:rFonts w:ascii="Courier New" w:hAnsi="Courier New" w:cs="Courier New"/>
                <w:sz w:val="18"/>
                <w:szCs w:val="18"/>
                <w:lang w:eastAsia="en-US"/>
              </w:rPr>
              <w:t> </w:t>
            </w:r>
          </w:p>
          <w:p w:rsidR="008F763F" w:rsidRPr="00A938F6" w:rsidRDefault="008F763F" w:rsidP="00A938F6">
            <w:pPr>
              <w:spacing w:after="0" w:line="240" w:lineRule="auto"/>
              <w:rPr>
                <w:rFonts w:ascii="GHEA Grapalat" w:hAnsi="GHEA Grapalat" w:cs="Arial"/>
                <w:b/>
                <w:bCs/>
                <w:sz w:val="20"/>
                <w:szCs w:val="20"/>
                <w:lang w:eastAsia="en-US"/>
              </w:rPr>
            </w:pPr>
            <w:r w:rsidRPr="00A938F6">
              <w:rPr>
                <w:rFonts w:ascii="GHEA Grapalat" w:hAnsi="GHEA Grapalat" w:cs="Arial"/>
                <w:b/>
                <w:bCs/>
                <w:i/>
                <w:iCs/>
                <w:sz w:val="24"/>
                <w:szCs w:val="24"/>
                <w:lang w:eastAsia="en-US"/>
              </w:rPr>
              <w:t xml:space="preserve">Ռազմավարական նպատակ </w:t>
            </w:r>
            <w:r w:rsidRPr="00A938F6">
              <w:rPr>
                <w:rFonts w:ascii="GHEA Grapalat" w:hAnsi="GHEA Grapalat" w:cs="Arial"/>
                <w:b/>
                <w:bCs/>
                <w:i/>
                <w:iCs/>
                <w:lang w:eastAsia="en-US"/>
              </w:rPr>
              <w:t xml:space="preserve">1. </w:t>
            </w:r>
            <w:r w:rsidRPr="00A938F6">
              <w:rPr>
                <w:rFonts w:ascii="GHEA Grapalat" w:hAnsi="GHEA Grapalat" w:cs="Arial"/>
                <w:b/>
                <w:bCs/>
                <w:lang w:eastAsia="en-US"/>
              </w:rPr>
              <w:t>Ավելացնել գյուղատնտեսության համախառն արտադրությունը, նվազեցնել ազգաբնակչության աղքատությունը:</w:t>
            </w:r>
          </w:p>
          <w:p w:rsidR="008F763F" w:rsidRPr="00A938F6" w:rsidRDefault="008F763F" w:rsidP="00A938F6">
            <w:pPr>
              <w:spacing w:after="0" w:line="240" w:lineRule="auto"/>
              <w:rPr>
                <w:rFonts w:ascii="GHEA Grapalat" w:hAnsi="GHEA Grapalat" w:cs="Arial"/>
                <w:sz w:val="20"/>
                <w:szCs w:val="20"/>
                <w:lang w:eastAsia="en-US"/>
              </w:rPr>
            </w:pPr>
            <w:r w:rsidRPr="00A938F6">
              <w:rPr>
                <w:rFonts w:ascii="Courier New" w:hAnsi="Courier New" w:cs="Courier New"/>
                <w:sz w:val="20"/>
                <w:szCs w:val="20"/>
                <w:lang w:eastAsia="en-US"/>
              </w:rPr>
              <w:t>  </w:t>
            </w:r>
          </w:p>
        </w:tc>
      </w:tr>
      <w:tr w:rsidR="008F763F" w:rsidRPr="00A938F6" w:rsidTr="00F17338">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sz w:val="18"/>
                <w:szCs w:val="18"/>
                <w:lang w:eastAsia="en-US"/>
              </w:rPr>
            </w:pPr>
            <w:r w:rsidRPr="00A938F6">
              <w:rPr>
                <w:rFonts w:ascii="Courier New" w:hAnsi="Courier New" w:cs="Courier New"/>
                <w:sz w:val="18"/>
                <w:szCs w:val="18"/>
                <w:lang w:eastAsia="en-US"/>
              </w:rPr>
              <w:t> </w:t>
            </w:r>
          </w:p>
        </w:tc>
        <w:tc>
          <w:tcPr>
            <w:tcW w:w="3260" w:type="dxa"/>
            <w:tcBorders>
              <w:top w:val="single" w:sz="4" w:space="0" w:color="auto"/>
              <w:left w:val="nil"/>
              <w:bottom w:val="single" w:sz="4" w:space="0" w:color="auto"/>
              <w:right w:val="nil"/>
            </w:tcBorders>
            <w:shd w:val="clear" w:color="auto" w:fill="auto"/>
            <w:noWrap/>
            <w:vAlign w:val="bottom"/>
            <w:hideMark/>
          </w:tcPr>
          <w:p w:rsidR="008F763F" w:rsidRPr="00A938F6" w:rsidRDefault="008F763F" w:rsidP="00A938F6">
            <w:pPr>
              <w:spacing w:after="0" w:line="240" w:lineRule="auto"/>
              <w:rPr>
                <w:rFonts w:ascii="GHEA Grapalat" w:hAnsi="GHEA Grapalat" w:cs="Arial"/>
                <w:sz w:val="20"/>
                <w:szCs w:val="20"/>
                <w:lang w:eastAsia="en-US"/>
              </w:rPr>
            </w:pPr>
            <w:r w:rsidRPr="00A938F6">
              <w:rPr>
                <w:rFonts w:ascii="GHEA Grapalat" w:hAnsi="GHEA Grapalat" w:cs="Arial"/>
                <w:b/>
                <w:sz w:val="24"/>
                <w:szCs w:val="24"/>
                <w:lang w:eastAsia="en-US"/>
              </w:rPr>
              <w:t>Ծրագիր 1.</w:t>
            </w:r>
            <w:r w:rsidRPr="00A938F6">
              <w:rPr>
                <w:rFonts w:ascii="GHEA Grapalat" w:hAnsi="GHEA Grapalat" w:cs="Arial"/>
                <w:sz w:val="24"/>
                <w:szCs w:val="24"/>
                <w:lang w:eastAsia="en-US"/>
              </w:rPr>
              <w:t xml:space="preserve"> </w:t>
            </w:r>
            <w:r w:rsidRPr="00A938F6">
              <w:rPr>
                <w:rFonts w:ascii="GHEA Grapalat" w:hAnsi="GHEA Grapalat" w:cs="Arial"/>
                <w:b/>
                <w:sz w:val="24"/>
                <w:szCs w:val="24"/>
                <w:lang w:eastAsia="en-US"/>
              </w:rPr>
              <w:t>Ավելացնել գյուղատնտեսության նհամախառն արտադրանքը</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63F" w:rsidRPr="00A938F6" w:rsidRDefault="008F763F" w:rsidP="00A938F6">
            <w:pPr>
              <w:autoSpaceDE w:val="0"/>
              <w:autoSpaceDN w:val="0"/>
              <w:adjustRightInd w:val="0"/>
              <w:spacing w:line="240" w:lineRule="auto"/>
              <w:jc w:val="center"/>
              <w:rPr>
                <w:rFonts w:ascii="GHEA Grapalat" w:hAnsi="GHEA Grapalat" w:cs="ArialArmenianMT"/>
                <w:lang w:val="hy-AM"/>
              </w:rPr>
            </w:pPr>
            <w:r w:rsidRPr="00A938F6">
              <w:rPr>
                <w:rFonts w:ascii="GHEA Grapalat" w:hAnsi="GHEA Grapalat" w:cs="ArialArmenianMT"/>
                <w:lang w:val="hy-AM"/>
              </w:rPr>
              <w:t xml:space="preserve">1. </w:t>
            </w:r>
            <w:r w:rsidRPr="00A938F6">
              <w:rPr>
                <w:rFonts w:ascii="GHEA Grapalat" w:hAnsi="GHEA Grapalat" w:cs="Sylfaen"/>
                <w:lang w:val="hy-AM"/>
              </w:rPr>
              <w:t>Գյուղատնտեսության</w:t>
            </w:r>
            <w:r w:rsidRPr="00A938F6">
              <w:rPr>
                <w:rFonts w:ascii="GHEA Grapalat" w:hAnsi="GHEA Grapalat" w:cs="Times Armenian"/>
                <w:lang w:val="hy-AM"/>
              </w:rPr>
              <w:t xml:space="preserve"> </w:t>
            </w:r>
            <w:r w:rsidRPr="00A938F6">
              <w:rPr>
                <w:rFonts w:ascii="GHEA Grapalat" w:hAnsi="GHEA Grapalat" w:cs="Sylfaen"/>
                <w:lang w:val="hy-AM"/>
              </w:rPr>
              <w:t>համա</w:t>
            </w:r>
            <w:r w:rsidRPr="00A938F6">
              <w:rPr>
                <w:rFonts w:ascii="GHEA Grapalat" w:hAnsi="GHEA Grapalat" w:cs="Sylfaen"/>
              </w:rPr>
              <w:t>-</w:t>
            </w:r>
            <w:r w:rsidRPr="00A938F6">
              <w:rPr>
                <w:rFonts w:ascii="GHEA Grapalat" w:hAnsi="GHEA Grapalat" w:cs="Sylfaen"/>
                <w:lang w:val="hy-AM"/>
              </w:rPr>
              <w:t>խառն</w:t>
            </w:r>
            <w:r w:rsidRPr="00A938F6">
              <w:rPr>
                <w:rFonts w:ascii="GHEA Grapalat" w:hAnsi="GHEA Grapalat" w:cs="Sylfaen"/>
              </w:rPr>
              <w:t xml:space="preserve"> </w:t>
            </w:r>
            <w:r w:rsidRPr="00A938F6">
              <w:rPr>
                <w:rFonts w:ascii="GHEA Grapalat" w:hAnsi="GHEA Grapalat" w:cs="Sylfaen"/>
                <w:lang w:val="hy-AM"/>
              </w:rPr>
              <w:t>արտադրանքի</w:t>
            </w:r>
            <w:r w:rsidRPr="00A938F6">
              <w:rPr>
                <w:rFonts w:ascii="GHEA Grapalat" w:hAnsi="GHEA Grapalat" w:cs="Times Armenian"/>
                <w:lang w:val="hy-AM"/>
              </w:rPr>
              <w:t xml:space="preserve"> </w:t>
            </w:r>
            <w:r w:rsidRPr="00A938F6">
              <w:rPr>
                <w:rFonts w:ascii="GHEA Grapalat" w:hAnsi="GHEA Grapalat" w:cs="Sylfaen"/>
                <w:lang w:val="hy-AM"/>
              </w:rPr>
              <w:t>աճ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Times Armenian"/>
                <w:b/>
                <w:sz w:val="20"/>
                <w:szCs w:val="20"/>
                <w:lang w:val="hy-AM"/>
              </w:rPr>
            </w:pPr>
            <w:r w:rsidRPr="00A938F6">
              <w:rPr>
                <w:rFonts w:ascii="GHEA Grapalat" w:hAnsi="GHEA Grapalat" w:cs="Times Armenian"/>
                <w:b/>
                <w:sz w:val="20"/>
                <w:szCs w:val="20"/>
                <w:lang w:val="hy-AM"/>
              </w:rPr>
              <w:t>0</w:t>
            </w:r>
          </w:p>
        </w:tc>
      </w:tr>
      <w:tr w:rsidR="008F763F" w:rsidRPr="00A938F6" w:rsidTr="00F17338">
        <w:trPr>
          <w:trHeight w:val="2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rPr>
                <w:rFonts w:ascii="GHEA Grapalat" w:hAnsi="GHEA Grapalat" w:cs="Arial"/>
                <w:sz w:val="18"/>
                <w:szCs w:val="18"/>
                <w:lang w:eastAsia="en-US"/>
              </w:rPr>
            </w:pPr>
            <w:r w:rsidRPr="00A938F6">
              <w:rPr>
                <w:rFonts w:ascii="Courier New" w:hAnsi="Courier New" w:cs="Courier New"/>
                <w:sz w:val="18"/>
                <w:szCs w:val="18"/>
                <w:lang w:eastAsia="en-US"/>
              </w:rPr>
              <w:t> </w:t>
            </w:r>
          </w:p>
        </w:tc>
        <w:tc>
          <w:tcPr>
            <w:tcW w:w="3260" w:type="dxa"/>
            <w:tcBorders>
              <w:top w:val="single" w:sz="4" w:space="0" w:color="auto"/>
              <w:left w:val="nil"/>
              <w:bottom w:val="single" w:sz="4" w:space="0" w:color="auto"/>
              <w:right w:val="nil"/>
            </w:tcBorders>
            <w:shd w:val="clear" w:color="auto" w:fill="auto"/>
            <w:noWrap/>
            <w:vAlign w:val="center"/>
            <w:hideMark/>
          </w:tcPr>
          <w:p w:rsidR="008F763F" w:rsidRPr="00A938F6" w:rsidRDefault="008F763F" w:rsidP="00A938F6">
            <w:pPr>
              <w:spacing w:after="0" w:line="240" w:lineRule="auto"/>
              <w:rPr>
                <w:rFonts w:ascii="GHEA Grapalat" w:hAnsi="GHEA Grapalat" w:cs="Arial"/>
                <w:sz w:val="20"/>
                <w:szCs w:val="20"/>
                <w:lang w:eastAsia="en-US"/>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3F" w:rsidRPr="00A938F6" w:rsidRDefault="008F763F" w:rsidP="00A938F6">
            <w:pPr>
              <w:autoSpaceDE w:val="0"/>
              <w:autoSpaceDN w:val="0"/>
              <w:adjustRightInd w:val="0"/>
              <w:spacing w:line="240" w:lineRule="auto"/>
              <w:rPr>
                <w:rFonts w:ascii="GHEA Grapalat" w:hAnsi="GHEA Grapalat" w:cs="Times Armenian"/>
                <w:sz w:val="4"/>
                <w:szCs w:val="4"/>
              </w:rPr>
            </w:pPr>
            <w:r w:rsidRPr="00A938F6">
              <w:rPr>
                <w:rFonts w:ascii="GHEA Grapalat" w:hAnsi="GHEA Grapalat" w:cs="Sylfaen"/>
                <w:lang w:val="hy-AM"/>
              </w:rPr>
              <w:t>Խաղողի</w:t>
            </w:r>
            <w:r w:rsidRPr="00A938F6">
              <w:rPr>
                <w:rFonts w:ascii="GHEA Grapalat" w:hAnsi="GHEA Grapalat" w:cs="Times Armenian"/>
                <w:lang w:val="hy-AM"/>
              </w:rPr>
              <w:t xml:space="preserve"> </w:t>
            </w:r>
            <w:r w:rsidRPr="00A938F6">
              <w:rPr>
                <w:rFonts w:ascii="GHEA Grapalat" w:hAnsi="GHEA Grapalat" w:cs="Sylfaen"/>
                <w:lang w:val="hy-AM"/>
              </w:rPr>
              <w:t>համախառն</w:t>
            </w:r>
            <w:r w:rsidRPr="00A938F6">
              <w:rPr>
                <w:rFonts w:ascii="GHEA Grapalat" w:hAnsi="GHEA Grapalat" w:cs="Times Armenian"/>
                <w:lang w:val="hy-AM"/>
              </w:rPr>
              <w:t xml:space="preserve"> </w:t>
            </w:r>
            <w:r w:rsidRPr="00A938F6">
              <w:rPr>
                <w:rFonts w:ascii="GHEA Grapalat" w:hAnsi="GHEA Grapalat" w:cs="Sylfaen"/>
                <w:lang w:val="hy-AM"/>
              </w:rPr>
              <w:t>բերքը</w:t>
            </w:r>
            <w:r w:rsidRPr="00A938F6">
              <w:rPr>
                <w:rFonts w:ascii="GHEA Grapalat" w:hAnsi="GHEA Grapalat" w:cs="Times Armenian"/>
                <w:lang w:val="hy-AM"/>
              </w:rPr>
              <w:t xml:space="preserve">, </w:t>
            </w:r>
          </w:p>
          <w:p w:rsidR="008F763F" w:rsidRPr="00A938F6" w:rsidRDefault="008F763F" w:rsidP="00A938F6">
            <w:pPr>
              <w:autoSpaceDE w:val="0"/>
              <w:autoSpaceDN w:val="0"/>
              <w:adjustRightInd w:val="0"/>
              <w:spacing w:line="240" w:lineRule="auto"/>
              <w:rPr>
                <w:rFonts w:ascii="GHEA Grapalat" w:hAnsi="GHEA Grapalat" w:cs="ArialArmenianMT"/>
              </w:rPr>
            </w:pPr>
            <w:r w:rsidRPr="00A938F6">
              <w:rPr>
                <w:rFonts w:ascii="GHEA Grapalat" w:hAnsi="GHEA Grapalat" w:cs="Times Armenian"/>
                <w:lang w:val="hy-AM"/>
              </w:rPr>
              <w:lastRenderedPageBreak/>
              <w:t xml:space="preserve"> </w:t>
            </w:r>
            <w:r w:rsidRPr="00A938F6">
              <w:rPr>
                <w:rFonts w:ascii="GHEA Grapalat" w:hAnsi="GHEA Grapalat" w:cs="Sylfaen"/>
              </w:rPr>
              <w:t>Պ</w:t>
            </w:r>
            <w:r w:rsidRPr="00A938F6">
              <w:rPr>
                <w:rFonts w:ascii="GHEA Grapalat" w:hAnsi="GHEA Grapalat" w:cs="Sylfaen"/>
                <w:lang w:val="hy-AM"/>
              </w:rPr>
              <w:t>տղի</w:t>
            </w:r>
            <w:r w:rsidRPr="00A938F6">
              <w:rPr>
                <w:rFonts w:ascii="GHEA Grapalat" w:hAnsi="GHEA Grapalat" w:cs="Times Armenian"/>
                <w:lang w:val="hy-AM"/>
              </w:rPr>
              <w:t xml:space="preserve"> </w:t>
            </w:r>
            <w:r w:rsidRPr="00A938F6">
              <w:rPr>
                <w:rFonts w:ascii="GHEA Grapalat" w:hAnsi="GHEA Grapalat" w:cs="Sylfaen"/>
                <w:lang w:val="hy-AM"/>
              </w:rPr>
              <w:t>համախառն</w:t>
            </w:r>
            <w:r w:rsidRPr="00A938F6">
              <w:rPr>
                <w:rFonts w:ascii="GHEA Grapalat" w:hAnsi="GHEA Grapalat" w:cs="Times Armenian"/>
                <w:lang w:val="hy-AM"/>
              </w:rPr>
              <w:t xml:space="preserve"> </w:t>
            </w:r>
            <w:r w:rsidRPr="00A938F6">
              <w:rPr>
                <w:rFonts w:ascii="GHEA Grapalat" w:hAnsi="GHEA Grapalat" w:cs="Sylfaen"/>
                <w:lang w:val="hy-AM"/>
              </w:rPr>
              <w:t>բերք</w:t>
            </w:r>
            <w:r w:rsidRPr="00A938F6">
              <w:rPr>
                <w:rFonts w:ascii="GHEA Grapalat" w:hAnsi="GHEA Grapalat" w:cs="Sylfaen"/>
              </w:rPr>
              <w:t>ը</w:t>
            </w:r>
            <w:r w:rsidRPr="00A938F6">
              <w:rPr>
                <w:rFonts w:ascii="GHEA Grapalat" w:hAnsi="GHEA Grapalat" w:cs="Times Armenian"/>
                <w:lang w:val="hy-AM"/>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Times Armenian"/>
                <w:b/>
                <w:sz w:val="20"/>
                <w:szCs w:val="20"/>
                <w:lang w:val="hy-AM"/>
              </w:rPr>
            </w:pPr>
            <w:r w:rsidRPr="00A938F6">
              <w:rPr>
                <w:rFonts w:ascii="GHEA Grapalat" w:hAnsi="GHEA Grapalat" w:cs="Times Armenian"/>
                <w:b/>
                <w:sz w:val="20"/>
                <w:szCs w:val="20"/>
                <w:lang w:val="hy-AM"/>
              </w:rPr>
              <w:lastRenderedPageBreak/>
              <w:t>1</w:t>
            </w:r>
            <w:r w:rsidRPr="00A938F6">
              <w:rPr>
                <w:rFonts w:ascii="GHEA Grapalat" w:hAnsi="GHEA Grapalat" w:cs="Times Armenian"/>
                <w:b/>
                <w:sz w:val="20"/>
                <w:szCs w:val="20"/>
              </w:rPr>
              <w:t>4</w:t>
            </w:r>
            <w:r w:rsidRPr="00A938F6">
              <w:rPr>
                <w:rFonts w:ascii="GHEA Grapalat" w:hAnsi="GHEA Grapalat" w:cs="Times Armenian"/>
                <w:b/>
                <w:sz w:val="20"/>
                <w:szCs w:val="20"/>
                <w:lang w:val="hy-AM"/>
              </w:rPr>
              <w:t>000      հազ. տ.</w:t>
            </w:r>
          </w:p>
          <w:p w:rsidR="008F763F" w:rsidRPr="00A938F6" w:rsidRDefault="008F763F" w:rsidP="00A938F6">
            <w:pPr>
              <w:spacing w:after="0" w:line="240" w:lineRule="auto"/>
              <w:jc w:val="center"/>
              <w:rPr>
                <w:rFonts w:ascii="GHEA Grapalat" w:hAnsi="GHEA Grapalat" w:cs="Times Armenian"/>
                <w:b/>
                <w:sz w:val="20"/>
                <w:szCs w:val="20"/>
                <w:lang w:val="hy-AM"/>
              </w:rPr>
            </w:pPr>
          </w:p>
          <w:p w:rsidR="008F763F" w:rsidRPr="00A938F6" w:rsidRDefault="008F763F" w:rsidP="00A938F6">
            <w:pPr>
              <w:spacing w:after="0" w:line="240" w:lineRule="auto"/>
              <w:jc w:val="center"/>
              <w:rPr>
                <w:rFonts w:ascii="GHEA Grapalat" w:hAnsi="GHEA Grapalat" w:cs="Times Armenian"/>
                <w:b/>
                <w:sz w:val="20"/>
                <w:szCs w:val="20"/>
                <w:lang w:val="hy-AM"/>
              </w:rPr>
            </w:pPr>
            <w:r w:rsidRPr="00A938F6">
              <w:rPr>
                <w:rFonts w:ascii="GHEA Grapalat" w:hAnsi="GHEA Grapalat" w:cs="Times Armenian"/>
                <w:b/>
                <w:sz w:val="20"/>
                <w:szCs w:val="20"/>
                <w:lang w:val="hy-AM"/>
              </w:rPr>
              <w:t>65000 հազ.տ</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Times Armenian"/>
                <w:b/>
                <w:sz w:val="20"/>
                <w:szCs w:val="20"/>
              </w:rPr>
            </w:pPr>
            <w:r w:rsidRPr="00A938F6">
              <w:rPr>
                <w:rFonts w:ascii="GHEA Grapalat" w:hAnsi="GHEA Grapalat" w:cs="Times Armenian"/>
                <w:b/>
                <w:sz w:val="20"/>
                <w:szCs w:val="20"/>
              </w:rPr>
              <w:lastRenderedPageBreak/>
              <w:t>14000 տոննա</w:t>
            </w:r>
          </w:p>
          <w:p w:rsidR="008F763F" w:rsidRPr="00A938F6" w:rsidRDefault="008F763F" w:rsidP="00A938F6">
            <w:pPr>
              <w:spacing w:after="0" w:line="240" w:lineRule="auto"/>
              <w:jc w:val="center"/>
              <w:rPr>
                <w:rFonts w:ascii="GHEA Grapalat" w:hAnsi="GHEA Grapalat" w:cs="Times Armenian"/>
                <w:b/>
                <w:sz w:val="20"/>
                <w:szCs w:val="20"/>
                <w:lang w:val="hy-AM"/>
              </w:rPr>
            </w:pPr>
          </w:p>
          <w:p w:rsidR="008F763F" w:rsidRPr="00A938F6" w:rsidRDefault="008F763F" w:rsidP="00A938F6">
            <w:pPr>
              <w:spacing w:after="0" w:line="240" w:lineRule="auto"/>
              <w:jc w:val="center"/>
              <w:rPr>
                <w:rFonts w:ascii="GHEA Grapalat" w:hAnsi="GHEA Grapalat" w:cs="Times Armenian"/>
                <w:b/>
                <w:sz w:val="20"/>
                <w:szCs w:val="20"/>
              </w:rPr>
            </w:pPr>
            <w:r w:rsidRPr="00A938F6">
              <w:rPr>
                <w:rFonts w:ascii="GHEA Grapalat" w:hAnsi="GHEA Grapalat" w:cs="Times Armenian"/>
                <w:b/>
                <w:sz w:val="20"/>
                <w:szCs w:val="20"/>
              </w:rPr>
              <w:t>67500 տոննա</w:t>
            </w:r>
          </w:p>
        </w:tc>
      </w:tr>
      <w:tr w:rsidR="008F763F" w:rsidRPr="00A938F6" w:rsidTr="00F17338">
        <w:trPr>
          <w:trHeight w:val="5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rPr>
                <w:rFonts w:ascii="GHEA Grapalat" w:hAnsi="GHEA Grapalat" w:cs="Arial"/>
                <w:sz w:val="18"/>
                <w:szCs w:val="18"/>
                <w:lang w:eastAsia="en-US"/>
              </w:rPr>
            </w:pPr>
            <w:r w:rsidRPr="00A938F6">
              <w:rPr>
                <w:rFonts w:ascii="Courier New" w:hAnsi="Courier New" w:cs="Courier New"/>
                <w:sz w:val="18"/>
                <w:szCs w:val="18"/>
                <w:lang w:eastAsia="en-US"/>
              </w:rPr>
              <w:lastRenderedPageBreak/>
              <w:t> </w:t>
            </w:r>
          </w:p>
        </w:tc>
        <w:tc>
          <w:tcPr>
            <w:tcW w:w="3260" w:type="dxa"/>
            <w:tcBorders>
              <w:top w:val="single" w:sz="4" w:space="0" w:color="auto"/>
              <w:left w:val="nil"/>
              <w:bottom w:val="nil"/>
              <w:right w:val="nil"/>
            </w:tcBorders>
            <w:shd w:val="clear" w:color="auto" w:fill="auto"/>
            <w:noWrap/>
            <w:vAlign w:val="center"/>
            <w:hideMark/>
          </w:tcPr>
          <w:p w:rsidR="008F763F" w:rsidRPr="00A938F6" w:rsidRDefault="008F763F" w:rsidP="00A938F6">
            <w:pPr>
              <w:spacing w:after="0" w:line="240" w:lineRule="auto"/>
              <w:rPr>
                <w:rFonts w:ascii="GHEA Grapalat" w:hAnsi="GHEA Grapalat" w:cs="Arial"/>
                <w:sz w:val="20"/>
                <w:szCs w:val="20"/>
                <w:lang w:eastAsia="en-US"/>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3F" w:rsidRPr="00A938F6" w:rsidRDefault="008F763F" w:rsidP="00A938F6">
            <w:pPr>
              <w:autoSpaceDE w:val="0"/>
              <w:autoSpaceDN w:val="0"/>
              <w:adjustRightInd w:val="0"/>
              <w:spacing w:line="240" w:lineRule="auto"/>
              <w:rPr>
                <w:rFonts w:ascii="GHEA Grapalat" w:hAnsi="GHEA Grapalat" w:cs="ArialArmenianMT"/>
                <w:lang w:val="hy-AM"/>
              </w:rPr>
            </w:pPr>
            <w:r w:rsidRPr="00A938F6">
              <w:rPr>
                <w:rFonts w:ascii="GHEA Grapalat" w:hAnsi="GHEA Grapalat" w:cs="Sylfaen"/>
                <w:lang w:val="hy-AM"/>
              </w:rPr>
              <w:t>Բարձրացնել</w:t>
            </w:r>
            <w:r w:rsidRPr="00A938F6">
              <w:rPr>
                <w:rFonts w:ascii="GHEA Grapalat" w:hAnsi="GHEA Grapalat" w:cs="Times Armenian"/>
                <w:lang w:val="hy-AM"/>
              </w:rPr>
              <w:t xml:space="preserve"> </w:t>
            </w:r>
            <w:r w:rsidRPr="00A938F6">
              <w:rPr>
                <w:rFonts w:ascii="GHEA Grapalat" w:hAnsi="GHEA Grapalat" w:cs="Sylfaen"/>
                <w:lang w:val="hy-AM"/>
              </w:rPr>
              <w:t>կարտոֆիլի</w:t>
            </w:r>
            <w:r w:rsidRPr="00A938F6">
              <w:rPr>
                <w:rFonts w:ascii="GHEA Grapalat" w:hAnsi="GHEA Grapalat" w:cs="Times Armenian"/>
                <w:lang w:val="hy-AM"/>
              </w:rPr>
              <w:t xml:space="preserve"> </w:t>
            </w:r>
            <w:r w:rsidRPr="00A938F6">
              <w:rPr>
                <w:rFonts w:ascii="GHEA Grapalat" w:hAnsi="GHEA Grapalat" w:cs="Sylfaen"/>
                <w:lang w:val="hy-AM"/>
              </w:rPr>
              <w:t>համախառն բերքը</w:t>
            </w:r>
            <w:r w:rsidRPr="00A938F6">
              <w:rPr>
                <w:rFonts w:ascii="GHEA Grapalat" w:hAnsi="GHEA Grapalat" w:cs="Times Armenian"/>
                <w:lang w:val="hy-AM"/>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b/>
                <w:bCs/>
                <w:sz w:val="20"/>
                <w:szCs w:val="20"/>
                <w:lang w:eastAsia="en-US"/>
              </w:rPr>
            </w:pPr>
            <w:r w:rsidRPr="00A938F6">
              <w:rPr>
                <w:rFonts w:ascii="GHEA Grapalat" w:hAnsi="GHEA Grapalat" w:cs="Times Armenian"/>
                <w:b/>
                <w:sz w:val="20"/>
                <w:szCs w:val="20"/>
                <w:lang w:val="hy-AM"/>
              </w:rPr>
              <w:t>1</w:t>
            </w:r>
            <w:r w:rsidRPr="00A938F6">
              <w:rPr>
                <w:rFonts w:ascii="GHEA Grapalat" w:hAnsi="GHEA Grapalat" w:cs="Times Armenian"/>
                <w:b/>
                <w:sz w:val="20"/>
                <w:szCs w:val="20"/>
              </w:rPr>
              <w:t>0</w:t>
            </w:r>
            <w:r w:rsidRPr="00A938F6">
              <w:rPr>
                <w:rFonts w:ascii="GHEA Grapalat" w:hAnsi="GHEA Grapalat" w:cs="Times Armenian"/>
                <w:b/>
                <w:sz w:val="20"/>
                <w:szCs w:val="20"/>
                <w:lang w:val="hy-AM"/>
              </w:rPr>
              <w:t xml:space="preserve"> %-</w:t>
            </w:r>
            <w:r w:rsidRPr="00A938F6">
              <w:rPr>
                <w:rFonts w:ascii="GHEA Grapalat" w:hAnsi="GHEA Grapalat" w:cs="Sylfaen"/>
                <w:b/>
                <w:sz w:val="20"/>
                <w:szCs w:val="20"/>
                <w:lang w:val="hy-AM"/>
              </w:rPr>
              <w:t>ով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11</w:t>
            </w:r>
            <w:r w:rsidRPr="00A938F6">
              <w:rPr>
                <w:rFonts w:ascii="GHEA Grapalat" w:hAnsi="GHEA Grapalat" w:cs="Times Armenian"/>
                <w:b/>
                <w:sz w:val="20"/>
                <w:szCs w:val="20"/>
                <w:lang w:val="hy-AM"/>
              </w:rPr>
              <w:t>%-</w:t>
            </w:r>
            <w:r w:rsidRPr="00A938F6">
              <w:rPr>
                <w:rFonts w:ascii="GHEA Grapalat" w:hAnsi="GHEA Grapalat" w:cs="Sylfaen"/>
                <w:b/>
                <w:sz w:val="20"/>
                <w:szCs w:val="20"/>
                <w:lang w:val="hy-AM"/>
              </w:rPr>
              <w:t>ով</w:t>
            </w:r>
          </w:p>
        </w:tc>
      </w:tr>
      <w:tr w:rsidR="008F763F" w:rsidRPr="00A938F6" w:rsidTr="00F17338">
        <w:trPr>
          <w:trHeight w:val="5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rPr>
                <w:rFonts w:ascii="GHEA Grapalat" w:hAnsi="GHEA Grapalat" w:cs="Courier New"/>
                <w:sz w:val="18"/>
                <w:szCs w:val="18"/>
                <w:lang w:eastAsia="en-US"/>
              </w:rPr>
            </w:pPr>
          </w:p>
        </w:tc>
        <w:tc>
          <w:tcPr>
            <w:tcW w:w="3260" w:type="dxa"/>
            <w:tcBorders>
              <w:top w:val="nil"/>
              <w:left w:val="nil"/>
              <w:bottom w:val="nil"/>
              <w:right w:val="nil"/>
            </w:tcBorders>
            <w:shd w:val="clear" w:color="auto" w:fill="auto"/>
            <w:noWrap/>
            <w:vAlign w:val="center"/>
            <w:hideMark/>
          </w:tcPr>
          <w:p w:rsidR="008F763F" w:rsidRPr="00A938F6" w:rsidRDefault="008F763F" w:rsidP="00A938F6">
            <w:pPr>
              <w:spacing w:after="0" w:line="240" w:lineRule="auto"/>
              <w:rPr>
                <w:rFonts w:ascii="GHEA Grapalat" w:hAnsi="GHEA Grapalat" w:cs="Arial"/>
                <w:sz w:val="20"/>
                <w:szCs w:val="20"/>
                <w:lang w:eastAsia="en-US"/>
              </w:rPr>
            </w:pPr>
          </w:p>
        </w:tc>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8F763F" w:rsidRPr="00A938F6" w:rsidRDefault="008F763F" w:rsidP="00A938F6">
            <w:pPr>
              <w:autoSpaceDE w:val="0"/>
              <w:autoSpaceDN w:val="0"/>
              <w:adjustRightInd w:val="0"/>
              <w:spacing w:line="240" w:lineRule="auto"/>
              <w:rPr>
                <w:rFonts w:ascii="GHEA Grapalat" w:hAnsi="GHEA Grapalat" w:cs="ArialArmenianMT"/>
                <w:lang w:val="hy-AM"/>
              </w:rPr>
            </w:pPr>
            <w:r w:rsidRPr="00A938F6">
              <w:rPr>
                <w:rFonts w:ascii="GHEA Grapalat" w:hAnsi="GHEA Grapalat" w:cs="ArialArmenianMT"/>
                <w:lang w:val="hy-AM"/>
              </w:rPr>
              <w:t xml:space="preserve">3. </w:t>
            </w:r>
            <w:r w:rsidRPr="00A938F6">
              <w:rPr>
                <w:rFonts w:ascii="GHEA Grapalat" w:hAnsi="GHEA Grapalat" w:cs="Sylfaen"/>
                <w:lang w:val="hy-AM"/>
              </w:rPr>
              <w:t>Կարտոֆիլի</w:t>
            </w:r>
            <w:r w:rsidRPr="00A938F6">
              <w:rPr>
                <w:rFonts w:ascii="GHEA Grapalat" w:hAnsi="GHEA Grapalat" w:cs="Times Armenian"/>
                <w:lang w:val="hy-AM"/>
              </w:rPr>
              <w:t xml:space="preserve"> </w:t>
            </w:r>
            <w:r w:rsidRPr="00A938F6">
              <w:rPr>
                <w:rFonts w:ascii="GHEA Grapalat" w:hAnsi="GHEA Grapalat" w:cs="Sylfaen"/>
                <w:lang w:val="hy-AM"/>
              </w:rPr>
              <w:t>բերքատվությունը</w:t>
            </w:r>
          </w:p>
        </w:tc>
        <w:tc>
          <w:tcPr>
            <w:tcW w:w="1134" w:type="dxa"/>
            <w:tcBorders>
              <w:top w:val="nil"/>
              <w:left w:val="nil"/>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b/>
                <w:bCs/>
                <w:sz w:val="20"/>
                <w:szCs w:val="20"/>
                <w:lang w:eastAsia="en-US"/>
              </w:rPr>
            </w:pPr>
            <w:r w:rsidRPr="00A938F6">
              <w:rPr>
                <w:rFonts w:ascii="GHEA Grapalat" w:hAnsi="GHEA Grapalat" w:cs="Times Armenian"/>
                <w:b/>
                <w:sz w:val="20"/>
                <w:szCs w:val="20"/>
                <w:lang w:val="hy-AM"/>
              </w:rPr>
              <w:t>240</w:t>
            </w:r>
            <w:r w:rsidRPr="00A938F6">
              <w:rPr>
                <w:rFonts w:ascii="GHEA Grapalat" w:hAnsi="GHEA Grapalat" w:cs="Sylfaen"/>
                <w:b/>
                <w:sz w:val="20"/>
                <w:szCs w:val="20"/>
                <w:lang w:val="hy-AM"/>
              </w:rPr>
              <w:t xml:space="preserve"> ց </w:t>
            </w:r>
            <w:r w:rsidRPr="00A938F6">
              <w:rPr>
                <w:rFonts w:ascii="GHEA Grapalat" w:hAnsi="GHEA Grapalat" w:cs="Times Armenian"/>
                <w:b/>
                <w:sz w:val="20"/>
                <w:szCs w:val="20"/>
                <w:lang w:val="hy-AM"/>
              </w:rPr>
              <w:t>/</w:t>
            </w:r>
            <w:r w:rsidRPr="00A938F6">
              <w:rPr>
                <w:rFonts w:ascii="GHEA Grapalat" w:hAnsi="GHEA Grapalat" w:cs="Sylfaen"/>
                <w:b/>
                <w:sz w:val="20"/>
                <w:szCs w:val="20"/>
                <w:lang w:val="hy-AM"/>
              </w:rPr>
              <w:t>հա</w:t>
            </w:r>
          </w:p>
        </w:tc>
        <w:tc>
          <w:tcPr>
            <w:tcW w:w="1418" w:type="dxa"/>
            <w:tcBorders>
              <w:top w:val="nil"/>
              <w:left w:val="nil"/>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243</w:t>
            </w:r>
            <w:r w:rsidRPr="00A938F6">
              <w:rPr>
                <w:rFonts w:ascii="GHEA Grapalat" w:hAnsi="GHEA Grapalat" w:cs="Sylfaen"/>
                <w:b/>
                <w:sz w:val="20"/>
                <w:szCs w:val="20"/>
                <w:lang w:val="hy-AM"/>
              </w:rPr>
              <w:t xml:space="preserve"> ց </w:t>
            </w:r>
            <w:r w:rsidRPr="00A938F6">
              <w:rPr>
                <w:rFonts w:ascii="GHEA Grapalat" w:hAnsi="GHEA Grapalat" w:cs="Times Armenian"/>
                <w:b/>
                <w:sz w:val="20"/>
                <w:szCs w:val="20"/>
                <w:lang w:val="hy-AM"/>
              </w:rPr>
              <w:t>/</w:t>
            </w:r>
            <w:r w:rsidRPr="00A938F6">
              <w:rPr>
                <w:rFonts w:ascii="GHEA Grapalat" w:hAnsi="GHEA Grapalat" w:cs="Sylfaen"/>
                <w:b/>
                <w:sz w:val="20"/>
                <w:szCs w:val="20"/>
                <w:lang w:val="hy-AM"/>
              </w:rPr>
              <w:t>հա</w:t>
            </w:r>
          </w:p>
        </w:tc>
      </w:tr>
      <w:tr w:rsidR="008F763F" w:rsidRPr="00A938F6" w:rsidTr="00F17338">
        <w:trPr>
          <w:trHeight w:val="37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rPr>
                <w:rFonts w:ascii="GHEA Grapalat" w:hAnsi="GHEA Grapalat" w:cs="Arial"/>
                <w:sz w:val="18"/>
                <w:szCs w:val="18"/>
                <w:lang w:eastAsia="en-US"/>
              </w:rPr>
            </w:pPr>
            <w:r w:rsidRPr="00A938F6">
              <w:rPr>
                <w:rFonts w:ascii="Courier New" w:hAnsi="Courier New" w:cs="Courier New"/>
                <w:sz w:val="18"/>
                <w:szCs w:val="18"/>
                <w:lang w:eastAsia="en-US"/>
              </w:rPr>
              <w:t> </w:t>
            </w:r>
          </w:p>
        </w:tc>
        <w:tc>
          <w:tcPr>
            <w:tcW w:w="3260" w:type="dxa"/>
            <w:tcBorders>
              <w:top w:val="nil"/>
              <w:left w:val="nil"/>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rPr>
                <w:rFonts w:ascii="GHEA Grapalat" w:hAnsi="GHEA Grapalat" w:cs="Arial"/>
                <w:b/>
                <w:bCs/>
                <w:i/>
                <w:iCs/>
                <w:sz w:val="24"/>
                <w:szCs w:val="24"/>
                <w:u w:val="single"/>
                <w:lang w:eastAsia="en-US"/>
              </w:rPr>
            </w:pPr>
          </w:p>
        </w:tc>
        <w:tc>
          <w:tcPr>
            <w:tcW w:w="3969" w:type="dxa"/>
            <w:tcBorders>
              <w:top w:val="nil"/>
              <w:left w:val="nil"/>
              <w:bottom w:val="single" w:sz="4" w:space="0" w:color="auto"/>
              <w:right w:val="single" w:sz="4" w:space="0" w:color="auto"/>
            </w:tcBorders>
            <w:shd w:val="clear" w:color="auto" w:fill="auto"/>
            <w:vAlign w:val="center"/>
            <w:hideMark/>
          </w:tcPr>
          <w:p w:rsidR="008F763F" w:rsidRPr="00A938F6" w:rsidRDefault="008F763F" w:rsidP="00A938F6">
            <w:pPr>
              <w:autoSpaceDE w:val="0"/>
              <w:autoSpaceDN w:val="0"/>
              <w:adjustRightInd w:val="0"/>
              <w:spacing w:line="240" w:lineRule="auto"/>
              <w:rPr>
                <w:rFonts w:ascii="GHEA Grapalat" w:hAnsi="GHEA Grapalat" w:cs="ArialArmenianMT"/>
                <w:lang w:val="hy-AM"/>
              </w:rPr>
            </w:pPr>
            <w:r w:rsidRPr="00A938F6">
              <w:rPr>
                <w:rFonts w:ascii="GHEA Grapalat" w:hAnsi="GHEA Grapalat" w:cs="Sylfaen"/>
              </w:rPr>
              <w:t>4. Հ</w:t>
            </w:r>
            <w:r w:rsidRPr="00A938F6">
              <w:rPr>
                <w:rFonts w:ascii="GHEA Grapalat" w:hAnsi="GHEA Grapalat" w:cs="Sylfaen"/>
                <w:lang w:val="hy-AM"/>
              </w:rPr>
              <w:t>ատիկաընդեղենի</w:t>
            </w:r>
            <w:r w:rsidRPr="00A938F6">
              <w:rPr>
                <w:rFonts w:ascii="GHEA Grapalat" w:hAnsi="GHEA Grapalat" w:cs="Times Armenian"/>
                <w:lang w:val="hy-AM"/>
              </w:rPr>
              <w:t xml:space="preserve"> </w:t>
            </w:r>
            <w:r w:rsidRPr="00A938F6">
              <w:rPr>
                <w:rFonts w:ascii="GHEA Grapalat" w:hAnsi="GHEA Grapalat" w:cs="Sylfaen"/>
                <w:lang w:val="hy-AM"/>
              </w:rPr>
              <w:t>համախառն</w:t>
            </w:r>
            <w:r w:rsidRPr="00A938F6">
              <w:rPr>
                <w:rFonts w:ascii="GHEA Grapalat" w:hAnsi="GHEA Grapalat" w:cs="Times Armenian"/>
                <w:lang w:val="hy-AM"/>
              </w:rPr>
              <w:t xml:space="preserve">  </w:t>
            </w:r>
            <w:r w:rsidRPr="00A938F6">
              <w:rPr>
                <w:rFonts w:ascii="GHEA Grapalat" w:hAnsi="GHEA Grapalat" w:cs="Sylfaen"/>
                <w:lang w:val="hy-AM"/>
              </w:rPr>
              <w:t xml:space="preserve">բերքը </w:t>
            </w:r>
          </w:p>
        </w:tc>
        <w:tc>
          <w:tcPr>
            <w:tcW w:w="1134" w:type="dxa"/>
            <w:tcBorders>
              <w:top w:val="nil"/>
              <w:left w:val="nil"/>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25%-ով</w:t>
            </w:r>
          </w:p>
        </w:tc>
        <w:tc>
          <w:tcPr>
            <w:tcW w:w="1418" w:type="dxa"/>
            <w:tcBorders>
              <w:top w:val="nil"/>
              <w:left w:val="nil"/>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2,2%-ով</w:t>
            </w:r>
          </w:p>
        </w:tc>
      </w:tr>
      <w:tr w:rsidR="008F763F" w:rsidRPr="00A938F6" w:rsidTr="00F17338">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rPr>
                <w:rFonts w:ascii="GHEA Grapalat" w:hAnsi="GHEA Grapalat" w:cs="Arial"/>
                <w:sz w:val="18"/>
                <w:szCs w:val="18"/>
                <w:lang w:eastAsia="en-US"/>
              </w:rPr>
            </w:pPr>
            <w:r w:rsidRPr="00A938F6">
              <w:rPr>
                <w:rFonts w:ascii="Courier New" w:hAnsi="Courier New" w:cs="Courier New"/>
                <w:sz w:val="18"/>
                <w:szCs w:val="18"/>
                <w:lang w:eastAsia="en-US"/>
              </w:rPr>
              <w:t>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rPr>
                <w:rFonts w:ascii="GHEA Grapalat" w:hAnsi="GHEA Grapalat" w:cs="Arial"/>
                <w:b/>
                <w:bCs/>
                <w:i/>
                <w:iCs/>
                <w:sz w:val="24"/>
                <w:szCs w:val="24"/>
                <w:u w:val="single"/>
                <w:lang w:eastAsia="en-US"/>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3F" w:rsidRPr="00A938F6" w:rsidRDefault="008F763F" w:rsidP="00A938F6">
            <w:pPr>
              <w:autoSpaceDE w:val="0"/>
              <w:autoSpaceDN w:val="0"/>
              <w:adjustRightInd w:val="0"/>
              <w:spacing w:line="240" w:lineRule="auto"/>
              <w:rPr>
                <w:rFonts w:ascii="GHEA Grapalat" w:hAnsi="GHEA Grapalat" w:cs="ArialArmenianMT"/>
                <w:lang w:val="hy-AM"/>
              </w:rPr>
            </w:pPr>
            <w:r w:rsidRPr="00A938F6">
              <w:rPr>
                <w:rFonts w:ascii="GHEA Grapalat" w:hAnsi="GHEA Grapalat" w:cs="Sylfaen"/>
                <w:lang w:val="hy-AM"/>
              </w:rPr>
              <w:t>Հացահատիկի</w:t>
            </w:r>
            <w:r w:rsidRPr="00A938F6">
              <w:rPr>
                <w:rFonts w:ascii="GHEA Grapalat" w:hAnsi="GHEA Grapalat" w:cs="Sylfaen"/>
              </w:rPr>
              <w:t xml:space="preserve"> բերքատվությունը </w:t>
            </w:r>
            <w:r w:rsidRPr="00A938F6">
              <w:rPr>
                <w:rFonts w:ascii="GHEA Grapalat" w:hAnsi="GHEA Grapalat" w:cs="Times Armenian"/>
                <w:lang w:val="hy-AM"/>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26.9 ց</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27.7 ց</w:t>
            </w:r>
          </w:p>
        </w:tc>
      </w:tr>
      <w:tr w:rsidR="008F763F" w:rsidRPr="00A938F6" w:rsidTr="00F17338">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rPr>
                <w:rFonts w:ascii="GHEA Grapalat" w:hAnsi="GHEA Grapalat" w:cs="Arial"/>
                <w:sz w:val="18"/>
                <w:szCs w:val="18"/>
                <w:lang w:eastAsia="en-US"/>
              </w:rPr>
            </w:pPr>
            <w:r w:rsidRPr="00A938F6">
              <w:rPr>
                <w:rFonts w:ascii="Courier New" w:hAnsi="Courier New" w:cs="Courier New"/>
                <w:sz w:val="18"/>
                <w:szCs w:val="18"/>
                <w:lang w:eastAsia="en-US"/>
              </w:rPr>
              <w:t>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rPr>
                <w:rFonts w:ascii="GHEA Grapalat" w:hAnsi="GHEA Grapalat" w:cs="Arial"/>
                <w:b/>
                <w:bCs/>
                <w:i/>
                <w:iCs/>
                <w:sz w:val="24"/>
                <w:szCs w:val="24"/>
                <w:u w:val="single"/>
                <w:lang w:eastAsia="en-US"/>
              </w:rPr>
            </w:pP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8F763F" w:rsidRPr="00A938F6" w:rsidRDefault="008F763F" w:rsidP="00A938F6">
            <w:pPr>
              <w:autoSpaceDE w:val="0"/>
              <w:autoSpaceDN w:val="0"/>
              <w:adjustRightInd w:val="0"/>
              <w:spacing w:line="240" w:lineRule="auto"/>
              <w:rPr>
                <w:rFonts w:ascii="GHEA Grapalat" w:hAnsi="GHEA Grapalat" w:cs="ArialArmenianMT"/>
                <w:lang w:val="hy-AM"/>
              </w:rPr>
            </w:pPr>
            <w:r w:rsidRPr="00A938F6">
              <w:rPr>
                <w:rFonts w:ascii="GHEA Grapalat" w:hAnsi="GHEA Grapalat" w:cs="Sylfaen"/>
              </w:rPr>
              <w:t>Հ</w:t>
            </w:r>
            <w:r w:rsidRPr="00A938F6">
              <w:rPr>
                <w:rFonts w:ascii="GHEA Grapalat" w:hAnsi="GHEA Grapalat" w:cs="Sylfaen"/>
                <w:lang w:val="hy-AM"/>
              </w:rPr>
              <w:t>ատիկաընդեղենի բերքատվությունը</w:t>
            </w:r>
            <w:r w:rsidRPr="00A938F6">
              <w:rPr>
                <w:rFonts w:ascii="GHEA Grapalat" w:hAnsi="GHEA Grapalat" w:cs="Times Armenian"/>
                <w:lang w:val="hy-AM"/>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40ց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27 ց</w:t>
            </w:r>
          </w:p>
        </w:tc>
      </w:tr>
      <w:tr w:rsidR="008F763F" w:rsidRPr="00A938F6" w:rsidTr="00F17338">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rPr>
                <w:rFonts w:ascii="GHEA Grapalat" w:hAnsi="GHEA Grapalat" w:cs="Arial"/>
                <w:sz w:val="18"/>
                <w:szCs w:val="18"/>
                <w:lang w:eastAsia="en-US"/>
              </w:rPr>
            </w:pPr>
            <w:r w:rsidRPr="00A938F6">
              <w:rPr>
                <w:rFonts w:ascii="Courier New" w:hAnsi="Courier New" w:cs="Courier New"/>
                <w:sz w:val="18"/>
                <w:szCs w:val="18"/>
                <w:lang w:eastAsia="en-US"/>
              </w:rPr>
              <w:t>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rPr>
                <w:rFonts w:ascii="GHEA Grapalat" w:hAnsi="GHEA Grapalat" w:cs="Arial"/>
                <w:b/>
                <w:bCs/>
                <w:i/>
                <w:iCs/>
                <w:sz w:val="24"/>
                <w:szCs w:val="24"/>
                <w:u w:val="single"/>
                <w:lang w:eastAsia="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63F" w:rsidRPr="00A938F6" w:rsidRDefault="008F763F" w:rsidP="00A938F6">
            <w:pPr>
              <w:autoSpaceDE w:val="0"/>
              <w:autoSpaceDN w:val="0"/>
              <w:adjustRightInd w:val="0"/>
              <w:spacing w:line="240" w:lineRule="auto"/>
              <w:rPr>
                <w:rFonts w:ascii="GHEA Grapalat" w:hAnsi="GHEA Grapalat" w:cs="ArialArmenianMT"/>
                <w:lang w:val="hy-AM"/>
              </w:rPr>
            </w:pPr>
            <w:r w:rsidRPr="00A938F6">
              <w:rPr>
                <w:rFonts w:ascii="GHEA Grapalat" w:hAnsi="GHEA Grapalat" w:cs="ArialArmenianMT"/>
                <w:lang w:val="hy-AM"/>
              </w:rPr>
              <w:t xml:space="preserve">6. </w:t>
            </w:r>
            <w:r w:rsidRPr="00A938F6">
              <w:rPr>
                <w:rFonts w:ascii="GHEA Grapalat" w:hAnsi="GHEA Grapalat" w:cs="Sylfaen"/>
                <w:lang w:val="hy-AM"/>
              </w:rPr>
              <w:t>Կաթի</w:t>
            </w:r>
            <w:r w:rsidRPr="00A938F6">
              <w:rPr>
                <w:rFonts w:ascii="GHEA Grapalat" w:hAnsi="GHEA Grapalat" w:cs="Times Armenian"/>
                <w:lang w:val="hy-AM"/>
              </w:rPr>
              <w:t xml:space="preserve"> </w:t>
            </w:r>
            <w:r w:rsidRPr="00A938F6">
              <w:rPr>
                <w:rFonts w:ascii="GHEA Grapalat" w:hAnsi="GHEA Grapalat" w:cs="Sylfaen"/>
                <w:lang w:val="hy-AM"/>
              </w:rPr>
              <w:t>արտադրությունը</w:t>
            </w:r>
            <w:r w:rsidRPr="00A938F6">
              <w:rPr>
                <w:rFonts w:ascii="GHEA Grapalat" w:hAnsi="GHEA Grapalat" w:cs="Times Armenian"/>
                <w:lang w:val="hy-AM"/>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84.7 հազ. տ.</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86.8 հազ. տոննա</w:t>
            </w:r>
          </w:p>
        </w:tc>
      </w:tr>
      <w:tr w:rsidR="008F763F" w:rsidRPr="00A938F6" w:rsidTr="00F17338">
        <w:trPr>
          <w:trHeight w:val="6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rPr>
                <w:rFonts w:ascii="GHEA Grapalat" w:hAnsi="GHEA Grapalat" w:cs="Arial"/>
                <w:sz w:val="18"/>
                <w:szCs w:val="18"/>
                <w:lang w:eastAsia="en-US"/>
              </w:rPr>
            </w:pPr>
            <w:r w:rsidRPr="00A938F6">
              <w:rPr>
                <w:rFonts w:ascii="Courier New" w:hAnsi="Courier New" w:cs="Courier New"/>
                <w:sz w:val="18"/>
                <w:szCs w:val="18"/>
                <w:lang w:eastAsia="en-US"/>
              </w:rPr>
              <w:t>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rPr>
                <w:rFonts w:ascii="GHEA Grapalat" w:hAnsi="GHEA Grapalat" w:cs="Arial"/>
                <w:b/>
                <w:bCs/>
                <w:i/>
                <w:iCs/>
                <w:sz w:val="24"/>
                <w:szCs w:val="24"/>
                <w:u w:val="single"/>
                <w:lang w:eastAsia="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63F" w:rsidRPr="00A938F6" w:rsidRDefault="008F763F" w:rsidP="00A938F6">
            <w:pPr>
              <w:autoSpaceDE w:val="0"/>
              <w:autoSpaceDN w:val="0"/>
              <w:adjustRightInd w:val="0"/>
              <w:spacing w:line="240" w:lineRule="auto"/>
              <w:rPr>
                <w:rFonts w:ascii="GHEA Grapalat" w:hAnsi="GHEA Grapalat" w:cs="ArialArmenianMT"/>
                <w:lang w:val="hy-AM"/>
              </w:rPr>
            </w:pPr>
            <w:r w:rsidRPr="00A938F6">
              <w:rPr>
                <w:rFonts w:ascii="GHEA Grapalat" w:hAnsi="GHEA Grapalat" w:cs="Sylfaen"/>
              </w:rPr>
              <w:t>7.</w:t>
            </w:r>
            <w:r w:rsidRPr="00A938F6">
              <w:rPr>
                <w:rFonts w:ascii="GHEA Grapalat" w:hAnsi="GHEA Grapalat" w:cs="Sylfaen"/>
                <w:lang w:val="hy-AM"/>
              </w:rPr>
              <w:t>Բարձրացնել</w:t>
            </w:r>
            <w:r w:rsidRPr="00A938F6">
              <w:rPr>
                <w:rFonts w:ascii="GHEA Grapalat" w:hAnsi="GHEA Grapalat" w:cs="Times Armenian"/>
                <w:lang w:val="hy-AM"/>
              </w:rPr>
              <w:t xml:space="preserve"> </w:t>
            </w:r>
            <w:r w:rsidRPr="00A938F6">
              <w:rPr>
                <w:rFonts w:ascii="GHEA Grapalat" w:hAnsi="GHEA Grapalat" w:cs="Sylfaen"/>
                <w:lang w:val="hy-AM"/>
              </w:rPr>
              <w:t>կաթի</w:t>
            </w:r>
            <w:r w:rsidRPr="00A938F6">
              <w:rPr>
                <w:rFonts w:ascii="GHEA Grapalat" w:hAnsi="GHEA Grapalat" w:cs="Times Armenian"/>
                <w:lang w:val="hy-AM"/>
              </w:rPr>
              <w:t xml:space="preserve"> </w:t>
            </w:r>
            <w:r w:rsidRPr="00A938F6">
              <w:rPr>
                <w:rFonts w:ascii="GHEA Grapalat" w:hAnsi="GHEA Grapalat" w:cs="Times Armenian"/>
              </w:rPr>
              <w:t>ա</w:t>
            </w:r>
            <w:r w:rsidRPr="00A938F6">
              <w:rPr>
                <w:rFonts w:ascii="GHEA Grapalat" w:hAnsi="GHEA Grapalat" w:cs="Sylfaen"/>
                <w:lang w:val="hy-AM"/>
              </w:rPr>
              <w:t>րտադրության ծավալները</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2 %-ով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2 %-ով</w:t>
            </w:r>
          </w:p>
        </w:tc>
      </w:tr>
      <w:tr w:rsidR="008F763F" w:rsidRPr="00A938F6" w:rsidTr="00F17338">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rPr>
                <w:rFonts w:ascii="GHEA Grapalat" w:hAnsi="GHEA Grapalat" w:cs="Arial"/>
                <w:sz w:val="18"/>
                <w:szCs w:val="18"/>
                <w:lang w:eastAsia="en-US"/>
              </w:rPr>
            </w:pPr>
            <w:r w:rsidRPr="00A938F6">
              <w:rPr>
                <w:rFonts w:ascii="Courier New" w:hAnsi="Courier New" w:cs="Courier New"/>
                <w:sz w:val="18"/>
                <w:szCs w:val="18"/>
                <w:lang w:eastAsia="en-US"/>
              </w:rPr>
              <w:t>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rPr>
                <w:rFonts w:ascii="GHEA Grapalat" w:hAnsi="GHEA Grapalat" w:cs="Arial"/>
                <w:b/>
                <w:bCs/>
                <w:i/>
                <w:iCs/>
                <w:sz w:val="24"/>
                <w:szCs w:val="24"/>
                <w:u w:val="single"/>
                <w:lang w:eastAsia="en-US"/>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3F" w:rsidRPr="00A938F6" w:rsidRDefault="008F763F" w:rsidP="00A938F6">
            <w:pPr>
              <w:spacing w:line="240" w:lineRule="auto"/>
              <w:rPr>
                <w:rFonts w:ascii="GHEA Grapalat" w:hAnsi="GHEA Grapalat"/>
              </w:rPr>
            </w:pPr>
            <w:r w:rsidRPr="00A938F6">
              <w:rPr>
                <w:rFonts w:ascii="GHEA Grapalat" w:hAnsi="GHEA Grapalat" w:cs="Sylfaen"/>
              </w:rPr>
              <w:t>8.</w:t>
            </w:r>
            <w:r w:rsidRPr="00A938F6">
              <w:rPr>
                <w:rFonts w:ascii="GHEA Grapalat" w:hAnsi="GHEA Grapalat" w:cs="Sylfaen"/>
                <w:lang w:val="hy-AM"/>
              </w:rPr>
              <w:t>Մեկ</w:t>
            </w:r>
            <w:r w:rsidRPr="00A938F6">
              <w:rPr>
                <w:rFonts w:ascii="GHEA Grapalat" w:hAnsi="GHEA Grapalat" w:cs="Times Armenian"/>
                <w:lang w:val="hy-AM"/>
              </w:rPr>
              <w:t xml:space="preserve"> </w:t>
            </w:r>
            <w:r w:rsidRPr="00A938F6">
              <w:rPr>
                <w:rFonts w:ascii="GHEA Grapalat" w:hAnsi="GHEA Grapalat" w:cs="Sylfaen"/>
                <w:lang w:val="hy-AM"/>
              </w:rPr>
              <w:t>կովի</w:t>
            </w:r>
            <w:r w:rsidRPr="00A938F6">
              <w:rPr>
                <w:rFonts w:ascii="GHEA Grapalat" w:hAnsi="GHEA Grapalat" w:cs="Times Armenian"/>
                <w:lang w:val="hy-AM"/>
              </w:rPr>
              <w:t xml:space="preserve"> </w:t>
            </w:r>
            <w:r w:rsidRPr="00A938F6">
              <w:rPr>
                <w:rFonts w:ascii="GHEA Grapalat" w:hAnsi="GHEA Grapalat" w:cs="Sylfaen"/>
                <w:lang w:val="hy-AM"/>
              </w:rPr>
              <w:t>կաթնատվություն</w:t>
            </w:r>
            <w:r w:rsidRPr="00A938F6">
              <w:rPr>
                <w:rFonts w:ascii="GHEA Grapalat" w:hAnsi="GHEA Grapalat" w:cs="Sylfaen"/>
              </w:rPr>
              <w:t>ը</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2450կգ</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sz w:val="24"/>
                <w:szCs w:val="24"/>
                <w:lang w:eastAsia="en-US"/>
              </w:rPr>
            </w:pPr>
            <w:r w:rsidRPr="00A938F6">
              <w:rPr>
                <w:rFonts w:ascii="GHEA Grapalat" w:hAnsi="GHEA Grapalat" w:cs="Arial"/>
                <w:b/>
                <w:bCs/>
                <w:sz w:val="20"/>
                <w:szCs w:val="20"/>
                <w:lang w:eastAsia="en-US"/>
              </w:rPr>
              <w:t>2450կգ</w:t>
            </w:r>
            <w:r w:rsidRPr="00A938F6">
              <w:rPr>
                <w:rFonts w:ascii="GHEA Grapalat" w:hAnsi="GHEA Grapalat" w:cs="Arial"/>
                <w:sz w:val="24"/>
                <w:szCs w:val="24"/>
                <w:lang w:eastAsia="en-US"/>
              </w:rPr>
              <w:t xml:space="preserve"> </w:t>
            </w:r>
          </w:p>
        </w:tc>
      </w:tr>
      <w:tr w:rsidR="008F763F" w:rsidRPr="00A938F6" w:rsidTr="00F17338">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rPr>
                <w:rFonts w:ascii="GHEA Grapalat" w:hAnsi="GHEA Grapalat" w:cs="Courier New"/>
                <w:sz w:val="18"/>
                <w:szCs w:val="18"/>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rPr>
                <w:rFonts w:ascii="GHEA Grapalat" w:hAnsi="GHEA Grapalat" w:cs="Arial"/>
                <w:b/>
                <w:bCs/>
                <w:i/>
                <w:iCs/>
                <w:sz w:val="24"/>
                <w:szCs w:val="24"/>
                <w:u w:val="single"/>
                <w:lang w:eastAsia="en-US"/>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3F" w:rsidRPr="00A938F6" w:rsidRDefault="008F763F" w:rsidP="00A938F6">
            <w:pPr>
              <w:spacing w:line="240" w:lineRule="auto"/>
              <w:rPr>
                <w:rFonts w:ascii="GHEA Grapalat" w:hAnsi="GHEA Grapalat" w:cs="Sylfaen"/>
                <w:lang w:val="hy-AM"/>
              </w:rPr>
            </w:pPr>
            <w:r w:rsidRPr="00A938F6">
              <w:rPr>
                <w:rFonts w:ascii="GHEA Grapalat" w:hAnsi="GHEA Grapalat" w:cs="Sylfaen"/>
              </w:rPr>
              <w:t>9.</w:t>
            </w:r>
            <w:r w:rsidRPr="00A938F6">
              <w:rPr>
                <w:rFonts w:ascii="GHEA Grapalat" w:hAnsi="GHEA Grapalat" w:cs="Sylfaen"/>
                <w:lang w:val="hy-AM"/>
              </w:rPr>
              <w:t>Մսի</w:t>
            </w:r>
            <w:r w:rsidRPr="00A938F6">
              <w:rPr>
                <w:rFonts w:ascii="GHEA Grapalat" w:hAnsi="GHEA Grapalat" w:cs="Times Armenian"/>
                <w:lang w:val="hy-AM"/>
              </w:rPr>
              <w:t xml:space="preserve"> </w:t>
            </w:r>
            <w:r w:rsidRPr="00A938F6">
              <w:rPr>
                <w:rFonts w:ascii="GHEA Grapalat" w:hAnsi="GHEA Grapalat" w:cs="Sylfaen"/>
                <w:lang w:val="hy-AM"/>
              </w:rPr>
              <w:t>արտադրություն</w:t>
            </w:r>
            <w:r w:rsidRPr="00A938F6">
              <w:rPr>
                <w:rFonts w:ascii="GHEA Grapalat" w:hAnsi="GHEA Grapalat" w:cs="Times Armenian"/>
                <w:lang w:val="hy-AM"/>
              </w:rPr>
              <w:t xml:space="preserve"> (</w:t>
            </w:r>
            <w:r w:rsidRPr="00A938F6">
              <w:rPr>
                <w:rFonts w:ascii="GHEA Grapalat" w:hAnsi="GHEA Grapalat" w:cs="Sylfaen"/>
                <w:lang w:val="hy-AM"/>
              </w:rPr>
              <w:t>սպանդային քաշով</w:t>
            </w:r>
            <w:r w:rsidRPr="00A938F6">
              <w:rPr>
                <w:rFonts w:ascii="GHEA Grapalat" w:hAnsi="GHEA Grapalat" w:cs="Times Armenian"/>
                <w:lang w:val="hy-AM"/>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b/>
                <w:bCs/>
                <w:sz w:val="20"/>
                <w:szCs w:val="20"/>
                <w:lang w:eastAsia="en-US"/>
              </w:rPr>
            </w:pPr>
            <w:r w:rsidRPr="00A938F6">
              <w:rPr>
                <w:rFonts w:ascii="GHEA Grapalat" w:hAnsi="GHEA Grapalat" w:cs="Times Armenian"/>
                <w:b/>
                <w:sz w:val="20"/>
                <w:szCs w:val="20"/>
                <w:lang w:val="hy-AM"/>
              </w:rPr>
              <w:t>15.2</w:t>
            </w:r>
            <w:r w:rsidRPr="00A938F6">
              <w:rPr>
                <w:rFonts w:ascii="GHEA Grapalat" w:hAnsi="GHEA Grapalat" w:cs="Times Armenian"/>
                <w:b/>
                <w:sz w:val="20"/>
                <w:szCs w:val="20"/>
              </w:rPr>
              <w:t xml:space="preserve"> </w:t>
            </w:r>
            <w:r w:rsidRPr="00A938F6">
              <w:rPr>
                <w:rFonts w:ascii="GHEA Grapalat" w:hAnsi="GHEA Grapalat" w:cs="Sylfaen"/>
                <w:b/>
                <w:sz w:val="20"/>
                <w:szCs w:val="20"/>
                <w:lang w:val="hy-AM"/>
              </w:rPr>
              <w:t>հազ</w:t>
            </w:r>
            <w:r w:rsidRPr="00A938F6">
              <w:rPr>
                <w:rFonts w:ascii="GHEA Grapalat" w:hAnsi="GHEA Grapalat" w:cs="Times Armenian"/>
                <w:b/>
                <w:sz w:val="20"/>
                <w:szCs w:val="20"/>
                <w:lang w:val="hy-AM"/>
              </w:rPr>
              <w:t>.</w:t>
            </w:r>
            <w:r w:rsidRPr="00A938F6">
              <w:rPr>
                <w:rFonts w:ascii="GHEA Grapalat" w:hAnsi="GHEA Grapalat" w:cs="Sylfaen"/>
                <w:b/>
                <w:sz w:val="20"/>
                <w:szCs w:val="20"/>
                <w:lang w:val="hy-AM"/>
              </w:rPr>
              <w:t>տ</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sz w:val="24"/>
                <w:szCs w:val="24"/>
                <w:lang w:eastAsia="en-US"/>
              </w:rPr>
            </w:pPr>
            <w:r w:rsidRPr="00A938F6">
              <w:rPr>
                <w:rFonts w:ascii="GHEA Grapalat" w:hAnsi="GHEA Grapalat" w:cs="Times Armenian"/>
                <w:b/>
                <w:sz w:val="20"/>
                <w:szCs w:val="20"/>
                <w:lang w:val="hy-AM"/>
              </w:rPr>
              <w:t>15.</w:t>
            </w:r>
            <w:r w:rsidRPr="00A938F6">
              <w:rPr>
                <w:rFonts w:ascii="GHEA Grapalat" w:hAnsi="GHEA Grapalat" w:cs="Times Armenian"/>
                <w:b/>
                <w:sz w:val="20"/>
                <w:szCs w:val="20"/>
              </w:rPr>
              <w:t xml:space="preserve">4 </w:t>
            </w:r>
            <w:r w:rsidRPr="00A938F6">
              <w:rPr>
                <w:rFonts w:ascii="GHEA Grapalat" w:hAnsi="GHEA Grapalat" w:cs="Sylfaen"/>
                <w:b/>
                <w:sz w:val="20"/>
                <w:szCs w:val="20"/>
                <w:lang w:val="hy-AM"/>
              </w:rPr>
              <w:t>հազ</w:t>
            </w:r>
            <w:r w:rsidRPr="00A938F6">
              <w:rPr>
                <w:rFonts w:ascii="GHEA Grapalat" w:hAnsi="GHEA Grapalat" w:cs="Times Armenian"/>
                <w:b/>
                <w:sz w:val="20"/>
                <w:szCs w:val="20"/>
                <w:lang w:val="hy-AM"/>
              </w:rPr>
              <w:t>.</w:t>
            </w:r>
            <w:r w:rsidRPr="00A938F6">
              <w:rPr>
                <w:rFonts w:ascii="GHEA Grapalat" w:hAnsi="GHEA Grapalat" w:cs="Sylfaen"/>
                <w:b/>
                <w:sz w:val="20"/>
                <w:szCs w:val="20"/>
                <w:lang w:val="hy-AM"/>
              </w:rPr>
              <w:t>տ</w:t>
            </w:r>
          </w:p>
        </w:tc>
      </w:tr>
      <w:tr w:rsidR="008F763F" w:rsidRPr="00A938F6" w:rsidTr="00F17338">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rPr>
                <w:rFonts w:ascii="GHEA Grapalat" w:hAnsi="GHEA Grapalat" w:cs="Courier New"/>
                <w:sz w:val="18"/>
                <w:szCs w:val="18"/>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rPr>
                <w:rFonts w:ascii="GHEA Grapalat" w:hAnsi="GHEA Grapalat" w:cs="Arial"/>
                <w:b/>
                <w:bCs/>
                <w:i/>
                <w:iCs/>
                <w:sz w:val="24"/>
                <w:szCs w:val="24"/>
                <w:u w:val="single"/>
                <w:lang w:eastAsia="en-US"/>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3F" w:rsidRPr="00A938F6" w:rsidRDefault="008F763F" w:rsidP="00A938F6">
            <w:pPr>
              <w:autoSpaceDE w:val="0"/>
              <w:autoSpaceDN w:val="0"/>
              <w:adjustRightInd w:val="0"/>
              <w:spacing w:line="240" w:lineRule="auto"/>
              <w:rPr>
                <w:rFonts w:ascii="GHEA Grapalat" w:hAnsi="GHEA Grapalat" w:cs="Sylfaen"/>
              </w:rPr>
            </w:pPr>
            <w:r w:rsidRPr="00A938F6">
              <w:rPr>
                <w:rFonts w:ascii="GHEA Grapalat" w:hAnsi="GHEA Grapalat" w:cs="ArialArmenianMT"/>
              </w:rPr>
              <w:t>10.</w:t>
            </w:r>
            <w:r w:rsidRPr="00A938F6">
              <w:rPr>
                <w:rFonts w:ascii="GHEA Grapalat" w:hAnsi="GHEA Grapalat" w:cs="Sylfaen"/>
                <w:lang w:val="hy-AM"/>
              </w:rPr>
              <w:t>Բարձրացնել</w:t>
            </w:r>
            <w:r w:rsidRPr="00A938F6">
              <w:rPr>
                <w:rFonts w:ascii="GHEA Grapalat" w:hAnsi="GHEA Grapalat" w:cs="Times Armenian"/>
                <w:lang w:val="hy-AM"/>
              </w:rPr>
              <w:t xml:space="preserve"> </w:t>
            </w:r>
            <w:r w:rsidRPr="00A938F6">
              <w:rPr>
                <w:rFonts w:ascii="GHEA Grapalat" w:hAnsi="GHEA Grapalat" w:cs="Sylfaen"/>
                <w:lang w:val="hy-AM"/>
              </w:rPr>
              <w:t>մսի</w:t>
            </w:r>
            <w:r w:rsidRPr="00A938F6">
              <w:rPr>
                <w:rFonts w:ascii="GHEA Grapalat" w:hAnsi="GHEA Grapalat" w:cs="Times Armenian"/>
                <w:lang w:val="hy-AM"/>
              </w:rPr>
              <w:t xml:space="preserve"> </w:t>
            </w:r>
            <w:r w:rsidRPr="00A938F6">
              <w:rPr>
                <w:rFonts w:ascii="GHEA Grapalat" w:hAnsi="GHEA Grapalat" w:cs="Sylfaen"/>
                <w:lang w:val="hy-AM"/>
              </w:rPr>
              <w:t>արտադրության</w:t>
            </w:r>
            <w:r w:rsidRPr="00A938F6">
              <w:rPr>
                <w:rFonts w:ascii="GHEA Grapalat" w:hAnsi="GHEA Grapalat" w:cs="Sylfaen"/>
              </w:rPr>
              <w:t xml:space="preserve"> </w:t>
            </w:r>
            <w:r w:rsidRPr="00A938F6">
              <w:rPr>
                <w:rFonts w:ascii="GHEA Grapalat" w:hAnsi="GHEA Grapalat" w:cs="Sylfaen"/>
                <w:lang w:val="hy-AM"/>
              </w:rPr>
              <w:t>ծավալները</w:t>
            </w:r>
            <w:r w:rsidRPr="00A938F6">
              <w:rPr>
                <w:rFonts w:ascii="GHEA Grapalat" w:hAnsi="GHEA Grapalat" w:cs="Times Armenian"/>
                <w:lang w:val="hy-AM"/>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Times Armenian"/>
                <w:b/>
                <w:sz w:val="20"/>
                <w:szCs w:val="20"/>
                <w:lang w:val="hy-AM"/>
              </w:rPr>
            </w:pPr>
            <w:r w:rsidRPr="00A938F6">
              <w:rPr>
                <w:rFonts w:ascii="GHEA Grapalat" w:hAnsi="GHEA Grapalat" w:cs="Times Armenian"/>
                <w:b/>
                <w:sz w:val="20"/>
                <w:szCs w:val="20"/>
                <w:lang w:val="hy-AM"/>
              </w:rPr>
              <w:t>1%-</w:t>
            </w:r>
            <w:r w:rsidRPr="00A938F6">
              <w:rPr>
                <w:rFonts w:ascii="GHEA Grapalat" w:hAnsi="GHEA Grapalat" w:cs="Sylfaen"/>
                <w:b/>
                <w:sz w:val="20"/>
                <w:szCs w:val="20"/>
                <w:lang w:val="hy-AM"/>
              </w:rPr>
              <w:t>ով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sz w:val="24"/>
                <w:szCs w:val="24"/>
                <w:lang w:eastAsia="en-US"/>
              </w:rPr>
            </w:pPr>
            <w:r w:rsidRPr="00A938F6">
              <w:rPr>
                <w:rFonts w:ascii="GHEA Grapalat" w:hAnsi="GHEA Grapalat" w:cs="Times Armenian"/>
                <w:b/>
                <w:sz w:val="20"/>
                <w:szCs w:val="20"/>
                <w:lang w:val="hy-AM"/>
              </w:rPr>
              <w:t>1%-</w:t>
            </w:r>
            <w:r w:rsidRPr="00A938F6">
              <w:rPr>
                <w:rFonts w:ascii="GHEA Grapalat" w:hAnsi="GHEA Grapalat" w:cs="Sylfaen"/>
                <w:b/>
                <w:sz w:val="20"/>
                <w:szCs w:val="20"/>
                <w:lang w:val="hy-AM"/>
              </w:rPr>
              <w:t>ով</w:t>
            </w:r>
          </w:p>
        </w:tc>
      </w:tr>
      <w:tr w:rsidR="008F763F" w:rsidRPr="00A938F6" w:rsidTr="00F17338">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rPr>
                <w:rFonts w:ascii="GHEA Grapalat" w:hAnsi="GHEA Grapalat" w:cs="Courier New"/>
                <w:sz w:val="18"/>
                <w:szCs w:val="18"/>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rPr>
                <w:rFonts w:ascii="GHEA Grapalat" w:hAnsi="GHEA Grapalat" w:cs="Arial"/>
                <w:b/>
                <w:bCs/>
                <w:i/>
                <w:iCs/>
                <w:sz w:val="24"/>
                <w:szCs w:val="24"/>
                <w:u w:val="single"/>
                <w:lang w:eastAsia="en-US"/>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3F" w:rsidRPr="00A938F6" w:rsidRDefault="008F763F" w:rsidP="00A938F6">
            <w:pPr>
              <w:autoSpaceDE w:val="0"/>
              <w:autoSpaceDN w:val="0"/>
              <w:adjustRightInd w:val="0"/>
              <w:spacing w:line="240" w:lineRule="auto"/>
              <w:rPr>
                <w:rFonts w:ascii="GHEA Grapalat" w:hAnsi="GHEA Grapalat" w:cs="ArialArmenianMT"/>
              </w:rPr>
            </w:pPr>
            <w:r w:rsidRPr="00A938F6">
              <w:rPr>
                <w:rFonts w:ascii="GHEA Grapalat" w:hAnsi="GHEA Grapalat" w:cs="ArialArmenianMT"/>
              </w:rPr>
              <w:t>11.</w:t>
            </w:r>
            <w:r w:rsidRPr="00A938F6">
              <w:rPr>
                <w:rFonts w:ascii="GHEA Grapalat" w:hAnsi="GHEA Grapalat" w:cs="ArialArmenianMT"/>
                <w:lang w:val="hy-AM"/>
              </w:rPr>
              <w:t xml:space="preserve"> </w:t>
            </w:r>
            <w:r w:rsidRPr="00A938F6">
              <w:rPr>
                <w:rFonts w:ascii="GHEA Grapalat" w:hAnsi="GHEA Grapalat" w:cs="Sylfaen"/>
                <w:lang w:val="hy-AM"/>
              </w:rPr>
              <w:t>Ընդհանուր</w:t>
            </w:r>
            <w:r w:rsidRPr="00A938F6">
              <w:rPr>
                <w:rFonts w:ascii="GHEA Grapalat" w:hAnsi="GHEA Grapalat" w:cs="Times Armenian"/>
                <w:lang w:val="hy-AM"/>
              </w:rPr>
              <w:t xml:space="preserve"> </w:t>
            </w:r>
            <w:r w:rsidRPr="00A938F6">
              <w:rPr>
                <w:rFonts w:ascii="GHEA Grapalat" w:hAnsi="GHEA Grapalat" w:cs="Sylfaen"/>
                <w:lang w:val="hy-AM"/>
              </w:rPr>
              <w:t xml:space="preserve">անասնագլխա-քանակ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Times Armenian"/>
                <w:b/>
                <w:sz w:val="20"/>
                <w:szCs w:val="20"/>
                <w:lang w:val="hy-AM"/>
              </w:rPr>
            </w:pPr>
            <w:r w:rsidRPr="00A938F6">
              <w:rPr>
                <w:rFonts w:ascii="GHEA Grapalat" w:hAnsi="GHEA Grapalat" w:cs="ArialArmenianMT"/>
                <w:b/>
                <w:sz w:val="20"/>
                <w:szCs w:val="20"/>
                <w:lang w:val="hy-AM"/>
              </w:rPr>
              <w:t>120000</w:t>
            </w:r>
            <w:r w:rsidRPr="00A938F6">
              <w:rPr>
                <w:rFonts w:ascii="GHEA Grapalat" w:hAnsi="GHEA Grapalat" w:cs="Sylfaen"/>
                <w:b/>
                <w:sz w:val="20"/>
                <w:szCs w:val="20"/>
                <w:lang w:val="hy-AM"/>
              </w:rPr>
              <w:t xml:space="preserve"> պայմանա</w:t>
            </w:r>
            <w:r w:rsidRPr="00A938F6">
              <w:rPr>
                <w:rFonts w:ascii="GHEA Grapalat" w:hAnsi="GHEA Grapalat" w:cs="Sylfaen"/>
                <w:b/>
                <w:sz w:val="20"/>
                <w:szCs w:val="20"/>
              </w:rPr>
              <w:t>-</w:t>
            </w:r>
            <w:r w:rsidRPr="00A938F6">
              <w:rPr>
                <w:rFonts w:ascii="GHEA Grapalat" w:hAnsi="GHEA Grapalat" w:cs="Sylfaen"/>
                <w:b/>
                <w:sz w:val="20"/>
                <w:szCs w:val="20"/>
                <w:lang w:val="hy-AM"/>
              </w:rPr>
              <w:t xml:space="preserve"> կան</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Times Armenian"/>
                <w:b/>
                <w:sz w:val="20"/>
                <w:szCs w:val="20"/>
              </w:rPr>
            </w:pPr>
            <w:r w:rsidRPr="00A938F6">
              <w:rPr>
                <w:rFonts w:ascii="GHEA Grapalat" w:hAnsi="GHEA Grapalat" w:cs="Times Armenian"/>
                <w:b/>
                <w:sz w:val="20"/>
                <w:szCs w:val="20"/>
              </w:rPr>
              <w:t>120000</w:t>
            </w:r>
          </w:p>
        </w:tc>
      </w:tr>
      <w:tr w:rsidR="008F763F" w:rsidRPr="00A938F6" w:rsidTr="00F17338">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rPr>
                <w:rFonts w:ascii="GHEA Grapalat" w:hAnsi="GHEA Grapalat" w:cs="Courier New"/>
                <w:sz w:val="18"/>
                <w:szCs w:val="18"/>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rPr>
                <w:rFonts w:ascii="GHEA Grapalat" w:hAnsi="GHEA Grapalat" w:cs="Arial"/>
                <w:b/>
                <w:bCs/>
                <w:i/>
                <w:iCs/>
                <w:sz w:val="24"/>
                <w:szCs w:val="24"/>
                <w:u w:val="single"/>
                <w:lang w:eastAsia="en-US"/>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63F" w:rsidRPr="00A938F6" w:rsidRDefault="008F763F" w:rsidP="00A938F6">
            <w:pPr>
              <w:autoSpaceDE w:val="0"/>
              <w:autoSpaceDN w:val="0"/>
              <w:adjustRightInd w:val="0"/>
              <w:spacing w:line="240" w:lineRule="auto"/>
              <w:rPr>
                <w:rFonts w:ascii="GHEA Grapalat" w:hAnsi="GHEA Grapalat" w:cs="ArialArmenianMT"/>
              </w:rPr>
            </w:pPr>
            <w:r w:rsidRPr="00A938F6">
              <w:rPr>
                <w:rFonts w:ascii="GHEA Grapalat" w:hAnsi="GHEA Grapalat" w:cs="ArialArmenianMT"/>
                <w:lang w:val="hy-AM"/>
              </w:rPr>
              <w:t xml:space="preserve">10. </w:t>
            </w:r>
            <w:r w:rsidRPr="00A938F6">
              <w:rPr>
                <w:rFonts w:ascii="GHEA Grapalat" w:hAnsi="GHEA Grapalat" w:cs="Sylfaen"/>
                <w:lang w:val="hy-AM"/>
              </w:rPr>
              <w:t>Կաթի</w:t>
            </w:r>
            <w:r w:rsidRPr="00A938F6">
              <w:rPr>
                <w:rFonts w:ascii="GHEA Grapalat" w:hAnsi="GHEA Grapalat" w:cs="Times Armenian"/>
                <w:lang w:val="hy-AM"/>
              </w:rPr>
              <w:t xml:space="preserve"> </w:t>
            </w:r>
            <w:r w:rsidRPr="00A938F6">
              <w:rPr>
                <w:rFonts w:ascii="GHEA Grapalat" w:hAnsi="GHEA Grapalat" w:cs="Sylfaen"/>
                <w:lang w:val="hy-AM"/>
              </w:rPr>
              <w:t>ապրանքայնություն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ArmenianMT"/>
                <w:b/>
                <w:sz w:val="20"/>
                <w:szCs w:val="20"/>
                <w:lang w:val="hy-AM"/>
              </w:rPr>
            </w:pPr>
            <w:r w:rsidRPr="00A938F6">
              <w:rPr>
                <w:rFonts w:ascii="GHEA Grapalat" w:hAnsi="GHEA Grapalat" w:cs="Times Armenian"/>
                <w:b/>
                <w:sz w:val="20"/>
                <w:szCs w:val="20"/>
                <w:lang w:val="hy-AM"/>
              </w:rPr>
              <w:t>10%-</w:t>
            </w:r>
            <w:r w:rsidRPr="00A938F6">
              <w:rPr>
                <w:rFonts w:ascii="GHEA Grapalat" w:hAnsi="GHEA Grapalat" w:cs="Sylfaen"/>
                <w:b/>
                <w:sz w:val="20"/>
                <w:szCs w:val="20"/>
                <w:lang w:val="hy-AM"/>
              </w:rPr>
              <w:t>ով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Times Armenian"/>
                <w:b/>
                <w:sz w:val="20"/>
                <w:szCs w:val="20"/>
                <w:lang w:val="hy-AM"/>
              </w:rPr>
            </w:pPr>
            <w:r w:rsidRPr="00A938F6">
              <w:rPr>
                <w:rFonts w:ascii="GHEA Grapalat" w:hAnsi="GHEA Grapalat" w:cs="Times Armenian"/>
                <w:b/>
                <w:sz w:val="20"/>
                <w:szCs w:val="20"/>
                <w:lang w:val="hy-AM"/>
              </w:rPr>
              <w:t>10%-</w:t>
            </w:r>
            <w:r w:rsidRPr="00A938F6">
              <w:rPr>
                <w:rFonts w:ascii="GHEA Grapalat" w:hAnsi="GHEA Grapalat" w:cs="Sylfaen"/>
                <w:b/>
                <w:sz w:val="20"/>
                <w:szCs w:val="20"/>
                <w:lang w:val="hy-AM"/>
              </w:rPr>
              <w:t>ով</w:t>
            </w:r>
          </w:p>
        </w:tc>
      </w:tr>
      <w:tr w:rsidR="008F763F" w:rsidRPr="00A938F6" w:rsidTr="00F17338">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rPr>
                <w:rFonts w:ascii="GHEA Grapalat" w:hAnsi="GHEA Grapalat" w:cs="Arial"/>
                <w:sz w:val="18"/>
                <w:szCs w:val="18"/>
                <w:lang w:eastAsia="en-US"/>
              </w:rPr>
            </w:pPr>
            <w:r w:rsidRPr="00A938F6">
              <w:rPr>
                <w:rFonts w:ascii="Courier New" w:hAnsi="Courier New" w:cs="Courier New"/>
                <w:sz w:val="18"/>
                <w:szCs w:val="18"/>
                <w:lang w:eastAsia="en-US"/>
              </w:rPr>
              <w:t>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rPr>
                <w:rFonts w:ascii="GHEA Grapalat" w:hAnsi="GHEA Grapalat" w:cs="Arial"/>
                <w:b/>
                <w:bCs/>
                <w:i/>
                <w:iCs/>
                <w:sz w:val="24"/>
                <w:szCs w:val="24"/>
                <w:u w:val="single"/>
                <w:lang w:eastAsia="en-US"/>
              </w:rPr>
            </w:pP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8F763F" w:rsidRPr="00A938F6" w:rsidRDefault="008F763F" w:rsidP="00A938F6">
            <w:pPr>
              <w:autoSpaceDE w:val="0"/>
              <w:autoSpaceDN w:val="0"/>
              <w:adjustRightInd w:val="0"/>
              <w:spacing w:line="240" w:lineRule="auto"/>
              <w:rPr>
                <w:rFonts w:ascii="GHEA Grapalat" w:hAnsi="GHEA Grapalat" w:cs="ArialArmenianMT"/>
                <w:lang w:val="hy-AM"/>
              </w:rPr>
            </w:pPr>
            <w:r w:rsidRPr="00A938F6">
              <w:rPr>
                <w:rFonts w:ascii="GHEA Grapalat" w:hAnsi="GHEA Grapalat" w:cs="ArialArmenianMT"/>
                <w:lang w:val="hy-AM"/>
              </w:rPr>
              <w:t xml:space="preserve">11. </w:t>
            </w:r>
            <w:r w:rsidRPr="00A938F6">
              <w:rPr>
                <w:rFonts w:ascii="GHEA Grapalat" w:hAnsi="GHEA Grapalat" w:cs="Sylfaen"/>
                <w:lang w:val="hy-AM"/>
              </w:rPr>
              <w:t>Մսի</w:t>
            </w:r>
            <w:r w:rsidRPr="00A938F6">
              <w:rPr>
                <w:rFonts w:ascii="GHEA Grapalat" w:hAnsi="GHEA Grapalat" w:cs="Times Armenian"/>
                <w:lang w:val="hy-AM"/>
              </w:rPr>
              <w:t xml:space="preserve"> </w:t>
            </w:r>
            <w:r w:rsidRPr="00A938F6">
              <w:rPr>
                <w:rFonts w:ascii="GHEA Grapalat" w:hAnsi="GHEA Grapalat" w:cs="Sylfaen"/>
                <w:lang w:val="hy-AM"/>
              </w:rPr>
              <w:t>ապրանքայնություն</w:t>
            </w:r>
            <w:r w:rsidRPr="00A938F6">
              <w:rPr>
                <w:rFonts w:ascii="GHEA Grapalat" w:hAnsi="GHEA Grapalat" w:cs="Times Armenian"/>
                <w:lang w:val="hy-AM"/>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b/>
                <w:bCs/>
                <w:sz w:val="20"/>
                <w:szCs w:val="20"/>
                <w:lang w:eastAsia="en-US"/>
              </w:rPr>
            </w:pPr>
            <w:r w:rsidRPr="00A938F6">
              <w:rPr>
                <w:rFonts w:ascii="GHEA Grapalat" w:hAnsi="GHEA Grapalat" w:cs="Sylfaen"/>
                <w:b/>
                <w:sz w:val="20"/>
                <w:szCs w:val="20"/>
              </w:rPr>
              <w:t>100 %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b/>
                <w:bCs/>
                <w:sz w:val="20"/>
                <w:szCs w:val="20"/>
                <w:lang w:eastAsia="en-US"/>
              </w:rPr>
            </w:pPr>
            <w:r w:rsidRPr="00A938F6">
              <w:rPr>
                <w:rFonts w:ascii="GHEA Grapalat" w:hAnsi="GHEA Grapalat" w:cs="Sylfaen"/>
                <w:b/>
                <w:sz w:val="20"/>
                <w:szCs w:val="20"/>
              </w:rPr>
              <w:t>100 %</w:t>
            </w:r>
          </w:p>
        </w:tc>
      </w:tr>
      <w:tr w:rsidR="008F763F" w:rsidRPr="00A938F6" w:rsidTr="00F17338">
        <w:trPr>
          <w:trHeight w:val="97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rPr>
                <w:rFonts w:ascii="GHEA Grapalat" w:hAnsi="GHEA Grapalat" w:cs="Arial"/>
                <w:sz w:val="18"/>
                <w:szCs w:val="18"/>
                <w:lang w:eastAsia="en-US"/>
              </w:rPr>
            </w:pPr>
            <w:r w:rsidRPr="00A938F6">
              <w:rPr>
                <w:rFonts w:ascii="Courier New" w:hAnsi="Courier New" w:cs="Courier New"/>
                <w:sz w:val="18"/>
                <w:szCs w:val="18"/>
                <w:lang w:eastAsia="en-US"/>
              </w:rPr>
              <w:t> </w:t>
            </w:r>
          </w:p>
        </w:tc>
        <w:tc>
          <w:tcPr>
            <w:tcW w:w="3260" w:type="dxa"/>
            <w:tcBorders>
              <w:top w:val="nil"/>
              <w:left w:val="nil"/>
              <w:bottom w:val="single" w:sz="4" w:space="0" w:color="auto"/>
              <w:right w:val="single" w:sz="4" w:space="0" w:color="auto"/>
            </w:tcBorders>
            <w:shd w:val="clear" w:color="auto" w:fill="auto"/>
            <w:vAlign w:val="center"/>
            <w:hideMark/>
          </w:tcPr>
          <w:p w:rsidR="008F763F" w:rsidRPr="00A938F6" w:rsidRDefault="008F763F" w:rsidP="00A938F6">
            <w:pPr>
              <w:spacing w:line="240" w:lineRule="auto"/>
              <w:jc w:val="both"/>
              <w:rPr>
                <w:rFonts w:ascii="GHEA Grapalat" w:hAnsi="GHEA Grapalat" w:cs="Arial"/>
                <w:b/>
                <w:bCs/>
                <w:sz w:val="24"/>
                <w:szCs w:val="24"/>
                <w:lang w:eastAsia="en-US"/>
              </w:rPr>
            </w:pPr>
            <w:r w:rsidRPr="00A938F6">
              <w:rPr>
                <w:rFonts w:ascii="GHEA Grapalat" w:hAnsi="GHEA Grapalat" w:cs="Arial"/>
                <w:b/>
                <w:bCs/>
                <w:sz w:val="24"/>
                <w:szCs w:val="24"/>
                <w:lang w:eastAsia="en-US"/>
              </w:rPr>
              <w:t xml:space="preserve">Ծրագիր 2. </w:t>
            </w:r>
            <w:r w:rsidRPr="00A938F6">
              <w:rPr>
                <w:rFonts w:ascii="GHEA Grapalat" w:hAnsi="GHEA Grapalat" w:cs="Sylfaen"/>
                <w:b/>
                <w:lang w:val="hy-AM"/>
              </w:rPr>
              <w:t>Մարզի</w:t>
            </w:r>
            <w:r w:rsidRPr="00A938F6">
              <w:rPr>
                <w:rFonts w:ascii="GHEA Grapalat" w:hAnsi="GHEA Grapalat" w:cs="Times Armenian"/>
                <w:b/>
                <w:lang w:val="hy-AM"/>
              </w:rPr>
              <w:t xml:space="preserve"> </w:t>
            </w:r>
            <w:r w:rsidRPr="00A938F6">
              <w:rPr>
                <w:rFonts w:ascii="GHEA Grapalat" w:hAnsi="GHEA Grapalat" w:cs="Sylfaen"/>
                <w:b/>
                <w:lang w:val="hy-AM"/>
              </w:rPr>
              <w:t>հողային</w:t>
            </w:r>
            <w:r w:rsidRPr="00A938F6">
              <w:rPr>
                <w:rFonts w:ascii="GHEA Grapalat" w:hAnsi="GHEA Grapalat" w:cs="Times Armenian"/>
                <w:b/>
                <w:lang w:val="hy-AM"/>
              </w:rPr>
              <w:t xml:space="preserve"> </w:t>
            </w:r>
            <w:r w:rsidRPr="00A938F6">
              <w:rPr>
                <w:rFonts w:ascii="GHEA Grapalat" w:hAnsi="GHEA Grapalat" w:cs="Sylfaen"/>
                <w:b/>
                <w:lang w:val="hy-AM"/>
              </w:rPr>
              <w:t>և</w:t>
            </w:r>
            <w:r w:rsidRPr="00A938F6">
              <w:rPr>
                <w:rFonts w:ascii="GHEA Grapalat" w:hAnsi="GHEA Grapalat" w:cs="Times Armenian"/>
                <w:b/>
                <w:lang w:val="hy-AM"/>
              </w:rPr>
              <w:t xml:space="preserve"> </w:t>
            </w:r>
            <w:r w:rsidRPr="00A938F6">
              <w:rPr>
                <w:rFonts w:ascii="GHEA Grapalat" w:hAnsi="GHEA Grapalat" w:cs="Sylfaen"/>
                <w:b/>
                <w:lang w:val="hy-AM"/>
              </w:rPr>
              <w:t>մարդկային</w:t>
            </w:r>
            <w:r w:rsidRPr="00A938F6">
              <w:rPr>
                <w:rFonts w:ascii="GHEA Grapalat" w:hAnsi="GHEA Grapalat" w:cs="Times Armenian"/>
                <w:b/>
                <w:lang w:val="hy-AM"/>
              </w:rPr>
              <w:t xml:space="preserve"> </w:t>
            </w:r>
            <w:r w:rsidRPr="00A938F6">
              <w:rPr>
                <w:rFonts w:ascii="GHEA Grapalat" w:hAnsi="GHEA Grapalat" w:cs="Sylfaen"/>
                <w:b/>
                <w:lang w:val="hy-AM"/>
              </w:rPr>
              <w:t>ռեսուրսների</w:t>
            </w:r>
            <w:r w:rsidRPr="00A938F6">
              <w:rPr>
                <w:rFonts w:ascii="GHEA Grapalat" w:hAnsi="GHEA Grapalat" w:cs="Times Armenian"/>
                <w:b/>
                <w:lang w:val="hy-AM"/>
              </w:rPr>
              <w:t xml:space="preserve"> </w:t>
            </w:r>
            <w:r w:rsidRPr="00A938F6">
              <w:rPr>
                <w:rFonts w:ascii="GHEA Grapalat" w:hAnsi="GHEA Grapalat" w:cs="Sylfaen"/>
                <w:b/>
                <w:lang w:val="hy-AM"/>
              </w:rPr>
              <w:t>արդյունավետ</w:t>
            </w:r>
            <w:r w:rsidRPr="00A938F6">
              <w:rPr>
                <w:rFonts w:ascii="GHEA Grapalat" w:hAnsi="GHEA Grapalat" w:cs="Times Armenian"/>
                <w:b/>
                <w:lang w:val="hy-AM"/>
              </w:rPr>
              <w:t xml:space="preserve"> </w:t>
            </w:r>
            <w:r w:rsidRPr="00A938F6">
              <w:rPr>
                <w:rFonts w:ascii="GHEA Grapalat" w:hAnsi="GHEA Grapalat" w:cs="Sylfaen"/>
                <w:b/>
                <w:lang w:val="hy-AM"/>
              </w:rPr>
              <w:t>օգտագործում</w:t>
            </w:r>
            <w:r w:rsidRPr="00A938F6">
              <w:rPr>
                <w:rFonts w:ascii="GHEA Grapalat" w:hAnsi="GHEA Grapalat" w:cs="Times Armenian"/>
                <w:b/>
                <w:lang w:val="hy-AM"/>
              </w:rPr>
              <w:t>:</w:t>
            </w:r>
          </w:p>
        </w:tc>
        <w:tc>
          <w:tcPr>
            <w:tcW w:w="3969" w:type="dxa"/>
            <w:tcBorders>
              <w:top w:val="nil"/>
              <w:left w:val="nil"/>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rPr>
                <w:rFonts w:ascii="GHEA Grapalat" w:hAnsi="GHEA Grapalat" w:cs="Arial"/>
                <w:lang w:eastAsia="en-US"/>
              </w:rPr>
            </w:pPr>
            <w:r w:rsidRPr="00A938F6">
              <w:rPr>
                <w:rFonts w:ascii="GHEA Grapalat" w:hAnsi="GHEA Grapalat" w:cs="Arial"/>
                <w:lang w:eastAsia="en-US"/>
              </w:rPr>
              <w:t xml:space="preserve">2.1 Օգտագործվող վարելահողերի, խոտհարքների և արոտավայրերի մակերեսը </w:t>
            </w:r>
          </w:p>
        </w:tc>
        <w:tc>
          <w:tcPr>
            <w:tcW w:w="1134" w:type="dxa"/>
            <w:tcBorders>
              <w:top w:val="nil"/>
              <w:left w:val="nil"/>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66000 հա</w:t>
            </w:r>
          </w:p>
        </w:tc>
        <w:tc>
          <w:tcPr>
            <w:tcW w:w="1418" w:type="dxa"/>
            <w:tcBorders>
              <w:top w:val="nil"/>
              <w:left w:val="nil"/>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66866.8 հա</w:t>
            </w:r>
          </w:p>
        </w:tc>
      </w:tr>
      <w:tr w:rsidR="008F763F" w:rsidRPr="00A938F6" w:rsidTr="00F17338">
        <w:trPr>
          <w:trHeight w:val="73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rPr>
                <w:rFonts w:ascii="GHEA Grapalat" w:hAnsi="GHEA Grapalat" w:cs="Arial"/>
                <w:sz w:val="18"/>
                <w:szCs w:val="18"/>
                <w:lang w:eastAsia="en-US"/>
              </w:rPr>
            </w:pPr>
            <w:r w:rsidRPr="00A938F6">
              <w:rPr>
                <w:rFonts w:ascii="Courier New" w:hAnsi="Courier New" w:cs="Courier New"/>
                <w:sz w:val="18"/>
                <w:szCs w:val="18"/>
                <w:lang w:eastAsia="en-US"/>
              </w:rPr>
              <w:t> </w:t>
            </w:r>
          </w:p>
        </w:tc>
        <w:tc>
          <w:tcPr>
            <w:tcW w:w="3260" w:type="dxa"/>
            <w:tcBorders>
              <w:top w:val="nil"/>
              <w:left w:val="nil"/>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rPr>
                <w:rFonts w:ascii="GHEA Grapalat" w:hAnsi="GHEA Grapalat" w:cs="Arial"/>
                <w:b/>
                <w:bCs/>
                <w:lang w:eastAsia="en-US"/>
              </w:rPr>
            </w:pPr>
          </w:p>
        </w:tc>
        <w:tc>
          <w:tcPr>
            <w:tcW w:w="3969" w:type="dxa"/>
            <w:tcBorders>
              <w:top w:val="nil"/>
              <w:left w:val="nil"/>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rPr>
                <w:rFonts w:ascii="GHEA Grapalat" w:hAnsi="GHEA Grapalat" w:cs="Arial"/>
                <w:lang w:eastAsia="en-US"/>
              </w:rPr>
            </w:pPr>
            <w:r w:rsidRPr="00A938F6">
              <w:rPr>
                <w:rFonts w:ascii="GHEA Grapalat" w:hAnsi="GHEA Grapalat" w:cs="Arial"/>
                <w:lang w:eastAsia="en-US"/>
              </w:rPr>
              <w:t xml:space="preserve">2.2 Չօգտագործվող վարելահողերի տարածքը </w:t>
            </w:r>
          </w:p>
        </w:tc>
        <w:tc>
          <w:tcPr>
            <w:tcW w:w="1134" w:type="dxa"/>
            <w:tcBorders>
              <w:top w:val="nil"/>
              <w:left w:val="nil"/>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5461.7 hա</w:t>
            </w:r>
          </w:p>
        </w:tc>
        <w:tc>
          <w:tcPr>
            <w:tcW w:w="1418" w:type="dxa"/>
            <w:tcBorders>
              <w:top w:val="nil"/>
              <w:left w:val="nil"/>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2100 հա</w:t>
            </w:r>
          </w:p>
        </w:tc>
      </w:tr>
      <w:tr w:rsidR="008F763F" w:rsidRPr="00A938F6" w:rsidTr="00F17338">
        <w:trPr>
          <w:trHeight w:val="100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rPr>
                <w:rFonts w:ascii="GHEA Grapalat" w:hAnsi="GHEA Grapalat" w:cs="Arial"/>
                <w:sz w:val="18"/>
                <w:szCs w:val="18"/>
                <w:lang w:eastAsia="en-US"/>
              </w:rPr>
            </w:pPr>
            <w:r w:rsidRPr="00A938F6">
              <w:rPr>
                <w:rFonts w:ascii="Courier New" w:hAnsi="Courier New" w:cs="Courier New"/>
                <w:sz w:val="18"/>
                <w:szCs w:val="18"/>
                <w:lang w:eastAsia="en-US"/>
              </w:rPr>
              <w:lastRenderedPageBreak/>
              <w:t> </w:t>
            </w:r>
          </w:p>
        </w:tc>
        <w:tc>
          <w:tcPr>
            <w:tcW w:w="3260" w:type="dxa"/>
            <w:tcBorders>
              <w:top w:val="nil"/>
              <w:left w:val="nil"/>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rPr>
                <w:rFonts w:ascii="GHEA Grapalat" w:hAnsi="GHEA Grapalat" w:cs="Arial"/>
                <w:b/>
                <w:bCs/>
                <w:lang w:eastAsia="en-US"/>
              </w:rPr>
            </w:pPr>
          </w:p>
        </w:tc>
        <w:tc>
          <w:tcPr>
            <w:tcW w:w="3969" w:type="dxa"/>
            <w:tcBorders>
              <w:top w:val="nil"/>
              <w:left w:val="nil"/>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rPr>
                <w:rFonts w:ascii="GHEA Grapalat" w:hAnsi="GHEA Grapalat" w:cs="Arial"/>
                <w:lang w:eastAsia="en-US"/>
              </w:rPr>
            </w:pPr>
            <w:r w:rsidRPr="00A938F6">
              <w:rPr>
                <w:rFonts w:ascii="GHEA Grapalat" w:hAnsi="GHEA Grapalat" w:cs="Arial"/>
                <w:lang w:eastAsia="en-US"/>
              </w:rPr>
              <w:t>2.3 Ոռոգելի մշակաբույսերի ցանքատարածությունների մակերեսը</w:t>
            </w:r>
          </w:p>
        </w:tc>
        <w:tc>
          <w:tcPr>
            <w:tcW w:w="1134" w:type="dxa"/>
            <w:tcBorders>
              <w:top w:val="nil"/>
              <w:left w:val="nil"/>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21296 հա</w:t>
            </w:r>
          </w:p>
        </w:tc>
        <w:tc>
          <w:tcPr>
            <w:tcW w:w="1418" w:type="dxa"/>
            <w:tcBorders>
              <w:top w:val="nil"/>
              <w:left w:val="nil"/>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21296 հա</w:t>
            </w:r>
          </w:p>
        </w:tc>
      </w:tr>
      <w:tr w:rsidR="008F763F" w:rsidRPr="00A938F6" w:rsidTr="00F17338">
        <w:trPr>
          <w:trHeight w:val="9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rPr>
                <w:rFonts w:ascii="GHEA Grapalat" w:hAnsi="GHEA Grapalat" w:cs="Arial"/>
                <w:sz w:val="18"/>
                <w:szCs w:val="18"/>
                <w:lang w:eastAsia="en-US"/>
              </w:rPr>
            </w:pPr>
            <w:r w:rsidRPr="00A938F6">
              <w:rPr>
                <w:rFonts w:ascii="Courier New" w:hAnsi="Courier New" w:cs="Courier New"/>
                <w:sz w:val="18"/>
                <w:szCs w:val="18"/>
                <w:lang w:eastAsia="en-US"/>
              </w:rPr>
              <w:t> </w:t>
            </w:r>
          </w:p>
        </w:tc>
        <w:tc>
          <w:tcPr>
            <w:tcW w:w="3260" w:type="dxa"/>
            <w:tcBorders>
              <w:top w:val="nil"/>
              <w:left w:val="nil"/>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rPr>
                <w:rFonts w:ascii="GHEA Grapalat" w:hAnsi="GHEA Grapalat" w:cs="Arial"/>
                <w:b/>
                <w:bCs/>
                <w:lang w:eastAsia="en-US"/>
              </w:rPr>
            </w:pPr>
          </w:p>
        </w:tc>
        <w:tc>
          <w:tcPr>
            <w:tcW w:w="3969" w:type="dxa"/>
            <w:tcBorders>
              <w:top w:val="nil"/>
              <w:left w:val="nil"/>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rPr>
                <w:rFonts w:ascii="GHEA Grapalat" w:hAnsi="GHEA Grapalat" w:cs="Arial"/>
                <w:lang w:eastAsia="en-US"/>
              </w:rPr>
            </w:pPr>
            <w:r w:rsidRPr="00A938F6">
              <w:rPr>
                <w:rFonts w:ascii="GHEA Grapalat" w:hAnsi="GHEA Grapalat" w:cs="Arial"/>
                <w:lang w:eastAsia="en-US"/>
              </w:rPr>
              <w:t>2.4 Գյուղատնտեսության ոլորտում զբաղված աշխատուժի տեսակարար կշիռը</w:t>
            </w:r>
          </w:p>
        </w:tc>
        <w:tc>
          <w:tcPr>
            <w:tcW w:w="1134" w:type="dxa"/>
            <w:tcBorders>
              <w:top w:val="nil"/>
              <w:left w:val="nil"/>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60%</w:t>
            </w:r>
          </w:p>
        </w:tc>
        <w:tc>
          <w:tcPr>
            <w:tcW w:w="1418" w:type="dxa"/>
            <w:tcBorders>
              <w:top w:val="nil"/>
              <w:left w:val="nil"/>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60%</w:t>
            </w:r>
          </w:p>
        </w:tc>
      </w:tr>
      <w:tr w:rsidR="008F763F" w:rsidRPr="00A938F6" w:rsidTr="00F17338">
        <w:trPr>
          <w:trHeight w:val="91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rPr>
                <w:rFonts w:ascii="GHEA Grapalat" w:hAnsi="GHEA Grapalat" w:cs="Arial"/>
                <w:sz w:val="18"/>
                <w:szCs w:val="18"/>
                <w:lang w:eastAsia="en-US"/>
              </w:rPr>
            </w:pPr>
            <w:r w:rsidRPr="00A938F6">
              <w:rPr>
                <w:rFonts w:ascii="Courier New" w:hAnsi="Courier New" w:cs="Courier New"/>
                <w:sz w:val="18"/>
                <w:szCs w:val="18"/>
                <w:lang w:eastAsia="en-US"/>
              </w:rPr>
              <w:t> </w:t>
            </w:r>
          </w:p>
        </w:tc>
        <w:tc>
          <w:tcPr>
            <w:tcW w:w="3260" w:type="dxa"/>
            <w:tcBorders>
              <w:top w:val="nil"/>
              <w:left w:val="nil"/>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rPr>
                <w:rFonts w:ascii="GHEA Grapalat" w:hAnsi="GHEA Grapalat" w:cs="Arial"/>
                <w:b/>
                <w:bCs/>
                <w:lang w:eastAsia="en-US"/>
              </w:rPr>
            </w:pPr>
          </w:p>
        </w:tc>
        <w:tc>
          <w:tcPr>
            <w:tcW w:w="3969" w:type="dxa"/>
            <w:tcBorders>
              <w:top w:val="nil"/>
              <w:left w:val="nil"/>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rPr>
                <w:rFonts w:ascii="GHEA Grapalat" w:hAnsi="GHEA Grapalat" w:cs="Arial"/>
                <w:lang w:eastAsia="en-US"/>
              </w:rPr>
            </w:pPr>
            <w:r w:rsidRPr="00A938F6">
              <w:rPr>
                <w:rFonts w:ascii="GHEA Grapalat" w:hAnsi="GHEA Grapalat" w:cs="Arial"/>
                <w:lang w:eastAsia="en-US"/>
              </w:rPr>
              <w:t>2.5. Պոմպակայանների վերակառուցում մարզի  համայնքներում</w:t>
            </w:r>
          </w:p>
        </w:tc>
        <w:tc>
          <w:tcPr>
            <w:tcW w:w="1134" w:type="dxa"/>
            <w:tcBorders>
              <w:top w:val="nil"/>
              <w:left w:val="nil"/>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2</w:t>
            </w:r>
          </w:p>
        </w:tc>
        <w:tc>
          <w:tcPr>
            <w:tcW w:w="1418" w:type="dxa"/>
            <w:tcBorders>
              <w:top w:val="nil"/>
              <w:left w:val="nil"/>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sz w:val="24"/>
                <w:szCs w:val="24"/>
                <w:lang w:eastAsia="en-US"/>
              </w:rPr>
            </w:pPr>
            <w:r w:rsidRPr="00A938F6">
              <w:rPr>
                <w:rFonts w:ascii="GHEA Grapalat" w:hAnsi="GHEA Grapalat" w:cs="Arial"/>
                <w:b/>
                <w:bCs/>
                <w:sz w:val="20"/>
                <w:szCs w:val="20"/>
                <w:lang w:eastAsia="en-US"/>
              </w:rPr>
              <w:t>1</w:t>
            </w:r>
          </w:p>
        </w:tc>
      </w:tr>
      <w:tr w:rsidR="008F763F" w:rsidRPr="00A938F6" w:rsidTr="00F17338">
        <w:trPr>
          <w:trHeight w:val="69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rPr>
                <w:rFonts w:ascii="GHEA Grapalat" w:hAnsi="GHEA Grapalat" w:cs="Arial"/>
                <w:sz w:val="18"/>
                <w:szCs w:val="18"/>
                <w:lang w:eastAsia="en-US"/>
              </w:rPr>
            </w:pPr>
            <w:r w:rsidRPr="00A938F6">
              <w:rPr>
                <w:rFonts w:ascii="Courier New" w:hAnsi="Courier New" w:cs="Courier New"/>
                <w:sz w:val="18"/>
                <w:szCs w:val="18"/>
                <w:lang w:eastAsia="en-US"/>
              </w:rPr>
              <w:t> </w:t>
            </w:r>
          </w:p>
        </w:tc>
        <w:tc>
          <w:tcPr>
            <w:tcW w:w="3260" w:type="dxa"/>
            <w:tcBorders>
              <w:top w:val="nil"/>
              <w:left w:val="nil"/>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rPr>
                <w:rFonts w:ascii="GHEA Grapalat" w:hAnsi="GHEA Grapalat" w:cs="Arial"/>
                <w:b/>
                <w:bCs/>
                <w:lang w:eastAsia="en-US"/>
              </w:rPr>
            </w:pPr>
          </w:p>
        </w:tc>
        <w:tc>
          <w:tcPr>
            <w:tcW w:w="3969" w:type="dxa"/>
            <w:tcBorders>
              <w:top w:val="nil"/>
              <w:left w:val="nil"/>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rPr>
                <w:rFonts w:ascii="GHEA Grapalat" w:hAnsi="GHEA Grapalat" w:cs="Arial"/>
                <w:lang w:eastAsia="en-US"/>
              </w:rPr>
            </w:pPr>
            <w:r w:rsidRPr="00A938F6">
              <w:rPr>
                <w:rFonts w:ascii="GHEA Grapalat" w:hAnsi="GHEA Grapalat" w:cs="Arial"/>
                <w:lang w:eastAsia="en-US"/>
              </w:rPr>
              <w:t>2.6. Երրորդ կարգի ջրանցքների վերականգնում</w:t>
            </w:r>
          </w:p>
        </w:tc>
        <w:tc>
          <w:tcPr>
            <w:tcW w:w="1134" w:type="dxa"/>
            <w:tcBorders>
              <w:top w:val="nil"/>
              <w:left w:val="nil"/>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12 հատ</w:t>
            </w:r>
          </w:p>
        </w:tc>
        <w:tc>
          <w:tcPr>
            <w:tcW w:w="1418" w:type="dxa"/>
            <w:tcBorders>
              <w:top w:val="nil"/>
              <w:left w:val="nil"/>
              <w:bottom w:val="nil"/>
              <w:right w:val="single" w:sz="4" w:space="0" w:color="auto"/>
            </w:tcBorders>
            <w:shd w:val="clear" w:color="auto" w:fill="auto"/>
            <w:vAlign w:val="center"/>
            <w:hideMark/>
          </w:tcPr>
          <w:p w:rsidR="008F763F" w:rsidRPr="00A938F6" w:rsidRDefault="008F763F" w:rsidP="00A938F6">
            <w:pPr>
              <w:spacing w:after="0" w:line="240" w:lineRule="auto"/>
              <w:rPr>
                <w:rFonts w:ascii="GHEA Grapalat" w:hAnsi="GHEA Grapalat" w:cs="Arial"/>
                <w:b/>
                <w:bCs/>
                <w:sz w:val="20"/>
                <w:szCs w:val="20"/>
                <w:lang w:eastAsia="en-US"/>
              </w:rPr>
            </w:pPr>
            <w:r w:rsidRPr="00A938F6">
              <w:rPr>
                <w:rFonts w:ascii="GHEA Grapalat" w:hAnsi="GHEA Grapalat" w:cs="Arial"/>
                <w:b/>
                <w:bCs/>
                <w:sz w:val="20"/>
                <w:szCs w:val="20"/>
                <w:lang w:eastAsia="en-US"/>
              </w:rPr>
              <w:t>12 հատ</w:t>
            </w:r>
          </w:p>
        </w:tc>
      </w:tr>
      <w:tr w:rsidR="008F763F" w:rsidRPr="00A938F6" w:rsidTr="00F17338">
        <w:trPr>
          <w:trHeight w:val="54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rPr>
                <w:rFonts w:ascii="GHEA Grapalat" w:hAnsi="GHEA Grapalat" w:cs="Arial"/>
                <w:sz w:val="18"/>
                <w:szCs w:val="18"/>
                <w:lang w:eastAsia="en-US"/>
              </w:rPr>
            </w:pPr>
            <w:r w:rsidRPr="00A938F6">
              <w:rPr>
                <w:rFonts w:ascii="Courier New" w:hAnsi="Courier New" w:cs="Courier New"/>
                <w:sz w:val="18"/>
                <w:szCs w:val="18"/>
                <w:lang w:eastAsia="en-US"/>
              </w:rPr>
              <w:t>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rPr>
                <w:rFonts w:ascii="GHEA Grapalat" w:hAnsi="GHEA Grapalat" w:cs="Arial"/>
                <w:b/>
                <w:bCs/>
                <w:lang w:eastAsia="en-US"/>
              </w:rPr>
            </w:pPr>
          </w:p>
        </w:tc>
        <w:tc>
          <w:tcPr>
            <w:tcW w:w="3969" w:type="dxa"/>
            <w:tcBorders>
              <w:top w:val="nil"/>
              <w:left w:val="nil"/>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rPr>
                <w:rFonts w:ascii="GHEA Grapalat" w:hAnsi="GHEA Grapalat" w:cs="Arial"/>
                <w:lang w:eastAsia="en-US"/>
              </w:rPr>
            </w:pPr>
            <w:r w:rsidRPr="00A938F6">
              <w:rPr>
                <w:rFonts w:ascii="GHEA Grapalat" w:hAnsi="GHEA Grapalat" w:cs="Arial"/>
                <w:lang w:eastAsia="en-US"/>
              </w:rPr>
              <w:t>2.7. Ոռոգման ջրատարների և ջրհան կայանների նորոգում</w:t>
            </w:r>
          </w:p>
        </w:tc>
        <w:tc>
          <w:tcPr>
            <w:tcW w:w="1134" w:type="dxa"/>
            <w:tcBorders>
              <w:top w:val="nil"/>
              <w:left w:val="nil"/>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4 հատ</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4 հատ</w:t>
            </w:r>
          </w:p>
        </w:tc>
      </w:tr>
      <w:tr w:rsidR="00194BD1" w:rsidRPr="00A938F6" w:rsidTr="00F17338">
        <w:trPr>
          <w:trHeight w:val="543"/>
        </w:trPr>
        <w:tc>
          <w:tcPr>
            <w:tcW w:w="567" w:type="dxa"/>
            <w:tcBorders>
              <w:top w:val="nil"/>
              <w:left w:val="single" w:sz="4" w:space="0" w:color="auto"/>
              <w:bottom w:val="single" w:sz="4" w:space="0" w:color="auto"/>
              <w:right w:val="single" w:sz="4" w:space="0" w:color="auto"/>
            </w:tcBorders>
            <w:shd w:val="clear" w:color="auto" w:fill="auto"/>
            <w:vAlign w:val="center"/>
          </w:tcPr>
          <w:p w:rsidR="00194BD1" w:rsidRPr="00A938F6" w:rsidRDefault="00194BD1" w:rsidP="00A938F6">
            <w:pPr>
              <w:spacing w:after="0" w:line="240" w:lineRule="auto"/>
              <w:rPr>
                <w:rFonts w:ascii="GHEA Grapalat" w:hAnsi="GHEA Grapalat" w:cs="Courier New"/>
                <w:sz w:val="18"/>
                <w:szCs w:val="18"/>
                <w:lang w:eastAsia="en-US"/>
              </w:rPr>
            </w:pPr>
          </w:p>
        </w:tc>
        <w:tc>
          <w:tcPr>
            <w:tcW w:w="9781" w:type="dxa"/>
            <w:gridSpan w:val="4"/>
            <w:tcBorders>
              <w:top w:val="single" w:sz="4" w:space="0" w:color="auto"/>
              <w:left w:val="nil"/>
              <w:bottom w:val="single" w:sz="4" w:space="0" w:color="auto"/>
              <w:right w:val="single" w:sz="4" w:space="0" w:color="auto"/>
            </w:tcBorders>
            <w:shd w:val="clear" w:color="auto" w:fill="auto"/>
            <w:vAlign w:val="center"/>
          </w:tcPr>
          <w:p w:rsidR="00194BD1" w:rsidRPr="00A938F6" w:rsidRDefault="00194BD1" w:rsidP="00A938F6">
            <w:pPr>
              <w:spacing w:after="0" w:line="240" w:lineRule="auto"/>
              <w:jc w:val="center"/>
              <w:rPr>
                <w:rFonts w:ascii="GHEA Grapalat" w:hAnsi="GHEA Grapalat" w:cs="Arial"/>
                <w:b/>
                <w:bCs/>
                <w:sz w:val="20"/>
                <w:szCs w:val="20"/>
                <w:lang w:eastAsia="en-US"/>
              </w:rPr>
            </w:pPr>
            <w:r w:rsidRPr="00A938F6">
              <w:rPr>
                <w:rFonts w:ascii="GHEA Grapalat" w:hAnsi="GHEA Grapalat" w:cs="Sylfaen"/>
                <w:b/>
                <w:lang w:val="hy-AM"/>
              </w:rPr>
              <w:t>Ռազմավարական ծրագիր 2, Գյուղատնտեսական</w:t>
            </w:r>
            <w:r w:rsidRPr="00A938F6">
              <w:rPr>
                <w:rFonts w:ascii="GHEA Grapalat" w:hAnsi="GHEA Grapalat" w:cs="Times Armenian"/>
                <w:b/>
                <w:lang w:val="hy-AM"/>
              </w:rPr>
              <w:t xml:space="preserve"> </w:t>
            </w:r>
            <w:r w:rsidRPr="00A938F6">
              <w:rPr>
                <w:rFonts w:ascii="GHEA Grapalat" w:hAnsi="GHEA Grapalat" w:cs="Sylfaen"/>
                <w:b/>
                <w:lang w:val="hy-AM"/>
              </w:rPr>
              <w:t>մշակաբույսերի</w:t>
            </w:r>
            <w:r w:rsidRPr="00A938F6">
              <w:rPr>
                <w:rFonts w:ascii="GHEA Grapalat" w:hAnsi="GHEA Grapalat" w:cs="Times Armenian"/>
                <w:b/>
                <w:lang w:val="hy-AM"/>
              </w:rPr>
              <w:t xml:space="preserve"> </w:t>
            </w:r>
            <w:r w:rsidRPr="00A938F6">
              <w:rPr>
                <w:rFonts w:ascii="GHEA Grapalat" w:hAnsi="GHEA Grapalat" w:cs="Sylfaen"/>
                <w:b/>
                <w:lang w:val="hy-AM"/>
              </w:rPr>
              <w:t>բերքատվության</w:t>
            </w:r>
            <w:r w:rsidRPr="00A938F6">
              <w:rPr>
                <w:rFonts w:ascii="GHEA Grapalat" w:hAnsi="GHEA Grapalat" w:cs="Times Armenian"/>
                <w:b/>
                <w:lang w:val="hy-AM"/>
              </w:rPr>
              <w:t xml:space="preserve"> </w:t>
            </w:r>
            <w:r w:rsidRPr="00A938F6">
              <w:rPr>
                <w:rFonts w:ascii="GHEA Grapalat" w:hAnsi="GHEA Grapalat" w:cs="Sylfaen"/>
                <w:b/>
                <w:lang w:val="hy-AM"/>
              </w:rPr>
              <w:t>և</w:t>
            </w:r>
            <w:r w:rsidRPr="00A938F6">
              <w:rPr>
                <w:rFonts w:ascii="GHEA Grapalat" w:hAnsi="GHEA Grapalat" w:cs="Times Armenian"/>
                <w:b/>
                <w:lang w:val="hy-AM"/>
              </w:rPr>
              <w:t xml:space="preserve"> </w:t>
            </w:r>
            <w:r w:rsidRPr="00A938F6">
              <w:rPr>
                <w:rFonts w:ascii="GHEA Grapalat" w:hAnsi="GHEA Grapalat" w:cs="Sylfaen"/>
                <w:b/>
                <w:lang w:val="hy-AM"/>
              </w:rPr>
              <w:t>համախառն</w:t>
            </w:r>
            <w:r w:rsidRPr="00A938F6">
              <w:rPr>
                <w:rFonts w:ascii="GHEA Grapalat" w:hAnsi="GHEA Grapalat" w:cs="Times Armenian"/>
                <w:b/>
                <w:lang w:val="hy-AM"/>
              </w:rPr>
              <w:t xml:space="preserve"> </w:t>
            </w:r>
            <w:r w:rsidRPr="00A938F6">
              <w:rPr>
                <w:rFonts w:ascii="GHEA Grapalat" w:hAnsi="GHEA Grapalat" w:cs="Sylfaen"/>
                <w:b/>
                <w:lang w:val="hy-AM"/>
              </w:rPr>
              <w:t>արտադրանքի</w:t>
            </w:r>
            <w:r w:rsidRPr="00A938F6">
              <w:rPr>
                <w:rFonts w:ascii="GHEA Grapalat" w:hAnsi="GHEA Grapalat" w:cs="Times Armenian"/>
                <w:b/>
                <w:lang w:val="hy-AM"/>
              </w:rPr>
              <w:t xml:space="preserve"> </w:t>
            </w:r>
            <w:r w:rsidRPr="00A938F6">
              <w:rPr>
                <w:rFonts w:ascii="GHEA Grapalat" w:hAnsi="GHEA Grapalat" w:cs="Sylfaen"/>
                <w:b/>
                <w:lang w:val="hy-AM"/>
              </w:rPr>
              <w:t>ծավալների</w:t>
            </w:r>
            <w:r w:rsidRPr="00A938F6">
              <w:rPr>
                <w:rFonts w:ascii="GHEA Grapalat" w:hAnsi="GHEA Grapalat" w:cs="Times Armenian"/>
                <w:b/>
                <w:lang w:val="hy-AM"/>
              </w:rPr>
              <w:t xml:space="preserve"> </w:t>
            </w:r>
            <w:r w:rsidRPr="00A938F6">
              <w:rPr>
                <w:rFonts w:ascii="GHEA Grapalat" w:hAnsi="GHEA Grapalat" w:cs="Sylfaen"/>
                <w:b/>
                <w:lang w:val="hy-AM"/>
              </w:rPr>
              <w:t>բարձրացում</w:t>
            </w:r>
          </w:p>
        </w:tc>
      </w:tr>
      <w:tr w:rsidR="00194BD1" w:rsidRPr="00A938F6" w:rsidTr="00F17338">
        <w:trPr>
          <w:trHeight w:val="12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rPr>
                <w:rFonts w:ascii="GHEA Grapalat" w:hAnsi="GHEA Grapalat" w:cs="Arial"/>
                <w:sz w:val="18"/>
                <w:szCs w:val="18"/>
                <w:lang w:eastAsia="en-US"/>
              </w:rPr>
            </w:pPr>
            <w:r w:rsidRPr="00A938F6">
              <w:rPr>
                <w:rFonts w:ascii="Courier New" w:hAnsi="Courier New" w:cs="Courier New"/>
                <w:sz w:val="18"/>
                <w:szCs w:val="18"/>
                <w:lang w:eastAsia="en-US"/>
              </w:rPr>
              <w:t>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A938F6" w:rsidRDefault="00194BD1" w:rsidP="00A938F6">
            <w:pPr>
              <w:spacing w:after="0" w:line="240" w:lineRule="auto"/>
              <w:rPr>
                <w:rFonts w:ascii="GHEA Grapalat" w:hAnsi="GHEA Grapalat" w:cs="Arial"/>
                <w:b/>
                <w:bCs/>
                <w:lang w:eastAsia="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rPr>
                <w:rFonts w:ascii="GHEA Grapalat" w:hAnsi="GHEA Grapalat" w:cs="Arial"/>
                <w:lang w:eastAsia="en-US"/>
              </w:rPr>
            </w:pPr>
            <w:r w:rsidRPr="00A938F6">
              <w:rPr>
                <w:rFonts w:ascii="GHEA Grapalat" w:hAnsi="GHEA Grapalat" w:cs="Arial"/>
                <w:lang w:eastAsia="en-US"/>
              </w:rPr>
              <w:t>2.8.Խաղողի և պտղի  բերքատվության բարձրացում  ծրագրի իրականացման վայրերում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10%-ով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10%-ով</w:t>
            </w:r>
          </w:p>
        </w:tc>
      </w:tr>
      <w:tr w:rsidR="00194BD1" w:rsidRPr="00A938F6" w:rsidTr="00F17338">
        <w:trPr>
          <w:trHeight w:val="6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rPr>
                <w:rFonts w:ascii="GHEA Grapalat" w:hAnsi="GHEA Grapalat" w:cs="Arial"/>
                <w:sz w:val="18"/>
                <w:szCs w:val="18"/>
                <w:lang w:eastAsia="en-US"/>
              </w:rPr>
            </w:pPr>
            <w:r w:rsidRPr="00A938F6">
              <w:rPr>
                <w:rFonts w:ascii="Courier New" w:hAnsi="Courier New" w:cs="Courier New"/>
                <w:sz w:val="18"/>
                <w:szCs w:val="18"/>
                <w:lang w:eastAsia="en-US"/>
              </w:rPr>
              <w:t>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rPr>
                <w:rFonts w:ascii="GHEA Grapalat" w:hAnsi="GHEA Grapalat" w:cs="Arial"/>
                <w:b/>
                <w:bCs/>
                <w:i/>
                <w:iCs/>
                <w:sz w:val="24"/>
                <w:szCs w:val="24"/>
                <w:u w:val="single"/>
                <w:lang w:eastAsia="en-US"/>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rPr>
                <w:rFonts w:ascii="GHEA Grapalat" w:hAnsi="GHEA Grapalat" w:cs="Arial"/>
                <w:lang w:eastAsia="en-US"/>
              </w:rPr>
            </w:pPr>
            <w:r w:rsidRPr="00A938F6">
              <w:rPr>
                <w:rFonts w:ascii="GHEA Grapalat" w:hAnsi="GHEA Grapalat" w:cs="Arial"/>
                <w:lang w:eastAsia="en-US"/>
              </w:rPr>
              <w:t xml:space="preserve">2.9.Բաշխված պտղատու տնկիների  քանակը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200000 (հատ)</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250000 (հատ)</w:t>
            </w:r>
          </w:p>
        </w:tc>
      </w:tr>
      <w:tr w:rsidR="00194BD1" w:rsidRPr="00A938F6" w:rsidTr="00F17338">
        <w:trPr>
          <w:trHeight w:val="33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rPr>
                <w:rFonts w:ascii="GHEA Grapalat" w:hAnsi="GHEA Grapalat" w:cs="Arial"/>
                <w:sz w:val="18"/>
                <w:szCs w:val="18"/>
                <w:lang w:eastAsia="en-US"/>
              </w:rPr>
            </w:pPr>
            <w:r w:rsidRPr="00A938F6">
              <w:rPr>
                <w:rFonts w:ascii="Courier New" w:hAnsi="Courier New" w:cs="Courier New"/>
                <w:sz w:val="18"/>
                <w:szCs w:val="18"/>
                <w:lang w:eastAsia="en-US"/>
              </w:rPr>
              <w:t> </w:t>
            </w:r>
          </w:p>
        </w:tc>
        <w:tc>
          <w:tcPr>
            <w:tcW w:w="3260" w:type="dxa"/>
            <w:tcBorders>
              <w:top w:val="nil"/>
              <w:left w:val="nil"/>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rPr>
                <w:rFonts w:ascii="GHEA Grapalat" w:hAnsi="GHEA Grapalat" w:cs="Arial"/>
                <w:b/>
                <w:bCs/>
                <w:i/>
                <w:iCs/>
                <w:sz w:val="24"/>
                <w:szCs w:val="24"/>
                <w:u w:val="single"/>
                <w:lang w:eastAsia="en-US"/>
              </w:rPr>
            </w:pPr>
          </w:p>
        </w:tc>
        <w:tc>
          <w:tcPr>
            <w:tcW w:w="3969" w:type="dxa"/>
            <w:tcBorders>
              <w:top w:val="nil"/>
              <w:left w:val="nil"/>
              <w:bottom w:val="single" w:sz="4" w:space="0" w:color="auto"/>
              <w:right w:val="single" w:sz="4" w:space="0" w:color="auto"/>
            </w:tcBorders>
            <w:shd w:val="clear" w:color="auto" w:fill="auto"/>
            <w:noWrap/>
            <w:vAlign w:val="center"/>
            <w:hideMark/>
          </w:tcPr>
          <w:p w:rsidR="00194BD1" w:rsidRPr="00A938F6" w:rsidRDefault="00194BD1" w:rsidP="00A938F6">
            <w:pPr>
              <w:spacing w:after="0" w:line="240" w:lineRule="auto"/>
              <w:rPr>
                <w:rFonts w:ascii="GHEA Grapalat" w:hAnsi="GHEA Grapalat" w:cs="Arial"/>
                <w:lang w:eastAsia="en-US"/>
              </w:rPr>
            </w:pPr>
            <w:r w:rsidRPr="00A938F6">
              <w:rPr>
                <w:rFonts w:ascii="GHEA Grapalat" w:hAnsi="GHEA Grapalat" w:cs="Arial"/>
                <w:lang w:eastAsia="en-US"/>
              </w:rPr>
              <w:t>2.10.Ծրագրի շահառուների թիվը</w:t>
            </w:r>
          </w:p>
        </w:tc>
        <w:tc>
          <w:tcPr>
            <w:tcW w:w="1134" w:type="dxa"/>
            <w:tcBorders>
              <w:top w:val="nil"/>
              <w:left w:val="nil"/>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200</w:t>
            </w:r>
          </w:p>
        </w:tc>
        <w:tc>
          <w:tcPr>
            <w:tcW w:w="1418" w:type="dxa"/>
            <w:tcBorders>
              <w:top w:val="nil"/>
              <w:left w:val="nil"/>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270</w:t>
            </w:r>
          </w:p>
        </w:tc>
      </w:tr>
      <w:tr w:rsidR="00194BD1" w:rsidRPr="00A938F6" w:rsidTr="00F17338">
        <w:trPr>
          <w:trHeight w:val="6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rPr>
                <w:rFonts w:ascii="GHEA Grapalat" w:hAnsi="GHEA Grapalat" w:cs="Arial"/>
                <w:sz w:val="18"/>
                <w:szCs w:val="18"/>
                <w:lang w:eastAsia="en-US"/>
              </w:rPr>
            </w:pPr>
            <w:r w:rsidRPr="00A938F6">
              <w:rPr>
                <w:rFonts w:ascii="Courier New" w:hAnsi="Courier New" w:cs="Courier New"/>
                <w:sz w:val="18"/>
                <w:szCs w:val="18"/>
                <w:lang w:eastAsia="en-US"/>
              </w:rPr>
              <w:t>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rPr>
                <w:rFonts w:ascii="GHEA Grapalat" w:hAnsi="GHEA Grapalat" w:cs="Arial"/>
                <w:b/>
                <w:bCs/>
                <w:i/>
                <w:iCs/>
                <w:sz w:val="24"/>
                <w:szCs w:val="24"/>
                <w:u w:val="single"/>
                <w:lang w:eastAsia="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rPr>
                <w:rFonts w:ascii="GHEA Grapalat" w:hAnsi="GHEA Grapalat" w:cs="Arial"/>
                <w:lang w:eastAsia="en-US"/>
              </w:rPr>
            </w:pPr>
            <w:r w:rsidRPr="00A938F6">
              <w:rPr>
                <w:rFonts w:ascii="GHEA Grapalat" w:hAnsi="GHEA Grapalat" w:cs="Arial"/>
                <w:lang w:eastAsia="en-US"/>
              </w:rPr>
              <w:t xml:space="preserve">2.11.Խաղողի և պտղի  տարածությունը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6641.6 հա</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6641.6 հա</w:t>
            </w:r>
          </w:p>
        </w:tc>
      </w:tr>
      <w:tr w:rsidR="00194BD1" w:rsidRPr="00A938F6" w:rsidTr="00F17338">
        <w:trPr>
          <w:trHeight w:val="12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rPr>
                <w:rFonts w:ascii="GHEA Grapalat" w:hAnsi="GHEA Grapalat" w:cs="Arial"/>
                <w:sz w:val="18"/>
                <w:szCs w:val="18"/>
                <w:lang w:eastAsia="en-US"/>
              </w:rPr>
            </w:pPr>
            <w:r w:rsidRPr="00A938F6">
              <w:rPr>
                <w:rFonts w:ascii="Courier New" w:hAnsi="Courier New" w:cs="Courier New"/>
                <w:sz w:val="18"/>
                <w:szCs w:val="18"/>
                <w:lang w:eastAsia="en-US"/>
              </w:rPr>
              <w:t>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rPr>
                <w:rFonts w:ascii="GHEA Grapalat" w:hAnsi="GHEA Grapalat" w:cs="Arial"/>
                <w:b/>
                <w:bCs/>
                <w:i/>
                <w:iCs/>
                <w:sz w:val="24"/>
                <w:szCs w:val="24"/>
                <w:u w:val="single"/>
                <w:lang w:eastAsia="en-US"/>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rPr>
                <w:rFonts w:ascii="GHEA Grapalat" w:hAnsi="GHEA Grapalat" w:cs="Arial"/>
                <w:lang w:eastAsia="en-US"/>
              </w:rPr>
            </w:pPr>
            <w:r w:rsidRPr="00A938F6">
              <w:rPr>
                <w:rFonts w:ascii="GHEA Grapalat" w:hAnsi="GHEA Grapalat" w:cs="Arial"/>
                <w:lang w:eastAsia="en-US"/>
              </w:rPr>
              <w:t xml:space="preserve">2.12.Խաղողի և պտղի տնկանյութի որակից գյուղացիական տնտեսությունների բավարվածության աստիճան`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85 %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85 %</w:t>
            </w:r>
          </w:p>
        </w:tc>
      </w:tr>
      <w:tr w:rsidR="00194BD1" w:rsidRPr="00A938F6" w:rsidTr="00F17338">
        <w:trPr>
          <w:trHeight w:val="6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sz w:val="18"/>
                <w:szCs w:val="18"/>
                <w:lang w:eastAsia="en-US"/>
              </w:rPr>
            </w:pPr>
            <w:r w:rsidRPr="00A938F6">
              <w:rPr>
                <w:rFonts w:ascii="Courier New" w:hAnsi="Courier New" w:cs="Courier New"/>
                <w:sz w:val="18"/>
                <w:szCs w:val="18"/>
                <w:lang w:eastAsia="en-US"/>
              </w:rPr>
              <w:t>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194BD1" w:rsidRPr="00A938F6" w:rsidRDefault="00194BD1" w:rsidP="00A938F6">
            <w:pPr>
              <w:spacing w:after="0" w:line="240" w:lineRule="auto"/>
              <w:jc w:val="both"/>
              <w:rPr>
                <w:rFonts w:ascii="GHEA Grapalat" w:hAnsi="GHEA Grapalat" w:cs="Arial"/>
                <w:b/>
                <w:bCs/>
                <w:i/>
                <w:iCs/>
                <w:sz w:val="24"/>
                <w:szCs w:val="24"/>
                <w:u w:val="single"/>
                <w:lang w:eastAsia="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rPr>
                <w:rFonts w:ascii="GHEA Grapalat" w:hAnsi="GHEA Grapalat" w:cs="Arial"/>
                <w:lang w:eastAsia="en-US"/>
              </w:rPr>
            </w:pPr>
            <w:r w:rsidRPr="00A938F6">
              <w:rPr>
                <w:rFonts w:ascii="GHEA Grapalat" w:hAnsi="GHEA Grapalat" w:cs="Arial"/>
                <w:lang w:eastAsia="en-US"/>
              </w:rPr>
              <w:t>2.13.Անբավարար կարտոֆիլի տնկանյութի մատակարարում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130 տ</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130 տ</w:t>
            </w:r>
          </w:p>
        </w:tc>
      </w:tr>
      <w:tr w:rsidR="00194BD1" w:rsidRPr="00A938F6" w:rsidTr="00F17338">
        <w:trPr>
          <w:trHeight w:val="2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A938F6" w:rsidRDefault="00194BD1" w:rsidP="00A938F6">
            <w:pPr>
              <w:spacing w:after="0" w:line="240" w:lineRule="auto"/>
              <w:jc w:val="center"/>
              <w:rPr>
                <w:rFonts w:ascii="GHEA Grapalat" w:hAnsi="GHEA Grapalat" w:cs="Courier New"/>
                <w:sz w:val="18"/>
                <w:szCs w:val="18"/>
                <w:lang w:eastAsia="en-US"/>
              </w:rPr>
            </w:pPr>
          </w:p>
        </w:tc>
        <w:tc>
          <w:tcPr>
            <w:tcW w:w="9781" w:type="dxa"/>
            <w:gridSpan w:val="4"/>
            <w:tcBorders>
              <w:top w:val="single" w:sz="4" w:space="0" w:color="auto"/>
              <w:left w:val="single" w:sz="4" w:space="0" w:color="auto"/>
              <w:bottom w:val="single" w:sz="4" w:space="0" w:color="auto"/>
              <w:right w:val="single" w:sz="4" w:space="0" w:color="auto"/>
            </w:tcBorders>
            <w:shd w:val="clear" w:color="auto" w:fill="auto"/>
          </w:tcPr>
          <w:p w:rsidR="00194BD1" w:rsidRPr="00A938F6" w:rsidRDefault="00194BD1"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lang w:eastAsia="en-US"/>
              </w:rPr>
              <w:t xml:space="preserve">Ռազմավարական </w:t>
            </w:r>
            <w:r w:rsidRPr="00A938F6">
              <w:rPr>
                <w:rFonts w:ascii="GHEA Grapalat" w:hAnsi="GHEA Grapalat" w:cs="Arial"/>
                <w:b/>
                <w:bCs/>
                <w:lang w:val="hy-AM" w:eastAsia="en-US"/>
              </w:rPr>
              <w:t>նպատակ</w:t>
            </w:r>
            <w:r w:rsidRPr="00A938F6">
              <w:rPr>
                <w:rFonts w:ascii="GHEA Grapalat" w:hAnsi="GHEA Grapalat" w:cs="Arial"/>
                <w:b/>
                <w:bCs/>
                <w:lang w:eastAsia="en-US"/>
              </w:rPr>
              <w:t xml:space="preserve"> 3. Ոռոգման համակարգի բարելավում</w:t>
            </w:r>
          </w:p>
        </w:tc>
      </w:tr>
      <w:tr w:rsidR="00194BD1" w:rsidRPr="00A938F6" w:rsidTr="00F17338">
        <w:trPr>
          <w:trHeight w:val="6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sz w:val="18"/>
                <w:szCs w:val="18"/>
                <w:lang w:eastAsia="en-US"/>
              </w:rPr>
            </w:pPr>
            <w:r w:rsidRPr="00A938F6">
              <w:rPr>
                <w:rFonts w:ascii="Courier New" w:hAnsi="Courier New" w:cs="Courier New"/>
                <w:sz w:val="18"/>
                <w:szCs w:val="18"/>
                <w:lang w:eastAsia="en-US"/>
              </w:rPr>
              <w:t> </w:t>
            </w:r>
          </w:p>
        </w:tc>
        <w:tc>
          <w:tcPr>
            <w:tcW w:w="3260" w:type="dxa"/>
            <w:tcBorders>
              <w:top w:val="single" w:sz="4" w:space="0" w:color="auto"/>
              <w:left w:val="nil"/>
              <w:bottom w:val="nil"/>
              <w:right w:val="nil"/>
            </w:tcBorders>
            <w:shd w:val="clear" w:color="auto" w:fill="auto"/>
            <w:vAlign w:val="center"/>
            <w:hideMark/>
          </w:tcPr>
          <w:p w:rsidR="00194BD1" w:rsidRPr="00A938F6" w:rsidRDefault="00194BD1" w:rsidP="00A938F6">
            <w:pPr>
              <w:spacing w:after="0" w:line="240" w:lineRule="auto"/>
              <w:rPr>
                <w:rFonts w:ascii="GHEA Grapalat" w:hAnsi="GHEA Grapalat" w:cs="Arial"/>
                <w:b/>
                <w:bCs/>
                <w:lang w:eastAsia="en-US"/>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194BD1" w:rsidRPr="00A938F6" w:rsidRDefault="00194BD1" w:rsidP="00A938F6">
            <w:pPr>
              <w:spacing w:after="0" w:line="240" w:lineRule="auto"/>
              <w:rPr>
                <w:rFonts w:ascii="GHEA Grapalat" w:hAnsi="GHEA Grapalat" w:cs="Arial"/>
                <w:lang w:eastAsia="en-US"/>
              </w:rPr>
            </w:pPr>
            <w:r w:rsidRPr="00A938F6">
              <w:rPr>
                <w:rFonts w:ascii="GHEA Grapalat" w:hAnsi="GHEA Grapalat" w:cs="Arial"/>
                <w:lang w:eastAsia="en-US"/>
              </w:rPr>
              <w:t xml:space="preserve">3.1 Ոռոգվող գյուղատնտեսական նշանակության հողերի մակերեսը,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21296 հա</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21296 հա</w:t>
            </w:r>
          </w:p>
        </w:tc>
      </w:tr>
      <w:tr w:rsidR="00194BD1" w:rsidRPr="00A938F6" w:rsidTr="00F17338">
        <w:trPr>
          <w:trHeight w:val="7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sz w:val="18"/>
                <w:szCs w:val="18"/>
                <w:lang w:eastAsia="en-US"/>
              </w:rPr>
            </w:pPr>
            <w:r w:rsidRPr="00A938F6">
              <w:rPr>
                <w:rFonts w:ascii="Courier New" w:hAnsi="Courier New" w:cs="Courier New"/>
                <w:sz w:val="18"/>
                <w:szCs w:val="18"/>
                <w:lang w:eastAsia="en-US"/>
              </w:rPr>
              <w:t> </w:t>
            </w:r>
          </w:p>
        </w:tc>
        <w:tc>
          <w:tcPr>
            <w:tcW w:w="3260" w:type="dxa"/>
            <w:tcBorders>
              <w:top w:val="single" w:sz="4" w:space="0" w:color="auto"/>
              <w:left w:val="nil"/>
              <w:bottom w:val="single" w:sz="4" w:space="0" w:color="auto"/>
              <w:right w:val="single" w:sz="4" w:space="0" w:color="auto"/>
            </w:tcBorders>
            <w:shd w:val="clear" w:color="auto" w:fill="auto"/>
            <w:hideMark/>
          </w:tcPr>
          <w:p w:rsidR="00194BD1" w:rsidRPr="00A938F6" w:rsidRDefault="00194BD1" w:rsidP="00A938F6">
            <w:pPr>
              <w:spacing w:after="0" w:line="240" w:lineRule="auto"/>
              <w:rPr>
                <w:rFonts w:ascii="GHEA Grapalat" w:hAnsi="GHEA Grapalat" w:cs="Arial"/>
                <w:sz w:val="20"/>
                <w:szCs w:val="20"/>
                <w:lang w:eastAsia="en-US"/>
              </w:rPr>
            </w:pPr>
            <w:r w:rsidRPr="00A938F6">
              <w:rPr>
                <w:rFonts w:ascii="Courier New" w:hAnsi="Courier New" w:cs="Courier New"/>
                <w:sz w:val="20"/>
                <w:szCs w:val="20"/>
                <w:lang w:eastAsia="en-US"/>
              </w:rPr>
              <w:t> </w:t>
            </w:r>
          </w:p>
        </w:tc>
        <w:tc>
          <w:tcPr>
            <w:tcW w:w="3969" w:type="dxa"/>
            <w:tcBorders>
              <w:top w:val="nil"/>
              <w:left w:val="nil"/>
              <w:bottom w:val="single" w:sz="4" w:space="0" w:color="auto"/>
              <w:right w:val="single" w:sz="4" w:space="0" w:color="auto"/>
            </w:tcBorders>
            <w:shd w:val="clear" w:color="auto" w:fill="auto"/>
            <w:hideMark/>
          </w:tcPr>
          <w:p w:rsidR="00194BD1" w:rsidRPr="00A938F6" w:rsidRDefault="00194BD1" w:rsidP="00A938F6">
            <w:pPr>
              <w:spacing w:after="0" w:line="240" w:lineRule="auto"/>
              <w:rPr>
                <w:rFonts w:ascii="GHEA Grapalat" w:hAnsi="GHEA Grapalat" w:cs="Arial"/>
                <w:lang w:eastAsia="en-US"/>
              </w:rPr>
            </w:pPr>
            <w:r w:rsidRPr="00A938F6">
              <w:rPr>
                <w:rFonts w:ascii="GHEA Grapalat" w:hAnsi="GHEA Grapalat" w:cs="Arial"/>
                <w:lang w:eastAsia="en-US"/>
              </w:rPr>
              <w:t xml:space="preserve">Մարզում ընդարձակել ոռոգելի հողերի տարածությունը  </w:t>
            </w:r>
          </w:p>
        </w:tc>
        <w:tc>
          <w:tcPr>
            <w:tcW w:w="1134" w:type="dxa"/>
            <w:tcBorders>
              <w:top w:val="nil"/>
              <w:left w:val="nil"/>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2000 հեկտարով</w:t>
            </w:r>
          </w:p>
        </w:tc>
        <w:tc>
          <w:tcPr>
            <w:tcW w:w="1418" w:type="dxa"/>
            <w:tcBorders>
              <w:top w:val="nil"/>
              <w:left w:val="nil"/>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2000 հեկտարով</w:t>
            </w:r>
          </w:p>
        </w:tc>
      </w:tr>
      <w:tr w:rsidR="00194BD1" w:rsidRPr="00A938F6" w:rsidTr="00F17338">
        <w:trPr>
          <w:trHeight w:val="9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sz w:val="18"/>
                <w:szCs w:val="18"/>
                <w:lang w:eastAsia="en-US"/>
              </w:rPr>
            </w:pPr>
            <w:r w:rsidRPr="00A938F6">
              <w:rPr>
                <w:rFonts w:ascii="Courier New" w:hAnsi="Courier New" w:cs="Courier New"/>
                <w:sz w:val="18"/>
                <w:szCs w:val="18"/>
                <w:lang w:eastAsia="en-US"/>
              </w:rPr>
              <w:lastRenderedPageBreak/>
              <w:t>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194BD1" w:rsidRPr="00A938F6" w:rsidRDefault="00194BD1" w:rsidP="00A938F6">
            <w:pPr>
              <w:spacing w:after="0" w:line="240" w:lineRule="auto"/>
              <w:rPr>
                <w:rFonts w:ascii="GHEA Grapalat" w:hAnsi="GHEA Grapalat" w:cs="Arial"/>
                <w:sz w:val="20"/>
                <w:szCs w:val="20"/>
                <w:lang w:eastAsia="en-US"/>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194BD1" w:rsidRPr="00A938F6" w:rsidRDefault="00194BD1" w:rsidP="00A938F6">
            <w:pPr>
              <w:spacing w:after="0" w:line="240" w:lineRule="auto"/>
              <w:rPr>
                <w:rFonts w:ascii="GHEA Grapalat" w:hAnsi="GHEA Grapalat" w:cs="Arial"/>
                <w:lang w:eastAsia="en-US"/>
              </w:rPr>
            </w:pPr>
            <w:r w:rsidRPr="00A938F6">
              <w:rPr>
                <w:rFonts w:ascii="GHEA Grapalat" w:hAnsi="GHEA Grapalat" w:cs="Arial"/>
                <w:lang w:eastAsia="en-US"/>
              </w:rPr>
              <w:t xml:space="preserve">3.2 Մարզում վերականգնված ոռոգման ցանցերի ընդհանուր երկարությունը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3.0 կմ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rPr>
                <w:rFonts w:ascii="GHEA Grapalat" w:hAnsi="GHEA Grapalat" w:cs="Arial"/>
                <w:b/>
                <w:bCs/>
                <w:sz w:val="20"/>
                <w:szCs w:val="20"/>
                <w:lang w:eastAsia="en-US"/>
              </w:rPr>
            </w:pPr>
            <w:r w:rsidRPr="00A938F6">
              <w:rPr>
                <w:rFonts w:ascii="GHEA Grapalat" w:hAnsi="GHEA Grapalat" w:cs="Arial"/>
                <w:b/>
                <w:bCs/>
                <w:sz w:val="20"/>
                <w:szCs w:val="20"/>
                <w:lang w:eastAsia="en-US"/>
              </w:rPr>
              <w:t>3.0 կմ</w:t>
            </w:r>
          </w:p>
        </w:tc>
      </w:tr>
      <w:tr w:rsidR="00194BD1" w:rsidRPr="00A938F6" w:rsidTr="00F17338">
        <w:trPr>
          <w:trHeight w:val="6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sz w:val="18"/>
                <w:szCs w:val="18"/>
                <w:lang w:eastAsia="en-US"/>
              </w:rPr>
            </w:pPr>
            <w:r w:rsidRPr="00A938F6">
              <w:rPr>
                <w:rFonts w:ascii="Courier New" w:hAnsi="Courier New" w:cs="Courier New"/>
                <w:sz w:val="18"/>
                <w:szCs w:val="18"/>
                <w:lang w:eastAsia="en-US"/>
              </w:rPr>
              <w:t> </w:t>
            </w:r>
          </w:p>
        </w:tc>
        <w:tc>
          <w:tcPr>
            <w:tcW w:w="3260" w:type="dxa"/>
            <w:tcBorders>
              <w:top w:val="single" w:sz="4" w:space="0" w:color="auto"/>
              <w:left w:val="nil"/>
              <w:bottom w:val="single" w:sz="4" w:space="0" w:color="auto"/>
              <w:right w:val="single" w:sz="4" w:space="0" w:color="auto"/>
            </w:tcBorders>
            <w:shd w:val="clear" w:color="auto" w:fill="auto"/>
            <w:hideMark/>
          </w:tcPr>
          <w:p w:rsidR="00194BD1" w:rsidRPr="00A938F6" w:rsidRDefault="00194BD1" w:rsidP="00A938F6">
            <w:pPr>
              <w:spacing w:after="0" w:line="240" w:lineRule="auto"/>
              <w:jc w:val="both"/>
              <w:rPr>
                <w:rFonts w:ascii="GHEA Grapalat" w:hAnsi="GHEA Grapalat" w:cs="Arial"/>
                <w:b/>
                <w:bCs/>
                <w:i/>
                <w:iCs/>
                <w:sz w:val="24"/>
                <w:szCs w:val="24"/>
                <w:u w:val="single"/>
                <w:lang w:eastAsia="en-US"/>
              </w:rPr>
            </w:pPr>
          </w:p>
        </w:tc>
        <w:tc>
          <w:tcPr>
            <w:tcW w:w="3969" w:type="dxa"/>
            <w:tcBorders>
              <w:top w:val="single" w:sz="4" w:space="0" w:color="auto"/>
              <w:left w:val="nil"/>
              <w:bottom w:val="single" w:sz="4" w:space="0" w:color="auto"/>
              <w:right w:val="single" w:sz="4" w:space="0" w:color="auto"/>
            </w:tcBorders>
            <w:shd w:val="clear" w:color="auto" w:fill="auto"/>
            <w:hideMark/>
          </w:tcPr>
          <w:p w:rsidR="00194BD1" w:rsidRPr="00A938F6" w:rsidRDefault="00194BD1" w:rsidP="00A938F6">
            <w:pPr>
              <w:spacing w:after="0" w:line="240" w:lineRule="auto"/>
              <w:rPr>
                <w:rFonts w:ascii="GHEA Grapalat" w:hAnsi="GHEA Grapalat" w:cs="Arial"/>
                <w:lang w:eastAsia="en-US"/>
              </w:rPr>
            </w:pPr>
            <w:r w:rsidRPr="00A938F6">
              <w:rPr>
                <w:rFonts w:ascii="GHEA Grapalat" w:hAnsi="GHEA Grapalat" w:cs="Arial"/>
                <w:lang w:eastAsia="en-US"/>
              </w:rPr>
              <w:t xml:space="preserve">Ներդրում. 2012 թ-ին –ՀՀ պետբյուջե,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 xml:space="preserve">2377.3 մլն դրամ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Ընթացքում է</w:t>
            </w:r>
          </w:p>
        </w:tc>
      </w:tr>
      <w:tr w:rsidR="00194BD1" w:rsidRPr="00A938F6" w:rsidTr="00F17338">
        <w:trPr>
          <w:trHeight w:val="63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sz w:val="18"/>
                <w:szCs w:val="18"/>
                <w:lang w:eastAsia="en-US"/>
              </w:rPr>
            </w:pPr>
            <w:r w:rsidRPr="00A938F6">
              <w:rPr>
                <w:rFonts w:ascii="Courier New" w:hAnsi="Courier New" w:cs="Courier New"/>
                <w:sz w:val="18"/>
                <w:szCs w:val="18"/>
                <w:lang w:eastAsia="en-US"/>
              </w:rPr>
              <w:t> </w:t>
            </w:r>
          </w:p>
        </w:tc>
        <w:tc>
          <w:tcPr>
            <w:tcW w:w="3260" w:type="dxa"/>
            <w:tcBorders>
              <w:top w:val="nil"/>
              <w:left w:val="nil"/>
              <w:bottom w:val="single" w:sz="4" w:space="0" w:color="auto"/>
              <w:right w:val="single" w:sz="4" w:space="0" w:color="auto"/>
            </w:tcBorders>
            <w:shd w:val="clear" w:color="auto" w:fill="auto"/>
            <w:hideMark/>
          </w:tcPr>
          <w:p w:rsidR="00194BD1" w:rsidRPr="00A938F6" w:rsidRDefault="00194BD1" w:rsidP="00A938F6">
            <w:pPr>
              <w:spacing w:after="0" w:line="240" w:lineRule="auto"/>
              <w:jc w:val="both"/>
              <w:rPr>
                <w:rFonts w:ascii="GHEA Grapalat" w:hAnsi="GHEA Grapalat" w:cs="Arial"/>
                <w:b/>
                <w:bCs/>
                <w:i/>
                <w:iCs/>
                <w:sz w:val="24"/>
                <w:szCs w:val="24"/>
                <w:u w:val="single"/>
                <w:lang w:eastAsia="en-US"/>
              </w:rPr>
            </w:pPr>
          </w:p>
        </w:tc>
        <w:tc>
          <w:tcPr>
            <w:tcW w:w="3969" w:type="dxa"/>
            <w:tcBorders>
              <w:top w:val="nil"/>
              <w:left w:val="nil"/>
              <w:bottom w:val="single" w:sz="4" w:space="0" w:color="auto"/>
              <w:right w:val="single" w:sz="4" w:space="0" w:color="auto"/>
            </w:tcBorders>
            <w:shd w:val="clear" w:color="auto" w:fill="auto"/>
            <w:hideMark/>
          </w:tcPr>
          <w:p w:rsidR="00194BD1" w:rsidRPr="00A938F6" w:rsidRDefault="00194BD1" w:rsidP="00A938F6">
            <w:pPr>
              <w:spacing w:after="0" w:line="240" w:lineRule="auto"/>
              <w:rPr>
                <w:rFonts w:ascii="GHEA Grapalat" w:hAnsi="GHEA Grapalat" w:cs="Arial"/>
                <w:lang w:eastAsia="en-US"/>
              </w:rPr>
            </w:pPr>
            <w:r w:rsidRPr="00A938F6">
              <w:rPr>
                <w:rFonts w:ascii="GHEA Grapalat" w:hAnsi="GHEA Grapalat" w:cs="Arial"/>
                <w:lang w:eastAsia="en-US"/>
              </w:rPr>
              <w:t xml:space="preserve">դոնորներ` </w:t>
            </w:r>
          </w:p>
        </w:tc>
        <w:tc>
          <w:tcPr>
            <w:tcW w:w="1134" w:type="dxa"/>
            <w:tcBorders>
              <w:top w:val="nil"/>
              <w:left w:val="nil"/>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5.6 մլն. դրամ</w:t>
            </w:r>
          </w:p>
        </w:tc>
        <w:tc>
          <w:tcPr>
            <w:tcW w:w="1418" w:type="dxa"/>
            <w:tcBorders>
              <w:top w:val="nil"/>
              <w:left w:val="nil"/>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Ընթացքում է</w:t>
            </w:r>
          </w:p>
        </w:tc>
      </w:tr>
      <w:tr w:rsidR="00194BD1" w:rsidRPr="00A938F6" w:rsidTr="00F17338">
        <w:trPr>
          <w:trHeight w:val="79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sz w:val="18"/>
                <w:szCs w:val="18"/>
                <w:lang w:eastAsia="en-US"/>
              </w:rPr>
            </w:pPr>
            <w:r w:rsidRPr="00A938F6">
              <w:rPr>
                <w:rFonts w:ascii="Courier New" w:hAnsi="Courier New" w:cs="Courier New"/>
                <w:sz w:val="18"/>
                <w:szCs w:val="18"/>
                <w:lang w:eastAsia="en-US"/>
              </w:rPr>
              <w:t> </w:t>
            </w:r>
          </w:p>
        </w:tc>
        <w:tc>
          <w:tcPr>
            <w:tcW w:w="3260" w:type="dxa"/>
            <w:tcBorders>
              <w:top w:val="nil"/>
              <w:left w:val="nil"/>
              <w:bottom w:val="single" w:sz="4" w:space="0" w:color="auto"/>
              <w:right w:val="single" w:sz="4" w:space="0" w:color="auto"/>
            </w:tcBorders>
            <w:shd w:val="clear" w:color="auto" w:fill="auto"/>
            <w:hideMark/>
          </w:tcPr>
          <w:p w:rsidR="00194BD1" w:rsidRPr="00A938F6" w:rsidRDefault="00194BD1" w:rsidP="00A938F6">
            <w:pPr>
              <w:spacing w:after="0" w:line="240" w:lineRule="auto"/>
              <w:jc w:val="both"/>
              <w:rPr>
                <w:rFonts w:ascii="GHEA Grapalat" w:hAnsi="GHEA Grapalat" w:cs="Arial"/>
                <w:b/>
                <w:bCs/>
                <w:i/>
                <w:iCs/>
                <w:sz w:val="24"/>
                <w:szCs w:val="24"/>
                <w:u w:val="single"/>
                <w:lang w:eastAsia="en-US"/>
              </w:rPr>
            </w:pPr>
          </w:p>
        </w:tc>
        <w:tc>
          <w:tcPr>
            <w:tcW w:w="3969" w:type="dxa"/>
            <w:tcBorders>
              <w:top w:val="nil"/>
              <w:left w:val="nil"/>
              <w:bottom w:val="single" w:sz="4" w:space="0" w:color="auto"/>
              <w:right w:val="single" w:sz="4" w:space="0" w:color="auto"/>
            </w:tcBorders>
            <w:shd w:val="clear" w:color="auto" w:fill="auto"/>
            <w:hideMark/>
          </w:tcPr>
          <w:p w:rsidR="00194BD1" w:rsidRPr="00A938F6" w:rsidRDefault="00194BD1" w:rsidP="00A938F6">
            <w:pPr>
              <w:spacing w:after="0" w:line="240" w:lineRule="auto"/>
              <w:rPr>
                <w:rFonts w:ascii="GHEA Grapalat" w:hAnsi="GHEA Grapalat" w:cs="Arial"/>
                <w:lang w:eastAsia="en-US"/>
              </w:rPr>
            </w:pPr>
            <w:r w:rsidRPr="00A938F6">
              <w:rPr>
                <w:rFonts w:ascii="GHEA Grapalat" w:hAnsi="GHEA Grapalat" w:cs="Arial"/>
                <w:lang w:eastAsia="en-US"/>
              </w:rPr>
              <w:t xml:space="preserve">3.3 Էլեկտրաէներգիայի ծախսի տեսակարար կշիռը, </w:t>
            </w:r>
          </w:p>
        </w:tc>
        <w:tc>
          <w:tcPr>
            <w:tcW w:w="1134" w:type="dxa"/>
            <w:tcBorders>
              <w:top w:val="nil"/>
              <w:left w:val="nil"/>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40%</w:t>
            </w:r>
          </w:p>
        </w:tc>
        <w:tc>
          <w:tcPr>
            <w:tcW w:w="1418" w:type="dxa"/>
            <w:tcBorders>
              <w:top w:val="nil"/>
              <w:left w:val="nil"/>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40%</w:t>
            </w:r>
          </w:p>
        </w:tc>
      </w:tr>
      <w:tr w:rsidR="00194BD1" w:rsidRPr="00A938F6" w:rsidTr="00F17338">
        <w:trPr>
          <w:trHeight w:val="7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sz w:val="18"/>
                <w:szCs w:val="18"/>
                <w:lang w:eastAsia="en-US"/>
              </w:rPr>
            </w:pPr>
            <w:r w:rsidRPr="00A938F6">
              <w:rPr>
                <w:rFonts w:ascii="Courier New" w:hAnsi="Courier New" w:cs="Courier New"/>
                <w:sz w:val="18"/>
                <w:szCs w:val="18"/>
                <w:lang w:eastAsia="en-US"/>
              </w:rPr>
              <w:t> </w:t>
            </w:r>
          </w:p>
        </w:tc>
        <w:tc>
          <w:tcPr>
            <w:tcW w:w="3260" w:type="dxa"/>
            <w:tcBorders>
              <w:top w:val="nil"/>
              <w:left w:val="nil"/>
              <w:bottom w:val="single" w:sz="4" w:space="0" w:color="auto"/>
              <w:right w:val="single" w:sz="4" w:space="0" w:color="auto"/>
            </w:tcBorders>
            <w:shd w:val="clear" w:color="auto" w:fill="auto"/>
            <w:hideMark/>
          </w:tcPr>
          <w:p w:rsidR="00194BD1" w:rsidRPr="00A938F6" w:rsidRDefault="00194BD1" w:rsidP="00A938F6">
            <w:pPr>
              <w:spacing w:after="0" w:line="240" w:lineRule="auto"/>
              <w:jc w:val="both"/>
              <w:rPr>
                <w:rFonts w:ascii="GHEA Grapalat" w:hAnsi="GHEA Grapalat" w:cs="Arial"/>
                <w:b/>
                <w:bCs/>
                <w:i/>
                <w:iCs/>
                <w:sz w:val="24"/>
                <w:szCs w:val="24"/>
                <w:u w:val="single"/>
                <w:lang w:eastAsia="en-US"/>
              </w:rPr>
            </w:pPr>
          </w:p>
        </w:tc>
        <w:tc>
          <w:tcPr>
            <w:tcW w:w="3969" w:type="dxa"/>
            <w:tcBorders>
              <w:top w:val="nil"/>
              <w:left w:val="nil"/>
              <w:bottom w:val="single" w:sz="4" w:space="0" w:color="auto"/>
              <w:right w:val="single" w:sz="4" w:space="0" w:color="auto"/>
            </w:tcBorders>
            <w:shd w:val="clear" w:color="auto" w:fill="auto"/>
            <w:hideMark/>
          </w:tcPr>
          <w:p w:rsidR="00194BD1" w:rsidRPr="00A938F6" w:rsidRDefault="00194BD1" w:rsidP="00A938F6">
            <w:pPr>
              <w:spacing w:after="0" w:line="240" w:lineRule="auto"/>
              <w:rPr>
                <w:rFonts w:ascii="GHEA Grapalat" w:hAnsi="GHEA Grapalat" w:cs="Arial"/>
                <w:lang w:eastAsia="en-US"/>
              </w:rPr>
            </w:pPr>
            <w:r w:rsidRPr="00A938F6">
              <w:rPr>
                <w:rFonts w:ascii="GHEA Grapalat" w:hAnsi="GHEA Grapalat" w:cs="Arial"/>
                <w:lang w:eastAsia="en-US"/>
              </w:rPr>
              <w:t xml:space="preserve">3.4 Ոռոգման ջրի կորուստների տեսակարար կշիռը, </w:t>
            </w:r>
          </w:p>
        </w:tc>
        <w:tc>
          <w:tcPr>
            <w:tcW w:w="1134" w:type="dxa"/>
            <w:tcBorders>
              <w:top w:val="nil"/>
              <w:left w:val="nil"/>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40%</w:t>
            </w:r>
          </w:p>
        </w:tc>
        <w:tc>
          <w:tcPr>
            <w:tcW w:w="1418" w:type="dxa"/>
            <w:tcBorders>
              <w:top w:val="nil"/>
              <w:left w:val="nil"/>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40%</w:t>
            </w:r>
          </w:p>
        </w:tc>
      </w:tr>
      <w:tr w:rsidR="00194BD1" w:rsidRPr="00A938F6" w:rsidTr="00F17338">
        <w:trPr>
          <w:trHeight w:val="107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sz w:val="18"/>
                <w:szCs w:val="18"/>
                <w:lang w:eastAsia="en-US"/>
              </w:rPr>
            </w:pPr>
            <w:r w:rsidRPr="00A938F6">
              <w:rPr>
                <w:rFonts w:ascii="Courier New" w:hAnsi="Courier New" w:cs="Courier New"/>
                <w:sz w:val="18"/>
                <w:szCs w:val="18"/>
                <w:lang w:eastAsia="en-US"/>
              </w:rPr>
              <w:t> </w:t>
            </w:r>
          </w:p>
        </w:tc>
        <w:tc>
          <w:tcPr>
            <w:tcW w:w="3260" w:type="dxa"/>
            <w:tcBorders>
              <w:top w:val="nil"/>
              <w:left w:val="nil"/>
              <w:bottom w:val="single" w:sz="4" w:space="0" w:color="auto"/>
              <w:right w:val="single" w:sz="4" w:space="0" w:color="auto"/>
            </w:tcBorders>
            <w:shd w:val="clear" w:color="auto" w:fill="auto"/>
            <w:hideMark/>
          </w:tcPr>
          <w:p w:rsidR="00194BD1" w:rsidRPr="00A938F6" w:rsidRDefault="00194BD1" w:rsidP="00A938F6">
            <w:pPr>
              <w:spacing w:after="0" w:line="240" w:lineRule="auto"/>
              <w:jc w:val="both"/>
              <w:rPr>
                <w:rFonts w:ascii="GHEA Grapalat" w:hAnsi="GHEA Grapalat" w:cs="Arial"/>
                <w:b/>
                <w:bCs/>
                <w:i/>
                <w:iCs/>
                <w:sz w:val="24"/>
                <w:szCs w:val="24"/>
                <w:u w:val="single"/>
                <w:lang w:eastAsia="en-US"/>
              </w:rPr>
            </w:pPr>
          </w:p>
        </w:tc>
        <w:tc>
          <w:tcPr>
            <w:tcW w:w="3969" w:type="dxa"/>
            <w:tcBorders>
              <w:top w:val="nil"/>
              <w:left w:val="nil"/>
              <w:bottom w:val="single" w:sz="4" w:space="0" w:color="auto"/>
              <w:right w:val="single" w:sz="4" w:space="0" w:color="auto"/>
            </w:tcBorders>
            <w:shd w:val="clear" w:color="auto" w:fill="auto"/>
            <w:hideMark/>
          </w:tcPr>
          <w:p w:rsidR="00194BD1" w:rsidRPr="00A938F6" w:rsidRDefault="00194BD1" w:rsidP="00A938F6">
            <w:pPr>
              <w:spacing w:after="0" w:line="240" w:lineRule="auto"/>
              <w:rPr>
                <w:rFonts w:ascii="GHEA Grapalat" w:hAnsi="GHEA Grapalat" w:cs="Arial"/>
                <w:lang w:eastAsia="en-US"/>
              </w:rPr>
            </w:pPr>
            <w:r w:rsidRPr="00A938F6">
              <w:rPr>
                <w:rFonts w:ascii="GHEA Grapalat" w:hAnsi="GHEA Grapalat" w:cs="Arial"/>
                <w:lang w:eastAsia="en-US"/>
              </w:rPr>
              <w:t xml:space="preserve">3.5 ՋՕԸ-երին ոռոգման աշխատանքների կազմակերպման համար ՀՀ պետ. բյուջեից հատկացումների չափը, </w:t>
            </w:r>
          </w:p>
        </w:tc>
        <w:tc>
          <w:tcPr>
            <w:tcW w:w="1134" w:type="dxa"/>
            <w:tcBorders>
              <w:top w:val="nil"/>
              <w:left w:val="nil"/>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b/>
                <w:lang w:eastAsia="en-US"/>
              </w:rPr>
            </w:pPr>
            <w:r w:rsidRPr="00A938F6">
              <w:rPr>
                <w:rFonts w:ascii="GHEA Grapalat" w:hAnsi="GHEA Grapalat" w:cs="Arial"/>
                <w:b/>
                <w:lang w:eastAsia="en-US"/>
              </w:rPr>
              <w:t>190 մլն.  դրամ</w:t>
            </w:r>
          </w:p>
        </w:tc>
        <w:tc>
          <w:tcPr>
            <w:tcW w:w="1418" w:type="dxa"/>
            <w:tcBorders>
              <w:top w:val="nil"/>
              <w:left w:val="nil"/>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b/>
                <w:lang w:eastAsia="en-US"/>
              </w:rPr>
            </w:pPr>
            <w:r w:rsidRPr="00A938F6">
              <w:rPr>
                <w:rFonts w:ascii="GHEA Grapalat" w:hAnsi="GHEA Grapalat" w:cs="Arial"/>
                <w:b/>
                <w:lang w:eastAsia="en-US"/>
              </w:rPr>
              <w:t>190 մլն.  դրամ</w:t>
            </w:r>
          </w:p>
        </w:tc>
      </w:tr>
      <w:tr w:rsidR="00194BD1" w:rsidRPr="00A938F6" w:rsidTr="00F17338">
        <w:trPr>
          <w:trHeight w:val="718"/>
        </w:trPr>
        <w:tc>
          <w:tcPr>
            <w:tcW w:w="567" w:type="dxa"/>
            <w:tcBorders>
              <w:top w:val="nil"/>
              <w:left w:val="single" w:sz="4" w:space="0" w:color="auto"/>
              <w:bottom w:val="single" w:sz="4" w:space="0" w:color="auto"/>
              <w:right w:val="single" w:sz="4" w:space="0" w:color="auto"/>
            </w:tcBorders>
            <w:shd w:val="clear" w:color="auto" w:fill="auto"/>
            <w:vAlign w:val="center"/>
          </w:tcPr>
          <w:p w:rsidR="00194BD1" w:rsidRPr="00A938F6" w:rsidRDefault="00194BD1" w:rsidP="00A938F6">
            <w:pPr>
              <w:spacing w:after="0" w:line="240" w:lineRule="auto"/>
              <w:jc w:val="center"/>
              <w:rPr>
                <w:rFonts w:ascii="GHEA Grapalat" w:hAnsi="GHEA Grapalat" w:cs="Courier New"/>
                <w:sz w:val="18"/>
                <w:szCs w:val="18"/>
                <w:lang w:eastAsia="en-US"/>
              </w:rPr>
            </w:pPr>
          </w:p>
        </w:tc>
        <w:tc>
          <w:tcPr>
            <w:tcW w:w="9781" w:type="dxa"/>
            <w:gridSpan w:val="4"/>
            <w:tcBorders>
              <w:top w:val="nil"/>
              <w:left w:val="nil"/>
              <w:bottom w:val="single" w:sz="4" w:space="0" w:color="auto"/>
              <w:right w:val="single" w:sz="4" w:space="0" w:color="auto"/>
            </w:tcBorders>
            <w:shd w:val="clear" w:color="auto" w:fill="auto"/>
            <w:vAlign w:val="center"/>
          </w:tcPr>
          <w:p w:rsidR="00194BD1" w:rsidRPr="00A938F6" w:rsidRDefault="00194BD1" w:rsidP="00A938F6">
            <w:pPr>
              <w:spacing w:after="0" w:line="240" w:lineRule="auto"/>
              <w:jc w:val="center"/>
              <w:rPr>
                <w:rFonts w:ascii="GHEA Grapalat" w:hAnsi="GHEA Grapalat" w:cs="Arial"/>
                <w:b/>
                <w:lang w:eastAsia="en-US"/>
              </w:rPr>
            </w:pPr>
            <w:r w:rsidRPr="00A938F6">
              <w:rPr>
                <w:rFonts w:ascii="GHEA Grapalat" w:hAnsi="GHEA Grapalat" w:cs="Arial"/>
                <w:b/>
                <w:bCs/>
                <w:lang w:val="hy-AM" w:eastAsia="en-US"/>
              </w:rPr>
              <w:t xml:space="preserve">Ռազմավարական նպատակ </w:t>
            </w:r>
            <w:r w:rsidRPr="00A938F6">
              <w:rPr>
                <w:rFonts w:ascii="GHEA Grapalat" w:hAnsi="GHEA Grapalat" w:cs="Arial"/>
                <w:b/>
                <w:bCs/>
                <w:lang w:eastAsia="en-US"/>
              </w:rPr>
              <w:t xml:space="preserve"> 4. Գյուղատնտեսական կենդանիների մթերատվության ավելացում, որակի բարելավում և հիվանդությունների կանխում</w:t>
            </w:r>
          </w:p>
        </w:tc>
      </w:tr>
      <w:tr w:rsidR="00194BD1" w:rsidRPr="00A938F6" w:rsidTr="00F17338">
        <w:trPr>
          <w:trHeight w:val="870"/>
        </w:trPr>
        <w:tc>
          <w:tcPr>
            <w:tcW w:w="567" w:type="dxa"/>
            <w:vMerge w:val="restart"/>
            <w:tcBorders>
              <w:top w:val="nil"/>
              <w:left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sz w:val="18"/>
                <w:szCs w:val="18"/>
                <w:lang w:eastAsia="en-US"/>
              </w:rPr>
            </w:pPr>
            <w:r w:rsidRPr="00A938F6">
              <w:rPr>
                <w:rFonts w:ascii="Courier New" w:hAnsi="Courier New" w:cs="Courier New"/>
                <w:sz w:val="18"/>
                <w:szCs w:val="18"/>
                <w:lang w:eastAsia="en-US"/>
              </w:rPr>
              <w:t> </w:t>
            </w:r>
          </w:p>
          <w:p w:rsidR="00194BD1" w:rsidRPr="00A938F6" w:rsidRDefault="00194BD1" w:rsidP="00A938F6">
            <w:pPr>
              <w:spacing w:after="0" w:line="240" w:lineRule="auto"/>
              <w:jc w:val="center"/>
              <w:rPr>
                <w:rFonts w:ascii="GHEA Grapalat" w:hAnsi="GHEA Grapalat" w:cs="Arial"/>
                <w:sz w:val="18"/>
                <w:szCs w:val="18"/>
                <w:lang w:eastAsia="en-US"/>
              </w:rPr>
            </w:pPr>
            <w:r w:rsidRPr="00A938F6">
              <w:rPr>
                <w:rFonts w:ascii="Courier New" w:hAnsi="Courier New" w:cs="Courier New"/>
                <w:sz w:val="18"/>
                <w:szCs w:val="18"/>
                <w:lang w:eastAsia="en-US"/>
              </w:rPr>
              <w:t> </w:t>
            </w:r>
          </w:p>
          <w:p w:rsidR="00194BD1" w:rsidRPr="00A938F6" w:rsidRDefault="00194BD1" w:rsidP="00A938F6">
            <w:pPr>
              <w:spacing w:line="240" w:lineRule="auto"/>
              <w:jc w:val="center"/>
              <w:rPr>
                <w:rFonts w:ascii="GHEA Grapalat" w:hAnsi="GHEA Grapalat" w:cs="Arial"/>
                <w:sz w:val="18"/>
                <w:szCs w:val="18"/>
                <w:lang w:eastAsia="en-US"/>
              </w:rPr>
            </w:pPr>
            <w:r w:rsidRPr="00A938F6">
              <w:rPr>
                <w:rFonts w:ascii="Courier New" w:hAnsi="Courier New" w:cs="Courier New"/>
                <w:sz w:val="18"/>
                <w:szCs w:val="18"/>
                <w:lang w:eastAsia="en-US"/>
              </w:rPr>
              <w:t> </w:t>
            </w:r>
          </w:p>
        </w:tc>
        <w:tc>
          <w:tcPr>
            <w:tcW w:w="3260" w:type="dxa"/>
            <w:vMerge w:val="restart"/>
            <w:tcBorders>
              <w:top w:val="nil"/>
              <w:left w:val="single" w:sz="4" w:space="0" w:color="auto"/>
              <w:bottom w:val="single" w:sz="4" w:space="0" w:color="000000"/>
              <w:right w:val="single" w:sz="4" w:space="0" w:color="auto"/>
            </w:tcBorders>
            <w:shd w:val="clear" w:color="auto" w:fill="auto"/>
            <w:vAlign w:val="center"/>
          </w:tcPr>
          <w:p w:rsidR="00194BD1" w:rsidRPr="00A938F6" w:rsidRDefault="00194BD1" w:rsidP="00A938F6">
            <w:pPr>
              <w:spacing w:after="0" w:line="240" w:lineRule="auto"/>
              <w:rPr>
                <w:rFonts w:ascii="GHEA Grapalat" w:hAnsi="GHEA Grapalat" w:cs="Arial"/>
                <w:b/>
                <w:bCs/>
                <w:lang w:eastAsia="en-US"/>
              </w:rPr>
            </w:pPr>
          </w:p>
        </w:tc>
        <w:tc>
          <w:tcPr>
            <w:tcW w:w="3969" w:type="dxa"/>
            <w:tcBorders>
              <w:top w:val="nil"/>
              <w:left w:val="nil"/>
              <w:bottom w:val="single" w:sz="4" w:space="0" w:color="auto"/>
              <w:right w:val="single" w:sz="4" w:space="0" w:color="auto"/>
            </w:tcBorders>
            <w:shd w:val="clear" w:color="auto" w:fill="auto"/>
            <w:vAlign w:val="center"/>
            <w:hideMark/>
          </w:tcPr>
          <w:p w:rsidR="00194BD1" w:rsidRPr="00A938F6" w:rsidRDefault="00194BD1" w:rsidP="00A938F6">
            <w:pPr>
              <w:spacing w:after="120" w:line="240" w:lineRule="auto"/>
              <w:rPr>
                <w:rFonts w:ascii="GHEA Grapalat" w:hAnsi="GHEA Grapalat" w:cs="Arial"/>
                <w:lang w:eastAsia="en-US"/>
              </w:rPr>
            </w:pPr>
            <w:r w:rsidRPr="00A938F6">
              <w:rPr>
                <w:rFonts w:ascii="GHEA Grapalat" w:hAnsi="GHEA Grapalat" w:cs="Arial"/>
                <w:lang w:eastAsia="en-US"/>
              </w:rPr>
              <w:t>4.1.</w:t>
            </w:r>
            <w:r w:rsidRPr="00A938F6">
              <w:rPr>
                <w:rFonts w:ascii="GHEA Grapalat" w:hAnsi="GHEA Grapalat" w:cs="Sylfaen"/>
                <w:lang w:val="hy-AM"/>
              </w:rPr>
              <w:t xml:space="preserve"> Կաթի</w:t>
            </w:r>
            <w:r w:rsidRPr="00A938F6">
              <w:rPr>
                <w:rFonts w:ascii="GHEA Grapalat" w:hAnsi="GHEA Grapalat" w:cs="Times Armenian"/>
                <w:lang w:val="hy-AM"/>
              </w:rPr>
              <w:t xml:space="preserve"> </w:t>
            </w:r>
            <w:r w:rsidRPr="00A938F6">
              <w:rPr>
                <w:rFonts w:ascii="GHEA Grapalat" w:hAnsi="GHEA Grapalat" w:cs="Sylfaen"/>
                <w:lang w:val="hy-AM"/>
              </w:rPr>
              <w:t>արտադրության</w:t>
            </w:r>
            <w:r w:rsidRPr="00A938F6">
              <w:rPr>
                <w:rFonts w:ascii="GHEA Grapalat" w:hAnsi="GHEA Grapalat" w:cs="Times Armenian"/>
                <w:lang w:val="hy-AM"/>
              </w:rPr>
              <w:t xml:space="preserve"> </w:t>
            </w:r>
            <w:r w:rsidRPr="00A938F6">
              <w:rPr>
                <w:rFonts w:ascii="GHEA Grapalat" w:hAnsi="GHEA Grapalat" w:cs="Sylfaen"/>
                <w:lang w:val="hy-AM"/>
              </w:rPr>
              <w:t>ծավալները</w:t>
            </w:r>
          </w:p>
        </w:tc>
        <w:tc>
          <w:tcPr>
            <w:tcW w:w="1134" w:type="dxa"/>
            <w:tcBorders>
              <w:top w:val="nil"/>
              <w:left w:val="nil"/>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b/>
                <w:bCs/>
                <w:sz w:val="20"/>
                <w:szCs w:val="20"/>
                <w:lang w:eastAsia="en-US"/>
              </w:rPr>
            </w:pPr>
            <w:r w:rsidRPr="00A938F6">
              <w:rPr>
                <w:rFonts w:ascii="GHEA Grapalat" w:hAnsi="GHEA Grapalat" w:cs="Times Armenian"/>
                <w:b/>
                <w:sz w:val="20"/>
                <w:szCs w:val="20"/>
              </w:rPr>
              <w:t xml:space="preserve">84.7 </w:t>
            </w:r>
            <w:r w:rsidRPr="00A938F6">
              <w:rPr>
                <w:rFonts w:ascii="GHEA Grapalat" w:hAnsi="GHEA Grapalat" w:cs="Sylfaen"/>
                <w:b/>
                <w:sz w:val="20"/>
                <w:szCs w:val="20"/>
                <w:lang w:val="hy-AM"/>
              </w:rPr>
              <w:t>հազ</w:t>
            </w:r>
            <w:r w:rsidRPr="00A938F6">
              <w:rPr>
                <w:rFonts w:ascii="GHEA Grapalat" w:hAnsi="GHEA Grapalat" w:cs="Times Armenian"/>
                <w:b/>
                <w:sz w:val="20"/>
                <w:szCs w:val="20"/>
                <w:lang w:val="hy-AM"/>
              </w:rPr>
              <w:t xml:space="preserve">. </w:t>
            </w:r>
            <w:r w:rsidRPr="00A938F6">
              <w:rPr>
                <w:rFonts w:ascii="GHEA Grapalat" w:hAnsi="GHEA Grapalat" w:cs="Sylfaen"/>
                <w:b/>
                <w:sz w:val="20"/>
                <w:szCs w:val="20"/>
                <w:lang w:val="hy-AM"/>
              </w:rPr>
              <w:t>տոննա</w:t>
            </w:r>
          </w:p>
        </w:tc>
        <w:tc>
          <w:tcPr>
            <w:tcW w:w="1418" w:type="dxa"/>
            <w:tcBorders>
              <w:top w:val="nil"/>
              <w:left w:val="nil"/>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 xml:space="preserve">86.8 </w:t>
            </w:r>
            <w:r w:rsidRPr="00A938F6">
              <w:rPr>
                <w:rFonts w:ascii="GHEA Grapalat" w:hAnsi="GHEA Grapalat" w:cs="Sylfaen"/>
                <w:b/>
                <w:sz w:val="20"/>
                <w:szCs w:val="20"/>
                <w:lang w:val="hy-AM"/>
              </w:rPr>
              <w:t>հազ</w:t>
            </w:r>
            <w:r w:rsidRPr="00A938F6">
              <w:rPr>
                <w:rFonts w:ascii="GHEA Grapalat" w:hAnsi="GHEA Grapalat" w:cs="Times Armenian"/>
                <w:b/>
                <w:sz w:val="20"/>
                <w:szCs w:val="20"/>
                <w:lang w:val="hy-AM"/>
              </w:rPr>
              <w:t xml:space="preserve">. </w:t>
            </w:r>
            <w:r w:rsidRPr="00A938F6">
              <w:rPr>
                <w:rFonts w:ascii="GHEA Grapalat" w:hAnsi="GHEA Grapalat" w:cs="Sylfaen"/>
                <w:b/>
                <w:sz w:val="20"/>
                <w:szCs w:val="20"/>
                <w:lang w:val="hy-AM"/>
              </w:rPr>
              <w:t>տոննա</w:t>
            </w:r>
          </w:p>
        </w:tc>
      </w:tr>
      <w:tr w:rsidR="00194BD1" w:rsidRPr="00A938F6" w:rsidTr="00F17338">
        <w:trPr>
          <w:trHeight w:val="870"/>
        </w:trPr>
        <w:tc>
          <w:tcPr>
            <w:tcW w:w="567" w:type="dxa"/>
            <w:vMerge/>
            <w:tcBorders>
              <w:top w:val="nil"/>
              <w:left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Courier New"/>
                <w:sz w:val="18"/>
                <w:szCs w:val="18"/>
                <w:lang w:eastAsia="en-US"/>
              </w:rPr>
            </w:pPr>
          </w:p>
        </w:tc>
        <w:tc>
          <w:tcPr>
            <w:tcW w:w="3260" w:type="dxa"/>
            <w:vMerge/>
            <w:tcBorders>
              <w:top w:val="nil"/>
              <w:left w:val="single" w:sz="4" w:space="0" w:color="auto"/>
              <w:bottom w:val="single" w:sz="4" w:space="0" w:color="000000"/>
              <w:right w:val="single" w:sz="4" w:space="0" w:color="auto"/>
            </w:tcBorders>
            <w:shd w:val="clear" w:color="auto" w:fill="auto"/>
            <w:vAlign w:val="center"/>
            <w:hideMark/>
          </w:tcPr>
          <w:p w:rsidR="00194BD1" w:rsidRPr="00A938F6" w:rsidRDefault="00194BD1" w:rsidP="00A938F6">
            <w:pPr>
              <w:spacing w:after="0" w:line="240" w:lineRule="auto"/>
              <w:rPr>
                <w:rFonts w:ascii="GHEA Grapalat" w:hAnsi="GHEA Grapalat" w:cs="Arial"/>
                <w:b/>
                <w:bCs/>
                <w:lang w:eastAsia="en-US"/>
              </w:rPr>
            </w:pPr>
          </w:p>
        </w:tc>
        <w:tc>
          <w:tcPr>
            <w:tcW w:w="3969" w:type="dxa"/>
            <w:tcBorders>
              <w:top w:val="nil"/>
              <w:left w:val="nil"/>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rPr>
                <w:rFonts w:ascii="GHEA Grapalat" w:hAnsi="GHEA Grapalat" w:cs="Arial"/>
                <w:lang w:eastAsia="en-US"/>
              </w:rPr>
            </w:pPr>
            <w:r w:rsidRPr="00A938F6">
              <w:rPr>
                <w:rFonts w:ascii="GHEA Grapalat" w:hAnsi="GHEA Grapalat" w:cs="Arial"/>
                <w:lang w:eastAsia="en-US"/>
              </w:rPr>
              <w:t xml:space="preserve">4.2. Մսի արտադրության ծավալները, </w:t>
            </w:r>
          </w:p>
        </w:tc>
        <w:tc>
          <w:tcPr>
            <w:tcW w:w="1134" w:type="dxa"/>
            <w:tcBorders>
              <w:top w:val="nil"/>
              <w:left w:val="nil"/>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b/>
                <w:bCs/>
                <w:sz w:val="20"/>
                <w:szCs w:val="20"/>
                <w:lang w:eastAsia="en-US"/>
              </w:rPr>
            </w:pPr>
            <w:proofErr w:type="gramStart"/>
            <w:r w:rsidRPr="00A938F6">
              <w:rPr>
                <w:rFonts w:ascii="GHEA Grapalat" w:hAnsi="GHEA Grapalat" w:cs="Arial"/>
                <w:b/>
                <w:bCs/>
                <w:sz w:val="20"/>
                <w:szCs w:val="20"/>
                <w:lang w:eastAsia="en-US"/>
              </w:rPr>
              <w:t>15.2  հազ</w:t>
            </w:r>
            <w:proofErr w:type="gramEnd"/>
            <w:r w:rsidRPr="00A938F6">
              <w:rPr>
                <w:rFonts w:ascii="GHEA Grapalat" w:hAnsi="GHEA Grapalat" w:cs="Arial"/>
                <w:b/>
                <w:bCs/>
                <w:sz w:val="20"/>
                <w:szCs w:val="20"/>
                <w:lang w:eastAsia="en-US"/>
              </w:rPr>
              <w:t>. տոննա</w:t>
            </w:r>
          </w:p>
        </w:tc>
        <w:tc>
          <w:tcPr>
            <w:tcW w:w="1418" w:type="dxa"/>
            <w:tcBorders>
              <w:top w:val="nil"/>
              <w:left w:val="nil"/>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b/>
                <w:bCs/>
                <w:sz w:val="20"/>
                <w:szCs w:val="20"/>
                <w:lang w:eastAsia="en-US"/>
              </w:rPr>
            </w:pPr>
            <w:proofErr w:type="gramStart"/>
            <w:r w:rsidRPr="00A938F6">
              <w:rPr>
                <w:rFonts w:ascii="GHEA Grapalat" w:hAnsi="GHEA Grapalat" w:cs="Arial"/>
                <w:b/>
                <w:bCs/>
                <w:sz w:val="20"/>
                <w:szCs w:val="20"/>
                <w:lang w:eastAsia="en-US"/>
              </w:rPr>
              <w:t>16.9  հազ</w:t>
            </w:r>
            <w:proofErr w:type="gramEnd"/>
            <w:r w:rsidRPr="00A938F6">
              <w:rPr>
                <w:rFonts w:ascii="GHEA Grapalat" w:hAnsi="GHEA Grapalat" w:cs="Arial"/>
                <w:b/>
                <w:bCs/>
                <w:sz w:val="20"/>
                <w:szCs w:val="20"/>
                <w:lang w:eastAsia="en-US"/>
              </w:rPr>
              <w:t>. տոննա</w:t>
            </w:r>
          </w:p>
        </w:tc>
      </w:tr>
      <w:tr w:rsidR="00194BD1" w:rsidRPr="00A938F6" w:rsidTr="00F17338">
        <w:trPr>
          <w:trHeight w:val="720"/>
        </w:trPr>
        <w:tc>
          <w:tcPr>
            <w:tcW w:w="567" w:type="dxa"/>
            <w:vMerge/>
            <w:tcBorders>
              <w:left w:val="single" w:sz="4" w:space="0" w:color="auto"/>
              <w:right w:val="single" w:sz="4" w:space="0" w:color="auto"/>
            </w:tcBorders>
            <w:shd w:val="clear" w:color="auto" w:fill="auto"/>
            <w:vAlign w:val="center"/>
            <w:hideMark/>
          </w:tcPr>
          <w:p w:rsidR="00194BD1" w:rsidRPr="00A938F6" w:rsidRDefault="00194BD1" w:rsidP="00A938F6">
            <w:pPr>
              <w:spacing w:line="240" w:lineRule="auto"/>
              <w:jc w:val="center"/>
              <w:rPr>
                <w:rFonts w:ascii="GHEA Grapalat" w:hAnsi="GHEA Grapalat" w:cs="Arial"/>
                <w:sz w:val="18"/>
                <w:szCs w:val="18"/>
                <w:lang w:eastAsia="en-US"/>
              </w:rPr>
            </w:pPr>
          </w:p>
        </w:tc>
        <w:tc>
          <w:tcPr>
            <w:tcW w:w="3260" w:type="dxa"/>
            <w:vMerge/>
            <w:tcBorders>
              <w:top w:val="nil"/>
              <w:left w:val="single" w:sz="4" w:space="0" w:color="auto"/>
              <w:bottom w:val="single" w:sz="4" w:space="0" w:color="000000"/>
              <w:right w:val="single" w:sz="4" w:space="0" w:color="auto"/>
            </w:tcBorders>
            <w:vAlign w:val="center"/>
            <w:hideMark/>
          </w:tcPr>
          <w:p w:rsidR="00194BD1" w:rsidRPr="00A938F6" w:rsidRDefault="00194BD1" w:rsidP="00A938F6">
            <w:pPr>
              <w:spacing w:after="0" w:line="240" w:lineRule="auto"/>
              <w:rPr>
                <w:rFonts w:ascii="GHEA Grapalat" w:hAnsi="GHEA Grapalat" w:cs="Arial"/>
                <w:b/>
                <w:bCs/>
                <w:lang w:eastAsia="en-US"/>
              </w:rPr>
            </w:pPr>
          </w:p>
        </w:tc>
        <w:tc>
          <w:tcPr>
            <w:tcW w:w="3969" w:type="dxa"/>
            <w:tcBorders>
              <w:top w:val="nil"/>
              <w:left w:val="nil"/>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rPr>
                <w:rFonts w:ascii="GHEA Grapalat" w:hAnsi="GHEA Grapalat" w:cs="Arial"/>
                <w:lang w:eastAsia="en-US"/>
              </w:rPr>
            </w:pPr>
            <w:r w:rsidRPr="00A938F6">
              <w:rPr>
                <w:rFonts w:ascii="GHEA Grapalat" w:hAnsi="GHEA Grapalat" w:cs="Arial"/>
                <w:lang w:eastAsia="en-US"/>
              </w:rPr>
              <w:t xml:space="preserve">4.3. Կաթի իրացման ծավալները, </w:t>
            </w:r>
          </w:p>
        </w:tc>
        <w:tc>
          <w:tcPr>
            <w:tcW w:w="1134" w:type="dxa"/>
            <w:tcBorders>
              <w:top w:val="nil"/>
              <w:left w:val="nil"/>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40.0 հազ.տոննա</w:t>
            </w:r>
          </w:p>
        </w:tc>
        <w:tc>
          <w:tcPr>
            <w:tcW w:w="1418" w:type="dxa"/>
            <w:tcBorders>
              <w:top w:val="nil"/>
              <w:left w:val="nil"/>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29. 0 հազ.տոննա</w:t>
            </w:r>
          </w:p>
        </w:tc>
      </w:tr>
      <w:tr w:rsidR="00194BD1" w:rsidRPr="00A938F6" w:rsidTr="00F17338">
        <w:trPr>
          <w:trHeight w:val="529"/>
        </w:trPr>
        <w:tc>
          <w:tcPr>
            <w:tcW w:w="567" w:type="dxa"/>
            <w:vMerge/>
            <w:tcBorders>
              <w:left w:val="single" w:sz="4" w:space="0" w:color="auto"/>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sz w:val="18"/>
                <w:szCs w:val="18"/>
                <w:lang w:eastAsia="en-US"/>
              </w:rPr>
            </w:pPr>
          </w:p>
        </w:tc>
        <w:tc>
          <w:tcPr>
            <w:tcW w:w="3260" w:type="dxa"/>
            <w:vMerge/>
            <w:tcBorders>
              <w:top w:val="nil"/>
              <w:left w:val="single" w:sz="4" w:space="0" w:color="auto"/>
              <w:bottom w:val="single" w:sz="4" w:space="0" w:color="000000"/>
              <w:right w:val="single" w:sz="4" w:space="0" w:color="auto"/>
            </w:tcBorders>
            <w:vAlign w:val="center"/>
            <w:hideMark/>
          </w:tcPr>
          <w:p w:rsidR="00194BD1" w:rsidRPr="00A938F6" w:rsidRDefault="00194BD1" w:rsidP="00A938F6">
            <w:pPr>
              <w:spacing w:after="0" w:line="240" w:lineRule="auto"/>
              <w:rPr>
                <w:rFonts w:ascii="GHEA Grapalat" w:hAnsi="GHEA Grapalat" w:cs="Arial"/>
                <w:b/>
                <w:bCs/>
                <w:lang w:eastAsia="en-US"/>
              </w:rPr>
            </w:pPr>
          </w:p>
        </w:tc>
        <w:tc>
          <w:tcPr>
            <w:tcW w:w="3969" w:type="dxa"/>
            <w:tcBorders>
              <w:top w:val="nil"/>
              <w:left w:val="nil"/>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rPr>
                <w:rFonts w:ascii="GHEA Grapalat" w:hAnsi="GHEA Grapalat" w:cs="Arial"/>
                <w:lang w:eastAsia="en-US"/>
              </w:rPr>
            </w:pPr>
            <w:r w:rsidRPr="00A938F6">
              <w:rPr>
                <w:rFonts w:ascii="GHEA Grapalat" w:hAnsi="GHEA Grapalat" w:cs="Arial"/>
                <w:lang w:eastAsia="en-US"/>
              </w:rPr>
              <w:t xml:space="preserve">4.4. Մսի իրացման ծավալները, </w:t>
            </w:r>
          </w:p>
        </w:tc>
        <w:tc>
          <w:tcPr>
            <w:tcW w:w="1134" w:type="dxa"/>
            <w:tcBorders>
              <w:top w:val="nil"/>
              <w:left w:val="nil"/>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b/>
                <w:bCs/>
                <w:sz w:val="20"/>
                <w:szCs w:val="20"/>
                <w:lang w:eastAsia="en-US"/>
              </w:rPr>
            </w:pPr>
            <w:proofErr w:type="gramStart"/>
            <w:r w:rsidRPr="00A938F6">
              <w:rPr>
                <w:rFonts w:ascii="GHEA Grapalat" w:hAnsi="GHEA Grapalat" w:cs="Arial"/>
                <w:b/>
                <w:bCs/>
                <w:sz w:val="20"/>
                <w:szCs w:val="20"/>
                <w:lang w:eastAsia="en-US"/>
              </w:rPr>
              <w:t>15.2  հազ</w:t>
            </w:r>
            <w:proofErr w:type="gramEnd"/>
            <w:r w:rsidRPr="00A938F6">
              <w:rPr>
                <w:rFonts w:ascii="GHEA Grapalat" w:hAnsi="GHEA Grapalat" w:cs="Arial"/>
                <w:b/>
                <w:bCs/>
                <w:sz w:val="20"/>
                <w:szCs w:val="20"/>
                <w:lang w:eastAsia="en-US"/>
              </w:rPr>
              <w:t>. տոննա</w:t>
            </w:r>
          </w:p>
        </w:tc>
        <w:tc>
          <w:tcPr>
            <w:tcW w:w="1418" w:type="dxa"/>
            <w:tcBorders>
              <w:top w:val="nil"/>
              <w:left w:val="nil"/>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16.9 հազ. տոննա</w:t>
            </w:r>
          </w:p>
        </w:tc>
      </w:tr>
      <w:tr w:rsidR="00194BD1" w:rsidRPr="00A938F6" w:rsidTr="00F17338">
        <w:trPr>
          <w:trHeight w:val="52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sz w:val="18"/>
                <w:szCs w:val="18"/>
                <w:lang w:eastAsia="en-US"/>
              </w:rPr>
            </w:pPr>
            <w:r w:rsidRPr="00A938F6">
              <w:rPr>
                <w:rFonts w:ascii="Courier New" w:hAnsi="Courier New" w:cs="Courier New"/>
                <w:sz w:val="18"/>
                <w:szCs w:val="18"/>
                <w:lang w:eastAsia="en-US"/>
              </w:rPr>
              <w:t> </w:t>
            </w:r>
          </w:p>
        </w:tc>
        <w:tc>
          <w:tcPr>
            <w:tcW w:w="3260" w:type="dxa"/>
            <w:tcBorders>
              <w:top w:val="nil"/>
              <w:left w:val="nil"/>
              <w:bottom w:val="single" w:sz="4" w:space="0" w:color="auto"/>
              <w:right w:val="single" w:sz="4" w:space="0" w:color="auto"/>
            </w:tcBorders>
            <w:shd w:val="clear" w:color="auto" w:fill="auto"/>
            <w:hideMark/>
          </w:tcPr>
          <w:p w:rsidR="00194BD1" w:rsidRPr="00A938F6" w:rsidRDefault="00194BD1" w:rsidP="00A938F6">
            <w:pPr>
              <w:spacing w:after="0" w:line="240" w:lineRule="auto"/>
              <w:jc w:val="both"/>
              <w:rPr>
                <w:rFonts w:ascii="GHEA Grapalat" w:hAnsi="GHEA Grapalat" w:cs="Arial"/>
                <w:b/>
                <w:bCs/>
                <w:i/>
                <w:iCs/>
                <w:sz w:val="24"/>
                <w:szCs w:val="24"/>
                <w:u w:val="single"/>
                <w:lang w:eastAsia="en-US"/>
              </w:rPr>
            </w:pPr>
          </w:p>
        </w:tc>
        <w:tc>
          <w:tcPr>
            <w:tcW w:w="3969" w:type="dxa"/>
            <w:tcBorders>
              <w:top w:val="nil"/>
              <w:left w:val="nil"/>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rPr>
                <w:rFonts w:ascii="GHEA Grapalat" w:hAnsi="GHEA Grapalat" w:cs="Arial"/>
                <w:lang w:eastAsia="en-US"/>
              </w:rPr>
            </w:pPr>
            <w:r w:rsidRPr="00A938F6">
              <w:rPr>
                <w:rFonts w:ascii="GHEA Grapalat" w:hAnsi="GHEA Grapalat" w:cs="Arial"/>
                <w:lang w:eastAsia="en-US"/>
              </w:rPr>
              <w:t xml:space="preserve">4.5. Բրդի իրացման ծավալները, </w:t>
            </w:r>
          </w:p>
        </w:tc>
        <w:tc>
          <w:tcPr>
            <w:tcW w:w="1134" w:type="dxa"/>
            <w:tcBorders>
              <w:top w:val="nil"/>
              <w:left w:val="nil"/>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100 տ</w:t>
            </w:r>
          </w:p>
        </w:tc>
        <w:tc>
          <w:tcPr>
            <w:tcW w:w="1418" w:type="dxa"/>
            <w:tcBorders>
              <w:top w:val="nil"/>
              <w:left w:val="nil"/>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100 տ</w:t>
            </w:r>
          </w:p>
        </w:tc>
      </w:tr>
      <w:tr w:rsidR="00194BD1" w:rsidRPr="00A938F6" w:rsidTr="00F17338">
        <w:trPr>
          <w:trHeight w:val="50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sz w:val="18"/>
                <w:szCs w:val="18"/>
                <w:lang w:eastAsia="en-US"/>
              </w:rPr>
            </w:pPr>
            <w:r w:rsidRPr="00A938F6">
              <w:rPr>
                <w:rFonts w:ascii="Courier New" w:hAnsi="Courier New" w:cs="Courier New"/>
                <w:sz w:val="18"/>
                <w:szCs w:val="18"/>
                <w:lang w:eastAsia="en-US"/>
              </w:rPr>
              <w:t> </w:t>
            </w:r>
          </w:p>
        </w:tc>
        <w:tc>
          <w:tcPr>
            <w:tcW w:w="3260" w:type="dxa"/>
            <w:tcBorders>
              <w:top w:val="nil"/>
              <w:left w:val="nil"/>
              <w:bottom w:val="single" w:sz="4" w:space="0" w:color="auto"/>
              <w:right w:val="single" w:sz="4" w:space="0" w:color="auto"/>
            </w:tcBorders>
            <w:shd w:val="clear" w:color="auto" w:fill="auto"/>
            <w:hideMark/>
          </w:tcPr>
          <w:p w:rsidR="00194BD1" w:rsidRPr="00A938F6" w:rsidRDefault="00194BD1" w:rsidP="00A938F6">
            <w:pPr>
              <w:spacing w:after="0" w:line="240" w:lineRule="auto"/>
              <w:jc w:val="both"/>
              <w:rPr>
                <w:rFonts w:ascii="GHEA Grapalat" w:hAnsi="GHEA Grapalat" w:cs="Arial"/>
                <w:b/>
                <w:bCs/>
                <w:i/>
                <w:iCs/>
                <w:sz w:val="24"/>
                <w:szCs w:val="24"/>
                <w:u w:val="single"/>
                <w:lang w:eastAsia="en-US"/>
              </w:rPr>
            </w:pPr>
          </w:p>
        </w:tc>
        <w:tc>
          <w:tcPr>
            <w:tcW w:w="3969" w:type="dxa"/>
            <w:tcBorders>
              <w:top w:val="nil"/>
              <w:left w:val="nil"/>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rPr>
                <w:rFonts w:ascii="GHEA Grapalat" w:hAnsi="GHEA Grapalat" w:cs="Arial"/>
                <w:lang w:eastAsia="en-US"/>
              </w:rPr>
            </w:pPr>
            <w:r w:rsidRPr="00A938F6">
              <w:rPr>
                <w:rFonts w:ascii="GHEA Grapalat" w:hAnsi="GHEA Grapalat" w:cs="Arial"/>
                <w:lang w:eastAsia="en-US"/>
              </w:rPr>
              <w:t xml:space="preserve">4.6. Ձվի իրացման ծավալները, </w:t>
            </w:r>
          </w:p>
        </w:tc>
        <w:tc>
          <w:tcPr>
            <w:tcW w:w="1134" w:type="dxa"/>
            <w:tcBorders>
              <w:top w:val="nil"/>
              <w:left w:val="nil"/>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23.0 մլն հատ</w:t>
            </w:r>
          </w:p>
        </w:tc>
        <w:tc>
          <w:tcPr>
            <w:tcW w:w="1418" w:type="dxa"/>
            <w:tcBorders>
              <w:top w:val="nil"/>
              <w:left w:val="nil"/>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23. 0 մլն հատ</w:t>
            </w:r>
          </w:p>
        </w:tc>
      </w:tr>
      <w:tr w:rsidR="00194BD1" w:rsidRPr="00A938F6" w:rsidTr="00F17338">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sz w:val="18"/>
                <w:szCs w:val="18"/>
                <w:lang w:eastAsia="en-US"/>
              </w:rPr>
            </w:pPr>
            <w:r w:rsidRPr="00A938F6">
              <w:rPr>
                <w:rFonts w:ascii="Courier New" w:hAnsi="Courier New" w:cs="Courier New"/>
                <w:sz w:val="18"/>
                <w:szCs w:val="18"/>
                <w:lang w:eastAsia="en-US"/>
              </w:rPr>
              <w:t> </w:t>
            </w:r>
          </w:p>
        </w:tc>
        <w:tc>
          <w:tcPr>
            <w:tcW w:w="3260" w:type="dxa"/>
            <w:tcBorders>
              <w:top w:val="nil"/>
              <w:left w:val="nil"/>
              <w:bottom w:val="single" w:sz="4" w:space="0" w:color="auto"/>
              <w:right w:val="single" w:sz="4" w:space="0" w:color="auto"/>
            </w:tcBorders>
            <w:shd w:val="clear" w:color="auto" w:fill="auto"/>
            <w:hideMark/>
          </w:tcPr>
          <w:p w:rsidR="00194BD1" w:rsidRPr="00A938F6" w:rsidRDefault="00194BD1" w:rsidP="00A938F6">
            <w:pPr>
              <w:spacing w:after="0" w:line="240" w:lineRule="auto"/>
              <w:jc w:val="both"/>
              <w:rPr>
                <w:rFonts w:ascii="GHEA Grapalat" w:hAnsi="GHEA Grapalat" w:cs="Arial"/>
                <w:b/>
                <w:bCs/>
                <w:i/>
                <w:iCs/>
                <w:sz w:val="24"/>
                <w:szCs w:val="24"/>
                <w:u w:val="single"/>
                <w:lang w:eastAsia="en-US"/>
              </w:rPr>
            </w:pPr>
          </w:p>
        </w:tc>
        <w:tc>
          <w:tcPr>
            <w:tcW w:w="3969" w:type="dxa"/>
            <w:tcBorders>
              <w:top w:val="nil"/>
              <w:left w:val="nil"/>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rPr>
                <w:rFonts w:ascii="GHEA Grapalat" w:hAnsi="GHEA Grapalat" w:cs="Arial"/>
                <w:lang w:eastAsia="en-US"/>
              </w:rPr>
            </w:pPr>
            <w:r w:rsidRPr="00A938F6">
              <w:rPr>
                <w:rFonts w:ascii="GHEA Grapalat" w:hAnsi="GHEA Grapalat" w:cs="Arial"/>
                <w:lang w:eastAsia="en-US"/>
              </w:rPr>
              <w:t xml:space="preserve">4.7 Արհեստականորեն սերմնավորված խոշոր և մանր եղջերավոր անասունների գլխաքանակը, </w:t>
            </w:r>
          </w:p>
        </w:tc>
        <w:tc>
          <w:tcPr>
            <w:tcW w:w="1134" w:type="dxa"/>
            <w:tcBorders>
              <w:top w:val="nil"/>
              <w:left w:val="nil"/>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1000 գլուխ</w:t>
            </w:r>
          </w:p>
        </w:tc>
        <w:tc>
          <w:tcPr>
            <w:tcW w:w="1418" w:type="dxa"/>
            <w:tcBorders>
              <w:top w:val="nil"/>
              <w:left w:val="nil"/>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300 գլուխ</w:t>
            </w:r>
          </w:p>
        </w:tc>
      </w:tr>
      <w:tr w:rsidR="00194BD1" w:rsidRPr="00A938F6" w:rsidTr="00F17338">
        <w:trPr>
          <w:trHeight w:val="94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sz w:val="18"/>
                <w:szCs w:val="18"/>
                <w:lang w:eastAsia="en-US"/>
              </w:rPr>
            </w:pPr>
            <w:r w:rsidRPr="00A938F6">
              <w:rPr>
                <w:rFonts w:ascii="Courier New" w:hAnsi="Courier New" w:cs="Courier New"/>
                <w:sz w:val="18"/>
                <w:szCs w:val="18"/>
                <w:lang w:eastAsia="en-US"/>
              </w:rPr>
              <w:lastRenderedPageBreak/>
              <w:t> </w:t>
            </w:r>
          </w:p>
        </w:tc>
        <w:tc>
          <w:tcPr>
            <w:tcW w:w="3260" w:type="dxa"/>
            <w:tcBorders>
              <w:top w:val="nil"/>
              <w:left w:val="nil"/>
              <w:bottom w:val="single" w:sz="4" w:space="0" w:color="auto"/>
              <w:right w:val="single" w:sz="4" w:space="0" w:color="auto"/>
            </w:tcBorders>
            <w:shd w:val="clear" w:color="auto" w:fill="auto"/>
            <w:hideMark/>
          </w:tcPr>
          <w:p w:rsidR="00194BD1" w:rsidRPr="00A938F6" w:rsidRDefault="00194BD1" w:rsidP="00A938F6">
            <w:pPr>
              <w:spacing w:after="0" w:line="240" w:lineRule="auto"/>
              <w:jc w:val="both"/>
              <w:rPr>
                <w:rFonts w:ascii="GHEA Grapalat" w:hAnsi="GHEA Grapalat" w:cs="Arial"/>
                <w:b/>
                <w:bCs/>
                <w:i/>
                <w:iCs/>
                <w:sz w:val="24"/>
                <w:szCs w:val="24"/>
                <w:u w:val="single"/>
                <w:lang w:eastAsia="en-US"/>
              </w:rPr>
            </w:pPr>
          </w:p>
        </w:tc>
        <w:tc>
          <w:tcPr>
            <w:tcW w:w="3969" w:type="dxa"/>
            <w:tcBorders>
              <w:top w:val="nil"/>
              <w:left w:val="nil"/>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rPr>
                <w:rFonts w:ascii="GHEA Grapalat" w:hAnsi="GHEA Grapalat" w:cs="Arial"/>
                <w:lang w:eastAsia="en-US"/>
              </w:rPr>
            </w:pPr>
            <w:r w:rsidRPr="00A938F6">
              <w:rPr>
                <w:rFonts w:ascii="GHEA Grapalat" w:hAnsi="GHEA Grapalat" w:cs="Arial"/>
                <w:lang w:eastAsia="en-US"/>
              </w:rPr>
              <w:t xml:space="preserve">4.8 Համաճարակների դեմ պատվաստված անասնագլխա-քանակը, </w:t>
            </w:r>
          </w:p>
        </w:tc>
        <w:tc>
          <w:tcPr>
            <w:tcW w:w="1134" w:type="dxa"/>
            <w:tcBorders>
              <w:top w:val="nil"/>
              <w:left w:val="nil"/>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1182 հազ. գլուխ</w:t>
            </w:r>
          </w:p>
        </w:tc>
        <w:tc>
          <w:tcPr>
            <w:tcW w:w="1418" w:type="dxa"/>
            <w:tcBorders>
              <w:top w:val="nil"/>
              <w:left w:val="nil"/>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b/>
                <w:bCs/>
                <w:sz w:val="20"/>
                <w:szCs w:val="20"/>
                <w:lang w:eastAsia="en-US"/>
              </w:rPr>
            </w:pPr>
            <w:proofErr w:type="gramStart"/>
            <w:r w:rsidRPr="00A938F6">
              <w:rPr>
                <w:rFonts w:ascii="GHEA Grapalat" w:hAnsi="GHEA Grapalat" w:cs="Arial"/>
                <w:b/>
                <w:bCs/>
                <w:sz w:val="20"/>
                <w:szCs w:val="20"/>
                <w:lang w:eastAsia="en-US"/>
              </w:rPr>
              <w:t>1109  հազ</w:t>
            </w:r>
            <w:proofErr w:type="gramEnd"/>
            <w:r w:rsidRPr="00A938F6">
              <w:rPr>
                <w:rFonts w:ascii="GHEA Grapalat" w:hAnsi="GHEA Grapalat" w:cs="Arial"/>
                <w:b/>
                <w:bCs/>
                <w:sz w:val="20"/>
                <w:szCs w:val="20"/>
                <w:lang w:eastAsia="en-US"/>
              </w:rPr>
              <w:t>. գլուխ</w:t>
            </w:r>
          </w:p>
        </w:tc>
      </w:tr>
      <w:tr w:rsidR="00194BD1" w:rsidRPr="00A938F6" w:rsidTr="00F17338">
        <w:trPr>
          <w:trHeight w:val="15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sz w:val="18"/>
                <w:szCs w:val="18"/>
                <w:lang w:eastAsia="en-US"/>
              </w:rPr>
            </w:pPr>
            <w:r w:rsidRPr="00A938F6">
              <w:rPr>
                <w:rFonts w:ascii="Courier New" w:hAnsi="Courier New" w:cs="Courier New"/>
                <w:sz w:val="18"/>
                <w:szCs w:val="18"/>
                <w:lang w:eastAsia="en-US"/>
              </w:rPr>
              <w:t> </w:t>
            </w:r>
          </w:p>
        </w:tc>
        <w:tc>
          <w:tcPr>
            <w:tcW w:w="3260" w:type="dxa"/>
            <w:tcBorders>
              <w:top w:val="nil"/>
              <w:left w:val="nil"/>
              <w:bottom w:val="single" w:sz="4" w:space="0" w:color="auto"/>
              <w:right w:val="single" w:sz="4" w:space="0" w:color="auto"/>
            </w:tcBorders>
            <w:shd w:val="clear" w:color="auto" w:fill="auto"/>
            <w:noWrap/>
            <w:vAlign w:val="bottom"/>
            <w:hideMark/>
          </w:tcPr>
          <w:p w:rsidR="00194BD1" w:rsidRPr="00A938F6" w:rsidRDefault="00194BD1" w:rsidP="00A938F6">
            <w:pPr>
              <w:spacing w:after="0" w:line="240" w:lineRule="auto"/>
              <w:rPr>
                <w:rFonts w:ascii="GHEA Grapalat" w:hAnsi="GHEA Grapalat" w:cs="Arial"/>
                <w:b/>
                <w:bCs/>
                <w:lang w:eastAsia="en-US"/>
              </w:rPr>
            </w:pPr>
            <w:r w:rsidRPr="00A938F6">
              <w:rPr>
                <w:rFonts w:ascii="Courier New" w:hAnsi="Courier New" w:cs="Courier New"/>
                <w:b/>
                <w:bCs/>
                <w:lang w:eastAsia="en-US"/>
              </w:rPr>
              <w:t> </w:t>
            </w:r>
          </w:p>
        </w:tc>
        <w:tc>
          <w:tcPr>
            <w:tcW w:w="3969" w:type="dxa"/>
            <w:tcBorders>
              <w:top w:val="nil"/>
              <w:left w:val="nil"/>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rPr>
                <w:rFonts w:ascii="GHEA Grapalat" w:hAnsi="GHEA Grapalat" w:cs="Arial"/>
                <w:lang w:eastAsia="en-US"/>
              </w:rPr>
            </w:pPr>
            <w:r w:rsidRPr="00A938F6">
              <w:rPr>
                <w:rFonts w:ascii="GHEA Grapalat" w:hAnsi="GHEA Grapalat" w:cs="Arial"/>
                <w:lang w:eastAsia="en-US"/>
              </w:rPr>
              <w:t>4.9.Ներդրում. տարեկան  (պետ.բյուջե)</w:t>
            </w:r>
          </w:p>
        </w:tc>
        <w:tc>
          <w:tcPr>
            <w:tcW w:w="1134" w:type="dxa"/>
            <w:tcBorders>
              <w:top w:val="nil"/>
              <w:left w:val="nil"/>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30 մլն դրամ</w:t>
            </w:r>
          </w:p>
        </w:tc>
        <w:tc>
          <w:tcPr>
            <w:tcW w:w="1418" w:type="dxa"/>
            <w:tcBorders>
              <w:top w:val="nil"/>
              <w:left w:val="nil"/>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 xml:space="preserve">Ներդրում-ներն իրակա-նացնում է ՀՀ գյուղնախարարությունը </w:t>
            </w:r>
          </w:p>
        </w:tc>
      </w:tr>
      <w:tr w:rsidR="00194BD1" w:rsidRPr="00A938F6" w:rsidTr="00F17338">
        <w:trPr>
          <w:trHeight w:val="611"/>
        </w:trPr>
        <w:tc>
          <w:tcPr>
            <w:tcW w:w="567" w:type="dxa"/>
            <w:tcBorders>
              <w:top w:val="nil"/>
              <w:left w:val="single" w:sz="4" w:space="0" w:color="auto"/>
              <w:bottom w:val="single" w:sz="4" w:space="0" w:color="auto"/>
              <w:right w:val="single" w:sz="4" w:space="0" w:color="auto"/>
            </w:tcBorders>
            <w:shd w:val="clear" w:color="auto" w:fill="auto"/>
            <w:vAlign w:val="center"/>
          </w:tcPr>
          <w:p w:rsidR="00194BD1" w:rsidRPr="00A938F6" w:rsidRDefault="00194BD1" w:rsidP="00A938F6">
            <w:pPr>
              <w:spacing w:after="0" w:line="240" w:lineRule="auto"/>
              <w:jc w:val="center"/>
              <w:rPr>
                <w:rFonts w:ascii="GHEA Grapalat" w:hAnsi="GHEA Grapalat" w:cs="Courier New"/>
                <w:sz w:val="18"/>
                <w:szCs w:val="18"/>
                <w:lang w:eastAsia="en-US"/>
              </w:rPr>
            </w:pPr>
          </w:p>
        </w:tc>
        <w:tc>
          <w:tcPr>
            <w:tcW w:w="9781" w:type="dxa"/>
            <w:gridSpan w:val="4"/>
            <w:tcBorders>
              <w:top w:val="nil"/>
              <w:left w:val="nil"/>
              <w:bottom w:val="single" w:sz="4" w:space="0" w:color="auto"/>
              <w:right w:val="single" w:sz="4" w:space="0" w:color="auto"/>
            </w:tcBorders>
            <w:shd w:val="clear" w:color="auto" w:fill="auto"/>
            <w:noWrap/>
            <w:vAlign w:val="center"/>
          </w:tcPr>
          <w:p w:rsidR="00194BD1" w:rsidRPr="00A938F6" w:rsidRDefault="00194BD1"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lang w:val="hy-AM" w:eastAsia="en-US"/>
              </w:rPr>
              <w:t>Ռազմավարական նպատակ</w:t>
            </w:r>
            <w:r w:rsidRPr="00A938F6">
              <w:rPr>
                <w:rFonts w:ascii="GHEA Grapalat" w:hAnsi="GHEA Grapalat" w:cs="Arial"/>
                <w:b/>
                <w:bCs/>
                <w:lang w:eastAsia="en-US"/>
              </w:rPr>
              <w:t xml:space="preserve"> 5. Գյուղատնտեսության արտադրական ենթակառուցվածքների բարելավում</w:t>
            </w:r>
          </w:p>
        </w:tc>
      </w:tr>
      <w:tr w:rsidR="00194BD1" w:rsidRPr="00A938F6" w:rsidTr="00F17338">
        <w:trPr>
          <w:trHeight w:val="915"/>
        </w:trPr>
        <w:tc>
          <w:tcPr>
            <w:tcW w:w="567" w:type="dxa"/>
            <w:vMerge w:val="restart"/>
            <w:tcBorders>
              <w:top w:val="nil"/>
              <w:left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sz w:val="18"/>
                <w:szCs w:val="18"/>
                <w:lang w:eastAsia="en-US"/>
              </w:rPr>
            </w:pPr>
            <w:r w:rsidRPr="00A938F6">
              <w:rPr>
                <w:rFonts w:ascii="Courier New" w:hAnsi="Courier New" w:cs="Courier New"/>
                <w:sz w:val="18"/>
                <w:szCs w:val="18"/>
                <w:lang w:eastAsia="en-US"/>
              </w:rPr>
              <w:t> </w:t>
            </w:r>
          </w:p>
          <w:p w:rsidR="00194BD1" w:rsidRPr="00A938F6" w:rsidRDefault="00194BD1" w:rsidP="00A938F6">
            <w:pPr>
              <w:spacing w:after="0" w:line="240" w:lineRule="auto"/>
              <w:jc w:val="center"/>
              <w:rPr>
                <w:rFonts w:ascii="GHEA Grapalat" w:hAnsi="GHEA Grapalat" w:cs="Arial"/>
                <w:sz w:val="18"/>
                <w:szCs w:val="18"/>
                <w:lang w:eastAsia="en-US"/>
              </w:rPr>
            </w:pPr>
            <w:r w:rsidRPr="00A938F6">
              <w:rPr>
                <w:rFonts w:ascii="Courier New" w:hAnsi="Courier New" w:cs="Courier New"/>
                <w:sz w:val="18"/>
                <w:szCs w:val="18"/>
                <w:lang w:eastAsia="en-US"/>
              </w:rPr>
              <w:t> </w:t>
            </w:r>
          </w:p>
          <w:p w:rsidR="00194BD1" w:rsidRPr="00A938F6" w:rsidRDefault="00194BD1" w:rsidP="00A938F6">
            <w:pPr>
              <w:spacing w:line="240" w:lineRule="auto"/>
              <w:jc w:val="center"/>
              <w:rPr>
                <w:rFonts w:ascii="GHEA Grapalat" w:hAnsi="GHEA Grapalat" w:cs="Arial"/>
                <w:sz w:val="18"/>
                <w:szCs w:val="18"/>
                <w:lang w:eastAsia="en-US"/>
              </w:rPr>
            </w:pPr>
            <w:r w:rsidRPr="00A938F6">
              <w:rPr>
                <w:rFonts w:ascii="Courier New" w:hAnsi="Courier New" w:cs="Courier New"/>
                <w:sz w:val="18"/>
                <w:szCs w:val="18"/>
                <w:lang w:eastAsia="en-US"/>
              </w:rPr>
              <w:t> </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tcPr>
          <w:p w:rsidR="00194BD1" w:rsidRPr="00A938F6" w:rsidRDefault="00194BD1" w:rsidP="00A938F6">
            <w:pPr>
              <w:spacing w:after="0" w:line="240" w:lineRule="auto"/>
              <w:rPr>
                <w:rFonts w:ascii="GHEA Grapalat" w:hAnsi="GHEA Grapalat" w:cs="Arial"/>
                <w:b/>
                <w:bCs/>
                <w:lang w:eastAsia="en-US"/>
              </w:rPr>
            </w:pPr>
          </w:p>
        </w:tc>
        <w:tc>
          <w:tcPr>
            <w:tcW w:w="3969" w:type="dxa"/>
            <w:tcBorders>
              <w:top w:val="nil"/>
              <w:left w:val="nil"/>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rPr>
                <w:rFonts w:ascii="GHEA Grapalat" w:hAnsi="GHEA Grapalat" w:cs="Arial"/>
                <w:lang w:eastAsia="en-US"/>
              </w:rPr>
            </w:pPr>
            <w:r w:rsidRPr="00A938F6">
              <w:rPr>
                <w:rFonts w:ascii="GHEA Grapalat" w:hAnsi="GHEA Grapalat" w:cs="Arial"/>
                <w:lang w:eastAsia="en-US"/>
              </w:rPr>
              <w:t xml:space="preserve">5.1 Գյուղատնտեսական արտադրանքի շուկաների թիվը </w:t>
            </w:r>
          </w:p>
        </w:tc>
        <w:tc>
          <w:tcPr>
            <w:tcW w:w="1134" w:type="dxa"/>
            <w:tcBorders>
              <w:top w:val="nil"/>
              <w:left w:val="nil"/>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5</w:t>
            </w:r>
          </w:p>
        </w:tc>
        <w:tc>
          <w:tcPr>
            <w:tcW w:w="1418" w:type="dxa"/>
            <w:tcBorders>
              <w:top w:val="nil"/>
              <w:left w:val="nil"/>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3</w:t>
            </w:r>
          </w:p>
        </w:tc>
      </w:tr>
      <w:tr w:rsidR="00194BD1" w:rsidRPr="00A938F6" w:rsidTr="00F17338">
        <w:trPr>
          <w:trHeight w:val="795"/>
        </w:trPr>
        <w:tc>
          <w:tcPr>
            <w:tcW w:w="567" w:type="dxa"/>
            <w:vMerge/>
            <w:tcBorders>
              <w:left w:val="single" w:sz="4" w:space="0" w:color="auto"/>
              <w:right w:val="single" w:sz="4" w:space="0" w:color="auto"/>
            </w:tcBorders>
            <w:shd w:val="clear" w:color="auto" w:fill="auto"/>
            <w:vAlign w:val="center"/>
            <w:hideMark/>
          </w:tcPr>
          <w:p w:rsidR="00194BD1" w:rsidRPr="00A938F6" w:rsidRDefault="00194BD1" w:rsidP="00A938F6">
            <w:pPr>
              <w:spacing w:line="240" w:lineRule="auto"/>
              <w:jc w:val="center"/>
              <w:rPr>
                <w:rFonts w:ascii="GHEA Grapalat" w:hAnsi="GHEA Grapalat" w:cs="Arial"/>
                <w:sz w:val="18"/>
                <w:szCs w:val="18"/>
                <w:lang w:eastAsia="en-US"/>
              </w:rPr>
            </w:pPr>
          </w:p>
        </w:tc>
        <w:tc>
          <w:tcPr>
            <w:tcW w:w="3260" w:type="dxa"/>
            <w:vMerge/>
            <w:tcBorders>
              <w:top w:val="nil"/>
              <w:left w:val="single" w:sz="4" w:space="0" w:color="auto"/>
              <w:bottom w:val="single" w:sz="4" w:space="0" w:color="auto"/>
              <w:right w:val="single" w:sz="4" w:space="0" w:color="auto"/>
            </w:tcBorders>
            <w:vAlign w:val="center"/>
            <w:hideMark/>
          </w:tcPr>
          <w:p w:rsidR="00194BD1" w:rsidRPr="00A938F6" w:rsidRDefault="00194BD1" w:rsidP="00A938F6">
            <w:pPr>
              <w:spacing w:after="0" w:line="240" w:lineRule="auto"/>
              <w:rPr>
                <w:rFonts w:ascii="GHEA Grapalat" w:hAnsi="GHEA Grapalat" w:cs="Arial"/>
                <w:b/>
                <w:bCs/>
                <w:lang w:eastAsia="en-US"/>
              </w:rPr>
            </w:pPr>
          </w:p>
        </w:tc>
        <w:tc>
          <w:tcPr>
            <w:tcW w:w="3969" w:type="dxa"/>
            <w:tcBorders>
              <w:top w:val="nil"/>
              <w:left w:val="nil"/>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rPr>
                <w:rFonts w:ascii="GHEA Grapalat" w:hAnsi="GHEA Grapalat" w:cs="Arial"/>
                <w:lang w:eastAsia="en-US"/>
              </w:rPr>
            </w:pPr>
            <w:r w:rsidRPr="00A938F6">
              <w:rPr>
                <w:rFonts w:ascii="GHEA Grapalat" w:hAnsi="GHEA Grapalat" w:cs="Arial"/>
                <w:lang w:eastAsia="en-US"/>
              </w:rPr>
              <w:t xml:space="preserve">5.2 Առևտրային կազմակերպությունների թիվը </w:t>
            </w:r>
          </w:p>
        </w:tc>
        <w:tc>
          <w:tcPr>
            <w:tcW w:w="1134" w:type="dxa"/>
            <w:tcBorders>
              <w:top w:val="nil"/>
              <w:left w:val="nil"/>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10</w:t>
            </w:r>
          </w:p>
        </w:tc>
        <w:tc>
          <w:tcPr>
            <w:tcW w:w="1418" w:type="dxa"/>
            <w:tcBorders>
              <w:top w:val="nil"/>
              <w:left w:val="nil"/>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10</w:t>
            </w:r>
          </w:p>
        </w:tc>
      </w:tr>
      <w:tr w:rsidR="00194BD1" w:rsidRPr="00A938F6" w:rsidTr="00F17338">
        <w:trPr>
          <w:trHeight w:val="780"/>
        </w:trPr>
        <w:tc>
          <w:tcPr>
            <w:tcW w:w="567" w:type="dxa"/>
            <w:vMerge/>
            <w:tcBorders>
              <w:left w:val="single" w:sz="4" w:space="0" w:color="auto"/>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sz w:val="18"/>
                <w:szCs w:val="18"/>
                <w:lang w:eastAsia="en-US"/>
              </w:rPr>
            </w:pPr>
          </w:p>
        </w:tc>
        <w:tc>
          <w:tcPr>
            <w:tcW w:w="3260" w:type="dxa"/>
            <w:vMerge/>
            <w:tcBorders>
              <w:top w:val="nil"/>
              <w:left w:val="single" w:sz="4" w:space="0" w:color="auto"/>
              <w:bottom w:val="single" w:sz="4" w:space="0" w:color="auto"/>
              <w:right w:val="single" w:sz="4" w:space="0" w:color="auto"/>
            </w:tcBorders>
            <w:vAlign w:val="center"/>
            <w:hideMark/>
          </w:tcPr>
          <w:p w:rsidR="00194BD1" w:rsidRPr="00A938F6" w:rsidRDefault="00194BD1" w:rsidP="00A938F6">
            <w:pPr>
              <w:spacing w:after="0" w:line="240" w:lineRule="auto"/>
              <w:rPr>
                <w:rFonts w:ascii="GHEA Grapalat" w:hAnsi="GHEA Grapalat" w:cs="Arial"/>
                <w:b/>
                <w:bCs/>
                <w:lang w:eastAsia="en-US"/>
              </w:rPr>
            </w:pPr>
          </w:p>
        </w:tc>
        <w:tc>
          <w:tcPr>
            <w:tcW w:w="3969" w:type="dxa"/>
            <w:tcBorders>
              <w:top w:val="nil"/>
              <w:left w:val="nil"/>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rPr>
                <w:rFonts w:ascii="GHEA Grapalat" w:hAnsi="GHEA Grapalat" w:cs="Arial"/>
                <w:lang w:eastAsia="en-US"/>
              </w:rPr>
            </w:pPr>
            <w:r w:rsidRPr="00A938F6">
              <w:rPr>
                <w:rFonts w:ascii="GHEA Grapalat" w:hAnsi="GHEA Grapalat" w:cs="Arial"/>
                <w:lang w:eastAsia="en-US"/>
              </w:rPr>
              <w:t xml:space="preserve">5.3 Գյուղացիական տնտեսությունների թիվը </w:t>
            </w:r>
          </w:p>
        </w:tc>
        <w:tc>
          <w:tcPr>
            <w:tcW w:w="1134" w:type="dxa"/>
            <w:tcBorders>
              <w:top w:val="nil"/>
              <w:left w:val="nil"/>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38800</w:t>
            </w:r>
          </w:p>
        </w:tc>
        <w:tc>
          <w:tcPr>
            <w:tcW w:w="1418" w:type="dxa"/>
            <w:tcBorders>
              <w:top w:val="nil"/>
              <w:left w:val="nil"/>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38800. 0</w:t>
            </w:r>
          </w:p>
        </w:tc>
      </w:tr>
      <w:tr w:rsidR="00194BD1" w:rsidRPr="00A938F6" w:rsidTr="00F17338">
        <w:trPr>
          <w:trHeight w:val="8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sz w:val="18"/>
                <w:szCs w:val="18"/>
                <w:lang w:eastAsia="en-US"/>
              </w:rPr>
            </w:pPr>
            <w:r w:rsidRPr="00A938F6">
              <w:rPr>
                <w:rFonts w:ascii="Courier New" w:hAnsi="Courier New" w:cs="Courier New"/>
                <w:sz w:val="18"/>
                <w:szCs w:val="18"/>
                <w:lang w:eastAsia="en-US"/>
              </w:rPr>
              <w:t> </w:t>
            </w:r>
          </w:p>
        </w:tc>
        <w:tc>
          <w:tcPr>
            <w:tcW w:w="3260" w:type="dxa"/>
            <w:tcBorders>
              <w:top w:val="nil"/>
              <w:left w:val="nil"/>
              <w:bottom w:val="single" w:sz="4" w:space="0" w:color="auto"/>
              <w:right w:val="single" w:sz="4" w:space="0" w:color="auto"/>
            </w:tcBorders>
            <w:shd w:val="clear" w:color="auto" w:fill="auto"/>
            <w:noWrap/>
            <w:vAlign w:val="bottom"/>
            <w:hideMark/>
          </w:tcPr>
          <w:p w:rsidR="00194BD1" w:rsidRPr="00A938F6" w:rsidRDefault="00194BD1" w:rsidP="00A938F6">
            <w:pPr>
              <w:spacing w:after="0" w:line="240" w:lineRule="auto"/>
              <w:rPr>
                <w:rFonts w:ascii="GHEA Grapalat" w:hAnsi="GHEA Grapalat" w:cs="Arial"/>
                <w:b/>
                <w:bCs/>
                <w:lang w:eastAsia="en-US"/>
              </w:rPr>
            </w:pPr>
            <w:r w:rsidRPr="00A938F6">
              <w:rPr>
                <w:rFonts w:ascii="Courier New" w:hAnsi="Courier New" w:cs="Courier New"/>
                <w:b/>
                <w:bCs/>
                <w:lang w:eastAsia="en-US"/>
              </w:rPr>
              <w:t> </w:t>
            </w:r>
          </w:p>
        </w:tc>
        <w:tc>
          <w:tcPr>
            <w:tcW w:w="3969" w:type="dxa"/>
            <w:tcBorders>
              <w:top w:val="nil"/>
              <w:left w:val="nil"/>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rPr>
                <w:rFonts w:ascii="GHEA Grapalat" w:hAnsi="GHEA Grapalat" w:cs="Arial"/>
                <w:lang w:eastAsia="en-US"/>
              </w:rPr>
            </w:pPr>
            <w:r w:rsidRPr="00A938F6">
              <w:rPr>
                <w:rFonts w:ascii="GHEA Grapalat" w:hAnsi="GHEA Grapalat" w:cs="Arial"/>
                <w:lang w:eastAsia="en-US"/>
              </w:rPr>
              <w:t xml:space="preserve">5.4 Սառնարանային տնտեսությունների թիվը </w:t>
            </w:r>
          </w:p>
        </w:tc>
        <w:tc>
          <w:tcPr>
            <w:tcW w:w="1134" w:type="dxa"/>
            <w:tcBorders>
              <w:top w:val="nil"/>
              <w:left w:val="nil"/>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3</w:t>
            </w:r>
          </w:p>
        </w:tc>
        <w:tc>
          <w:tcPr>
            <w:tcW w:w="1418" w:type="dxa"/>
            <w:tcBorders>
              <w:top w:val="nil"/>
              <w:left w:val="nil"/>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b/>
                <w:bCs/>
                <w:sz w:val="20"/>
                <w:szCs w:val="20"/>
                <w:highlight w:val="yellow"/>
                <w:lang w:eastAsia="en-US"/>
              </w:rPr>
            </w:pPr>
            <w:r w:rsidRPr="00A938F6">
              <w:rPr>
                <w:rFonts w:ascii="GHEA Grapalat" w:hAnsi="GHEA Grapalat" w:cs="Arial"/>
                <w:b/>
                <w:bCs/>
                <w:sz w:val="20"/>
                <w:szCs w:val="20"/>
                <w:lang w:eastAsia="en-US"/>
              </w:rPr>
              <w:t>3</w:t>
            </w:r>
          </w:p>
        </w:tc>
      </w:tr>
      <w:tr w:rsidR="00194BD1" w:rsidRPr="00A938F6" w:rsidTr="00F17338">
        <w:trPr>
          <w:trHeight w:val="39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sz w:val="18"/>
                <w:szCs w:val="18"/>
                <w:lang w:eastAsia="en-US"/>
              </w:rPr>
            </w:pPr>
            <w:r w:rsidRPr="00A938F6">
              <w:rPr>
                <w:rFonts w:ascii="Courier New" w:hAnsi="Courier New" w:cs="Courier New"/>
                <w:sz w:val="18"/>
                <w:szCs w:val="18"/>
                <w:lang w:eastAsia="en-US"/>
              </w:rPr>
              <w:t> </w:t>
            </w:r>
          </w:p>
        </w:tc>
        <w:tc>
          <w:tcPr>
            <w:tcW w:w="3260" w:type="dxa"/>
            <w:tcBorders>
              <w:top w:val="nil"/>
              <w:left w:val="nil"/>
              <w:bottom w:val="single" w:sz="4" w:space="0" w:color="auto"/>
              <w:right w:val="single" w:sz="4" w:space="0" w:color="auto"/>
            </w:tcBorders>
            <w:shd w:val="clear" w:color="auto" w:fill="auto"/>
            <w:noWrap/>
            <w:vAlign w:val="bottom"/>
            <w:hideMark/>
          </w:tcPr>
          <w:p w:rsidR="00194BD1" w:rsidRPr="00A938F6" w:rsidRDefault="00194BD1" w:rsidP="00A938F6">
            <w:pPr>
              <w:spacing w:after="0" w:line="240" w:lineRule="auto"/>
              <w:rPr>
                <w:rFonts w:ascii="GHEA Grapalat" w:hAnsi="GHEA Grapalat" w:cs="Arial"/>
                <w:b/>
                <w:bCs/>
                <w:lang w:eastAsia="en-US"/>
              </w:rPr>
            </w:pPr>
            <w:r w:rsidRPr="00A938F6">
              <w:rPr>
                <w:rFonts w:ascii="Courier New" w:hAnsi="Courier New" w:cs="Courier New"/>
                <w:b/>
                <w:bCs/>
                <w:lang w:eastAsia="en-US"/>
              </w:rPr>
              <w:t> </w:t>
            </w:r>
          </w:p>
        </w:tc>
        <w:tc>
          <w:tcPr>
            <w:tcW w:w="3969" w:type="dxa"/>
            <w:tcBorders>
              <w:top w:val="nil"/>
              <w:left w:val="nil"/>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rPr>
                <w:rFonts w:ascii="GHEA Grapalat" w:hAnsi="GHEA Grapalat" w:cs="Arial"/>
                <w:lang w:eastAsia="en-US"/>
              </w:rPr>
            </w:pPr>
            <w:r w:rsidRPr="00A938F6">
              <w:rPr>
                <w:rFonts w:ascii="GHEA Grapalat" w:hAnsi="GHEA Grapalat" w:cs="Arial"/>
                <w:lang w:eastAsia="en-US"/>
              </w:rPr>
              <w:t xml:space="preserve">5.5 Սպանդանոցների թիվը </w:t>
            </w:r>
          </w:p>
        </w:tc>
        <w:tc>
          <w:tcPr>
            <w:tcW w:w="1134" w:type="dxa"/>
            <w:tcBorders>
              <w:top w:val="nil"/>
              <w:left w:val="nil"/>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3</w:t>
            </w:r>
          </w:p>
        </w:tc>
        <w:tc>
          <w:tcPr>
            <w:tcW w:w="1418" w:type="dxa"/>
            <w:tcBorders>
              <w:top w:val="nil"/>
              <w:left w:val="nil"/>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b/>
                <w:bCs/>
                <w:sz w:val="20"/>
                <w:szCs w:val="20"/>
                <w:highlight w:val="yellow"/>
                <w:lang w:eastAsia="en-US"/>
              </w:rPr>
            </w:pPr>
            <w:r w:rsidRPr="00A938F6">
              <w:rPr>
                <w:rFonts w:ascii="GHEA Grapalat" w:hAnsi="GHEA Grapalat" w:cs="Arial"/>
                <w:b/>
                <w:bCs/>
                <w:sz w:val="20"/>
                <w:szCs w:val="20"/>
                <w:lang w:eastAsia="en-US"/>
              </w:rPr>
              <w:t>2</w:t>
            </w:r>
          </w:p>
        </w:tc>
      </w:tr>
      <w:tr w:rsidR="00194BD1" w:rsidRPr="00A938F6" w:rsidTr="00F17338">
        <w:trPr>
          <w:trHeight w:val="10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sz w:val="18"/>
                <w:szCs w:val="18"/>
                <w:lang w:eastAsia="en-US"/>
              </w:rPr>
            </w:pPr>
            <w:r w:rsidRPr="00A938F6">
              <w:rPr>
                <w:rFonts w:ascii="Courier New" w:hAnsi="Courier New" w:cs="Courier New"/>
                <w:sz w:val="18"/>
                <w:szCs w:val="18"/>
                <w:lang w:eastAsia="en-US"/>
              </w:rPr>
              <w:t> </w:t>
            </w:r>
          </w:p>
        </w:tc>
        <w:tc>
          <w:tcPr>
            <w:tcW w:w="3260" w:type="dxa"/>
            <w:tcBorders>
              <w:top w:val="nil"/>
              <w:left w:val="nil"/>
              <w:bottom w:val="single" w:sz="4" w:space="0" w:color="auto"/>
              <w:right w:val="single" w:sz="4" w:space="0" w:color="auto"/>
            </w:tcBorders>
            <w:shd w:val="clear" w:color="auto" w:fill="auto"/>
            <w:noWrap/>
            <w:vAlign w:val="bottom"/>
            <w:hideMark/>
          </w:tcPr>
          <w:p w:rsidR="00194BD1" w:rsidRPr="00A938F6" w:rsidRDefault="00194BD1" w:rsidP="00A938F6">
            <w:pPr>
              <w:spacing w:after="0" w:line="240" w:lineRule="auto"/>
              <w:rPr>
                <w:rFonts w:ascii="GHEA Grapalat" w:hAnsi="GHEA Grapalat" w:cs="Arial"/>
                <w:b/>
                <w:bCs/>
                <w:lang w:eastAsia="en-US"/>
              </w:rPr>
            </w:pPr>
            <w:r w:rsidRPr="00A938F6">
              <w:rPr>
                <w:rFonts w:ascii="Courier New" w:hAnsi="Courier New" w:cs="Courier New"/>
                <w:b/>
                <w:bCs/>
                <w:lang w:eastAsia="en-US"/>
              </w:rPr>
              <w:t> </w:t>
            </w:r>
          </w:p>
        </w:tc>
        <w:tc>
          <w:tcPr>
            <w:tcW w:w="3969" w:type="dxa"/>
            <w:tcBorders>
              <w:top w:val="nil"/>
              <w:left w:val="nil"/>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rPr>
                <w:rFonts w:ascii="GHEA Grapalat" w:hAnsi="GHEA Grapalat" w:cs="Arial"/>
                <w:lang w:eastAsia="en-US"/>
              </w:rPr>
            </w:pPr>
            <w:r w:rsidRPr="00A938F6">
              <w:rPr>
                <w:rFonts w:ascii="GHEA Grapalat" w:hAnsi="GHEA Grapalat" w:cs="Arial"/>
                <w:lang w:eastAsia="en-US"/>
              </w:rPr>
              <w:t xml:space="preserve">5.6 Կաթի ընդունման և նախնական վերամշակման կետերի թիվը </w:t>
            </w:r>
          </w:p>
        </w:tc>
        <w:tc>
          <w:tcPr>
            <w:tcW w:w="1134" w:type="dxa"/>
            <w:tcBorders>
              <w:top w:val="nil"/>
              <w:left w:val="nil"/>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5</w:t>
            </w:r>
          </w:p>
        </w:tc>
        <w:tc>
          <w:tcPr>
            <w:tcW w:w="1418" w:type="dxa"/>
            <w:tcBorders>
              <w:top w:val="nil"/>
              <w:left w:val="nil"/>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b/>
                <w:bCs/>
                <w:sz w:val="20"/>
                <w:szCs w:val="20"/>
                <w:highlight w:val="yellow"/>
                <w:lang w:eastAsia="en-US"/>
              </w:rPr>
            </w:pPr>
            <w:r w:rsidRPr="00A938F6">
              <w:rPr>
                <w:rFonts w:ascii="GHEA Grapalat" w:hAnsi="GHEA Grapalat" w:cs="Arial"/>
                <w:b/>
                <w:bCs/>
                <w:sz w:val="20"/>
                <w:szCs w:val="20"/>
                <w:lang w:eastAsia="en-US"/>
              </w:rPr>
              <w:t>7</w:t>
            </w:r>
          </w:p>
        </w:tc>
      </w:tr>
      <w:tr w:rsidR="00194BD1" w:rsidRPr="00A938F6" w:rsidTr="00F17338">
        <w:trPr>
          <w:trHeight w:val="7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sz w:val="18"/>
                <w:szCs w:val="18"/>
                <w:lang w:eastAsia="en-US"/>
              </w:rPr>
            </w:pPr>
            <w:r w:rsidRPr="00A938F6">
              <w:rPr>
                <w:rFonts w:ascii="Courier New" w:hAnsi="Courier New" w:cs="Courier New"/>
                <w:sz w:val="18"/>
                <w:szCs w:val="18"/>
                <w:lang w:eastAsia="en-US"/>
              </w:rPr>
              <w:t> </w:t>
            </w:r>
          </w:p>
        </w:tc>
        <w:tc>
          <w:tcPr>
            <w:tcW w:w="3260" w:type="dxa"/>
            <w:tcBorders>
              <w:top w:val="nil"/>
              <w:left w:val="nil"/>
              <w:bottom w:val="single" w:sz="4" w:space="0" w:color="auto"/>
              <w:right w:val="single" w:sz="4" w:space="0" w:color="auto"/>
            </w:tcBorders>
            <w:shd w:val="clear" w:color="auto" w:fill="auto"/>
            <w:noWrap/>
            <w:vAlign w:val="bottom"/>
            <w:hideMark/>
          </w:tcPr>
          <w:p w:rsidR="00194BD1" w:rsidRPr="00A938F6" w:rsidRDefault="00194BD1" w:rsidP="00A938F6">
            <w:pPr>
              <w:spacing w:after="0" w:line="240" w:lineRule="auto"/>
              <w:rPr>
                <w:rFonts w:ascii="GHEA Grapalat" w:hAnsi="GHEA Grapalat" w:cs="Arial"/>
                <w:b/>
                <w:bCs/>
                <w:lang w:eastAsia="en-US"/>
              </w:rPr>
            </w:pPr>
            <w:r w:rsidRPr="00A938F6">
              <w:rPr>
                <w:rFonts w:ascii="Courier New" w:hAnsi="Courier New" w:cs="Courier New"/>
                <w:b/>
                <w:bCs/>
                <w:lang w:eastAsia="en-US"/>
              </w:rPr>
              <w:t> </w:t>
            </w:r>
          </w:p>
        </w:tc>
        <w:tc>
          <w:tcPr>
            <w:tcW w:w="3969" w:type="dxa"/>
            <w:tcBorders>
              <w:top w:val="nil"/>
              <w:left w:val="nil"/>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rPr>
                <w:rFonts w:ascii="GHEA Grapalat" w:hAnsi="GHEA Grapalat" w:cs="Arial"/>
                <w:lang w:eastAsia="en-US"/>
              </w:rPr>
            </w:pPr>
            <w:r w:rsidRPr="00A938F6">
              <w:rPr>
                <w:rFonts w:ascii="GHEA Grapalat" w:hAnsi="GHEA Grapalat" w:cs="Arial"/>
                <w:lang w:eastAsia="en-US"/>
              </w:rPr>
              <w:t xml:space="preserve">5.7 Մսի և մսամթերքների վերամշակման կետերի թիվը </w:t>
            </w:r>
          </w:p>
        </w:tc>
        <w:tc>
          <w:tcPr>
            <w:tcW w:w="1134" w:type="dxa"/>
            <w:tcBorders>
              <w:top w:val="nil"/>
              <w:left w:val="nil"/>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3</w:t>
            </w:r>
          </w:p>
        </w:tc>
        <w:tc>
          <w:tcPr>
            <w:tcW w:w="1418" w:type="dxa"/>
            <w:tcBorders>
              <w:top w:val="nil"/>
              <w:left w:val="nil"/>
              <w:bottom w:val="single" w:sz="4" w:space="0" w:color="auto"/>
              <w:right w:val="single" w:sz="4" w:space="0" w:color="auto"/>
            </w:tcBorders>
            <w:shd w:val="clear" w:color="auto" w:fill="auto"/>
            <w:vAlign w:val="center"/>
            <w:hideMark/>
          </w:tcPr>
          <w:p w:rsidR="00194BD1" w:rsidRPr="00A938F6" w:rsidRDefault="00194BD1" w:rsidP="00A938F6">
            <w:pPr>
              <w:spacing w:after="0" w:line="240" w:lineRule="auto"/>
              <w:jc w:val="center"/>
              <w:rPr>
                <w:rFonts w:ascii="GHEA Grapalat" w:hAnsi="GHEA Grapalat" w:cs="Arial"/>
                <w:b/>
                <w:bCs/>
                <w:sz w:val="20"/>
                <w:szCs w:val="20"/>
                <w:highlight w:val="yellow"/>
                <w:lang w:eastAsia="en-US"/>
              </w:rPr>
            </w:pPr>
            <w:r w:rsidRPr="00A938F6">
              <w:rPr>
                <w:rFonts w:ascii="GHEA Grapalat" w:hAnsi="GHEA Grapalat" w:cs="Arial"/>
                <w:b/>
                <w:bCs/>
                <w:sz w:val="20"/>
                <w:szCs w:val="20"/>
                <w:lang w:eastAsia="en-US"/>
              </w:rPr>
              <w:t>2</w:t>
            </w:r>
          </w:p>
        </w:tc>
      </w:tr>
      <w:tr w:rsidR="00F17338" w:rsidRPr="00A938F6" w:rsidTr="00F17338">
        <w:trPr>
          <w:trHeight w:val="780"/>
        </w:trPr>
        <w:tc>
          <w:tcPr>
            <w:tcW w:w="567" w:type="dxa"/>
            <w:tcBorders>
              <w:top w:val="nil"/>
              <w:left w:val="single" w:sz="4" w:space="0" w:color="auto"/>
              <w:bottom w:val="single" w:sz="4" w:space="0" w:color="auto"/>
              <w:right w:val="single" w:sz="4" w:space="0" w:color="auto"/>
            </w:tcBorders>
            <w:shd w:val="clear" w:color="auto" w:fill="auto"/>
            <w:vAlign w:val="center"/>
          </w:tcPr>
          <w:p w:rsidR="00F17338" w:rsidRPr="00A938F6" w:rsidRDefault="00F17338" w:rsidP="00A938F6">
            <w:pPr>
              <w:spacing w:after="0" w:line="240" w:lineRule="auto"/>
              <w:jc w:val="center"/>
              <w:rPr>
                <w:rFonts w:ascii="GHEA Grapalat" w:hAnsi="GHEA Grapalat" w:cs="Courier New"/>
                <w:sz w:val="18"/>
                <w:szCs w:val="18"/>
                <w:lang w:eastAsia="en-US"/>
              </w:rPr>
            </w:pPr>
          </w:p>
        </w:tc>
        <w:tc>
          <w:tcPr>
            <w:tcW w:w="9781" w:type="dxa"/>
            <w:gridSpan w:val="4"/>
            <w:tcBorders>
              <w:top w:val="nil"/>
              <w:left w:val="nil"/>
              <w:bottom w:val="single" w:sz="4" w:space="0" w:color="auto"/>
              <w:right w:val="single" w:sz="4" w:space="0" w:color="auto"/>
            </w:tcBorders>
            <w:shd w:val="clear" w:color="auto" w:fill="auto"/>
            <w:noWrap/>
            <w:vAlign w:val="center"/>
          </w:tcPr>
          <w:p w:rsidR="00F17338" w:rsidRPr="00A938F6" w:rsidRDefault="00F17338"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lang w:eastAsia="en-US"/>
              </w:rPr>
              <w:t>Ռազմավարական նպատակ 6. Գյուղատնտեսության վարկավորման մատչելիության բարձրացում</w:t>
            </w:r>
          </w:p>
        </w:tc>
      </w:tr>
      <w:tr w:rsidR="00F17338" w:rsidRPr="00A938F6" w:rsidTr="00F17338">
        <w:trPr>
          <w:trHeight w:val="19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7338" w:rsidRPr="00A938F6" w:rsidRDefault="00F17338" w:rsidP="00A938F6">
            <w:pPr>
              <w:spacing w:after="0" w:line="240" w:lineRule="auto"/>
              <w:jc w:val="center"/>
              <w:rPr>
                <w:rFonts w:ascii="GHEA Grapalat" w:hAnsi="GHEA Grapalat" w:cs="Arial"/>
                <w:sz w:val="18"/>
                <w:szCs w:val="18"/>
                <w:lang w:eastAsia="en-US"/>
              </w:rPr>
            </w:pPr>
            <w:r w:rsidRPr="00A938F6">
              <w:rPr>
                <w:rFonts w:ascii="Courier New" w:hAnsi="Courier New" w:cs="Courier New"/>
                <w:sz w:val="18"/>
                <w:szCs w:val="18"/>
                <w:lang w:eastAsia="en-US"/>
              </w:rPr>
              <w:t> </w:t>
            </w:r>
          </w:p>
        </w:tc>
        <w:tc>
          <w:tcPr>
            <w:tcW w:w="3260" w:type="dxa"/>
            <w:tcBorders>
              <w:top w:val="single" w:sz="4" w:space="0" w:color="auto"/>
              <w:left w:val="nil"/>
              <w:bottom w:val="single" w:sz="4" w:space="0" w:color="auto"/>
              <w:right w:val="single" w:sz="4" w:space="0" w:color="auto"/>
            </w:tcBorders>
            <w:shd w:val="clear" w:color="auto" w:fill="auto"/>
            <w:vAlign w:val="center"/>
          </w:tcPr>
          <w:p w:rsidR="00F17338" w:rsidRPr="00A938F6" w:rsidRDefault="00F17338" w:rsidP="00A938F6">
            <w:pPr>
              <w:spacing w:after="0" w:line="240" w:lineRule="auto"/>
              <w:rPr>
                <w:rFonts w:ascii="GHEA Grapalat" w:hAnsi="GHEA Grapalat" w:cs="Arial"/>
                <w:b/>
                <w:bCs/>
                <w:lang w:eastAsia="en-US"/>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F17338" w:rsidRPr="00A938F6" w:rsidRDefault="00F17338" w:rsidP="00A938F6">
            <w:pPr>
              <w:spacing w:after="0" w:line="240" w:lineRule="auto"/>
              <w:rPr>
                <w:rFonts w:ascii="GHEA Grapalat" w:hAnsi="GHEA Grapalat" w:cs="Arial"/>
                <w:lang w:eastAsia="en-US"/>
              </w:rPr>
            </w:pPr>
            <w:r w:rsidRPr="00A938F6">
              <w:rPr>
                <w:rFonts w:ascii="GHEA Grapalat" w:hAnsi="GHEA Grapalat" w:cs="Arial"/>
                <w:lang w:eastAsia="en-US"/>
              </w:rPr>
              <w:t>6.1 Առևտրային բանկերից և միկրոֆինանսավորման կառույցներից վարկային միջոցներ ստացած գյուղացիական տնտեսությունների/ ձեռնարկությունների թիվը</w:t>
            </w:r>
          </w:p>
        </w:tc>
        <w:tc>
          <w:tcPr>
            <w:tcW w:w="1134" w:type="dxa"/>
            <w:tcBorders>
              <w:top w:val="single" w:sz="4" w:space="0" w:color="auto"/>
              <w:left w:val="nil"/>
              <w:bottom w:val="single" w:sz="4" w:space="0" w:color="auto"/>
              <w:right w:val="nil"/>
            </w:tcBorders>
            <w:shd w:val="clear" w:color="auto" w:fill="auto"/>
            <w:vAlign w:val="center"/>
            <w:hideMark/>
          </w:tcPr>
          <w:p w:rsidR="00F17338" w:rsidRPr="00A938F6" w:rsidRDefault="00F17338"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2.1մլդ. դրամ   4807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7338" w:rsidRPr="00A938F6" w:rsidRDefault="00F17338"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4.57 մլդ դրամ  5794</w:t>
            </w:r>
          </w:p>
        </w:tc>
      </w:tr>
      <w:tr w:rsidR="00F17338" w:rsidRPr="00A938F6" w:rsidTr="00F17338">
        <w:trPr>
          <w:trHeight w:val="50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17338" w:rsidRPr="00A938F6" w:rsidRDefault="00F17338" w:rsidP="00A938F6">
            <w:pPr>
              <w:spacing w:after="0" w:line="240" w:lineRule="auto"/>
              <w:jc w:val="center"/>
              <w:rPr>
                <w:rFonts w:ascii="GHEA Grapalat" w:hAnsi="GHEA Grapalat" w:cs="Courier New"/>
                <w:sz w:val="18"/>
                <w:szCs w:val="18"/>
                <w:lang w:eastAsia="en-US"/>
              </w:rPr>
            </w:pPr>
          </w:p>
        </w:tc>
        <w:tc>
          <w:tcPr>
            <w:tcW w:w="9781" w:type="dxa"/>
            <w:gridSpan w:val="4"/>
            <w:tcBorders>
              <w:top w:val="single" w:sz="4" w:space="0" w:color="auto"/>
              <w:left w:val="nil"/>
              <w:bottom w:val="single" w:sz="4" w:space="0" w:color="auto"/>
              <w:right w:val="single" w:sz="4" w:space="0" w:color="auto"/>
            </w:tcBorders>
            <w:shd w:val="clear" w:color="auto" w:fill="auto"/>
            <w:vAlign w:val="center"/>
          </w:tcPr>
          <w:p w:rsidR="00F17338" w:rsidRPr="00A938F6" w:rsidRDefault="00F17338"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lang w:eastAsia="en-US"/>
              </w:rPr>
              <w:t>Ռազմավարական նպատակ 7. Գյուղատնտեսական ենթակառուցվածքների բարելավում</w:t>
            </w:r>
          </w:p>
        </w:tc>
      </w:tr>
      <w:tr w:rsidR="00F17338" w:rsidRPr="00A938F6" w:rsidTr="00F17338">
        <w:trPr>
          <w:trHeight w:val="52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7338" w:rsidRPr="00A938F6" w:rsidRDefault="00F17338" w:rsidP="00A938F6">
            <w:pPr>
              <w:spacing w:after="0" w:line="240" w:lineRule="auto"/>
              <w:jc w:val="center"/>
              <w:rPr>
                <w:rFonts w:ascii="GHEA Grapalat" w:hAnsi="GHEA Grapalat" w:cs="Arial"/>
                <w:sz w:val="18"/>
                <w:szCs w:val="18"/>
                <w:lang w:eastAsia="en-US"/>
              </w:rPr>
            </w:pPr>
            <w:r w:rsidRPr="00A938F6">
              <w:rPr>
                <w:rFonts w:ascii="Courier New" w:hAnsi="Courier New" w:cs="Courier New"/>
                <w:sz w:val="18"/>
                <w:szCs w:val="18"/>
                <w:lang w:eastAsia="en-US"/>
              </w:rPr>
              <w:t> </w:t>
            </w:r>
          </w:p>
        </w:tc>
        <w:tc>
          <w:tcPr>
            <w:tcW w:w="3260" w:type="dxa"/>
            <w:tcBorders>
              <w:top w:val="single" w:sz="4" w:space="0" w:color="auto"/>
              <w:left w:val="nil"/>
              <w:bottom w:val="single" w:sz="4" w:space="0" w:color="auto"/>
              <w:right w:val="single" w:sz="4" w:space="0" w:color="auto"/>
            </w:tcBorders>
            <w:shd w:val="clear" w:color="auto" w:fill="auto"/>
            <w:vAlign w:val="center"/>
          </w:tcPr>
          <w:p w:rsidR="00F17338" w:rsidRPr="00A938F6" w:rsidRDefault="00F17338" w:rsidP="00A938F6">
            <w:pPr>
              <w:spacing w:after="0" w:line="240" w:lineRule="auto"/>
              <w:rPr>
                <w:rFonts w:ascii="GHEA Grapalat" w:hAnsi="GHEA Grapalat" w:cs="Arial"/>
                <w:b/>
                <w:bCs/>
                <w:lang w:eastAsia="en-US"/>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F17338" w:rsidRPr="00A938F6" w:rsidRDefault="00F17338" w:rsidP="00A938F6">
            <w:pPr>
              <w:spacing w:after="0" w:line="240" w:lineRule="auto"/>
              <w:rPr>
                <w:rFonts w:ascii="GHEA Grapalat" w:hAnsi="GHEA Grapalat" w:cs="Arial"/>
                <w:lang w:eastAsia="en-US"/>
              </w:rPr>
            </w:pPr>
            <w:r w:rsidRPr="00A938F6">
              <w:rPr>
                <w:rFonts w:ascii="GHEA Grapalat" w:hAnsi="GHEA Grapalat" w:cs="Arial"/>
                <w:lang w:eastAsia="en-US"/>
              </w:rPr>
              <w:t xml:space="preserve">7.1. Մեծածախ առևտրում ընդգրկված ֆերմերների թիվը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7338" w:rsidRPr="00A938F6" w:rsidRDefault="00F17338"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1250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7338" w:rsidRPr="00A938F6" w:rsidRDefault="00F17338"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1270</w:t>
            </w:r>
          </w:p>
        </w:tc>
      </w:tr>
      <w:tr w:rsidR="00F17338" w:rsidRPr="00A938F6" w:rsidTr="00F17338">
        <w:trPr>
          <w:trHeight w:val="67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7338" w:rsidRPr="00A938F6" w:rsidRDefault="00F17338" w:rsidP="00A938F6">
            <w:pPr>
              <w:spacing w:after="0" w:line="240" w:lineRule="auto"/>
              <w:jc w:val="center"/>
              <w:rPr>
                <w:rFonts w:ascii="GHEA Grapalat" w:hAnsi="GHEA Grapalat" w:cs="Arial"/>
                <w:sz w:val="18"/>
                <w:szCs w:val="18"/>
                <w:lang w:eastAsia="en-US"/>
              </w:rPr>
            </w:pPr>
            <w:r w:rsidRPr="00A938F6">
              <w:rPr>
                <w:rFonts w:ascii="Courier New" w:hAnsi="Courier New" w:cs="Courier New"/>
                <w:sz w:val="18"/>
                <w:szCs w:val="18"/>
                <w:lang w:eastAsia="en-US"/>
              </w:rPr>
              <w:t>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7338" w:rsidRPr="00A938F6" w:rsidRDefault="00F17338" w:rsidP="00A938F6">
            <w:pPr>
              <w:spacing w:after="0" w:line="240" w:lineRule="auto"/>
              <w:rPr>
                <w:rFonts w:ascii="GHEA Grapalat" w:hAnsi="GHEA Grapalat" w:cs="Arial"/>
                <w:b/>
                <w:bCs/>
                <w:lang w:eastAsia="en-US"/>
              </w:rPr>
            </w:pPr>
            <w:r w:rsidRPr="00A938F6">
              <w:rPr>
                <w:rFonts w:ascii="Courier New" w:hAnsi="Courier New" w:cs="Courier New"/>
                <w:b/>
                <w:bCs/>
                <w:lang w:eastAsia="en-US"/>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7338" w:rsidRPr="00A938F6" w:rsidRDefault="00F17338" w:rsidP="00A938F6">
            <w:pPr>
              <w:spacing w:after="0" w:line="240" w:lineRule="auto"/>
              <w:rPr>
                <w:rFonts w:ascii="GHEA Grapalat" w:hAnsi="GHEA Grapalat" w:cs="Arial"/>
                <w:lang w:eastAsia="en-US"/>
              </w:rPr>
            </w:pPr>
            <w:r w:rsidRPr="00A938F6">
              <w:rPr>
                <w:rFonts w:ascii="GHEA Grapalat" w:hAnsi="GHEA Grapalat" w:cs="Arial"/>
                <w:lang w:eastAsia="en-US"/>
              </w:rPr>
              <w:t>7.2. Սառնարանների տարողունակությունը</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7338" w:rsidRPr="00A938F6" w:rsidRDefault="00F17338"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20000 տ</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7338" w:rsidRPr="00A938F6" w:rsidRDefault="00F17338"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15000 տ</w:t>
            </w:r>
          </w:p>
        </w:tc>
      </w:tr>
      <w:tr w:rsidR="00F17338" w:rsidRPr="00A938F6" w:rsidTr="00F17338">
        <w:trPr>
          <w:trHeight w:val="15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7338" w:rsidRPr="00A938F6" w:rsidRDefault="00F17338" w:rsidP="00A938F6">
            <w:pPr>
              <w:spacing w:after="0" w:line="240" w:lineRule="auto"/>
              <w:jc w:val="center"/>
              <w:rPr>
                <w:rFonts w:ascii="GHEA Grapalat" w:hAnsi="GHEA Grapalat" w:cs="Arial"/>
                <w:sz w:val="18"/>
                <w:szCs w:val="18"/>
                <w:lang w:eastAsia="en-US"/>
              </w:rPr>
            </w:pPr>
            <w:r w:rsidRPr="00A938F6">
              <w:rPr>
                <w:rFonts w:ascii="Courier New" w:hAnsi="Courier New" w:cs="Courier New"/>
                <w:sz w:val="18"/>
                <w:szCs w:val="18"/>
                <w:lang w:eastAsia="en-US"/>
              </w:rPr>
              <w:t>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F17338" w:rsidRPr="00A938F6" w:rsidRDefault="00F17338" w:rsidP="00A938F6">
            <w:pPr>
              <w:spacing w:after="0" w:line="240" w:lineRule="auto"/>
              <w:rPr>
                <w:rFonts w:ascii="GHEA Grapalat" w:hAnsi="GHEA Grapalat" w:cs="Arial"/>
                <w:b/>
                <w:bCs/>
                <w:lang w:eastAsia="en-US"/>
              </w:rPr>
            </w:pPr>
            <w:r w:rsidRPr="00A938F6">
              <w:rPr>
                <w:rFonts w:ascii="Courier New" w:hAnsi="Courier New" w:cs="Courier New"/>
                <w:b/>
                <w:bCs/>
                <w:lang w:eastAsia="en-US"/>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F17338" w:rsidRPr="00A938F6" w:rsidRDefault="00F17338" w:rsidP="00A938F6">
            <w:pPr>
              <w:spacing w:after="0" w:line="240" w:lineRule="auto"/>
              <w:rPr>
                <w:rFonts w:ascii="GHEA Grapalat" w:hAnsi="GHEA Grapalat" w:cs="Arial"/>
                <w:lang w:eastAsia="en-US"/>
              </w:rPr>
            </w:pPr>
            <w:r w:rsidRPr="00A938F6">
              <w:rPr>
                <w:rFonts w:ascii="GHEA Grapalat" w:hAnsi="GHEA Grapalat" w:cs="Arial"/>
                <w:lang w:eastAsia="en-US"/>
              </w:rPr>
              <w:t>7.3.  Կաթի ընդունման և նախնական վերամշակման կետերի տարողունակությունը,(ընդամենը` 35 կաթի կետ)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7338" w:rsidRPr="00A938F6" w:rsidRDefault="00F17338"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35000 տ</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7338" w:rsidRPr="00A938F6" w:rsidRDefault="00F17338"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35000 տ</w:t>
            </w:r>
          </w:p>
        </w:tc>
      </w:tr>
      <w:tr w:rsidR="00F17338" w:rsidRPr="00A938F6" w:rsidTr="00F17338">
        <w:trPr>
          <w:trHeight w:val="127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17338" w:rsidRPr="00A938F6" w:rsidRDefault="00F17338" w:rsidP="00A938F6">
            <w:pPr>
              <w:spacing w:after="0" w:line="240" w:lineRule="auto"/>
              <w:jc w:val="center"/>
              <w:rPr>
                <w:rFonts w:ascii="GHEA Grapalat" w:hAnsi="GHEA Grapalat" w:cs="Arial"/>
                <w:sz w:val="18"/>
                <w:szCs w:val="18"/>
                <w:lang w:eastAsia="en-US"/>
              </w:rPr>
            </w:pPr>
            <w:r w:rsidRPr="00A938F6">
              <w:rPr>
                <w:rFonts w:ascii="Courier New" w:hAnsi="Courier New" w:cs="Courier New"/>
                <w:sz w:val="18"/>
                <w:szCs w:val="18"/>
                <w:lang w:eastAsia="en-US"/>
              </w:rPr>
              <w:t> </w:t>
            </w:r>
          </w:p>
        </w:tc>
        <w:tc>
          <w:tcPr>
            <w:tcW w:w="3260" w:type="dxa"/>
            <w:tcBorders>
              <w:top w:val="nil"/>
              <w:left w:val="nil"/>
              <w:bottom w:val="single" w:sz="4" w:space="0" w:color="auto"/>
              <w:right w:val="single" w:sz="4" w:space="0" w:color="auto"/>
            </w:tcBorders>
            <w:shd w:val="clear" w:color="auto" w:fill="auto"/>
            <w:vAlign w:val="center"/>
            <w:hideMark/>
          </w:tcPr>
          <w:p w:rsidR="00F17338" w:rsidRPr="00A938F6" w:rsidRDefault="00F17338" w:rsidP="00A938F6">
            <w:pPr>
              <w:spacing w:after="0" w:line="240" w:lineRule="auto"/>
              <w:rPr>
                <w:rFonts w:ascii="GHEA Grapalat" w:hAnsi="GHEA Grapalat" w:cs="Arial"/>
                <w:b/>
                <w:bCs/>
                <w:lang w:eastAsia="en-US"/>
              </w:rPr>
            </w:pPr>
            <w:r w:rsidRPr="00A938F6">
              <w:rPr>
                <w:rFonts w:ascii="Courier New" w:hAnsi="Courier New" w:cs="Courier New"/>
                <w:b/>
                <w:bCs/>
                <w:lang w:eastAsia="en-US"/>
              </w:rPr>
              <w:t> </w:t>
            </w:r>
          </w:p>
        </w:tc>
        <w:tc>
          <w:tcPr>
            <w:tcW w:w="3969" w:type="dxa"/>
            <w:tcBorders>
              <w:top w:val="nil"/>
              <w:left w:val="nil"/>
              <w:bottom w:val="single" w:sz="4" w:space="0" w:color="auto"/>
              <w:right w:val="single" w:sz="4" w:space="0" w:color="auto"/>
            </w:tcBorders>
            <w:shd w:val="clear" w:color="auto" w:fill="auto"/>
            <w:vAlign w:val="center"/>
            <w:hideMark/>
          </w:tcPr>
          <w:p w:rsidR="00F17338" w:rsidRPr="00A938F6" w:rsidRDefault="00F17338" w:rsidP="00A938F6">
            <w:pPr>
              <w:spacing w:after="0" w:line="240" w:lineRule="auto"/>
              <w:rPr>
                <w:rFonts w:ascii="GHEA Grapalat" w:hAnsi="GHEA Grapalat" w:cs="Arial"/>
                <w:lang w:eastAsia="en-US"/>
              </w:rPr>
            </w:pPr>
            <w:r w:rsidRPr="00A938F6">
              <w:rPr>
                <w:rFonts w:ascii="GHEA Grapalat" w:hAnsi="GHEA Grapalat" w:cs="Arial"/>
                <w:lang w:eastAsia="en-US"/>
              </w:rPr>
              <w:t>7.4. Փոքր սպանդանոցների տարողունակությունը, կգ, մեկ օրում (ընդամենը` 1  արտոնագրված սպանդանոց)</w:t>
            </w:r>
          </w:p>
        </w:tc>
        <w:tc>
          <w:tcPr>
            <w:tcW w:w="1134" w:type="dxa"/>
            <w:tcBorders>
              <w:top w:val="nil"/>
              <w:left w:val="nil"/>
              <w:bottom w:val="single" w:sz="4" w:space="0" w:color="auto"/>
              <w:right w:val="single" w:sz="4" w:space="0" w:color="auto"/>
            </w:tcBorders>
            <w:shd w:val="clear" w:color="auto" w:fill="auto"/>
            <w:vAlign w:val="center"/>
            <w:hideMark/>
          </w:tcPr>
          <w:p w:rsidR="00F17338" w:rsidRPr="00A938F6" w:rsidRDefault="00F17338"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1500</w:t>
            </w:r>
          </w:p>
        </w:tc>
        <w:tc>
          <w:tcPr>
            <w:tcW w:w="1418" w:type="dxa"/>
            <w:tcBorders>
              <w:top w:val="nil"/>
              <w:left w:val="nil"/>
              <w:bottom w:val="single" w:sz="4" w:space="0" w:color="auto"/>
              <w:right w:val="single" w:sz="4" w:space="0" w:color="auto"/>
            </w:tcBorders>
            <w:shd w:val="clear" w:color="auto" w:fill="auto"/>
            <w:vAlign w:val="center"/>
            <w:hideMark/>
          </w:tcPr>
          <w:p w:rsidR="00F17338" w:rsidRPr="00A938F6" w:rsidRDefault="00F17338"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1500</w:t>
            </w:r>
          </w:p>
        </w:tc>
      </w:tr>
      <w:tr w:rsidR="00F17338" w:rsidRPr="00A938F6" w:rsidTr="00F17338">
        <w:trPr>
          <w:trHeight w:val="83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17338" w:rsidRPr="00A938F6" w:rsidRDefault="00F17338" w:rsidP="00A938F6">
            <w:pPr>
              <w:spacing w:after="0" w:line="240" w:lineRule="auto"/>
              <w:jc w:val="center"/>
              <w:rPr>
                <w:rFonts w:ascii="GHEA Grapalat" w:hAnsi="GHEA Grapalat" w:cs="Arial"/>
                <w:sz w:val="18"/>
                <w:szCs w:val="18"/>
                <w:lang w:eastAsia="en-US"/>
              </w:rPr>
            </w:pPr>
            <w:r w:rsidRPr="00A938F6">
              <w:rPr>
                <w:rFonts w:ascii="Courier New" w:hAnsi="Courier New" w:cs="Courier New"/>
                <w:sz w:val="18"/>
                <w:szCs w:val="18"/>
                <w:lang w:eastAsia="en-US"/>
              </w:rPr>
              <w:t> </w:t>
            </w:r>
          </w:p>
        </w:tc>
        <w:tc>
          <w:tcPr>
            <w:tcW w:w="3260" w:type="dxa"/>
            <w:tcBorders>
              <w:top w:val="nil"/>
              <w:left w:val="nil"/>
              <w:bottom w:val="single" w:sz="4" w:space="0" w:color="auto"/>
              <w:right w:val="single" w:sz="4" w:space="0" w:color="auto"/>
            </w:tcBorders>
            <w:shd w:val="clear" w:color="auto" w:fill="auto"/>
            <w:vAlign w:val="center"/>
            <w:hideMark/>
          </w:tcPr>
          <w:p w:rsidR="00F17338" w:rsidRPr="00A938F6" w:rsidRDefault="00F17338" w:rsidP="00A938F6">
            <w:pPr>
              <w:spacing w:after="0" w:line="240" w:lineRule="auto"/>
              <w:rPr>
                <w:rFonts w:ascii="GHEA Grapalat" w:hAnsi="GHEA Grapalat" w:cs="Arial"/>
                <w:b/>
                <w:bCs/>
                <w:lang w:eastAsia="en-US"/>
              </w:rPr>
            </w:pPr>
            <w:r w:rsidRPr="00A938F6">
              <w:rPr>
                <w:rFonts w:ascii="Courier New" w:hAnsi="Courier New" w:cs="Courier New"/>
                <w:b/>
                <w:bCs/>
                <w:lang w:eastAsia="en-US"/>
              </w:rPr>
              <w:t> </w:t>
            </w:r>
          </w:p>
        </w:tc>
        <w:tc>
          <w:tcPr>
            <w:tcW w:w="3969" w:type="dxa"/>
            <w:tcBorders>
              <w:top w:val="nil"/>
              <w:left w:val="nil"/>
              <w:bottom w:val="single" w:sz="4" w:space="0" w:color="auto"/>
              <w:right w:val="single" w:sz="4" w:space="0" w:color="auto"/>
            </w:tcBorders>
            <w:shd w:val="clear" w:color="auto" w:fill="auto"/>
            <w:vAlign w:val="center"/>
            <w:hideMark/>
          </w:tcPr>
          <w:p w:rsidR="00F17338" w:rsidRPr="00A938F6" w:rsidRDefault="00F17338" w:rsidP="00A938F6">
            <w:pPr>
              <w:spacing w:after="0" w:line="240" w:lineRule="auto"/>
              <w:rPr>
                <w:rFonts w:ascii="GHEA Grapalat" w:hAnsi="GHEA Grapalat" w:cs="Arial"/>
                <w:lang w:eastAsia="en-US"/>
              </w:rPr>
            </w:pPr>
            <w:r w:rsidRPr="00A938F6">
              <w:rPr>
                <w:rFonts w:ascii="GHEA Grapalat" w:hAnsi="GHEA Grapalat" w:cs="Arial"/>
                <w:lang w:eastAsia="en-US"/>
              </w:rPr>
              <w:t>7.5.  Ոռոգվող հողերի մակերեսի աճ նախորդ տարվա նկատմամբ</w:t>
            </w:r>
          </w:p>
        </w:tc>
        <w:tc>
          <w:tcPr>
            <w:tcW w:w="1134" w:type="dxa"/>
            <w:tcBorders>
              <w:top w:val="nil"/>
              <w:left w:val="nil"/>
              <w:bottom w:val="single" w:sz="4" w:space="0" w:color="auto"/>
              <w:right w:val="single" w:sz="4" w:space="0" w:color="auto"/>
            </w:tcBorders>
            <w:shd w:val="clear" w:color="auto" w:fill="auto"/>
            <w:vAlign w:val="center"/>
            <w:hideMark/>
          </w:tcPr>
          <w:p w:rsidR="00F17338" w:rsidRPr="00A938F6" w:rsidRDefault="00F17338"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 xml:space="preserve">1. 5% </w:t>
            </w:r>
          </w:p>
        </w:tc>
        <w:tc>
          <w:tcPr>
            <w:tcW w:w="1418" w:type="dxa"/>
            <w:tcBorders>
              <w:top w:val="nil"/>
              <w:left w:val="nil"/>
              <w:bottom w:val="single" w:sz="4" w:space="0" w:color="auto"/>
              <w:right w:val="single" w:sz="4" w:space="0" w:color="auto"/>
            </w:tcBorders>
            <w:shd w:val="clear" w:color="auto" w:fill="auto"/>
            <w:vAlign w:val="center"/>
            <w:hideMark/>
          </w:tcPr>
          <w:p w:rsidR="00F17338" w:rsidRPr="00A938F6" w:rsidRDefault="00F17338"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 xml:space="preserve">1. 5% </w:t>
            </w:r>
          </w:p>
        </w:tc>
      </w:tr>
      <w:tr w:rsidR="00F17338" w:rsidRPr="00A938F6" w:rsidTr="00F17338">
        <w:trPr>
          <w:trHeight w:val="28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17338" w:rsidRPr="00A938F6" w:rsidRDefault="00F17338" w:rsidP="00A938F6">
            <w:pPr>
              <w:spacing w:after="0" w:line="240" w:lineRule="auto"/>
              <w:jc w:val="center"/>
              <w:rPr>
                <w:rFonts w:ascii="GHEA Grapalat" w:hAnsi="GHEA Grapalat" w:cs="Arial"/>
                <w:sz w:val="18"/>
                <w:szCs w:val="18"/>
                <w:lang w:eastAsia="en-US"/>
              </w:rPr>
            </w:pPr>
            <w:r w:rsidRPr="00A938F6">
              <w:rPr>
                <w:rFonts w:ascii="Courier New" w:hAnsi="Courier New" w:cs="Courier New"/>
                <w:sz w:val="18"/>
                <w:szCs w:val="18"/>
                <w:lang w:eastAsia="en-US"/>
              </w:rPr>
              <w:t> </w:t>
            </w:r>
          </w:p>
        </w:tc>
        <w:tc>
          <w:tcPr>
            <w:tcW w:w="3260" w:type="dxa"/>
            <w:tcBorders>
              <w:top w:val="nil"/>
              <w:left w:val="nil"/>
              <w:bottom w:val="single" w:sz="4" w:space="0" w:color="auto"/>
              <w:right w:val="single" w:sz="4" w:space="0" w:color="auto"/>
            </w:tcBorders>
            <w:shd w:val="clear" w:color="auto" w:fill="auto"/>
            <w:vAlign w:val="center"/>
            <w:hideMark/>
          </w:tcPr>
          <w:p w:rsidR="00F17338" w:rsidRPr="00A938F6" w:rsidRDefault="00F17338" w:rsidP="00A938F6">
            <w:pPr>
              <w:spacing w:after="0" w:line="240" w:lineRule="auto"/>
              <w:rPr>
                <w:rFonts w:ascii="GHEA Grapalat" w:hAnsi="GHEA Grapalat" w:cs="Arial"/>
                <w:b/>
                <w:bCs/>
                <w:lang w:eastAsia="en-US"/>
              </w:rPr>
            </w:pPr>
            <w:r w:rsidRPr="00A938F6">
              <w:rPr>
                <w:rFonts w:ascii="Courier New" w:hAnsi="Courier New" w:cs="Courier New"/>
                <w:b/>
                <w:bCs/>
                <w:lang w:eastAsia="en-US"/>
              </w:rPr>
              <w:t> </w:t>
            </w:r>
          </w:p>
        </w:tc>
        <w:tc>
          <w:tcPr>
            <w:tcW w:w="3969" w:type="dxa"/>
            <w:tcBorders>
              <w:top w:val="nil"/>
              <w:left w:val="nil"/>
              <w:bottom w:val="single" w:sz="4" w:space="0" w:color="auto"/>
              <w:right w:val="single" w:sz="4" w:space="0" w:color="auto"/>
            </w:tcBorders>
            <w:shd w:val="clear" w:color="auto" w:fill="auto"/>
            <w:noWrap/>
            <w:vAlign w:val="bottom"/>
            <w:hideMark/>
          </w:tcPr>
          <w:p w:rsidR="00F17338" w:rsidRPr="00A938F6" w:rsidRDefault="00F17338" w:rsidP="00A938F6">
            <w:pPr>
              <w:spacing w:after="0" w:line="240" w:lineRule="auto"/>
              <w:jc w:val="right"/>
              <w:rPr>
                <w:rFonts w:ascii="GHEA Grapalat" w:hAnsi="GHEA Grapalat" w:cs="Arial"/>
                <w:lang w:eastAsia="en-US"/>
              </w:rPr>
            </w:pPr>
            <w:r w:rsidRPr="00A938F6">
              <w:rPr>
                <w:rFonts w:ascii="GHEA Grapalat" w:hAnsi="GHEA Grapalat" w:cs="Arial"/>
                <w:lang w:eastAsia="en-US"/>
              </w:rPr>
              <w:t xml:space="preserve">որից` մեխանիկական </w:t>
            </w:r>
          </w:p>
        </w:tc>
        <w:tc>
          <w:tcPr>
            <w:tcW w:w="1134" w:type="dxa"/>
            <w:tcBorders>
              <w:top w:val="nil"/>
              <w:left w:val="nil"/>
              <w:bottom w:val="single" w:sz="4" w:space="0" w:color="auto"/>
              <w:right w:val="single" w:sz="4" w:space="0" w:color="auto"/>
            </w:tcBorders>
            <w:shd w:val="clear" w:color="auto" w:fill="auto"/>
            <w:vAlign w:val="center"/>
            <w:hideMark/>
          </w:tcPr>
          <w:p w:rsidR="00F17338" w:rsidRPr="00A938F6" w:rsidRDefault="00F17338"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10%</w:t>
            </w:r>
          </w:p>
        </w:tc>
        <w:tc>
          <w:tcPr>
            <w:tcW w:w="1418" w:type="dxa"/>
            <w:tcBorders>
              <w:top w:val="nil"/>
              <w:left w:val="nil"/>
              <w:bottom w:val="single" w:sz="4" w:space="0" w:color="auto"/>
              <w:right w:val="single" w:sz="4" w:space="0" w:color="auto"/>
            </w:tcBorders>
            <w:shd w:val="clear" w:color="auto" w:fill="auto"/>
            <w:vAlign w:val="center"/>
            <w:hideMark/>
          </w:tcPr>
          <w:p w:rsidR="00F17338" w:rsidRPr="00A938F6" w:rsidRDefault="00F17338"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10%</w:t>
            </w:r>
          </w:p>
        </w:tc>
      </w:tr>
      <w:tr w:rsidR="00F17338" w:rsidRPr="00A938F6" w:rsidTr="00F17338">
        <w:trPr>
          <w:trHeight w:val="38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17338" w:rsidRPr="00A938F6" w:rsidRDefault="00F17338" w:rsidP="00A938F6">
            <w:pPr>
              <w:spacing w:after="0" w:line="240" w:lineRule="auto"/>
              <w:jc w:val="center"/>
              <w:rPr>
                <w:rFonts w:ascii="GHEA Grapalat" w:hAnsi="GHEA Grapalat" w:cs="Arial"/>
                <w:sz w:val="18"/>
                <w:szCs w:val="18"/>
                <w:lang w:eastAsia="en-US"/>
              </w:rPr>
            </w:pPr>
            <w:r w:rsidRPr="00A938F6">
              <w:rPr>
                <w:rFonts w:ascii="Courier New" w:hAnsi="Courier New" w:cs="Courier New"/>
                <w:sz w:val="18"/>
                <w:szCs w:val="18"/>
                <w:lang w:eastAsia="en-US"/>
              </w:rPr>
              <w:t> </w:t>
            </w:r>
          </w:p>
        </w:tc>
        <w:tc>
          <w:tcPr>
            <w:tcW w:w="3260" w:type="dxa"/>
            <w:tcBorders>
              <w:top w:val="nil"/>
              <w:left w:val="nil"/>
              <w:bottom w:val="single" w:sz="4" w:space="0" w:color="auto"/>
              <w:right w:val="single" w:sz="4" w:space="0" w:color="auto"/>
            </w:tcBorders>
            <w:shd w:val="clear" w:color="auto" w:fill="auto"/>
            <w:vAlign w:val="center"/>
            <w:hideMark/>
          </w:tcPr>
          <w:p w:rsidR="00F17338" w:rsidRPr="00A938F6" w:rsidRDefault="00F17338" w:rsidP="00A938F6">
            <w:pPr>
              <w:spacing w:after="0" w:line="240" w:lineRule="auto"/>
              <w:rPr>
                <w:rFonts w:ascii="GHEA Grapalat" w:hAnsi="GHEA Grapalat" w:cs="Arial"/>
                <w:b/>
                <w:bCs/>
                <w:lang w:eastAsia="en-US"/>
              </w:rPr>
            </w:pPr>
            <w:r w:rsidRPr="00A938F6">
              <w:rPr>
                <w:rFonts w:ascii="Courier New" w:hAnsi="Courier New" w:cs="Courier New"/>
                <w:b/>
                <w:bCs/>
                <w:lang w:eastAsia="en-US"/>
              </w:rPr>
              <w:t> </w:t>
            </w:r>
          </w:p>
        </w:tc>
        <w:tc>
          <w:tcPr>
            <w:tcW w:w="3969" w:type="dxa"/>
            <w:tcBorders>
              <w:top w:val="nil"/>
              <w:left w:val="nil"/>
              <w:bottom w:val="single" w:sz="4" w:space="0" w:color="auto"/>
              <w:right w:val="single" w:sz="4" w:space="0" w:color="auto"/>
            </w:tcBorders>
            <w:shd w:val="clear" w:color="auto" w:fill="auto"/>
            <w:noWrap/>
            <w:vAlign w:val="bottom"/>
            <w:hideMark/>
          </w:tcPr>
          <w:p w:rsidR="00F17338" w:rsidRPr="00A938F6" w:rsidRDefault="00F17338" w:rsidP="00A938F6">
            <w:pPr>
              <w:spacing w:after="0" w:line="240" w:lineRule="auto"/>
              <w:jc w:val="right"/>
              <w:rPr>
                <w:rFonts w:ascii="GHEA Grapalat" w:hAnsi="GHEA Grapalat" w:cs="Arial"/>
                <w:lang w:eastAsia="en-US"/>
              </w:rPr>
            </w:pPr>
            <w:r w:rsidRPr="00A938F6">
              <w:rPr>
                <w:rFonts w:ascii="GHEA Grapalat" w:hAnsi="GHEA Grapalat" w:cs="Arial"/>
                <w:lang w:eastAsia="en-US"/>
              </w:rPr>
              <w:t xml:space="preserve">ինքնահոս      </w:t>
            </w:r>
          </w:p>
        </w:tc>
        <w:tc>
          <w:tcPr>
            <w:tcW w:w="1134" w:type="dxa"/>
            <w:tcBorders>
              <w:top w:val="nil"/>
              <w:left w:val="nil"/>
              <w:bottom w:val="single" w:sz="4" w:space="0" w:color="auto"/>
              <w:right w:val="single" w:sz="4" w:space="0" w:color="auto"/>
            </w:tcBorders>
            <w:shd w:val="clear" w:color="auto" w:fill="auto"/>
            <w:vAlign w:val="center"/>
            <w:hideMark/>
          </w:tcPr>
          <w:p w:rsidR="00F17338" w:rsidRPr="00A938F6" w:rsidRDefault="00F17338"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10%</w:t>
            </w:r>
          </w:p>
        </w:tc>
        <w:tc>
          <w:tcPr>
            <w:tcW w:w="1418" w:type="dxa"/>
            <w:tcBorders>
              <w:top w:val="nil"/>
              <w:left w:val="nil"/>
              <w:bottom w:val="single" w:sz="4" w:space="0" w:color="auto"/>
              <w:right w:val="single" w:sz="4" w:space="0" w:color="auto"/>
            </w:tcBorders>
            <w:shd w:val="clear" w:color="auto" w:fill="auto"/>
            <w:vAlign w:val="center"/>
            <w:hideMark/>
          </w:tcPr>
          <w:p w:rsidR="00F17338" w:rsidRPr="00A938F6" w:rsidRDefault="00F17338"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10%</w:t>
            </w:r>
          </w:p>
        </w:tc>
      </w:tr>
      <w:tr w:rsidR="00F17338" w:rsidRPr="00A938F6" w:rsidTr="00F17338">
        <w:trPr>
          <w:trHeight w:val="38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17338" w:rsidRPr="00A938F6" w:rsidRDefault="00F17338" w:rsidP="00A938F6">
            <w:pPr>
              <w:spacing w:after="0" w:line="240" w:lineRule="auto"/>
              <w:jc w:val="center"/>
              <w:rPr>
                <w:rFonts w:ascii="GHEA Grapalat" w:hAnsi="GHEA Grapalat" w:cs="Courier New"/>
                <w:sz w:val="18"/>
                <w:szCs w:val="18"/>
                <w:lang w:eastAsia="en-US"/>
              </w:rPr>
            </w:pPr>
          </w:p>
        </w:tc>
        <w:tc>
          <w:tcPr>
            <w:tcW w:w="3260" w:type="dxa"/>
            <w:tcBorders>
              <w:top w:val="nil"/>
              <w:left w:val="nil"/>
              <w:bottom w:val="single" w:sz="4" w:space="0" w:color="auto"/>
              <w:right w:val="single" w:sz="4" w:space="0" w:color="auto"/>
            </w:tcBorders>
            <w:shd w:val="clear" w:color="auto" w:fill="auto"/>
            <w:vAlign w:val="center"/>
            <w:hideMark/>
          </w:tcPr>
          <w:p w:rsidR="00F17338" w:rsidRPr="00A938F6" w:rsidRDefault="00F17338" w:rsidP="00A938F6">
            <w:pPr>
              <w:spacing w:after="0" w:line="240" w:lineRule="auto"/>
              <w:rPr>
                <w:rFonts w:ascii="GHEA Grapalat" w:hAnsi="GHEA Grapalat" w:cs="Courier New"/>
                <w:b/>
                <w:bCs/>
                <w:lang w:eastAsia="en-US"/>
              </w:rPr>
            </w:pPr>
          </w:p>
        </w:tc>
        <w:tc>
          <w:tcPr>
            <w:tcW w:w="3969" w:type="dxa"/>
            <w:tcBorders>
              <w:top w:val="nil"/>
              <w:left w:val="nil"/>
              <w:bottom w:val="single" w:sz="4" w:space="0" w:color="auto"/>
              <w:right w:val="single" w:sz="4" w:space="0" w:color="auto"/>
            </w:tcBorders>
            <w:shd w:val="clear" w:color="auto" w:fill="auto"/>
            <w:noWrap/>
            <w:vAlign w:val="bottom"/>
            <w:hideMark/>
          </w:tcPr>
          <w:p w:rsidR="00F17338" w:rsidRPr="00A938F6" w:rsidRDefault="00F17338" w:rsidP="00A938F6">
            <w:pPr>
              <w:spacing w:after="0" w:line="240" w:lineRule="auto"/>
              <w:rPr>
                <w:rFonts w:ascii="GHEA Grapalat" w:hAnsi="GHEA Grapalat" w:cs="Arial"/>
                <w:lang w:eastAsia="en-US"/>
              </w:rPr>
            </w:pPr>
            <w:r w:rsidRPr="00A938F6">
              <w:rPr>
                <w:rFonts w:ascii="GHEA Grapalat" w:eastAsia="Arial Unicode MS" w:hAnsi="GHEA Grapalat" w:cs="Arial"/>
              </w:rPr>
              <w:t xml:space="preserve">7. </w:t>
            </w:r>
            <w:r w:rsidRPr="00A938F6">
              <w:rPr>
                <w:rFonts w:ascii="GHEA Grapalat" w:eastAsia="Arial Unicode MS" w:hAnsi="GHEA Grapalat" w:cs="Arial"/>
                <w:lang w:val="hy-AM"/>
              </w:rPr>
              <w:t xml:space="preserve">6. </w:t>
            </w:r>
            <w:r w:rsidRPr="00A938F6">
              <w:rPr>
                <w:rFonts w:ascii="GHEA Grapalat" w:eastAsia="Arial Unicode MS" w:hAnsi="GHEA Grapalat" w:cs="Sylfaen"/>
                <w:lang w:val="hy-AM"/>
              </w:rPr>
              <w:t>Հիմնանորոգել</w:t>
            </w:r>
            <w:r w:rsidRPr="00A938F6">
              <w:rPr>
                <w:rFonts w:ascii="GHEA Grapalat" w:eastAsia="Arial Unicode MS" w:hAnsi="GHEA Grapalat" w:cs="Arial"/>
                <w:lang w:val="hy-AM"/>
              </w:rPr>
              <w:t xml:space="preserve"> ,,</w:t>
            </w:r>
            <w:r w:rsidRPr="00A938F6">
              <w:rPr>
                <w:rFonts w:ascii="GHEA Grapalat" w:eastAsia="Arial Unicode MS" w:hAnsi="GHEA Grapalat" w:cs="Sylfaen"/>
                <w:lang w:val="hy-AM"/>
              </w:rPr>
              <w:t>Հանրապետական</w:t>
            </w:r>
            <w:r w:rsidRPr="00A938F6">
              <w:rPr>
                <w:rFonts w:ascii="GHEA Grapalat" w:eastAsia="Arial Unicode MS" w:hAnsi="GHEA Grapalat" w:cs="Arial"/>
                <w:lang w:val="hy-AM"/>
              </w:rPr>
              <w:t xml:space="preserve"> </w:t>
            </w:r>
            <w:r w:rsidRPr="00A938F6">
              <w:rPr>
                <w:rFonts w:ascii="GHEA Grapalat" w:eastAsia="Arial Unicode MS" w:hAnsi="GHEA Grapalat" w:cs="Sylfaen"/>
                <w:lang w:val="hy-AM"/>
              </w:rPr>
              <w:t>անասնաբուժական</w:t>
            </w:r>
            <w:r w:rsidRPr="00A938F6">
              <w:rPr>
                <w:rFonts w:ascii="GHEA Grapalat" w:eastAsia="Arial Unicode MS" w:hAnsi="GHEA Grapalat" w:cs="Arial"/>
                <w:lang w:val="hy-AM"/>
              </w:rPr>
              <w:t xml:space="preserve"> </w:t>
            </w:r>
            <w:r w:rsidRPr="00A938F6">
              <w:rPr>
                <w:rFonts w:ascii="GHEA Grapalat" w:eastAsia="Arial Unicode MS" w:hAnsi="GHEA Grapalat" w:cs="Sylfaen"/>
                <w:lang w:val="hy-AM"/>
              </w:rPr>
              <w:t>հակահամաճարակային</w:t>
            </w:r>
            <w:r w:rsidRPr="00A938F6">
              <w:rPr>
                <w:rFonts w:ascii="GHEA Grapalat" w:eastAsia="Arial Unicode MS" w:hAnsi="GHEA Grapalat" w:cs="Arial"/>
                <w:lang w:val="hy-AM"/>
              </w:rPr>
              <w:t xml:space="preserve"> </w:t>
            </w:r>
            <w:r w:rsidRPr="00A938F6">
              <w:rPr>
                <w:rFonts w:ascii="GHEA Grapalat" w:eastAsia="Arial Unicode MS" w:hAnsi="GHEA Grapalat" w:cs="Sylfaen"/>
                <w:lang w:val="hy-AM"/>
              </w:rPr>
              <w:t>և</w:t>
            </w:r>
            <w:r w:rsidRPr="00A938F6">
              <w:rPr>
                <w:rFonts w:ascii="GHEA Grapalat" w:eastAsia="Arial Unicode MS" w:hAnsi="GHEA Grapalat" w:cs="Arial"/>
                <w:lang w:val="hy-AM"/>
              </w:rPr>
              <w:t xml:space="preserve"> </w:t>
            </w:r>
            <w:r w:rsidRPr="00A938F6">
              <w:rPr>
                <w:rFonts w:ascii="GHEA Grapalat" w:eastAsia="Arial Unicode MS" w:hAnsi="GHEA Grapalat" w:cs="Sylfaen"/>
                <w:lang w:val="hy-AM"/>
              </w:rPr>
              <w:t>ախտորոշիչ</w:t>
            </w:r>
            <w:r w:rsidRPr="00A938F6">
              <w:rPr>
                <w:rFonts w:ascii="GHEA Grapalat" w:eastAsia="Arial Unicode MS" w:hAnsi="GHEA Grapalat" w:cs="Arial"/>
                <w:lang w:val="hy-AM"/>
              </w:rPr>
              <w:t xml:space="preserve"> </w:t>
            </w:r>
            <w:r w:rsidRPr="00A938F6">
              <w:rPr>
                <w:rFonts w:ascii="GHEA Grapalat" w:eastAsia="Arial Unicode MS" w:hAnsi="GHEA Grapalat" w:cs="Sylfaen"/>
                <w:lang w:val="hy-AM"/>
              </w:rPr>
              <w:t>կենտրոն</w:t>
            </w:r>
            <w:r w:rsidRPr="00A938F6">
              <w:rPr>
                <w:rFonts w:ascii="GHEA Grapalat" w:eastAsia="Arial Unicode MS" w:hAnsi="GHEA Grapalat" w:cs="Arial"/>
                <w:lang w:val="hy-AM"/>
              </w:rPr>
              <w:t xml:space="preserve">,, </w:t>
            </w:r>
            <w:r w:rsidRPr="00A938F6">
              <w:rPr>
                <w:rFonts w:ascii="GHEA Grapalat" w:eastAsia="Arial Unicode MS" w:hAnsi="GHEA Grapalat" w:cs="Sylfaen"/>
                <w:lang w:val="hy-AM"/>
              </w:rPr>
              <w:t>ՊՈԱԿ</w:t>
            </w:r>
            <w:r w:rsidRPr="00A938F6">
              <w:rPr>
                <w:rFonts w:ascii="GHEA Grapalat" w:eastAsia="Arial Unicode MS" w:hAnsi="GHEA Grapalat" w:cs="Arial"/>
                <w:lang w:val="hy-AM"/>
              </w:rPr>
              <w:t>-</w:t>
            </w:r>
            <w:r w:rsidRPr="00A938F6">
              <w:rPr>
                <w:rFonts w:ascii="GHEA Grapalat" w:eastAsia="Arial Unicode MS" w:hAnsi="GHEA Grapalat" w:cs="Sylfaen"/>
                <w:lang w:val="hy-AM"/>
              </w:rPr>
              <w:t>ի</w:t>
            </w:r>
            <w:r w:rsidRPr="00A938F6">
              <w:rPr>
                <w:rFonts w:ascii="GHEA Grapalat" w:eastAsia="Arial Unicode MS" w:hAnsi="GHEA Grapalat" w:cs="Arial"/>
                <w:lang w:val="hy-AM"/>
              </w:rPr>
              <w:t xml:space="preserve"> </w:t>
            </w:r>
            <w:r w:rsidRPr="00A938F6">
              <w:rPr>
                <w:rFonts w:ascii="GHEA Grapalat" w:eastAsia="Arial Unicode MS" w:hAnsi="GHEA Grapalat" w:cs="Sylfaen"/>
                <w:lang w:val="hy-AM"/>
              </w:rPr>
              <w:t>Աշտարակի</w:t>
            </w:r>
            <w:r w:rsidRPr="00A938F6">
              <w:rPr>
                <w:rFonts w:ascii="GHEA Grapalat" w:eastAsia="Arial Unicode MS" w:hAnsi="GHEA Grapalat" w:cs="Arial"/>
                <w:lang w:val="hy-AM"/>
              </w:rPr>
              <w:t xml:space="preserve"> </w:t>
            </w:r>
            <w:r w:rsidRPr="00A938F6">
              <w:rPr>
                <w:rFonts w:ascii="GHEA Grapalat" w:eastAsia="Arial Unicode MS" w:hAnsi="GHEA Grapalat" w:cs="Sylfaen"/>
                <w:lang w:val="hy-AM"/>
              </w:rPr>
              <w:t>տարածաշրջանի</w:t>
            </w:r>
            <w:r w:rsidRPr="00A938F6">
              <w:rPr>
                <w:rFonts w:ascii="GHEA Grapalat" w:eastAsia="Arial Unicode MS" w:hAnsi="GHEA Grapalat" w:cs="Arial"/>
                <w:lang w:val="hy-AM"/>
              </w:rPr>
              <w:t xml:space="preserve"> </w:t>
            </w:r>
            <w:r w:rsidRPr="00A938F6">
              <w:rPr>
                <w:rFonts w:ascii="GHEA Grapalat" w:eastAsia="Arial Unicode MS" w:hAnsi="GHEA Grapalat" w:cs="Sylfaen"/>
                <w:lang w:val="hy-AM"/>
              </w:rPr>
              <w:t>մասնաճյուղի</w:t>
            </w:r>
            <w:r w:rsidRPr="00A938F6">
              <w:rPr>
                <w:rFonts w:ascii="GHEA Grapalat" w:eastAsia="Arial Unicode MS" w:hAnsi="GHEA Grapalat" w:cs="Arial"/>
                <w:lang w:val="hy-AM"/>
              </w:rPr>
              <w:t xml:space="preserve">  </w:t>
            </w:r>
            <w:r w:rsidRPr="00A938F6">
              <w:rPr>
                <w:rFonts w:ascii="GHEA Grapalat" w:eastAsia="Arial Unicode MS" w:hAnsi="GHEA Grapalat" w:cs="Sylfaen"/>
                <w:lang w:val="hy-AM"/>
              </w:rPr>
              <w:t>շենքը</w:t>
            </w:r>
            <w:r w:rsidRPr="00A938F6">
              <w:rPr>
                <w:rFonts w:ascii="GHEA Grapalat" w:eastAsia="Arial Unicode MS" w:hAnsi="GHEA Grapalat" w:cs="Sylfaen"/>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17338" w:rsidRPr="00A938F6" w:rsidRDefault="00F17338" w:rsidP="00A938F6">
            <w:pPr>
              <w:spacing w:after="0" w:line="240" w:lineRule="auto"/>
              <w:jc w:val="center"/>
              <w:rPr>
                <w:rFonts w:ascii="GHEA Grapalat" w:hAnsi="GHEA Grapalat" w:cs="Arial"/>
                <w:b/>
                <w:bCs/>
                <w:sz w:val="20"/>
                <w:szCs w:val="20"/>
                <w:lang w:eastAsia="en-US"/>
              </w:rPr>
            </w:pPr>
            <w:r w:rsidRPr="00A938F6">
              <w:rPr>
                <w:rFonts w:ascii="GHEA Grapalat" w:eastAsia="Arial Unicode MS" w:hAnsi="GHEA Grapalat" w:cs="Sylfaen"/>
                <w:b/>
                <w:sz w:val="20"/>
                <w:szCs w:val="20"/>
              </w:rPr>
              <w:t>2.16 մլն. դրամ</w:t>
            </w:r>
            <w:r w:rsidRPr="00A938F6">
              <w:rPr>
                <w:rFonts w:ascii="GHEA Grapalat" w:eastAsia="Arial Unicode MS" w:hAnsi="GHEA Grapalat" w:cs="Arial"/>
                <w:b/>
                <w:sz w:val="20"/>
                <w:szCs w:val="20"/>
                <w:lang w:val="hy-AM"/>
              </w:rPr>
              <w:t>:</w:t>
            </w:r>
          </w:p>
        </w:tc>
        <w:tc>
          <w:tcPr>
            <w:tcW w:w="1418" w:type="dxa"/>
            <w:tcBorders>
              <w:top w:val="nil"/>
              <w:left w:val="nil"/>
              <w:bottom w:val="single" w:sz="4" w:space="0" w:color="auto"/>
              <w:right w:val="single" w:sz="4" w:space="0" w:color="auto"/>
            </w:tcBorders>
            <w:shd w:val="clear" w:color="auto" w:fill="auto"/>
            <w:vAlign w:val="center"/>
            <w:hideMark/>
          </w:tcPr>
          <w:p w:rsidR="00F17338" w:rsidRPr="00A938F6" w:rsidRDefault="00F17338" w:rsidP="00A938F6">
            <w:pPr>
              <w:spacing w:after="0" w:line="240" w:lineRule="auto"/>
              <w:jc w:val="center"/>
              <w:rPr>
                <w:rFonts w:ascii="GHEA Grapalat" w:hAnsi="GHEA Grapalat" w:cs="Arial"/>
                <w:b/>
                <w:bCs/>
                <w:sz w:val="20"/>
                <w:szCs w:val="20"/>
                <w:lang w:eastAsia="en-US"/>
              </w:rPr>
            </w:pPr>
            <w:r w:rsidRPr="00A938F6">
              <w:rPr>
                <w:rFonts w:ascii="GHEA Grapalat" w:eastAsia="Arial Unicode MS" w:hAnsi="GHEA Grapalat" w:cs="Sylfaen"/>
                <w:b/>
                <w:sz w:val="20"/>
                <w:szCs w:val="20"/>
              </w:rPr>
              <w:t>2.16 մլն. դրամ</w:t>
            </w:r>
            <w:r w:rsidRPr="00A938F6">
              <w:rPr>
                <w:rFonts w:ascii="GHEA Grapalat" w:eastAsia="Arial Unicode MS" w:hAnsi="GHEA Grapalat" w:cs="Arial"/>
                <w:b/>
                <w:sz w:val="20"/>
                <w:szCs w:val="20"/>
                <w:lang w:val="hy-AM"/>
              </w:rPr>
              <w:t>:</w:t>
            </w:r>
          </w:p>
        </w:tc>
      </w:tr>
      <w:tr w:rsidR="00F17338" w:rsidRPr="00A938F6" w:rsidTr="00F17338">
        <w:trPr>
          <w:trHeight w:val="383"/>
        </w:trPr>
        <w:tc>
          <w:tcPr>
            <w:tcW w:w="567" w:type="dxa"/>
            <w:tcBorders>
              <w:top w:val="nil"/>
              <w:left w:val="single" w:sz="4" w:space="0" w:color="auto"/>
              <w:bottom w:val="single" w:sz="4" w:space="0" w:color="auto"/>
              <w:right w:val="single" w:sz="4" w:space="0" w:color="auto"/>
            </w:tcBorders>
            <w:shd w:val="clear" w:color="auto" w:fill="auto"/>
            <w:vAlign w:val="center"/>
          </w:tcPr>
          <w:p w:rsidR="00F17338" w:rsidRPr="00A938F6" w:rsidRDefault="00F17338" w:rsidP="00A938F6">
            <w:pPr>
              <w:spacing w:after="0" w:line="240" w:lineRule="auto"/>
              <w:jc w:val="center"/>
              <w:rPr>
                <w:rFonts w:ascii="GHEA Grapalat" w:hAnsi="GHEA Grapalat" w:cs="Courier New"/>
                <w:sz w:val="18"/>
                <w:szCs w:val="18"/>
                <w:lang w:eastAsia="en-US"/>
              </w:rPr>
            </w:pPr>
          </w:p>
        </w:tc>
        <w:tc>
          <w:tcPr>
            <w:tcW w:w="9781" w:type="dxa"/>
            <w:gridSpan w:val="4"/>
            <w:tcBorders>
              <w:top w:val="nil"/>
              <w:left w:val="nil"/>
              <w:bottom w:val="single" w:sz="4" w:space="0" w:color="auto"/>
              <w:right w:val="single" w:sz="4" w:space="0" w:color="auto"/>
            </w:tcBorders>
            <w:shd w:val="clear" w:color="auto" w:fill="auto"/>
            <w:vAlign w:val="center"/>
          </w:tcPr>
          <w:p w:rsidR="00F17338" w:rsidRPr="00A938F6" w:rsidRDefault="00F17338" w:rsidP="00A938F6">
            <w:pPr>
              <w:spacing w:after="0" w:line="240" w:lineRule="auto"/>
              <w:jc w:val="center"/>
              <w:rPr>
                <w:rFonts w:ascii="GHEA Grapalat" w:eastAsia="Arial Unicode MS" w:hAnsi="GHEA Grapalat" w:cs="Sylfaen"/>
                <w:b/>
                <w:sz w:val="20"/>
                <w:szCs w:val="20"/>
              </w:rPr>
            </w:pPr>
            <w:r w:rsidRPr="00A938F6">
              <w:rPr>
                <w:rFonts w:ascii="GHEA Grapalat" w:hAnsi="GHEA Grapalat" w:cs="Arial"/>
                <w:b/>
                <w:bCs/>
                <w:lang w:eastAsia="en-US"/>
              </w:rPr>
              <w:t>Ռազմավարական նպատակ 8. Գյուղատնտեսության բնագավառում խորհրդատվական ծառայությունների մատչելիության  աճ</w:t>
            </w:r>
          </w:p>
        </w:tc>
      </w:tr>
      <w:tr w:rsidR="00F17338" w:rsidRPr="00A938F6" w:rsidTr="00F17338">
        <w:trPr>
          <w:trHeight w:val="3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7338" w:rsidRPr="00A938F6" w:rsidRDefault="00F17338" w:rsidP="00A938F6">
            <w:pPr>
              <w:spacing w:after="0" w:line="240" w:lineRule="auto"/>
              <w:jc w:val="center"/>
              <w:rPr>
                <w:rFonts w:ascii="GHEA Grapalat" w:hAnsi="GHEA Grapalat" w:cs="Courier New"/>
                <w:sz w:val="18"/>
                <w:szCs w:val="18"/>
                <w:lang w:eastAsia="en-US"/>
              </w:rPr>
            </w:pPr>
          </w:p>
        </w:tc>
        <w:tc>
          <w:tcPr>
            <w:tcW w:w="3260" w:type="dxa"/>
            <w:tcBorders>
              <w:top w:val="single" w:sz="4" w:space="0" w:color="auto"/>
              <w:left w:val="nil"/>
              <w:bottom w:val="single" w:sz="4" w:space="0" w:color="auto"/>
              <w:right w:val="single" w:sz="4" w:space="0" w:color="auto"/>
            </w:tcBorders>
            <w:shd w:val="clear" w:color="auto" w:fill="auto"/>
            <w:vAlign w:val="center"/>
          </w:tcPr>
          <w:p w:rsidR="00F17338" w:rsidRPr="00A938F6" w:rsidRDefault="00F17338" w:rsidP="00A938F6">
            <w:pPr>
              <w:spacing w:line="240" w:lineRule="auto"/>
              <w:rPr>
                <w:rFonts w:ascii="GHEA Grapalat" w:hAnsi="GHEA Grapalat" w:cs="Courier New"/>
                <w:b/>
                <w:bCs/>
                <w:lang w:eastAsia="en-US"/>
              </w:rPr>
            </w:pP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F17338" w:rsidRPr="00A938F6" w:rsidRDefault="00F17338" w:rsidP="00A938F6">
            <w:pPr>
              <w:spacing w:after="0" w:line="240" w:lineRule="auto"/>
              <w:jc w:val="center"/>
              <w:rPr>
                <w:rFonts w:ascii="GHEA Grapalat" w:eastAsia="Arial Unicode MS" w:hAnsi="GHEA Grapalat" w:cs="Arial"/>
              </w:rPr>
            </w:pPr>
            <w:r w:rsidRPr="00A938F6">
              <w:rPr>
                <w:rFonts w:ascii="GHEA Grapalat" w:hAnsi="GHEA Grapalat" w:cs="Times Armenian"/>
                <w:bCs/>
              </w:rPr>
              <w:t>ՀՀ պետբյուջե -ԳԱՄԿ</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7338" w:rsidRPr="00A938F6" w:rsidRDefault="00F17338" w:rsidP="00A938F6">
            <w:pPr>
              <w:spacing w:after="0" w:line="240" w:lineRule="auto"/>
              <w:jc w:val="center"/>
              <w:rPr>
                <w:rFonts w:ascii="GHEA Grapalat" w:eastAsia="Arial Unicode MS" w:hAnsi="GHEA Grapalat" w:cs="Sylfaen"/>
                <w:b/>
                <w:sz w:val="20"/>
                <w:szCs w:val="20"/>
              </w:rPr>
            </w:pPr>
            <w:r w:rsidRPr="00A938F6">
              <w:rPr>
                <w:rFonts w:ascii="GHEA Grapalat" w:hAnsi="GHEA Grapalat" w:cs="Times Armenian"/>
                <w:b/>
                <w:bCs/>
                <w:sz w:val="20"/>
                <w:szCs w:val="20"/>
              </w:rPr>
              <w:t>2 մլն. դրամ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7338" w:rsidRPr="00A938F6" w:rsidRDefault="00F17338" w:rsidP="00A938F6">
            <w:pPr>
              <w:spacing w:after="0" w:line="240" w:lineRule="auto"/>
              <w:jc w:val="center"/>
              <w:rPr>
                <w:rFonts w:ascii="GHEA Grapalat" w:eastAsia="Arial Unicode MS" w:hAnsi="GHEA Grapalat" w:cs="Sylfaen"/>
                <w:b/>
                <w:sz w:val="20"/>
                <w:szCs w:val="20"/>
              </w:rPr>
            </w:pPr>
            <w:r w:rsidRPr="00A938F6">
              <w:rPr>
                <w:rFonts w:ascii="GHEA Grapalat" w:hAnsi="GHEA Grapalat" w:cs="Times Armenian"/>
                <w:b/>
                <w:bCs/>
                <w:sz w:val="20"/>
                <w:szCs w:val="20"/>
              </w:rPr>
              <w:t>2 մլն. դրամ</w:t>
            </w:r>
          </w:p>
        </w:tc>
      </w:tr>
    </w:tbl>
    <w:p w:rsidR="008F763F" w:rsidRPr="00A938F6" w:rsidRDefault="008F763F" w:rsidP="00A938F6">
      <w:pPr>
        <w:spacing w:after="0" w:line="240" w:lineRule="auto"/>
        <w:ind w:left="360"/>
        <w:jc w:val="both"/>
        <w:rPr>
          <w:rFonts w:ascii="GHEA Grapalat" w:hAnsi="GHEA Grapalat"/>
          <w:sz w:val="24"/>
          <w:szCs w:val="24"/>
        </w:rPr>
      </w:pPr>
    </w:p>
    <w:p w:rsidR="008F763F" w:rsidRPr="00A938F6" w:rsidRDefault="008F763F" w:rsidP="00A938F6">
      <w:pPr>
        <w:numPr>
          <w:ilvl w:val="1"/>
          <w:numId w:val="18"/>
        </w:numPr>
        <w:spacing w:after="0" w:line="240" w:lineRule="auto"/>
        <w:jc w:val="both"/>
        <w:rPr>
          <w:rFonts w:ascii="GHEA Grapalat" w:hAnsi="GHEA Grapalat"/>
          <w:b/>
          <w:sz w:val="24"/>
          <w:szCs w:val="24"/>
        </w:rPr>
      </w:pPr>
      <w:r w:rsidRPr="00A938F6">
        <w:rPr>
          <w:rFonts w:ascii="GHEA Grapalat" w:hAnsi="GHEA Grapalat"/>
          <w:b/>
          <w:sz w:val="24"/>
          <w:szCs w:val="24"/>
        </w:rPr>
        <w:t>. Խ</w:t>
      </w:r>
      <w:r w:rsidRPr="00A938F6">
        <w:rPr>
          <w:rFonts w:ascii="GHEA Grapalat" w:hAnsi="GHEA Grapalat"/>
          <w:b/>
          <w:sz w:val="24"/>
          <w:szCs w:val="24"/>
          <w:lang w:val="hy-AM"/>
        </w:rPr>
        <w:t>նդիրներ</w:t>
      </w:r>
      <w:r w:rsidRPr="00A938F6">
        <w:rPr>
          <w:rFonts w:ascii="GHEA Grapalat" w:hAnsi="GHEA Grapalat"/>
          <w:b/>
          <w:sz w:val="24"/>
          <w:szCs w:val="24"/>
        </w:rPr>
        <w:t>ը</w:t>
      </w:r>
    </w:p>
    <w:p w:rsidR="008F763F" w:rsidRPr="00A938F6" w:rsidRDefault="008F763F" w:rsidP="00A938F6">
      <w:pPr>
        <w:spacing w:after="0" w:line="240" w:lineRule="auto"/>
        <w:ind w:firstLine="360"/>
        <w:jc w:val="both"/>
        <w:rPr>
          <w:rFonts w:ascii="GHEA Grapalat" w:hAnsi="GHEA Grapalat"/>
          <w:sz w:val="24"/>
          <w:szCs w:val="24"/>
        </w:rPr>
      </w:pPr>
    </w:p>
    <w:p w:rsidR="008F763F" w:rsidRPr="00A938F6" w:rsidRDefault="008F763F" w:rsidP="00A938F6">
      <w:pPr>
        <w:spacing w:after="0" w:line="240" w:lineRule="auto"/>
        <w:ind w:firstLine="720"/>
        <w:jc w:val="both"/>
        <w:rPr>
          <w:rFonts w:ascii="GHEA Grapalat" w:hAnsi="GHEA Grapalat"/>
          <w:sz w:val="24"/>
          <w:szCs w:val="24"/>
          <w:lang w:val="hy-AM"/>
        </w:rPr>
      </w:pPr>
      <w:r w:rsidRPr="00A938F6">
        <w:rPr>
          <w:rFonts w:ascii="GHEA Grapalat" w:hAnsi="GHEA Grapalat"/>
          <w:sz w:val="24"/>
          <w:szCs w:val="24"/>
        </w:rPr>
        <w:t xml:space="preserve">Համաձայն կազմված մասնագիտական ակտերի, մարզի 7 համայնք 2012 թ, կարկտահարության պատճառով կրել են 336.42 մլն. </w:t>
      </w:r>
      <w:proofErr w:type="gramStart"/>
      <w:r w:rsidRPr="00A938F6">
        <w:rPr>
          <w:rFonts w:ascii="GHEA Grapalat" w:hAnsi="GHEA Grapalat"/>
          <w:sz w:val="24"/>
          <w:szCs w:val="24"/>
        </w:rPr>
        <w:t>դրամի</w:t>
      </w:r>
      <w:proofErr w:type="gramEnd"/>
      <w:r w:rsidRPr="00A938F6">
        <w:rPr>
          <w:rFonts w:ascii="GHEA Grapalat" w:hAnsi="GHEA Grapalat"/>
          <w:sz w:val="24"/>
          <w:szCs w:val="24"/>
        </w:rPr>
        <w:t xml:space="preserve"> վնաս</w:t>
      </w:r>
      <w:r w:rsidRPr="00A938F6">
        <w:rPr>
          <w:rFonts w:ascii="GHEA Grapalat" w:hAnsi="GHEA Grapalat"/>
          <w:sz w:val="24"/>
          <w:szCs w:val="24"/>
          <w:lang w:val="hy-AM"/>
        </w:rPr>
        <w:t>:</w:t>
      </w:r>
    </w:p>
    <w:p w:rsidR="008F763F" w:rsidRPr="00A938F6" w:rsidRDefault="008F763F" w:rsidP="00A938F6">
      <w:pPr>
        <w:spacing w:after="0" w:line="240" w:lineRule="auto"/>
        <w:ind w:firstLine="720"/>
        <w:jc w:val="both"/>
        <w:rPr>
          <w:rFonts w:ascii="GHEA Grapalat" w:hAnsi="GHEA Grapalat"/>
          <w:sz w:val="24"/>
          <w:szCs w:val="24"/>
          <w:lang w:val="hy-AM"/>
        </w:rPr>
      </w:pPr>
      <w:r w:rsidRPr="00A938F6">
        <w:rPr>
          <w:rFonts w:ascii="GHEA Grapalat" w:hAnsi="GHEA Grapalat"/>
          <w:sz w:val="24"/>
          <w:szCs w:val="24"/>
          <w:lang w:val="hy-AM"/>
        </w:rPr>
        <w:t>Ոլորտում մարզի առաջնահերթ խնդիրներն են.</w:t>
      </w:r>
    </w:p>
    <w:p w:rsidR="008F763F" w:rsidRPr="00A938F6" w:rsidRDefault="008F763F" w:rsidP="00A938F6">
      <w:pPr>
        <w:numPr>
          <w:ilvl w:val="0"/>
          <w:numId w:val="19"/>
        </w:numPr>
        <w:spacing w:after="0" w:line="240" w:lineRule="auto"/>
        <w:rPr>
          <w:rFonts w:ascii="GHEA Grapalat" w:hAnsi="GHEA Grapalat"/>
          <w:sz w:val="24"/>
          <w:szCs w:val="24"/>
          <w:lang w:val="hy-AM"/>
        </w:rPr>
      </w:pPr>
      <w:r w:rsidRPr="00A938F6">
        <w:rPr>
          <w:rFonts w:ascii="GHEA Grapalat" w:hAnsi="GHEA Grapalat"/>
          <w:sz w:val="24"/>
          <w:szCs w:val="24"/>
          <w:lang w:val="hy-AM"/>
        </w:rPr>
        <w:t>Գյուղատնտեսական տեխնիկայով ապահովվածության ցածր մակարդակը</w:t>
      </w:r>
    </w:p>
    <w:p w:rsidR="008F763F" w:rsidRPr="00A938F6" w:rsidRDefault="008F763F" w:rsidP="00A938F6">
      <w:pPr>
        <w:numPr>
          <w:ilvl w:val="0"/>
          <w:numId w:val="19"/>
        </w:numPr>
        <w:spacing w:after="0" w:line="240" w:lineRule="auto"/>
        <w:jc w:val="both"/>
        <w:rPr>
          <w:rFonts w:ascii="GHEA Grapalat" w:hAnsi="GHEA Grapalat"/>
          <w:sz w:val="24"/>
          <w:szCs w:val="24"/>
          <w:lang w:val="hy-AM"/>
        </w:rPr>
      </w:pPr>
      <w:r w:rsidRPr="00A938F6">
        <w:rPr>
          <w:rFonts w:ascii="GHEA Grapalat" w:hAnsi="GHEA Grapalat"/>
          <w:sz w:val="24"/>
          <w:szCs w:val="24"/>
          <w:lang w:val="hy-AM"/>
        </w:rPr>
        <w:t>Վերամշակող արտադրամասերի ստեղծումը</w:t>
      </w:r>
    </w:p>
    <w:p w:rsidR="008F763F" w:rsidRPr="00A938F6" w:rsidRDefault="008F763F" w:rsidP="00A938F6">
      <w:pPr>
        <w:numPr>
          <w:ilvl w:val="0"/>
          <w:numId w:val="19"/>
        </w:numPr>
        <w:spacing w:after="0" w:line="240" w:lineRule="auto"/>
        <w:jc w:val="both"/>
        <w:rPr>
          <w:rFonts w:ascii="GHEA Grapalat" w:hAnsi="GHEA Grapalat"/>
          <w:sz w:val="24"/>
          <w:szCs w:val="24"/>
          <w:lang w:val="hy-AM"/>
        </w:rPr>
      </w:pPr>
      <w:r w:rsidRPr="00A938F6">
        <w:rPr>
          <w:rFonts w:ascii="GHEA Grapalat" w:hAnsi="GHEA Grapalat"/>
          <w:sz w:val="24"/>
          <w:szCs w:val="24"/>
          <w:lang w:val="hy-AM"/>
        </w:rPr>
        <w:t>Հացահատիկային մշակաբույսերի որակյալ և կոնդիկցիոն սերմերով ապահովվածությունը</w:t>
      </w:r>
    </w:p>
    <w:p w:rsidR="008F763F" w:rsidRPr="00A938F6" w:rsidRDefault="008F763F" w:rsidP="00A938F6">
      <w:pPr>
        <w:numPr>
          <w:ilvl w:val="0"/>
          <w:numId w:val="19"/>
        </w:numPr>
        <w:spacing w:after="0" w:line="240" w:lineRule="auto"/>
        <w:jc w:val="both"/>
        <w:rPr>
          <w:rFonts w:ascii="GHEA Grapalat" w:hAnsi="GHEA Grapalat"/>
          <w:sz w:val="24"/>
          <w:szCs w:val="24"/>
          <w:lang w:val="hy-AM"/>
        </w:rPr>
      </w:pPr>
      <w:r w:rsidRPr="00A938F6">
        <w:rPr>
          <w:rFonts w:ascii="GHEA Grapalat" w:hAnsi="GHEA Grapalat"/>
          <w:sz w:val="24"/>
          <w:szCs w:val="24"/>
          <w:lang w:val="hy-AM"/>
        </w:rPr>
        <w:lastRenderedPageBreak/>
        <w:t>Մարզում սպանդանոցի և համակցված կերերի արտադրամասերի հիմնումը</w:t>
      </w:r>
    </w:p>
    <w:p w:rsidR="008F763F" w:rsidRPr="00A938F6" w:rsidRDefault="008F763F" w:rsidP="00A938F6">
      <w:pPr>
        <w:numPr>
          <w:ilvl w:val="0"/>
          <w:numId w:val="19"/>
        </w:numPr>
        <w:spacing w:after="0" w:line="240" w:lineRule="auto"/>
        <w:jc w:val="both"/>
        <w:rPr>
          <w:rFonts w:ascii="GHEA Grapalat" w:hAnsi="GHEA Grapalat"/>
          <w:sz w:val="24"/>
          <w:szCs w:val="24"/>
          <w:lang w:val="hy-AM"/>
        </w:rPr>
      </w:pPr>
      <w:r w:rsidRPr="00A938F6">
        <w:rPr>
          <w:rFonts w:ascii="GHEA Grapalat" w:hAnsi="GHEA Grapalat"/>
          <w:sz w:val="24"/>
          <w:szCs w:val="24"/>
          <w:lang w:val="hy-AM"/>
        </w:rPr>
        <w:t>Մարզի բոլոր համայնքներում հակակարկտային համակարգերի տեղադրումը</w:t>
      </w:r>
    </w:p>
    <w:p w:rsidR="008F763F" w:rsidRPr="00A938F6" w:rsidRDefault="008F763F" w:rsidP="00A938F6">
      <w:pPr>
        <w:numPr>
          <w:ilvl w:val="0"/>
          <w:numId w:val="19"/>
        </w:numPr>
        <w:spacing w:after="0" w:line="240" w:lineRule="auto"/>
        <w:jc w:val="both"/>
        <w:rPr>
          <w:rFonts w:ascii="GHEA Grapalat" w:hAnsi="GHEA Grapalat"/>
          <w:sz w:val="24"/>
          <w:szCs w:val="24"/>
          <w:lang w:val="hy-AM"/>
        </w:rPr>
      </w:pPr>
      <w:r w:rsidRPr="00A938F6">
        <w:rPr>
          <w:rFonts w:ascii="GHEA Grapalat" w:hAnsi="GHEA Grapalat"/>
          <w:sz w:val="24"/>
          <w:szCs w:val="24"/>
        </w:rPr>
        <w:t>Գյուղատնտեսական մթերքների իրացումը:</w:t>
      </w:r>
    </w:p>
    <w:p w:rsidR="008F763F" w:rsidRPr="00A938F6" w:rsidRDefault="008F763F" w:rsidP="00A938F6">
      <w:pPr>
        <w:spacing w:after="0" w:line="240" w:lineRule="auto"/>
        <w:jc w:val="both"/>
        <w:rPr>
          <w:rFonts w:ascii="GHEA Grapalat" w:hAnsi="GHEA Grapalat"/>
          <w:sz w:val="24"/>
          <w:szCs w:val="24"/>
          <w:lang w:val="hy-AM"/>
        </w:rPr>
      </w:pPr>
    </w:p>
    <w:p w:rsidR="008F763F" w:rsidRPr="00A938F6" w:rsidRDefault="008F763F" w:rsidP="00A938F6">
      <w:pPr>
        <w:numPr>
          <w:ilvl w:val="2"/>
          <w:numId w:val="18"/>
        </w:numPr>
        <w:spacing w:after="0" w:line="240" w:lineRule="auto"/>
        <w:jc w:val="both"/>
        <w:rPr>
          <w:rFonts w:ascii="GHEA Grapalat" w:hAnsi="GHEA Grapalat"/>
          <w:b/>
          <w:sz w:val="24"/>
          <w:szCs w:val="24"/>
        </w:rPr>
      </w:pPr>
      <w:r w:rsidRPr="00A938F6">
        <w:rPr>
          <w:rFonts w:ascii="GHEA Grapalat" w:hAnsi="GHEA Grapalat"/>
          <w:b/>
          <w:sz w:val="24"/>
          <w:szCs w:val="24"/>
          <w:lang w:val="hy-AM"/>
        </w:rPr>
        <w:t>Քաղած դասերը և հետագա քայլերը</w:t>
      </w:r>
    </w:p>
    <w:p w:rsidR="008F763F" w:rsidRPr="00A938F6" w:rsidRDefault="008F763F" w:rsidP="00A938F6">
      <w:pPr>
        <w:spacing w:after="0" w:line="240" w:lineRule="auto"/>
        <w:ind w:left="720"/>
        <w:jc w:val="both"/>
        <w:rPr>
          <w:rFonts w:ascii="GHEA Grapalat" w:hAnsi="GHEA Grapalat"/>
          <w:b/>
          <w:sz w:val="24"/>
          <w:szCs w:val="24"/>
        </w:rPr>
      </w:pPr>
    </w:p>
    <w:p w:rsidR="008F763F" w:rsidRPr="00A938F6" w:rsidRDefault="008F763F" w:rsidP="00A938F6">
      <w:pPr>
        <w:spacing w:after="0" w:line="240" w:lineRule="auto"/>
        <w:ind w:firstLine="720"/>
        <w:jc w:val="both"/>
        <w:rPr>
          <w:rFonts w:ascii="GHEA Grapalat" w:eastAsia="Arial Unicode MS" w:hAnsi="GHEA Grapalat" w:cs="Arial Unicode MS"/>
          <w:sz w:val="24"/>
          <w:szCs w:val="24"/>
          <w:lang w:eastAsia="en-US"/>
        </w:rPr>
      </w:pPr>
      <w:r w:rsidRPr="00A938F6">
        <w:rPr>
          <w:rFonts w:ascii="GHEA Grapalat" w:eastAsia="Arial Unicode MS" w:hAnsi="GHEA Grapalat" w:cs="Arial Unicode MS"/>
          <w:sz w:val="24"/>
          <w:szCs w:val="24"/>
          <w:lang w:val="hy-AM" w:eastAsia="en-US"/>
        </w:rPr>
        <w:t>201</w:t>
      </w:r>
      <w:r w:rsidRPr="00A938F6">
        <w:rPr>
          <w:rFonts w:ascii="GHEA Grapalat" w:eastAsia="Arial Unicode MS" w:hAnsi="GHEA Grapalat" w:cs="Arial Unicode MS"/>
          <w:sz w:val="24"/>
          <w:szCs w:val="24"/>
          <w:lang w:eastAsia="en-US"/>
        </w:rPr>
        <w:t xml:space="preserve">2 </w:t>
      </w:r>
      <w:r w:rsidRPr="00A938F6">
        <w:rPr>
          <w:rFonts w:ascii="GHEA Grapalat" w:eastAsia="Arial Unicode MS" w:hAnsi="GHEA Grapalat" w:cs="Arial Unicode MS"/>
          <w:sz w:val="24"/>
          <w:szCs w:val="24"/>
          <w:lang w:val="hy-AM" w:eastAsia="en-US"/>
        </w:rPr>
        <w:t>թ. հետևողականորեն շարունակվե</w:t>
      </w:r>
      <w:r w:rsidR="008511F3" w:rsidRPr="00A938F6">
        <w:rPr>
          <w:rFonts w:ascii="GHEA Grapalat" w:eastAsia="Arial Unicode MS" w:hAnsi="GHEA Grapalat" w:cs="Arial Unicode MS"/>
          <w:sz w:val="24"/>
          <w:szCs w:val="24"/>
          <w:lang w:eastAsia="en-US"/>
        </w:rPr>
        <w:t>լ ե</w:t>
      </w:r>
      <w:r w:rsidRPr="00A938F6">
        <w:rPr>
          <w:rFonts w:ascii="GHEA Grapalat" w:eastAsia="Arial Unicode MS" w:hAnsi="GHEA Grapalat" w:cs="Arial Unicode MS"/>
          <w:sz w:val="24"/>
          <w:szCs w:val="24"/>
          <w:lang w:val="hy-AM" w:eastAsia="en-US"/>
        </w:rPr>
        <w:t>ն վերոնշյալ խնդիրների լուծմանն ուղղված միջոցառումների իրականացումը, ֆերմերային և գյուղացիական տնտեսությունների կերարտադրության, արհեստական սերմնավորման, կաթնարտադրության խթանման, հացահատիկային կուլտուրաների սերմարտադրության, սորտաթարմացման բնագավառներին, անասնապահության և դաշտավարության զարգացմանն աջակցելու գործընթացները:</w:t>
      </w:r>
    </w:p>
    <w:p w:rsidR="008F763F" w:rsidRPr="00946DD9" w:rsidRDefault="008F763F" w:rsidP="00A938F6">
      <w:pPr>
        <w:keepNext/>
        <w:keepLines/>
        <w:spacing w:before="480" w:after="0" w:line="240" w:lineRule="auto"/>
        <w:ind w:left="1429"/>
        <w:outlineLvl w:val="0"/>
        <w:rPr>
          <w:rFonts w:ascii="GHEA Grapalat" w:hAnsi="GHEA Grapalat"/>
          <w:b/>
          <w:sz w:val="24"/>
          <w:szCs w:val="28"/>
          <w:lang w:val="af-ZA"/>
        </w:rPr>
      </w:pPr>
      <w:r w:rsidRPr="00946DD9">
        <w:rPr>
          <w:rFonts w:ascii="GHEA Grapalat" w:hAnsi="GHEA Grapalat"/>
          <w:b/>
          <w:sz w:val="24"/>
          <w:szCs w:val="28"/>
          <w:lang w:val="af-ZA"/>
        </w:rPr>
        <w:t xml:space="preserve">6. </w:t>
      </w:r>
      <w:bookmarkStart w:id="9" w:name="_Hlk226693269"/>
      <w:bookmarkStart w:id="10" w:name="_Hlk252777772"/>
      <w:r w:rsidRPr="00946DD9">
        <w:rPr>
          <w:rFonts w:ascii="GHEA Grapalat" w:hAnsi="GHEA Grapalat"/>
          <w:b/>
          <w:sz w:val="24"/>
          <w:szCs w:val="28"/>
          <w:lang w:val="af-ZA"/>
        </w:rPr>
        <w:t>ԲՆԱՊԱՀՊԱՆՈՒԹՅՈՒՆ</w:t>
      </w:r>
      <w:bookmarkEnd w:id="9"/>
    </w:p>
    <w:bookmarkEnd w:id="10"/>
    <w:p w:rsidR="008F763F" w:rsidRPr="00946DD9" w:rsidRDefault="008F763F" w:rsidP="00A938F6">
      <w:pPr>
        <w:widowControl w:val="0"/>
        <w:autoSpaceDE w:val="0"/>
        <w:autoSpaceDN w:val="0"/>
        <w:adjustRightInd w:val="0"/>
        <w:spacing w:after="0" w:line="240" w:lineRule="auto"/>
        <w:jc w:val="both"/>
        <w:rPr>
          <w:rFonts w:ascii="GHEA Grapalat" w:hAnsi="GHEA Grapalat" w:cs="Times Armenian"/>
          <w:b/>
          <w:sz w:val="24"/>
          <w:szCs w:val="24"/>
          <w:lang w:val="af-ZA"/>
        </w:rPr>
      </w:pPr>
    </w:p>
    <w:p w:rsidR="008F763F" w:rsidRPr="00946DD9" w:rsidRDefault="008F763F" w:rsidP="00A938F6">
      <w:pPr>
        <w:keepNext/>
        <w:keepLines/>
        <w:spacing w:after="0" w:line="240" w:lineRule="auto"/>
        <w:ind w:left="1440"/>
        <w:jc w:val="both"/>
        <w:outlineLvl w:val="0"/>
        <w:rPr>
          <w:rFonts w:ascii="GHEA Grapalat" w:hAnsi="GHEA Grapalat"/>
          <w:b/>
          <w:sz w:val="24"/>
          <w:szCs w:val="28"/>
          <w:lang w:val="hy-AM"/>
        </w:rPr>
      </w:pPr>
      <w:r w:rsidRPr="00946DD9">
        <w:rPr>
          <w:rFonts w:ascii="GHEA Grapalat" w:hAnsi="GHEA Grapalat"/>
          <w:b/>
          <w:sz w:val="24"/>
          <w:szCs w:val="28"/>
          <w:lang w:val="af-ZA"/>
        </w:rPr>
        <w:t>6</w:t>
      </w:r>
      <w:r w:rsidRPr="00946DD9">
        <w:rPr>
          <w:rFonts w:ascii="GHEA Grapalat" w:hAnsi="GHEA Grapalat"/>
          <w:b/>
          <w:sz w:val="24"/>
          <w:szCs w:val="28"/>
          <w:lang w:val="hy-AM"/>
        </w:rPr>
        <w:t>.1 Քաղաքականության վերլուծություն</w:t>
      </w:r>
    </w:p>
    <w:p w:rsidR="008F763F" w:rsidRPr="00A938F6" w:rsidRDefault="008F763F" w:rsidP="00A938F6">
      <w:pPr>
        <w:spacing w:line="240" w:lineRule="auto"/>
        <w:ind w:right="-545" w:firstLine="720"/>
        <w:jc w:val="both"/>
        <w:rPr>
          <w:rFonts w:ascii="GHEA Grapalat" w:hAnsi="GHEA Grapalat" w:cs="Sylfaen"/>
          <w:sz w:val="23"/>
          <w:szCs w:val="23"/>
        </w:rPr>
      </w:pPr>
    </w:p>
    <w:p w:rsidR="008F763F" w:rsidRPr="00A938F6" w:rsidRDefault="008F763F" w:rsidP="00A938F6">
      <w:pPr>
        <w:spacing w:line="240" w:lineRule="auto"/>
        <w:ind w:firstLine="720"/>
        <w:jc w:val="both"/>
        <w:rPr>
          <w:rFonts w:ascii="GHEA Grapalat" w:hAnsi="GHEA Grapalat" w:cs="Sylfaen"/>
          <w:sz w:val="24"/>
          <w:szCs w:val="24"/>
        </w:rPr>
      </w:pPr>
      <w:r w:rsidRPr="00A938F6">
        <w:rPr>
          <w:rFonts w:ascii="GHEA Grapalat" w:hAnsi="GHEA Grapalat" w:cs="Sylfaen"/>
          <w:sz w:val="24"/>
          <w:szCs w:val="24"/>
        </w:rPr>
        <w:t xml:space="preserve">Մարզում կա բնական պաշարների շահագործման նկատմամբ վերահսկողության ուժեղացման, </w:t>
      </w:r>
      <w:proofErr w:type="gramStart"/>
      <w:r w:rsidRPr="00A938F6">
        <w:rPr>
          <w:rFonts w:ascii="GHEA Grapalat" w:hAnsi="GHEA Grapalat" w:cs="Sylfaen"/>
          <w:sz w:val="24"/>
          <w:szCs w:val="24"/>
        </w:rPr>
        <w:t>անտառազանգվածների  պահպանման</w:t>
      </w:r>
      <w:proofErr w:type="gramEnd"/>
      <w:r w:rsidRPr="00A938F6">
        <w:rPr>
          <w:rFonts w:ascii="GHEA Grapalat" w:hAnsi="GHEA Grapalat" w:cs="Sylfaen"/>
          <w:sz w:val="24"/>
          <w:szCs w:val="24"/>
        </w:rPr>
        <w:t xml:space="preserve"> ու աստիճանական վերականգման խնդիր:</w:t>
      </w:r>
    </w:p>
    <w:p w:rsidR="008F763F" w:rsidRPr="00A938F6" w:rsidRDefault="008F763F" w:rsidP="00A938F6">
      <w:pPr>
        <w:spacing w:line="240" w:lineRule="auto"/>
        <w:ind w:firstLine="720"/>
        <w:jc w:val="both"/>
        <w:rPr>
          <w:rFonts w:ascii="GHEA Grapalat" w:hAnsi="GHEA Grapalat" w:cs="Sylfaen"/>
          <w:sz w:val="24"/>
          <w:szCs w:val="24"/>
        </w:rPr>
      </w:pPr>
      <w:r w:rsidRPr="00A938F6">
        <w:rPr>
          <w:rFonts w:ascii="GHEA Grapalat" w:hAnsi="GHEA Grapalat" w:cs="Sylfaen"/>
          <w:sz w:val="24"/>
          <w:szCs w:val="24"/>
        </w:rPr>
        <w:t xml:space="preserve">Պարբերաբար կատարվում են </w:t>
      </w:r>
      <w:proofErr w:type="gramStart"/>
      <w:r w:rsidRPr="00A938F6">
        <w:rPr>
          <w:rFonts w:ascii="GHEA Grapalat" w:hAnsi="GHEA Grapalat" w:cs="Sylfaen"/>
          <w:sz w:val="24"/>
          <w:szCs w:val="24"/>
        </w:rPr>
        <w:t>ուսումնասիրություններ  ընդերք</w:t>
      </w:r>
      <w:proofErr w:type="gramEnd"/>
      <w:r w:rsidRPr="00A938F6">
        <w:rPr>
          <w:rFonts w:ascii="GHEA Grapalat" w:hAnsi="GHEA Grapalat" w:cs="Sylfaen"/>
          <w:sz w:val="24"/>
          <w:szCs w:val="24"/>
        </w:rPr>
        <w:t xml:space="preserve"> շահագործող  տնտեսվարող սուբյեկտների կողմից օրինականությունների  պահպանման դրվածքը  գնահատելու, խախտումները  բացահայտելու  և  կանխելու համար; Մարզում առկա 93 ընդերքշահագործող  կազմակերպություններից </w:t>
      </w:r>
      <w:r w:rsidR="008511F3" w:rsidRPr="00A938F6">
        <w:rPr>
          <w:rFonts w:ascii="GHEA Grapalat" w:hAnsi="GHEA Grapalat" w:cs="Sylfaen"/>
          <w:sz w:val="24"/>
          <w:szCs w:val="24"/>
        </w:rPr>
        <w:t>3</w:t>
      </w:r>
      <w:r w:rsidRPr="00A938F6">
        <w:rPr>
          <w:rFonts w:ascii="GHEA Grapalat" w:hAnsi="GHEA Grapalat" w:cs="Sylfaen"/>
          <w:sz w:val="24"/>
          <w:szCs w:val="24"/>
        </w:rPr>
        <w:t>1.</w:t>
      </w:r>
      <w:r w:rsidR="008511F3" w:rsidRPr="00A938F6">
        <w:rPr>
          <w:rFonts w:ascii="GHEA Grapalat" w:hAnsi="GHEA Grapalat" w:cs="Sylfaen"/>
          <w:sz w:val="24"/>
          <w:szCs w:val="24"/>
        </w:rPr>
        <w:t>12</w:t>
      </w:r>
      <w:r w:rsidRPr="00A938F6">
        <w:rPr>
          <w:rFonts w:ascii="GHEA Grapalat" w:hAnsi="GHEA Grapalat" w:cs="Sylfaen"/>
          <w:sz w:val="24"/>
          <w:szCs w:val="24"/>
        </w:rPr>
        <w:t>.2012 թ. դրությամբ   գործում է 50-ը:</w:t>
      </w:r>
    </w:p>
    <w:p w:rsidR="008F763F" w:rsidRPr="00A938F6" w:rsidRDefault="008F763F" w:rsidP="00A938F6">
      <w:pPr>
        <w:spacing w:line="240" w:lineRule="auto"/>
        <w:ind w:firstLine="720"/>
        <w:jc w:val="both"/>
        <w:rPr>
          <w:rFonts w:ascii="GHEA Grapalat" w:hAnsi="GHEA Grapalat" w:cs="Sylfaen"/>
          <w:sz w:val="24"/>
          <w:szCs w:val="24"/>
        </w:rPr>
      </w:pPr>
      <w:r w:rsidRPr="00A938F6">
        <w:rPr>
          <w:rFonts w:ascii="GHEA Grapalat" w:hAnsi="GHEA Grapalat" w:cs="Sylfaen"/>
          <w:sz w:val="24"/>
          <w:szCs w:val="24"/>
        </w:rPr>
        <w:t>Անտառազանգվածը կազմում է 11110 հա, որից մաքուր անտառ 5215 հա: Անցած տարիների ընթացքում անտառատնկման մասսայական աշխատանքներ չեն կատարվել և չեն վերացվել նախկին տարիների ծառահատումների միջոցով հասցված վնասները: Ծառատնկումները հիմնականում կատարվում են հասարակական նախաձեռնությամբ</w:t>
      </w:r>
      <w:r w:rsidR="008511F3" w:rsidRPr="00A938F6">
        <w:rPr>
          <w:rFonts w:ascii="GHEA Grapalat" w:hAnsi="GHEA Grapalat" w:cs="Sylfaen"/>
          <w:sz w:val="24"/>
          <w:szCs w:val="24"/>
        </w:rPr>
        <w:t xml:space="preserve"> և միջազգային կազմակերպությունների նվիրատվությամբ</w:t>
      </w:r>
      <w:r w:rsidRPr="00A938F6">
        <w:rPr>
          <w:rFonts w:ascii="GHEA Grapalat" w:hAnsi="GHEA Grapalat" w:cs="Sylfaen"/>
          <w:sz w:val="24"/>
          <w:szCs w:val="24"/>
        </w:rPr>
        <w:t>, որը չի կարող հիմնովին լուծել հիմնախնդիրը:</w:t>
      </w:r>
    </w:p>
    <w:p w:rsidR="008F763F" w:rsidRPr="00A938F6" w:rsidRDefault="008F763F" w:rsidP="00A938F6">
      <w:pPr>
        <w:keepNext/>
        <w:keepLines/>
        <w:spacing w:before="480" w:after="0" w:line="240" w:lineRule="auto"/>
        <w:ind w:firstLine="720"/>
        <w:jc w:val="both"/>
        <w:outlineLvl w:val="0"/>
        <w:rPr>
          <w:rFonts w:ascii="GHEA Grapalat" w:hAnsi="GHEA Grapalat"/>
          <w:b/>
          <w:bCs/>
          <w:sz w:val="24"/>
          <w:szCs w:val="28"/>
          <w:lang w:val="hy-AM"/>
        </w:rPr>
      </w:pPr>
      <w:r w:rsidRPr="00A938F6">
        <w:rPr>
          <w:rFonts w:ascii="GHEA Grapalat" w:hAnsi="GHEA Grapalat"/>
          <w:b/>
          <w:bCs/>
          <w:sz w:val="24"/>
          <w:szCs w:val="28"/>
          <w:lang w:val="hy-AM"/>
        </w:rPr>
        <w:t>Մարզի բնապահպանական իրավիճակը բարելավելու, շրջակա միջավայրի և բնական ռեսուրսների պահպանության և կառավարման խնդիրները լուծելու նպատակով նախատեսվել է աշխատանքներ տանել հետևյալ ոլորտներում`</w:t>
      </w:r>
    </w:p>
    <w:p w:rsidR="008F763F" w:rsidRPr="00A938F6" w:rsidRDefault="008F763F" w:rsidP="00A938F6">
      <w:pPr>
        <w:numPr>
          <w:ilvl w:val="0"/>
          <w:numId w:val="21"/>
        </w:numPr>
        <w:spacing w:after="0" w:line="240" w:lineRule="auto"/>
        <w:jc w:val="both"/>
        <w:outlineLvl w:val="0"/>
        <w:rPr>
          <w:rFonts w:ascii="GHEA Grapalat" w:hAnsi="GHEA Grapalat" w:cs="Times Armenian"/>
          <w:b/>
          <w:bCs/>
          <w:sz w:val="24"/>
          <w:szCs w:val="28"/>
          <w:lang w:val="hy-AM"/>
        </w:rPr>
      </w:pPr>
      <w:r w:rsidRPr="00A938F6">
        <w:rPr>
          <w:rFonts w:ascii="GHEA Grapalat" w:hAnsi="GHEA Grapalat" w:cs="Times Armenian"/>
          <w:b/>
          <w:bCs/>
          <w:sz w:val="24"/>
          <w:szCs w:val="28"/>
          <w:lang w:val="hy-AM"/>
        </w:rPr>
        <w:t>Ա</w:t>
      </w:r>
      <w:r w:rsidRPr="00A938F6">
        <w:rPr>
          <w:rFonts w:ascii="GHEA Grapalat" w:hAnsi="GHEA Grapalat" w:cs="Times Armenian"/>
          <w:b/>
          <w:bCs/>
          <w:sz w:val="24"/>
          <w:szCs w:val="28"/>
          <w:lang w:val="af-ZA"/>
        </w:rPr>
        <w:t>նտառային ռեսուրսների արդյունավետ կառավարում</w:t>
      </w:r>
    </w:p>
    <w:p w:rsidR="008F763F" w:rsidRPr="00A938F6" w:rsidRDefault="008F763F" w:rsidP="00A938F6">
      <w:pPr>
        <w:numPr>
          <w:ilvl w:val="0"/>
          <w:numId w:val="21"/>
        </w:numPr>
        <w:spacing w:after="0" w:line="240" w:lineRule="auto"/>
        <w:ind w:left="0" w:firstLine="360"/>
        <w:jc w:val="both"/>
        <w:outlineLvl w:val="0"/>
        <w:rPr>
          <w:rFonts w:ascii="GHEA Grapalat" w:hAnsi="GHEA Grapalat" w:cs="Times Armenian"/>
          <w:b/>
          <w:bCs/>
          <w:sz w:val="24"/>
          <w:szCs w:val="28"/>
          <w:lang w:val="hy-AM"/>
        </w:rPr>
      </w:pPr>
      <w:r w:rsidRPr="00A938F6">
        <w:rPr>
          <w:rFonts w:ascii="GHEA Grapalat" w:hAnsi="GHEA Grapalat" w:cs="Times Armenian"/>
          <w:b/>
          <w:bCs/>
          <w:sz w:val="24"/>
          <w:szCs w:val="28"/>
          <w:lang w:val="hy-AM"/>
        </w:rPr>
        <w:t>Կ</w:t>
      </w:r>
      <w:r w:rsidRPr="00A938F6">
        <w:rPr>
          <w:rFonts w:ascii="GHEA Grapalat" w:hAnsi="GHEA Grapalat" w:cs="Times Armenian"/>
          <w:b/>
          <w:bCs/>
          <w:sz w:val="24"/>
          <w:szCs w:val="28"/>
          <w:lang w:val="af-ZA"/>
        </w:rPr>
        <w:t>ենցաղային աղբի հեռացման և արդյունաբերական վտանգավոր թափոնների կառավարման խնդիրներ</w:t>
      </w:r>
      <w:r w:rsidRPr="00A938F6">
        <w:rPr>
          <w:rFonts w:ascii="GHEA Grapalat" w:hAnsi="GHEA Grapalat" w:cs="Times Armenian"/>
          <w:b/>
          <w:bCs/>
          <w:sz w:val="24"/>
          <w:szCs w:val="28"/>
          <w:lang w:val="hy-AM"/>
        </w:rPr>
        <w:t>ի կառավարում</w:t>
      </w:r>
    </w:p>
    <w:p w:rsidR="008F763F" w:rsidRPr="00A938F6" w:rsidRDefault="008F763F" w:rsidP="00A938F6">
      <w:pPr>
        <w:numPr>
          <w:ilvl w:val="0"/>
          <w:numId w:val="21"/>
        </w:numPr>
        <w:spacing w:after="0" w:line="240" w:lineRule="auto"/>
        <w:jc w:val="both"/>
        <w:outlineLvl w:val="0"/>
        <w:rPr>
          <w:rFonts w:ascii="GHEA Grapalat" w:hAnsi="GHEA Grapalat" w:cs="Times Armenian"/>
          <w:b/>
          <w:bCs/>
          <w:sz w:val="24"/>
          <w:szCs w:val="28"/>
          <w:lang w:val="hy-AM"/>
        </w:rPr>
      </w:pPr>
      <w:r w:rsidRPr="00A938F6">
        <w:rPr>
          <w:rFonts w:ascii="GHEA Grapalat" w:hAnsi="GHEA Grapalat" w:cs="Times Armenian"/>
          <w:b/>
          <w:bCs/>
          <w:sz w:val="24"/>
          <w:szCs w:val="28"/>
          <w:lang w:val="hy-AM"/>
        </w:rPr>
        <w:t>Ջ</w:t>
      </w:r>
      <w:r w:rsidRPr="00A938F6">
        <w:rPr>
          <w:rFonts w:ascii="GHEA Grapalat" w:hAnsi="GHEA Grapalat" w:cs="Times Armenian"/>
          <w:b/>
          <w:bCs/>
          <w:sz w:val="24"/>
          <w:szCs w:val="28"/>
          <w:lang w:val="af-ZA"/>
        </w:rPr>
        <w:t>րային ռեսուրսների արդյունավետ կառավարում</w:t>
      </w:r>
    </w:p>
    <w:p w:rsidR="008F763F" w:rsidRPr="00A938F6" w:rsidRDefault="008F763F" w:rsidP="00A938F6">
      <w:pPr>
        <w:numPr>
          <w:ilvl w:val="0"/>
          <w:numId w:val="21"/>
        </w:numPr>
        <w:spacing w:after="0" w:line="240" w:lineRule="auto"/>
        <w:ind w:left="0" w:firstLine="360"/>
        <w:jc w:val="both"/>
        <w:outlineLvl w:val="0"/>
        <w:rPr>
          <w:rFonts w:ascii="GHEA Grapalat" w:hAnsi="GHEA Grapalat" w:cs="Times Armenian"/>
          <w:b/>
          <w:bCs/>
          <w:sz w:val="24"/>
          <w:szCs w:val="28"/>
          <w:lang w:val="hy-AM"/>
        </w:rPr>
      </w:pPr>
      <w:r w:rsidRPr="00A938F6">
        <w:rPr>
          <w:rFonts w:ascii="GHEA Grapalat" w:hAnsi="GHEA Grapalat" w:cs="Times Armenian"/>
          <w:b/>
          <w:bCs/>
          <w:sz w:val="24"/>
          <w:szCs w:val="28"/>
          <w:lang w:val="hy-AM"/>
        </w:rPr>
        <w:lastRenderedPageBreak/>
        <w:t>Հ</w:t>
      </w:r>
      <w:r w:rsidRPr="00A938F6">
        <w:rPr>
          <w:rFonts w:ascii="GHEA Grapalat" w:hAnsi="GHEA Grapalat" w:cs="Times Armenian"/>
          <w:b/>
          <w:bCs/>
          <w:sz w:val="24"/>
          <w:szCs w:val="28"/>
          <w:lang w:val="af-ZA"/>
        </w:rPr>
        <w:t>ողերի դեգրադացիայի կանխումը</w:t>
      </w:r>
      <w:r w:rsidRPr="00A938F6">
        <w:rPr>
          <w:rFonts w:ascii="GHEA Grapalat" w:hAnsi="GHEA Grapalat" w:cs="Times Armenian"/>
          <w:b/>
          <w:bCs/>
          <w:sz w:val="24"/>
          <w:szCs w:val="28"/>
          <w:lang w:val="hy-AM"/>
        </w:rPr>
        <w:t xml:space="preserve"> և</w:t>
      </w:r>
      <w:r w:rsidRPr="00A938F6">
        <w:rPr>
          <w:rFonts w:ascii="GHEA Grapalat" w:hAnsi="GHEA Grapalat" w:cs="Times Armenian"/>
          <w:b/>
          <w:bCs/>
          <w:sz w:val="24"/>
          <w:szCs w:val="28"/>
          <w:lang w:val="af-ZA"/>
        </w:rPr>
        <w:t xml:space="preserve"> անապատացմանը նպաստող անտրոպոգեն գործոնների նվազեցումը</w:t>
      </w:r>
    </w:p>
    <w:p w:rsidR="008F763F" w:rsidRPr="00A938F6" w:rsidRDefault="008F763F" w:rsidP="00A938F6">
      <w:pPr>
        <w:numPr>
          <w:ilvl w:val="0"/>
          <w:numId w:val="21"/>
        </w:numPr>
        <w:spacing w:after="0" w:line="240" w:lineRule="auto"/>
        <w:jc w:val="both"/>
        <w:outlineLvl w:val="0"/>
        <w:rPr>
          <w:rFonts w:ascii="GHEA Grapalat" w:hAnsi="GHEA Grapalat"/>
          <w:b/>
          <w:bCs/>
          <w:sz w:val="24"/>
          <w:szCs w:val="28"/>
          <w:lang w:val="hy-AM"/>
        </w:rPr>
      </w:pPr>
      <w:r w:rsidRPr="00A938F6">
        <w:rPr>
          <w:rFonts w:ascii="GHEA Grapalat" w:hAnsi="GHEA Grapalat" w:cs="Times Armenian"/>
          <w:b/>
          <w:bCs/>
          <w:sz w:val="24"/>
          <w:szCs w:val="28"/>
          <w:lang w:val="hy-AM"/>
        </w:rPr>
        <w:t>Մ</w:t>
      </w:r>
      <w:r w:rsidRPr="00A938F6">
        <w:rPr>
          <w:rFonts w:ascii="GHEA Grapalat" w:hAnsi="GHEA Grapalat" w:cs="Times Armenian"/>
          <w:b/>
          <w:bCs/>
          <w:sz w:val="24"/>
          <w:szCs w:val="28"/>
          <w:lang w:val="af-ZA"/>
        </w:rPr>
        <w:t>արգագետինների</w:t>
      </w:r>
      <w:r w:rsidRPr="00A938F6">
        <w:rPr>
          <w:rFonts w:ascii="GHEA Grapalat" w:hAnsi="GHEA Grapalat" w:cs="Times Armenian"/>
          <w:b/>
          <w:bCs/>
          <w:sz w:val="24"/>
          <w:szCs w:val="28"/>
          <w:lang w:val="hy-AM"/>
        </w:rPr>
        <w:t xml:space="preserve"> և արոտավայրերի</w:t>
      </w:r>
      <w:r w:rsidRPr="00A938F6">
        <w:rPr>
          <w:rFonts w:ascii="GHEA Grapalat" w:hAnsi="GHEA Grapalat" w:cs="Times Armenian"/>
          <w:b/>
          <w:bCs/>
          <w:sz w:val="24"/>
          <w:szCs w:val="28"/>
          <w:lang w:val="af-ZA"/>
        </w:rPr>
        <w:t xml:space="preserve"> բարելավում և արդյունավետ օգտագործում</w:t>
      </w:r>
      <w:r w:rsidRPr="00A938F6">
        <w:rPr>
          <w:rFonts w:ascii="GHEA Grapalat" w:hAnsi="GHEA Grapalat" w:cs="Times Armenian"/>
          <w:b/>
          <w:bCs/>
          <w:sz w:val="24"/>
          <w:szCs w:val="28"/>
          <w:lang w:val="hy-AM"/>
        </w:rPr>
        <w:t>:</w:t>
      </w:r>
    </w:p>
    <w:p w:rsidR="00F17338" w:rsidRPr="00A938F6" w:rsidRDefault="008F763F" w:rsidP="00A938F6">
      <w:pPr>
        <w:spacing w:after="0" w:line="240" w:lineRule="auto"/>
        <w:ind w:firstLine="720"/>
        <w:jc w:val="both"/>
        <w:rPr>
          <w:rFonts w:ascii="GHEA Grapalat" w:hAnsi="GHEA Grapalat"/>
          <w:sz w:val="24"/>
          <w:szCs w:val="24"/>
          <w:lang w:val="hy-AM"/>
        </w:rPr>
      </w:pPr>
      <w:r w:rsidRPr="00A938F6">
        <w:rPr>
          <w:rFonts w:ascii="GHEA Grapalat" w:hAnsi="GHEA Grapalat"/>
          <w:sz w:val="24"/>
          <w:szCs w:val="24"/>
          <w:lang w:val="hy-AM"/>
        </w:rPr>
        <w:t>2012  թ. ընթացքում որոշակի աշխատանքներ են տարվել մարզում գործող աղբավայրերի բարեկարգման և նորերի ստեղծման ուղղությամբ: Մարզի 3 քաղաքային համայնքներում մշակվել է աղբավայրերի պլան, կառուցվել և ցանկապատվել են գործող 42 աղբավայրերը: Գործում են միջհամայնքային աղբահեռացման 6 կազմակերպություններ, որոնք գործունեություն են ծավալում համաձայն կնքված պայմանագրերի:</w:t>
      </w:r>
    </w:p>
    <w:p w:rsidR="008F763F" w:rsidRPr="00A938F6" w:rsidRDefault="008F763F" w:rsidP="00A938F6">
      <w:pPr>
        <w:spacing w:after="0" w:line="240" w:lineRule="auto"/>
        <w:ind w:firstLine="720"/>
        <w:jc w:val="both"/>
        <w:rPr>
          <w:rFonts w:ascii="GHEA Grapalat" w:hAnsi="GHEA Grapalat"/>
          <w:b/>
          <w:bCs/>
          <w:sz w:val="24"/>
          <w:szCs w:val="28"/>
          <w:lang w:val="hy-AM"/>
        </w:rPr>
      </w:pPr>
      <w:r w:rsidRPr="00A938F6">
        <w:rPr>
          <w:rFonts w:ascii="GHEA Grapalat" w:hAnsi="GHEA Grapalat"/>
          <w:b/>
          <w:bCs/>
          <w:sz w:val="24"/>
          <w:szCs w:val="28"/>
          <w:lang w:val="hy-AM"/>
        </w:rPr>
        <w:t>Մարզի բնապահպանական իրավիճակը բարելավելու, շրջակա միջավայրի և բնական ռեսուրսների պահպանության և կառավարման խնդիրները լուծելու նպատակով նախատեսվել է աշխատանքներ տանել հետևյալ ոլորտներում`</w:t>
      </w:r>
    </w:p>
    <w:p w:rsidR="008F763F" w:rsidRPr="00A938F6" w:rsidRDefault="008F763F" w:rsidP="00A938F6">
      <w:pPr>
        <w:numPr>
          <w:ilvl w:val="0"/>
          <w:numId w:val="21"/>
        </w:numPr>
        <w:spacing w:after="0" w:line="240" w:lineRule="auto"/>
        <w:jc w:val="both"/>
        <w:outlineLvl w:val="0"/>
        <w:rPr>
          <w:rFonts w:ascii="GHEA Grapalat" w:hAnsi="GHEA Grapalat" w:cs="Times Armenian"/>
          <w:b/>
          <w:bCs/>
          <w:sz w:val="24"/>
          <w:szCs w:val="28"/>
          <w:lang w:val="hy-AM"/>
        </w:rPr>
      </w:pPr>
      <w:r w:rsidRPr="00A938F6">
        <w:rPr>
          <w:rFonts w:ascii="GHEA Grapalat" w:hAnsi="GHEA Grapalat" w:cs="Times Armenian"/>
          <w:b/>
          <w:bCs/>
          <w:sz w:val="24"/>
          <w:szCs w:val="28"/>
          <w:lang w:val="hy-AM"/>
        </w:rPr>
        <w:t>Ա</w:t>
      </w:r>
      <w:r w:rsidRPr="00A938F6">
        <w:rPr>
          <w:rFonts w:ascii="GHEA Grapalat" w:hAnsi="GHEA Grapalat" w:cs="Times Armenian"/>
          <w:b/>
          <w:bCs/>
          <w:sz w:val="24"/>
          <w:szCs w:val="28"/>
          <w:lang w:val="af-ZA"/>
        </w:rPr>
        <w:t>նտառային ռեսուրսների արդյունավետ կառավարում</w:t>
      </w:r>
    </w:p>
    <w:p w:rsidR="008F763F" w:rsidRPr="00A938F6" w:rsidRDefault="008F763F" w:rsidP="00A938F6">
      <w:pPr>
        <w:numPr>
          <w:ilvl w:val="0"/>
          <w:numId w:val="21"/>
        </w:numPr>
        <w:spacing w:after="0" w:line="240" w:lineRule="auto"/>
        <w:jc w:val="both"/>
        <w:outlineLvl w:val="0"/>
        <w:rPr>
          <w:rFonts w:ascii="GHEA Grapalat" w:hAnsi="GHEA Grapalat" w:cs="Times Armenian"/>
          <w:b/>
          <w:bCs/>
          <w:sz w:val="24"/>
          <w:szCs w:val="28"/>
          <w:lang w:val="hy-AM"/>
        </w:rPr>
      </w:pPr>
      <w:r w:rsidRPr="00A938F6">
        <w:rPr>
          <w:rFonts w:ascii="GHEA Grapalat" w:hAnsi="GHEA Grapalat" w:cs="Times Armenian"/>
          <w:b/>
          <w:bCs/>
          <w:sz w:val="24"/>
          <w:szCs w:val="28"/>
          <w:lang w:val="hy-AM"/>
        </w:rPr>
        <w:t>Կ</w:t>
      </w:r>
      <w:r w:rsidRPr="00A938F6">
        <w:rPr>
          <w:rFonts w:ascii="GHEA Grapalat" w:hAnsi="GHEA Grapalat" w:cs="Times Armenian"/>
          <w:b/>
          <w:bCs/>
          <w:sz w:val="24"/>
          <w:szCs w:val="28"/>
          <w:lang w:val="af-ZA"/>
        </w:rPr>
        <w:t>ենցաղային աղբի հեռացման և արդյունաբերական վտանգավոր թափոնների կառավարման խնդիրներ</w:t>
      </w:r>
      <w:r w:rsidRPr="00A938F6">
        <w:rPr>
          <w:rFonts w:ascii="GHEA Grapalat" w:hAnsi="GHEA Grapalat" w:cs="Times Armenian"/>
          <w:b/>
          <w:bCs/>
          <w:sz w:val="24"/>
          <w:szCs w:val="28"/>
          <w:lang w:val="hy-AM"/>
        </w:rPr>
        <w:t>ի կառավարում</w:t>
      </w:r>
    </w:p>
    <w:p w:rsidR="008F763F" w:rsidRPr="00A938F6" w:rsidRDefault="008F763F" w:rsidP="00A938F6">
      <w:pPr>
        <w:numPr>
          <w:ilvl w:val="0"/>
          <w:numId w:val="21"/>
        </w:numPr>
        <w:spacing w:after="0" w:line="240" w:lineRule="auto"/>
        <w:jc w:val="both"/>
        <w:outlineLvl w:val="0"/>
        <w:rPr>
          <w:rFonts w:ascii="GHEA Grapalat" w:hAnsi="GHEA Grapalat" w:cs="Times Armenian"/>
          <w:b/>
          <w:bCs/>
          <w:sz w:val="24"/>
          <w:szCs w:val="28"/>
          <w:lang w:val="hy-AM"/>
        </w:rPr>
      </w:pPr>
      <w:r w:rsidRPr="00A938F6">
        <w:rPr>
          <w:rFonts w:ascii="GHEA Grapalat" w:hAnsi="GHEA Grapalat" w:cs="Times Armenian"/>
          <w:b/>
          <w:bCs/>
          <w:sz w:val="24"/>
          <w:szCs w:val="28"/>
          <w:lang w:val="hy-AM"/>
        </w:rPr>
        <w:t>Ջ</w:t>
      </w:r>
      <w:r w:rsidRPr="00A938F6">
        <w:rPr>
          <w:rFonts w:ascii="GHEA Grapalat" w:hAnsi="GHEA Grapalat" w:cs="Times Armenian"/>
          <w:b/>
          <w:bCs/>
          <w:sz w:val="24"/>
          <w:szCs w:val="28"/>
          <w:lang w:val="af-ZA"/>
        </w:rPr>
        <w:t>րային ռեսուրսների արդյունավետ կառավարում</w:t>
      </w:r>
    </w:p>
    <w:p w:rsidR="008F763F" w:rsidRPr="00A938F6" w:rsidRDefault="008F763F" w:rsidP="00A938F6">
      <w:pPr>
        <w:numPr>
          <w:ilvl w:val="0"/>
          <w:numId w:val="21"/>
        </w:numPr>
        <w:spacing w:after="0" w:line="240" w:lineRule="auto"/>
        <w:jc w:val="both"/>
        <w:outlineLvl w:val="0"/>
        <w:rPr>
          <w:rFonts w:ascii="GHEA Grapalat" w:hAnsi="GHEA Grapalat" w:cs="Times Armenian"/>
          <w:b/>
          <w:bCs/>
          <w:sz w:val="24"/>
          <w:szCs w:val="28"/>
          <w:lang w:val="hy-AM"/>
        </w:rPr>
      </w:pPr>
      <w:r w:rsidRPr="00A938F6">
        <w:rPr>
          <w:rFonts w:ascii="GHEA Grapalat" w:hAnsi="GHEA Grapalat" w:cs="Times Armenian"/>
          <w:b/>
          <w:bCs/>
          <w:sz w:val="24"/>
          <w:szCs w:val="28"/>
          <w:lang w:val="hy-AM"/>
        </w:rPr>
        <w:t>Հ</w:t>
      </w:r>
      <w:r w:rsidRPr="00A938F6">
        <w:rPr>
          <w:rFonts w:ascii="GHEA Grapalat" w:hAnsi="GHEA Grapalat" w:cs="Times Armenian"/>
          <w:b/>
          <w:bCs/>
          <w:sz w:val="24"/>
          <w:szCs w:val="28"/>
          <w:lang w:val="af-ZA"/>
        </w:rPr>
        <w:t>ողերի դեգրադացիայի կանխումը</w:t>
      </w:r>
      <w:r w:rsidRPr="00A938F6">
        <w:rPr>
          <w:rFonts w:ascii="GHEA Grapalat" w:hAnsi="GHEA Grapalat" w:cs="Times Armenian"/>
          <w:b/>
          <w:bCs/>
          <w:sz w:val="24"/>
          <w:szCs w:val="28"/>
          <w:lang w:val="hy-AM"/>
        </w:rPr>
        <w:t xml:space="preserve"> և</w:t>
      </w:r>
      <w:r w:rsidRPr="00A938F6">
        <w:rPr>
          <w:rFonts w:ascii="GHEA Grapalat" w:hAnsi="GHEA Grapalat" w:cs="Times Armenian"/>
          <w:b/>
          <w:bCs/>
          <w:sz w:val="24"/>
          <w:szCs w:val="28"/>
          <w:lang w:val="af-ZA"/>
        </w:rPr>
        <w:t xml:space="preserve"> անապատացմանը նպաստող անտրոպոգեն գործոնների նվազեցումը</w:t>
      </w:r>
    </w:p>
    <w:p w:rsidR="008F763F" w:rsidRPr="00A938F6" w:rsidRDefault="008F763F" w:rsidP="00A938F6">
      <w:pPr>
        <w:numPr>
          <w:ilvl w:val="0"/>
          <w:numId w:val="21"/>
        </w:numPr>
        <w:spacing w:after="0" w:line="240" w:lineRule="auto"/>
        <w:jc w:val="both"/>
        <w:outlineLvl w:val="0"/>
        <w:rPr>
          <w:rFonts w:ascii="GHEA Grapalat" w:hAnsi="GHEA Grapalat"/>
          <w:b/>
          <w:bCs/>
          <w:sz w:val="24"/>
          <w:szCs w:val="28"/>
          <w:lang w:val="hy-AM"/>
        </w:rPr>
      </w:pPr>
      <w:r w:rsidRPr="00A938F6">
        <w:rPr>
          <w:rFonts w:ascii="GHEA Grapalat" w:hAnsi="GHEA Grapalat" w:cs="Times Armenian"/>
          <w:b/>
          <w:bCs/>
          <w:sz w:val="24"/>
          <w:szCs w:val="28"/>
          <w:lang w:val="hy-AM"/>
        </w:rPr>
        <w:t>Մ</w:t>
      </w:r>
      <w:r w:rsidRPr="00A938F6">
        <w:rPr>
          <w:rFonts w:ascii="GHEA Grapalat" w:hAnsi="GHEA Grapalat" w:cs="Times Armenian"/>
          <w:b/>
          <w:bCs/>
          <w:sz w:val="24"/>
          <w:szCs w:val="28"/>
          <w:lang w:val="af-ZA"/>
        </w:rPr>
        <w:t>արգագետինների</w:t>
      </w:r>
      <w:r w:rsidRPr="00A938F6">
        <w:rPr>
          <w:rFonts w:ascii="GHEA Grapalat" w:hAnsi="GHEA Grapalat" w:cs="Times Armenian"/>
          <w:b/>
          <w:bCs/>
          <w:sz w:val="24"/>
          <w:szCs w:val="28"/>
          <w:lang w:val="hy-AM"/>
        </w:rPr>
        <w:t xml:space="preserve"> և արոտավայրերի</w:t>
      </w:r>
      <w:r w:rsidRPr="00A938F6">
        <w:rPr>
          <w:rFonts w:ascii="GHEA Grapalat" w:hAnsi="GHEA Grapalat" w:cs="Times Armenian"/>
          <w:b/>
          <w:bCs/>
          <w:sz w:val="24"/>
          <w:szCs w:val="28"/>
          <w:lang w:val="af-ZA"/>
        </w:rPr>
        <w:t xml:space="preserve"> բարելավում և արդյունավետ օգտագործում</w:t>
      </w:r>
      <w:r w:rsidRPr="00A938F6">
        <w:rPr>
          <w:rFonts w:ascii="GHEA Grapalat" w:hAnsi="GHEA Grapalat" w:cs="Times Armenian"/>
          <w:b/>
          <w:bCs/>
          <w:sz w:val="24"/>
          <w:szCs w:val="28"/>
          <w:lang w:val="hy-AM"/>
        </w:rPr>
        <w:t>:</w:t>
      </w:r>
    </w:p>
    <w:p w:rsidR="00153E0F" w:rsidRPr="00A938F6" w:rsidRDefault="00153E0F" w:rsidP="00A938F6">
      <w:pPr>
        <w:spacing w:line="240" w:lineRule="auto"/>
        <w:ind w:firstLine="720"/>
        <w:rPr>
          <w:rFonts w:ascii="GHEA Grapalat" w:hAnsi="GHEA Grapalat"/>
          <w:b/>
          <w:lang w:val="hy-AM"/>
        </w:rPr>
      </w:pPr>
    </w:p>
    <w:p w:rsidR="008F763F" w:rsidRPr="00A938F6" w:rsidRDefault="008F763F" w:rsidP="00A938F6">
      <w:pPr>
        <w:spacing w:line="240" w:lineRule="auto"/>
        <w:ind w:firstLine="720"/>
        <w:rPr>
          <w:rFonts w:ascii="GHEA Grapalat" w:hAnsi="GHEA Grapalat"/>
          <w:b/>
          <w:sz w:val="24"/>
          <w:szCs w:val="24"/>
          <w:lang w:val="hy-AM"/>
        </w:rPr>
      </w:pPr>
      <w:r w:rsidRPr="00A938F6">
        <w:rPr>
          <w:rFonts w:ascii="GHEA Grapalat" w:hAnsi="GHEA Grapalat"/>
          <w:b/>
          <w:sz w:val="24"/>
          <w:szCs w:val="24"/>
          <w:lang w:val="hy-AM"/>
        </w:rPr>
        <w:t>6.2 Իրականացման առաջընթացը</w:t>
      </w:r>
    </w:p>
    <w:p w:rsidR="008F763F" w:rsidRPr="00946DD9" w:rsidRDefault="00946DD9" w:rsidP="00A938F6">
      <w:pPr>
        <w:spacing w:line="240" w:lineRule="auto"/>
        <w:ind w:firstLine="720"/>
        <w:jc w:val="both"/>
        <w:rPr>
          <w:rFonts w:ascii="GHEA Grapalat" w:hAnsi="GHEA Grapalat"/>
          <w:b/>
          <w:sz w:val="24"/>
          <w:szCs w:val="24"/>
          <w:lang w:val="hy-AM"/>
        </w:rPr>
      </w:pPr>
      <w:r w:rsidRPr="00946DD9">
        <w:rPr>
          <w:rFonts w:ascii="GHEA Grapalat" w:hAnsi="GHEA Grapalat"/>
          <w:b/>
          <w:sz w:val="24"/>
          <w:szCs w:val="24"/>
          <w:lang w:val="hy-AM"/>
        </w:rPr>
        <w:t xml:space="preserve">Աղյուսակ </w:t>
      </w:r>
      <w:r w:rsidRPr="00946DD9">
        <w:rPr>
          <w:rFonts w:ascii="GHEA Grapalat" w:hAnsi="GHEA Grapalat"/>
          <w:b/>
          <w:sz w:val="24"/>
          <w:szCs w:val="24"/>
        </w:rPr>
        <w:t>7.</w:t>
      </w:r>
      <w:r w:rsidR="008F763F" w:rsidRPr="00946DD9">
        <w:rPr>
          <w:rFonts w:ascii="GHEA Grapalat" w:hAnsi="GHEA Grapalat"/>
          <w:b/>
          <w:sz w:val="24"/>
          <w:szCs w:val="24"/>
          <w:lang w:val="hy-AM"/>
        </w:rPr>
        <w:t xml:space="preserve"> Բնապահպանության ոլորտի արդյունքային ցուցանիշները</w:t>
      </w:r>
    </w:p>
    <w:tbl>
      <w:tblPr>
        <w:tblW w:w="101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790"/>
        <w:gridCol w:w="4050"/>
        <w:gridCol w:w="1350"/>
        <w:gridCol w:w="1440"/>
      </w:tblGrid>
      <w:tr w:rsidR="008F763F" w:rsidRPr="00A938F6" w:rsidTr="0039724E">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F763F" w:rsidRPr="00A938F6" w:rsidRDefault="008F763F" w:rsidP="00A938F6">
            <w:pPr>
              <w:spacing w:after="0" w:line="240" w:lineRule="auto"/>
              <w:jc w:val="center"/>
              <w:rPr>
                <w:rFonts w:ascii="GHEA Grapalat" w:hAnsi="GHEA Grapalat"/>
                <w:sz w:val="24"/>
                <w:szCs w:val="24"/>
              </w:rPr>
            </w:pPr>
            <w:r w:rsidRPr="00A938F6">
              <w:rPr>
                <w:rFonts w:ascii="GHEA Grapalat" w:hAnsi="GHEA Grapalat"/>
                <w:sz w:val="24"/>
                <w:szCs w:val="24"/>
              </w:rPr>
              <w:t>հ/հ</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8F763F" w:rsidRPr="00A938F6" w:rsidRDefault="008F763F" w:rsidP="00A938F6">
            <w:pPr>
              <w:spacing w:after="0" w:line="240" w:lineRule="auto"/>
              <w:jc w:val="center"/>
              <w:rPr>
                <w:rFonts w:ascii="GHEA Grapalat" w:hAnsi="GHEA Grapalat"/>
                <w:sz w:val="24"/>
                <w:szCs w:val="24"/>
                <w:lang w:val="hy-AM"/>
              </w:rPr>
            </w:pPr>
            <w:r w:rsidRPr="00A938F6">
              <w:rPr>
                <w:rFonts w:ascii="GHEA Grapalat" w:hAnsi="GHEA Grapalat"/>
                <w:sz w:val="24"/>
                <w:szCs w:val="24"/>
                <w:lang w:val="hy-AM"/>
              </w:rPr>
              <w:t>Ռազմավարական նպատակներ և առաջնահերթ ծրագրեր</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8F763F" w:rsidRPr="00A938F6" w:rsidRDefault="008F763F" w:rsidP="00A938F6">
            <w:pPr>
              <w:spacing w:after="0" w:line="240" w:lineRule="auto"/>
              <w:jc w:val="center"/>
              <w:rPr>
                <w:rFonts w:ascii="GHEA Grapalat" w:hAnsi="GHEA Grapalat"/>
                <w:sz w:val="24"/>
                <w:szCs w:val="24"/>
                <w:lang w:val="hy-AM"/>
              </w:rPr>
            </w:pPr>
            <w:r w:rsidRPr="00A938F6">
              <w:rPr>
                <w:rFonts w:ascii="GHEA Grapalat" w:hAnsi="GHEA Grapalat"/>
                <w:sz w:val="24"/>
                <w:szCs w:val="24"/>
                <w:lang w:val="hy-AM"/>
              </w:rPr>
              <w:t>Արդյունքային ցուցանիշներ</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8F763F" w:rsidRPr="00A938F6" w:rsidRDefault="008F763F" w:rsidP="00A938F6">
            <w:pPr>
              <w:spacing w:after="0" w:line="240" w:lineRule="auto"/>
              <w:jc w:val="center"/>
              <w:rPr>
                <w:rFonts w:ascii="GHEA Grapalat" w:hAnsi="GHEA Grapalat"/>
                <w:sz w:val="24"/>
                <w:szCs w:val="24"/>
                <w:lang w:val="hy-AM"/>
              </w:rPr>
            </w:pPr>
            <w:r w:rsidRPr="00A938F6">
              <w:rPr>
                <w:rFonts w:ascii="GHEA Grapalat" w:hAnsi="GHEA Grapalat"/>
                <w:sz w:val="24"/>
                <w:szCs w:val="24"/>
                <w:lang w:val="hy-AM"/>
              </w:rPr>
              <w:t>Թիրախ</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F763F" w:rsidRPr="00A938F6" w:rsidRDefault="008F763F" w:rsidP="00A938F6">
            <w:pPr>
              <w:spacing w:after="0" w:line="240" w:lineRule="auto"/>
              <w:jc w:val="center"/>
              <w:rPr>
                <w:rFonts w:ascii="GHEA Grapalat" w:hAnsi="GHEA Grapalat"/>
                <w:sz w:val="24"/>
                <w:szCs w:val="24"/>
                <w:lang w:val="hy-AM"/>
              </w:rPr>
            </w:pPr>
            <w:r w:rsidRPr="00A938F6">
              <w:rPr>
                <w:rFonts w:ascii="GHEA Grapalat" w:hAnsi="GHEA Grapalat"/>
                <w:sz w:val="24"/>
                <w:szCs w:val="24"/>
                <w:lang w:val="hy-AM"/>
              </w:rPr>
              <w:t>Փաստացի</w:t>
            </w:r>
          </w:p>
        </w:tc>
      </w:tr>
      <w:tr w:rsidR="008F763F" w:rsidRPr="00A938F6" w:rsidTr="00397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6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sz w:val="18"/>
                <w:szCs w:val="18"/>
                <w:lang w:eastAsia="en-US"/>
              </w:rPr>
            </w:pPr>
            <w:r w:rsidRPr="00A938F6">
              <w:rPr>
                <w:rFonts w:ascii="Courier New" w:hAnsi="Courier New" w:cs="Courier New"/>
                <w:sz w:val="18"/>
                <w:szCs w:val="18"/>
                <w:lang w:eastAsia="en-US"/>
              </w:rPr>
              <w:t> </w:t>
            </w:r>
          </w:p>
        </w:tc>
        <w:tc>
          <w:tcPr>
            <w:tcW w:w="9630" w:type="dxa"/>
            <w:gridSpan w:val="4"/>
            <w:tcBorders>
              <w:top w:val="single" w:sz="4" w:space="0" w:color="auto"/>
              <w:left w:val="nil"/>
              <w:bottom w:val="single" w:sz="4" w:space="0" w:color="auto"/>
              <w:right w:val="single" w:sz="4" w:space="0" w:color="000000"/>
            </w:tcBorders>
            <w:shd w:val="clear" w:color="auto" w:fill="auto"/>
            <w:vAlign w:val="center"/>
            <w:hideMark/>
          </w:tcPr>
          <w:p w:rsidR="008F763F" w:rsidRPr="00A938F6" w:rsidRDefault="008F763F" w:rsidP="00A938F6">
            <w:pPr>
              <w:spacing w:after="0" w:line="240" w:lineRule="auto"/>
              <w:jc w:val="center"/>
              <w:rPr>
                <w:rFonts w:ascii="GHEA Grapalat" w:hAnsi="GHEA Grapalat" w:cs="Arial"/>
                <w:b/>
                <w:bCs/>
                <w:i/>
                <w:iCs/>
                <w:sz w:val="24"/>
                <w:szCs w:val="24"/>
                <w:lang w:eastAsia="en-US"/>
              </w:rPr>
            </w:pPr>
            <w:r w:rsidRPr="00A938F6">
              <w:rPr>
                <w:rFonts w:ascii="GHEA Grapalat" w:hAnsi="GHEA Grapalat" w:cs="Arial"/>
                <w:b/>
                <w:bCs/>
                <w:i/>
                <w:iCs/>
                <w:sz w:val="24"/>
                <w:szCs w:val="24"/>
                <w:lang w:eastAsia="en-US"/>
              </w:rPr>
              <w:t xml:space="preserve">Ռազմավարական նպատակ. </w:t>
            </w:r>
            <w:r w:rsidRPr="00A938F6">
              <w:rPr>
                <w:rFonts w:ascii="GHEA Grapalat" w:hAnsi="GHEA Grapalat" w:cs="Arial"/>
                <w:sz w:val="24"/>
                <w:szCs w:val="24"/>
                <w:lang w:eastAsia="en-US"/>
              </w:rPr>
              <w:t>Բարելավել բնապահպանական իրավիճակը                 Արագածոտնի մարզում</w:t>
            </w:r>
          </w:p>
        </w:tc>
      </w:tr>
      <w:tr w:rsidR="008F763F" w:rsidRPr="00A938F6" w:rsidTr="00397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60"/>
        </w:trPr>
        <w:tc>
          <w:tcPr>
            <w:tcW w:w="540" w:type="dxa"/>
            <w:vMerge w:val="restart"/>
            <w:tcBorders>
              <w:top w:val="nil"/>
              <w:left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sz w:val="18"/>
                <w:szCs w:val="18"/>
                <w:lang w:eastAsia="en-US"/>
              </w:rPr>
            </w:pPr>
            <w:r w:rsidRPr="00A938F6">
              <w:rPr>
                <w:rFonts w:ascii="Courier New" w:hAnsi="Courier New" w:cs="Courier New"/>
                <w:sz w:val="18"/>
                <w:szCs w:val="18"/>
                <w:lang w:eastAsia="en-US"/>
              </w:rPr>
              <w:t> </w:t>
            </w:r>
          </w:p>
          <w:p w:rsidR="008F763F" w:rsidRPr="00A938F6" w:rsidRDefault="008F763F" w:rsidP="00A938F6">
            <w:pPr>
              <w:spacing w:line="240" w:lineRule="auto"/>
              <w:jc w:val="center"/>
              <w:rPr>
                <w:rFonts w:ascii="GHEA Grapalat" w:hAnsi="GHEA Grapalat" w:cs="Arial"/>
                <w:sz w:val="18"/>
                <w:szCs w:val="18"/>
                <w:lang w:eastAsia="en-US"/>
              </w:rPr>
            </w:pPr>
            <w:r w:rsidRPr="00A938F6">
              <w:rPr>
                <w:rFonts w:ascii="Courier New" w:hAnsi="Courier New" w:cs="Courier New"/>
                <w:sz w:val="18"/>
                <w:szCs w:val="18"/>
                <w:lang w:eastAsia="en-US"/>
              </w:rPr>
              <w:t> </w:t>
            </w:r>
          </w:p>
        </w:tc>
        <w:tc>
          <w:tcPr>
            <w:tcW w:w="2790" w:type="dxa"/>
            <w:vMerge w:val="restart"/>
            <w:tcBorders>
              <w:top w:val="nil"/>
              <w:left w:val="nil"/>
              <w:right w:val="single" w:sz="4" w:space="0" w:color="auto"/>
            </w:tcBorders>
            <w:shd w:val="clear" w:color="auto" w:fill="auto"/>
            <w:vAlign w:val="bottom"/>
            <w:hideMark/>
          </w:tcPr>
          <w:p w:rsidR="008F763F" w:rsidRPr="00A938F6" w:rsidRDefault="008F763F" w:rsidP="00A938F6">
            <w:pPr>
              <w:spacing w:after="0" w:line="240" w:lineRule="auto"/>
              <w:rPr>
                <w:rFonts w:ascii="GHEA Grapalat" w:hAnsi="GHEA Grapalat" w:cs="Arial"/>
                <w:b/>
                <w:bCs/>
                <w:lang w:eastAsia="en-US"/>
              </w:rPr>
            </w:pPr>
            <w:r w:rsidRPr="00A938F6">
              <w:rPr>
                <w:rFonts w:ascii="GHEA Grapalat" w:hAnsi="GHEA Grapalat" w:cs="Arial"/>
                <w:b/>
                <w:bCs/>
                <w:i/>
                <w:sz w:val="24"/>
                <w:szCs w:val="24"/>
                <w:lang w:eastAsia="en-US"/>
              </w:rPr>
              <w:t>Ծրագիր 1.</w:t>
            </w:r>
            <w:r w:rsidRPr="00A938F6">
              <w:rPr>
                <w:rFonts w:ascii="GHEA Grapalat" w:hAnsi="GHEA Grapalat" w:cs="Arial"/>
                <w:b/>
                <w:bCs/>
                <w:lang w:eastAsia="en-US"/>
              </w:rPr>
              <w:t xml:space="preserve"> Բնապահպանական միջոցառումների իրականացում</w:t>
            </w:r>
            <w:r w:rsidRPr="00A938F6">
              <w:rPr>
                <w:rFonts w:ascii="Courier New" w:hAnsi="Courier New" w:cs="Courier New"/>
                <w:b/>
                <w:bCs/>
                <w:sz w:val="20"/>
                <w:szCs w:val="20"/>
                <w:lang w:eastAsia="en-US"/>
              </w:rPr>
              <w:t> </w:t>
            </w:r>
          </w:p>
        </w:tc>
        <w:tc>
          <w:tcPr>
            <w:tcW w:w="4050" w:type="dxa"/>
            <w:tcBorders>
              <w:top w:val="nil"/>
              <w:left w:val="nil"/>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rPr>
                <w:rFonts w:ascii="GHEA Grapalat" w:hAnsi="GHEA Grapalat" w:cs="Arial"/>
                <w:lang w:eastAsia="en-US"/>
              </w:rPr>
            </w:pPr>
            <w:r w:rsidRPr="00A938F6">
              <w:rPr>
                <w:rFonts w:ascii="GHEA Grapalat" w:hAnsi="GHEA Grapalat" w:cs="Arial"/>
                <w:lang w:eastAsia="en-US"/>
              </w:rPr>
              <w:t xml:space="preserve">Վերականգնվող անտառների տարածքը  - հա </w:t>
            </w:r>
          </w:p>
        </w:tc>
        <w:tc>
          <w:tcPr>
            <w:tcW w:w="1350" w:type="dxa"/>
            <w:tcBorders>
              <w:top w:val="nil"/>
              <w:left w:val="nil"/>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4</w:t>
            </w:r>
          </w:p>
        </w:tc>
        <w:tc>
          <w:tcPr>
            <w:tcW w:w="1440" w:type="dxa"/>
            <w:tcBorders>
              <w:top w:val="nil"/>
              <w:left w:val="nil"/>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10</w:t>
            </w:r>
          </w:p>
        </w:tc>
      </w:tr>
      <w:tr w:rsidR="008F763F" w:rsidRPr="00A938F6" w:rsidTr="00397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87"/>
        </w:trPr>
        <w:tc>
          <w:tcPr>
            <w:tcW w:w="540" w:type="dxa"/>
            <w:vMerge/>
            <w:tcBorders>
              <w:left w:val="single" w:sz="4" w:space="0" w:color="auto"/>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sz w:val="18"/>
                <w:szCs w:val="18"/>
                <w:lang w:eastAsia="en-US"/>
              </w:rPr>
            </w:pPr>
          </w:p>
        </w:tc>
        <w:tc>
          <w:tcPr>
            <w:tcW w:w="2790" w:type="dxa"/>
            <w:vMerge/>
            <w:tcBorders>
              <w:left w:val="nil"/>
              <w:bottom w:val="single" w:sz="4" w:space="0" w:color="auto"/>
              <w:right w:val="single" w:sz="4" w:space="0" w:color="auto"/>
            </w:tcBorders>
            <w:shd w:val="clear" w:color="auto" w:fill="auto"/>
            <w:vAlign w:val="bottom"/>
            <w:hideMark/>
          </w:tcPr>
          <w:p w:rsidR="008F763F" w:rsidRPr="00A938F6" w:rsidRDefault="008F763F" w:rsidP="00A938F6">
            <w:pPr>
              <w:spacing w:after="0" w:line="240" w:lineRule="auto"/>
              <w:jc w:val="center"/>
              <w:rPr>
                <w:rFonts w:ascii="GHEA Grapalat" w:hAnsi="GHEA Grapalat" w:cs="Arial"/>
                <w:b/>
                <w:bCs/>
                <w:sz w:val="20"/>
                <w:szCs w:val="20"/>
                <w:lang w:eastAsia="en-US"/>
              </w:rPr>
            </w:pPr>
          </w:p>
        </w:tc>
        <w:tc>
          <w:tcPr>
            <w:tcW w:w="4050" w:type="dxa"/>
            <w:tcBorders>
              <w:top w:val="nil"/>
              <w:left w:val="nil"/>
              <w:bottom w:val="single" w:sz="4" w:space="0" w:color="auto"/>
              <w:right w:val="single" w:sz="4" w:space="0" w:color="auto"/>
            </w:tcBorders>
            <w:shd w:val="clear" w:color="auto" w:fill="auto"/>
            <w:hideMark/>
          </w:tcPr>
          <w:p w:rsidR="008F763F" w:rsidRPr="00A938F6" w:rsidRDefault="008F763F" w:rsidP="00A938F6">
            <w:pPr>
              <w:spacing w:after="0" w:line="240" w:lineRule="auto"/>
              <w:rPr>
                <w:rFonts w:ascii="GHEA Grapalat" w:hAnsi="GHEA Grapalat" w:cs="Arial"/>
                <w:lang w:eastAsia="en-US"/>
              </w:rPr>
            </w:pPr>
            <w:r w:rsidRPr="00A938F6">
              <w:rPr>
                <w:rFonts w:ascii="GHEA Grapalat" w:hAnsi="GHEA Grapalat" w:cs="Arial"/>
                <w:lang w:eastAsia="en-US"/>
              </w:rPr>
              <w:t xml:space="preserve">Բարելավված ճանապարհների երկարությունը       </w:t>
            </w:r>
          </w:p>
        </w:tc>
        <w:tc>
          <w:tcPr>
            <w:tcW w:w="1350" w:type="dxa"/>
            <w:tcBorders>
              <w:top w:val="nil"/>
              <w:left w:val="nil"/>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 xml:space="preserve">160 </w:t>
            </w:r>
            <w:r w:rsidRPr="00A938F6">
              <w:rPr>
                <w:rFonts w:ascii="GHEA Grapalat" w:hAnsi="GHEA Grapalat" w:cs="Sylfaen"/>
                <w:b/>
                <w:bCs/>
                <w:sz w:val="20"/>
                <w:szCs w:val="20"/>
                <w:lang w:eastAsia="en-US"/>
              </w:rPr>
              <w:t>կմ</w:t>
            </w:r>
          </w:p>
        </w:tc>
        <w:tc>
          <w:tcPr>
            <w:tcW w:w="1440" w:type="dxa"/>
            <w:tcBorders>
              <w:top w:val="nil"/>
              <w:left w:val="nil"/>
              <w:bottom w:val="single" w:sz="4" w:space="0" w:color="auto"/>
              <w:right w:val="single" w:sz="4" w:space="0" w:color="auto"/>
            </w:tcBorders>
            <w:shd w:val="clear" w:color="auto" w:fill="auto"/>
            <w:vAlign w:val="center"/>
            <w:hideMark/>
          </w:tcPr>
          <w:p w:rsidR="008F763F" w:rsidRPr="00A938F6" w:rsidRDefault="00B96246"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170 կմ</w:t>
            </w:r>
          </w:p>
        </w:tc>
      </w:tr>
      <w:tr w:rsidR="008F763F" w:rsidRPr="00A938F6" w:rsidTr="00397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6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sz w:val="18"/>
                <w:szCs w:val="18"/>
                <w:lang w:eastAsia="en-US"/>
              </w:rPr>
            </w:pPr>
            <w:r w:rsidRPr="00A938F6">
              <w:rPr>
                <w:rFonts w:ascii="Courier New" w:hAnsi="Courier New" w:cs="Courier New"/>
                <w:sz w:val="18"/>
                <w:szCs w:val="18"/>
                <w:lang w:eastAsia="en-US"/>
              </w:rPr>
              <w:t> </w:t>
            </w:r>
          </w:p>
        </w:tc>
        <w:tc>
          <w:tcPr>
            <w:tcW w:w="2790" w:type="dxa"/>
            <w:tcBorders>
              <w:top w:val="nil"/>
              <w:left w:val="nil"/>
              <w:bottom w:val="single" w:sz="4" w:space="0" w:color="auto"/>
              <w:right w:val="single" w:sz="4" w:space="0" w:color="auto"/>
            </w:tcBorders>
            <w:shd w:val="clear" w:color="auto" w:fill="auto"/>
            <w:vAlign w:val="bottom"/>
            <w:hideMark/>
          </w:tcPr>
          <w:p w:rsidR="008F763F" w:rsidRPr="00A938F6" w:rsidRDefault="008F763F" w:rsidP="00A938F6">
            <w:pPr>
              <w:spacing w:after="0" w:line="240" w:lineRule="auto"/>
              <w:jc w:val="center"/>
              <w:rPr>
                <w:rFonts w:ascii="GHEA Grapalat" w:hAnsi="GHEA Grapalat" w:cs="Arial"/>
                <w:b/>
                <w:bCs/>
                <w:sz w:val="20"/>
                <w:szCs w:val="20"/>
                <w:lang w:eastAsia="en-US"/>
              </w:rPr>
            </w:pPr>
            <w:r w:rsidRPr="00A938F6">
              <w:rPr>
                <w:rFonts w:ascii="Courier New" w:hAnsi="Courier New" w:cs="Courier New"/>
                <w:b/>
                <w:bCs/>
                <w:sz w:val="20"/>
                <w:szCs w:val="20"/>
                <w:lang w:eastAsia="en-US"/>
              </w:rPr>
              <w:t> </w:t>
            </w:r>
          </w:p>
        </w:tc>
        <w:tc>
          <w:tcPr>
            <w:tcW w:w="4050" w:type="dxa"/>
            <w:tcBorders>
              <w:top w:val="nil"/>
              <w:left w:val="nil"/>
              <w:bottom w:val="single" w:sz="4" w:space="0" w:color="auto"/>
              <w:right w:val="single" w:sz="4" w:space="0" w:color="auto"/>
            </w:tcBorders>
            <w:shd w:val="clear" w:color="auto" w:fill="auto"/>
            <w:hideMark/>
          </w:tcPr>
          <w:p w:rsidR="008F763F" w:rsidRPr="00A938F6" w:rsidRDefault="008F763F" w:rsidP="00A938F6">
            <w:pPr>
              <w:spacing w:after="0" w:line="240" w:lineRule="auto"/>
              <w:rPr>
                <w:rFonts w:ascii="GHEA Grapalat" w:hAnsi="GHEA Grapalat" w:cs="Arial"/>
                <w:lang w:eastAsia="en-US"/>
              </w:rPr>
            </w:pPr>
            <w:r w:rsidRPr="00A938F6">
              <w:rPr>
                <w:rFonts w:ascii="GHEA Grapalat" w:hAnsi="GHEA Grapalat" w:cs="Arial"/>
                <w:lang w:eastAsia="en-US"/>
              </w:rPr>
              <w:t>Բարելավված արոտավայրերի և խոտհարքների մակերեսը</w:t>
            </w:r>
          </w:p>
        </w:tc>
        <w:tc>
          <w:tcPr>
            <w:tcW w:w="1350" w:type="dxa"/>
            <w:tcBorders>
              <w:top w:val="nil"/>
              <w:left w:val="nil"/>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 xml:space="preserve">2400 </w:t>
            </w:r>
            <w:r w:rsidRPr="00A938F6">
              <w:rPr>
                <w:rFonts w:ascii="GHEA Grapalat" w:hAnsi="GHEA Grapalat" w:cs="Sylfaen"/>
                <w:b/>
                <w:bCs/>
                <w:sz w:val="20"/>
                <w:szCs w:val="20"/>
                <w:lang w:eastAsia="en-US"/>
              </w:rPr>
              <w:t>հա</w:t>
            </w:r>
          </w:p>
        </w:tc>
        <w:tc>
          <w:tcPr>
            <w:tcW w:w="1440" w:type="dxa"/>
            <w:tcBorders>
              <w:top w:val="nil"/>
              <w:left w:val="nil"/>
              <w:bottom w:val="single" w:sz="4" w:space="0" w:color="auto"/>
              <w:right w:val="single" w:sz="4" w:space="0" w:color="auto"/>
            </w:tcBorders>
            <w:shd w:val="clear" w:color="auto" w:fill="auto"/>
            <w:vAlign w:val="center"/>
            <w:hideMark/>
          </w:tcPr>
          <w:p w:rsidR="008F763F" w:rsidRPr="00A938F6" w:rsidRDefault="00B96246" w:rsidP="00A938F6">
            <w:pPr>
              <w:spacing w:after="0" w:line="240" w:lineRule="auto"/>
              <w:jc w:val="center"/>
              <w:rPr>
                <w:rFonts w:ascii="GHEA Grapalat" w:hAnsi="GHEA Grapalat" w:cs="Arial"/>
                <w:b/>
                <w:bCs/>
                <w:sz w:val="20"/>
                <w:szCs w:val="20"/>
                <w:lang w:eastAsia="en-US"/>
              </w:rPr>
            </w:pPr>
            <w:r w:rsidRPr="00A938F6">
              <w:rPr>
                <w:rFonts w:ascii="GHEA Grapalat" w:hAnsi="GHEA Grapalat" w:cs="Sylfaen"/>
                <w:b/>
                <w:bCs/>
                <w:sz w:val="20"/>
                <w:szCs w:val="20"/>
                <w:lang w:eastAsia="en-US"/>
              </w:rPr>
              <w:t>2450 հա</w:t>
            </w:r>
            <w:r w:rsidR="008F763F" w:rsidRPr="00A938F6">
              <w:rPr>
                <w:rFonts w:ascii="GHEA Grapalat" w:hAnsi="GHEA Grapalat" w:cs="Arial"/>
                <w:b/>
                <w:bCs/>
                <w:sz w:val="20"/>
                <w:szCs w:val="20"/>
                <w:lang w:eastAsia="en-US"/>
              </w:rPr>
              <w:t xml:space="preserve"> </w:t>
            </w:r>
          </w:p>
        </w:tc>
      </w:tr>
      <w:tr w:rsidR="008F763F" w:rsidRPr="00A938F6" w:rsidTr="00397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6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sz w:val="18"/>
                <w:szCs w:val="18"/>
                <w:lang w:eastAsia="en-US"/>
              </w:rPr>
            </w:pPr>
            <w:r w:rsidRPr="00A938F6">
              <w:rPr>
                <w:rFonts w:ascii="Courier New" w:hAnsi="Courier New" w:cs="Courier New"/>
                <w:sz w:val="18"/>
                <w:szCs w:val="18"/>
                <w:lang w:eastAsia="en-US"/>
              </w:rPr>
              <w:t> </w:t>
            </w:r>
          </w:p>
        </w:tc>
        <w:tc>
          <w:tcPr>
            <w:tcW w:w="2790" w:type="dxa"/>
            <w:tcBorders>
              <w:top w:val="nil"/>
              <w:left w:val="nil"/>
              <w:bottom w:val="single" w:sz="4" w:space="0" w:color="auto"/>
              <w:right w:val="single" w:sz="4" w:space="0" w:color="auto"/>
            </w:tcBorders>
            <w:shd w:val="clear" w:color="auto" w:fill="auto"/>
            <w:vAlign w:val="bottom"/>
            <w:hideMark/>
          </w:tcPr>
          <w:p w:rsidR="008F763F" w:rsidRPr="00A938F6" w:rsidRDefault="008F763F" w:rsidP="00A938F6">
            <w:pPr>
              <w:spacing w:after="0" w:line="240" w:lineRule="auto"/>
              <w:jc w:val="center"/>
              <w:rPr>
                <w:rFonts w:ascii="GHEA Grapalat" w:hAnsi="GHEA Grapalat" w:cs="Arial"/>
                <w:b/>
                <w:bCs/>
                <w:sz w:val="20"/>
                <w:szCs w:val="20"/>
                <w:lang w:eastAsia="en-US"/>
              </w:rPr>
            </w:pPr>
            <w:r w:rsidRPr="00A938F6">
              <w:rPr>
                <w:rFonts w:ascii="Courier New" w:hAnsi="Courier New" w:cs="Courier New"/>
                <w:b/>
                <w:bCs/>
                <w:sz w:val="20"/>
                <w:szCs w:val="20"/>
                <w:lang w:eastAsia="en-US"/>
              </w:rPr>
              <w:t> </w:t>
            </w:r>
          </w:p>
        </w:tc>
        <w:tc>
          <w:tcPr>
            <w:tcW w:w="4050" w:type="dxa"/>
            <w:tcBorders>
              <w:top w:val="nil"/>
              <w:left w:val="nil"/>
              <w:bottom w:val="single" w:sz="4" w:space="0" w:color="auto"/>
              <w:right w:val="single" w:sz="4" w:space="0" w:color="auto"/>
            </w:tcBorders>
            <w:shd w:val="clear" w:color="auto" w:fill="auto"/>
            <w:hideMark/>
          </w:tcPr>
          <w:p w:rsidR="008F763F" w:rsidRPr="00A938F6" w:rsidRDefault="008F763F" w:rsidP="00A938F6">
            <w:pPr>
              <w:spacing w:after="0" w:line="240" w:lineRule="auto"/>
              <w:rPr>
                <w:rFonts w:ascii="GHEA Grapalat" w:hAnsi="GHEA Grapalat" w:cs="Arial"/>
                <w:lang w:eastAsia="en-US"/>
              </w:rPr>
            </w:pPr>
            <w:r w:rsidRPr="00A938F6">
              <w:rPr>
                <w:rFonts w:ascii="GHEA Grapalat" w:hAnsi="GHEA Grapalat" w:cs="Arial"/>
                <w:lang w:eastAsia="en-US"/>
              </w:rPr>
              <w:t>Արոտավայրեր, որոնք ունեն ջրարբիացման կետեր,</w:t>
            </w:r>
          </w:p>
        </w:tc>
        <w:tc>
          <w:tcPr>
            <w:tcW w:w="1350" w:type="dxa"/>
            <w:tcBorders>
              <w:top w:val="nil"/>
              <w:left w:val="nil"/>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 xml:space="preserve">1000 </w:t>
            </w:r>
            <w:r w:rsidRPr="00A938F6">
              <w:rPr>
                <w:rFonts w:ascii="GHEA Grapalat" w:hAnsi="GHEA Grapalat" w:cs="Sylfaen"/>
                <w:b/>
                <w:bCs/>
                <w:sz w:val="20"/>
                <w:szCs w:val="20"/>
                <w:lang w:eastAsia="en-US"/>
              </w:rPr>
              <w:t>հա</w:t>
            </w:r>
          </w:p>
        </w:tc>
        <w:tc>
          <w:tcPr>
            <w:tcW w:w="1440" w:type="dxa"/>
            <w:tcBorders>
              <w:top w:val="nil"/>
              <w:left w:val="nil"/>
              <w:bottom w:val="single" w:sz="4" w:space="0" w:color="auto"/>
              <w:right w:val="single" w:sz="4" w:space="0" w:color="auto"/>
            </w:tcBorders>
            <w:shd w:val="clear" w:color="auto" w:fill="auto"/>
            <w:vAlign w:val="center"/>
            <w:hideMark/>
          </w:tcPr>
          <w:p w:rsidR="008F763F" w:rsidRPr="00A938F6" w:rsidRDefault="00B96246" w:rsidP="00A938F6">
            <w:pPr>
              <w:spacing w:after="0" w:line="240" w:lineRule="auto"/>
              <w:jc w:val="center"/>
              <w:rPr>
                <w:rFonts w:ascii="GHEA Grapalat" w:hAnsi="GHEA Grapalat" w:cs="Arial"/>
                <w:b/>
                <w:bCs/>
                <w:sz w:val="20"/>
                <w:szCs w:val="20"/>
                <w:lang w:eastAsia="en-US"/>
              </w:rPr>
            </w:pPr>
            <w:r w:rsidRPr="00A938F6">
              <w:rPr>
                <w:rFonts w:ascii="GHEA Grapalat" w:hAnsi="GHEA Grapalat" w:cs="Sylfaen"/>
                <w:b/>
                <w:bCs/>
                <w:sz w:val="20"/>
                <w:szCs w:val="20"/>
                <w:lang w:eastAsia="en-US"/>
              </w:rPr>
              <w:t>850 հա</w:t>
            </w:r>
            <w:r w:rsidR="008F763F" w:rsidRPr="00A938F6">
              <w:rPr>
                <w:rFonts w:ascii="GHEA Grapalat" w:hAnsi="GHEA Grapalat" w:cs="Arial"/>
                <w:b/>
                <w:bCs/>
                <w:sz w:val="20"/>
                <w:szCs w:val="20"/>
                <w:lang w:eastAsia="en-US"/>
              </w:rPr>
              <w:t xml:space="preserve"> </w:t>
            </w:r>
          </w:p>
        </w:tc>
      </w:tr>
      <w:tr w:rsidR="008F763F" w:rsidRPr="00A938F6" w:rsidTr="00153E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63"/>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sz w:val="18"/>
                <w:szCs w:val="18"/>
                <w:lang w:eastAsia="en-US"/>
              </w:rPr>
            </w:pPr>
            <w:r w:rsidRPr="00A938F6">
              <w:rPr>
                <w:rFonts w:ascii="Courier New" w:hAnsi="Courier New" w:cs="Courier New"/>
                <w:sz w:val="18"/>
                <w:szCs w:val="18"/>
                <w:lang w:eastAsia="en-US"/>
              </w:rPr>
              <w:lastRenderedPageBreak/>
              <w:t> </w:t>
            </w:r>
          </w:p>
        </w:tc>
        <w:tc>
          <w:tcPr>
            <w:tcW w:w="2790" w:type="dxa"/>
            <w:tcBorders>
              <w:top w:val="nil"/>
              <w:left w:val="nil"/>
              <w:bottom w:val="single" w:sz="4" w:space="0" w:color="auto"/>
              <w:right w:val="single" w:sz="4" w:space="0" w:color="auto"/>
            </w:tcBorders>
            <w:shd w:val="clear" w:color="auto" w:fill="auto"/>
            <w:vAlign w:val="bottom"/>
            <w:hideMark/>
          </w:tcPr>
          <w:p w:rsidR="008F763F" w:rsidRPr="00A938F6" w:rsidRDefault="008F763F" w:rsidP="00A938F6">
            <w:pPr>
              <w:spacing w:after="0" w:line="240" w:lineRule="auto"/>
              <w:jc w:val="center"/>
              <w:rPr>
                <w:rFonts w:ascii="GHEA Grapalat" w:hAnsi="GHEA Grapalat" w:cs="Arial"/>
                <w:b/>
                <w:bCs/>
                <w:sz w:val="20"/>
                <w:szCs w:val="20"/>
                <w:lang w:eastAsia="en-US"/>
              </w:rPr>
            </w:pPr>
            <w:r w:rsidRPr="00A938F6">
              <w:rPr>
                <w:rFonts w:ascii="Courier New" w:hAnsi="Courier New" w:cs="Courier New"/>
                <w:b/>
                <w:bCs/>
                <w:sz w:val="20"/>
                <w:szCs w:val="20"/>
                <w:lang w:eastAsia="en-US"/>
              </w:rPr>
              <w:t> </w:t>
            </w:r>
          </w:p>
        </w:tc>
        <w:tc>
          <w:tcPr>
            <w:tcW w:w="4050" w:type="dxa"/>
            <w:tcBorders>
              <w:top w:val="nil"/>
              <w:left w:val="nil"/>
              <w:bottom w:val="single" w:sz="4" w:space="0" w:color="auto"/>
              <w:right w:val="single" w:sz="4" w:space="0" w:color="auto"/>
            </w:tcBorders>
            <w:shd w:val="clear" w:color="auto" w:fill="auto"/>
            <w:hideMark/>
          </w:tcPr>
          <w:p w:rsidR="008F763F" w:rsidRPr="00A938F6" w:rsidRDefault="008F763F" w:rsidP="00A938F6">
            <w:pPr>
              <w:spacing w:after="0" w:line="240" w:lineRule="auto"/>
              <w:rPr>
                <w:rFonts w:ascii="GHEA Grapalat" w:hAnsi="GHEA Grapalat" w:cs="Arial"/>
                <w:lang w:eastAsia="en-US"/>
              </w:rPr>
            </w:pPr>
            <w:r w:rsidRPr="00A938F6">
              <w:rPr>
                <w:rFonts w:ascii="GHEA Grapalat" w:hAnsi="GHEA Grapalat" w:cs="Arial"/>
                <w:lang w:eastAsia="en-US"/>
              </w:rPr>
              <w:t>Տեղադրված ջրարբիացման կետեր</w:t>
            </w:r>
          </w:p>
        </w:tc>
        <w:tc>
          <w:tcPr>
            <w:tcW w:w="1350" w:type="dxa"/>
            <w:tcBorders>
              <w:top w:val="nil"/>
              <w:left w:val="nil"/>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 xml:space="preserve">22 </w:t>
            </w:r>
            <w:r w:rsidRPr="00A938F6">
              <w:rPr>
                <w:rFonts w:ascii="GHEA Grapalat" w:hAnsi="GHEA Grapalat" w:cs="Sylfaen"/>
                <w:b/>
                <w:bCs/>
                <w:sz w:val="20"/>
                <w:szCs w:val="20"/>
                <w:lang w:eastAsia="en-US"/>
              </w:rPr>
              <w:t>հատ</w:t>
            </w:r>
            <w:r w:rsidRPr="00A938F6">
              <w:rPr>
                <w:rFonts w:ascii="GHEA Grapalat" w:hAnsi="GHEA Grapalat" w:cs="Arial"/>
                <w:b/>
                <w:bCs/>
                <w:sz w:val="20"/>
                <w:szCs w:val="20"/>
                <w:lang w:eastAsia="en-US"/>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8F763F" w:rsidRPr="00A938F6" w:rsidRDefault="00B96246" w:rsidP="00A938F6">
            <w:pPr>
              <w:spacing w:after="0" w:line="240" w:lineRule="auto"/>
              <w:jc w:val="center"/>
              <w:rPr>
                <w:rFonts w:ascii="GHEA Grapalat" w:hAnsi="GHEA Grapalat" w:cs="Arial"/>
                <w:b/>
                <w:bCs/>
                <w:sz w:val="20"/>
                <w:szCs w:val="20"/>
                <w:lang w:eastAsia="en-US"/>
              </w:rPr>
            </w:pPr>
            <w:r w:rsidRPr="00A938F6">
              <w:rPr>
                <w:rFonts w:ascii="GHEA Grapalat" w:hAnsi="GHEA Grapalat" w:cs="Sylfaen"/>
                <w:b/>
                <w:bCs/>
                <w:sz w:val="20"/>
                <w:szCs w:val="20"/>
                <w:lang w:eastAsia="en-US"/>
              </w:rPr>
              <w:t>20 հատ</w:t>
            </w:r>
            <w:r w:rsidR="008F763F" w:rsidRPr="00A938F6">
              <w:rPr>
                <w:rFonts w:ascii="GHEA Grapalat" w:hAnsi="GHEA Grapalat" w:cs="Arial"/>
                <w:b/>
                <w:bCs/>
                <w:sz w:val="20"/>
                <w:szCs w:val="20"/>
                <w:lang w:eastAsia="en-US"/>
              </w:rPr>
              <w:t xml:space="preserve"> </w:t>
            </w:r>
          </w:p>
        </w:tc>
      </w:tr>
      <w:tr w:rsidR="008F763F" w:rsidRPr="00A938F6" w:rsidTr="00397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97"/>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sz w:val="18"/>
                <w:szCs w:val="18"/>
                <w:lang w:eastAsia="en-US"/>
              </w:rPr>
            </w:pPr>
            <w:r w:rsidRPr="00A938F6">
              <w:rPr>
                <w:rFonts w:ascii="Courier New" w:hAnsi="Courier New" w:cs="Courier New"/>
                <w:sz w:val="18"/>
                <w:szCs w:val="18"/>
                <w:lang w:eastAsia="en-US"/>
              </w:rPr>
              <w:t> </w:t>
            </w:r>
          </w:p>
        </w:tc>
        <w:tc>
          <w:tcPr>
            <w:tcW w:w="2790" w:type="dxa"/>
            <w:tcBorders>
              <w:top w:val="nil"/>
              <w:left w:val="nil"/>
              <w:bottom w:val="single" w:sz="4" w:space="0" w:color="auto"/>
              <w:right w:val="single" w:sz="4" w:space="0" w:color="auto"/>
            </w:tcBorders>
            <w:shd w:val="clear" w:color="auto" w:fill="auto"/>
            <w:vAlign w:val="bottom"/>
            <w:hideMark/>
          </w:tcPr>
          <w:p w:rsidR="008F763F" w:rsidRPr="00A938F6" w:rsidRDefault="008F763F" w:rsidP="00A938F6">
            <w:pPr>
              <w:spacing w:after="0" w:line="240" w:lineRule="auto"/>
              <w:jc w:val="center"/>
              <w:rPr>
                <w:rFonts w:ascii="GHEA Grapalat" w:hAnsi="GHEA Grapalat" w:cs="Arial"/>
                <w:b/>
                <w:bCs/>
                <w:sz w:val="20"/>
                <w:szCs w:val="20"/>
                <w:lang w:eastAsia="en-US"/>
              </w:rPr>
            </w:pPr>
            <w:r w:rsidRPr="00A938F6">
              <w:rPr>
                <w:rFonts w:ascii="Courier New" w:hAnsi="Courier New" w:cs="Courier New"/>
                <w:b/>
                <w:bCs/>
                <w:sz w:val="20"/>
                <w:szCs w:val="20"/>
                <w:lang w:eastAsia="en-US"/>
              </w:rPr>
              <w:t> </w:t>
            </w:r>
          </w:p>
        </w:tc>
        <w:tc>
          <w:tcPr>
            <w:tcW w:w="4050" w:type="dxa"/>
            <w:tcBorders>
              <w:top w:val="nil"/>
              <w:left w:val="nil"/>
              <w:bottom w:val="single" w:sz="4" w:space="0" w:color="auto"/>
              <w:right w:val="single" w:sz="4" w:space="0" w:color="auto"/>
            </w:tcBorders>
            <w:shd w:val="clear" w:color="auto" w:fill="auto"/>
            <w:hideMark/>
          </w:tcPr>
          <w:p w:rsidR="008F763F" w:rsidRPr="00A938F6" w:rsidRDefault="008F763F" w:rsidP="00A938F6">
            <w:pPr>
              <w:spacing w:after="0" w:line="240" w:lineRule="auto"/>
              <w:rPr>
                <w:rFonts w:ascii="GHEA Grapalat" w:hAnsi="GHEA Grapalat" w:cs="Arial"/>
                <w:lang w:eastAsia="en-US"/>
              </w:rPr>
            </w:pPr>
            <w:r w:rsidRPr="00A938F6">
              <w:rPr>
                <w:rFonts w:ascii="GHEA Grapalat" w:hAnsi="GHEA Grapalat" w:cs="Arial"/>
                <w:lang w:eastAsia="en-US"/>
              </w:rPr>
              <w:t>Արոտավայրերի մակերեսը, որոնք ունեն ջրարբիացման կետեր</w:t>
            </w:r>
          </w:p>
        </w:tc>
        <w:tc>
          <w:tcPr>
            <w:tcW w:w="1350" w:type="dxa"/>
            <w:tcBorders>
              <w:top w:val="nil"/>
              <w:left w:val="nil"/>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 xml:space="preserve">1050 </w:t>
            </w:r>
            <w:r w:rsidRPr="00A938F6">
              <w:rPr>
                <w:rFonts w:ascii="GHEA Grapalat" w:hAnsi="GHEA Grapalat" w:cs="Sylfaen"/>
                <w:b/>
                <w:bCs/>
                <w:sz w:val="20"/>
                <w:szCs w:val="20"/>
                <w:lang w:eastAsia="en-US"/>
              </w:rPr>
              <w:t>հա</w:t>
            </w:r>
          </w:p>
        </w:tc>
        <w:tc>
          <w:tcPr>
            <w:tcW w:w="1440" w:type="dxa"/>
            <w:tcBorders>
              <w:top w:val="nil"/>
              <w:left w:val="nil"/>
              <w:bottom w:val="single" w:sz="4" w:space="0" w:color="auto"/>
              <w:right w:val="single" w:sz="4" w:space="0" w:color="auto"/>
            </w:tcBorders>
            <w:shd w:val="clear" w:color="auto" w:fill="auto"/>
            <w:vAlign w:val="center"/>
            <w:hideMark/>
          </w:tcPr>
          <w:p w:rsidR="008F763F" w:rsidRPr="00A938F6" w:rsidRDefault="00B96246" w:rsidP="00A938F6">
            <w:pPr>
              <w:spacing w:after="0" w:line="240" w:lineRule="auto"/>
              <w:jc w:val="center"/>
              <w:rPr>
                <w:rFonts w:ascii="GHEA Grapalat" w:hAnsi="GHEA Grapalat" w:cs="Arial"/>
                <w:b/>
                <w:bCs/>
                <w:sz w:val="20"/>
                <w:szCs w:val="20"/>
                <w:lang w:eastAsia="en-US"/>
              </w:rPr>
            </w:pPr>
            <w:r w:rsidRPr="00A938F6">
              <w:rPr>
                <w:rFonts w:ascii="GHEA Grapalat" w:hAnsi="GHEA Grapalat" w:cs="Sylfaen"/>
                <w:b/>
                <w:bCs/>
                <w:sz w:val="20"/>
                <w:szCs w:val="20"/>
                <w:lang w:eastAsia="en-US"/>
              </w:rPr>
              <w:t>1050 հա</w:t>
            </w:r>
            <w:r w:rsidR="008F763F" w:rsidRPr="00A938F6">
              <w:rPr>
                <w:rFonts w:ascii="GHEA Grapalat" w:hAnsi="GHEA Grapalat" w:cs="Arial"/>
                <w:b/>
                <w:bCs/>
                <w:sz w:val="20"/>
                <w:szCs w:val="20"/>
                <w:lang w:eastAsia="en-US"/>
              </w:rPr>
              <w:t xml:space="preserve"> </w:t>
            </w:r>
          </w:p>
        </w:tc>
      </w:tr>
      <w:tr w:rsidR="008F763F" w:rsidRPr="00A938F6" w:rsidTr="00397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sz w:val="18"/>
                <w:szCs w:val="18"/>
                <w:lang w:eastAsia="en-US"/>
              </w:rPr>
            </w:pPr>
            <w:r w:rsidRPr="00A938F6">
              <w:rPr>
                <w:rFonts w:ascii="Courier New" w:hAnsi="Courier New" w:cs="Courier New"/>
                <w:sz w:val="18"/>
                <w:szCs w:val="18"/>
                <w:lang w:eastAsia="en-US"/>
              </w:rPr>
              <w:t> </w:t>
            </w:r>
          </w:p>
        </w:tc>
        <w:tc>
          <w:tcPr>
            <w:tcW w:w="2790" w:type="dxa"/>
            <w:tcBorders>
              <w:top w:val="nil"/>
              <w:left w:val="nil"/>
              <w:bottom w:val="single" w:sz="4" w:space="0" w:color="auto"/>
              <w:right w:val="single" w:sz="4" w:space="0" w:color="auto"/>
            </w:tcBorders>
            <w:shd w:val="clear" w:color="auto" w:fill="auto"/>
            <w:vAlign w:val="bottom"/>
            <w:hideMark/>
          </w:tcPr>
          <w:p w:rsidR="008F763F" w:rsidRPr="00A938F6" w:rsidRDefault="008F763F" w:rsidP="00A938F6">
            <w:pPr>
              <w:spacing w:after="0" w:line="240" w:lineRule="auto"/>
              <w:jc w:val="center"/>
              <w:rPr>
                <w:rFonts w:ascii="GHEA Grapalat" w:hAnsi="GHEA Grapalat" w:cs="Arial"/>
                <w:b/>
                <w:bCs/>
                <w:sz w:val="20"/>
                <w:szCs w:val="20"/>
                <w:lang w:eastAsia="en-US"/>
              </w:rPr>
            </w:pPr>
            <w:r w:rsidRPr="00A938F6">
              <w:rPr>
                <w:rFonts w:ascii="Courier New" w:hAnsi="Courier New" w:cs="Courier New"/>
                <w:b/>
                <w:bCs/>
                <w:sz w:val="20"/>
                <w:szCs w:val="20"/>
                <w:lang w:eastAsia="en-US"/>
              </w:rPr>
              <w:t> </w:t>
            </w:r>
          </w:p>
        </w:tc>
        <w:tc>
          <w:tcPr>
            <w:tcW w:w="4050" w:type="dxa"/>
            <w:tcBorders>
              <w:top w:val="nil"/>
              <w:left w:val="nil"/>
              <w:bottom w:val="single" w:sz="4" w:space="0" w:color="auto"/>
              <w:right w:val="single" w:sz="4" w:space="0" w:color="auto"/>
            </w:tcBorders>
            <w:shd w:val="clear" w:color="auto" w:fill="auto"/>
            <w:hideMark/>
          </w:tcPr>
          <w:p w:rsidR="008F763F" w:rsidRPr="00A938F6" w:rsidRDefault="008F763F" w:rsidP="00A938F6">
            <w:pPr>
              <w:spacing w:after="0" w:line="240" w:lineRule="auto"/>
              <w:rPr>
                <w:rFonts w:ascii="GHEA Grapalat" w:hAnsi="GHEA Grapalat" w:cs="Arial"/>
                <w:lang w:eastAsia="en-US"/>
              </w:rPr>
            </w:pPr>
            <w:r w:rsidRPr="00A938F6">
              <w:rPr>
                <w:rFonts w:ascii="GHEA Grapalat" w:hAnsi="GHEA Grapalat" w:cs="Arial"/>
                <w:lang w:eastAsia="en-US"/>
              </w:rPr>
              <w:t xml:space="preserve">Վերանորոգված   դաշտամիջյան ճանապարհների երկարությունը, </w:t>
            </w:r>
          </w:p>
        </w:tc>
        <w:tc>
          <w:tcPr>
            <w:tcW w:w="1350" w:type="dxa"/>
            <w:tcBorders>
              <w:top w:val="nil"/>
              <w:left w:val="nil"/>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 xml:space="preserve">160 </w:t>
            </w:r>
            <w:r w:rsidRPr="00A938F6">
              <w:rPr>
                <w:rFonts w:ascii="GHEA Grapalat" w:hAnsi="GHEA Grapalat" w:cs="Sylfaen"/>
                <w:b/>
                <w:bCs/>
                <w:sz w:val="20"/>
                <w:szCs w:val="20"/>
                <w:lang w:eastAsia="en-US"/>
              </w:rPr>
              <w:t>կմ</w:t>
            </w:r>
          </w:p>
        </w:tc>
        <w:tc>
          <w:tcPr>
            <w:tcW w:w="1440" w:type="dxa"/>
            <w:tcBorders>
              <w:top w:val="nil"/>
              <w:left w:val="nil"/>
              <w:bottom w:val="single" w:sz="4" w:space="0" w:color="auto"/>
              <w:right w:val="single" w:sz="4" w:space="0" w:color="auto"/>
            </w:tcBorders>
            <w:shd w:val="clear" w:color="auto" w:fill="auto"/>
            <w:vAlign w:val="center"/>
            <w:hideMark/>
          </w:tcPr>
          <w:p w:rsidR="008F763F" w:rsidRPr="00A938F6" w:rsidRDefault="00B96246" w:rsidP="00A938F6">
            <w:pPr>
              <w:spacing w:after="0" w:line="240" w:lineRule="auto"/>
              <w:jc w:val="center"/>
              <w:rPr>
                <w:rFonts w:ascii="GHEA Grapalat" w:hAnsi="GHEA Grapalat" w:cs="Arial"/>
                <w:b/>
                <w:bCs/>
                <w:sz w:val="20"/>
                <w:szCs w:val="20"/>
                <w:lang w:eastAsia="en-US"/>
              </w:rPr>
            </w:pPr>
            <w:r w:rsidRPr="00A938F6">
              <w:rPr>
                <w:rFonts w:ascii="GHEA Grapalat" w:hAnsi="GHEA Grapalat" w:cs="Sylfaen"/>
                <w:b/>
                <w:bCs/>
                <w:sz w:val="20"/>
                <w:szCs w:val="20"/>
                <w:lang w:eastAsia="en-US"/>
              </w:rPr>
              <w:t>155 կմ</w:t>
            </w:r>
            <w:r w:rsidR="008F763F" w:rsidRPr="00A938F6">
              <w:rPr>
                <w:rFonts w:ascii="GHEA Grapalat" w:hAnsi="GHEA Grapalat" w:cs="Arial"/>
                <w:b/>
                <w:bCs/>
                <w:sz w:val="20"/>
                <w:szCs w:val="20"/>
                <w:lang w:eastAsia="en-US"/>
              </w:rPr>
              <w:t xml:space="preserve"> </w:t>
            </w:r>
          </w:p>
        </w:tc>
      </w:tr>
      <w:tr w:rsidR="008F763F" w:rsidRPr="00A938F6" w:rsidTr="00397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9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sz w:val="18"/>
                <w:szCs w:val="18"/>
                <w:lang w:eastAsia="en-US"/>
              </w:rPr>
            </w:pPr>
            <w:r w:rsidRPr="00A938F6">
              <w:rPr>
                <w:rFonts w:ascii="Courier New" w:hAnsi="Courier New" w:cs="Courier New"/>
                <w:sz w:val="18"/>
                <w:szCs w:val="18"/>
                <w:lang w:eastAsia="en-US"/>
              </w:rPr>
              <w:t> </w:t>
            </w:r>
          </w:p>
        </w:tc>
        <w:tc>
          <w:tcPr>
            <w:tcW w:w="2790" w:type="dxa"/>
            <w:tcBorders>
              <w:top w:val="nil"/>
              <w:left w:val="nil"/>
              <w:bottom w:val="single" w:sz="4" w:space="0" w:color="auto"/>
              <w:right w:val="single" w:sz="4" w:space="0" w:color="auto"/>
            </w:tcBorders>
            <w:shd w:val="clear" w:color="auto" w:fill="auto"/>
            <w:vAlign w:val="bottom"/>
            <w:hideMark/>
          </w:tcPr>
          <w:p w:rsidR="008F763F" w:rsidRPr="00A938F6" w:rsidRDefault="008F763F" w:rsidP="00A938F6">
            <w:pPr>
              <w:spacing w:after="0" w:line="240" w:lineRule="auto"/>
              <w:jc w:val="center"/>
              <w:rPr>
                <w:rFonts w:ascii="GHEA Grapalat" w:hAnsi="GHEA Grapalat" w:cs="Arial"/>
                <w:b/>
                <w:bCs/>
                <w:sz w:val="20"/>
                <w:szCs w:val="20"/>
                <w:lang w:eastAsia="en-US"/>
              </w:rPr>
            </w:pPr>
            <w:r w:rsidRPr="00A938F6">
              <w:rPr>
                <w:rFonts w:ascii="Courier New" w:hAnsi="Courier New" w:cs="Courier New"/>
                <w:b/>
                <w:bCs/>
                <w:sz w:val="20"/>
                <w:szCs w:val="20"/>
                <w:lang w:eastAsia="en-US"/>
              </w:rPr>
              <w:t> </w:t>
            </w:r>
          </w:p>
        </w:tc>
        <w:tc>
          <w:tcPr>
            <w:tcW w:w="4050" w:type="dxa"/>
            <w:tcBorders>
              <w:top w:val="nil"/>
              <w:left w:val="nil"/>
              <w:bottom w:val="single" w:sz="4" w:space="0" w:color="auto"/>
              <w:right w:val="single" w:sz="4" w:space="0" w:color="auto"/>
            </w:tcBorders>
            <w:shd w:val="clear" w:color="auto" w:fill="auto"/>
            <w:hideMark/>
          </w:tcPr>
          <w:p w:rsidR="008F763F" w:rsidRPr="00A938F6" w:rsidRDefault="008F763F" w:rsidP="00A938F6">
            <w:pPr>
              <w:spacing w:after="0" w:line="240" w:lineRule="auto"/>
              <w:rPr>
                <w:rFonts w:ascii="GHEA Grapalat" w:hAnsi="GHEA Grapalat" w:cs="Arial"/>
                <w:lang w:eastAsia="en-US"/>
              </w:rPr>
            </w:pPr>
            <w:r w:rsidRPr="00A938F6">
              <w:rPr>
                <w:rFonts w:ascii="GHEA Grapalat" w:hAnsi="GHEA Grapalat" w:cs="Arial"/>
                <w:lang w:eastAsia="en-US"/>
              </w:rPr>
              <w:t>Տեղադրված ջրհահեռացման խողովակների և ջրի հոսքը մեղմող գաբիոնների քանակը</w:t>
            </w:r>
          </w:p>
        </w:tc>
        <w:tc>
          <w:tcPr>
            <w:tcW w:w="1350" w:type="dxa"/>
            <w:tcBorders>
              <w:top w:val="nil"/>
              <w:left w:val="nil"/>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 xml:space="preserve">120 </w:t>
            </w:r>
            <w:r w:rsidRPr="00A938F6">
              <w:rPr>
                <w:rFonts w:ascii="GHEA Grapalat" w:hAnsi="GHEA Grapalat" w:cs="Sylfaen"/>
                <w:b/>
                <w:bCs/>
                <w:sz w:val="20"/>
                <w:szCs w:val="20"/>
                <w:lang w:eastAsia="en-US"/>
              </w:rPr>
              <w:t>հատ</w:t>
            </w:r>
            <w:r w:rsidRPr="00A938F6">
              <w:rPr>
                <w:rFonts w:ascii="GHEA Grapalat" w:hAnsi="GHEA Grapalat" w:cs="Arial"/>
                <w:b/>
                <w:bCs/>
                <w:sz w:val="20"/>
                <w:szCs w:val="20"/>
                <w:lang w:eastAsia="en-US"/>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8F763F" w:rsidRPr="00A938F6" w:rsidRDefault="00B96246" w:rsidP="00A938F6">
            <w:pPr>
              <w:spacing w:after="0" w:line="240" w:lineRule="auto"/>
              <w:jc w:val="center"/>
              <w:rPr>
                <w:rFonts w:ascii="GHEA Grapalat" w:hAnsi="GHEA Grapalat" w:cs="Arial"/>
                <w:b/>
                <w:bCs/>
                <w:sz w:val="20"/>
                <w:szCs w:val="20"/>
                <w:lang w:eastAsia="en-US"/>
              </w:rPr>
            </w:pPr>
            <w:r w:rsidRPr="00A938F6">
              <w:rPr>
                <w:rFonts w:ascii="GHEA Grapalat" w:hAnsi="GHEA Grapalat" w:cs="Sylfaen"/>
                <w:b/>
                <w:bCs/>
                <w:sz w:val="20"/>
                <w:szCs w:val="20"/>
                <w:lang w:eastAsia="en-US"/>
              </w:rPr>
              <w:t>122 հատ</w:t>
            </w:r>
            <w:r w:rsidR="008F763F" w:rsidRPr="00A938F6">
              <w:rPr>
                <w:rFonts w:ascii="GHEA Grapalat" w:hAnsi="GHEA Grapalat" w:cs="Arial"/>
                <w:b/>
                <w:bCs/>
                <w:sz w:val="20"/>
                <w:szCs w:val="20"/>
                <w:lang w:eastAsia="en-US"/>
              </w:rPr>
              <w:t xml:space="preserve"> </w:t>
            </w:r>
          </w:p>
        </w:tc>
      </w:tr>
      <w:tr w:rsidR="008F763F" w:rsidRPr="00A938F6" w:rsidTr="00397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9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sz w:val="18"/>
                <w:szCs w:val="18"/>
                <w:lang w:eastAsia="en-US"/>
              </w:rPr>
            </w:pPr>
            <w:r w:rsidRPr="00A938F6">
              <w:rPr>
                <w:rFonts w:ascii="Courier New" w:hAnsi="Courier New" w:cs="Courier New"/>
                <w:sz w:val="18"/>
                <w:szCs w:val="18"/>
                <w:lang w:eastAsia="en-US"/>
              </w:rPr>
              <w:t> </w:t>
            </w:r>
          </w:p>
        </w:tc>
        <w:tc>
          <w:tcPr>
            <w:tcW w:w="2790" w:type="dxa"/>
            <w:tcBorders>
              <w:top w:val="single" w:sz="4" w:space="0" w:color="auto"/>
              <w:left w:val="nil"/>
              <w:bottom w:val="single" w:sz="4" w:space="0" w:color="auto"/>
              <w:right w:val="single" w:sz="4" w:space="0" w:color="auto"/>
            </w:tcBorders>
            <w:shd w:val="clear" w:color="auto" w:fill="auto"/>
            <w:vAlign w:val="bottom"/>
            <w:hideMark/>
          </w:tcPr>
          <w:p w:rsidR="008F763F" w:rsidRPr="00A938F6" w:rsidRDefault="008F763F" w:rsidP="00A938F6">
            <w:pPr>
              <w:spacing w:after="0" w:line="240" w:lineRule="auto"/>
              <w:jc w:val="center"/>
              <w:rPr>
                <w:rFonts w:ascii="GHEA Grapalat" w:hAnsi="GHEA Grapalat" w:cs="Arial"/>
                <w:b/>
                <w:bCs/>
                <w:sz w:val="20"/>
                <w:szCs w:val="20"/>
                <w:lang w:eastAsia="en-US"/>
              </w:rPr>
            </w:pPr>
            <w:r w:rsidRPr="00A938F6">
              <w:rPr>
                <w:rFonts w:ascii="Courier New" w:hAnsi="Courier New" w:cs="Courier New"/>
                <w:b/>
                <w:bCs/>
                <w:sz w:val="20"/>
                <w:szCs w:val="20"/>
                <w:lang w:eastAsia="en-US"/>
              </w:rPr>
              <w:t> </w:t>
            </w:r>
          </w:p>
        </w:tc>
        <w:tc>
          <w:tcPr>
            <w:tcW w:w="4050" w:type="dxa"/>
            <w:tcBorders>
              <w:top w:val="single" w:sz="4" w:space="0" w:color="auto"/>
              <w:left w:val="nil"/>
              <w:bottom w:val="single" w:sz="4" w:space="0" w:color="auto"/>
              <w:right w:val="single" w:sz="4" w:space="0" w:color="auto"/>
            </w:tcBorders>
            <w:shd w:val="clear" w:color="auto" w:fill="auto"/>
            <w:hideMark/>
          </w:tcPr>
          <w:p w:rsidR="008F763F" w:rsidRPr="00A938F6" w:rsidRDefault="008F763F" w:rsidP="00A938F6">
            <w:pPr>
              <w:spacing w:after="0" w:line="240" w:lineRule="auto"/>
              <w:rPr>
                <w:rFonts w:ascii="GHEA Grapalat" w:hAnsi="GHEA Grapalat" w:cs="Arial"/>
                <w:lang w:eastAsia="en-US"/>
              </w:rPr>
            </w:pPr>
            <w:r w:rsidRPr="00A938F6">
              <w:rPr>
                <w:rFonts w:ascii="GHEA Grapalat" w:hAnsi="GHEA Grapalat" w:cs="Arial"/>
                <w:lang w:eastAsia="en-US"/>
              </w:rPr>
              <w:t>Արոտավայրերի քանակը և մակերեսը, որոնք ունեն կառավարման պլաններ</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 xml:space="preserve">16 </w:t>
            </w:r>
            <w:r w:rsidRPr="00A938F6">
              <w:rPr>
                <w:rFonts w:ascii="GHEA Grapalat" w:hAnsi="GHEA Grapalat" w:cs="Sylfaen"/>
                <w:b/>
                <w:bCs/>
                <w:sz w:val="20"/>
                <w:szCs w:val="20"/>
                <w:lang w:eastAsia="en-US"/>
              </w:rPr>
              <w:t>հատ</w:t>
            </w:r>
            <w:r w:rsidRPr="00A938F6">
              <w:rPr>
                <w:rFonts w:ascii="GHEA Grapalat" w:hAnsi="GHEA Grapalat" w:cs="Arial"/>
                <w:b/>
                <w:bCs/>
                <w:sz w:val="20"/>
                <w:szCs w:val="20"/>
                <w:lang w:eastAsia="en-US"/>
              </w:rPr>
              <w:t xml:space="preserve">,   1050 </w:t>
            </w:r>
            <w:r w:rsidRPr="00A938F6">
              <w:rPr>
                <w:rFonts w:ascii="GHEA Grapalat" w:hAnsi="GHEA Grapalat" w:cs="Sylfaen"/>
                <w:b/>
                <w:bCs/>
                <w:sz w:val="20"/>
                <w:szCs w:val="20"/>
                <w:lang w:eastAsia="en-US"/>
              </w:rPr>
              <w:t>հա</w:t>
            </w:r>
            <w:r w:rsidRPr="00A938F6">
              <w:rPr>
                <w:rFonts w:ascii="GHEA Grapalat" w:hAnsi="GHEA Grapalat" w:cs="Arial"/>
                <w:b/>
                <w:bCs/>
                <w:sz w:val="20"/>
                <w:szCs w:val="20"/>
                <w:lang w:eastAsia="en-US"/>
              </w:rPr>
              <w:t xml:space="preserve">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8F763F" w:rsidRPr="00A938F6" w:rsidRDefault="00B96246"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16 հատ,   1050 հա</w:t>
            </w:r>
          </w:p>
        </w:tc>
      </w:tr>
      <w:tr w:rsidR="008F763F" w:rsidRPr="00A938F6" w:rsidTr="00397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90"/>
        </w:trPr>
        <w:tc>
          <w:tcPr>
            <w:tcW w:w="540" w:type="dxa"/>
            <w:tcBorders>
              <w:top w:val="single" w:sz="4" w:space="0" w:color="auto"/>
              <w:left w:val="single" w:sz="4" w:space="0" w:color="auto"/>
              <w:bottom w:val="nil"/>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sz w:val="18"/>
                <w:szCs w:val="18"/>
                <w:lang w:eastAsia="en-US"/>
              </w:rPr>
            </w:pPr>
            <w:r w:rsidRPr="00A938F6">
              <w:rPr>
                <w:rFonts w:ascii="Courier New" w:hAnsi="Courier New" w:cs="Courier New"/>
                <w:sz w:val="18"/>
                <w:szCs w:val="18"/>
                <w:lang w:eastAsia="en-US"/>
              </w:rPr>
              <w:t> </w:t>
            </w:r>
          </w:p>
        </w:tc>
        <w:tc>
          <w:tcPr>
            <w:tcW w:w="2790" w:type="dxa"/>
            <w:tcBorders>
              <w:top w:val="single" w:sz="4" w:space="0" w:color="auto"/>
              <w:left w:val="nil"/>
              <w:bottom w:val="nil"/>
              <w:right w:val="single" w:sz="4" w:space="0" w:color="auto"/>
            </w:tcBorders>
            <w:shd w:val="clear" w:color="auto" w:fill="auto"/>
            <w:vAlign w:val="bottom"/>
            <w:hideMark/>
          </w:tcPr>
          <w:p w:rsidR="008F763F" w:rsidRPr="00A938F6" w:rsidRDefault="008F763F" w:rsidP="00A938F6">
            <w:pPr>
              <w:spacing w:after="0" w:line="240" w:lineRule="auto"/>
              <w:jc w:val="center"/>
              <w:rPr>
                <w:rFonts w:ascii="GHEA Grapalat" w:hAnsi="GHEA Grapalat" w:cs="Arial"/>
                <w:b/>
                <w:bCs/>
                <w:sz w:val="20"/>
                <w:szCs w:val="20"/>
                <w:lang w:eastAsia="en-US"/>
              </w:rPr>
            </w:pPr>
            <w:r w:rsidRPr="00A938F6">
              <w:rPr>
                <w:rFonts w:ascii="Courier New" w:hAnsi="Courier New" w:cs="Courier New"/>
                <w:b/>
                <w:bCs/>
                <w:sz w:val="20"/>
                <w:szCs w:val="20"/>
                <w:lang w:eastAsia="en-US"/>
              </w:rPr>
              <w:t> </w:t>
            </w:r>
          </w:p>
        </w:tc>
        <w:tc>
          <w:tcPr>
            <w:tcW w:w="4050" w:type="dxa"/>
            <w:tcBorders>
              <w:top w:val="single" w:sz="4" w:space="0" w:color="auto"/>
              <w:left w:val="nil"/>
              <w:bottom w:val="nil"/>
              <w:right w:val="single" w:sz="4" w:space="0" w:color="auto"/>
            </w:tcBorders>
            <w:shd w:val="clear" w:color="auto" w:fill="auto"/>
            <w:hideMark/>
          </w:tcPr>
          <w:p w:rsidR="008F763F" w:rsidRPr="00A938F6" w:rsidRDefault="008F763F" w:rsidP="00A938F6">
            <w:pPr>
              <w:spacing w:after="0" w:line="240" w:lineRule="auto"/>
              <w:rPr>
                <w:rFonts w:ascii="GHEA Grapalat" w:hAnsi="GHEA Grapalat" w:cs="Arial"/>
                <w:lang w:eastAsia="en-US"/>
              </w:rPr>
            </w:pPr>
            <w:r w:rsidRPr="00A938F6">
              <w:rPr>
                <w:rFonts w:ascii="GHEA Grapalat" w:hAnsi="GHEA Grapalat" w:cs="Arial"/>
                <w:lang w:eastAsia="en-US"/>
              </w:rPr>
              <w:t>Արոտավայրերի կառավարման պլաններ մշակած համայնքների թիվը</w:t>
            </w:r>
          </w:p>
        </w:tc>
        <w:tc>
          <w:tcPr>
            <w:tcW w:w="1350" w:type="dxa"/>
            <w:tcBorders>
              <w:top w:val="single" w:sz="4" w:space="0" w:color="auto"/>
              <w:left w:val="nil"/>
              <w:bottom w:val="nil"/>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13</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8F763F" w:rsidRPr="00A938F6" w:rsidRDefault="00B96246" w:rsidP="00A938F6">
            <w:pPr>
              <w:spacing w:after="0" w:line="240" w:lineRule="auto"/>
              <w:jc w:val="center"/>
              <w:rPr>
                <w:rFonts w:ascii="GHEA Grapalat" w:hAnsi="GHEA Grapalat" w:cs="Arial"/>
                <w:b/>
                <w:bCs/>
                <w:sz w:val="20"/>
                <w:szCs w:val="20"/>
                <w:lang w:eastAsia="en-US"/>
              </w:rPr>
            </w:pPr>
            <w:r w:rsidRPr="00A938F6">
              <w:rPr>
                <w:rFonts w:ascii="GHEA Grapalat" w:hAnsi="GHEA Grapalat" w:cs="Sylfaen"/>
                <w:b/>
                <w:bCs/>
                <w:sz w:val="20"/>
                <w:szCs w:val="20"/>
                <w:lang w:eastAsia="en-US"/>
              </w:rPr>
              <w:t>10 ընթացքի մեջ է</w:t>
            </w:r>
            <w:r w:rsidR="008F763F" w:rsidRPr="00A938F6">
              <w:rPr>
                <w:rFonts w:ascii="GHEA Grapalat" w:hAnsi="GHEA Grapalat" w:cs="Arial"/>
                <w:b/>
                <w:bCs/>
                <w:sz w:val="20"/>
                <w:szCs w:val="20"/>
                <w:lang w:eastAsia="en-US"/>
              </w:rPr>
              <w:t xml:space="preserve"> </w:t>
            </w:r>
          </w:p>
        </w:tc>
      </w:tr>
      <w:tr w:rsidR="008F763F" w:rsidRPr="00A938F6" w:rsidTr="00397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3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sz w:val="18"/>
                <w:szCs w:val="18"/>
                <w:lang w:eastAsia="en-US"/>
              </w:rPr>
            </w:pPr>
            <w:r w:rsidRPr="00A938F6">
              <w:rPr>
                <w:rFonts w:ascii="Courier New" w:hAnsi="Courier New" w:cs="Courier New"/>
                <w:sz w:val="18"/>
                <w:szCs w:val="18"/>
                <w:lang w:eastAsia="en-US"/>
              </w:rPr>
              <w:t> </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rPr>
                <w:rFonts w:ascii="GHEA Grapalat" w:hAnsi="GHEA Grapalat" w:cs="Arial"/>
                <w:b/>
                <w:bCs/>
                <w:lang w:eastAsia="en-US"/>
              </w:rPr>
            </w:pPr>
            <w:r w:rsidRPr="00A938F6">
              <w:rPr>
                <w:rFonts w:ascii="GHEA Grapalat" w:hAnsi="GHEA Grapalat" w:cs="Arial"/>
                <w:b/>
                <w:bCs/>
                <w:i/>
                <w:sz w:val="24"/>
                <w:szCs w:val="24"/>
                <w:lang w:eastAsia="en-US"/>
              </w:rPr>
              <w:t>Ծրագիր 2.</w:t>
            </w:r>
            <w:r w:rsidRPr="00A938F6">
              <w:rPr>
                <w:rFonts w:ascii="GHEA Grapalat" w:hAnsi="GHEA Grapalat" w:cs="Arial"/>
                <w:b/>
                <w:bCs/>
                <w:lang w:eastAsia="en-US"/>
              </w:rPr>
              <w:t xml:space="preserve">  Արտադրական և կենցաղային թափոնների տեղադրման համակարգի կատարելագործում</w:t>
            </w:r>
          </w:p>
        </w:tc>
        <w:tc>
          <w:tcPr>
            <w:tcW w:w="4050" w:type="dxa"/>
            <w:tcBorders>
              <w:top w:val="single" w:sz="4" w:space="0" w:color="auto"/>
              <w:left w:val="nil"/>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rPr>
                <w:rFonts w:ascii="GHEA Grapalat" w:hAnsi="GHEA Grapalat" w:cs="Arial"/>
                <w:lang w:eastAsia="en-US"/>
              </w:rPr>
            </w:pPr>
            <w:r w:rsidRPr="00A938F6">
              <w:rPr>
                <w:rFonts w:ascii="GHEA Grapalat" w:hAnsi="GHEA Grapalat" w:cs="Arial"/>
                <w:lang w:eastAsia="en-US"/>
              </w:rPr>
              <w:t xml:space="preserve">Բնակավայրեր, որոնք մշակել են աղբավայրերի կառավարման պլաններ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13</w:t>
            </w:r>
          </w:p>
        </w:tc>
        <w:tc>
          <w:tcPr>
            <w:tcW w:w="1440" w:type="dxa"/>
            <w:tcBorders>
              <w:top w:val="nil"/>
              <w:left w:val="nil"/>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Sylfaen"/>
                <w:b/>
                <w:bCs/>
                <w:sz w:val="20"/>
                <w:szCs w:val="20"/>
                <w:lang w:eastAsia="en-US"/>
              </w:rPr>
            </w:pPr>
          </w:p>
          <w:p w:rsidR="008F763F" w:rsidRPr="00A938F6" w:rsidRDefault="008F763F" w:rsidP="00A938F6">
            <w:pPr>
              <w:spacing w:after="0" w:line="240" w:lineRule="auto"/>
              <w:jc w:val="center"/>
              <w:rPr>
                <w:rFonts w:ascii="GHEA Grapalat" w:hAnsi="GHEA Grapalat" w:cs="Sylfaen"/>
                <w:b/>
                <w:bCs/>
                <w:sz w:val="20"/>
                <w:szCs w:val="20"/>
                <w:lang w:eastAsia="en-US"/>
              </w:rPr>
            </w:pPr>
          </w:p>
          <w:p w:rsidR="008F763F" w:rsidRPr="00A938F6" w:rsidRDefault="008F763F" w:rsidP="00A938F6">
            <w:pPr>
              <w:spacing w:after="0" w:line="240" w:lineRule="auto"/>
              <w:jc w:val="center"/>
              <w:rPr>
                <w:rFonts w:ascii="GHEA Grapalat" w:hAnsi="GHEA Grapalat" w:cs="Arial"/>
                <w:b/>
                <w:bCs/>
                <w:sz w:val="20"/>
                <w:szCs w:val="20"/>
                <w:lang w:eastAsia="en-US"/>
              </w:rPr>
            </w:pPr>
            <w:r w:rsidRPr="00A938F6">
              <w:rPr>
                <w:rFonts w:ascii="GHEA Grapalat" w:hAnsi="GHEA Grapalat" w:cs="Sylfaen"/>
                <w:b/>
                <w:bCs/>
                <w:sz w:val="20"/>
                <w:szCs w:val="20"/>
                <w:lang w:eastAsia="en-US"/>
              </w:rPr>
              <w:t>6</w:t>
            </w:r>
            <w:r w:rsidRPr="00A938F6">
              <w:rPr>
                <w:rFonts w:ascii="GHEA Grapalat" w:hAnsi="GHEA Grapalat" w:cs="Arial"/>
                <w:b/>
                <w:bCs/>
                <w:sz w:val="20"/>
                <w:szCs w:val="20"/>
                <w:lang w:eastAsia="en-US"/>
              </w:rPr>
              <w:t xml:space="preserve"> </w:t>
            </w:r>
          </w:p>
          <w:p w:rsidR="008F763F" w:rsidRPr="00A938F6" w:rsidRDefault="008F763F"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Ընթացքի մեջ է</w:t>
            </w:r>
          </w:p>
        </w:tc>
      </w:tr>
      <w:tr w:rsidR="008F763F" w:rsidRPr="00A938F6" w:rsidTr="00397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3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sz w:val="18"/>
                <w:szCs w:val="18"/>
                <w:lang w:eastAsia="en-US"/>
              </w:rPr>
            </w:pPr>
            <w:r w:rsidRPr="00A938F6">
              <w:rPr>
                <w:rFonts w:ascii="Courier New" w:hAnsi="Courier New" w:cs="Courier New"/>
                <w:sz w:val="18"/>
                <w:szCs w:val="18"/>
                <w:lang w:eastAsia="en-US"/>
              </w:rPr>
              <w:t> </w:t>
            </w:r>
          </w:p>
        </w:tc>
        <w:tc>
          <w:tcPr>
            <w:tcW w:w="2790" w:type="dxa"/>
            <w:tcBorders>
              <w:top w:val="nil"/>
              <w:left w:val="nil"/>
              <w:bottom w:val="single" w:sz="4" w:space="0" w:color="auto"/>
              <w:right w:val="single" w:sz="4" w:space="0" w:color="auto"/>
            </w:tcBorders>
            <w:shd w:val="clear" w:color="auto" w:fill="auto"/>
            <w:vAlign w:val="bottom"/>
            <w:hideMark/>
          </w:tcPr>
          <w:p w:rsidR="008F763F" w:rsidRPr="00A938F6" w:rsidRDefault="008F763F" w:rsidP="00A938F6">
            <w:pPr>
              <w:spacing w:after="0" w:line="240" w:lineRule="auto"/>
              <w:jc w:val="center"/>
              <w:rPr>
                <w:rFonts w:ascii="GHEA Grapalat" w:hAnsi="GHEA Grapalat" w:cs="Arial"/>
                <w:b/>
                <w:bCs/>
                <w:sz w:val="20"/>
                <w:szCs w:val="20"/>
                <w:lang w:eastAsia="en-US"/>
              </w:rPr>
            </w:pPr>
            <w:r w:rsidRPr="00A938F6">
              <w:rPr>
                <w:rFonts w:ascii="Courier New" w:hAnsi="Courier New" w:cs="Courier New"/>
                <w:b/>
                <w:bCs/>
                <w:sz w:val="20"/>
                <w:szCs w:val="20"/>
                <w:lang w:eastAsia="en-US"/>
              </w:rPr>
              <w:t> </w:t>
            </w:r>
          </w:p>
        </w:tc>
        <w:tc>
          <w:tcPr>
            <w:tcW w:w="4050" w:type="dxa"/>
            <w:tcBorders>
              <w:top w:val="nil"/>
              <w:left w:val="nil"/>
              <w:bottom w:val="single" w:sz="4" w:space="0" w:color="auto"/>
              <w:right w:val="single" w:sz="4" w:space="0" w:color="auto"/>
            </w:tcBorders>
            <w:shd w:val="clear" w:color="auto" w:fill="auto"/>
            <w:hideMark/>
          </w:tcPr>
          <w:p w:rsidR="008F763F" w:rsidRPr="00A938F6" w:rsidRDefault="008F763F" w:rsidP="00A938F6">
            <w:pPr>
              <w:spacing w:after="0" w:line="240" w:lineRule="auto"/>
              <w:rPr>
                <w:rFonts w:ascii="GHEA Grapalat" w:hAnsi="GHEA Grapalat" w:cs="Arial"/>
                <w:lang w:eastAsia="en-US"/>
              </w:rPr>
            </w:pPr>
            <w:r w:rsidRPr="00A938F6">
              <w:rPr>
                <w:rFonts w:ascii="GHEA Grapalat" w:hAnsi="GHEA Grapalat" w:cs="Arial"/>
                <w:lang w:eastAsia="en-US"/>
              </w:rPr>
              <w:t>Մարզի  համայնքներում  աղբավայրերի կառավարման պլանի մշակում, գործող աղբավայրերի ցանկապատում</w:t>
            </w:r>
          </w:p>
        </w:tc>
        <w:tc>
          <w:tcPr>
            <w:tcW w:w="1350" w:type="dxa"/>
            <w:tcBorders>
              <w:top w:val="nil"/>
              <w:left w:val="nil"/>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 xml:space="preserve">13 </w:t>
            </w:r>
            <w:r w:rsidRPr="00A938F6">
              <w:rPr>
                <w:rFonts w:ascii="GHEA Grapalat" w:hAnsi="GHEA Grapalat" w:cs="Sylfaen"/>
                <w:b/>
                <w:bCs/>
                <w:sz w:val="20"/>
                <w:szCs w:val="20"/>
                <w:lang w:eastAsia="en-US"/>
              </w:rPr>
              <w:t>համայնք</w:t>
            </w:r>
          </w:p>
        </w:tc>
        <w:tc>
          <w:tcPr>
            <w:tcW w:w="1440" w:type="dxa"/>
            <w:tcBorders>
              <w:top w:val="nil"/>
              <w:left w:val="nil"/>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Sylfaen"/>
                <w:b/>
                <w:bCs/>
                <w:sz w:val="20"/>
                <w:szCs w:val="20"/>
                <w:lang w:eastAsia="en-US"/>
              </w:rPr>
            </w:pPr>
            <w:r w:rsidRPr="00A938F6">
              <w:rPr>
                <w:rFonts w:ascii="GHEA Grapalat" w:hAnsi="GHEA Grapalat" w:cs="Sylfaen"/>
                <w:b/>
                <w:bCs/>
                <w:sz w:val="20"/>
                <w:szCs w:val="20"/>
                <w:lang w:eastAsia="en-US"/>
              </w:rPr>
              <w:t>1</w:t>
            </w:r>
          </w:p>
          <w:p w:rsidR="008F763F" w:rsidRPr="00A938F6" w:rsidRDefault="008F763F" w:rsidP="00A938F6">
            <w:pPr>
              <w:spacing w:after="0" w:line="240" w:lineRule="auto"/>
              <w:jc w:val="center"/>
              <w:rPr>
                <w:rFonts w:ascii="GHEA Grapalat" w:hAnsi="GHEA Grapalat" w:cs="Arial"/>
                <w:b/>
                <w:bCs/>
                <w:sz w:val="20"/>
                <w:szCs w:val="20"/>
                <w:lang w:eastAsia="en-US"/>
              </w:rPr>
            </w:pPr>
            <w:r w:rsidRPr="00A938F6">
              <w:rPr>
                <w:rFonts w:ascii="GHEA Grapalat" w:hAnsi="GHEA Grapalat" w:cs="Sylfaen"/>
                <w:b/>
                <w:bCs/>
                <w:sz w:val="20"/>
                <w:szCs w:val="20"/>
                <w:lang w:eastAsia="en-US"/>
              </w:rPr>
              <w:t>Ընթացքի</w:t>
            </w:r>
            <w:r w:rsidRPr="00A938F6">
              <w:rPr>
                <w:rFonts w:ascii="GHEA Grapalat" w:hAnsi="GHEA Grapalat" w:cs="Arial"/>
                <w:b/>
                <w:bCs/>
                <w:sz w:val="20"/>
                <w:szCs w:val="20"/>
                <w:lang w:eastAsia="en-US"/>
              </w:rPr>
              <w:t xml:space="preserve"> </w:t>
            </w:r>
            <w:r w:rsidRPr="00A938F6">
              <w:rPr>
                <w:rFonts w:ascii="GHEA Grapalat" w:hAnsi="GHEA Grapalat" w:cs="Sylfaen"/>
                <w:b/>
                <w:bCs/>
                <w:sz w:val="20"/>
                <w:szCs w:val="20"/>
                <w:lang w:eastAsia="en-US"/>
              </w:rPr>
              <w:t>մեջ</w:t>
            </w:r>
            <w:r w:rsidRPr="00A938F6">
              <w:rPr>
                <w:rFonts w:ascii="GHEA Grapalat" w:hAnsi="GHEA Grapalat" w:cs="Arial"/>
                <w:b/>
                <w:bCs/>
                <w:sz w:val="20"/>
                <w:szCs w:val="20"/>
                <w:lang w:eastAsia="en-US"/>
              </w:rPr>
              <w:t xml:space="preserve"> </w:t>
            </w:r>
            <w:r w:rsidRPr="00A938F6">
              <w:rPr>
                <w:rFonts w:ascii="GHEA Grapalat" w:hAnsi="GHEA Grapalat" w:cs="Sylfaen"/>
                <w:b/>
                <w:bCs/>
                <w:sz w:val="20"/>
                <w:szCs w:val="20"/>
                <w:lang w:eastAsia="en-US"/>
              </w:rPr>
              <w:t>է</w:t>
            </w:r>
            <w:r w:rsidRPr="00A938F6">
              <w:rPr>
                <w:rFonts w:ascii="GHEA Grapalat" w:hAnsi="GHEA Grapalat" w:cs="Arial"/>
                <w:b/>
                <w:bCs/>
                <w:sz w:val="20"/>
                <w:szCs w:val="20"/>
                <w:lang w:eastAsia="en-US"/>
              </w:rPr>
              <w:t xml:space="preserve"> </w:t>
            </w:r>
          </w:p>
        </w:tc>
      </w:tr>
      <w:tr w:rsidR="008F763F" w:rsidRPr="00A938F6" w:rsidTr="00397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6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sz w:val="18"/>
                <w:szCs w:val="18"/>
                <w:lang w:eastAsia="en-US"/>
              </w:rPr>
            </w:pPr>
            <w:r w:rsidRPr="00A938F6">
              <w:rPr>
                <w:rFonts w:ascii="Courier New" w:hAnsi="Courier New" w:cs="Courier New"/>
                <w:sz w:val="18"/>
                <w:szCs w:val="18"/>
                <w:lang w:eastAsia="en-US"/>
              </w:rPr>
              <w:t> </w:t>
            </w:r>
          </w:p>
        </w:tc>
        <w:tc>
          <w:tcPr>
            <w:tcW w:w="2790" w:type="dxa"/>
            <w:tcBorders>
              <w:top w:val="nil"/>
              <w:left w:val="nil"/>
              <w:bottom w:val="single" w:sz="4" w:space="0" w:color="auto"/>
              <w:right w:val="single" w:sz="4" w:space="0" w:color="auto"/>
            </w:tcBorders>
            <w:shd w:val="clear" w:color="auto" w:fill="auto"/>
            <w:vAlign w:val="bottom"/>
            <w:hideMark/>
          </w:tcPr>
          <w:p w:rsidR="008F763F" w:rsidRPr="00A938F6" w:rsidRDefault="008F763F" w:rsidP="00A938F6">
            <w:pPr>
              <w:spacing w:after="0" w:line="240" w:lineRule="auto"/>
              <w:jc w:val="center"/>
              <w:rPr>
                <w:rFonts w:ascii="GHEA Grapalat" w:hAnsi="GHEA Grapalat" w:cs="Arial"/>
                <w:b/>
                <w:bCs/>
                <w:sz w:val="20"/>
                <w:szCs w:val="20"/>
                <w:lang w:eastAsia="en-US"/>
              </w:rPr>
            </w:pPr>
            <w:r w:rsidRPr="00A938F6">
              <w:rPr>
                <w:rFonts w:ascii="Courier New" w:hAnsi="Courier New" w:cs="Courier New"/>
                <w:b/>
                <w:bCs/>
                <w:sz w:val="20"/>
                <w:szCs w:val="20"/>
                <w:lang w:eastAsia="en-US"/>
              </w:rPr>
              <w:t> </w:t>
            </w:r>
          </w:p>
        </w:tc>
        <w:tc>
          <w:tcPr>
            <w:tcW w:w="4050" w:type="dxa"/>
            <w:tcBorders>
              <w:top w:val="nil"/>
              <w:left w:val="nil"/>
              <w:bottom w:val="single" w:sz="4" w:space="0" w:color="auto"/>
              <w:right w:val="single" w:sz="4" w:space="0" w:color="auto"/>
            </w:tcBorders>
            <w:shd w:val="clear" w:color="auto" w:fill="auto"/>
            <w:hideMark/>
          </w:tcPr>
          <w:p w:rsidR="008F763F" w:rsidRPr="00A938F6" w:rsidRDefault="008F763F" w:rsidP="00A938F6">
            <w:pPr>
              <w:spacing w:after="0" w:line="240" w:lineRule="auto"/>
              <w:rPr>
                <w:rFonts w:ascii="GHEA Grapalat" w:hAnsi="GHEA Grapalat" w:cs="Arial"/>
                <w:lang w:eastAsia="en-US"/>
              </w:rPr>
            </w:pPr>
            <w:r w:rsidRPr="00A938F6">
              <w:rPr>
                <w:rFonts w:ascii="GHEA Grapalat" w:hAnsi="GHEA Grapalat" w:cs="Arial"/>
                <w:lang w:eastAsia="en-US"/>
              </w:rPr>
              <w:t xml:space="preserve">Աղբավայրեր որոնք ցանկապատվել են </w:t>
            </w:r>
          </w:p>
        </w:tc>
        <w:tc>
          <w:tcPr>
            <w:tcW w:w="1350" w:type="dxa"/>
            <w:tcBorders>
              <w:top w:val="nil"/>
              <w:left w:val="nil"/>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8</w:t>
            </w:r>
          </w:p>
        </w:tc>
        <w:tc>
          <w:tcPr>
            <w:tcW w:w="1440" w:type="dxa"/>
            <w:tcBorders>
              <w:top w:val="nil"/>
              <w:left w:val="nil"/>
              <w:bottom w:val="single" w:sz="4" w:space="0" w:color="auto"/>
              <w:right w:val="single" w:sz="4" w:space="0" w:color="auto"/>
            </w:tcBorders>
            <w:shd w:val="clear" w:color="auto" w:fill="auto"/>
            <w:vAlign w:val="center"/>
            <w:hideMark/>
          </w:tcPr>
          <w:p w:rsidR="008F763F" w:rsidRPr="00A938F6" w:rsidRDefault="00B96246"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4</w:t>
            </w:r>
          </w:p>
        </w:tc>
      </w:tr>
      <w:tr w:rsidR="008F763F" w:rsidRPr="00A938F6" w:rsidTr="00397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6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sz w:val="18"/>
                <w:szCs w:val="18"/>
                <w:lang w:eastAsia="en-US"/>
              </w:rPr>
            </w:pPr>
            <w:r w:rsidRPr="00A938F6">
              <w:rPr>
                <w:rFonts w:ascii="Courier New" w:hAnsi="Courier New" w:cs="Courier New"/>
                <w:sz w:val="18"/>
                <w:szCs w:val="18"/>
                <w:lang w:eastAsia="en-US"/>
              </w:rPr>
              <w:t> </w:t>
            </w:r>
          </w:p>
        </w:tc>
        <w:tc>
          <w:tcPr>
            <w:tcW w:w="2790" w:type="dxa"/>
            <w:tcBorders>
              <w:top w:val="nil"/>
              <w:left w:val="nil"/>
              <w:bottom w:val="single" w:sz="4" w:space="0" w:color="auto"/>
              <w:right w:val="single" w:sz="4" w:space="0" w:color="auto"/>
            </w:tcBorders>
            <w:shd w:val="clear" w:color="auto" w:fill="auto"/>
            <w:vAlign w:val="bottom"/>
            <w:hideMark/>
          </w:tcPr>
          <w:p w:rsidR="008F763F" w:rsidRPr="00A938F6" w:rsidRDefault="008F763F" w:rsidP="00A938F6">
            <w:pPr>
              <w:spacing w:after="0" w:line="240" w:lineRule="auto"/>
              <w:jc w:val="center"/>
              <w:rPr>
                <w:rFonts w:ascii="GHEA Grapalat" w:hAnsi="GHEA Grapalat" w:cs="Arial"/>
                <w:b/>
                <w:bCs/>
                <w:sz w:val="20"/>
                <w:szCs w:val="20"/>
                <w:lang w:eastAsia="en-US"/>
              </w:rPr>
            </w:pPr>
            <w:r w:rsidRPr="00A938F6">
              <w:rPr>
                <w:rFonts w:ascii="Courier New" w:hAnsi="Courier New" w:cs="Courier New"/>
                <w:b/>
                <w:bCs/>
                <w:sz w:val="20"/>
                <w:szCs w:val="20"/>
                <w:lang w:eastAsia="en-US"/>
              </w:rPr>
              <w:t> </w:t>
            </w:r>
          </w:p>
        </w:tc>
        <w:tc>
          <w:tcPr>
            <w:tcW w:w="4050" w:type="dxa"/>
            <w:tcBorders>
              <w:top w:val="nil"/>
              <w:left w:val="nil"/>
              <w:bottom w:val="single" w:sz="4" w:space="0" w:color="auto"/>
              <w:right w:val="single" w:sz="4" w:space="0" w:color="auto"/>
            </w:tcBorders>
            <w:shd w:val="clear" w:color="auto" w:fill="auto"/>
            <w:hideMark/>
          </w:tcPr>
          <w:p w:rsidR="008F763F" w:rsidRPr="00A938F6" w:rsidRDefault="008F763F" w:rsidP="00A938F6">
            <w:pPr>
              <w:spacing w:after="0" w:line="240" w:lineRule="auto"/>
              <w:rPr>
                <w:rFonts w:ascii="GHEA Grapalat" w:hAnsi="GHEA Grapalat" w:cs="Arial"/>
                <w:lang w:eastAsia="en-US"/>
              </w:rPr>
            </w:pPr>
            <w:r w:rsidRPr="00A938F6">
              <w:rPr>
                <w:rFonts w:ascii="GHEA Grapalat" w:hAnsi="GHEA Grapalat" w:cs="Arial"/>
                <w:lang w:eastAsia="en-US"/>
              </w:rPr>
              <w:t>Միջհամյանքային աղբավայրերի մշակված նախագծեր</w:t>
            </w:r>
          </w:p>
        </w:tc>
        <w:tc>
          <w:tcPr>
            <w:tcW w:w="1350" w:type="dxa"/>
            <w:tcBorders>
              <w:top w:val="nil"/>
              <w:left w:val="nil"/>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 xml:space="preserve"> 4 </w:t>
            </w:r>
            <w:r w:rsidRPr="00A938F6">
              <w:rPr>
                <w:rFonts w:ascii="GHEA Grapalat" w:hAnsi="GHEA Grapalat" w:cs="Sylfaen"/>
                <w:b/>
                <w:bCs/>
                <w:sz w:val="20"/>
                <w:szCs w:val="20"/>
                <w:lang w:eastAsia="en-US"/>
              </w:rPr>
              <w:t>հատ</w:t>
            </w:r>
          </w:p>
        </w:tc>
        <w:tc>
          <w:tcPr>
            <w:tcW w:w="1440" w:type="dxa"/>
            <w:tcBorders>
              <w:top w:val="nil"/>
              <w:left w:val="nil"/>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2</w:t>
            </w:r>
            <w:r w:rsidR="00B96246" w:rsidRPr="00A938F6">
              <w:rPr>
                <w:rFonts w:ascii="GHEA Grapalat" w:hAnsi="GHEA Grapalat" w:cs="Arial"/>
                <w:b/>
                <w:bCs/>
                <w:sz w:val="20"/>
                <w:szCs w:val="20"/>
                <w:lang w:eastAsia="en-US"/>
              </w:rPr>
              <w:t xml:space="preserve"> հատ</w:t>
            </w:r>
          </w:p>
        </w:tc>
      </w:tr>
      <w:tr w:rsidR="008F763F" w:rsidRPr="00A938F6" w:rsidTr="00B96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4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sz w:val="18"/>
                <w:szCs w:val="18"/>
                <w:lang w:eastAsia="en-US"/>
              </w:rPr>
            </w:pPr>
            <w:r w:rsidRPr="00A938F6">
              <w:rPr>
                <w:rFonts w:ascii="Courier New" w:hAnsi="Courier New" w:cs="Courier New"/>
                <w:sz w:val="18"/>
                <w:szCs w:val="18"/>
                <w:lang w:eastAsia="en-US"/>
              </w:rPr>
              <w:t> </w:t>
            </w:r>
          </w:p>
        </w:tc>
        <w:tc>
          <w:tcPr>
            <w:tcW w:w="2790" w:type="dxa"/>
            <w:tcBorders>
              <w:top w:val="nil"/>
              <w:left w:val="nil"/>
              <w:bottom w:val="single" w:sz="4" w:space="0" w:color="auto"/>
              <w:right w:val="single" w:sz="4" w:space="0" w:color="auto"/>
            </w:tcBorders>
            <w:shd w:val="clear" w:color="auto" w:fill="auto"/>
            <w:vAlign w:val="bottom"/>
            <w:hideMark/>
          </w:tcPr>
          <w:p w:rsidR="008F763F" w:rsidRPr="00A938F6" w:rsidRDefault="008F763F" w:rsidP="00A938F6">
            <w:pPr>
              <w:spacing w:after="0" w:line="240" w:lineRule="auto"/>
              <w:jc w:val="center"/>
              <w:rPr>
                <w:rFonts w:ascii="GHEA Grapalat" w:hAnsi="GHEA Grapalat" w:cs="Arial"/>
                <w:b/>
                <w:bCs/>
                <w:sz w:val="20"/>
                <w:szCs w:val="20"/>
                <w:lang w:eastAsia="en-US"/>
              </w:rPr>
            </w:pPr>
            <w:r w:rsidRPr="00A938F6">
              <w:rPr>
                <w:rFonts w:ascii="Courier New" w:hAnsi="Courier New" w:cs="Courier New"/>
                <w:b/>
                <w:bCs/>
                <w:sz w:val="20"/>
                <w:szCs w:val="20"/>
                <w:lang w:eastAsia="en-US"/>
              </w:rPr>
              <w:t> </w:t>
            </w:r>
          </w:p>
        </w:tc>
        <w:tc>
          <w:tcPr>
            <w:tcW w:w="4050" w:type="dxa"/>
            <w:tcBorders>
              <w:top w:val="nil"/>
              <w:left w:val="nil"/>
              <w:bottom w:val="single" w:sz="4" w:space="0" w:color="auto"/>
              <w:right w:val="single" w:sz="4" w:space="0" w:color="auto"/>
            </w:tcBorders>
            <w:shd w:val="clear" w:color="auto" w:fill="auto"/>
            <w:hideMark/>
          </w:tcPr>
          <w:p w:rsidR="008F763F" w:rsidRPr="00A938F6" w:rsidRDefault="008F763F" w:rsidP="00A938F6">
            <w:pPr>
              <w:spacing w:after="0" w:line="240" w:lineRule="auto"/>
              <w:rPr>
                <w:rFonts w:ascii="GHEA Grapalat" w:hAnsi="GHEA Grapalat" w:cs="Arial"/>
                <w:lang w:eastAsia="en-US"/>
              </w:rPr>
            </w:pPr>
            <w:r w:rsidRPr="00A938F6">
              <w:rPr>
                <w:rFonts w:ascii="GHEA Grapalat" w:hAnsi="GHEA Grapalat" w:cs="Arial"/>
                <w:lang w:eastAsia="en-US"/>
              </w:rPr>
              <w:t>Կազմակերպել աղբահեռացման միջհամայնքային կազմակերպություն</w:t>
            </w:r>
          </w:p>
        </w:tc>
        <w:tc>
          <w:tcPr>
            <w:tcW w:w="1350" w:type="dxa"/>
            <w:tcBorders>
              <w:top w:val="nil"/>
              <w:left w:val="nil"/>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 xml:space="preserve">4 </w:t>
            </w:r>
            <w:r w:rsidRPr="00A938F6">
              <w:rPr>
                <w:rFonts w:ascii="GHEA Grapalat" w:hAnsi="GHEA Grapalat" w:cs="Sylfaen"/>
                <w:b/>
                <w:bCs/>
                <w:sz w:val="20"/>
                <w:szCs w:val="20"/>
                <w:lang w:eastAsia="en-US"/>
              </w:rPr>
              <w:t>հատ</w:t>
            </w:r>
            <w:r w:rsidRPr="00A938F6">
              <w:rPr>
                <w:rFonts w:ascii="GHEA Grapalat" w:hAnsi="GHEA Grapalat" w:cs="Arial"/>
                <w:b/>
                <w:bCs/>
                <w:sz w:val="20"/>
                <w:szCs w:val="20"/>
                <w:lang w:eastAsia="en-US"/>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1</w:t>
            </w:r>
            <w:r w:rsidR="00B96246" w:rsidRPr="00A938F6">
              <w:rPr>
                <w:rFonts w:ascii="GHEA Grapalat" w:hAnsi="GHEA Grapalat" w:cs="Arial"/>
                <w:b/>
                <w:bCs/>
                <w:sz w:val="20"/>
                <w:szCs w:val="20"/>
                <w:lang w:eastAsia="en-US"/>
              </w:rPr>
              <w:t xml:space="preserve"> հատ</w:t>
            </w:r>
          </w:p>
        </w:tc>
      </w:tr>
      <w:tr w:rsidR="008F763F" w:rsidRPr="00A938F6" w:rsidTr="00397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88"/>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sz w:val="18"/>
                <w:szCs w:val="18"/>
                <w:lang w:eastAsia="en-US"/>
              </w:rPr>
            </w:pPr>
            <w:r w:rsidRPr="00A938F6">
              <w:rPr>
                <w:rFonts w:ascii="Courier New" w:hAnsi="Courier New" w:cs="Courier New"/>
                <w:sz w:val="18"/>
                <w:szCs w:val="18"/>
                <w:lang w:eastAsia="en-US"/>
              </w:rPr>
              <w:t> </w:t>
            </w:r>
          </w:p>
        </w:tc>
        <w:tc>
          <w:tcPr>
            <w:tcW w:w="2790" w:type="dxa"/>
            <w:tcBorders>
              <w:top w:val="nil"/>
              <w:left w:val="nil"/>
              <w:bottom w:val="single" w:sz="4" w:space="0" w:color="auto"/>
              <w:right w:val="single" w:sz="4" w:space="0" w:color="auto"/>
            </w:tcBorders>
            <w:shd w:val="clear" w:color="auto" w:fill="auto"/>
            <w:vAlign w:val="bottom"/>
            <w:hideMark/>
          </w:tcPr>
          <w:p w:rsidR="008F763F" w:rsidRPr="00A938F6" w:rsidRDefault="008F763F" w:rsidP="00A938F6">
            <w:pPr>
              <w:spacing w:after="0" w:line="240" w:lineRule="auto"/>
              <w:jc w:val="center"/>
              <w:rPr>
                <w:rFonts w:ascii="GHEA Grapalat" w:hAnsi="GHEA Grapalat" w:cs="Arial"/>
                <w:b/>
                <w:bCs/>
                <w:sz w:val="20"/>
                <w:szCs w:val="20"/>
                <w:lang w:eastAsia="en-US"/>
              </w:rPr>
            </w:pPr>
            <w:r w:rsidRPr="00A938F6">
              <w:rPr>
                <w:rFonts w:ascii="Courier New" w:hAnsi="Courier New" w:cs="Courier New"/>
                <w:b/>
                <w:bCs/>
                <w:sz w:val="20"/>
                <w:szCs w:val="20"/>
                <w:lang w:eastAsia="en-US"/>
              </w:rPr>
              <w:t> </w:t>
            </w:r>
          </w:p>
        </w:tc>
        <w:tc>
          <w:tcPr>
            <w:tcW w:w="4050" w:type="dxa"/>
            <w:tcBorders>
              <w:top w:val="nil"/>
              <w:left w:val="nil"/>
              <w:bottom w:val="single" w:sz="4" w:space="0" w:color="auto"/>
              <w:right w:val="single" w:sz="4" w:space="0" w:color="auto"/>
            </w:tcBorders>
            <w:shd w:val="clear" w:color="auto" w:fill="auto"/>
            <w:hideMark/>
          </w:tcPr>
          <w:p w:rsidR="008F763F" w:rsidRPr="00A938F6" w:rsidRDefault="008F763F" w:rsidP="00A938F6">
            <w:pPr>
              <w:spacing w:after="0" w:line="240" w:lineRule="auto"/>
              <w:rPr>
                <w:rFonts w:ascii="GHEA Grapalat" w:hAnsi="GHEA Grapalat" w:cs="Arial"/>
                <w:lang w:eastAsia="en-US"/>
              </w:rPr>
            </w:pPr>
            <w:r w:rsidRPr="00A938F6">
              <w:rPr>
                <w:rFonts w:ascii="GHEA Grapalat" w:hAnsi="GHEA Grapalat" w:cs="Arial"/>
                <w:lang w:eastAsia="en-US"/>
              </w:rPr>
              <w:t>Համայնքներ, որոնք ունեն աղբա-հեռացման պայմանագրեր</w:t>
            </w:r>
          </w:p>
        </w:tc>
        <w:tc>
          <w:tcPr>
            <w:tcW w:w="1350" w:type="dxa"/>
            <w:tcBorders>
              <w:top w:val="nil"/>
              <w:left w:val="nil"/>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14</w:t>
            </w:r>
          </w:p>
        </w:tc>
        <w:tc>
          <w:tcPr>
            <w:tcW w:w="1440" w:type="dxa"/>
            <w:tcBorders>
              <w:top w:val="nil"/>
              <w:left w:val="nil"/>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11</w:t>
            </w:r>
          </w:p>
        </w:tc>
      </w:tr>
      <w:tr w:rsidR="008F763F" w:rsidRPr="00A938F6" w:rsidTr="00397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6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sz w:val="18"/>
                <w:szCs w:val="18"/>
                <w:lang w:eastAsia="en-US"/>
              </w:rPr>
            </w:pPr>
            <w:r w:rsidRPr="00A938F6">
              <w:rPr>
                <w:rFonts w:ascii="Courier New" w:hAnsi="Courier New" w:cs="Courier New"/>
                <w:sz w:val="18"/>
                <w:szCs w:val="18"/>
                <w:lang w:eastAsia="en-US"/>
              </w:rPr>
              <w:t> </w:t>
            </w:r>
          </w:p>
        </w:tc>
        <w:tc>
          <w:tcPr>
            <w:tcW w:w="2790" w:type="dxa"/>
            <w:tcBorders>
              <w:top w:val="nil"/>
              <w:left w:val="nil"/>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rPr>
                <w:rFonts w:ascii="GHEA Grapalat" w:hAnsi="GHEA Grapalat" w:cs="Arial"/>
                <w:b/>
                <w:bCs/>
                <w:lang w:eastAsia="en-US"/>
              </w:rPr>
            </w:pPr>
            <w:r w:rsidRPr="00A938F6">
              <w:rPr>
                <w:rFonts w:ascii="GHEA Grapalat" w:hAnsi="GHEA Grapalat" w:cs="Arial"/>
                <w:b/>
                <w:bCs/>
                <w:lang w:eastAsia="en-US"/>
              </w:rPr>
              <w:t>Ծրագիր 3. Խախտված հողերի վերականգնում</w:t>
            </w:r>
          </w:p>
        </w:tc>
        <w:tc>
          <w:tcPr>
            <w:tcW w:w="4050" w:type="dxa"/>
            <w:tcBorders>
              <w:top w:val="nil"/>
              <w:left w:val="nil"/>
              <w:bottom w:val="single" w:sz="4" w:space="0" w:color="auto"/>
              <w:right w:val="single" w:sz="4" w:space="0" w:color="auto"/>
            </w:tcBorders>
            <w:shd w:val="clear" w:color="auto" w:fill="auto"/>
            <w:noWrap/>
            <w:vAlign w:val="center"/>
            <w:hideMark/>
          </w:tcPr>
          <w:p w:rsidR="008F763F" w:rsidRPr="00A938F6" w:rsidRDefault="008F763F" w:rsidP="00A938F6">
            <w:pPr>
              <w:spacing w:after="0" w:line="240" w:lineRule="auto"/>
              <w:rPr>
                <w:rFonts w:ascii="GHEA Grapalat" w:hAnsi="GHEA Grapalat" w:cs="Arial"/>
                <w:lang w:eastAsia="en-US"/>
              </w:rPr>
            </w:pPr>
            <w:r w:rsidRPr="00A938F6">
              <w:rPr>
                <w:rFonts w:ascii="GHEA Grapalat" w:hAnsi="GHEA Grapalat" w:cs="Arial"/>
                <w:lang w:eastAsia="en-US"/>
              </w:rPr>
              <w:t>Քարհանքների ռեկուլտիվացիա</w:t>
            </w:r>
          </w:p>
        </w:tc>
        <w:tc>
          <w:tcPr>
            <w:tcW w:w="1350" w:type="dxa"/>
            <w:tcBorders>
              <w:top w:val="nil"/>
              <w:left w:val="nil"/>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 xml:space="preserve">1 </w:t>
            </w:r>
            <w:r w:rsidRPr="00A938F6">
              <w:rPr>
                <w:rFonts w:ascii="GHEA Grapalat" w:hAnsi="GHEA Grapalat" w:cs="Sylfaen"/>
                <w:b/>
                <w:bCs/>
                <w:sz w:val="20"/>
                <w:szCs w:val="20"/>
                <w:lang w:eastAsia="en-US"/>
              </w:rPr>
              <w:t>հա</w:t>
            </w:r>
          </w:p>
        </w:tc>
        <w:tc>
          <w:tcPr>
            <w:tcW w:w="1440" w:type="dxa"/>
            <w:tcBorders>
              <w:top w:val="nil"/>
              <w:left w:val="nil"/>
              <w:bottom w:val="single" w:sz="4" w:space="0" w:color="auto"/>
              <w:right w:val="single" w:sz="4" w:space="0" w:color="auto"/>
            </w:tcBorders>
            <w:shd w:val="clear" w:color="auto" w:fill="auto"/>
            <w:vAlign w:val="center"/>
            <w:hideMark/>
          </w:tcPr>
          <w:p w:rsidR="008F763F" w:rsidRPr="00A938F6" w:rsidRDefault="00B96246"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1 հա</w:t>
            </w:r>
          </w:p>
        </w:tc>
      </w:tr>
      <w:tr w:rsidR="008F763F" w:rsidRPr="00A938F6" w:rsidTr="00397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sz w:val="18"/>
                <w:szCs w:val="18"/>
                <w:lang w:eastAsia="en-US"/>
              </w:rPr>
            </w:pPr>
            <w:r w:rsidRPr="00A938F6">
              <w:rPr>
                <w:rFonts w:ascii="Courier New" w:hAnsi="Courier New" w:cs="Courier New"/>
                <w:sz w:val="18"/>
                <w:szCs w:val="18"/>
                <w:lang w:eastAsia="en-US"/>
              </w:rPr>
              <w:t> </w:t>
            </w:r>
          </w:p>
        </w:tc>
        <w:tc>
          <w:tcPr>
            <w:tcW w:w="2790" w:type="dxa"/>
            <w:tcBorders>
              <w:top w:val="nil"/>
              <w:left w:val="nil"/>
              <w:bottom w:val="single" w:sz="4" w:space="0" w:color="auto"/>
              <w:right w:val="single" w:sz="4" w:space="0" w:color="auto"/>
            </w:tcBorders>
            <w:shd w:val="clear" w:color="auto" w:fill="auto"/>
            <w:vAlign w:val="bottom"/>
            <w:hideMark/>
          </w:tcPr>
          <w:p w:rsidR="008F763F" w:rsidRPr="00A938F6" w:rsidRDefault="008F763F" w:rsidP="00A938F6">
            <w:pPr>
              <w:spacing w:after="0" w:line="240" w:lineRule="auto"/>
              <w:jc w:val="center"/>
              <w:rPr>
                <w:rFonts w:ascii="GHEA Grapalat" w:hAnsi="GHEA Grapalat" w:cs="Arial"/>
                <w:b/>
                <w:bCs/>
                <w:sz w:val="20"/>
                <w:szCs w:val="20"/>
                <w:lang w:eastAsia="en-US"/>
              </w:rPr>
            </w:pPr>
            <w:r w:rsidRPr="00A938F6">
              <w:rPr>
                <w:rFonts w:ascii="Courier New" w:hAnsi="Courier New" w:cs="Courier New"/>
                <w:b/>
                <w:bCs/>
                <w:sz w:val="20"/>
                <w:szCs w:val="20"/>
                <w:lang w:eastAsia="en-US"/>
              </w:rPr>
              <w:t> </w:t>
            </w:r>
          </w:p>
        </w:tc>
        <w:tc>
          <w:tcPr>
            <w:tcW w:w="4050" w:type="dxa"/>
            <w:tcBorders>
              <w:top w:val="nil"/>
              <w:left w:val="nil"/>
              <w:bottom w:val="single" w:sz="4" w:space="0" w:color="auto"/>
              <w:right w:val="single" w:sz="4" w:space="0" w:color="auto"/>
            </w:tcBorders>
            <w:shd w:val="clear" w:color="auto" w:fill="auto"/>
            <w:noWrap/>
            <w:vAlign w:val="bottom"/>
            <w:hideMark/>
          </w:tcPr>
          <w:p w:rsidR="008F763F" w:rsidRPr="00A938F6" w:rsidRDefault="008F763F" w:rsidP="00A938F6">
            <w:pPr>
              <w:spacing w:after="0" w:line="240" w:lineRule="auto"/>
              <w:rPr>
                <w:rFonts w:ascii="GHEA Grapalat" w:hAnsi="GHEA Grapalat" w:cs="Arial"/>
                <w:lang w:eastAsia="en-US"/>
              </w:rPr>
            </w:pPr>
            <w:r w:rsidRPr="00A938F6">
              <w:rPr>
                <w:rFonts w:ascii="GHEA Grapalat" w:hAnsi="GHEA Grapalat" w:cs="Arial"/>
                <w:lang w:eastAsia="en-US"/>
              </w:rPr>
              <w:t xml:space="preserve">Մելիորացված հողեր, </w:t>
            </w:r>
          </w:p>
        </w:tc>
        <w:tc>
          <w:tcPr>
            <w:tcW w:w="1350" w:type="dxa"/>
            <w:tcBorders>
              <w:top w:val="nil"/>
              <w:left w:val="nil"/>
              <w:bottom w:val="single" w:sz="4" w:space="0" w:color="auto"/>
              <w:right w:val="single" w:sz="4" w:space="0" w:color="auto"/>
            </w:tcBorders>
            <w:shd w:val="clear" w:color="auto" w:fill="auto"/>
            <w:vAlign w:val="center"/>
            <w:hideMark/>
          </w:tcPr>
          <w:p w:rsidR="008F763F" w:rsidRPr="00A938F6" w:rsidRDefault="008F763F"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 xml:space="preserve">1 </w:t>
            </w:r>
            <w:r w:rsidRPr="00A938F6">
              <w:rPr>
                <w:rFonts w:ascii="GHEA Grapalat" w:hAnsi="GHEA Grapalat" w:cs="Sylfaen"/>
                <w:b/>
                <w:bCs/>
                <w:sz w:val="20"/>
                <w:szCs w:val="20"/>
                <w:lang w:eastAsia="en-US"/>
              </w:rPr>
              <w:t>հա</w:t>
            </w:r>
          </w:p>
        </w:tc>
        <w:tc>
          <w:tcPr>
            <w:tcW w:w="1440" w:type="dxa"/>
            <w:tcBorders>
              <w:top w:val="nil"/>
              <w:left w:val="nil"/>
              <w:bottom w:val="single" w:sz="4" w:space="0" w:color="auto"/>
              <w:right w:val="single" w:sz="4" w:space="0" w:color="auto"/>
            </w:tcBorders>
            <w:shd w:val="clear" w:color="auto" w:fill="auto"/>
            <w:vAlign w:val="center"/>
            <w:hideMark/>
          </w:tcPr>
          <w:p w:rsidR="008F763F" w:rsidRPr="00A938F6" w:rsidRDefault="00B96246" w:rsidP="00A938F6">
            <w:pPr>
              <w:spacing w:after="0" w:line="240" w:lineRule="auto"/>
              <w:jc w:val="center"/>
              <w:rPr>
                <w:rFonts w:ascii="GHEA Grapalat" w:hAnsi="GHEA Grapalat" w:cs="Arial"/>
                <w:b/>
                <w:bCs/>
                <w:sz w:val="20"/>
                <w:szCs w:val="20"/>
                <w:lang w:eastAsia="en-US"/>
              </w:rPr>
            </w:pPr>
            <w:r w:rsidRPr="00A938F6">
              <w:rPr>
                <w:rFonts w:ascii="GHEA Grapalat" w:hAnsi="GHEA Grapalat" w:cs="Arial"/>
                <w:b/>
                <w:bCs/>
                <w:sz w:val="20"/>
                <w:szCs w:val="20"/>
                <w:lang w:eastAsia="en-US"/>
              </w:rPr>
              <w:t>2 հա</w:t>
            </w:r>
          </w:p>
        </w:tc>
      </w:tr>
    </w:tbl>
    <w:p w:rsidR="008F763F" w:rsidRDefault="008F763F" w:rsidP="00A938F6">
      <w:pPr>
        <w:spacing w:after="0" w:line="240" w:lineRule="auto"/>
        <w:ind w:firstLine="709"/>
        <w:rPr>
          <w:rFonts w:ascii="GHEA Grapalat" w:hAnsi="GHEA Grapalat" w:cs="Sylfaen"/>
          <w:b/>
          <w:bCs/>
          <w:kern w:val="36"/>
          <w:sz w:val="24"/>
          <w:szCs w:val="24"/>
          <w:lang w:val="af-ZA"/>
        </w:rPr>
      </w:pPr>
    </w:p>
    <w:p w:rsidR="00946DD9" w:rsidRPr="00A938F6" w:rsidRDefault="00946DD9" w:rsidP="00A938F6">
      <w:pPr>
        <w:spacing w:after="0" w:line="240" w:lineRule="auto"/>
        <w:ind w:firstLine="709"/>
        <w:rPr>
          <w:rFonts w:ascii="GHEA Grapalat" w:hAnsi="GHEA Grapalat" w:cs="Sylfaen"/>
          <w:b/>
          <w:bCs/>
          <w:kern w:val="36"/>
          <w:sz w:val="24"/>
          <w:szCs w:val="24"/>
          <w:lang w:val="af-ZA"/>
        </w:rPr>
      </w:pPr>
    </w:p>
    <w:p w:rsidR="008F763F" w:rsidRPr="00A938F6" w:rsidRDefault="008F763F" w:rsidP="00A938F6">
      <w:pPr>
        <w:spacing w:after="0" w:line="240" w:lineRule="auto"/>
        <w:ind w:firstLine="709"/>
        <w:rPr>
          <w:rFonts w:ascii="GHEA Grapalat" w:hAnsi="GHEA Grapalat" w:cs="Sylfaen"/>
          <w:b/>
          <w:bCs/>
          <w:kern w:val="36"/>
          <w:sz w:val="24"/>
          <w:szCs w:val="24"/>
          <w:lang w:val="af-ZA"/>
        </w:rPr>
      </w:pPr>
      <w:r w:rsidRPr="00A938F6">
        <w:rPr>
          <w:rFonts w:ascii="GHEA Grapalat" w:hAnsi="GHEA Grapalat" w:cs="Sylfaen"/>
          <w:b/>
          <w:bCs/>
          <w:kern w:val="36"/>
          <w:sz w:val="24"/>
          <w:szCs w:val="24"/>
          <w:lang w:val="af-ZA"/>
        </w:rPr>
        <w:lastRenderedPageBreak/>
        <w:t>6.3 Խնդիրները</w:t>
      </w:r>
    </w:p>
    <w:p w:rsidR="008F763F" w:rsidRPr="00A938F6" w:rsidRDefault="008F763F" w:rsidP="00A938F6">
      <w:pPr>
        <w:spacing w:after="0" w:line="240" w:lineRule="auto"/>
        <w:ind w:firstLine="709"/>
        <w:rPr>
          <w:rFonts w:ascii="GHEA Grapalat" w:hAnsi="GHEA Grapalat" w:cs="Sylfaen"/>
          <w:b/>
          <w:bCs/>
          <w:kern w:val="36"/>
          <w:sz w:val="24"/>
          <w:szCs w:val="24"/>
          <w:lang w:val="af-ZA"/>
        </w:rPr>
      </w:pPr>
    </w:p>
    <w:p w:rsidR="008F763F" w:rsidRPr="00A938F6" w:rsidRDefault="008F763F" w:rsidP="00A938F6">
      <w:pPr>
        <w:widowControl w:val="0"/>
        <w:autoSpaceDE w:val="0"/>
        <w:autoSpaceDN w:val="0"/>
        <w:adjustRightInd w:val="0"/>
        <w:spacing w:after="0" w:line="240" w:lineRule="auto"/>
        <w:ind w:firstLine="720"/>
        <w:jc w:val="both"/>
        <w:rPr>
          <w:rFonts w:ascii="GHEA Grapalat" w:hAnsi="GHEA Grapalat" w:cs="Times Armenian"/>
          <w:sz w:val="24"/>
          <w:szCs w:val="24"/>
          <w:lang w:val="af-ZA"/>
        </w:rPr>
      </w:pPr>
      <w:r w:rsidRPr="00A938F6">
        <w:rPr>
          <w:rFonts w:ascii="GHEA Grapalat" w:hAnsi="GHEA Grapalat" w:cs="Times Armenian"/>
          <w:sz w:val="24"/>
          <w:szCs w:val="24"/>
          <w:lang w:val="af-ZA"/>
        </w:rPr>
        <w:t>Հայաստանի Հանրապետության շրջակա միջավայրի և բնական ռեսուրսների պահպանության և կառավարման խնդիրները մեծ չափով առկա են նաև Սյունիքի մարզում: Դրանք են` անտառային ռեսուրսների արդյունավետ կառավարումը, կենցաղային աղբի հեռացման և արդյունաբերական վտանգավոր թափոնների կառավարման խնդիրները, ջրային ռեսուրսների արդյունավետ կառավարումը, օգտագործումը, հողերի դեգրադացիայի կանխումը, անապատացմանը նպաստող անտրոպոգեն գործոնների նվազեցումը, մարգագետինների բարելավումը և արդյունավետ օգտագործումը:</w:t>
      </w:r>
    </w:p>
    <w:p w:rsidR="008F763F" w:rsidRPr="00A938F6" w:rsidRDefault="008F763F" w:rsidP="00A938F6">
      <w:pPr>
        <w:spacing w:line="240" w:lineRule="auto"/>
        <w:rPr>
          <w:rFonts w:ascii="GHEA Grapalat" w:hAnsi="GHEA Grapalat"/>
          <w:sz w:val="24"/>
          <w:szCs w:val="24"/>
          <w:lang w:val="af-ZA"/>
        </w:rPr>
      </w:pPr>
    </w:p>
    <w:p w:rsidR="008F763F" w:rsidRPr="00A938F6" w:rsidRDefault="008F763F" w:rsidP="00A938F6">
      <w:pPr>
        <w:spacing w:line="240" w:lineRule="auto"/>
        <w:ind w:firstLine="709"/>
        <w:rPr>
          <w:rFonts w:ascii="GHEA Grapalat" w:hAnsi="GHEA Grapalat"/>
          <w:b/>
          <w:sz w:val="24"/>
          <w:szCs w:val="24"/>
          <w:lang w:val="hy-AM"/>
        </w:rPr>
      </w:pPr>
      <w:r w:rsidRPr="00A938F6">
        <w:rPr>
          <w:rFonts w:ascii="GHEA Grapalat" w:hAnsi="GHEA Grapalat"/>
          <w:b/>
          <w:sz w:val="24"/>
          <w:szCs w:val="24"/>
          <w:lang w:val="af-ZA"/>
        </w:rPr>
        <w:t xml:space="preserve">6.4 </w:t>
      </w:r>
      <w:r w:rsidRPr="00A938F6">
        <w:rPr>
          <w:rFonts w:ascii="GHEA Grapalat" w:hAnsi="GHEA Grapalat"/>
          <w:b/>
          <w:sz w:val="24"/>
          <w:szCs w:val="24"/>
          <w:lang w:val="hy-AM"/>
        </w:rPr>
        <w:t>Քաղած դասերը և հետագա քայլերը</w:t>
      </w:r>
    </w:p>
    <w:p w:rsidR="008F763F" w:rsidRPr="00A938F6" w:rsidRDefault="008F763F" w:rsidP="00A938F6">
      <w:pPr>
        <w:spacing w:after="0" w:line="240" w:lineRule="auto"/>
        <w:ind w:firstLine="720"/>
        <w:jc w:val="both"/>
        <w:rPr>
          <w:rFonts w:ascii="GHEA Grapalat" w:hAnsi="GHEA Grapalat"/>
          <w:sz w:val="24"/>
          <w:szCs w:val="24"/>
          <w:lang w:val="hy-AM"/>
        </w:rPr>
      </w:pPr>
      <w:r w:rsidRPr="00A938F6">
        <w:rPr>
          <w:rFonts w:ascii="GHEA Grapalat" w:hAnsi="GHEA Grapalat"/>
          <w:sz w:val="24"/>
          <w:szCs w:val="24"/>
          <w:lang w:val="hy-AM"/>
        </w:rPr>
        <w:t>Անտառներով համեմատաբար ոչ</w:t>
      </w:r>
      <w:r w:rsidRPr="00A938F6">
        <w:rPr>
          <w:rFonts w:ascii="GHEA Grapalat" w:hAnsi="GHEA Grapalat"/>
          <w:sz w:val="24"/>
          <w:szCs w:val="24"/>
          <w:lang w:val="af-ZA"/>
        </w:rPr>
        <w:t xml:space="preserve"> </w:t>
      </w:r>
      <w:r w:rsidRPr="00A938F6">
        <w:rPr>
          <w:rFonts w:ascii="GHEA Grapalat" w:hAnsi="GHEA Grapalat"/>
          <w:sz w:val="24"/>
          <w:szCs w:val="24"/>
          <w:lang w:val="hy-AM"/>
        </w:rPr>
        <w:t>հարուստ Արագածոտնում մի կողմից առկա են հարուստ և գեղատեսիլ անտառներ, իսկ մյուս կողմից՝ հանքային պաշարներով՝ քարերով և</w:t>
      </w:r>
      <w:r w:rsidRPr="00A938F6">
        <w:rPr>
          <w:rFonts w:ascii="GHEA Grapalat" w:hAnsi="GHEA Grapalat"/>
          <w:sz w:val="24"/>
          <w:szCs w:val="24"/>
          <w:lang w:val="af-ZA"/>
        </w:rPr>
        <w:t xml:space="preserve"> </w:t>
      </w:r>
      <w:r w:rsidRPr="00A938F6">
        <w:rPr>
          <w:rFonts w:ascii="GHEA Grapalat" w:hAnsi="GHEA Grapalat"/>
          <w:sz w:val="24"/>
          <w:szCs w:val="24"/>
          <w:lang w:val="hy-AM"/>
        </w:rPr>
        <w:t>այլ</w:t>
      </w:r>
      <w:r w:rsidRPr="00A938F6">
        <w:rPr>
          <w:rFonts w:ascii="GHEA Grapalat" w:hAnsi="GHEA Grapalat"/>
          <w:sz w:val="24"/>
          <w:szCs w:val="24"/>
          <w:lang w:val="af-ZA"/>
        </w:rPr>
        <w:t xml:space="preserve"> </w:t>
      </w:r>
      <w:r w:rsidRPr="00A938F6">
        <w:rPr>
          <w:rFonts w:ascii="GHEA Grapalat" w:hAnsi="GHEA Grapalat"/>
          <w:sz w:val="24"/>
          <w:szCs w:val="24"/>
          <w:lang w:val="hy-AM"/>
        </w:rPr>
        <w:t>շինանյութերով</w:t>
      </w:r>
      <w:r w:rsidRPr="00A938F6">
        <w:rPr>
          <w:rFonts w:ascii="GHEA Grapalat" w:hAnsi="GHEA Grapalat"/>
          <w:sz w:val="24"/>
          <w:szCs w:val="24"/>
          <w:lang w:val="af-ZA"/>
        </w:rPr>
        <w:t xml:space="preserve"> </w:t>
      </w:r>
      <w:r w:rsidRPr="00A938F6">
        <w:rPr>
          <w:rFonts w:ascii="GHEA Grapalat" w:hAnsi="GHEA Grapalat"/>
          <w:sz w:val="24"/>
          <w:szCs w:val="24"/>
          <w:lang w:val="hy-AM"/>
        </w:rPr>
        <w:t>հարուստ ընդերքը հանքարդյունահանվում է, որը սոցիալ-տնտեսական դրական հետևանքների հետ մեկտեղ մարզում առաջացրել է բնապահպանական բազում խնդիրներ:</w:t>
      </w:r>
    </w:p>
    <w:p w:rsidR="008F763F" w:rsidRPr="00A938F6" w:rsidRDefault="008F763F" w:rsidP="00A938F6">
      <w:pPr>
        <w:spacing w:after="0" w:line="240" w:lineRule="auto"/>
        <w:ind w:firstLine="720"/>
        <w:jc w:val="both"/>
        <w:rPr>
          <w:rFonts w:ascii="GHEA Grapalat" w:hAnsi="GHEA Grapalat"/>
          <w:sz w:val="24"/>
          <w:szCs w:val="24"/>
          <w:lang w:val="hy-AM"/>
        </w:rPr>
      </w:pPr>
      <w:r w:rsidRPr="00A938F6">
        <w:rPr>
          <w:rFonts w:ascii="GHEA Grapalat" w:hAnsi="GHEA Grapalat"/>
          <w:sz w:val="24"/>
          <w:szCs w:val="24"/>
          <w:lang w:val="hy-AM"/>
        </w:rPr>
        <w:t xml:space="preserve">Գործող հանքարդյունաբերությանը զուգահեռ իրականացվում է նաև հանքային պաշարների հետազոտություն և գնահատում, որը կարող է մարզի տարածքում փոխել հանքարդյունաբերության աշխարհագրությունը: </w:t>
      </w:r>
    </w:p>
    <w:p w:rsidR="008F763F" w:rsidRPr="00A938F6" w:rsidRDefault="008F763F" w:rsidP="00A938F6">
      <w:pPr>
        <w:spacing w:after="0" w:line="240" w:lineRule="auto"/>
        <w:ind w:firstLine="720"/>
        <w:jc w:val="both"/>
        <w:rPr>
          <w:rFonts w:ascii="GHEA Grapalat" w:hAnsi="GHEA Grapalat"/>
          <w:sz w:val="24"/>
          <w:szCs w:val="24"/>
          <w:lang w:val="hy-AM"/>
        </w:rPr>
      </w:pPr>
      <w:r w:rsidRPr="00A938F6">
        <w:rPr>
          <w:rFonts w:ascii="GHEA Grapalat" w:hAnsi="GHEA Grapalat"/>
          <w:sz w:val="24"/>
          <w:szCs w:val="24"/>
          <w:lang w:val="hy-AM"/>
        </w:rPr>
        <w:t>Կարևոր է համայնքների, հասարակության լայն շերտերի մասնակցությունը բնապահպանության հարցերում: Այստեղ համայնքների, հասարակության և պետության փոխհամաձայնեցված, ներդաշնակ գործունեությունը կարող է ապահովվել միայն տեղական ինքնակառավարման մարմինների, հասարակության լայն խավերի, հասարակական կազմակերպությունների ակտիվ ներգրավման միջոցով: Օրենսդրական բավարար բազա կա /ՀՀ Սահմանադրություն, ՀՀ միջազգային պայմանագրեր, «Տեղեկատվության ազատության մասին» ՀՀ օրենք, ՀՀ օրենսգրքեր և այլն/, հասարակությանը նույնպես այս գործընթացներում ներգրավելու համար և այդ ներգրավվածությունը որոշակի չափով առկա է, սակայն այն բավարար համարել չի կարելի, քանզի ակնկալվում է ավելի մեծ մասնակցություն այս խնդիրներին: Ինչ-որ տեղ հասարակության անբավարարար մասնակցությունն այստեղ հենց մարդկանց մի ստվար հատվածի կրավորական դիրքորոշման արդյունք է:</w:t>
      </w:r>
    </w:p>
    <w:p w:rsidR="008F763F" w:rsidRPr="00A938F6" w:rsidRDefault="008F763F" w:rsidP="00A938F6">
      <w:pPr>
        <w:spacing w:after="0" w:line="240" w:lineRule="auto"/>
        <w:ind w:firstLine="720"/>
        <w:jc w:val="both"/>
        <w:rPr>
          <w:rFonts w:ascii="GHEA Grapalat" w:hAnsi="GHEA Grapalat"/>
          <w:sz w:val="24"/>
          <w:szCs w:val="24"/>
          <w:lang w:val="hy-AM"/>
        </w:rPr>
      </w:pPr>
      <w:r w:rsidRPr="00A938F6">
        <w:rPr>
          <w:rFonts w:ascii="GHEA Grapalat" w:hAnsi="GHEA Grapalat"/>
          <w:sz w:val="24"/>
          <w:szCs w:val="24"/>
          <w:lang w:val="hy-AM"/>
        </w:rPr>
        <w:t xml:space="preserve">2012 թվականի </w:t>
      </w:r>
      <w:r w:rsidR="00F17338" w:rsidRPr="00A938F6">
        <w:rPr>
          <w:rFonts w:ascii="GHEA Grapalat" w:hAnsi="GHEA Grapalat"/>
          <w:sz w:val="24"/>
          <w:szCs w:val="24"/>
          <w:lang w:val="hy-AM"/>
        </w:rPr>
        <w:t>ընթացքում</w:t>
      </w:r>
      <w:r w:rsidRPr="00A938F6">
        <w:rPr>
          <w:rFonts w:ascii="GHEA Grapalat" w:hAnsi="GHEA Grapalat"/>
          <w:sz w:val="24"/>
          <w:szCs w:val="24"/>
          <w:lang w:val="hy-AM"/>
        </w:rPr>
        <w:t xml:space="preserve"> շեշտադրում </w:t>
      </w:r>
      <w:r w:rsidR="00F17338" w:rsidRPr="00A938F6">
        <w:rPr>
          <w:rFonts w:ascii="GHEA Grapalat" w:hAnsi="GHEA Grapalat"/>
          <w:sz w:val="24"/>
          <w:szCs w:val="24"/>
          <w:lang w:val="hy-AM"/>
        </w:rPr>
        <w:t xml:space="preserve">է </w:t>
      </w:r>
      <w:r w:rsidRPr="00A938F6">
        <w:rPr>
          <w:rFonts w:ascii="GHEA Grapalat" w:hAnsi="GHEA Grapalat"/>
          <w:sz w:val="24"/>
          <w:szCs w:val="24"/>
          <w:lang w:val="hy-AM"/>
        </w:rPr>
        <w:t>կատարվ</w:t>
      </w:r>
      <w:r w:rsidR="00F17338" w:rsidRPr="00A938F6">
        <w:rPr>
          <w:rFonts w:ascii="GHEA Grapalat" w:hAnsi="GHEA Grapalat"/>
          <w:sz w:val="24"/>
          <w:szCs w:val="24"/>
          <w:lang w:val="hy-AM"/>
        </w:rPr>
        <w:t>ել</w:t>
      </w:r>
      <w:r w:rsidRPr="00A938F6">
        <w:rPr>
          <w:rFonts w:ascii="GHEA Grapalat" w:hAnsi="GHEA Grapalat"/>
          <w:sz w:val="24"/>
          <w:szCs w:val="24"/>
          <w:lang w:val="hy-AM"/>
        </w:rPr>
        <w:t xml:space="preserve"> մարզի հատկապես հանքարդյունաբերական և բնապահպանական ռազմավարությունների համադրման և փոխլրացման մեխանիզմների մշակման վրա: </w:t>
      </w:r>
    </w:p>
    <w:p w:rsidR="00946DD9" w:rsidRDefault="00946DD9" w:rsidP="00A938F6">
      <w:pPr>
        <w:spacing w:after="0" w:line="240" w:lineRule="auto"/>
        <w:ind w:firstLine="709"/>
        <w:jc w:val="center"/>
        <w:rPr>
          <w:rFonts w:ascii="GHEA Grapalat" w:hAnsi="GHEA Grapalat" w:cs="Sylfaen"/>
          <w:b/>
          <w:bCs/>
          <w:kern w:val="36"/>
          <w:lang w:val="af-ZA"/>
        </w:rPr>
      </w:pPr>
    </w:p>
    <w:p w:rsidR="00946DD9" w:rsidRDefault="00946DD9" w:rsidP="00A938F6">
      <w:pPr>
        <w:spacing w:after="0" w:line="240" w:lineRule="auto"/>
        <w:ind w:firstLine="709"/>
        <w:jc w:val="center"/>
        <w:rPr>
          <w:rFonts w:ascii="GHEA Grapalat" w:hAnsi="GHEA Grapalat" w:cs="Sylfaen"/>
          <w:b/>
          <w:bCs/>
          <w:kern w:val="36"/>
          <w:lang w:val="af-ZA"/>
        </w:rPr>
      </w:pPr>
    </w:p>
    <w:p w:rsidR="00946DD9" w:rsidRDefault="00946DD9" w:rsidP="00A938F6">
      <w:pPr>
        <w:spacing w:after="0" w:line="240" w:lineRule="auto"/>
        <w:ind w:firstLine="709"/>
        <w:jc w:val="center"/>
        <w:rPr>
          <w:rFonts w:ascii="GHEA Grapalat" w:hAnsi="GHEA Grapalat" w:cs="Sylfaen"/>
          <w:b/>
          <w:bCs/>
          <w:kern w:val="36"/>
          <w:lang w:val="af-ZA"/>
        </w:rPr>
      </w:pPr>
    </w:p>
    <w:p w:rsidR="00946DD9" w:rsidRDefault="00946DD9" w:rsidP="00A938F6">
      <w:pPr>
        <w:spacing w:after="0" w:line="240" w:lineRule="auto"/>
        <w:ind w:firstLine="709"/>
        <w:jc w:val="center"/>
        <w:rPr>
          <w:rFonts w:ascii="GHEA Grapalat" w:hAnsi="GHEA Grapalat" w:cs="Sylfaen"/>
          <w:b/>
          <w:bCs/>
          <w:kern w:val="36"/>
          <w:lang w:val="af-ZA"/>
        </w:rPr>
      </w:pPr>
    </w:p>
    <w:p w:rsidR="00946DD9" w:rsidRDefault="00946DD9" w:rsidP="00A938F6">
      <w:pPr>
        <w:spacing w:after="0" w:line="240" w:lineRule="auto"/>
        <w:ind w:firstLine="709"/>
        <w:jc w:val="center"/>
        <w:rPr>
          <w:rFonts w:ascii="GHEA Grapalat" w:hAnsi="GHEA Grapalat" w:cs="Sylfaen"/>
          <w:b/>
          <w:bCs/>
          <w:kern w:val="36"/>
          <w:lang w:val="af-ZA"/>
        </w:rPr>
      </w:pPr>
    </w:p>
    <w:p w:rsidR="004749F0" w:rsidRPr="00A938F6" w:rsidRDefault="004749F0" w:rsidP="00A938F6">
      <w:pPr>
        <w:spacing w:after="0" w:line="240" w:lineRule="auto"/>
        <w:ind w:firstLine="709"/>
        <w:jc w:val="center"/>
        <w:rPr>
          <w:rFonts w:ascii="GHEA Grapalat" w:hAnsi="GHEA Grapalat"/>
          <w:b/>
          <w:lang w:val="hy-AM"/>
        </w:rPr>
      </w:pPr>
      <w:r w:rsidRPr="00A938F6">
        <w:rPr>
          <w:rFonts w:ascii="GHEA Grapalat" w:hAnsi="GHEA Grapalat" w:cs="Sylfaen"/>
          <w:b/>
          <w:bCs/>
          <w:kern w:val="36"/>
          <w:lang w:val="af-ZA"/>
        </w:rPr>
        <w:lastRenderedPageBreak/>
        <w:t>7</w:t>
      </w:r>
      <w:r w:rsidRPr="00A938F6">
        <w:rPr>
          <w:rFonts w:ascii="GHEA Grapalat" w:hAnsi="GHEA Grapalat"/>
          <w:b/>
          <w:lang w:val="af-ZA"/>
        </w:rPr>
        <w:t>.</w:t>
      </w:r>
      <w:bookmarkStart w:id="11" w:name="_Hlk252777838"/>
      <w:r w:rsidRPr="00A938F6">
        <w:rPr>
          <w:rFonts w:ascii="GHEA Grapalat" w:hAnsi="GHEA Grapalat"/>
          <w:b/>
          <w:lang w:val="hy-AM"/>
        </w:rPr>
        <w:t>ՔԱՂԱՔԱՇԻՆՈՒԹՅՈՒՆ</w:t>
      </w:r>
      <w:bookmarkEnd w:id="11"/>
      <w:r w:rsidRPr="00A938F6">
        <w:rPr>
          <w:rFonts w:ascii="GHEA Grapalat" w:hAnsi="GHEA Grapalat"/>
          <w:b/>
          <w:lang w:val="af-ZA"/>
        </w:rPr>
        <w:t xml:space="preserve"> </w:t>
      </w:r>
      <w:r w:rsidRPr="00A938F6">
        <w:rPr>
          <w:rFonts w:ascii="GHEA Grapalat" w:hAnsi="GHEA Grapalat"/>
          <w:b/>
          <w:lang w:val="hy-AM"/>
        </w:rPr>
        <w:t>ԵՎ</w:t>
      </w:r>
      <w:r w:rsidRPr="00A938F6">
        <w:rPr>
          <w:rFonts w:ascii="GHEA Grapalat" w:hAnsi="GHEA Grapalat"/>
          <w:b/>
          <w:lang w:val="af-ZA"/>
        </w:rPr>
        <w:t xml:space="preserve"> </w:t>
      </w:r>
      <w:r w:rsidR="00783159" w:rsidRPr="00A938F6">
        <w:rPr>
          <w:rFonts w:ascii="GHEA Grapalat" w:hAnsi="GHEA Grapalat"/>
          <w:b/>
          <w:lang w:val="hy-AM"/>
        </w:rPr>
        <w:t>ԵՆԹԱԿԱՌՈՒՅՑՆԵՐ</w:t>
      </w:r>
    </w:p>
    <w:p w:rsidR="004749F0" w:rsidRPr="00A938F6" w:rsidRDefault="004749F0" w:rsidP="00A938F6">
      <w:pPr>
        <w:spacing w:after="0" w:line="240" w:lineRule="auto"/>
        <w:ind w:firstLine="360"/>
        <w:jc w:val="both"/>
        <w:rPr>
          <w:rFonts w:ascii="GHEA Grapalat" w:hAnsi="GHEA Grapalat"/>
          <w:b/>
          <w:lang w:val="af-ZA"/>
        </w:rPr>
      </w:pPr>
    </w:p>
    <w:p w:rsidR="004749F0" w:rsidRPr="00A938F6" w:rsidRDefault="004749F0" w:rsidP="00A938F6">
      <w:pPr>
        <w:spacing w:after="0" w:line="240" w:lineRule="auto"/>
        <w:ind w:firstLine="360"/>
        <w:jc w:val="both"/>
        <w:rPr>
          <w:rFonts w:ascii="GHEA Grapalat" w:hAnsi="GHEA Grapalat"/>
          <w:b/>
          <w:lang w:val="af-ZA"/>
        </w:rPr>
      </w:pPr>
      <w:r w:rsidRPr="00A938F6">
        <w:rPr>
          <w:rFonts w:ascii="GHEA Grapalat" w:hAnsi="GHEA Grapalat"/>
          <w:b/>
          <w:lang w:val="af-ZA"/>
        </w:rPr>
        <w:t>7.1 Քաղաքաշինություն</w:t>
      </w:r>
    </w:p>
    <w:p w:rsidR="004749F0" w:rsidRPr="00A938F6" w:rsidRDefault="004749F0" w:rsidP="00A938F6">
      <w:pPr>
        <w:spacing w:after="0" w:line="240" w:lineRule="auto"/>
        <w:ind w:firstLine="360"/>
        <w:jc w:val="both"/>
        <w:rPr>
          <w:rFonts w:ascii="GHEA Grapalat" w:hAnsi="GHEA Grapalat"/>
          <w:b/>
          <w:lang w:val="af-ZA"/>
        </w:rPr>
      </w:pPr>
    </w:p>
    <w:p w:rsidR="004749F0" w:rsidRPr="00A938F6" w:rsidRDefault="004749F0" w:rsidP="00A938F6">
      <w:pPr>
        <w:spacing w:after="0" w:line="240" w:lineRule="auto"/>
        <w:ind w:firstLine="360"/>
        <w:rPr>
          <w:rFonts w:ascii="GHEA Grapalat" w:hAnsi="GHEA Grapalat"/>
          <w:b/>
          <w:lang w:val="af-ZA"/>
        </w:rPr>
      </w:pPr>
      <w:r w:rsidRPr="00A938F6">
        <w:rPr>
          <w:rFonts w:ascii="GHEA Grapalat" w:hAnsi="GHEA Grapalat"/>
          <w:b/>
          <w:lang w:val="af-ZA"/>
        </w:rPr>
        <w:t xml:space="preserve">7.1.1 </w:t>
      </w:r>
      <w:r w:rsidRPr="00A938F6">
        <w:rPr>
          <w:rFonts w:ascii="GHEA Grapalat" w:hAnsi="GHEA Grapalat"/>
          <w:b/>
          <w:lang w:val="hy-AM"/>
        </w:rPr>
        <w:t>Քաղաքականության</w:t>
      </w:r>
      <w:r w:rsidRPr="00A938F6">
        <w:rPr>
          <w:rFonts w:ascii="GHEA Grapalat" w:hAnsi="GHEA Grapalat"/>
          <w:b/>
          <w:lang w:val="af-ZA"/>
        </w:rPr>
        <w:t xml:space="preserve"> </w:t>
      </w:r>
      <w:r w:rsidRPr="00A938F6">
        <w:rPr>
          <w:rFonts w:ascii="GHEA Grapalat" w:hAnsi="GHEA Grapalat"/>
          <w:b/>
          <w:lang w:val="hy-AM"/>
        </w:rPr>
        <w:t>վերլուծություն</w:t>
      </w:r>
    </w:p>
    <w:p w:rsidR="004749F0" w:rsidRPr="00A938F6" w:rsidRDefault="004749F0" w:rsidP="00A938F6">
      <w:pPr>
        <w:pStyle w:val="Heading2R"/>
        <w:numPr>
          <w:ilvl w:val="0"/>
          <w:numId w:val="0"/>
        </w:numPr>
        <w:tabs>
          <w:tab w:val="num" w:pos="720"/>
        </w:tabs>
        <w:spacing w:before="0" w:after="0"/>
        <w:rPr>
          <w:rFonts w:ascii="GHEA Grapalat" w:hAnsi="GHEA Grapalat"/>
          <w:iCs w:val="0"/>
          <w:color w:val="auto"/>
        </w:rPr>
      </w:pPr>
      <w:bookmarkStart w:id="12" w:name="_Toc198988538"/>
    </w:p>
    <w:p w:rsidR="008F763F" w:rsidRPr="00A938F6" w:rsidRDefault="008F763F" w:rsidP="00A938F6">
      <w:pPr>
        <w:spacing w:after="0" w:line="240" w:lineRule="auto"/>
        <w:ind w:firstLine="360"/>
        <w:jc w:val="both"/>
        <w:rPr>
          <w:rFonts w:ascii="GHEA Grapalat" w:hAnsi="GHEA Grapalat"/>
          <w:iCs/>
          <w:lang w:val="hy-AM"/>
        </w:rPr>
      </w:pPr>
    </w:p>
    <w:p w:rsidR="004749F0" w:rsidRPr="00A938F6" w:rsidRDefault="004749F0" w:rsidP="00A938F6">
      <w:pPr>
        <w:spacing w:after="0" w:line="240" w:lineRule="auto"/>
        <w:ind w:firstLine="360"/>
        <w:jc w:val="both"/>
        <w:rPr>
          <w:rFonts w:ascii="GHEA Grapalat" w:hAnsi="GHEA Grapalat"/>
          <w:iCs/>
          <w:lang w:val="af-ZA"/>
        </w:rPr>
      </w:pPr>
      <w:r w:rsidRPr="00A938F6">
        <w:rPr>
          <w:rFonts w:ascii="GHEA Grapalat" w:hAnsi="GHEA Grapalat"/>
          <w:iCs/>
          <w:lang w:val="hy-AM"/>
        </w:rPr>
        <w:t>201</w:t>
      </w:r>
      <w:r w:rsidR="0039724E" w:rsidRPr="00A938F6">
        <w:rPr>
          <w:rFonts w:ascii="GHEA Grapalat" w:hAnsi="GHEA Grapalat"/>
          <w:iCs/>
        </w:rPr>
        <w:t>2</w:t>
      </w:r>
      <w:r w:rsidRPr="00A938F6">
        <w:rPr>
          <w:rFonts w:ascii="GHEA Grapalat" w:hAnsi="GHEA Grapalat"/>
          <w:iCs/>
          <w:lang w:val="af-ZA"/>
        </w:rPr>
        <w:t xml:space="preserve"> </w:t>
      </w:r>
      <w:r w:rsidRPr="00A938F6">
        <w:rPr>
          <w:rFonts w:ascii="GHEA Grapalat" w:hAnsi="GHEA Grapalat"/>
          <w:iCs/>
          <w:lang w:val="hy-AM"/>
        </w:rPr>
        <w:t>թվականին քաղաքաշինության բնագավառի հիմնախնդիրները  կապված են մարզի ուսումնական հաստատությունների կառուցման և հիմնանորոգման, մարզի համայնքների կողմից իրականացվող քաղաքաշինական գործունեության վերահսկողության հետ:</w:t>
      </w:r>
      <w:bookmarkStart w:id="13" w:name="_Hlk232507435"/>
    </w:p>
    <w:p w:rsidR="004749F0" w:rsidRPr="00A938F6" w:rsidRDefault="004749F0" w:rsidP="00A938F6">
      <w:pPr>
        <w:spacing w:after="0" w:line="240" w:lineRule="auto"/>
        <w:ind w:firstLine="360"/>
        <w:jc w:val="both"/>
        <w:rPr>
          <w:rFonts w:ascii="GHEA Grapalat" w:hAnsi="GHEA Grapalat"/>
          <w:iCs/>
          <w:lang w:val="af-ZA"/>
        </w:rPr>
      </w:pPr>
    </w:p>
    <w:p w:rsidR="004749F0" w:rsidRPr="00A938F6" w:rsidRDefault="004749F0" w:rsidP="00A938F6">
      <w:pPr>
        <w:spacing w:after="0" w:line="240" w:lineRule="auto"/>
        <w:ind w:firstLine="360"/>
        <w:rPr>
          <w:rFonts w:ascii="GHEA Grapalat" w:hAnsi="GHEA Grapalat"/>
          <w:b/>
          <w:lang w:val="af-ZA"/>
        </w:rPr>
      </w:pPr>
      <w:r w:rsidRPr="00A938F6">
        <w:rPr>
          <w:rFonts w:ascii="GHEA Grapalat" w:hAnsi="GHEA Grapalat"/>
          <w:b/>
          <w:lang w:val="af-ZA"/>
        </w:rPr>
        <w:t xml:space="preserve">7.1.2 </w:t>
      </w:r>
      <w:r w:rsidRPr="00A938F6">
        <w:rPr>
          <w:rFonts w:ascii="GHEA Grapalat" w:hAnsi="GHEA Grapalat"/>
          <w:b/>
          <w:lang w:val="hy-AM"/>
        </w:rPr>
        <w:t>Իրականացման առաջընթացը</w:t>
      </w:r>
    </w:p>
    <w:p w:rsidR="004749F0" w:rsidRPr="00A938F6" w:rsidRDefault="004749F0" w:rsidP="00A938F6">
      <w:pPr>
        <w:spacing w:after="0" w:line="240" w:lineRule="auto"/>
        <w:ind w:firstLine="360"/>
        <w:jc w:val="both"/>
        <w:rPr>
          <w:rFonts w:ascii="GHEA Grapalat" w:hAnsi="GHEA Grapalat"/>
          <w:iCs/>
          <w:lang w:val="af-ZA"/>
        </w:rPr>
      </w:pPr>
      <w:bookmarkStart w:id="14" w:name="_Hlk232507732"/>
      <w:bookmarkEnd w:id="13"/>
    </w:p>
    <w:p w:rsidR="0039724E" w:rsidRPr="00A938F6" w:rsidRDefault="004749F0" w:rsidP="00A938F6">
      <w:pPr>
        <w:spacing w:line="240" w:lineRule="auto"/>
        <w:jc w:val="both"/>
        <w:rPr>
          <w:rFonts w:ascii="GHEA Grapalat" w:hAnsi="GHEA Grapalat" w:cs="Sylfaen"/>
          <w:lang w:val="af-ZA"/>
        </w:rPr>
      </w:pPr>
      <w:r w:rsidRPr="00A938F6">
        <w:rPr>
          <w:rFonts w:ascii="GHEA Grapalat" w:hAnsi="GHEA Grapalat" w:cs="Sylfaen"/>
          <w:lang w:val="af-ZA"/>
        </w:rPr>
        <w:t xml:space="preserve">      </w:t>
      </w:r>
      <w:r w:rsidR="0039724E" w:rsidRPr="00A938F6">
        <w:rPr>
          <w:rFonts w:ascii="GHEA Grapalat" w:hAnsi="GHEA Grapalat" w:cs="Sylfaen"/>
          <w:lang w:val="af-ZA"/>
        </w:rPr>
        <w:t xml:space="preserve">    2012 </w:t>
      </w:r>
      <w:r w:rsidR="00AC77C5" w:rsidRPr="00A938F6">
        <w:rPr>
          <w:rFonts w:ascii="GHEA Grapalat" w:hAnsi="GHEA Grapalat" w:cs="Sylfaen"/>
          <w:lang w:val="af-ZA"/>
        </w:rPr>
        <w:t xml:space="preserve">թ. </w:t>
      </w:r>
      <w:r w:rsidR="0039724E" w:rsidRPr="00A938F6">
        <w:rPr>
          <w:rFonts w:ascii="GHEA Grapalat" w:hAnsi="GHEA Grapalat" w:cs="Sylfaen"/>
          <w:lang w:val="af-ZA"/>
        </w:rPr>
        <w:t xml:space="preserve">ՀՀ պետական բյուջեից ՀՀ Արագածոտնի մարզին  ՀՀ քաղաքաշինության նախարարության պատվերով  իրականացվող  թվով 9 օբյեկտների հիմնանորոգման և կառուցման համար հատկացվել է </w:t>
      </w:r>
      <w:r w:rsidR="0039724E" w:rsidRPr="00A938F6">
        <w:rPr>
          <w:rFonts w:ascii="GHEA Grapalat" w:hAnsi="GHEA Grapalat" w:cs="Sylfaen"/>
          <w:b/>
          <w:lang w:val="af-ZA"/>
        </w:rPr>
        <w:t>702,975.5</w:t>
      </w:r>
      <w:r w:rsidR="0039724E" w:rsidRPr="00A938F6">
        <w:rPr>
          <w:rFonts w:ascii="GHEA Grapalat" w:hAnsi="GHEA Grapalat" w:cs="Sylfaen"/>
          <w:lang w:val="af-ZA"/>
        </w:rPr>
        <w:t xml:space="preserve"> մլն.  ՀՀ դրամ, ՀՀ մշակույթի նախարարության պատվերով  իրականացվող մարզի չորս եկեղեցիների վերանորոգման և Արագածոտնի մարզային գրադարանի գույքի ձեռքբերման համար հատկացվել է </w:t>
      </w:r>
      <w:r w:rsidR="0039724E" w:rsidRPr="00A938F6">
        <w:rPr>
          <w:rFonts w:ascii="GHEA Grapalat" w:hAnsi="GHEA Grapalat" w:cs="Sylfaen"/>
          <w:b/>
          <w:lang w:val="af-ZA"/>
        </w:rPr>
        <w:t>54,476.4</w:t>
      </w:r>
      <w:r w:rsidR="0039724E" w:rsidRPr="00A938F6">
        <w:rPr>
          <w:rFonts w:ascii="GHEA Grapalat" w:hAnsi="GHEA Grapalat" w:cs="Sylfaen"/>
          <w:lang w:val="af-ZA"/>
        </w:rPr>
        <w:t xml:space="preserve"> մլն ՀՀ  դրամ, ՀՀ Արագածոտնի մարզպետարանի պատվերով իրականացվող Աշտարակի թիվ 3 դպրոցի և Փարպիի դպրոցի հիմնանորոգման համար հատկացվել է </w:t>
      </w:r>
      <w:r w:rsidR="0039724E" w:rsidRPr="00A938F6">
        <w:rPr>
          <w:rFonts w:ascii="GHEA Grapalat" w:hAnsi="GHEA Grapalat" w:cs="Sylfaen"/>
          <w:b/>
          <w:lang w:val="af-ZA"/>
        </w:rPr>
        <w:t>56.17</w:t>
      </w:r>
      <w:r w:rsidR="0039724E" w:rsidRPr="00A938F6">
        <w:rPr>
          <w:rFonts w:ascii="GHEA Grapalat" w:hAnsi="GHEA Grapalat" w:cs="Sylfaen"/>
          <w:lang w:val="af-ZA"/>
        </w:rPr>
        <w:t xml:space="preserve"> ՀՀ դրամ: </w:t>
      </w:r>
    </w:p>
    <w:p w:rsidR="004749F0" w:rsidRPr="00A938F6" w:rsidRDefault="0039724E" w:rsidP="00A938F6">
      <w:pPr>
        <w:spacing w:line="240" w:lineRule="auto"/>
        <w:jc w:val="both"/>
        <w:rPr>
          <w:rFonts w:ascii="GHEA Grapalat" w:hAnsi="GHEA Grapalat" w:cs="Sylfaen"/>
          <w:bCs/>
          <w:lang w:val="af-ZA"/>
        </w:rPr>
      </w:pPr>
      <w:r w:rsidRPr="00A938F6">
        <w:rPr>
          <w:rFonts w:ascii="GHEA Grapalat" w:hAnsi="GHEA Grapalat" w:cs="Sylfaen"/>
          <w:lang w:val="af-ZA"/>
        </w:rPr>
        <w:t xml:space="preserve">    </w:t>
      </w:r>
      <w:r w:rsidR="00127482" w:rsidRPr="00A938F6">
        <w:rPr>
          <w:rFonts w:ascii="GHEA Grapalat" w:hAnsi="GHEA Grapalat" w:cs="Sylfaen"/>
          <w:lang w:val="af-ZA"/>
        </w:rPr>
        <w:tab/>
      </w:r>
      <w:r w:rsidRPr="00A938F6">
        <w:rPr>
          <w:rFonts w:ascii="GHEA Grapalat" w:hAnsi="GHEA Grapalat" w:cs="Sylfaen"/>
          <w:lang w:val="af-ZA"/>
        </w:rPr>
        <w:t xml:space="preserve"> Հայաստանի Հանրապետության կառավարության պահուստային ֆոնդից ՀՀ Արագածոտնի մարզպետարանին մարզում առաջնահերթ  լուծում պահանջող հիմնախնդիրների լուծման  ուղղությամբ 3-րդ  հրատապ ծրագրով՝ ՀՀ կառավարության 2012 թվականի մայիսի 24-ի N 711-Ն որոշման համաձայն  հատկացվել է </w:t>
      </w:r>
      <w:r w:rsidRPr="00A938F6">
        <w:rPr>
          <w:rFonts w:ascii="GHEA Grapalat" w:hAnsi="GHEA Grapalat" w:cs="Sylfaen"/>
          <w:b/>
          <w:lang w:val="af-ZA"/>
        </w:rPr>
        <w:t>667.950.0</w:t>
      </w:r>
      <w:r w:rsidRPr="00A938F6">
        <w:rPr>
          <w:rFonts w:ascii="GHEA Grapalat" w:hAnsi="GHEA Grapalat" w:cs="Sylfaen"/>
          <w:lang w:val="af-ZA"/>
        </w:rPr>
        <w:t xml:space="preserve"> մլն. դրամ, որից՝ շենքերի և շինությունների շինարարություն՝ </w:t>
      </w:r>
      <w:r w:rsidRPr="00A938F6">
        <w:rPr>
          <w:rFonts w:ascii="GHEA Grapalat" w:hAnsi="GHEA Grapalat" w:cs="Sylfaen"/>
          <w:b/>
          <w:lang w:val="af-ZA"/>
        </w:rPr>
        <w:t>49.0</w:t>
      </w:r>
      <w:r w:rsidRPr="00A938F6">
        <w:rPr>
          <w:rFonts w:ascii="GHEA Grapalat" w:hAnsi="GHEA Grapalat" w:cs="Sylfaen"/>
          <w:lang w:val="af-ZA"/>
        </w:rPr>
        <w:t xml:space="preserve"> մլն. ՀՀ դրամ, շենքերի և շինությունների կապիտալ վերանորոգում՝ </w:t>
      </w:r>
      <w:r w:rsidRPr="00A938F6">
        <w:rPr>
          <w:rFonts w:ascii="GHEA Grapalat" w:hAnsi="GHEA Grapalat" w:cs="Sylfaen"/>
          <w:b/>
          <w:lang w:val="af-ZA"/>
        </w:rPr>
        <w:t>544.6</w:t>
      </w:r>
      <w:r w:rsidRPr="00A938F6">
        <w:rPr>
          <w:rFonts w:ascii="GHEA Grapalat" w:hAnsi="GHEA Grapalat" w:cs="Sylfaen"/>
          <w:lang w:val="af-ZA"/>
        </w:rPr>
        <w:t xml:space="preserve"> մլն. դրամ, կապիտալ սուբվենցիա համայնքներին՝ </w:t>
      </w:r>
      <w:r w:rsidRPr="00A938F6">
        <w:rPr>
          <w:rFonts w:ascii="GHEA Grapalat" w:hAnsi="GHEA Grapalat" w:cs="Sylfaen"/>
          <w:b/>
          <w:lang w:val="af-ZA"/>
        </w:rPr>
        <w:t>44.350</w:t>
      </w:r>
      <w:r w:rsidRPr="00A938F6">
        <w:rPr>
          <w:rFonts w:ascii="GHEA Grapalat" w:hAnsi="GHEA Grapalat" w:cs="Sylfaen"/>
          <w:lang w:val="af-ZA"/>
        </w:rPr>
        <w:t xml:space="preserve"> մլն. ՀՀ դրամ և նախագծա-հետազոտական ծախսեր՝ </w:t>
      </w:r>
      <w:r w:rsidRPr="00A938F6">
        <w:rPr>
          <w:rFonts w:ascii="GHEA Grapalat" w:hAnsi="GHEA Grapalat" w:cs="Sylfaen"/>
          <w:b/>
          <w:lang w:val="af-ZA"/>
        </w:rPr>
        <w:t>30.0</w:t>
      </w:r>
      <w:r w:rsidRPr="00A938F6">
        <w:rPr>
          <w:rFonts w:ascii="GHEA Grapalat" w:hAnsi="GHEA Grapalat" w:cs="Sylfaen"/>
          <w:lang w:val="af-ZA"/>
        </w:rPr>
        <w:t xml:space="preserve"> մլն. ՀՀ դրամ: 4-րդ հրատապ ծրագրով՝   ՀՀ կառավարության 2012 թվականի հոկտեմբերի 4-ի   N 1392-Ն որոշման համաձայն  հատկացվել է </w:t>
      </w:r>
      <w:r w:rsidRPr="00A938F6">
        <w:rPr>
          <w:rFonts w:ascii="GHEA Grapalat" w:hAnsi="GHEA Grapalat" w:cs="Sylfaen"/>
          <w:b/>
          <w:lang w:val="af-ZA"/>
        </w:rPr>
        <w:t>181.0</w:t>
      </w:r>
      <w:r w:rsidRPr="00A938F6">
        <w:rPr>
          <w:rFonts w:ascii="GHEA Grapalat" w:hAnsi="GHEA Grapalat" w:cs="Sylfaen"/>
          <w:lang w:val="af-ZA"/>
        </w:rPr>
        <w:t xml:space="preserve"> մլն. դրամ, որից՝  շենքերի և շինությունների շինարարություն՝ </w:t>
      </w:r>
      <w:r w:rsidRPr="00A938F6">
        <w:rPr>
          <w:rFonts w:ascii="GHEA Grapalat" w:hAnsi="GHEA Grapalat" w:cs="Sylfaen"/>
          <w:b/>
          <w:lang w:val="af-ZA"/>
        </w:rPr>
        <w:t>14.0</w:t>
      </w:r>
      <w:r w:rsidRPr="00A938F6">
        <w:rPr>
          <w:rFonts w:ascii="GHEA Grapalat" w:hAnsi="GHEA Grapalat" w:cs="Sylfaen"/>
          <w:lang w:val="af-ZA"/>
        </w:rPr>
        <w:t xml:space="preserve"> մլն. ՀՀ դրամ, շենքերի և շինությունների կապիտալ վերանորոգում՝ </w:t>
      </w:r>
      <w:r w:rsidRPr="00A938F6">
        <w:rPr>
          <w:rFonts w:ascii="GHEA Grapalat" w:hAnsi="GHEA Grapalat" w:cs="Sylfaen"/>
          <w:b/>
          <w:lang w:val="af-ZA"/>
        </w:rPr>
        <w:t>128.0</w:t>
      </w:r>
      <w:r w:rsidRPr="00A938F6">
        <w:rPr>
          <w:rFonts w:ascii="GHEA Grapalat" w:hAnsi="GHEA Grapalat" w:cs="Sylfaen"/>
          <w:lang w:val="af-ZA"/>
        </w:rPr>
        <w:t xml:space="preserve"> մլն. դրամ, կապիտալ սուբվենցիա համայնքներին՝ </w:t>
      </w:r>
      <w:r w:rsidRPr="00A938F6">
        <w:rPr>
          <w:rFonts w:ascii="GHEA Grapalat" w:hAnsi="GHEA Grapalat" w:cs="Sylfaen"/>
          <w:b/>
          <w:lang w:val="af-ZA"/>
        </w:rPr>
        <w:t>9.0</w:t>
      </w:r>
      <w:r w:rsidRPr="00A938F6">
        <w:rPr>
          <w:rFonts w:ascii="GHEA Grapalat" w:hAnsi="GHEA Grapalat" w:cs="Sylfaen"/>
          <w:lang w:val="af-ZA"/>
        </w:rPr>
        <w:t xml:space="preserve"> մլն. ՀՀ դրամ և նախագծա-հետազոտական ծախսեր՝ </w:t>
      </w:r>
      <w:r w:rsidRPr="00A938F6">
        <w:rPr>
          <w:rFonts w:ascii="GHEA Grapalat" w:hAnsi="GHEA Grapalat" w:cs="Sylfaen"/>
          <w:b/>
          <w:lang w:val="af-ZA"/>
        </w:rPr>
        <w:t>30.0</w:t>
      </w:r>
      <w:r w:rsidRPr="00A938F6">
        <w:rPr>
          <w:rFonts w:ascii="GHEA Grapalat" w:hAnsi="GHEA Grapalat" w:cs="Sylfaen"/>
          <w:lang w:val="af-ZA"/>
        </w:rPr>
        <w:t xml:space="preserve"> մլն. ՀՀ դրամ:                   </w:t>
      </w:r>
    </w:p>
    <w:p w:rsidR="00127482" w:rsidRPr="00A938F6" w:rsidRDefault="004749F0" w:rsidP="00A938F6">
      <w:pPr>
        <w:spacing w:line="240" w:lineRule="auto"/>
        <w:jc w:val="both"/>
        <w:rPr>
          <w:rFonts w:ascii="GHEA Grapalat" w:hAnsi="GHEA Grapalat" w:cs="Sylfaen"/>
          <w:b/>
          <w:i/>
          <w:lang w:val="af-ZA"/>
        </w:rPr>
      </w:pPr>
      <w:r w:rsidRPr="00A938F6">
        <w:rPr>
          <w:rFonts w:ascii="GHEA Grapalat" w:hAnsi="GHEA Grapalat" w:cs="Sylfaen"/>
          <w:bCs/>
          <w:lang w:val="af-ZA"/>
        </w:rPr>
        <w:t xml:space="preserve">  </w:t>
      </w:r>
      <w:r w:rsidRPr="00A938F6">
        <w:rPr>
          <w:rFonts w:ascii="GHEA Grapalat" w:hAnsi="GHEA Grapalat" w:cs="Sylfaen"/>
          <w:lang w:val="af-ZA"/>
        </w:rPr>
        <w:t xml:space="preserve"> </w:t>
      </w:r>
      <w:r w:rsidRPr="00A938F6">
        <w:rPr>
          <w:rFonts w:ascii="GHEA Grapalat" w:hAnsi="GHEA Grapalat" w:cs="Sylfaen"/>
          <w:b/>
          <w:i/>
          <w:lang w:val="af-ZA"/>
        </w:rPr>
        <w:t xml:space="preserve">   </w:t>
      </w:r>
      <w:r w:rsidRPr="00A938F6">
        <w:rPr>
          <w:rFonts w:ascii="GHEA Grapalat" w:hAnsi="GHEA Grapalat" w:cs="Sylfaen"/>
          <w:b/>
          <w:i/>
        </w:rPr>
        <w:t>ՈՒսումնական</w:t>
      </w:r>
      <w:r w:rsidRPr="00A938F6">
        <w:rPr>
          <w:rFonts w:ascii="GHEA Grapalat" w:hAnsi="GHEA Grapalat" w:cs="Sylfaen"/>
          <w:b/>
          <w:i/>
          <w:lang w:val="af-ZA"/>
        </w:rPr>
        <w:t xml:space="preserve"> </w:t>
      </w:r>
      <w:r w:rsidRPr="00A938F6">
        <w:rPr>
          <w:rFonts w:ascii="GHEA Grapalat" w:hAnsi="GHEA Grapalat" w:cs="Sylfaen"/>
          <w:b/>
          <w:i/>
        </w:rPr>
        <w:t>հաստատությունների</w:t>
      </w:r>
      <w:r w:rsidRPr="00A938F6">
        <w:rPr>
          <w:rFonts w:ascii="GHEA Grapalat" w:hAnsi="GHEA Grapalat" w:cs="Sylfaen"/>
          <w:b/>
          <w:i/>
          <w:lang w:val="af-ZA"/>
        </w:rPr>
        <w:t xml:space="preserve"> </w:t>
      </w:r>
      <w:r w:rsidRPr="00A938F6">
        <w:rPr>
          <w:rFonts w:ascii="GHEA Grapalat" w:hAnsi="GHEA Grapalat" w:cs="Sylfaen"/>
          <w:b/>
          <w:i/>
        </w:rPr>
        <w:t>կառուցում</w:t>
      </w:r>
      <w:r w:rsidRPr="00A938F6">
        <w:rPr>
          <w:rFonts w:ascii="GHEA Grapalat" w:hAnsi="GHEA Grapalat" w:cs="Sylfaen"/>
          <w:b/>
          <w:i/>
          <w:lang w:val="af-ZA"/>
        </w:rPr>
        <w:t xml:space="preserve"> </w:t>
      </w:r>
      <w:r w:rsidRPr="00A938F6">
        <w:rPr>
          <w:rFonts w:ascii="GHEA Grapalat" w:hAnsi="GHEA Grapalat" w:cs="Sylfaen"/>
          <w:b/>
          <w:i/>
        </w:rPr>
        <w:t>և</w:t>
      </w:r>
      <w:r w:rsidRPr="00A938F6">
        <w:rPr>
          <w:rFonts w:ascii="GHEA Grapalat" w:hAnsi="GHEA Grapalat" w:cs="Sylfaen"/>
          <w:b/>
          <w:i/>
          <w:lang w:val="af-ZA"/>
        </w:rPr>
        <w:t xml:space="preserve"> </w:t>
      </w:r>
      <w:r w:rsidRPr="00A938F6">
        <w:rPr>
          <w:rFonts w:ascii="GHEA Grapalat" w:hAnsi="GHEA Grapalat" w:cs="Sylfaen"/>
          <w:b/>
          <w:i/>
        </w:rPr>
        <w:t>հիմնանորոգում</w:t>
      </w:r>
      <w:r w:rsidR="00127482" w:rsidRPr="00A938F6">
        <w:rPr>
          <w:rFonts w:ascii="GHEA Grapalat" w:hAnsi="GHEA Grapalat" w:cs="Sylfaen"/>
          <w:b/>
          <w:i/>
          <w:lang w:val="af-ZA"/>
        </w:rPr>
        <w:t>:</w:t>
      </w:r>
    </w:p>
    <w:p w:rsidR="004749F0" w:rsidRPr="00A938F6" w:rsidRDefault="004749F0" w:rsidP="00A938F6">
      <w:pPr>
        <w:spacing w:line="240" w:lineRule="auto"/>
        <w:ind w:firstLine="720"/>
        <w:jc w:val="both"/>
        <w:rPr>
          <w:rFonts w:ascii="GHEA Grapalat" w:hAnsi="GHEA Grapalat" w:cs="Sylfaen"/>
          <w:lang w:val="af-ZA"/>
        </w:rPr>
      </w:pPr>
      <w:r w:rsidRPr="00A938F6">
        <w:rPr>
          <w:rFonts w:ascii="GHEA Grapalat" w:hAnsi="GHEA Grapalat" w:cs="Sylfaen"/>
          <w:lang w:val="af-ZA"/>
        </w:rPr>
        <w:t>Ելնելով մարզում կրթության ոլորտի ներկա իրավիճակից` կրթության որակի և մատչելիության բարձրացումը դիտվում է որպես այս ոլորտի զարգացման գերակա նպատակ: 201</w:t>
      </w:r>
      <w:r w:rsidR="00C55515" w:rsidRPr="00A938F6">
        <w:rPr>
          <w:rFonts w:ascii="GHEA Grapalat" w:hAnsi="GHEA Grapalat" w:cs="Sylfaen"/>
          <w:lang w:val="af-ZA"/>
        </w:rPr>
        <w:t xml:space="preserve">2 </w:t>
      </w:r>
      <w:r w:rsidRPr="00A938F6">
        <w:rPr>
          <w:rFonts w:ascii="GHEA Grapalat" w:hAnsi="GHEA Grapalat" w:cs="Sylfaen"/>
          <w:lang w:val="af-ZA"/>
        </w:rPr>
        <w:t xml:space="preserve">թ-ի պետական բյուջեով մարզի 4 կրթական հաստատության կառուցման / Լեռնապարի դպրոց, Վարդենիսի դպոց, Աշտարակի երաժշտական դպրոց, Աշտարակի մարզադպրոց/ և 12 դպրոցների և ուսումնական հաստատությունների հիմնանորոգման համար նախատեսվել է </w:t>
      </w:r>
      <w:r w:rsidRPr="00A938F6">
        <w:rPr>
          <w:rFonts w:ascii="GHEA Grapalat" w:hAnsi="GHEA Grapalat" w:cs="Sylfaen"/>
          <w:b/>
          <w:lang w:val="af-ZA"/>
        </w:rPr>
        <w:t>958.0</w:t>
      </w:r>
      <w:r w:rsidRPr="00A938F6">
        <w:rPr>
          <w:rFonts w:ascii="GHEA Grapalat" w:hAnsi="GHEA Grapalat" w:cs="Sylfaen"/>
          <w:lang w:val="af-ZA"/>
        </w:rPr>
        <w:t xml:space="preserve"> մլն. դրամ:</w:t>
      </w:r>
    </w:p>
    <w:p w:rsidR="004749F0" w:rsidRPr="00A938F6" w:rsidRDefault="004749F0" w:rsidP="00A938F6">
      <w:pPr>
        <w:spacing w:after="0" w:line="240" w:lineRule="auto"/>
        <w:ind w:firstLine="360"/>
        <w:jc w:val="both"/>
        <w:rPr>
          <w:rFonts w:ascii="GHEA Grapalat" w:hAnsi="GHEA Grapalat"/>
          <w:iCs/>
          <w:lang w:val="hy-AM"/>
        </w:rPr>
      </w:pPr>
    </w:p>
    <w:p w:rsidR="00F17338" w:rsidRDefault="00F17338" w:rsidP="00A938F6">
      <w:pPr>
        <w:spacing w:after="0" w:line="240" w:lineRule="auto"/>
        <w:ind w:firstLine="360"/>
        <w:jc w:val="both"/>
        <w:rPr>
          <w:rFonts w:ascii="GHEA Grapalat" w:hAnsi="GHEA Grapalat"/>
          <w:iCs/>
        </w:rPr>
      </w:pPr>
    </w:p>
    <w:p w:rsidR="00946DD9" w:rsidRPr="00946DD9" w:rsidRDefault="00946DD9" w:rsidP="00A938F6">
      <w:pPr>
        <w:spacing w:after="0" w:line="240" w:lineRule="auto"/>
        <w:ind w:firstLine="360"/>
        <w:jc w:val="both"/>
        <w:rPr>
          <w:rFonts w:ascii="GHEA Grapalat" w:hAnsi="GHEA Grapalat"/>
          <w:iCs/>
        </w:rPr>
      </w:pPr>
    </w:p>
    <w:p w:rsidR="00F17338" w:rsidRPr="00A938F6" w:rsidRDefault="00F17338" w:rsidP="00A938F6">
      <w:pPr>
        <w:spacing w:after="0" w:line="240" w:lineRule="auto"/>
        <w:ind w:firstLine="360"/>
        <w:jc w:val="both"/>
        <w:rPr>
          <w:rFonts w:ascii="GHEA Grapalat" w:hAnsi="GHEA Grapalat"/>
          <w:iCs/>
          <w:lang w:val="hy-AM"/>
        </w:rPr>
      </w:pPr>
    </w:p>
    <w:p w:rsidR="004749F0" w:rsidRPr="00946DD9" w:rsidRDefault="00946DD9" w:rsidP="00946DD9">
      <w:pPr>
        <w:spacing w:after="0" w:line="240" w:lineRule="auto"/>
        <w:ind w:firstLine="360"/>
        <w:jc w:val="center"/>
        <w:rPr>
          <w:rFonts w:ascii="GHEA Grapalat" w:hAnsi="GHEA Grapalat"/>
          <w:b/>
          <w:iCs/>
          <w:lang w:val="af-ZA"/>
        </w:rPr>
      </w:pPr>
      <w:r w:rsidRPr="00946DD9">
        <w:rPr>
          <w:rFonts w:ascii="GHEA Grapalat" w:hAnsi="GHEA Grapalat"/>
          <w:b/>
          <w:iCs/>
          <w:lang w:val="hy-AM"/>
        </w:rPr>
        <w:lastRenderedPageBreak/>
        <w:t xml:space="preserve">Աղյուսակ </w:t>
      </w:r>
      <w:r w:rsidRPr="00946DD9">
        <w:rPr>
          <w:rFonts w:ascii="GHEA Grapalat" w:hAnsi="GHEA Grapalat"/>
          <w:b/>
          <w:iCs/>
        </w:rPr>
        <w:t>8</w:t>
      </w:r>
      <w:r w:rsidR="004749F0" w:rsidRPr="00946DD9">
        <w:rPr>
          <w:rFonts w:ascii="GHEA Grapalat" w:hAnsi="GHEA Grapalat"/>
          <w:b/>
          <w:iCs/>
          <w:lang w:val="af-ZA"/>
        </w:rPr>
        <w:t>.</w:t>
      </w:r>
      <w:r w:rsidR="004749F0" w:rsidRPr="00946DD9">
        <w:rPr>
          <w:rFonts w:ascii="GHEA Grapalat" w:hAnsi="GHEA Grapalat"/>
          <w:b/>
          <w:iCs/>
          <w:lang w:val="hy-AM"/>
        </w:rPr>
        <w:t xml:space="preserve"> 201</w:t>
      </w:r>
      <w:r w:rsidR="00127482" w:rsidRPr="00946DD9">
        <w:rPr>
          <w:rFonts w:ascii="GHEA Grapalat" w:hAnsi="GHEA Grapalat"/>
          <w:b/>
          <w:iCs/>
          <w:lang w:val="af-ZA"/>
        </w:rPr>
        <w:t>2</w:t>
      </w:r>
      <w:r w:rsidR="004749F0" w:rsidRPr="00946DD9">
        <w:rPr>
          <w:rFonts w:ascii="GHEA Grapalat" w:hAnsi="GHEA Grapalat"/>
          <w:b/>
          <w:iCs/>
          <w:lang w:val="hy-AM"/>
        </w:rPr>
        <w:t xml:space="preserve"> թ</w:t>
      </w:r>
      <w:r w:rsidR="00127482" w:rsidRPr="00946DD9">
        <w:rPr>
          <w:rFonts w:ascii="GHEA Grapalat" w:hAnsi="GHEA Grapalat"/>
          <w:b/>
          <w:iCs/>
          <w:lang w:val="hy-AM"/>
        </w:rPr>
        <w:t>.</w:t>
      </w:r>
      <w:r w:rsidR="004749F0" w:rsidRPr="00946DD9">
        <w:rPr>
          <w:rFonts w:ascii="GHEA Grapalat" w:hAnsi="GHEA Grapalat"/>
          <w:b/>
          <w:iCs/>
          <w:lang w:val="hy-AM"/>
        </w:rPr>
        <w:t xml:space="preserve"> մարզում իրականացված օբյեկտների </w:t>
      </w:r>
      <w:r>
        <w:rPr>
          <w:rFonts w:ascii="GHEA Grapalat" w:hAnsi="GHEA Grapalat"/>
          <w:b/>
          <w:iCs/>
        </w:rPr>
        <w:t xml:space="preserve">                                                       </w:t>
      </w:r>
      <w:r w:rsidR="004749F0" w:rsidRPr="00946DD9">
        <w:rPr>
          <w:rFonts w:ascii="GHEA Grapalat" w:hAnsi="GHEA Grapalat"/>
          <w:b/>
          <w:iCs/>
          <w:lang w:val="hy-AM"/>
        </w:rPr>
        <w:t>հիմնանորոգման և կառուցման վերաբերյալ</w:t>
      </w:r>
    </w:p>
    <w:bookmarkEnd w:id="14"/>
    <w:p w:rsidR="004749F0" w:rsidRPr="00A938F6" w:rsidRDefault="004749F0" w:rsidP="00A938F6">
      <w:pPr>
        <w:spacing w:after="0" w:line="240" w:lineRule="auto"/>
        <w:ind w:firstLine="360"/>
        <w:jc w:val="both"/>
        <w:rPr>
          <w:rFonts w:ascii="GHEA Grapalat" w:hAnsi="GHEA Grapalat"/>
          <w:b/>
          <w:lang w:val="af-ZA"/>
        </w:rPr>
      </w:pPr>
    </w:p>
    <w:tbl>
      <w:tblPr>
        <w:tblStyle w:val="TableGrid"/>
        <w:tblW w:w="10830" w:type="dxa"/>
        <w:tblInd w:w="108" w:type="dxa"/>
        <w:tblLayout w:type="fixed"/>
        <w:tblLook w:val="04A0"/>
      </w:tblPr>
      <w:tblGrid>
        <w:gridCol w:w="3261"/>
        <w:gridCol w:w="4677"/>
        <w:gridCol w:w="142"/>
        <w:gridCol w:w="1276"/>
        <w:gridCol w:w="1474"/>
      </w:tblGrid>
      <w:tr w:rsidR="00365BE4" w:rsidRPr="00A938F6" w:rsidTr="00153E0F">
        <w:trPr>
          <w:trHeight w:val="660"/>
        </w:trPr>
        <w:tc>
          <w:tcPr>
            <w:tcW w:w="3261" w:type="dxa"/>
            <w:vAlign w:val="center"/>
            <w:hideMark/>
          </w:tcPr>
          <w:p w:rsidR="00E80A8D" w:rsidRPr="00A938F6" w:rsidRDefault="00E80A8D" w:rsidP="00A938F6">
            <w:pPr>
              <w:spacing w:after="0" w:line="240" w:lineRule="auto"/>
              <w:ind w:firstLine="360"/>
              <w:jc w:val="center"/>
              <w:rPr>
                <w:rFonts w:ascii="GHEA Grapalat" w:hAnsi="GHEA Grapalat"/>
                <w:b/>
                <w:bCs/>
                <w:lang w:val="af-ZA"/>
              </w:rPr>
            </w:pPr>
            <w:r w:rsidRPr="00A938F6">
              <w:rPr>
                <w:rFonts w:ascii="GHEA Grapalat" w:hAnsi="GHEA Grapalat"/>
                <w:b/>
                <w:bCs/>
                <w:lang w:val="hy-AM"/>
              </w:rPr>
              <w:t>Ռազմավարական նպատակներ և առաջնահերթ ծրագրեր</w:t>
            </w:r>
          </w:p>
        </w:tc>
        <w:tc>
          <w:tcPr>
            <w:tcW w:w="4819" w:type="dxa"/>
            <w:gridSpan w:val="2"/>
            <w:vAlign w:val="center"/>
            <w:hideMark/>
          </w:tcPr>
          <w:p w:rsidR="00E80A8D" w:rsidRPr="00A938F6" w:rsidRDefault="00E80A8D" w:rsidP="00A938F6">
            <w:pPr>
              <w:spacing w:after="0" w:line="240" w:lineRule="auto"/>
              <w:ind w:firstLine="360"/>
              <w:jc w:val="center"/>
              <w:rPr>
                <w:rFonts w:ascii="GHEA Grapalat" w:hAnsi="GHEA Grapalat"/>
                <w:b/>
                <w:bCs/>
              </w:rPr>
            </w:pPr>
            <w:r w:rsidRPr="00A938F6">
              <w:rPr>
                <w:rFonts w:ascii="GHEA Grapalat" w:hAnsi="GHEA Grapalat"/>
                <w:b/>
                <w:bCs/>
                <w:lang w:val="hy-AM"/>
              </w:rPr>
              <w:t>Արդյունքային ցուցանիշներ</w:t>
            </w:r>
          </w:p>
        </w:tc>
        <w:tc>
          <w:tcPr>
            <w:tcW w:w="1276" w:type="dxa"/>
            <w:vAlign w:val="center"/>
            <w:hideMark/>
          </w:tcPr>
          <w:p w:rsidR="00E80A8D" w:rsidRPr="00A938F6" w:rsidRDefault="00E80A8D" w:rsidP="00A938F6">
            <w:pPr>
              <w:spacing w:after="0" w:line="240" w:lineRule="auto"/>
              <w:jc w:val="center"/>
              <w:rPr>
                <w:rFonts w:ascii="GHEA Grapalat" w:hAnsi="GHEA Grapalat"/>
                <w:b/>
                <w:bCs/>
              </w:rPr>
            </w:pPr>
            <w:r w:rsidRPr="00A938F6">
              <w:rPr>
                <w:rFonts w:ascii="GHEA Grapalat" w:hAnsi="GHEA Grapalat"/>
                <w:b/>
                <w:bCs/>
                <w:lang w:val="hy-AM"/>
              </w:rPr>
              <w:t>Թիրախ</w:t>
            </w:r>
          </w:p>
        </w:tc>
        <w:tc>
          <w:tcPr>
            <w:tcW w:w="1474" w:type="dxa"/>
            <w:vAlign w:val="center"/>
            <w:hideMark/>
          </w:tcPr>
          <w:p w:rsidR="00E80A8D" w:rsidRPr="00A938F6" w:rsidRDefault="00E80A8D" w:rsidP="00A938F6">
            <w:pPr>
              <w:spacing w:after="0" w:line="240" w:lineRule="auto"/>
              <w:jc w:val="center"/>
              <w:rPr>
                <w:rFonts w:ascii="GHEA Grapalat" w:hAnsi="GHEA Grapalat"/>
                <w:b/>
                <w:bCs/>
              </w:rPr>
            </w:pPr>
            <w:r w:rsidRPr="00A938F6">
              <w:rPr>
                <w:rFonts w:ascii="GHEA Grapalat" w:hAnsi="GHEA Grapalat"/>
                <w:b/>
                <w:bCs/>
              </w:rPr>
              <w:t>Փաստացի</w:t>
            </w:r>
          </w:p>
        </w:tc>
      </w:tr>
      <w:tr w:rsidR="00E80A8D" w:rsidRPr="00A938F6" w:rsidTr="00F17338">
        <w:trPr>
          <w:trHeight w:val="312"/>
        </w:trPr>
        <w:tc>
          <w:tcPr>
            <w:tcW w:w="10830" w:type="dxa"/>
            <w:gridSpan w:val="5"/>
            <w:hideMark/>
          </w:tcPr>
          <w:p w:rsidR="00E80A8D" w:rsidRPr="00A938F6" w:rsidRDefault="00E80A8D" w:rsidP="00A938F6">
            <w:pPr>
              <w:spacing w:after="0" w:line="240" w:lineRule="auto"/>
              <w:ind w:firstLine="360"/>
              <w:jc w:val="both"/>
              <w:rPr>
                <w:rFonts w:ascii="GHEA Grapalat" w:hAnsi="GHEA Grapalat"/>
                <w:b/>
                <w:bCs/>
                <w:i/>
                <w:iCs/>
              </w:rPr>
            </w:pPr>
            <w:r w:rsidRPr="00A938F6">
              <w:rPr>
                <w:rFonts w:ascii="GHEA Grapalat" w:hAnsi="GHEA Grapalat"/>
                <w:b/>
                <w:bCs/>
                <w:i/>
                <w:iCs/>
              </w:rPr>
              <w:t>Ռազմավարական նպատակ 1. Բարելավել կրթական հիմնարկների պայմանները</w:t>
            </w:r>
          </w:p>
        </w:tc>
      </w:tr>
      <w:tr w:rsidR="00365BE4" w:rsidRPr="00A938F6" w:rsidTr="00F17338">
        <w:trPr>
          <w:trHeight w:val="544"/>
        </w:trPr>
        <w:tc>
          <w:tcPr>
            <w:tcW w:w="3261" w:type="dxa"/>
            <w:hideMark/>
          </w:tcPr>
          <w:p w:rsidR="00E80A8D" w:rsidRPr="00A938F6" w:rsidRDefault="00E80A8D" w:rsidP="00A938F6">
            <w:pPr>
              <w:spacing w:after="0" w:line="240" w:lineRule="auto"/>
              <w:ind w:firstLine="360"/>
              <w:jc w:val="both"/>
              <w:rPr>
                <w:rFonts w:ascii="GHEA Grapalat" w:hAnsi="GHEA Grapalat"/>
                <w:b/>
                <w:bCs/>
              </w:rPr>
            </w:pPr>
            <w:r w:rsidRPr="00A938F6">
              <w:rPr>
                <w:rFonts w:ascii="GHEA Grapalat" w:hAnsi="GHEA Grapalat"/>
                <w:b/>
                <w:bCs/>
              </w:rPr>
              <w:t>Ծրագիր 1.Կրթական օբյեկտների հիմնանորոգում</w:t>
            </w:r>
          </w:p>
        </w:tc>
        <w:tc>
          <w:tcPr>
            <w:tcW w:w="4819" w:type="dxa"/>
            <w:gridSpan w:val="2"/>
            <w:hideMark/>
          </w:tcPr>
          <w:p w:rsidR="00E80A8D" w:rsidRPr="00A938F6" w:rsidRDefault="00E80A8D" w:rsidP="00A938F6">
            <w:pPr>
              <w:spacing w:after="0" w:line="240" w:lineRule="auto"/>
              <w:ind w:firstLine="360"/>
              <w:jc w:val="both"/>
              <w:rPr>
                <w:rFonts w:ascii="GHEA Grapalat" w:hAnsi="GHEA Grapalat"/>
                <w:b/>
                <w:bCs/>
                <w:i/>
                <w:iCs/>
              </w:rPr>
            </w:pPr>
            <w:r w:rsidRPr="00A938F6">
              <w:rPr>
                <w:rFonts w:ascii="GHEA Grapalat" w:hAnsi="GHEA Grapalat"/>
                <w:b/>
                <w:bCs/>
                <w:i/>
                <w:iCs/>
              </w:rPr>
              <w:t>ՀՀ պետբյուջեի միջոցներով</w:t>
            </w:r>
          </w:p>
        </w:tc>
        <w:tc>
          <w:tcPr>
            <w:tcW w:w="1276" w:type="dxa"/>
            <w:noWrap/>
            <w:hideMark/>
          </w:tcPr>
          <w:p w:rsidR="00E80A8D" w:rsidRPr="00A938F6" w:rsidRDefault="00E80A8D" w:rsidP="00A938F6">
            <w:pPr>
              <w:spacing w:after="0" w:line="240" w:lineRule="auto"/>
              <w:ind w:firstLine="360"/>
              <w:jc w:val="both"/>
              <w:rPr>
                <w:rFonts w:ascii="GHEA Grapalat" w:hAnsi="GHEA Grapalat"/>
                <w:b/>
              </w:rPr>
            </w:pPr>
            <w:r w:rsidRPr="00A938F6">
              <w:rPr>
                <w:rFonts w:ascii="Courier New" w:hAnsi="Courier New" w:cs="Courier New"/>
                <w:b/>
              </w:rPr>
              <w:t> </w:t>
            </w:r>
          </w:p>
        </w:tc>
        <w:tc>
          <w:tcPr>
            <w:tcW w:w="1474" w:type="dxa"/>
            <w:noWrap/>
            <w:hideMark/>
          </w:tcPr>
          <w:p w:rsidR="00E80A8D" w:rsidRPr="00A938F6" w:rsidRDefault="00E80A8D" w:rsidP="00A938F6">
            <w:pPr>
              <w:spacing w:after="0" w:line="240" w:lineRule="auto"/>
              <w:ind w:firstLine="360"/>
              <w:jc w:val="both"/>
              <w:rPr>
                <w:rFonts w:ascii="GHEA Grapalat" w:hAnsi="GHEA Grapalat"/>
                <w:b/>
              </w:rPr>
            </w:pPr>
            <w:r w:rsidRPr="00A938F6">
              <w:rPr>
                <w:rFonts w:ascii="Courier New" w:hAnsi="Courier New" w:cs="Courier New"/>
                <w:b/>
              </w:rPr>
              <w:t> </w:t>
            </w:r>
          </w:p>
        </w:tc>
      </w:tr>
      <w:tr w:rsidR="00365BE4" w:rsidRPr="00A938F6" w:rsidTr="00153E0F">
        <w:trPr>
          <w:trHeight w:val="452"/>
        </w:trPr>
        <w:tc>
          <w:tcPr>
            <w:tcW w:w="3261" w:type="dxa"/>
            <w:noWrap/>
            <w:hideMark/>
          </w:tcPr>
          <w:p w:rsidR="00E80A8D" w:rsidRPr="00A938F6" w:rsidRDefault="00E80A8D" w:rsidP="00A938F6">
            <w:pPr>
              <w:spacing w:after="0" w:line="240" w:lineRule="auto"/>
              <w:ind w:firstLine="360"/>
              <w:jc w:val="both"/>
              <w:rPr>
                <w:rFonts w:ascii="GHEA Grapalat" w:hAnsi="GHEA Grapalat"/>
                <w:b/>
              </w:rPr>
            </w:pPr>
            <w:r w:rsidRPr="00A938F6">
              <w:rPr>
                <w:rFonts w:ascii="Courier New" w:hAnsi="Courier New" w:cs="Courier New"/>
                <w:b/>
              </w:rPr>
              <w:t> </w:t>
            </w:r>
          </w:p>
        </w:tc>
        <w:tc>
          <w:tcPr>
            <w:tcW w:w="4819" w:type="dxa"/>
            <w:gridSpan w:val="2"/>
            <w:hideMark/>
          </w:tcPr>
          <w:p w:rsidR="00E80A8D" w:rsidRPr="00A938F6" w:rsidRDefault="00E80A8D" w:rsidP="00A938F6">
            <w:pPr>
              <w:spacing w:after="0" w:line="240" w:lineRule="auto"/>
              <w:ind w:firstLine="28"/>
              <w:jc w:val="both"/>
              <w:rPr>
                <w:rFonts w:ascii="GHEA Grapalat" w:hAnsi="GHEA Grapalat"/>
              </w:rPr>
            </w:pPr>
            <w:r w:rsidRPr="00A938F6">
              <w:rPr>
                <w:rFonts w:ascii="GHEA Grapalat" w:hAnsi="GHEA Grapalat"/>
              </w:rPr>
              <w:t>Աշտարակի թիվ 3 դպրոցի հիմնանորոգում</w:t>
            </w:r>
          </w:p>
        </w:tc>
        <w:tc>
          <w:tcPr>
            <w:tcW w:w="1276"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20000.0</w:t>
            </w:r>
          </w:p>
        </w:tc>
        <w:tc>
          <w:tcPr>
            <w:tcW w:w="1474"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19580.0</w:t>
            </w:r>
          </w:p>
        </w:tc>
      </w:tr>
      <w:tr w:rsidR="00365BE4" w:rsidRPr="00A938F6" w:rsidTr="00153E0F">
        <w:trPr>
          <w:trHeight w:val="274"/>
        </w:trPr>
        <w:tc>
          <w:tcPr>
            <w:tcW w:w="3261" w:type="dxa"/>
            <w:noWrap/>
            <w:hideMark/>
          </w:tcPr>
          <w:p w:rsidR="00E80A8D" w:rsidRPr="00A938F6" w:rsidRDefault="00E80A8D" w:rsidP="00A938F6">
            <w:pPr>
              <w:spacing w:after="0" w:line="240" w:lineRule="auto"/>
              <w:ind w:firstLine="360"/>
              <w:jc w:val="both"/>
              <w:rPr>
                <w:rFonts w:ascii="GHEA Grapalat" w:hAnsi="GHEA Grapalat"/>
                <w:b/>
              </w:rPr>
            </w:pPr>
            <w:r w:rsidRPr="00A938F6">
              <w:rPr>
                <w:rFonts w:ascii="Courier New" w:hAnsi="Courier New" w:cs="Courier New"/>
                <w:b/>
              </w:rPr>
              <w:t> </w:t>
            </w:r>
          </w:p>
        </w:tc>
        <w:tc>
          <w:tcPr>
            <w:tcW w:w="4819" w:type="dxa"/>
            <w:gridSpan w:val="2"/>
            <w:hideMark/>
          </w:tcPr>
          <w:p w:rsidR="00E80A8D" w:rsidRPr="00A938F6" w:rsidRDefault="00E80A8D" w:rsidP="00A938F6">
            <w:pPr>
              <w:spacing w:after="0" w:line="240" w:lineRule="auto"/>
              <w:ind w:firstLine="28"/>
              <w:jc w:val="both"/>
              <w:rPr>
                <w:rFonts w:ascii="GHEA Grapalat" w:hAnsi="GHEA Grapalat"/>
              </w:rPr>
            </w:pPr>
            <w:r w:rsidRPr="00A938F6">
              <w:rPr>
                <w:rFonts w:ascii="GHEA Grapalat" w:hAnsi="GHEA Grapalat"/>
              </w:rPr>
              <w:t>Փարպիի դպրոցի հիմնանորոգում</w:t>
            </w:r>
          </w:p>
        </w:tc>
        <w:tc>
          <w:tcPr>
            <w:tcW w:w="1276"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36179.7</w:t>
            </w:r>
          </w:p>
        </w:tc>
        <w:tc>
          <w:tcPr>
            <w:tcW w:w="1474"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25986.9</w:t>
            </w:r>
          </w:p>
        </w:tc>
      </w:tr>
      <w:tr w:rsidR="00365BE4" w:rsidRPr="00A938F6" w:rsidTr="00153E0F">
        <w:trPr>
          <w:trHeight w:val="375"/>
        </w:trPr>
        <w:tc>
          <w:tcPr>
            <w:tcW w:w="3261" w:type="dxa"/>
            <w:noWrap/>
            <w:hideMark/>
          </w:tcPr>
          <w:p w:rsidR="00E80A8D" w:rsidRPr="00A938F6" w:rsidRDefault="00E80A8D" w:rsidP="00A938F6">
            <w:pPr>
              <w:spacing w:after="0" w:line="240" w:lineRule="auto"/>
              <w:ind w:firstLine="360"/>
              <w:jc w:val="both"/>
              <w:rPr>
                <w:rFonts w:ascii="GHEA Grapalat" w:hAnsi="GHEA Grapalat"/>
                <w:b/>
              </w:rPr>
            </w:pPr>
            <w:r w:rsidRPr="00A938F6">
              <w:rPr>
                <w:rFonts w:ascii="Courier New" w:hAnsi="Courier New" w:cs="Courier New"/>
                <w:b/>
              </w:rPr>
              <w:t> </w:t>
            </w:r>
          </w:p>
        </w:tc>
        <w:tc>
          <w:tcPr>
            <w:tcW w:w="4819" w:type="dxa"/>
            <w:gridSpan w:val="2"/>
            <w:hideMark/>
          </w:tcPr>
          <w:p w:rsidR="00E80A8D" w:rsidRPr="00A938F6" w:rsidRDefault="00E80A8D" w:rsidP="00A938F6">
            <w:pPr>
              <w:spacing w:after="0" w:line="240" w:lineRule="auto"/>
              <w:ind w:firstLine="28"/>
              <w:jc w:val="both"/>
              <w:rPr>
                <w:rFonts w:ascii="GHEA Grapalat" w:hAnsi="GHEA Grapalat"/>
              </w:rPr>
            </w:pPr>
            <w:r w:rsidRPr="00A938F6">
              <w:rPr>
                <w:rFonts w:ascii="GHEA Grapalat" w:hAnsi="GHEA Grapalat"/>
              </w:rPr>
              <w:t>Բյուրականի դպրոցի վերանորոգում</w:t>
            </w:r>
          </w:p>
        </w:tc>
        <w:tc>
          <w:tcPr>
            <w:tcW w:w="1276"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20000.0</w:t>
            </w:r>
          </w:p>
        </w:tc>
        <w:tc>
          <w:tcPr>
            <w:tcW w:w="1474"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20000.0</w:t>
            </w:r>
          </w:p>
        </w:tc>
      </w:tr>
      <w:tr w:rsidR="00365BE4" w:rsidRPr="00A938F6" w:rsidTr="00153E0F">
        <w:trPr>
          <w:trHeight w:val="440"/>
        </w:trPr>
        <w:tc>
          <w:tcPr>
            <w:tcW w:w="3261" w:type="dxa"/>
            <w:noWrap/>
            <w:hideMark/>
          </w:tcPr>
          <w:p w:rsidR="00E80A8D" w:rsidRPr="00A938F6" w:rsidRDefault="00E80A8D" w:rsidP="00A938F6">
            <w:pPr>
              <w:spacing w:after="0" w:line="240" w:lineRule="auto"/>
              <w:ind w:firstLine="360"/>
              <w:jc w:val="both"/>
              <w:rPr>
                <w:rFonts w:ascii="GHEA Grapalat" w:hAnsi="GHEA Grapalat"/>
                <w:b/>
              </w:rPr>
            </w:pPr>
            <w:r w:rsidRPr="00A938F6">
              <w:rPr>
                <w:rFonts w:ascii="Courier New" w:hAnsi="Courier New" w:cs="Courier New"/>
                <w:b/>
              </w:rPr>
              <w:t> </w:t>
            </w:r>
          </w:p>
        </w:tc>
        <w:tc>
          <w:tcPr>
            <w:tcW w:w="4819" w:type="dxa"/>
            <w:gridSpan w:val="2"/>
            <w:hideMark/>
          </w:tcPr>
          <w:p w:rsidR="00E80A8D" w:rsidRPr="00A938F6" w:rsidRDefault="00E80A8D" w:rsidP="00A938F6">
            <w:pPr>
              <w:spacing w:after="0" w:line="240" w:lineRule="auto"/>
              <w:ind w:firstLine="28"/>
              <w:jc w:val="both"/>
              <w:rPr>
                <w:rFonts w:ascii="GHEA Grapalat" w:hAnsi="GHEA Grapalat"/>
              </w:rPr>
            </w:pPr>
            <w:r w:rsidRPr="00A938F6">
              <w:rPr>
                <w:rFonts w:ascii="GHEA Grapalat" w:hAnsi="GHEA Grapalat"/>
              </w:rPr>
              <w:t>Ծաղկահովիտի դպրոցի վերանորոգում</w:t>
            </w:r>
          </w:p>
        </w:tc>
        <w:tc>
          <w:tcPr>
            <w:tcW w:w="1276"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20000.0</w:t>
            </w:r>
          </w:p>
        </w:tc>
        <w:tc>
          <w:tcPr>
            <w:tcW w:w="1474"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20000.0</w:t>
            </w:r>
          </w:p>
        </w:tc>
      </w:tr>
      <w:tr w:rsidR="00365BE4" w:rsidRPr="00A938F6" w:rsidTr="00153E0F">
        <w:trPr>
          <w:trHeight w:val="735"/>
        </w:trPr>
        <w:tc>
          <w:tcPr>
            <w:tcW w:w="3261" w:type="dxa"/>
            <w:noWrap/>
            <w:hideMark/>
          </w:tcPr>
          <w:p w:rsidR="00E80A8D" w:rsidRPr="00A938F6" w:rsidRDefault="00E80A8D" w:rsidP="00A938F6">
            <w:pPr>
              <w:spacing w:after="0" w:line="240" w:lineRule="auto"/>
              <w:ind w:firstLine="360"/>
              <w:jc w:val="both"/>
              <w:rPr>
                <w:rFonts w:ascii="GHEA Grapalat" w:hAnsi="GHEA Grapalat"/>
                <w:b/>
              </w:rPr>
            </w:pPr>
            <w:r w:rsidRPr="00A938F6">
              <w:rPr>
                <w:rFonts w:ascii="Courier New" w:hAnsi="Courier New" w:cs="Courier New"/>
                <w:b/>
              </w:rPr>
              <w:t> </w:t>
            </w:r>
          </w:p>
        </w:tc>
        <w:tc>
          <w:tcPr>
            <w:tcW w:w="4819" w:type="dxa"/>
            <w:gridSpan w:val="2"/>
            <w:hideMark/>
          </w:tcPr>
          <w:p w:rsidR="00E80A8D" w:rsidRPr="00A938F6" w:rsidRDefault="00E80A8D" w:rsidP="00A938F6">
            <w:pPr>
              <w:spacing w:after="0" w:line="240" w:lineRule="auto"/>
              <w:ind w:firstLine="28"/>
              <w:jc w:val="both"/>
              <w:rPr>
                <w:rFonts w:ascii="GHEA Grapalat" w:hAnsi="GHEA Grapalat"/>
              </w:rPr>
            </w:pPr>
            <w:r w:rsidRPr="00A938F6">
              <w:rPr>
                <w:rFonts w:ascii="GHEA Grapalat" w:hAnsi="GHEA Grapalat"/>
              </w:rPr>
              <w:t>Մաստարայի դպրոցի հիմնանորոգում   (2-րդ մասնաշենք)</w:t>
            </w:r>
          </w:p>
        </w:tc>
        <w:tc>
          <w:tcPr>
            <w:tcW w:w="1276"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20000.0</w:t>
            </w:r>
          </w:p>
        </w:tc>
        <w:tc>
          <w:tcPr>
            <w:tcW w:w="1474"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20000.0</w:t>
            </w:r>
          </w:p>
        </w:tc>
      </w:tr>
      <w:tr w:rsidR="00365BE4" w:rsidRPr="00A938F6" w:rsidTr="00153E0F">
        <w:trPr>
          <w:trHeight w:val="375"/>
        </w:trPr>
        <w:tc>
          <w:tcPr>
            <w:tcW w:w="3261" w:type="dxa"/>
            <w:noWrap/>
            <w:hideMark/>
          </w:tcPr>
          <w:p w:rsidR="00E80A8D" w:rsidRPr="00A938F6" w:rsidRDefault="00E80A8D" w:rsidP="00A938F6">
            <w:pPr>
              <w:spacing w:after="0" w:line="240" w:lineRule="auto"/>
              <w:ind w:firstLine="360"/>
              <w:jc w:val="both"/>
              <w:rPr>
                <w:rFonts w:ascii="GHEA Grapalat" w:hAnsi="GHEA Grapalat"/>
                <w:b/>
              </w:rPr>
            </w:pPr>
            <w:r w:rsidRPr="00A938F6">
              <w:rPr>
                <w:rFonts w:ascii="Courier New" w:hAnsi="Courier New" w:cs="Courier New"/>
                <w:b/>
              </w:rPr>
              <w:t> </w:t>
            </w:r>
          </w:p>
        </w:tc>
        <w:tc>
          <w:tcPr>
            <w:tcW w:w="4819" w:type="dxa"/>
            <w:gridSpan w:val="2"/>
            <w:hideMark/>
          </w:tcPr>
          <w:p w:rsidR="00E80A8D" w:rsidRPr="00A938F6" w:rsidRDefault="00E80A8D" w:rsidP="00A938F6">
            <w:pPr>
              <w:spacing w:after="0" w:line="240" w:lineRule="auto"/>
              <w:ind w:firstLine="28"/>
              <w:jc w:val="both"/>
              <w:rPr>
                <w:rFonts w:ascii="GHEA Grapalat" w:hAnsi="GHEA Grapalat"/>
              </w:rPr>
            </w:pPr>
            <w:r w:rsidRPr="00A938F6">
              <w:rPr>
                <w:rFonts w:ascii="GHEA Grapalat" w:hAnsi="GHEA Grapalat"/>
              </w:rPr>
              <w:t>Քուչակի դպրոցի նորոգում</w:t>
            </w:r>
          </w:p>
        </w:tc>
        <w:tc>
          <w:tcPr>
            <w:tcW w:w="1276"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61300.0</w:t>
            </w:r>
          </w:p>
        </w:tc>
        <w:tc>
          <w:tcPr>
            <w:tcW w:w="1474"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61300.0</w:t>
            </w:r>
          </w:p>
        </w:tc>
      </w:tr>
      <w:tr w:rsidR="001F36F5" w:rsidRPr="00A938F6" w:rsidTr="00E05772">
        <w:trPr>
          <w:trHeight w:val="492"/>
        </w:trPr>
        <w:tc>
          <w:tcPr>
            <w:tcW w:w="3261" w:type="dxa"/>
            <w:noWrap/>
            <w:hideMark/>
          </w:tcPr>
          <w:p w:rsidR="001F36F5" w:rsidRPr="00A938F6" w:rsidRDefault="001F36F5" w:rsidP="00A938F6">
            <w:pPr>
              <w:spacing w:after="0" w:line="240" w:lineRule="auto"/>
              <w:ind w:firstLine="360"/>
              <w:jc w:val="both"/>
              <w:rPr>
                <w:rFonts w:ascii="GHEA Grapalat" w:hAnsi="GHEA Grapalat"/>
                <w:b/>
              </w:rPr>
            </w:pPr>
            <w:r w:rsidRPr="00A938F6">
              <w:rPr>
                <w:rFonts w:ascii="Courier New" w:hAnsi="Courier New" w:cs="Courier New"/>
                <w:b/>
              </w:rPr>
              <w:t> </w:t>
            </w:r>
          </w:p>
        </w:tc>
        <w:tc>
          <w:tcPr>
            <w:tcW w:w="7569" w:type="dxa"/>
            <w:gridSpan w:val="4"/>
            <w:hideMark/>
          </w:tcPr>
          <w:p w:rsidR="001F36F5" w:rsidRPr="00A938F6" w:rsidRDefault="001F36F5" w:rsidP="00A938F6">
            <w:pPr>
              <w:spacing w:after="0" w:line="240" w:lineRule="auto"/>
              <w:ind w:firstLine="28"/>
              <w:jc w:val="both"/>
              <w:rPr>
                <w:rFonts w:ascii="GHEA Grapalat" w:hAnsi="GHEA Grapalat"/>
                <w:b/>
                <w:bCs/>
                <w:i/>
                <w:iCs/>
              </w:rPr>
            </w:pPr>
            <w:r w:rsidRPr="00A938F6">
              <w:rPr>
                <w:rFonts w:ascii="GHEA Grapalat" w:hAnsi="GHEA Grapalat"/>
                <w:b/>
                <w:bCs/>
                <w:i/>
                <w:iCs/>
              </w:rPr>
              <w:t>Բարերարների և այլ կազմակերպությունների, ՀՍՆՀ-ի ֆինանսավորմամբ</w:t>
            </w:r>
            <w:r w:rsidRPr="00A938F6">
              <w:rPr>
                <w:rFonts w:ascii="Courier New" w:hAnsi="Courier New" w:cs="Courier New"/>
                <w:b/>
                <w:bCs/>
                <w:i/>
                <w:iCs/>
              </w:rPr>
              <w:t> </w:t>
            </w:r>
          </w:p>
        </w:tc>
      </w:tr>
      <w:tr w:rsidR="00365BE4" w:rsidRPr="00A938F6" w:rsidTr="00153E0F">
        <w:trPr>
          <w:trHeight w:val="420"/>
        </w:trPr>
        <w:tc>
          <w:tcPr>
            <w:tcW w:w="3261" w:type="dxa"/>
            <w:noWrap/>
            <w:hideMark/>
          </w:tcPr>
          <w:p w:rsidR="00E80A8D" w:rsidRPr="00A938F6" w:rsidRDefault="00E80A8D" w:rsidP="00A938F6">
            <w:pPr>
              <w:spacing w:after="0" w:line="240" w:lineRule="auto"/>
              <w:ind w:firstLine="360"/>
              <w:jc w:val="both"/>
              <w:rPr>
                <w:rFonts w:ascii="GHEA Grapalat" w:hAnsi="GHEA Grapalat"/>
                <w:b/>
              </w:rPr>
            </w:pPr>
            <w:r w:rsidRPr="00A938F6">
              <w:rPr>
                <w:rFonts w:ascii="Courier New" w:hAnsi="Courier New" w:cs="Courier New"/>
                <w:b/>
              </w:rPr>
              <w:t> </w:t>
            </w:r>
          </w:p>
        </w:tc>
        <w:tc>
          <w:tcPr>
            <w:tcW w:w="4819" w:type="dxa"/>
            <w:gridSpan w:val="2"/>
            <w:hideMark/>
          </w:tcPr>
          <w:p w:rsidR="00E80A8D" w:rsidRPr="00A938F6" w:rsidRDefault="00E80A8D" w:rsidP="00A938F6">
            <w:pPr>
              <w:spacing w:after="0" w:line="240" w:lineRule="auto"/>
              <w:ind w:right="73" w:firstLine="28"/>
              <w:rPr>
                <w:rFonts w:ascii="GHEA Grapalat" w:hAnsi="GHEA Grapalat"/>
              </w:rPr>
            </w:pPr>
            <w:r w:rsidRPr="00A938F6">
              <w:rPr>
                <w:rFonts w:ascii="GHEA Grapalat" w:hAnsi="GHEA Grapalat"/>
              </w:rPr>
              <w:t>Ապարանի թիվ 1 դպրոցի սանհանգույցների նորոգում</w:t>
            </w:r>
          </w:p>
        </w:tc>
        <w:tc>
          <w:tcPr>
            <w:tcW w:w="1276"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2150.0</w:t>
            </w:r>
          </w:p>
        </w:tc>
        <w:tc>
          <w:tcPr>
            <w:tcW w:w="1474"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6328.0</w:t>
            </w:r>
          </w:p>
        </w:tc>
      </w:tr>
      <w:tr w:rsidR="00365BE4" w:rsidRPr="00A938F6" w:rsidTr="00153E0F">
        <w:trPr>
          <w:trHeight w:val="386"/>
        </w:trPr>
        <w:tc>
          <w:tcPr>
            <w:tcW w:w="3261" w:type="dxa"/>
            <w:noWrap/>
            <w:hideMark/>
          </w:tcPr>
          <w:p w:rsidR="00E80A8D" w:rsidRPr="00A938F6" w:rsidRDefault="00E80A8D" w:rsidP="00A938F6">
            <w:pPr>
              <w:spacing w:after="0" w:line="240" w:lineRule="auto"/>
              <w:ind w:firstLine="360"/>
              <w:jc w:val="both"/>
              <w:rPr>
                <w:rFonts w:ascii="GHEA Grapalat" w:hAnsi="GHEA Grapalat"/>
                <w:b/>
              </w:rPr>
            </w:pPr>
            <w:r w:rsidRPr="00A938F6">
              <w:rPr>
                <w:rFonts w:ascii="Courier New" w:hAnsi="Courier New" w:cs="Courier New"/>
                <w:b/>
              </w:rPr>
              <w:t> </w:t>
            </w:r>
          </w:p>
        </w:tc>
        <w:tc>
          <w:tcPr>
            <w:tcW w:w="4819" w:type="dxa"/>
            <w:gridSpan w:val="2"/>
            <w:hideMark/>
          </w:tcPr>
          <w:p w:rsidR="00E80A8D" w:rsidRPr="00A938F6" w:rsidRDefault="00E80A8D" w:rsidP="00A938F6">
            <w:pPr>
              <w:spacing w:after="0" w:line="240" w:lineRule="auto"/>
              <w:ind w:firstLine="28"/>
              <w:rPr>
                <w:rFonts w:ascii="GHEA Grapalat" w:hAnsi="GHEA Grapalat"/>
              </w:rPr>
            </w:pPr>
            <w:r w:rsidRPr="00A938F6">
              <w:rPr>
                <w:rFonts w:ascii="GHEA Grapalat" w:hAnsi="GHEA Grapalat"/>
              </w:rPr>
              <w:t>Ապարանի մարզադպրոցի մասնակի նորոգում</w:t>
            </w:r>
          </w:p>
        </w:tc>
        <w:tc>
          <w:tcPr>
            <w:tcW w:w="1276"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5700.0</w:t>
            </w:r>
          </w:p>
        </w:tc>
        <w:tc>
          <w:tcPr>
            <w:tcW w:w="1474"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6327.7</w:t>
            </w:r>
          </w:p>
        </w:tc>
      </w:tr>
      <w:tr w:rsidR="00365BE4" w:rsidRPr="00A938F6" w:rsidTr="00153E0F">
        <w:trPr>
          <w:trHeight w:val="1035"/>
        </w:trPr>
        <w:tc>
          <w:tcPr>
            <w:tcW w:w="3261" w:type="dxa"/>
            <w:noWrap/>
            <w:hideMark/>
          </w:tcPr>
          <w:p w:rsidR="00E80A8D" w:rsidRPr="00A938F6" w:rsidRDefault="00E80A8D" w:rsidP="00A938F6">
            <w:pPr>
              <w:spacing w:after="0" w:line="240" w:lineRule="auto"/>
              <w:ind w:firstLine="360"/>
              <w:jc w:val="both"/>
              <w:rPr>
                <w:rFonts w:ascii="GHEA Grapalat" w:hAnsi="GHEA Grapalat"/>
                <w:b/>
              </w:rPr>
            </w:pPr>
            <w:r w:rsidRPr="00A938F6">
              <w:rPr>
                <w:rFonts w:ascii="Courier New" w:hAnsi="Courier New" w:cs="Courier New"/>
                <w:b/>
              </w:rPr>
              <w:t> </w:t>
            </w:r>
          </w:p>
        </w:tc>
        <w:tc>
          <w:tcPr>
            <w:tcW w:w="4819" w:type="dxa"/>
            <w:gridSpan w:val="2"/>
            <w:hideMark/>
          </w:tcPr>
          <w:p w:rsidR="00E80A8D" w:rsidRPr="00A938F6" w:rsidRDefault="00E80A8D" w:rsidP="00A938F6">
            <w:pPr>
              <w:spacing w:after="0" w:line="240" w:lineRule="auto"/>
              <w:ind w:firstLine="28"/>
              <w:rPr>
                <w:rFonts w:ascii="GHEA Grapalat" w:hAnsi="GHEA Grapalat"/>
              </w:rPr>
            </w:pPr>
            <w:r w:rsidRPr="00A938F6">
              <w:rPr>
                <w:rFonts w:ascii="GHEA Grapalat" w:hAnsi="GHEA Grapalat"/>
              </w:rPr>
              <w:t>Նիգավանի և  Արագածի դպրոցների սանհանգույցների  և Հարթավանի դպրոցի տանիքի նորոգման համար շինանյութերի մատակարարում</w:t>
            </w:r>
          </w:p>
        </w:tc>
        <w:tc>
          <w:tcPr>
            <w:tcW w:w="1276"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2850.0</w:t>
            </w:r>
          </w:p>
        </w:tc>
        <w:tc>
          <w:tcPr>
            <w:tcW w:w="1474"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3190.0</w:t>
            </w:r>
          </w:p>
        </w:tc>
      </w:tr>
      <w:tr w:rsidR="00365BE4" w:rsidRPr="00A938F6" w:rsidTr="00153E0F">
        <w:trPr>
          <w:trHeight w:val="352"/>
        </w:trPr>
        <w:tc>
          <w:tcPr>
            <w:tcW w:w="3261" w:type="dxa"/>
            <w:noWrap/>
            <w:hideMark/>
          </w:tcPr>
          <w:p w:rsidR="00E80A8D" w:rsidRPr="00A938F6" w:rsidRDefault="00E80A8D" w:rsidP="00A938F6">
            <w:pPr>
              <w:spacing w:after="0" w:line="240" w:lineRule="auto"/>
              <w:ind w:firstLine="360"/>
              <w:jc w:val="both"/>
              <w:rPr>
                <w:rFonts w:ascii="GHEA Grapalat" w:hAnsi="GHEA Grapalat"/>
                <w:b/>
              </w:rPr>
            </w:pPr>
            <w:r w:rsidRPr="00A938F6">
              <w:rPr>
                <w:rFonts w:ascii="Courier New" w:hAnsi="Courier New" w:cs="Courier New"/>
                <w:b/>
              </w:rPr>
              <w:t> </w:t>
            </w:r>
          </w:p>
        </w:tc>
        <w:tc>
          <w:tcPr>
            <w:tcW w:w="4819" w:type="dxa"/>
            <w:gridSpan w:val="2"/>
            <w:hideMark/>
          </w:tcPr>
          <w:p w:rsidR="00E80A8D" w:rsidRPr="00A938F6" w:rsidRDefault="00E80A8D" w:rsidP="00A938F6">
            <w:pPr>
              <w:spacing w:after="0" w:line="240" w:lineRule="auto"/>
              <w:ind w:firstLine="28"/>
              <w:rPr>
                <w:rFonts w:ascii="GHEA Grapalat" w:hAnsi="GHEA Grapalat"/>
              </w:rPr>
            </w:pPr>
            <w:r w:rsidRPr="00A938F6">
              <w:rPr>
                <w:rFonts w:ascii="GHEA Grapalat" w:hAnsi="GHEA Grapalat"/>
              </w:rPr>
              <w:t>Մելիքգյուղի դպրոցի հիմնանորոգում</w:t>
            </w:r>
          </w:p>
        </w:tc>
        <w:tc>
          <w:tcPr>
            <w:tcW w:w="1276"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80000.0</w:t>
            </w:r>
          </w:p>
        </w:tc>
        <w:tc>
          <w:tcPr>
            <w:tcW w:w="1474"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80000.0</w:t>
            </w:r>
          </w:p>
        </w:tc>
      </w:tr>
      <w:tr w:rsidR="00365BE4" w:rsidRPr="00A938F6" w:rsidTr="00153E0F">
        <w:trPr>
          <w:trHeight w:val="853"/>
        </w:trPr>
        <w:tc>
          <w:tcPr>
            <w:tcW w:w="3261" w:type="dxa"/>
            <w:hideMark/>
          </w:tcPr>
          <w:p w:rsidR="00E80A8D" w:rsidRPr="00A938F6" w:rsidRDefault="00E80A8D" w:rsidP="00A938F6">
            <w:pPr>
              <w:spacing w:after="0" w:line="240" w:lineRule="auto"/>
              <w:ind w:firstLine="360"/>
              <w:jc w:val="center"/>
              <w:rPr>
                <w:rFonts w:ascii="GHEA Grapalat" w:hAnsi="GHEA Grapalat"/>
                <w:b/>
                <w:bCs/>
              </w:rPr>
            </w:pPr>
            <w:r w:rsidRPr="00A938F6">
              <w:rPr>
                <w:rFonts w:ascii="GHEA Grapalat" w:hAnsi="GHEA Grapalat"/>
                <w:b/>
                <w:bCs/>
              </w:rPr>
              <w:t>Ծրագիր 2. Կրթական օբյեկտների շինարարություն</w:t>
            </w:r>
          </w:p>
        </w:tc>
        <w:tc>
          <w:tcPr>
            <w:tcW w:w="4819" w:type="dxa"/>
            <w:gridSpan w:val="2"/>
            <w:noWrap/>
            <w:hideMark/>
          </w:tcPr>
          <w:p w:rsidR="00E80A8D" w:rsidRPr="00A938F6" w:rsidRDefault="00E80A8D" w:rsidP="00A938F6">
            <w:pPr>
              <w:spacing w:after="0" w:line="240" w:lineRule="auto"/>
              <w:ind w:firstLine="360"/>
              <w:jc w:val="both"/>
              <w:rPr>
                <w:rFonts w:ascii="GHEA Grapalat" w:hAnsi="GHEA Grapalat"/>
                <w:b/>
              </w:rPr>
            </w:pPr>
          </w:p>
        </w:tc>
        <w:tc>
          <w:tcPr>
            <w:tcW w:w="1276" w:type="dxa"/>
            <w:noWrap/>
            <w:hideMark/>
          </w:tcPr>
          <w:p w:rsidR="00E80A8D" w:rsidRPr="00A938F6" w:rsidRDefault="00E80A8D" w:rsidP="00A938F6">
            <w:pPr>
              <w:spacing w:after="0" w:line="240" w:lineRule="auto"/>
              <w:ind w:firstLine="360"/>
              <w:jc w:val="both"/>
              <w:rPr>
                <w:rFonts w:ascii="GHEA Grapalat" w:hAnsi="GHEA Grapalat"/>
                <w:b/>
                <w:bCs/>
                <w:i/>
                <w:iCs/>
              </w:rPr>
            </w:pPr>
            <w:r w:rsidRPr="00A938F6">
              <w:rPr>
                <w:rFonts w:ascii="Courier New" w:hAnsi="Courier New" w:cs="Courier New"/>
                <w:b/>
                <w:bCs/>
                <w:i/>
                <w:iCs/>
              </w:rPr>
              <w:t> </w:t>
            </w:r>
          </w:p>
        </w:tc>
        <w:tc>
          <w:tcPr>
            <w:tcW w:w="1474" w:type="dxa"/>
            <w:noWrap/>
            <w:hideMark/>
          </w:tcPr>
          <w:p w:rsidR="00E80A8D" w:rsidRPr="00A938F6" w:rsidRDefault="00E80A8D" w:rsidP="00A938F6">
            <w:pPr>
              <w:spacing w:after="0" w:line="240" w:lineRule="auto"/>
              <w:ind w:firstLine="360"/>
              <w:jc w:val="both"/>
              <w:rPr>
                <w:rFonts w:ascii="GHEA Grapalat" w:hAnsi="GHEA Grapalat"/>
                <w:b/>
                <w:bCs/>
                <w:i/>
                <w:iCs/>
              </w:rPr>
            </w:pPr>
            <w:r w:rsidRPr="00A938F6">
              <w:rPr>
                <w:rFonts w:ascii="Courier New" w:hAnsi="Courier New" w:cs="Courier New"/>
                <w:b/>
                <w:bCs/>
                <w:i/>
                <w:iCs/>
              </w:rPr>
              <w:t> </w:t>
            </w:r>
          </w:p>
        </w:tc>
      </w:tr>
      <w:tr w:rsidR="00365BE4" w:rsidRPr="00A938F6" w:rsidTr="00153E0F">
        <w:trPr>
          <w:trHeight w:val="385"/>
        </w:trPr>
        <w:tc>
          <w:tcPr>
            <w:tcW w:w="3261" w:type="dxa"/>
            <w:noWrap/>
            <w:hideMark/>
          </w:tcPr>
          <w:p w:rsidR="00E80A8D" w:rsidRPr="00A938F6" w:rsidRDefault="00E80A8D" w:rsidP="00A938F6">
            <w:pPr>
              <w:spacing w:after="0" w:line="240" w:lineRule="auto"/>
              <w:ind w:firstLine="360"/>
              <w:jc w:val="both"/>
              <w:rPr>
                <w:rFonts w:ascii="GHEA Grapalat" w:hAnsi="GHEA Grapalat"/>
                <w:b/>
              </w:rPr>
            </w:pPr>
            <w:r w:rsidRPr="00A938F6">
              <w:rPr>
                <w:rFonts w:ascii="Courier New" w:hAnsi="Courier New" w:cs="Courier New"/>
                <w:b/>
              </w:rPr>
              <w:t> </w:t>
            </w:r>
          </w:p>
        </w:tc>
        <w:tc>
          <w:tcPr>
            <w:tcW w:w="4819" w:type="dxa"/>
            <w:gridSpan w:val="2"/>
            <w:hideMark/>
          </w:tcPr>
          <w:p w:rsidR="00E80A8D" w:rsidRPr="00A938F6" w:rsidRDefault="00E80A8D" w:rsidP="00A938F6">
            <w:pPr>
              <w:spacing w:after="0" w:line="240" w:lineRule="auto"/>
              <w:ind w:firstLine="28"/>
              <w:rPr>
                <w:rFonts w:ascii="GHEA Grapalat" w:hAnsi="GHEA Grapalat"/>
              </w:rPr>
            </w:pPr>
            <w:r w:rsidRPr="00A938F6">
              <w:rPr>
                <w:rFonts w:ascii="GHEA Grapalat" w:hAnsi="GHEA Grapalat"/>
              </w:rPr>
              <w:t>Լեռնապարի դպրոցի կառուցում</w:t>
            </w:r>
          </w:p>
        </w:tc>
        <w:tc>
          <w:tcPr>
            <w:tcW w:w="1276"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70000.0</w:t>
            </w:r>
          </w:p>
        </w:tc>
        <w:tc>
          <w:tcPr>
            <w:tcW w:w="1474" w:type="dxa"/>
            <w:vAlign w:val="center"/>
            <w:hideMark/>
          </w:tcPr>
          <w:p w:rsidR="00E80A8D" w:rsidRPr="00A938F6" w:rsidRDefault="00365BE4" w:rsidP="00A938F6">
            <w:pPr>
              <w:spacing w:after="0" w:line="240" w:lineRule="auto"/>
              <w:jc w:val="center"/>
              <w:rPr>
                <w:rFonts w:ascii="GHEA Grapalat" w:hAnsi="GHEA Grapalat"/>
              </w:rPr>
            </w:pPr>
            <w:r w:rsidRPr="00A938F6">
              <w:rPr>
                <w:rFonts w:ascii="GHEA Grapalat" w:hAnsi="GHEA Grapalat"/>
              </w:rPr>
              <w:t>7000</w:t>
            </w:r>
            <w:r w:rsidR="00E80A8D" w:rsidRPr="00A938F6">
              <w:rPr>
                <w:rFonts w:ascii="GHEA Grapalat" w:hAnsi="GHEA Grapalat"/>
              </w:rPr>
              <w:t>0.0</w:t>
            </w:r>
          </w:p>
        </w:tc>
      </w:tr>
      <w:tr w:rsidR="00365BE4" w:rsidRPr="00A938F6" w:rsidTr="00153E0F">
        <w:trPr>
          <w:trHeight w:val="276"/>
        </w:trPr>
        <w:tc>
          <w:tcPr>
            <w:tcW w:w="3261" w:type="dxa"/>
            <w:noWrap/>
            <w:hideMark/>
          </w:tcPr>
          <w:p w:rsidR="00E80A8D" w:rsidRPr="00A938F6" w:rsidRDefault="00E80A8D" w:rsidP="00A938F6">
            <w:pPr>
              <w:spacing w:after="0" w:line="240" w:lineRule="auto"/>
              <w:ind w:firstLine="360"/>
              <w:jc w:val="both"/>
              <w:rPr>
                <w:rFonts w:ascii="GHEA Grapalat" w:hAnsi="GHEA Grapalat"/>
                <w:b/>
              </w:rPr>
            </w:pPr>
            <w:r w:rsidRPr="00A938F6">
              <w:rPr>
                <w:rFonts w:ascii="Courier New" w:hAnsi="Courier New" w:cs="Courier New"/>
                <w:b/>
              </w:rPr>
              <w:t> </w:t>
            </w:r>
          </w:p>
        </w:tc>
        <w:tc>
          <w:tcPr>
            <w:tcW w:w="4819" w:type="dxa"/>
            <w:gridSpan w:val="2"/>
            <w:hideMark/>
          </w:tcPr>
          <w:p w:rsidR="00E80A8D" w:rsidRPr="00A938F6" w:rsidRDefault="00E80A8D" w:rsidP="00A938F6">
            <w:pPr>
              <w:spacing w:after="0" w:line="240" w:lineRule="auto"/>
              <w:ind w:firstLine="28"/>
              <w:rPr>
                <w:rFonts w:ascii="GHEA Grapalat" w:hAnsi="GHEA Grapalat"/>
              </w:rPr>
            </w:pPr>
            <w:r w:rsidRPr="00A938F6">
              <w:rPr>
                <w:rFonts w:ascii="GHEA Grapalat" w:hAnsi="GHEA Grapalat"/>
              </w:rPr>
              <w:t>Աշտարակի երաժշտական դպրոցի կառուցում</w:t>
            </w:r>
          </w:p>
        </w:tc>
        <w:tc>
          <w:tcPr>
            <w:tcW w:w="1276"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134000.5</w:t>
            </w:r>
          </w:p>
        </w:tc>
        <w:tc>
          <w:tcPr>
            <w:tcW w:w="1474"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64000.0</w:t>
            </w:r>
          </w:p>
        </w:tc>
      </w:tr>
      <w:tr w:rsidR="00365BE4" w:rsidRPr="00A938F6" w:rsidTr="00153E0F">
        <w:trPr>
          <w:trHeight w:val="253"/>
        </w:trPr>
        <w:tc>
          <w:tcPr>
            <w:tcW w:w="3261" w:type="dxa"/>
            <w:noWrap/>
            <w:hideMark/>
          </w:tcPr>
          <w:p w:rsidR="00E80A8D" w:rsidRPr="00A938F6" w:rsidRDefault="00E80A8D" w:rsidP="00A938F6">
            <w:pPr>
              <w:spacing w:after="0" w:line="240" w:lineRule="auto"/>
              <w:ind w:firstLine="360"/>
              <w:jc w:val="both"/>
              <w:rPr>
                <w:rFonts w:ascii="GHEA Grapalat" w:hAnsi="GHEA Grapalat"/>
                <w:b/>
              </w:rPr>
            </w:pPr>
            <w:r w:rsidRPr="00A938F6">
              <w:rPr>
                <w:rFonts w:ascii="Courier New" w:hAnsi="Courier New" w:cs="Courier New"/>
                <w:b/>
              </w:rPr>
              <w:t> </w:t>
            </w:r>
          </w:p>
        </w:tc>
        <w:tc>
          <w:tcPr>
            <w:tcW w:w="4819" w:type="dxa"/>
            <w:gridSpan w:val="2"/>
            <w:hideMark/>
          </w:tcPr>
          <w:p w:rsidR="00E80A8D" w:rsidRPr="00A938F6" w:rsidRDefault="00E80A8D" w:rsidP="00A938F6">
            <w:pPr>
              <w:spacing w:after="0" w:line="240" w:lineRule="auto"/>
              <w:rPr>
                <w:rFonts w:ascii="GHEA Grapalat" w:hAnsi="GHEA Grapalat"/>
              </w:rPr>
            </w:pPr>
            <w:r w:rsidRPr="00A938F6">
              <w:rPr>
                <w:rFonts w:ascii="GHEA Grapalat" w:hAnsi="GHEA Grapalat"/>
              </w:rPr>
              <w:t>Աշտարակի մարզադպրոցի շինարարություն</w:t>
            </w:r>
          </w:p>
        </w:tc>
        <w:tc>
          <w:tcPr>
            <w:tcW w:w="1276"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60000.0</w:t>
            </w:r>
          </w:p>
        </w:tc>
        <w:tc>
          <w:tcPr>
            <w:tcW w:w="1474"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60000.0</w:t>
            </w:r>
          </w:p>
        </w:tc>
      </w:tr>
      <w:tr w:rsidR="00E80A8D" w:rsidRPr="00A938F6" w:rsidTr="00153E0F">
        <w:trPr>
          <w:trHeight w:val="410"/>
        </w:trPr>
        <w:tc>
          <w:tcPr>
            <w:tcW w:w="3261" w:type="dxa"/>
            <w:noWrap/>
            <w:hideMark/>
          </w:tcPr>
          <w:p w:rsidR="00E80A8D" w:rsidRPr="00A938F6" w:rsidRDefault="00E80A8D" w:rsidP="00A938F6">
            <w:pPr>
              <w:spacing w:after="0" w:line="240" w:lineRule="auto"/>
              <w:ind w:firstLine="360"/>
              <w:jc w:val="both"/>
              <w:rPr>
                <w:rFonts w:ascii="GHEA Grapalat" w:hAnsi="GHEA Grapalat"/>
                <w:b/>
              </w:rPr>
            </w:pPr>
            <w:r w:rsidRPr="00A938F6">
              <w:rPr>
                <w:rFonts w:ascii="Courier New" w:hAnsi="Courier New" w:cs="Courier New"/>
                <w:b/>
              </w:rPr>
              <w:t> </w:t>
            </w:r>
          </w:p>
        </w:tc>
        <w:tc>
          <w:tcPr>
            <w:tcW w:w="7569" w:type="dxa"/>
            <w:gridSpan w:val="4"/>
            <w:noWrap/>
            <w:vAlign w:val="center"/>
            <w:hideMark/>
          </w:tcPr>
          <w:p w:rsidR="00E80A8D" w:rsidRPr="00A938F6" w:rsidRDefault="00E80A8D" w:rsidP="00A938F6">
            <w:pPr>
              <w:spacing w:after="0" w:line="240" w:lineRule="auto"/>
              <w:ind w:firstLine="360"/>
              <w:rPr>
                <w:rFonts w:ascii="GHEA Grapalat" w:hAnsi="GHEA Grapalat"/>
                <w:b/>
                <w:bCs/>
                <w:i/>
                <w:iCs/>
              </w:rPr>
            </w:pPr>
            <w:r w:rsidRPr="00A938F6">
              <w:rPr>
                <w:rFonts w:ascii="GHEA Grapalat" w:hAnsi="GHEA Grapalat"/>
                <w:b/>
                <w:bCs/>
                <w:i/>
                <w:iCs/>
              </w:rPr>
              <w:t>Առաջնահերթ լուծում պահանջող հիմնախնդիրների լուծում</w:t>
            </w:r>
          </w:p>
        </w:tc>
      </w:tr>
      <w:tr w:rsidR="00365BE4" w:rsidRPr="00A938F6" w:rsidTr="00153E0F">
        <w:trPr>
          <w:trHeight w:val="558"/>
        </w:trPr>
        <w:tc>
          <w:tcPr>
            <w:tcW w:w="3261" w:type="dxa"/>
            <w:noWrap/>
            <w:hideMark/>
          </w:tcPr>
          <w:p w:rsidR="00E80A8D" w:rsidRPr="00A938F6" w:rsidRDefault="00E80A8D" w:rsidP="00A938F6">
            <w:pPr>
              <w:spacing w:after="0" w:line="240" w:lineRule="auto"/>
              <w:ind w:firstLine="360"/>
              <w:jc w:val="both"/>
              <w:rPr>
                <w:rFonts w:ascii="GHEA Grapalat" w:hAnsi="GHEA Grapalat"/>
                <w:b/>
              </w:rPr>
            </w:pPr>
            <w:r w:rsidRPr="00A938F6">
              <w:rPr>
                <w:rFonts w:ascii="Courier New" w:hAnsi="Courier New" w:cs="Courier New"/>
                <w:b/>
              </w:rPr>
              <w:t> </w:t>
            </w:r>
          </w:p>
        </w:tc>
        <w:tc>
          <w:tcPr>
            <w:tcW w:w="4819" w:type="dxa"/>
            <w:gridSpan w:val="2"/>
            <w:hideMark/>
          </w:tcPr>
          <w:p w:rsidR="00E80A8D" w:rsidRPr="00A938F6" w:rsidRDefault="00E80A8D" w:rsidP="00A938F6">
            <w:pPr>
              <w:spacing w:after="0" w:line="240" w:lineRule="auto"/>
              <w:rPr>
                <w:rFonts w:ascii="GHEA Grapalat" w:hAnsi="GHEA Grapalat"/>
              </w:rPr>
            </w:pPr>
            <w:r w:rsidRPr="00A938F6">
              <w:rPr>
                <w:rFonts w:ascii="GHEA Grapalat" w:hAnsi="GHEA Grapalat"/>
              </w:rPr>
              <w:t>Արուճի դպրոցի  հիմնանորոգում - ՀՀ պետբյուջե, 2-րդ հրատապ ծրագիր</w:t>
            </w:r>
          </w:p>
        </w:tc>
        <w:tc>
          <w:tcPr>
            <w:tcW w:w="1276"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61300.0</w:t>
            </w:r>
          </w:p>
        </w:tc>
        <w:tc>
          <w:tcPr>
            <w:tcW w:w="1474"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61300</w:t>
            </w:r>
            <w:r w:rsidR="001F36F5" w:rsidRPr="00A938F6">
              <w:rPr>
                <w:rFonts w:ascii="GHEA Grapalat" w:hAnsi="GHEA Grapalat"/>
              </w:rPr>
              <w:t>.0</w:t>
            </w:r>
          </w:p>
        </w:tc>
      </w:tr>
      <w:tr w:rsidR="00365BE4" w:rsidRPr="00A938F6" w:rsidTr="00153E0F">
        <w:trPr>
          <w:trHeight w:val="1335"/>
        </w:trPr>
        <w:tc>
          <w:tcPr>
            <w:tcW w:w="3261" w:type="dxa"/>
            <w:noWrap/>
            <w:hideMark/>
          </w:tcPr>
          <w:p w:rsidR="00E80A8D" w:rsidRPr="00A938F6" w:rsidRDefault="00E80A8D" w:rsidP="00A938F6">
            <w:pPr>
              <w:spacing w:after="0" w:line="240" w:lineRule="auto"/>
              <w:ind w:firstLine="360"/>
              <w:jc w:val="both"/>
              <w:rPr>
                <w:rFonts w:ascii="GHEA Grapalat" w:hAnsi="GHEA Grapalat"/>
                <w:b/>
              </w:rPr>
            </w:pPr>
            <w:r w:rsidRPr="00A938F6">
              <w:rPr>
                <w:rFonts w:ascii="Courier New" w:hAnsi="Courier New" w:cs="Courier New"/>
                <w:b/>
              </w:rPr>
              <w:lastRenderedPageBreak/>
              <w:t> </w:t>
            </w:r>
          </w:p>
        </w:tc>
        <w:tc>
          <w:tcPr>
            <w:tcW w:w="4819" w:type="dxa"/>
            <w:gridSpan w:val="2"/>
            <w:hideMark/>
          </w:tcPr>
          <w:p w:rsidR="00E80A8D" w:rsidRPr="00A938F6" w:rsidRDefault="00E80A8D" w:rsidP="00A938F6">
            <w:pPr>
              <w:spacing w:after="0" w:line="240" w:lineRule="auto"/>
              <w:ind w:firstLine="7"/>
              <w:rPr>
                <w:rFonts w:ascii="GHEA Grapalat" w:hAnsi="GHEA Grapalat"/>
              </w:rPr>
            </w:pPr>
            <w:r w:rsidRPr="00A938F6">
              <w:rPr>
                <w:rFonts w:ascii="GHEA Grapalat" w:hAnsi="GHEA Grapalat"/>
              </w:rPr>
              <w:t>Վարդենուտի 3-րդ աստիճանի վնասվածության դպրոցական շենքի ուժեղացում, վերականգնում - ՀՀ պետբյուջե, 2-րդ հրատապ ծրագիր</w:t>
            </w:r>
          </w:p>
        </w:tc>
        <w:tc>
          <w:tcPr>
            <w:tcW w:w="1276"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120000.0</w:t>
            </w:r>
          </w:p>
        </w:tc>
        <w:tc>
          <w:tcPr>
            <w:tcW w:w="1474"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119520</w:t>
            </w:r>
            <w:r w:rsidR="001F36F5" w:rsidRPr="00A938F6">
              <w:rPr>
                <w:rFonts w:ascii="GHEA Grapalat" w:hAnsi="GHEA Grapalat"/>
              </w:rPr>
              <w:t>.0</w:t>
            </w:r>
          </w:p>
        </w:tc>
      </w:tr>
      <w:tr w:rsidR="00365BE4" w:rsidRPr="00A938F6" w:rsidTr="00153E0F">
        <w:trPr>
          <w:trHeight w:val="915"/>
        </w:trPr>
        <w:tc>
          <w:tcPr>
            <w:tcW w:w="3261" w:type="dxa"/>
            <w:noWrap/>
            <w:hideMark/>
          </w:tcPr>
          <w:p w:rsidR="00E80A8D" w:rsidRPr="00A938F6" w:rsidRDefault="00E80A8D" w:rsidP="00A938F6">
            <w:pPr>
              <w:spacing w:after="0" w:line="240" w:lineRule="auto"/>
              <w:ind w:firstLine="360"/>
              <w:jc w:val="both"/>
              <w:rPr>
                <w:rFonts w:ascii="GHEA Grapalat" w:hAnsi="GHEA Grapalat"/>
                <w:b/>
              </w:rPr>
            </w:pPr>
            <w:r w:rsidRPr="00A938F6">
              <w:rPr>
                <w:rFonts w:ascii="Courier New" w:hAnsi="Courier New" w:cs="Courier New"/>
                <w:b/>
              </w:rPr>
              <w:t> </w:t>
            </w:r>
          </w:p>
        </w:tc>
        <w:tc>
          <w:tcPr>
            <w:tcW w:w="4819" w:type="dxa"/>
            <w:gridSpan w:val="2"/>
            <w:hideMark/>
          </w:tcPr>
          <w:p w:rsidR="00E80A8D" w:rsidRPr="00A938F6" w:rsidRDefault="00E80A8D" w:rsidP="00A938F6">
            <w:pPr>
              <w:spacing w:after="0" w:line="240" w:lineRule="auto"/>
              <w:rPr>
                <w:rFonts w:ascii="GHEA Grapalat" w:hAnsi="GHEA Grapalat"/>
              </w:rPr>
            </w:pPr>
            <w:r w:rsidRPr="00A938F6">
              <w:rPr>
                <w:rFonts w:ascii="GHEA Grapalat" w:hAnsi="GHEA Grapalat"/>
              </w:rPr>
              <w:t>Գեղադիրի 3-րդ աստիճանի վնասվածության դպրոցական շենքի ուժեղացում, վերականգնում - ՀՀ պետբյուջե, 2-րդ հրատապ ծրագիր</w:t>
            </w:r>
          </w:p>
        </w:tc>
        <w:tc>
          <w:tcPr>
            <w:tcW w:w="1276"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80000.0</w:t>
            </w:r>
          </w:p>
        </w:tc>
        <w:tc>
          <w:tcPr>
            <w:tcW w:w="1474"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79700</w:t>
            </w:r>
            <w:r w:rsidR="001F36F5" w:rsidRPr="00A938F6">
              <w:rPr>
                <w:rFonts w:ascii="GHEA Grapalat" w:hAnsi="GHEA Grapalat"/>
              </w:rPr>
              <w:t>.0</w:t>
            </w:r>
          </w:p>
        </w:tc>
      </w:tr>
      <w:tr w:rsidR="00365BE4" w:rsidRPr="00A938F6" w:rsidTr="00153E0F">
        <w:trPr>
          <w:trHeight w:val="450"/>
        </w:trPr>
        <w:tc>
          <w:tcPr>
            <w:tcW w:w="3261" w:type="dxa"/>
            <w:noWrap/>
            <w:hideMark/>
          </w:tcPr>
          <w:p w:rsidR="00E80A8D" w:rsidRPr="00A938F6" w:rsidRDefault="00E80A8D" w:rsidP="00A938F6">
            <w:pPr>
              <w:spacing w:after="0" w:line="240" w:lineRule="auto"/>
              <w:ind w:firstLine="360"/>
              <w:jc w:val="both"/>
              <w:rPr>
                <w:rFonts w:ascii="GHEA Grapalat" w:hAnsi="GHEA Grapalat"/>
                <w:b/>
              </w:rPr>
            </w:pPr>
            <w:r w:rsidRPr="00A938F6">
              <w:rPr>
                <w:rFonts w:ascii="Courier New" w:hAnsi="Courier New" w:cs="Courier New"/>
                <w:b/>
              </w:rPr>
              <w:t> </w:t>
            </w:r>
          </w:p>
        </w:tc>
        <w:tc>
          <w:tcPr>
            <w:tcW w:w="4819" w:type="dxa"/>
            <w:gridSpan w:val="2"/>
            <w:hideMark/>
          </w:tcPr>
          <w:p w:rsidR="00E80A8D" w:rsidRPr="00A938F6" w:rsidRDefault="00E80A8D" w:rsidP="00A938F6">
            <w:pPr>
              <w:spacing w:after="0" w:line="240" w:lineRule="auto"/>
              <w:rPr>
                <w:rFonts w:ascii="GHEA Grapalat" w:hAnsi="GHEA Grapalat"/>
              </w:rPr>
            </w:pPr>
            <w:r w:rsidRPr="00A938F6">
              <w:rPr>
                <w:rFonts w:ascii="GHEA Grapalat" w:hAnsi="GHEA Grapalat"/>
              </w:rPr>
              <w:t>Օհանավան համայնքի դպրոցի վերանորոգում - ՀՀ պետբյուջե, 3-րդ հրատապ ծրագիր</w:t>
            </w:r>
          </w:p>
        </w:tc>
        <w:tc>
          <w:tcPr>
            <w:tcW w:w="1276"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34000.0</w:t>
            </w:r>
          </w:p>
        </w:tc>
        <w:tc>
          <w:tcPr>
            <w:tcW w:w="1474"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33925</w:t>
            </w:r>
            <w:r w:rsidR="001F36F5" w:rsidRPr="00A938F6">
              <w:rPr>
                <w:rFonts w:ascii="GHEA Grapalat" w:hAnsi="GHEA Grapalat"/>
              </w:rPr>
              <w:t>.0</w:t>
            </w:r>
          </w:p>
        </w:tc>
      </w:tr>
      <w:tr w:rsidR="00365BE4" w:rsidRPr="00A938F6" w:rsidTr="00153E0F">
        <w:trPr>
          <w:trHeight w:val="689"/>
        </w:trPr>
        <w:tc>
          <w:tcPr>
            <w:tcW w:w="3261" w:type="dxa"/>
            <w:noWrap/>
            <w:hideMark/>
          </w:tcPr>
          <w:p w:rsidR="00E80A8D" w:rsidRPr="00A938F6" w:rsidRDefault="00E80A8D" w:rsidP="00A938F6">
            <w:pPr>
              <w:spacing w:after="0" w:line="240" w:lineRule="auto"/>
              <w:ind w:firstLine="360"/>
              <w:jc w:val="both"/>
              <w:rPr>
                <w:rFonts w:ascii="GHEA Grapalat" w:hAnsi="GHEA Grapalat"/>
                <w:b/>
              </w:rPr>
            </w:pPr>
            <w:r w:rsidRPr="00A938F6">
              <w:rPr>
                <w:rFonts w:ascii="Courier New" w:hAnsi="Courier New" w:cs="Courier New"/>
                <w:b/>
              </w:rPr>
              <w:t> </w:t>
            </w:r>
          </w:p>
        </w:tc>
        <w:tc>
          <w:tcPr>
            <w:tcW w:w="4819" w:type="dxa"/>
            <w:gridSpan w:val="2"/>
            <w:hideMark/>
          </w:tcPr>
          <w:p w:rsidR="00E80A8D" w:rsidRPr="00A938F6" w:rsidRDefault="00E80A8D" w:rsidP="00A938F6">
            <w:pPr>
              <w:spacing w:after="0" w:line="240" w:lineRule="auto"/>
              <w:ind w:firstLine="7"/>
              <w:rPr>
                <w:rFonts w:ascii="GHEA Grapalat" w:hAnsi="GHEA Grapalat"/>
              </w:rPr>
            </w:pPr>
            <w:r w:rsidRPr="00A938F6">
              <w:rPr>
                <w:rFonts w:ascii="GHEA Grapalat" w:hAnsi="GHEA Grapalat"/>
              </w:rPr>
              <w:t>Կայք համայնքի դպրոցի մասնակի վերանորոգում և տարածքի  բարեկարգում - ՀՀ պետբյուջե, 3-րդ հրատապ ծրագիր</w:t>
            </w:r>
          </w:p>
        </w:tc>
        <w:tc>
          <w:tcPr>
            <w:tcW w:w="1276"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24000.0</w:t>
            </w:r>
          </w:p>
        </w:tc>
        <w:tc>
          <w:tcPr>
            <w:tcW w:w="1474"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23632</w:t>
            </w:r>
            <w:r w:rsidR="001F36F5" w:rsidRPr="00A938F6">
              <w:rPr>
                <w:rFonts w:ascii="GHEA Grapalat" w:hAnsi="GHEA Grapalat"/>
              </w:rPr>
              <w:t>.0</w:t>
            </w:r>
          </w:p>
        </w:tc>
      </w:tr>
      <w:tr w:rsidR="00365BE4" w:rsidRPr="00A938F6" w:rsidTr="00153E0F">
        <w:trPr>
          <w:trHeight w:val="774"/>
        </w:trPr>
        <w:tc>
          <w:tcPr>
            <w:tcW w:w="3261" w:type="dxa"/>
            <w:noWrap/>
            <w:hideMark/>
          </w:tcPr>
          <w:p w:rsidR="00E80A8D" w:rsidRPr="00A938F6" w:rsidRDefault="00E80A8D" w:rsidP="00A938F6">
            <w:pPr>
              <w:spacing w:after="0" w:line="240" w:lineRule="auto"/>
              <w:ind w:firstLine="360"/>
              <w:jc w:val="both"/>
              <w:rPr>
                <w:rFonts w:ascii="GHEA Grapalat" w:hAnsi="GHEA Grapalat"/>
                <w:b/>
              </w:rPr>
            </w:pPr>
            <w:r w:rsidRPr="00A938F6">
              <w:rPr>
                <w:rFonts w:ascii="Courier New" w:hAnsi="Courier New" w:cs="Courier New"/>
                <w:b/>
              </w:rPr>
              <w:t> </w:t>
            </w:r>
          </w:p>
        </w:tc>
        <w:tc>
          <w:tcPr>
            <w:tcW w:w="4819" w:type="dxa"/>
            <w:gridSpan w:val="2"/>
            <w:hideMark/>
          </w:tcPr>
          <w:p w:rsidR="00E80A8D" w:rsidRPr="00A938F6" w:rsidRDefault="00E80A8D" w:rsidP="00A938F6">
            <w:pPr>
              <w:spacing w:after="0" w:line="240" w:lineRule="auto"/>
              <w:rPr>
                <w:rFonts w:ascii="GHEA Grapalat" w:hAnsi="GHEA Grapalat"/>
              </w:rPr>
            </w:pPr>
            <w:r w:rsidRPr="00A938F6">
              <w:rPr>
                <w:rFonts w:ascii="GHEA Grapalat" w:hAnsi="GHEA Grapalat"/>
              </w:rPr>
              <w:t>Ակունք համայնքի դպրոցի մասնակի վերանորոգում - ՀՀ պետբյուջե, 3-րդ հրատապ ծրագիր</w:t>
            </w:r>
          </w:p>
        </w:tc>
        <w:tc>
          <w:tcPr>
            <w:tcW w:w="1276"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40000.0</w:t>
            </w:r>
          </w:p>
        </w:tc>
        <w:tc>
          <w:tcPr>
            <w:tcW w:w="1474"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38847</w:t>
            </w:r>
            <w:r w:rsidR="001F36F5" w:rsidRPr="00A938F6">
              <w:rPr>
                <w:rFonts w:ascii="GHEA Grapalat" w:hAnsi="GHEA Grapalat"/>
              </w:rPr>
              <w:t>.0</w:t>
            </w:r>
          </w:p>
        </w:tc>
      </w:tr>
      <w:tr w:rsidR="00365BE4" w:rsidRPr="00A938F6" w:rsidTr="00153E0F">
        <w:trPr>
          <w:trHeight w:val="690"/>
        </w:trPr>
        <w:tc>
          <w:tcPr>
            <w:tcW w:w="3261" w:type="dxa"/>
            <w:noWrap/>
            <w:hideMark/>
          </w:tcPr>
          <w:p w:rsidR="00E80A8D" w:rsidRPr="00A938F6" w:rsidRDefault="00E80A8D" w:rsidP="00A938F6">
            <w:pPr>
              <w:spacing w:after="0" w:line="240" w:lineRule="auto"/>
              <w:ind w:firstLine="360"/>
              <w:jc w:val="both"/>
              <w:rPr>
                <w:rFonts w:ascii="GHEA Grapalat" w:hAnsi="GHEA Grapalat"/>
                <w:b/>
              </w:rPr>
            </w:pPr>
            <w:r w:rsidRPr="00A938F6">
              <w:rPr>
                <w:rFonts w:ascii="Courier New" w:hAnsi="Courier New" w:cs="Courier New"/>
                <w:b/>
              </w:rPr>
              <w:t> </w:t>
            </w:r>
          </w:p>
        </w:tc>
        <w:tc>
          <w:tcPr>
            <w:tcW w:w="4819" w:type="dxa"/>
            <w:gridSpan w:val="2"/>
            <w:hideMark/>
          </w:tcPr>
          <w:p w:rsidR="00E80A8D" w:rsidRPr="00A938F6" w:rsidRDefault="00E80A8D" w:rsidP="00A938F6">
            <w:pPr>
              <w:spacing w:after="0" w:line="240" w:lineRule="auto"/>
              <w:rPr>
                <w:rFonts w:ascii="GHEA Grapalat" w:hAnsi="GHEA Grapalat"/>
              </w:rPr>
            </w:pPr>
            <w:r w:rsidRPr="00A938F6">
              <w:rPr>
                <w:rFonts w:ascii="GHEA Grapalat" w:hAnsi="GHEA Grapalat"/>
              </w:rPr>
              <w:t>Ափնա համայնքի դպրոցի մասնակի վերանորոգում - ՀՀ պետբյուջե, 3-րդ հրատապ ծրագիր</w:t>
            </w:r>
          </w:p>
        </w:tc>
        <w:tc>
          <w:tcPr>
            <w:tcW w:w="1276"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35000.0</w:t>
            </w:r>
          </w:p>
        </w:tc>
        <w:tc>
          <w:tcPr>
            <w:tcW w:w="1474"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33842</w:t>
            </w:r>
            <w:r w:rsidR="001F36F5" w:rsidRPr="00A938F6">
              <w:rPr>
                <w:rFonts w:ascii="GHEA Grapalat" w:hAnsi="GHEA Grapalat"/>
              </w:rPr>
              <w:t>.0</w:t>
            </w:r>
          </w:p>
        </w:tc>
      </w:tr>
      <w:tr w:rsidR="00365BE4" w:rsidRPr="00A938F6" w:rsidTr="00153E0F">
        <w:trPr>
          <w:trHeight w:val="660"/>
        </w:trPr>
        <w:tc>
          <w:tcPr>
            <w:tcW w:w="3261" w:type="dxa"/>
            <w:noWrap/>
            <w:hideMark/>
          </w:tcPr>
          <w:p w:rsidR="00E80A8D" w:rsidRPr="00A938F6" w:rsidRDefault="00E80A8D" w:rsidP="00A938F6">
            <w:pPr>
              <w:spacing w:after="0" w:line="240" w:lineRule="auto"/>
              <w:ind w:firstLine="360"/>
              <w:jc w:val="both"/>
              <w:rPr>
                <w:rFonts w:ascii="GHEA Grapalat" w:hAnsi="GHEA Grapalat"/>
                <w:b/>
              </w:rPr>
            </w:pPr>
            <w:r w:rsidRPr="00A938F6">
              <w:rPr>
                <w:rFonts w:ascii="Courier New" w:hAnsi="Courier New" w:cs="Courier New"/>
                <w:b/>
              </w:rPr>
              <w:t> </w:t>
            </w:r>
          </w:p>
        </w:tc>
        <w:tc>
          <w:tcPr>
            <w:tcW w:w="4819" w:type="dxa"/>
            <w:gridSpan w:val="2"/>
            <w:hideMark/>
          </w:tcPr>
          <w:p w:rsidR="00E80A8D" w:rsidRPr="00A938F6" w:rsidRDefault="00E80A8D" w:rsidP="00A938F6">
            <w:pPr>
              <w:spacing w:after="0" w:line="240" w:lineRule="auto"/>
              <w:rPr>
                <w:rFonts w:ascii="GHEA Grapalat" w:hAnsi="GHEA Grapalat"/>
              </w:rPr>
            </w:pPr>
            <w:r w:rsidRPr="00A938F6">
              <w:rPr>
                <w:rFonts w:ascii="GHEA Grapalat" w:hAnsi="GHEA Grapalat"/>
              </w:rPr>
              <w:t>Եղիպատրուշ համայնքի դպրոցի մասնակի վերանորոգում - ՀՀ պետբյուջե, 3-րդ հրատապ ծրագիր</w:t>
            </w:r>
          </w:p>
        </w:tc>
        <w:tc>
          <w:tcPr>
            <w:tcW w:w="1276"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40000.0</w:t>
            </w:r>
          </w:p>
        </w:tc>
        <w:tc>
          <w:tcPr>
            <w:tcW w:w="1474"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39769</w:t>
            </w:r>
            <w:r w:rsidR="001F36F5" w:rsidRPr="00A938F6">
              <w:rPr>
                <w:rFonts w:ascii="GHEA Grapalat" w:hAnsi="GHEA Grapalat"/>
              </w:rPr>
              <w:t>.0</w:t>
            </w:r>
          </w:p>
        </w:tc>
      </w:tr>
      <w:tr w:rsidR="00365BE4" w:rsidRPr="00A938F6" w:rsidTr="00153E0F">
        <w:trPr>
          <w:trHeight w:val="660"/>
        </w:trPr>
        <w:tc>
          <w:tcPr>
            <w:tcW w:w="3261" w:type="dxa"/>
            <w:noWrap/>
            <w:hideMark/>
          </w:tcPr>
          <w:p w:rsidR="00E80A8D" w:rsidRPr="00A938F6" w:rsidRDefault="00E80A8D" w:rsidP="00A938F6">
            <w:pPr>
              <w:spacing w:after="0" w:line="240" w:lineRule="auto"/>
              <w:ind w:firstLine="360"/>
              <w:jc w:val="both"/>
              <w:rPr>
                <w:rFonts w:ascii="GHEA Grapalat" w:hAnsi="GHEA Grapalat"/>
                <w:b/>
              </w:rPr>
            </w:pPr>
            <w:r w:rsidRPr="00A938F6">
              <w:rPr>
                <w:rFonts w:ascii="Courier New" w:hAnsi="Courier New" w:cs="Courier New"/>
                <w:b/>
              </w:rPr>
              <w:t> </w:t>
            </w:r>
          </w:p>
        </w:tc>
        <w:tc>
          <w:tcPr>
            <w:tcW w:w="4819" w:type="dxa"/>
            <w:gridSpan w:val="2"/>
            <w:hideMark/>
          </w:tcPr>
          <w:p w:rsidR="00E80A8D" w:rsidRPr="00A938F6" w:rsidRDefault="00E80A8D" w:rsidP="00A938F6">
            <w:pPr>
              <w:spacing w:after="0" w:line="240" w:lineRule="auto"/>
              <w:rPr>
                <w:rFonts w:ascii="GHEA Grapalat" w:hAnsi="GHEA Grapalat"/>
              </w:rPr>
            </w:pPr>
            <w:r w:rsidRPr="00A938F6">
              <w:rPr>
                <w:rFonts w:ascii="GHEA Grapalat" w:hAnsi="GHEA Grapalat"/>
              </w:rPr>
              <w:t>Կաթնաղբյուր համայնքի դպրոցի մասնակի վերանորոգում - ՀՀ պետբյուջե, 3-րդ հրատապ ծրագիր</w:t>
            </w:r>
          </w:p>
        </w:tc>
        <w:tc>
          <w:tcPr>
            <w:tcW w:w="1276"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40000.0</w:t>
            </w:r>
          </w:p>
        </w:tc>
        <w:tc>
          <w:tcPr>
            <w:tcW w:w="1474" w:type="dxa"/>
            <w:vAlign w:val="center"/>
            <w:hideMark/>
          </w:tcPr>
          <w:p w:rsidR="00E80A8D" w:rsidRPr="00A938F6" w:rsidRDefault="00E80A8D" w:rsidP="00A938F6">
            <w:pPr>
              <w:spacing w:after="0" w:line="240" w:lineRule="auto"/>
              <w:ind w:firstLine="28"/>
              <w:jc w:val="center"/>
              <w:rPr>
                <w:rFonts w:ascii="GHEA Grapalat" w:hAnsi="GHEA Grapalat"/>
              </w:rPr>
            </w:pPr>
            <w:r w:rsidRPr="00A938F6">
              <w:rPr>
                <w:rFonts w:ascii="GHEA Grapalat" w:hAnsi="GHEA Grapalat"/>
              </w:rPr>
              <w:t>39027</w:t>
            </w:r>
            <w:r w:rsidR="001F36F5" w:rsidRPr="00A938F6">
              <w:rPr>
                <w:rFonts w:ascii="GHEA Grapalat" w:hAnsi="GHEA Grapalat"/>
              </w:rPr>
              <w:t>.0</w:t>
            </w:r>
          </w:p>
        </w:tc>
      </w:tr>
      <w:tr w:rsidR="00365BE4" w:rsidRPr="00A938F6" w:rsidTr="00153E0F">
        <w:trPr>
          <w:trHeight w:val="660"/>
        </w:trPr>
        <w:tc>
          <w:tcPr>
            <w:tcW w:w="3261" w:type="dxa"/>
            <w:noWrap/>
            <w:hideMark/>
          </w:tcPr>
          <w:p w:rsidR="00E80A8D" w:rsidRPr="00A938F6" w:rsidRDefault="00E80A8D" w:rsidP="00A938F6">
            <w:pPr>
              <w:spacing w:after="0" w:line="240" w:lineRule="auto"/>
              <w:ind w:firstLine="360"/>
              <w:jc w:val="both"/>
              <w:rPr>
                <w:rFonts w:ascii="GHEA Grapalat" w:hAnsi="GHEA Grapalat"/>
                <w:b/>
              </w:rPr>
            </w:pPr>
            <w:r w:rsidRPr="00A938F6">
              <w:rPr>
                <w:rFonts w:ascii="Courier New" w:hAnsi="Courier New" w:cs="Courier New"/>
                <w:b/>
              </w:rPr>
              <w:t> </w:t>
            </w:r>
          </w:p>
        </w:tc>
        <w:tc>
          <w:tcPr>
            <w:tcW w:w="4819" w:type="dxa"/>
            <w:gridSpan w:val="2"/>
            <w:hideMark/>
          </w:tcPr>
          <w:p w:rsidR="00E80A8D" w:rsidRPr="00A938F6" w:rsidRDefault="00E80A8D" w:rsidP="00A938F6">
            <w:pPr>
              <w:spacing w:after="0" w:line="240" w:lineRule="auto"/>
              <w:rPr>
                <w:rFonts w:ascii="GHEA Grapalat" w:hAnsi="GHEA Grapalat"/>
              </w:rPr>
            </w:pPr>
            <w:r w:rsidRPr="00A938F6">
              <w:rPr>
                <w:rFonts w:ascii="GHEA Grapalat" w:hAnsi="GHEA Grapalat"/>
              </w:rPr>
              <w:t>Դաշտադեմ համայնքի դպրոցի մասնակի վերանորոգում - ՀՀ պետբյուջե, 3-րդ հրատապ ծրագիր</w:t>
            </w:r>
          </w:p>
        </w:tc>
        <w:tc>
          <w:tcPr>
            <w:tcW w:w="1276"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30000.0</w:t>
            </w:r>
          </w:p>
        </w:tc>
        <w:tc>
          <w:tcPr>
            <w:tcW w:w="1474"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29522</w:t>
            </w:r>
            <w:r w:rsidR="001F36F5" w:rsidRPr="00A938F6">
              <w:rPr>
                <w:rFonts w:ascii="GHEA Grapalat" w:hAnsi="GHEA Grapalat"/>
              </w:rPr>
              <w:t>.0</w:t>
            </w:r>
          </w:p>
        </w:tc>
      </w:tr>
      <w:tr w:rsidR="00365BE4" w:rsidRPr="00A938F6" w:rsidTr="00153E0F">
        <w:trPr>
          <w:trHeight w:val="660"/>
        </w:trPr>
        <w:tc>
          <w:tcPr>
            <w:tcW w:w="3261" w:type="dxa"/>
            <w:noWrap/>
            <w:hideMark/>
          </w:tcPr>
          <w:p w:rsidR="00E80A8D" w:rsidRPr="00A938F6" w:rsidRDefault="00E80A8D" w:rsidP="00A938F6">
            <w:pPr>
              <w:spacing w:after="0" w:line="240" w:lineRule="auto"/>
              <w:ind w:firstLine="360"/>
              <w:jc w:val="both"/>
              <w:rPr>
                <w:rFonts w:ascii="GHEA Grapalat" w:hAnsi="GHEA Grapalat"/>
                <w:b/>
              </w:rPr>
            </w:pPr>
            <w:r w:rsidRPr="00A938F6">
              <w:rPr>
                <w:rFonts w:ascii="Courier New" w:hAnsi="Courier New" w:cs="Courier New"/>
                <w:b/>
              </w:rPr>
              <w:t> </w:t>
            </w:r>
          </w:p>
        </w:tc>
        <w:tc>
          <w:tcPr>
            <w:tcW w:w="4819" w:type="dxa"/>
            <w:gridSpan w:val="2"/>
            <w:hideMark/>
          </w:tcPr>
          <w:p w:rsidR="00E80A8D" w:rsidRPr="00A938F6" w:rsidRDefault="00E80A8D" w:rsidP="00A938F6">
            <w:pPr>
              <w:spacing w:after="0" w:line="240" w:lineRule="auto"/>
              <w:rPr>
                <w:rFonts w:ascii="GHEA Grapalat" w:hAnsi="GHEA Grapalat"/>
              </w:rPr>
            </w:pPr>
            <w:r w:rsidRPr="00A938F6">
              <w:rPr>
                <w:rFonts w:ascii="GHEA Grapalat" w:hAnsi="GHEA Grapalat"/>
              </w:rPr>
              <w:t xml:space="preserve">Թլիք համայնքի դպրոցի մասնակի վերանորոգում - ՀՀ պետբյուջե, 3-րդ հրատապ ծրագիր </w:t>
            </w:r>
          </w:p>
        </w:tc>
        <w:tc>
          <w:tcPr>
            <w:tcW w:w="1276"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10</w:t>
            </w:r>
            <w:r w:rsidR="001F36F5" w:rsidRPr="00A938F6">
              <w:rPr>
                <w:rFonts w:ascii="GHEA Grapalat" w:hAnsi="GHEA Grapalat"/>
              </w:rPr>
              <w:t>609,5</w:t>
            </w:r>
          </w:p>
        </w:tc>
        <w:tc>
          <w:tcPr>
            <w:tcW w:w="1474"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10610</w:t>
            </w:r>
            <w:r w:rsidR="001F36F5" w:rsidRPr="00A938F6">
              <w:rPr>
                <w:rFonts w:ascii="GHEA Grapalat" w:hAnsi="GHEA Grapalat"/>
              </w:rPr>
              <w:t>.0</w:t>
            </w:r>
          </w:p>
        </w:tc>
      </w:tr>
      <w:tr w:rsidR="00365BE4" w:rsidRPr="00A938F6" w:rsidTr="00153E0F">
        <w:trPr>
          <w:trHeight w:val="675"/>
        </w:trPr>
        <w:tc>
          <w:tcPr>
            <w:tcW w:w="3261" w:type="dxa"/>
            <w:noWrap/>
            <w:hideMark/>
          </w:tcPr>
          <w:p w:rsidR="00E80A8D" w:rsidRPr="00A938F6" w:rsidRDefault="00E80A8D" w:rsidP="00A938F6">
            <w:pPr>
              <w:spacing w:after="0" w:line="240" w:lineRule="auto"/>
              <w:ind w:firstLine="360"/>
              <w:jc w:val="both"/>
              <w:rPr>
                <w:rFonts w:ascii="GHEA Grapalat" w:hAnsi="GHEA Grapalat"/>
                <w:b/>
              </w:rPr>
            </w:pPr>
            <w:r w:rsidRPr="00A938F6">
              <w:rPr>
                <w:rFonts w:ascii="Courier New" w:hAnsi="Courier New" w:cs="Courier New"/>
                <w:b/>
              </w:rPr>
              <w:t> </w:t>
            </w:r>
          </w:p>
        </w:tc>
        <w:tc>
          <w:tcPr>
            <w:tcW w:w="4819" w:type="dxa"/>
            <w:gridSpan w:val="2"/>
            <w:hideMark/>
          </w:tcPr>
          <w:p w:rsidR="00E80A8D" w:rsidRPr="00A938F6" w:rsidRDefault="00E80A8D" w:rsidP="00A938F6">
            <w:pPr>
              <w:spacing w:after="0" w:line="240" w:lineRule="auto"/>
              <w:rPr>
                <w:rFonts w:ascii="GHEA Grapalat" w:hAnsi="GHEA Grapalat"/>
              </w:rPr>
            </w:pPr>
            <w:r w:rsidRPr="00A938F6">
              <w:rPr>
                <w:rFonts w:ascii="GHEA Grapalat" w:hAnsi="GHEA Grapalat"/>
              </w:rPr>
              <w:t>Սիփանի  դպրոցի վերանորոգում - ՀՀ պետբյուջե, 3-րդ հրատապ ծրագիր</w:t>
            </w:r>
          </w:p>
        </w:tc>
        <w:tc>
          <w:tcPr>
            <w:tcW w:w="1276"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32000.0</w:t>
            </w:r>
          </w:p>
        </w:tc>
        <w:tc>
          <w:tcPr>
            <w:tcW w:w="1474"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31963</w:t>
            </w:r>
            <w:r w:rsidR="001F36F5" w:rsidRPr="00A938F6">
              <w:rPr>
                <w:rFonts w:ascii="GHEA Grapalat" w:hAnsi="GHEA Grapalat"/>
              </w:rPr>
              <w:t>.0</w:t>
            </w:r>
          </w:p>
        </w:tc>
      </w:tr>
      <w:tr w:rsidR="00365BE4" w:rsidRPr="00A938F6" w:rsidTr="00153E0F">
        <w:trPr>
          <w:trHeight w:val="675"/>
        </w:trPr>
        <w:tc>
          <w:tcPr>
            <w:tcW w:w="3261" w:type="dxa"/>
            <w:noWrap/>
            <w:hideMark/>
          </w:tcPr>
          <w:p w:rsidR="00E80A8D" w:rsidRPr="00A938F6" w:rsidRDefault="00E80A8D" w:rsidP="00A938F6">
            <w:pPr>
              <w:spacing w:after="0" w:line="240" w:lineRule="auto"/>
              <w:ind w:firstLine="360"/>
              <w:jc w:val="both"/>
              <w:rPr>
                <w:rFonts w:ascii="GHEA Grapalat" w:hAnsi="GHEA Grapalat"/>
                <w:b/>
              </w:rPr>
            </w:pPr>
            <w:r w:rsidRPr="00A938F6">
              <w:rPr>
                <w:rFonts w:ascii="Courier New" w:hAnsi="Courier New" w:cs="Courier New"/>
                <w:b/>
              </w:rPr>
              <w:t> </w:t>
            </w:r>
          </w:p>
        </w:tc>
        <w:tc>
          <w:tcPr>
            <w:tcW w:w="4819" w:type="dxa"/>
            <w:gridSpan w:val="2"/>
            <w:hideMark/>
          </w:tcPr>
          <w:p w:rsidR="00E80A8D" w:rsidRPr="00A938F6" w:rsidRDefault="00E80A8D" w:rsidP="00A938F6">
            <w:pPr>
              <w:spacing w:after="0" w:line="240" w:lineRule="auto"/>
              <w:rPr>
                <w:rFonts w:ascii="GHEA Grapalat" w:hAnsi="GHEA Grapalat"/>
              </w:rPr>
            </w:pPr>
            <w:r w:rsidRPr="00A938F6">
              <w:rPr>
                <w:rFonts w:ascii="GHEA Grapalat" w:hAnsi="GHEA Grapalat"/>
              </w:rPr>
              <w:t>Մուղնի  դպրոցի մասնակի վերանորոգում - ՀՀ պետբյուջե, 3-րդ հրատապ ծրագիր</w:t>
            </w:r>
          </w:p>
        </w:tc>
        <w:tc>
          <w:tcPr>
            <w:tcW w:w="1276"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2800.0</w:t>
            </w:r>
          </w:p>
        </w:tc>
        <w:tc>
          <w:tcPr>
            <w:tcW w:w="1474"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2711</w:t>
            </w:r>
            <w:r w:rsidR="001F36F5" w:rsidRPr="00A938F6">
              <w:rPr>
                <w:rFonts w:ascii="GHEA Grapalat" w:hAnsi="GHEA Grapalat"/>
              </w:rPr>
              <w:t>.0</w:t>
            </w:r>
          </w:p>
        </w:tc>
      </w:tr>
      <w:tr w:rsidR="00365BE4" w:rsidRPr="00A938F6" w:rsidTr="00153E0F">
        <w:trPr>
          <w:trHeight w:val="700"/>
        </w:trPr>
        <w:tc>
          <w:tcPr>
            <w:tcW w:w="3261" w:type="dxa"/>
            <w:noWrap/>
            <w:hideMark/>
          </w:tcPr>
          <w:p w:rsidR="00E80A8D" w:rsidRPr="00A938F6" w:rsidRDefault="00E80A8D" w:rsidP="00A938F6">
            <w:pPr>
              <w:spacing w:after="0" w:line="240" w:lineRule="auto"/>
              <w:ind w:firstLine="360"/>
              <w:jc w:val="both"/>
              <w:rPr>
                <w:rFonts w:ascii="GHEA Grapalat" w:hAnsi="GHEA Grapalat"/>
                <w:b/>
              </w:rPr>
            </w:pPr>
            <w:r w:rsidRPr="00A938F6">
              <w:rPr>
                <w:rFonts w:ascii="Courier New" w:hAnsi="Courier New" w:cs="Courier New"/>
                <w:b/>
              </w:rPr>
              <w:t> </w:t>
            </w:r>
          </w:p>
        </w:tc>
        <w:tc>
          <w:tcPr>
            <w:tcW w:w="4819" w:type="dxa"/>
            <w:gridSpan w:val="2"/>
            <w:hideMark/>
          </w:tcPr>
          <w:p w:rsidR="00E80A8D" w:rsidRPr="00A938F6" w:rsidRDefault="00E80A8D" w:rsidP="00A938F6">
            <w:pPr>
              <w:spacing w:after="0" w:line="240" w:lineRule="auto"/>
              <w:rPr>
                <w:rFonts w:ascii="GHEA Grapalat" w:hAnsi="GHEA Grapalat"/>
              </w:rPr>
            </w:pPr>
            <w:r w:rsidRPr="00A938F6">
              <w:rPr>
                <w:rFonts w:ascii="GHEA Grapalat" w:hAnsi="GHEA Grapalat"/>
              </w:rPr>
              <w:t>Ճարճակիս համայնքի դպրոցի վերանորոգում - ՀՀ պետբյուջե, 4-րդ հրատապ ծրագիր</w:t>
            </w:r>
          </w:p>
        </w:tc>
        <w:tc>
          <w:tcPr>
            <w:tcW w:w="1276"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2900.0</w:t>
            </w:r>
          </w:p>
        </w:tc>
        <w:tc>
          <w:tcPr>
            <w:tcW w:w="1474"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28431</w:t>
            </w:r>
            <w:r w:rsidR="001F36F5" w:rsidRPr="00A938F6">
              <w:rPr>
                <w:rFonts w:ascii="GHEA Grapalat" w:hAnsi="GHEA Grapalat"/>
              </w:rPr>
              <w:t>.0</w:t>
            </w:r>
          </w:p>
        </w:tc>
      </w:tr>
      <w:tr w:rsidR="00365BE4" w:rsidRPr="00A938F6" w:rsidTr="00153E0F">
        <w:trPr>
          <w:trHeight w:val="750"/>
        </w:trPr>
        <w:tc>
          <w:tcPr>
            <w:tcW w:w="3261" w:type="dxa"/>
            <w:noWrap/>
            <w:hideMark/>
          </w:tcPr>
          <w:p w:rsidR="00E80A8D" w:rsidRPr="00A938F6" w:rsidRDefault="00E80A8D" w:rsidP="00A938F6">
            <w:pPr>
              <w:spacing w:after="0" w:line="240" w:lineRule="auto"/>
              <w:ind w:firstLine="360"/>
              <w:jc w:val="both"/>
              <w:rPr>
                <w:rFonts w:ascii="GHEA Grapalat" w:hAnsi="GHEA Grapalat"/>
                <w:b/>
              </w:rPr>
            </w:pPr>
            <w:r w:rsidRPr="00A938F6">
              <w:rPr>
                <w:rFonts w:ascii="Courier New" w:hAnsi="Courier New" w:cs="Courier New"/>
                <w:b/>
              </w:rPr>
              <w:lastRenderedPageBreak/>
              <w:t> </w:t>
            </w:r>
          </w:p>
        </w:tc>
        <w:tc>
          <w:tcPr>
            <w:tcW w:w="4819" w:type="dxa"/>
            <w:gridSpan w:val="2"/>
            <w:hideMark/>
          </w:tcPr>
          <w:p w:rsidR="00E80A8D" w:rsidRPr="00A938F6" w:rsidRDefault="00E80A8D" w:rsidP="00A938F6">
            <w:pPr>
              <w:spacing w:after="0" w:line="240" w:lineRule="auto"/>
              <w:rPr>
                <w:rFonts w:ascii="GHEA Grapalat" w:hAnsi="GHEA Grapalat"/>
              </w:rPr>
            </w:pPr>
            <w:r w:rsidRPr="00A938F6">
              <w:rPr>
                <w:rFonts w:ascii="GHEA Grapalat" w:hAnsi="GHEA Grapalat"/>
              </w:rPr>
              <w:t>Ալագյազ համայնքի դպրոցի հատակների վերանորոգում -  ՀՀ պետբյուջե, 4-րդ հրատապ ծրագիր</w:t>
            </w:r>
          </w:p>
        </w:tc>
        <w:tc>
          <w:tcPr>
            <w:tcW w:w="1276"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19000.0</w:t>
            </w:r>
          </w:p>
        </w:tc>
        <w:tc>
          <w:tcPr>
            <w:tcW w:w="1474"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18913.3</w:t>
            </w:r>
          </w:p>
        </w:tc>
      </w:tr>
      <w:tr w:rsidR="00365BE4" w:rsidRPr="00A938F6" w:rsidTr="00153E0F">
        <w:trPr>
          <w:trHeight w:val="1065"/>
        </w:trPr>
        <w:tc>
          <w:tcPr>
            <w:tcW w:w="3261" w:type="dxa"/>
            <w:noWrap/>
            <w:hideMark/>
          </w:tcPr>
          <w:p w:rsidR="00E80A8D" w:rsidRPr="00A938F6" w:rsidRDefault="00E80A8D" w:rsidP="00A938F6">
            <w:pPr>
              <w:spacing w:after="0" w:line="240" w:lineRule="auto"/>
              <w:ind w:firstLine="360"/>
              <w:jc w:val="both"/>
              <w:rPr>
                <w:rFonts w:ascii="GHEA Grapalat" w:hAnsi="GHEA Grapalat"/>
                <w:b/>
              </w:rPr>
            </w:pPr>
            <w:r w:rsidRPr="00A938F6">
              <w:rPr>
                <w:rFonts w:ascii="Courier New" w:hAnsi="Courier New" w:cs="Courier New"/>
                <w:b/>
              </w:rPr>
              <w:t> </w:t>
            </w:r>
          </w:p>
        </w:tc>
        <w:tc>
          <w:tcPr>
            <w:tcW w:w="4819" w:type="dxa"/>
            <w:gridSpan w:val="2"/>
            <w:hideMark/>
          </w:tcPr>
          <w:p w:rsidR="00E80A8D" w:rsidRPr="00A938F6" w:rsidRDefault="00E80A8D" w:rsidP="00A938F6">
            <w:pPr>
              <w:spacing w:after="0" w:line="240" w:lineRule="auto"/>
              <w:rPr>
                <w:rFonts w:ascii="GHEA Grapalat" w:hAnsi="GHEA Grapalat"/>
              </w:rPr>
            </w:pPr>
            <w:r w:rsidRPr="00A938F6">
              <w:rPr>
                <w:rFonts w:ascii="GHEA Grapalat" w:hAnsi="GHEA Grapalat"/>
              </w:rPr>
              <w:t>Ռյա-Թազա համայնքի դպրոցի սպորտդահլիճի վերանորոգում -  ՀՀ պետբյուջե, 4-րդ հրատապ ծրագիր</w:t>
            </w:r>
          </w:p>
        </w:tc>
        <w:tc>
          <w:tcPr>
            <w:tcW w:w="1276"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10000.0</w:t>
            </w:r>
          </w:p>
        </w:tc>
        <w:tc>
          <w:tcPr>
            <w:tcW w:w="1474"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9508.7</w:t>
            </w:r>
          </w:p>
        </w:tc>
      </w:tr>
      <w:tr w:rsidR="00365BE4" w:rsidRPr="00A938F6" w:rsidTr="00153E0F">
        <w:trPr>
          <w:trHeight w:val="1065"/>
        </w:trPr>
        <w:tc>
          <w:tcPr>
            <w:tcW w:w="3261" w:type="dxa"/>
            <w:noWrap/>
            <w:hideMark/>
          </w:tcPr>
          <w:p w:rsidR="00E80A8D" w:rsidRPr="00A938F6" w:rsidRDefault="00E80A8D" w:rsidP="00A938F6">
            <w:pPr>
              <w:spacing w:after="0" w:line="240" w:lineRule="auto"/>
              <w:ind w:firstLine="360"/>
              <w:jc w:val="both"/>
              <w:rPr>
                <w:rFonts w:ascii="GHEA Grapalat" w:hAnsi="GHEA Grapalat"/>
                <w:b/>
              </w:rPr>
            </w:pPr>
            <w:r w:rsidRPr="00A938F6">
              <w:rPr>
                <w:rFonts w:ascii="Courier New" w:hAnsi="Courier New" w:cs="Courier New"/>
                <w:b/>
              </w:rPr>
              <w:t> </w:t>
            </w:r>
          </w:p>
        </w:tc>
        <w:tc>
          <w:tcPr>
            <w:tcW w:w="4819" w:type="dxa"/>
            <w:gridSpan w:val="2"/>
            <w:hideMark/>
          </w:tcPr>
          <w:p w:rsidR="00E80A8D" w:rsidRPr="00A938F6" w:rsidRDefault="00E80A8D" w:rsidP="00A938F6">
            <w:pPr>
              <w:spacing w:after="0" w:line="240" w:lineRule="auto"/>
              <w:rPr>
                <w:rFonts w:ascii="GHEA Grapalat" w:hAnsi="GHEA Grapalat"/>
              </w:rPr>
            </w:pPr>
            <w:r w:rsidRPr="00A938F6">
              <w:rPr>
                <w:rFonts w:ascii="GHEA Grapalat" w:hAnsi="GHEA Grapalat"/>
              </w:rPr>
              <w:t>Թալին քաղաքի թիվ 1 մանկապարտեզի  տանիքի հիմնանորոգում  -  ՀՀ պետբյուջե, 2-րդ հրատապ ծրագիր</w:t>
            </w:r>
          </w:p>
        </w:tc>
        <w:tc>
          <w:tcPr>
            <w:tcW w:w="1276"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1200.0</w:t>
            </w:r>
          </w:p>
        </w:tc>
        <w:tc>
          <w:tcPr>
            <w:tcW w:w="1474"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1130.0</w:t>
            </w:r>
          </w:p>
        </w:tc>
      </w:tr>
      <w:tr w:rsidR="00365BE4" w:rsidRPr="00A938F6" w:rsidTr="00153E0F">
        <w:trPr>
          <w:trHeight w:val="1005"/>
        </w:trPr>
        <w:tc>
          <w:tcPr>
            <w:tcW w:w="3261" w:type="dxa"/>
            <w:noWrap/>
            <w:hideMark/>
          </w:tcPr>
          <w:p w:rsidR="00E80A8D" w:rsidRPr="00A938F6" w:rsidRDefault="00E80A8D" w:rsidP="00A938F6">
            <w:pPr>
              <w:spacing w:after="0" w:line="240" w:lineRule="auto"/>
              <w:ind w:firstLine="360"/>
              <w:jc w:val="both"/>
              <w:rPr>
                <w:rFonts w:ascii="GHEA Grapalat" w:hAnsi="GHEA Grapalat"/>
                <w:b/>
              </w:rPr>
            </w:pPr>
            <w:r w:rsidRPr="00A938F6">
              <w:rPr>
                <w:rFonts w:ascii="Courier New" w:hAnsi="Courier New" w:cs="Courier New"/>
                <w:b/>
              </w:rPr>
              <w:t> </w:t>
            </w:r>
          </w:p>
        </w:tc>
        <w:tc>
          <w:tcPr>
            <w:tcW w:w="4819" w:type="dxa"/>
            <w:gridSpan w:val="2"/>
            <w:hideMark/>
          </w:tcPr>
          <w:p w:rsidR="00E80A8D" w:rsidRPr="00A938F6" w:rsidRDefault="00E80A8D" w:rsidP="00A938F6">
            <w:pPr>
              <w:spacing w:after="0" w:line="240" w:lineRule="auto"/>
              <w:rPr>
                <w:rFonts w:ascii="GHEA Grapalat" w:hAnsi="GHEA Grapalat"/>
              </w:rPr>
            </w:pPr>
            <w:r w:rsidRPr="00A938F6">
              <w:rPr>
                <w:rFonts w:ascii="GHEA Grapalat" w:hAnsi="GHEA Grapalat"/>
              </w:rPr>
              <w:t>Վարդաբլուր համայնքի դպրոցի կոյուղու հորի, արտաքին էլեկտրամատակարարման գծի և սպորտհրապարակի կառուցում -ՀՀ պետբյուջե, 3-րդ հրատապ ծրագիր</w:t>
            </w:r>
          </w:p>
        </w:tc>
        <w:tc>
          <w:tcPr>
            <w:tcW w:w="1276"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20000.0</w:t>
            </w:r>
          </w:p>
        </w:tc>
        <w:tc>
          <w:tcPr>
            <w:tcW w:w="1474"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19339.1</w:t>
            </w:r>
          </w:p>
        </w:tc>
      </w:tr>
      <w:tr w:rsidR="00365BE4" w:rsidRPr="00A938F6" w:rsidTr="00153E0F">
        <w:trPr>
          <w:trHeight w:val="1005"/>
        </w:trPr>
        <w:tc>
          <w:tcPr>
            <w:tcW w:w="3261" w:type="dxa"/>
            <w:noWrap/>
            <w:hideMark/>
          </w:tcPr>
          <w:p w:rsidR="00E80A8D" w:rsidRPr="00A938F6" w:rsidRDefault="00E80A8D" w:rsidP="00A938F6">
            <w:pPr>
              <w:spacing w:after="0" w:line="240" w:lineRule="auto"/>
              <w:ind w:firstLine="360"/>
              <w:jc w:val="both"/>
              <w:rPr>
                <w:rFonts w:ascii="GHEA Grapalat" w:hAnsi="GHEA Grapalat"/>
                <w:b/>
              </w:rPr>
            </w:pPr>
            <w:r w:rsidRPr="00A938F6">
              <w:rPr>
                <w:rFonts w:ascii="Courier New" w:hAnsi="Courier New" w:cs="Courier New"/>
                <w:b/>
              </w:rPr>
              <w:t> </w:t>
            </w:r>
          </w:p>
        </w:tc>
        <w:tc>
          <w:tcPr>
            <w:tcW w:w="4819" w:type="dxa"/>
            <w:gridSpan w:val="2"/>
            <w:hideMark/>
          </w:tcPr>
          <w:p w:rsidR="00E80A8D" w:rsidRPr="00A938F6" w:rsidRDefault="00E80A8D" w:rsidP="00A938F6">
            <w:pPr>
              <w:spacing w:after="0" w:line="240" w:lineRule="auto"/>
              <w:rPr>
                <w:rFonts w:ascii="GHEA Grapalat" w:hAnsi="GHEA Grapalat"/>
              </w:rPr>
            </w:pPr>
            <w:r w:rsidRPr="00A938F6">
              <w:rPr>
                <w:rFonts w:ascii="GHEA Grapalat" w:hAnsi="GHEA Grapalat"/>
              </w:rPr>
              <w:t>Օշական համայնքի հիմնական դպրոցի կոյուղու հորի և սպորտ հրապարակի կառուցում - ՀՀ պետբյուջե, 3-րդ հրատապ ծրագիր</w:t>
            </w:r>
          </w:p>
        </w:tc>
        <w:tc>
          <w:tcPr>
            <w:tcW w:w="1276"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10000.0</w:t>
            </w:r>
          </w:p>
        </w:tc>
        <w:tc>
          <w:tcPr>
            <w:tcW w:w="1474"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9518.9</w:t>
            </w:r>
          </w:p>
        </w:tc>
      </w:tr>
      <w:tr w:rsidR="00E80A8D" w:rsidRPr="00A938F6" w:rsidTr="00153E0F">
        <w:trPr>
          <w:trHeight w:val="654"/>
        </w:trPr>
        <w:tc>
          <w:tcPr>
            <w:tcW w:w="10830" w:type="dxa"/>
            <w:gridSpan w:val="5"/>
            <w:hideMark/>
          </w:tcPr>
          <w:p w:rsidR="00E80A8D" w:rsidRPr="00A938F6" w:rsidRDefault="00E80A8D" w:rsidP="00A938F6">
            <w:pPr>
              <w:spacing w:after="0" w:line="240" w:lineRule="auto"/>
              <w:ind w:firstLine="360"/>
              <w:jc w:val="both"/>
              <w:rPr>
                <w:rFonts w:ascii="GHEA Grapalat" w:hAnsi="GHEA Grapalat"/>
                <w:b/>
                <w:bCs/>
                <w:i/>
                <w:iCs/>
              </w:rPr>
            </w:pPr>
            <w:r w:rsidRPr="00A938F6">
              <w:rPr>
                <w:rFonts w:ascii="GHEA Grapalat" w:hAnsi="GHEA Grapalat"/>
                <w:b/>
                <w:bCs/>
                <w:i/>
                <w:iCs/>
              </w:rPr>
              <w:t>Ռազմավարական նպատակ 2. Բարելավել մարզի բնակիչների բնակարանային և կենցաղային պայմանները</w:t>
            </w:r>
          </w:p>
        </w:tc>
      </w:tr>
      <w:tr w:rsidR="001F36F5" w:rsidRPr="00A938F6" w:rsidTr="00153E0F">
        <w:trPr>
          <w:trHeight w:val="647"/>
        </w:trPr>
        <w:tc>
          <w:tcPr>
            <w:tcW w:w="3261" w:type="dxa"/>
            <w:hideMark/>
          </w:tcPr>
          <w:p w:rsidR="00E80A8D" w:rsidRPr="00A938F6" w:rsidRDefault="00E80A8D" w:rsidP="00A938F6">
            <w:pPr>
              <w:spacing w:after="0" w:line="240" w:lineRule="auto"/>
              <w:ind w:firstLine="360"/>
              <w:jc w:val="center"/>
              <w:rPr>
                <w:rFonts w:ascii="GHEA Grapalat" w:hAnsi="GHEA Grapalat"/>
                <w:b/>
                <w:bCs/>
              </w:rPr>
            </w:pPr>
            <w:r w:rsidRPr="00A938F6">
              <w:rPr>
                <w:rFonts w:ascii="GHEA Grapalat" w:hAnsi="GHEA Grapalat"/>
                <w:b/>
                <w:bCs/>
              </w:rPr>
              <w:t>Ծրագիր</w:t>
            </w:r>
            <w:r w:rsidR="00365BE4" w:rsidRPr="00A938F6">
              <w:rPr>
                <w:rFonts w:ascii="GHEA Grapalat" w:hAnsi="GHEA Grapalat"/>
                <w:b/>
                <w:bCs/>
              </w:rPr>
              <w:t xml:space="preserve"> </w:t>
            </w:r>
            <w:r w:rsidRPr="00A938F6">
              <w:rPr>
                <w:rFonts w:ascii="GHEA Grapalat" w:hAnsi="GHEA Grapalat"/>
                <w:b/>
                <w:bCs/>
              </w:rPr>
              <w:t>3.</w:t>
            </w:r>
            <w:r w:rsidR="00365BE4" w:rsidRPr="00A938F6">
              <w:rPr>
                <w:rFonts w:ascii="GHEA Grapalat" w:hAnsi="GHEA Grapalat"/>
                <w:b/>
                <w:bCs/>
              </w:rPr>
              <w:t xml:space="preserve"> </w:t>
            </w:r>
            <w:r w:rsidRPr="00A938F6">
              <w:rPr>
                <w:rFonts w:ascii="GHEA Grapalat" w:hAnsi="GHEA Grapalat"/>
                <w:b/>
                <w:bCs/>
              </w:rPr>
              <w:t>Բնակարանաշինություն</w:t>
            </w:r>
          </w:p>
        </w:tc>
        <w:tc>
          <w:tcPr>
            <w:tcW w:w="4677" w:type="dxa"/>
            <w:hideMark/>
          </w:tcPr>
          <w:p w:rsidR="00E80A8D" w:rsidRPr="00A938F6" w:rsidRDefault="00E80A8D" w:rsidP="00A938F6">
            <w:pPr>
              <w:spacing w:after="0" w:line="240" w:lineRule="auto"/>
              <w:rPr>
                <w:rFonts w:ascii="GHEA Grapalat" w:hAnsi="GHEA Grapalat"/>
              </w:rPr>
            </w:pPr>
            <w:r w:rsidRPr="00A938F6">
              <w:rPr>
                <w:rFonts w:ascii="GHEA Grapalat" w:hAnsi="GHEA Grapalat"/>
              </w:rPr>
              <w:t>Ծաղկահովիտի թիվ 5 բազմաբնակարան շենքի վերականգնում  -  ՀՀ պետբյուջե</w:t>
            </w:r>
          </w:p>
        </w:tc>
        <w:tc>
          <w:tcPr>
            <w:tcW w:w="1418" w:type="dxa"/>
            <w:gridSpan w:val="2"/>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323970.5</w:t>
            </w:r>
          </w:p>
        </w:tc>
        <w:tc>
          <w:tcPr>
            <w:tcW w:w="1474"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11496.2</w:t>
            </w:r>
          </w:p>
        </w:tc>
      </w:tr>
      <w:tr w:rsidR="00365BE4" w:rsidRPr="00A938F6" w:rsidTr="00153E0F">
        <w:trPr>
          <w:trHeight w:val="810"/>
        </w:trPr>
        <w:tc>
          <w:tcPr>
            <w:tcW w:w="3261" w:type="dxa"/>
            <w:noWrap/>
            <w:hideMark/>
          </w:tcPr>
          <w:p w:rsidR="00E80A8D" w:rsidRPr="00A938F6" w:rsidRDefault="00E80A8D" w:rsidP="00A938F6">
            <w:pPr>
              <w:spacing w:after="0" w:line="240" w:lineRule="auto"/>
              <w:ind w:firstLine="360"/>
              <w:jc w:val="both"/>
              <w:rPr>
                <w:rFonts w:ascii="GHEA Grapalat" w:hAnsi="GHEA Grapalat"/>
                <w:b/>
              </w:rPr>
            </w:pPr>
            <w:r w:rsidRPr="00A938F6">
              <w:rPr>
                <w:rFonts w:ascii="Courier New" w:hAnsi="Courier New" w:cs="Courier New"/>
                <w:b/>
              </w:rPr>
              <w:t> </w:t>
            </w:r>
          </w:p>
        </w:tc>
        <w:tc>
          <w:tcPr>
            <w:tcW w:w="4677" w:type="dxa"/>
            <w:hideMark/>
          </w:tcPr>
          <w:p w:rsidR="00E80A8D" w:rsidRPr="00A938F6" w:rsidRDefault="00E80A8D" w:rsidP="00A938F6">
            <w:pPr>
              <w:spacing w:after="0" w:line="240" w:lineRule="auto"/>
              <w:rPr>
                <w:rFonts w:ascii="GHEA Grapalat" w:hAnsi="GHEA Grapalat"/>
              </w:rPr>
            </w:pPr>
            <w:r w:rsidRPr="00A938F6">
              <w:rPr>
                <w:rFonts w:ascii="GHEA Grapalat" w:hAnsi="GHEA Grapalat"/>
              </w:rPr>
              <w:t>Մարզի բնակավայրերի 10 համայնքներում բազմաբնակարան շենքերի տանիքների վերանորոգում -  ՀՀ պետբյուջե</w:t>
            </w:r>
          </w:p>
        </w:tc>
        <w:tc>
          <w:tcPr>
            <w:tcW w:w="1418" w:type="dxa"/>
            <w:gridSpan w:val="2"/>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108040.0</w:t>
            </w:r>
          </w:p>
        </w:tc>
        <w:tc>
          <w:tcPr>
            <w:tcW w:w="1474"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25833.6</w:t>
            </w:r>
          </w:p>
        </w:tc>
      </w:tr>
      <w:tr w:rsidR="00365BE4" w:rsidRPr="00A938F6" w:rsidTr="00153E0F">
        <w:trPr>
          <w:trHeight w:val="1065"/>
        </w:trPr>
        <w:tc>
          <w:tcPr>
            <w:tcW w:w="3261" w:type="dxa"/>
            <w:noWrap/>
            <w:hideMark/>
          </w:tcPr>
          <w:p w:rsidR="00E80A8D" w:rsidRPr="00A938F6" w:rsidRDefault="00E80A8D" w:rsidP="00A938F6">
            <w:pPr>
              <w:spacing w:after="0" w:line="240" w:lineRule="auto"/>
              <w:ind w:firstLine="360"/>
              <w:jc w:val="both"/>
              <w:rPr>
                <w:rFonts w:ascii="GHEA Grapalat" w:hAnsi="GHEA Grapalat"/>
                <w:b/>
              </w:rPr>
            </w:pPr>
            <w:r w:rsidRPr="00A938F6">
              <w:rPr>
                <w:rFonts w:ascii="Courier New" w:hAnsi="Courier New" w:cs="Courier New"/>
                <w:b/>
              </w:rPr>
              <w:t> </w:t>
            </w:r>
          </w:p>
        </w:tc>
        <w:tc>
          <w:tcPr>
            <w:tcW w:w="4677" w:type="dxa"/>
            <w:hideMark/>
          </w:tcPr>
          <w:p w:rsidR="00E80A8D" w:rsidRPr="00A938F6" w:rsidRDefault="00E80A8D" w:rsidP="00A938F6">
            <w:pPr>
              <w:spacing w:after="0" w:line="240" w:lineRule="auto"/>
              <w:ind w:firstLine="7"/>
              <w:rPr>
                <w:rFonts w:ascii="GHEA Grapalat" w:hAnsi="GHEA Grapalat"/>
              </w:rPr>
            </w:pPr>
            <w:r w:rsidRPr="00A938F6">
              <w:rPr>
                <w:rFonts w:ascii="GHEA Grapalat" w:hAnsi="GHEA Grapalat"/>
              </w:rPr>
              <w:t>Մարզի 22 ընտանիքներին բնակարաններ ձեռք բերելու համար ֆինանսական օգնության տրամադրում  -  ՀՀ պետբյուջե</w:t>
            </w:r>
          </w:p>
        </w:tc>
        <w:tc>
          <w:tcPr>
            <w:tcW w:w="1418" w:type="dxa"/>
            <w:gridSpan w:val="2"/>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0.0</w:t>
            </w:r>
          </w:p>
        </w:tc>
        <w:tc>
          <w:tcPr>
            <w:tcW w:w="1474"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66000.0</w:t>
            </w:r>
          </w:p>
        </w:tc>
      </w:tr>
      <w:tr w:rsidR="00365BE4" w:rsidRPr="00A938F6" w:rsidTr="00153E0F">
        <w:trPr>
          <w:trHeight w:val="990"/>
        </w:trPr>
        <w:tc>
          <w:tcPr>
            <w:tcW w:w="3261" w:type="dxa"/>
            <w:noWrap/>
            <w:hideMark/>
          </w:tcPr>
          <w:p w:rsidR="00E80A8D" w:rsidRPr="00A938F6" w:rsidRDefault="00E80A8D" w:rsidP="00A938F6">
            <w:pPr>
              <w:spacing w:after="0" w:line="240" w:lineRule="auto"/>
              <w:ind w:firstLine="360"/>
              <w:jc w:val="both"/>
              <w:rPr>
                <w:rFonts w:ascii="GHEA Grapalat" w:hAnsi="GHEA Grapalat"/>
                <w:b/>
              </w:rPr>
            </w:pPr>
            <w:r w:rsidRPr="00A938F6">
              <w:rPr>
                <w:rFonts w:ascii="Courier New" w:hAnsi="Courier New" w:cs="Courier New"/>
                <w:b/>
              </w:rPr>
              <w:t> </w:t>
            </w:r>
          </w:p>
        </w:tc>
        <w:tc>
          <w:tcPr>
            <w:tcW w:w="4677" w:type="dxa"/>
            <w:hideMark/>
          </w:tcPr>
          <w:p w:rsidR="00E80A8D" w:rsidRPr="00A938F6" w:rsidRDefault="00E80A8D" w:rsidP="00A938F6">
            <w:pPr>
              <w:spacing w:after="0" w:line="240" w:lineRule="auto"/>
              <w:rPr>
                <w:rFonts w:ascii="GHEA Grapalat" w:hAnsi="GHEA Grapalat"/>
              </w:rPr>
            </w:pPr>
            <w:r w:rsidRPr="00A938F6">
              <w:rPr>
                <w:rFonts w:ascii="GHEA Grapalat" w:hAnsi="GHEA Grapalat"/>
              </w:rPr>
              <w:t>Մարզի բնակավայրերում թեքհարթակների կառուցում և ծերերի ու հաշմանդամների խնամքի կենտրոնների կազմակերպում- Համայնքների բյուջեներ</w:t>
            </w:r>
          </w:p>
        </w:tc>
        <w:tc>
          <w:tcPr>
            <w:tcW w:w="1418" w:type="dxa"/>
            <w:gridSpan w:val="2"/>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1000.0</w:t>
            </w:r>
          </w:p>
        </w:tc>
        <w:tc>
          <w:tcPr>
            <w:tcW w:w="1474"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1000.0</w:t>
            </w:r>
          </w:p>
        </w:tc>
      </w:tr>
      <w:tr w:rsidR="00365BE4" w:rsidRPr="00A938F6" w:rsidTr="00153E0F">
        <w:trPr>
          <w:trHeight w:val="735"/>
        </w:trPr>
        <w:tc>
          <w:tcPr>
            <w:tcW w:w="3261" w:type="dxa"/>
            <w:noWrap/>
            <w:hideMark/>
          </w:tcPr>
          <w:p w:rsidR="00E80A8D" w:rsidRPr="00A938F6" w:rsidRDefault="00E80A8D" w:rsidP="00A938F6">
            <w:pPr>
              <w:spacing w:after="0" w:line="240" w:lineRule="auto"/>
              <w:ind w:firstLine="360"/>
              <w:jc w:val="both"/>
              <w:rPr>
                <w:rFonts w:ascii="GHEA Grapalat" w:hAnsi="GHEA Grapalat"/>
                <w:b/>
              </w:rPr>
            </w:pPr>
            <w:r w:rsidRPr="00A938F6">
              <w:rPr>
                <w:rFonts w:ascii="Courier New" w:hAnsi="Courier New" w:cs="Courier New"/>
                <w:b/>
              </w:rPr>
              <w:t> </w:t>
            </w:r>
          </w:p>
        </w:tc>
        <w:tc>
          <w:tcPr>
            <w:tcW w:w="4677" w:type="dxa"/>
            <w:hideMark/>
          </w:tcPr>
          <w:p w:rsidR="00E80A8D" w:rsidRPr="00A938F6" w:rsidRDefault="00E80A8D" w:rsidP="00A938F6">
            <w:pPr>
              <w:spacing w:after="0" w:line="240" w:lineRule="auto"/>
              <w:rPr>
                <w:rFonts w:ascii="GHEA Grapalat" w:hAnsi="GHEA Grapalat"/>
              </w:rPr>
            </w:pPr>
            <w:r w:rsidRPr="00A938F6">
              <w:rPr>
                <w:rFonts w:ascii="GHEA Grapalat" w:hAnsi="GHEA Grapalat"/>
              </w:rPr>
              <w:t>Ներդրումներ ոլորտում - Համայնքների բյուջեներ</w:t>
            </w:r>
          </w:p>
        </w:tc>
        <w:tc>
          <w:tcPr>
            <w:tcW w:w="1418" w:type="dxa"/>
            <w:gridSpan w:val="2"/>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204431.0</w:t>
            </w:r>
          </w:p>
        </w:tc>
        <w:tc>
          <w:tcPr>
            <w:tcW w:w="1474"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204431.0</w:t>
            </w:r>
          </w:p>
        </w:tc>
      </w:tr>
      <w:tr w:rsidR="00365BE4" w:rsidRPr="00A938F6" w:rsidTr="00153E0F">
        <w:trPr>
          <w:trHeight w:val="690"/>
        </w:trPr>
        <w:tc>
          <w:tcPr>
            <w:tcW w:w="3261" w:type="dxa"/>
            <w:noWrap/>
            <w:hideMark/>
          </w:tcPr>
          <w:p w:rsidR="00E80A8D" w:rsidRPr="00A938F6" w:rsidRDefault="00E80A8D" w:rsidP="00A938F6">
            <w:pPr>
              <w:spacing w:after="0" w:line="240" w:lineRule="auto"/>
              <w:ind w:firstLine="360"/>
              <w:jc w:val="both"/>
              <w:rPr>
                <w:rFonts w:ascii="GHEA Grapalat" w:hAnsi="GHEA Grapalat"/>
                <w:b/>
              </w:rPr>
            </w:pPr>
            <w:r w:rsidRPr="00A938F6">
              <w:rPr>
                <w:rFonts w:ascii="Courier New" w:hAnsi="Courier New" w:cs="Courier New"/>
                <w:b/>
              </w:rPr>
              <w:t> </w:t>
            </w:r>
          </w:p>
        </w:tc>
        <w:tc>
          <w:tcPr>
            <w:tcW w:w="4677" w:type="dxa"/>
            <w:hideMark/>
          </w:tcPr>
          <w:p w:rsidR="00E80A8D" w:rsidRPr="00A938F6" w:rsidRDefault="00E80A8D" w:rsidP="00A938F6">
            <w:pPr>
              <w:spacing w:after="0" w:line="240" w:lineRule="auto"/>
              <w:rPr>
                <w:rFonts w:ascii="GHEA Grapalat" w:hAnsi="GHEA Grapalat"/>
              </w:rPr>
            </w:pPr>
            <w:r w:rsidRPr="00A938F6">
              <w:rPr>
                <w:rFonts w:ascii="GHEA Grapalat" w:hAnsi="GHEA Grapalat"/>
              </w:rPr>
              <w:t>Բնակարանային շինարարություն - Անհատական բնակարանաշինություն բնակիչների միջոցով</w:t>
            </w:r>
          </w:p>
        </w:tc>
        <w:tc>
          <w:tcPr>
            <w:tcW w:w="1418" w:type="dxa"/>
            <w:gridSpan w:val="2"/>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0.0</w:t>
            </w:r>
          </w:p>
        </w:tc>
        <w:tc>
          <w:tcPr>
            <w:tcW w:w="1474"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9200000</w:t>
            </w:r>
          </w:p>
        </w:tc>
      </w:tr>
      <w:tr w:rsidR="00E80A8D" w:rsidRPr="00A938F6" w:rsidTr="00153E0F">
        <w:trPr>
          <w:trHeight w:val="374"/>
        </w:trPr>
        <w:tc>
          <w:tcPr>
            <w:tcW w:w="10830" w:type="dxa"/>
            <w:gridSpan w:val="5"/>
            <w:hideMark/>
          </w:tcPr>
          <w:p w:rsidR="00E80A8D" w:rsidRPr="00A938F6" w:rsidRDefault="00E80A8D" w:rsidP="00A938F6">
            <w:pPr>
              <w:spacing w:after="0" w:line="240" w:lineRule="auto"/>
              <w:ind w:firstLine="360"/>
              <w:jc w:val="both"/>
              <w:rPr>
                <w:rFonts w:ascii="GHEA Grapalat" w:hAnsi="GHEA Grapalat"/>
                <w:b/>
                <w:bCs/>
                <w:i/>
                <w:iCs/>
              </w:rPr>
            </w:pPr>
            <w:r w:rsidRPr="00A938F6">
              <w:rPr>
                <w:rFonts w:ascii="GHEA Grapalat" w:hAnsi="GHEA Grapalat"/>
                <w:b/>
                <w:bCs/>
                <w:i/>
                <w:iCs/>
              </w:rPr>
              <w:t>Ռազմավարական նպատակ 3.</w:t>
            </w:r>
            <w:r w:rsidRPr="00A938F6">
              <w:rPr>
                <w:rFonts w:ascii="GHEA Grapalat" w:hAnsi="GHEA Grapalat"/>
                <w:b/>
                <w:i/>
              </w:rPr>
              <w:t xml:space="preserve"> </w:t>
            </w:r>
            <w:r w:rsidRPr="00A938F6">
              <w:rPr>
                <w:rFonts w:ascii="GHEA Grapalat" w:hAnsi="GHEA Grapalat"/>
                <w:b/>
                <w:bCs/>
                <w:i/>
              </w:rPr>
              <w:t>Բարելավել մարզի բուժհիմնարկների  շենքային պայմանները</w:t>
            </w:r>
          </w:p>
        </w:tc>
      </w:tr>
      <w:tr w:rsidR="00365BE4" w:rsidRPr="00A938F6" w:rsidTr="00153E0F">
        <w:trPr>
          <w:trHeight w:val="705"/>
        </w:trPr>
        <w:tc>
          <w:tcPr>
            <w:tcW w:w="3261" w:type="dxa"/>
            <w:noWrap/>
            <w:hideMark/>
          </w:tcPr>
          <w:p w:rsidR="00E80A8D" w:rsidRPr="00A938F6" w:rsidRDefault="00E80A8D" w:rsidP="00A938F6">
            <w:pPr>
              <w:spacing w:after="0" w:line="240" w:lineRule="auto"/>
              <w:ind w:firstLine="360"/>
              <w:jc w:val="both"/>
              <w:rPr>
                <w:rFonts w:ascii="GHEA Grapalat" w:hAnsi="GHEA Grapalat"/>
                <w:b/>
              </w:rPr>
            </w:pPr>
            <w:r w:rsidRPr="00A938F6">
              <w:rPr>
                <w:rFonts w:ascii="Courier New" w:hAnsi="Courier New" w:cs="Courier New"/>
                <w:b/>
              </w:rPr>
              <w:lastRenderedPageBreak/>
              <w:t> </w:t>
            </w:r>
          </w:p>
        </w:tc>
        <w:tc>
          <w:tcPr>
            <w:tcW w:w="4819" w:type="dxa"/>
            <w:gridSpan w:val="2"/>
            <w:hideMark/>
          </w:tcPr>
          <w:p w:rsidR="00E80A8D" w:rsidRPr="00A938F6" w:rsidRDefault="00E80A8D" w:rsidP="00A938F6">
            <w:pPr>
              <w:spacing w:after="0" w:line="240" w:lineRule="auto"/>
              <w:ind w:firstLine="7"/>
              <w:jc w:val="both"/>
              <w:rPr>
                <w:rFonts w:ascii="GHEA Grapalat" w:hAnsi="GHEA Grapalat"/>
              </w:rPr>
            </w:pPr>
            <w:r w:rsidRPr="00A938F6">
              <w:rPr>
                <w:rFonts w:ascii="GHEA Grapalat" w:hAnsi="GHEA Grapalat"/>
              </w:rPr>
              <w:t>Կոշի դիագնոստիկ կենտրոնի կառուցման  ավարտ - ,,Տեր և տիկին Թադևոսյաններ,, հիմնադրամ</w:t>
            </w:r>
          </w:p>
        </w:tc>
        <w:tc>
          <w:tcPr>
            <w:tcW w:w="1276"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250000.0</w:t>
            </w:r>
          </w:p>
        </w:tc>
        <w:tc>
          <w:tcPr>
            <w:tcW w:w="1474"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250000.0</w:t>
            </w:r>
          </w:p>
        </w:tc>
      </w:tr>
      <w:tr w:rsidR="00365BE4" w:rsidRPr="00A938F6" w:rsidTr="00153E0F">
        <w:trPr>
          <w:trHeight w:val="660"/>
        </w:trPr>
        <w:tc>
          <w:tcPr>
            <w:tcW w:w="3261" w:type="dxa"/>
            <w:noWrap/>
            <w:hideMark/>
          </w:tcPr>
          <w:p w:rsidR="00E80A8D" w:rsidRPr="00A938F6" w:rsidRDefault="00E80A8D" w:rsidP="00A938F6">
            <w:pPr>
              <w:spacing w:after="0" w:line="240" w:lineRule="auto"/>
              <w:ind w:firstLine="360"/>
              <w:jc w:val="both"/>
              <w:rPr>
                <w:rFonts w:ascii="GHEA Grapalat" w:hAnsi="GHEA Grapalat"/>
                <w:b/>
              </w:rPr>
            </w:pPr>
            <w:r w:rsidRPr="00A938F6">
              <w:rPr>
                <w:rFonts w:ascii="Courier New" w:hAnsi="Courier New" w:cs="Courier New"/>
                <w:b/>
              </w:rPr>
              <w:t> </w:t>
            </w:r>
          </w:p>
        </w:tc>
        <w:tc>
          <w:tcPr>
            <w:tcW w:w="4819" w:type="dxa"/>
            <w:gridSpan w:val="2"/>
            <w:hideMark/>
          </w:tcPr>
          <w:p w:rsidR="00E80A8D" w:rsidRPr="00A938F6" w:rsidRDefault="00E80A8D" w:rsidP="00A938F6">
            <w:pPr>
              <w:spacing w:after="0" w:line="240" w:lineRule="auto"/>
              <w:jc w:val="both"/>
              <w:rPr>
                <w:rFonts w:ascii="GHEA Grapalat" w:hAnsi="GHEA Grapalat"/>
              </w:rPr>
            </w:pPr>
            <w:r w:rsidRPr="00A938F6">
              <w:rPr>
                <w:rFonts w:ascii="GHEA Grapalat" w:hAnsi="GHEA Grapalat"/>
              </w:rPr>
              <w:t>Արտենիի բուժամբուլատորիայի համար արևային տաքացուցիչների տեղադրում - «Վորլդ Վիժն ինթերնեյշնլ» ՄԲԿ</w:t>
            </w:r>
          </w:p>
        </w:tc>
        <w:tc>
          <w:tcPr>
            <w:tcW w:w="1276"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7600.0</w:t>
            </w:r>
          </w:p>
        </w:tc>
        <w:tc>
          <w:tcPr>
            <w:tcW w:w="1474"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7618.0</w:t>
            </w:r>
          </w:p>
        </w:tc>
      </w:tr>
      <w:tr w:rsidR="00365BE4" w:rsidRPr="00A938F6" w:rsidTr="00153E0F">
        <w:trPr>
          <w:trHeight w:val="690"/>
        </w:trPr>
        <w:tc>
          <w:tcPr>
            <w:tcW w:w="3261" w:type="dxa"/>
            <w:noWrap/>
            <w:hideMark/>
          </w:tcPr>
          <w:p w:rsidR="00E80A8D" w:rsidRPr="00A938F6" w:rsidRDefault="00E80A8D" w:rsidP="00A938F6">
            <w:pPr>
              <w:spacing w:after="0" w:line="240" w:lineRule="auto"/>
              <w:ind w:firstLine="360"/>
              <w:jc w:val="both"/>
              <w:rPr>
                <w:rFonts w:ascii="GHEA Grapalat" w:hAnsi="GHEA Grapalat"/>
                <w:b/>
              </w:rPr>
            </w:pPr>
            <w:r w:rsidRPr="00A938F6">
              <w:rPr>
                <w:rFonts w:ascii="Courier New" w:hAnsi="Courier New" w:cs="Courier New"/>
                <w:b/>
              </w:rPr>
              <w:t> </w:t>
            </w:r>
          </w:p>
        </w:tc>
        <w:tc>
          <w:tcPr>
            <w:tcW w:w="4819" w:type="dxa"/>
            <w:gridSpan w:val="2"/>
            <w:hideMark/>
          </w:tcPr>
          <w:p w:rsidR="00E80A8D" w:rsidRPr="00A938F6" w:rsidRDefault="00E80A8D" w:rsidP="00A938F6">
            <w:pPr>
              <w:spacing w:after="0" w:line="240" w:lineRule="auto"/>
              <w:ind w:firstLine="7"/>
              <w:jc w:val="both"/>
              <w:rPr>
                <w:rFonts w:ascii="GHEA Grapalat" w:hAnsi="GHEA Grapalat"/>
              </w:rPr>
            </w:pPr>
            <w:r w:rsidRPr="00A938F6">
              <w:rPr>
                <w:rFonts w:ascii="GHEA Grapalat" w:hAnsi="GHEA Grapalat"/>
              </w:rPr>
              <w:t>Ն. Բազմաբերդի ամբուլատորիայի նորոգում և կահավորում - «Շեն» ՄԲԿ</w:t>
            </w:r>
          </w:p>
        </w:tc>
        <w:tc>
          <w:tcPr>
            <w:tcW w:w="1276"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5500.0</w:t>
            </w:r>
          </w:p>
        </w:tc>
        <w:tc>
          <w:tcPr>
            <w:tcW w:w="1474"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2200.0</w:t>
            </w:r>
          </w:p>
        </w:tc>
      </w:tr>
      <w:tr w:rsidR="00E80A8D" w:rsidRPr="00A938F6" w:rsidTr="00153E0F">
        <w:trPr>
          <w:trHeight w:val="705"/>
        </w:trPr>
        <w:tc>
          <w:tcPr>
            <w:tcW w:w="10830" w:type="dxa"/>
            <w:gridSpan w:val="5"/>
            <w:hideMark/>
          </w:tcPr>
          <w:p w:rsidR="00E80A8D" w:rsidRPr="00A938F6" w:rsidRDefault="00E80A8D" w:rsidP="00A938F6">
            <w:pPr>
              <w:spacing w:after="0" w:line="240" w:lineRule="auto"/>
              <w:ind w:firstLine="360"/>
              <w:jc w:val="both"/>
              <w:rPr>
                <w:rFonts w:ascii="GHEA Grapalat" w:hAnsi="GHEA Grapalat"/>
                <w:b/>
                <w:bCs/>
                <w:i/>
                <w:iCs/>
              </w:rPr>
            </w:pPr>
            <w:r w:rsidRPr="00A938F6">
              <w:rPr>
                <w:rFonts w:ascii="GHEA Grapalat" w:hAnsi="GHEA Grapalat"/>
                <w:b/>
                <w:bCs/>
                <w:i/>
                <w:iCs/>
              </w:rPr>
              <w:t xml:space="preserve">Ռազմավարական նպատակ 4. </w:t>
            </w:r>
            <w:r w:rsidRPr="00A938F6">
              <w:rPr>
                <w:rFonts w:ascii="GHEA Grapalat" w:hAnsi="GHEA Grapalat"/>
                <w:b/>
                <w:bCs/>
                <w:i/>
              </w:rPr>
              <w:t>Իրականացնել մշակութային օբյեկտների և պատմական հուշարձանների հիմնանորոգումներ, բարելավել մարդկանց մշակութային սպասարկումը</w:t>
            </w:r>
          </w:p>
        </w:tc>
      </w:tr>
      <w:tr w:rsidR="00365BE4" w:rsidRPr="00A938F6" w:rsidTr="00153E0F">
        <w:trPr>
          <w:trHeight w:val="660"/>
        </w:trPr>
        <w:tc>
          <w:tcPr>
            <w:tcW w:w="3261" w:type="dxa"/>
            <w:noWrap/>
            <w:hideMark/>
          </w:tcPr>
          <w:p w:rsidR="00E80A8D" w:rsidRPr="00A938F6" w:rsidRDefault="00E80A8D" w:rsidP="00A938F6">
            <w:pPr>
              <w:spacing w:after="0" w:line="240" w:lineRule="auto"/>
              <w:ind w:firstLine="360"/>
              <w:jc w:val="both"/>
              <w:rPr>
                <w:rFonts w:ascii="GHEA Grapalat" w:hAnsi="GHEA Grapalat"/>
                <w:b/>
              </w:rPr>
            </w:pPr>
            <w:r w:rsidRPr="00A938F6">
              <w:rPr>
                <w:rFonts w:ascii="Courier New" w:hAnsi="Courier New" w:cs="Courier New"/>
                <w:b/>
              </w:rPr>
              <w:t> </w:t>
            </w:r>
          </w:p>
        </w:tc>
        <w:tc>
          <w:tcPr>
            <w:tcW w:w="4819" w:type="dxa"/>
            <w:gridSpan w:val="2"/>
            <w:hideMark/>
          </w:tcPr>
          <w:p w:rsidR="00E80A8D" w:rsidRPr="00A938F6" w:rsidRDefault="00E80A8D" w:rsidP="00A938F6">
            <w:pPr>
              <w:spacing w:after="0" w:line="240" w:lineRule="auto"/>
              <w:ind w:firstLine="7"/>
              <w:jc w:val="both"/>
              <w:rPr>
                <w:rFonts w:ascii="GHEA Grapalat" w:hAnsi="GHEA Grapalat"/>
              </w:rPr>
            </w:pPr>
            <w:r w:rsidRPr="00A938F6">
              <w:rPr>
                <w:rFonts w:ascii="GHEA Grapalat" w:hAnsi="GHEA Grapalat"/>
              </w:rPr>
              <w:t>Մարզի 4 եկեղեցիների վերանորոգում - ՀՀ պետբյուջե</w:t>
            </w:r>
          </w:p>
        </w:tc>
        <w:tc>
          <w:tcPr>
            <w:tcW w:w="1276" w:type="dxa"/>
            <w:hideMark/>
          </w:tcPr>
          <w:p w:rsidR="00E80A8D" w:rsidRPr="00A938F6" w:rsidRDefault="00E80A8D" w:rsidP="00A938F6">
            <w:pPr>
              <w:spacing w:after="0" w:line="240" w:lineRule="auto"/>
              <w:jc w:val="both"/>
              <w:rPr>
                <w:rFonts w:ascii="GHEA Grapalat" w:hAnsi="GHEA Grapalat"/>
              </w:rPr>
            </w:pPr>
            <w:r w:rsidRPr="00A938F6">
              <w:rPr>
                <w:rFonts w:ascii="GHEA Grapalat" w:hAnsi="GHEA Grapalat"/>
              </w:rPr>
              <w:t>42400</w:t>
            </w:r>
          </w:p>
        </w:tc>
        <w:tc>
          <w:tcPr>
            <w:tcW w:w="1474" w:type="dxa"/>
            <w:hideMark/>
          </w:tcPr>
          <w:p w:rsidR="00E80A8D" w:rsidRPr="00A938F6" w:rsidRDefault="00E80A8D" w:rsidP="00A938F6">
            <w:pPr>
              <w:spacing w:after="0" w:line="240" w:lineRule="auto"/>
              <w:jc w:val="both"/>
              <w:rPr>
                <w:rFonts w:ascii="GHEA Grapalat" w:hAnsi="GHEA Grapalat"/>
              </w:rPr>
            </w:pPr>
            <w:r w:rsidRPr="00A938F6">
              <w:rPr>
                <w:rFonts w:ascii="GHEA Grapalat" w:hAnsi="GHEA Grapalat"/>
              </w:rPr>
              <w:t>42400.0</w:t>
            </w:r>
          </w:p>
        </w:tc>
      </w:tr>
      <w:tr w:rsidR="00365BE4" w:rsidRPr="00A938F6" w:rsidTr="00153E0F">
        <w:trPr>
          <w:trHeight w:val="690"/>
        </w:trPr>
        <w:tc>
          <w:tcPr>
            <w:tcW w:w="3261" w:type="dxa"/>
            <w:noWrap/>
            <w:hideMark/>
          </w:tcPr>
          <w:p w:rsidR="00E80A8D" w:rsidRPr="00A938F6" w:rsidRDefault="00E80A8D" w:rsidP="00A938F6">
            <w:pPr>
              <w:spacing w:after="0" w:line="240" w:lineRule="auto"/>
              <w:ind w:firstLine="360"/>
              <w:jc w:val="both"/>
              <w:rPr>
                <w:rFonts w:ascii="GHEA Grapalat" w:hAnsi="GHEA Grapalat"/>
                <w:b/>
              </w:rPr>
            </w:pPr>
            <w:r w:rsidRPr="00A938F6">
              <w:rPr>
                <w:rFonts w:ascii="Courier New" w:hAnsi="Courier New" w:cs="Courier New"/>
                <w:b/>
              </w:rPr>
              <w:t> </w:t>
            </w:r>
          </w:p>
        </w:tc>
        <w:tc>
          <w:tcPr>
            <w:tcW w:w="4819" w:type="dxa"/>
            <w:gridSpan w:val="2"/>
            <w:hideMark/>
          </w:tcPr>
          <w:p w:rsidR="00E80A8D" w:rsidRPr="00A938F6" w:rsidRDefault="00E80A8D" w:rsidP="00A938F6">
            <w:pPr>
              <w:spacing w:after="0" w:line="240" w:lineRule="auto"/>
              <w:rPr>
                <w:rFonts w:ascii="GHEA Grapalat" w:hAnsi="GHEA Grapalat"/>
              </w:rPr>
            </w:pPr>
            <w:r w:rsidRPr="00A938F6">
              <w:rPr>
                <w:rFonts w:ascii="GHEA Grapalat" w:hAnsi="GHEA Grapalat"/>
              </w:rPr>
              <w:t>Մշակութային օբյեկտների հիմնանորոգում -Համայնքների բյուջեներ</w:t>
            </w:r>
          </w:p>
        </w:tc>
        <w:tc>
          <w:tcPr>
            <w:tcW w:w="1276"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43668.4</w:t>
            </w:r>
          </w:p>
        </w:tc>
        <w:tc>
          <w:tcPr>
            <w:tcW w:w="1474"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155600.0</w:t>
            </w:r>
          </w:p>
        </w:tc>
      </w:tr>
      <w:tr w:rsidR="00365BE4" w:rsidRPr="00A938F6" w:rsidTr="00153E0F">
        <w:trPr>
          <w:trHeight w:val="656"/>
        </w:trPr>
        <w:tc>
          <w:tcPr>
            <w:tcW w:w="3261" w:type="dxa"/>
            <w:noWrap/>
            <w:hideMark/>
          </w:tcPr>
          <w:p w:rsidR="00E80A8D" w:rsidRPr="00A938F6" w:rsidRDefault="00E80A8D" w:rsidP="00A938F6">
            <w:pPr>
              <w:spacing w:after="0" w:line="240" w:lineRule="auto"/>
              <w:ind w:firstLine="360"/>
              <w:jc w:val="both"/>
              <w:rPr>
                <w:rFonts w:ascii="GHEA Grapalat" w:hAnsi="GHEA Grapalat"/>
                <w:b/>
              </w:rPr>
            </w:pPr>
            <w:r w:rsidRPr="00A938F6">
              <w:rPr>
                <w:rFonts w:ascii="Courier New" w:hAnsi="Courier New" w:cs="Courier New"/>
                <w:b/>
              </w:rPr>
              <w:t> </w:t>
            </w:r>
          </w:p>
        </w:tc>
        <w:tc>
          <w:tcPr>
            <w:tcW w:w="4819" w:type="dxa"/>
            <w:gridSpan w:val="2"/>
            <w:hideMark/>
          </w:tcPr>
          <w:p w:rsidR="00E80A8D" w:rsidRPr="00A938F6" w:rsidRDefault="00E80A8D" w:rsidP="00A938F6">
            <w:pPr>
              <w:spacing w:after="0" w:line="240" w:lineRule="auto"/>
              <w:ind w:firstLine="7"/>
              <w:rPr>
                <w:rFonts w:ascii="GHEA Grapalat" w:hAnsi="GHEA Grapalat"/>
              </w:rPr>
            </w:pPr>
            <w:r w:rsidRPr="00A938F6">
              <w:rPr>
                <w:rFonts w:ascii="GHEA Grapalat" w:hAnsi="GHEA Grapalat"/>
              </w:rPr>
              <w:t>Արագածոտնի մարզային գրադարանի հիմնանորոգում  - ՀՀ պետբյուջե</w:t>
            </w:r>
          </w:p>
        </w:tc>
        <w:tc>
          <w:tcPr>
            <w:tcW w:w="1276"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12076.4</w:t>
            </w:r>
          </w:p>
        </w:tc>
        <w:tc>
          <w:tcPr>
            <w:tcW w:w="1474"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12076.4</w:t>
            </w:r>
          </w:p>
        </w:tc>
      </w:tr>
      <w:tr w:rsidR="00365BE4" w:rsidRPr="00A938F6" w:rsidTr="00153E0F">
        <w:trPr>
          <w:trHeight w:val="645"/>
        </w:trPr>
        <w:tc>
          <w:tcPr>
            <w:tcW w:w="3261" w:type="dxa"/>
            <w:noWrap/>
            <w:hideMark/>
          </w:tcPr>
          <w:p w:rsidR="00E80A8D" w:rsidRPr="00A938F6" w:rsidRDefault="00E80A8D" w:rsidP="00A938F6">
            <w:pPr>
              <w:spacing w:after="0" w:line="240" w:lineRule="auto"/>
              <w:ind w:firstLine="360"/>
              <w:jc w:val="both"/>
              <w:rPr>
                <w:rFonts w:ascii="GHEA Grapalat" w:hAnsi="GHEA Grapalat"/>
                <w:b/>
              </w:rPr>
            </w:pPr>
            <w:r w:rsidRPr="00A938F6">
              <w:rPr>
                <w:rFonts w:ascii="Courier New" w:hAnsi="Courier New" w:cs="Courier New"/>
                <w:b/>
              </w:rPr>
              <w:t> </w:t>
            </w:r>
          </w:p>
        </w:tc>
        <w:tc>
          <w:tcPr>
            <w:tcW w:w="4819" w:type="dxa"/>
            <w:gridSpan w:val="2"/>
            <w:hideMark/>
          </w:tcPr>
          <w:p w:rsidR="00E80A8D" w:rsidRPr="00A938F6" w:rsidRDefault="00E80A8D" w:rsidP="00A938F6">
            <w:pPr>
              <w:spacing w:after="0" w:line="240" w:lineRule="auto"/>
              <w:ind w:firstLine="7"/>
              <w:rPr>
                <w:rFonts w:ascii="GHEA Grapalat" w:hAnsi="GHEA Grapalat"/>
              </w:rPr>
            </w:pPr>
            <w:r w:rsidRPr="00A938F6">
              <w:rPr>
                <w:rFonts w:ascii="GHEA Grapalat" w:hAnsi="GHEA Grapalat"/>
              </w:rPr>
              <w:t xml:space="preserve">Բյուրականի մշակույթի տան հիմնանորոգում - ՀՀ պետբյուջե, 2--րդ հրատապ ծրագիր </w:t>
            </w:r>
          </w:p>
        </w:tc>
        <w:tc>
          <w:tcPr>
            <w:tcW w:w="1276"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79700</w:t>
            </w:r>
          </w:p>
        </w:tc>
        <w:tc>
          <w:tcPr>
            <w:tcW w:w="1474"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79700.0</w:t>
            </w:r>
          </w:p>
        </w:tc>
      </w:tr>
      <w:tr w:rsidR="00365BE4" w:rsidRPr="00A938F6" w:rsidTr="00153E0F">
        <w:trPr>
          <w:trHeight w:val="320"/>
        </w:trPr>
        <w:tc>
          <w:tcPr>
            <w:tcW w:w="3261" w:type="dxa"/>
            <w:noWrap/>
            <w:hideMark/>
          </w:tcPr>
          <w:p w:rsidR="00E80A8D" w:rsidRPr="00A938F6" w:rsidRDefault="00E80A8D" w:rsidP="00A938F6">
            <w:pPr>
              <w:spacing w:after="0" w:line="240" w:lineRule="auto"/>
              <w:ind w:firstLine="360"/>
              <w:jc w:val="both"/>
              <w:rPr>
                <w:rFonts w:ascii="GHEA Grapalat" w:hAnsi="GHEA Grapalat"/>
                <w:b/>
              </w:rPr>
            </w:pPr>
            <w:r w:rsidRPr="00A938F6">
              <w:rPr>
                <w:rFonts w:ascii="Courier New" w:hAnsi="Courier New" w:cs="Courier New"/>
                <w:b/>
              </w:rPr>
              <w:t> </w:t>
            </w:r>
          </w:p>
        </w:tc>
        <w:tc>
          <w:tcPr>
            <w:tcW w:w="4819" w:type="dxa"/>
            <w:gridSpan w:val="2"/>
            <w:hideMark/>
          </w:tcPr>
          <w:p w:rsidR="00E80A8D" w:rsidRPr="00A938F6" w:rsidRDefault="00E80A8D" w:rsidP="00A938F6">
            <w:pPr>
              <w:spacing w:after="0" w:line="240" w:lineRule="auto"/>
              <w:rPr>
                <w:rFonts w:ascii="GHEA Grapalat" w:hAnsi="GHEA Grapalat"/>
              </w:rPr>
            </w:pPr>
            <w:r w:rsidRPr="00A938F6">
              <w:rPr>
                <w:rFonts w:ascii="GHEA Grapalat" w:hAnsi="GHEA Grapalat"/>
              </w:rPr>
              <w:t>Սասունիկի մշակույթի տան հիմնանորոգում</w:t>
            </w:r>
          </w:p>
        </w:tc>
        <w:tc>
          <w:tcPr>
            <w:tcW w:w="1276"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39800</w:t>
            </w:r>
          </w:p>
        </w:tc>
        <w:tc>
          <w:tcPr>
            <w:tcW w:w="1474"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39800.0</w:t>
            </w:r>
          </w:p>
        </w:tc>
      </w:tr>
      <w:tr w:rsidR="00365BE4" w:rsidRPr="00A938F6" w:rsidTr="00153E0F">
        <w:trPr>
          <w:trHeight w:val="660"/>
        </w:trPr>
        <w:tc>
          <w:tcPr>
            <w:tcW w:w="3261" w:type="dxa"/>
            <w:noWrap/>
            <w:hideMark/>
          </w:tcPr>
          <w:p w:rsidR="00E80A8D" w:rsidRPr="00A938F6" w:rsidRDefault="00E80A8D" w:rsidP="00A938F6">
            <w:pPr>
              <w:spacing w:after="0" w:line="240" w:lineRule="auto"/>
              <w:ind w:firstLine="360"/>
              <w:jc w:val="both"/>
              <w:rPr>
                <w:rFonts w:ascii="GHEA Grapalat" w:hAnsi="GHEA Grapalat"/>
                <w:b/>
              </w:rPr>
            </w:pPr>
            <w:r w:rsidRPr="00A938F6">
              <w:rPr>
                <w:rFonts w:ascii="Courier New" w:hAnsi="Courier New" w:cs="Courier New"/>
                <w:b/>
              </w:rPr>
              <w:t> </w:t>
            </w:r>
          </w:p>
        </w:tc>
        <w:tc>
          <w:tcPr>
            <w:tcW w:w="4819" w:type="dxa"/>
            <w:gridSpan w:val="2"/>
            <w:hideMark/>
          </w:tcPr>
          <w:p w:rsidR="00E80A8D" w:rsidRPr="00A938F6" w:rsidRDefault="00E80A8D" w:rsidP="00A938F6">
            <w:pPr>
              <w:spacing w:after="0" w:line="240" w:lineRule="auto"/>
              <w:rPr>
                <w:rFonts w:ascii="GHEA Grapalat" w:hAnsi="GHEA Grapalat"/>
              </w:rPr>
            </w:pPr>
            <w:r w:rsidRPr="00A938F6">
              <w:rPr>
                <w:rFonts w:ascii="GHEA Grapalat" w:hAnsi="GHEA Grapalat"/>
              </w:rPr>
              <w:t xml:space="preserve">Կաթնաղբյուրի մշակույթի տան հիմնանորոգում- ՀՀ պետբյուջե, 2--րդ հրատապ ծրագիր </w:t>
            </w:r>
          </w:p>
        </w:tc>
        <w:tc>
          <w:tcPr>
            <w:tcW w:w="1276"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29600</w:t>
            </w:r>
          </w:p>
        </w:tc>
        <w:tc>
          <w:tcPr>
            <w:tcW w:w="1474"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16780.0</w:t>
            </w:r>
          </w:p>
        </w:tc>
      </w:tr>
      <w:tr w:rsidR="00365BE4" w:rsidRPr="00A938F6" w:rsidTr="00153E0F">
        <w:trPr>
          <w:trHeight w:val="780"/>
        </w:trPr>
        <w:tc>
          <w:tcPr>
            <w:tcW w:w="3261" w:type="dxa"/>
            <w:noWrap/>
            <w:hideMark/>
          </w:tcPr>
          <w:p w:rsidR="00E80A8D" w:rsidRPr="00A938F6" w:rsidRDefault="00E80A8D" w:rsidP="00A938F6">
            <w:pPr>
              <w:spacing w:after="0" w:line="240" w:lineRule="auto"/>
              <w:ind w:firstLine="360"/>
              <w:jc w:val="both"/>
              <w:rPr>
                <w:rFonts w:ascii="GHEA Grapalat" w:hAnsi="GHEA Grapalat"/>
                <w:b/>
              </w:rPr>
            </w:pPr>
            <w:r w:rsidRPr="00A938F6">
              <w:rPr>
                <w:rFonts w:ascii="Courier New" w:hAnsi="Courier New" w:cs="Courier New"/>
                <w:b/>
              </w:rPr>
              <w:t> </w:t>
            </w:r>
          </w:p>
        </w:tc>
        <w:tc>
          <w:tcPr>
            <w:tcW w:w="4819" w:type="dxa"/>
            <w:gridSpan w:val="2"/>
            <w:hideMark/>
          </w:tcPr>
          <w:p w:rsidR="00E80A8D" w:rsidRPr="00A938F6" w:rsidRDefault="00E80A8D" w:rsidP="00A938F6">
            <w:pPr>
              <w:spacing w:after="0" w:line="240" w:lineRule="auto"/>
              <w:rPr>
                <w:rFonts w:ascii="GHEA Grapalat" w:hAnsi="GHEA Grapalat"/>
              </w:rPr>
            </w:pPr>
            <w:r w:rsidRPr="00A938F6">
              <w:rPr>
                <w:rFonts w:ascii="GHEA Grapalat" w:hAnsi="GHEA Grapalat"/>
              </w:rPr>
              <w:t xml:space="preserve">Վ. Բազմաբերդի մշակույթի տան հիմնանորոգում- ՀՀ պետբյուջե, 2--րդ հրատապ ծրագիր </w:t>
            </w:r>
          </w:p>
        </w:tc>
        <w:tc>
          <w:tcPr>
            <w:tcW w:w="1276"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29000</w:t>
            </w:r>
          </w:p>
        </w:tc>
        <w:tc>
          <w:tcPr>
            <w:tcW w:w="1474"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29600.0</w:t>
            </w:r>
          </w:p>
        </w:tc>
      </w:tr>
      <w:tr w:rsidR="00365BE4" w:rsidRPr="00A938F6" w:rsidTr="00153E0F">
        <w:trPr>
          <w:trHeight w:val="720"/>
        </w:trPr>
        <w:tc>
          <w:tcPr>
            <w:tcW w:w="3261" w:type="dxa"/>
            <w:noWrap/>
            <w:hideMark/>
          </w:tcPr>
          <w:p w:rsidR="00E80A8D" w:rsidRPr="00A938F6" w:rsidRDefault="00E80A8D" w:rsidP="00A938F6">
            <w:pPr>
              <w:spacing w:after="0" w:line="240" w:lineRule="auto"/>
              <w:ind w:firstLine="360"/>
              <w:jc w:val="both"/>
              <w:rPr>
                <w:rFonts w:ascii="GHEA Grapalat" w:hAnsi="GHEA Grapalat"/>
                <w:b/>
              </w:rPr>
            </w:pPr>
            <w:r w:rsidRPr="00A938F6">
              <w:rPr>
                <w:rFonts w:ascii="Courier New" w:hAnsi="Courier New" w:cs="Courier New"/>
                <w:b/>
              </w:rPr>
              <w:t> </w:t>
            </w:r>
          </w:p>
        </w:tc>
        <w:tc>
          <w:tcPr>
            <w:tcW w:w="4819" w:type="dxa"/>
            <w:gridSpan w:val="2"/>
            <w:hideMark/>
          </w:tcPr>
          <w:p w:rsidR="00E80A8D" w:rsidRPr="00A938F6" w:rsidRDefault="00E80A8D" w:rsidP="00A938F6">
            <w:pPr>
              <w:spacing w:after="0" w:line="240" w:lineRule="auto"/>
              <w:ind w:firstLine="7"/>
              <w:rPr>
                <w:rFonts w:ascii="GHEA Grapalat" w:hAnsi="GHEA Grapalat"/>
              </w:rPr>
            </w:pPr>
            <w:r w:rsidRPr="00A938F6">
              <w:rPr>
                <w:rFonts w:ascii="GHEA Grapalat" w:hAnsi="GHEA Grapalat"/>
              </w:rPr>
              <w:t xml:space="preserve">Աղձքի մշակույթի տան հիմնանորոգում- ՀՀ պետբյուջե, 2--րդ հրատապ ծրագիր </w:t>
            </w:r>
          </w:p>
        </w:tc>
        <w:tc>
          <w:tcPr>
            <w:tcW w:w="1276"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29600</w:t>
            </w:r>
          </w:p>
        </w:tc>
        <w:tc>
          <w:tcPr>
            <w:tcW w:w="1474"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4810.0</w:t>
            </w:r>
          </w:p>
        </w:tc>
      </w:tr>
      <w:tr w:rsidR="00365BE4" w:rsidRPr="00A938F6" w:rsidTr="00153E0F">
        <w:trPr>
          <w:trHeight w:val="750"/>
        </w:trPr>
        <w:tc>
          <w:tcPr>
            <w:tcW w:w="3261" w:type="dxa"/>
            <w:noWrap/>
            <w:hideMark/>
          </w:tcPr>
          <w:p w:rsidR="00E80A8D" w:rsidRPr="00A938F6" w:rsidRDefault="00E80A8D" w:rsidP="00A938F6">
            <w:pPr>
              <w:spacing w:after="0" w:line="240" w:lineRule="auto"/>
              <w:ind w:firstLine="360"/>
              <w:jc w:val="both"/>
              <w:rPr>
                <w:rFonts w:ascii="GHEA Grapalat" w:hAnsi="GHEA Grapalat"/>
                <w:b/>
              </w:rPr>
            </w:pPr>
            <w:r w:rsidRPr="00A938F6">
              <w:rPr>
                <w:rFonts w:ascii="Courier New" w:hAnsi="Courier New" w:cs="Courier New"/>
                <w:b/>
              </w:rPr>
              <w:t> </w:t>
            </w:r>
          </w:p>
        </w:tc>
        <w:tc>
          <w:tcPr>
            <w:tcW w:w="4819" w:type="dxa"/>
            <w:gridSpan w:val="2"/>
            <w:hideMark/>
          </w:tcPr>
          <w:p w:rsidR="00E80A8D" w:rsidRPr="00A938F6" w:rsidRDefault="00E80A8D" w:rsidP="00A938F6">
            <w:pPr>
              <w:spacing w:after="0" w:line="240" w:lineRule="auto"/>
              <w:rPr>
                <w:rFonts w:ascii="GHEA Grapalat" w:hAnsi="GHEA Grapalat"/>
              </w:rPr>
            </w:pPr>
            <w:r w:rsidRPr="00A938F6">
              <w:rPr>
                <w:rFonts w:ascii="GHEA Grapalat" w:hAnsi="GHEA Grapalat"/>
              </w:rPr>
              <w:t xml:space="preserve">Արտենիի մշակույթի տան տանիքի հիմնանորոգում- ՀՀ պետբյուջե, 2--րդ հրատապ ծրագիր </w:t>
            </w:r>
          </w:p>
        </w:tc>
        <w:tc>
          <w:tcPr>
            <w:tcW w:w="1276"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19600</w:t>
            </w:r>
          </w:p>
        </w:tc>
        <w:tc>
          <w:tcPr>
            <w:tcW w:w="1474"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12200.0</w:t>
            </w:r>
          </w:p>
        </w:tc>
      </w:tr>
      <w:tr w:rsidR="00365BE4" w:rsidRPr="00A938F6" w:rsidTr="00153E0F">
        <w:trPr>
          <w:trHeight w:val="990"/>
        </w:trPr>
        <w:tc>
          <w:tcPr>
            <w:tcW w:w="3261" w:type="dxa"/>
            <w:noWrap/>
            <w:hideMark/>
          </w:tcPr>
          <w:p w:rsidR="00E80A8D" w:rsidRPr="00A938F6" w:rsidRDefault="00E80A8D" w:rsidP="00A938F6">
            <w:pPr>
              <w:spacing w:after="0" w:line="240" w:lineRule="auto"/>
              <w:ind w:firstLine="360"/>
              <w:jc w:val="both"/>
              <w:rPr>
                <w:rFonts w:ascii="GHEA Grapalat" w:hAnsi="GHEA Grapalat"/>
                <w:b/>
              </w:rPr>
            </w:pPr>
            <w:r w:rsidRPr="00A938F6">
              <w:rPr>
                <w:rFonts w:ascii="Courier New" w:hAnsi="Courier New" w:cs="Courier New"/>
                <w:b/>
              </w:rPr>
              <w:t> </w:t>
            </w:r>
          </w:p>
        </w:tc>
        <w:tc>
          <w:tcPr>
            <w:tcW w:w="4819" w:type="dxa"/>
            <w:gridSpan w:val="2"/>
            <w:hideMark/>
          </w:tcPr>
          <w:p w:rsidR="00E80A8D" w:rsidRPr="00A938F6" w:rsidRDefault="00E80A8D" w:rsidP="00A938F6">
            <w:pPr>
              <w:spacing w:after="0" w:line="240" w:lineRule="auto"/>
              <w:rPr>
                <w:rFonts w:ascii="GHEA Grapalat" w:hAnsi="GHEA Grapalat"/>
              </w:rPr>
            </w:pPr>
            <w:r w:rsidRPr="00A938F6">
              <w:rPr>
                <w:rFonts w:ascii="GHEA Grapalat" w:hAnsi="GHEA Grapalat"/>
              </w:rPr>
              <w:t>Շինանյութի մատակարարում Եղիպատրուշ համայնքի մշակույթի տան տանիքի նորոգման համար -,,Վորլդ Վիժըն ինտերնեշնլ,, ՄԲԿ</w:t>
            </w:r>
          </w:p>
        </w:tc>
        <w:tc>
          <w:tcPr>
            <w:tcW w:w="1276"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1648.8</w:t>
            </w:r>
          </w:p>
        </w:tc>
        <w:tc>
          <w:tcPr>
            <w:tcW w:w="1474"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0.0</w:t>
            </w:r>
          </w:p>
        </w:tc>
      </w:tr>
      <w:tr w:rsidR="00365BE4" w:rsidRPr="00A938F6" w:rsidTr="00153E0F">
        <w:trPr>
          <w:trHeight w:val="660"/>
        </w:trPr>
        <w:tc>
          <w:tcPr>
            <w:tcW w:w="3261" w:type="dxa"/>
            <w:noWrap/>
            <w:hideMark/>
          </w:tcPr>
          <w:p w:rsidR="00E80A8D" w:rsidRPr="00A938F6" w:rsidRDefault="00E80A8D" w:rsidP="00A938F6">
            <w:pPr>
              <w:spacing w:after="0" w:line="240" w:lineRule="auto"/>
              <w:ind w:firstLine="360"/>
              <w:jc w:val="both"/>
              <w:rPr>
                <w:rFonts w:ascii="GHEA Grapalat" w:hAnsi="GHEA Grapalat"/>
                <w:b/>
              </w:rPr>
            </w:pPr>
            <w:r w:rsidRPr="00A938F6">
              <w:rPr>
                <w:rFonts w:ascii="Courier New" w:hAnsi="Courier New" w:cs="Courier New"/>
                <w:b/>
              </w:rPr>
              <w:t> </w:t>
            </w:r>
          </w:p>
        </w:tc>
        <w:tc>
          <w:tcPr>
            <w:tcW w:w="4819" w:type="dxa"/>
            <w:gridSpan w:val="2"/>
            <w:hideMark/>
          </w:tcPr>
          <w:p w:rsidR="00E80A8D" w:rsidRPr="00A938F6" w:rsidRDefault="00E80A8D" w:rsidP="00A938F6">
            <w:pPr>
              <w:spacing w:after="0" w:line="240" w:lineRule="auto"/>
              <w:rPr>
                <w:rFonts w:ascii="GHEA Grapalat" w:hAnsi="GHEA Grapalat"/>
              </w:rPr>
            </w:pPr>
            <w:r w:rsidRPr="00A938F6">
              <w:rPr>
                <w:rFonts w:ascii="GHEA Grapalat" w:hAnsi="GHEA Grapalat"/>
              </w:rPr>
              <w:t>Քուչակի մարզադպրոցի նորոգում - ,,Վորլդ Վիժըն ինտերնեշնլ,, ՄԲԿ</w:t>
            </w:r>
          </w:p>
        </w:tc>
        <w:tc>
          <w:tcPr>
            <w:tcW w:w="1276"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1678</w:t>
            </w:r>
          </w:p>
        </w:tc>
        <w:tc>
          <w:tcPr>
            <w:tcW w:w="1474"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763.0</w:t>
            </w:r>
          </w:p>
        </w:tc>
      </w:tr>
      <w:tr w:rsidR="00365BE4" w:rsidRPr="00A938F6" w:rsidTr="00153E0F">
        <w:trPr>
          <w:trHeight w:val="330"/>
        </w:trPr>
        <w:tc>
          <w:tcPr>
            <w:tcW w:w="3261" w:type="dxa"/>
            <w:noWrap/>
            <w:hideMark/>
          </w:tcPr>
          <w:p w:rsidR="00E80A8D" w:rsidRPr="00A938F6" w:rsidRDefault="00E80A8D" w:rsidP="00A938F6">
            <w:pPr>
              <w:spacing w:after="0" w:line="240" w:lineRule="auto"/>
              <w:ind w:firstLine="360"/>
              <w:jc w:val="both"/>
              <w:rPr>
                <w:rFonts w:ascii="GHEA Grapalat" w:hAnsi="GHEA Grapalat"/>
                <w:b/>
              </w:rPr>
            </w:pPr>
            <w:r w:rsidRPr="00A938F6">
              <w:rPr>
                <w:rFonts w:ascii="Courier New" w:hAnsi="Courier New" w:cs="Courier New"/>
                <w:b/>
              </w:rPr>
              <w:t> </w:t>
            </w:r>
          </w:p>
        </w:tc>
        <w:tc>
          <w:tcPr>
            <w:tcW w:w="4819" w:type="dxa"/>
            <w:gridSpan w:val="2"/>
            <w:hideMark/>
          </w:tcPr>
          <w:p w:rsidR="00E80A8D" w:rsidRPr="00A938F6" w:rsidRDefault="00E80A8D" w:rsidP="00A938F6">
            <w:pPr>
              <w:spacing w:after="0" w:line="240" w:lineRule="auto"/>
              <w:rPr>
                <w:rFonts w:ascii="GHEA Grapalat" w:hAnsi="GHEA Grapalat"/>
              </w:rPr>
            </w:pPr>
            <w:r w:rsidRPr="00A938F6">
              <w:rPr>
                <w:rFonts w:ascii="GHEA Grapalat" w:hAnsi="GHEA Grapalat"/>
              </w:rPr>
              <w:t>Ներդրումներ մշակույթի և սպորտի ոլորտներում</w:t>
            </w:r>
          </w:p>
        </w:tc>
        <w:tc>
          <w:tcPr>
            <w:tcW w:w="1276"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244955</w:t>
            </w:r>
          </w:p>
        </w:tc>
        <w:tc>
          <w:tcPr>
            <w:tcW w:w="1474" w:type="dxa"/>
            <w:vAlign w:val="center"/>
            <w:hideMark/>
          </w:tcPr>
          <w:p w:rsidR="00E80A8D" w:rsidRPr="00A938F6" w:rsidRDefault="00E80A8D" w:rsidP="00A938F6">
            <w:pPr>
              <w:spacing w:after="0" w:line="240" w:lineRule="auto"/>
              <w:jc w:val="center"/>
              <w:rPr>
                <w:rFonts w:ascii="GHEA Grapalat" w:hAnsi="GHEA Grapalat"/>
              </w:rPr>
            </w:pPr>
            <w:r w:rsidRPr="00A938F6">
              <w:rPr>
                <w:rFonts w:ascii="GHEA Grapalat" w:hAnsi="GHEA Grapalat"/>
              </w:rPr>
              <w:t>426500.0</w:t>
            </w:r>
          </w:p>
        </w:tc>
      </w:tr>
    </w:tbl>
    <w:p w:rsidR="004749F0" w:rsidRPr="00A938F6" w:rsidRDefault="004749F0" w:rsidP="00A938F6">
      <w:pPr>
        <w:spacing w:after="0" w:line="240" w:lineRule="auto"/>
        <w:ind w:firstLine="360"/>
        <w:jc w:val="both"/>
        <w:rPr>
          <w:rFonts w:ascii="GHEA Grapalat" w:hAnsi="GHEA Grapalat"/>
          <w:b/>
          <w:lang w:val="ru-RU"/>
        </w:rPr>
      </w:pPr>
      <w:r w:rsidRPr="00A938F6">
        <w:rPr>
          <w:rFonts w:ascii="GHEA Grapalat" w:hAnsi="GHEA Grapalat"/>
          <w:b/>
        </w:rPr>
        <w:lastRenderedPageBreak/>
        <w:t xml:space="preserve">7.1.3 </w:t>
      </w:r>
      <w:r w:rsidRPr="00A938F6">
        <w:rPr>
          <w:rFonts w:ascii="GHEA Grapalat" w:hAnsi="GHEA Grapalat"/>
          <w:b/>
          <w:lang w:val="hy-AM"/>
        </w:rPr>
        <w:t>Խնդիրներ</w:t>
      </w:r>
      <w:r w:rsidRPr="00A938F6">
        <w:rPr>
          <w:rFonts w:ascii="GHEA Grapalat" w:hAnsi="GHEA Grapalat"/>
          <w:b/>
        </w:rPr>
        <w:t>ը</w:t>
      </w:r>
      <w:r w:rsidRPr="00A938F6">
        <w:rPr>
          <w:rFonts w:ascii="GHEA Grapalat" w:hAnsi="GHEA Grapalat"/>
          <w:b/>
          <w:lang w:val="hy-AM"/>
        </w:rPr>
        <w:t xml:space="preserve"> </w:t>
      </w:r>
    </w:p>
    <w:p w:rsidR="004749F0" w:rsidRPr="00A938F6" w:rsidRDefault="004749F0" w:rsidP="00A938F6">
      <w:pPr>
        <w:spacing w:after="0" w:line="240" w:lineRule="auto"/>
        <w:ind w:firstLine="360"/>
        <w:jc w:val="both"/>
        <w:rPr>
          <w:rFonts w:ascii="GHEA Grapalat" w:hAnsi="GHEA Grapalat"/>
          <w:b/>
          <w:lang w:val="ru-RU"/>
        </w:rPr>
      </w:pPr>
    </w:p>
    <w:p w:rsidR="004749F0" w:rsidRPr="00A938F6" w:rsidRDefault="004749F0" w:rsidP="00A938F6">
      <w:pPr>
        <w:spacing w:after="0" w:line="240" w:lineRule="auto"/>
        <w:ind w:firstLine="360"/>
        <w:jc w:val="both"/>
        <w:rPr>
          <w:rFonts w:ascii="GHEA Grapalat" w:hAnsi="GHEA Grapalat"/>
          <w:lang w:val="ru-RU"/>
        </w:rPr>
      </w:pPr>
      <w:r w:rsidRPr="00A938F6">
        <w:rPr>
          <w:rFonts w:ascii="GHEA Grapalat" w:hAnsi="GHEA Grapalat"/>
          <w:lang w:val="hy-AM"/>
        </w:rPr>
        <w:t xml:space="preserve">Մարզի տարածքում կատարվող  քաղաքաշինական աշխատանքների կատարման </w:t>
      </w:r>
      <w:r w:rsidRPr="00A938F6">
        <w:rPr>
          <w:rFonts w:ascii="GHEA Grapalat" w:hAnsi="GHEA Grapalat"/>
          <w:lang w:val="ru-RU"/>
        </w:rPr>
        <w:t>համար</w:t>
      </w:r>
      <w:r w:rsidRPr="00A938F6">
        <w:rPr>
          <w:rFonts w:ascii="GHEA Grapalat" w:hAnsi="GHEA Grapalat"/>
          <w:lang w:val="hy-AM"/>
        </w:rPr>
        <w:t xml:space="preserve"> առաջանում են որոշակի դժվարություններ և խնդիրներ</w:t>
      </w:r>
      <w:r w:rsidRPr="00A938F6">
        <w:rPr>
          <w:rFonts w:ascii="GHEA Grapalat" w:hAnsi="GHEA Grapalat"/>
          <w:lang w:val="ru-RU"/>
        </w:rPr>
        <w:t xml:space="preserve">` </w:t>
      </w:r>
      <w:r w:rsidRPr="00A938F6">
        <w:rPr>
          <w:rFonts w:ascii="GHEA Grapalat" w:hAnsi="GHEA Grapalat"/>
        </w:rPr>
        <w:t>մասնավորապես</w:t>
      </w:r>
      <w:r w:rsidRPr="00A938F6">
        <w:rPr>
          <w:rFonts w:ascii="GHEA Grapalat" w:hAnsi="GHEA Grapalat"/>
          <w:lang w:val="ru-RU"/>
        </w:rPr>
        <w:t xml:space="preserve"> շ</w:t>
      </w:r>
      <w:r w:rsidRPr="00A938F6">
        <w:rPr>
          <w:rFonts w:ascii="GHEA Grapalat" w:hAnsi="GHEA Grapalat"/>
          <w:lang w:val="hy-AM"/>
        </w:rPr>
        <w:t xml:space="preserve">ինարարական  աշխատանքները ժամանակին և որակով սկսելու ու կատարելու համար  խոչնդոտ է հանդիսանում ֆինանսական միջոցների </w:t>
      </w:r>
      <w:r w:rsidRPr="00A938F6">
        <w:rPr>
          <w:rFonts w:ascii="GHEA Grapalat" w:hAnsi="GHEA Grapalat"/>
        </w:rPr>
        <w:t>անբավարարությունը</w:t>
      </w:r>
      <w:r w:rsidRPr="00A938F6">
        <w:rPr>
          <w:rFonts w:ascii="GHEA Grapalat" w:hAnsi="GHEA Grapalat"/>
          <w:lang w:val="ru-RU"/>
        </w:rPr>
        <w:t>:</w:t>
      </w:r>
    </w:p>
    <w:p w:rsidR="004749F0" w:rsidRPr="00A938F6" w:rsidRDefault="004749F0" w:rsidP="00A938F6">
      <w:pPr>
        <w:pStyle w:val="NormalWeb"/>
        <w:spacing w:before="0" w:beforeAutospacing="0" w:after="0" w:afterAutospacing="0"/>
        <w:ind w:firstLine="540"/>
        <w:jc w:val="both"/>
        <w:rPr>
          <w:rFonts w:ascii="GHEA Grapalat" w:hAnsi="GHEA Grapalat"/>
          <w:sz w:val="22"/>
          <w:szCs w:val="22"/>
          <w:lang w:val="hy-AM"/>
        </w:rPr>
      </w:pPr>
    </w:p>
    <w:p w:rsidR="004749F0" w:rsidRPr="00A938F6" w:rsidRDefault="004749F0" w:rsidP="00A938F6">
      <w:pPr>
        <w:spacing w:after="0" w:line="240" w:lineRule="auto"/>
        <w:ind w:firstLine="360"/>
        <w:rPr>
          <w:rFonts w:ascii="GHEA Grapalat" w:hAnsi="GHEA Grapalat"/>
          <w:b/>
          <w:lang w:val="hy-AM"/>
        </w:rPr>
      </w:pPr>
      <w:r w:rsidRPr="00A938F6">
        <w:rPr>
          <w:rFonts w:ascii="GHEA Grapalat" w:hAnsi="GHEA Grapalat"/>
          <w:b/>
          <w:lang w:val="hy-AM"/>
        </w:rPr>
        <w:t>7.1.4 Քաղած  դասերը  և  հետագա  քայլերը</w:t>
      </w:r>
    </w:p>
    <w:p w:rsidR="004749F0" w:rsidRPr="00A938F6" w:rsidRDefault="004749F0" w:rsidP="00A938F6">
      <w:pPr>
        <w:spacing w:after="0" w:line="240" w:lineRule="auto"/>
        <w:ind w:firstLine="709"/>
        <w:rPr>
          <w:rFonts w:ascii="GHEA Grapalat" w:hAnsi="GHEA Grapalat"/>
          <w:b/>
          <w:lang w:val="hy-AM"/>
        </w:rPr>
      </w:pPr>
    </w:p>
    <w:p w:rsidR="004749F0" w:rsidRPr="00A938F6" w:rsidRDefault="004749F0" w:rsidP="00A938F6">
      <w:pPr>
        <w:spacing w:after="0" w:line="240" w:lineRule="auto"/>
        <w:ind w:firstLine="360"/>
        <w:jc w:val="both"/>
        <w:rPr>
          <w:rFonts w:ascii="GHEA Grapalat" w:hAnsi="GHEA Grapalat"/>
          <w:lang w:val="hy-AM"/>
        </w:rPr>
      </w:pPr>
      <w:r w:rsidRPr="00A938F6">
        <w:rPr>
          <w:rFonts w:ascii="GHEA Grapalat" w:hAnsi="GHEA Grapalat"/>
          <w:lang w:val="hy-AM"/>
        </w:rPr>
        <w:t>Անհրաժեշտ է բարելավել բնակավայրերի քաղաքաշինական ծրագրային փաստաթղթերի մշակման, հանրակրթական դպրոցների շինարարության և հիմնանորոգման, առողջապահական, մշակութային, մարզական օբյեկտների, բնակֆոնդի  և վարչական շենքերի հիմնանորոգման, բնակարանաշինության, բարեկարգման, բազմաբնակարան շենքերի կառավարման գործընթացները:</w:t>
      </w:r>
    </w:p>
    <w:p w:rsidR="004749F0" w:rsidRPr="00A938F6" w:rsidRDefault="004749F0" w:rsidP="00A938F6">
      <w:pPr>
        <w:spacing w:after="0" w:line="240" w:lineRule="auto"/>
        <w:ind w:firstLine="709"/>
        <w:jc w:val="both"/>
        <w:rPr>
          <w:rFonts w:ascii="GHEA Grapalat" w:hAnsi="GHEA Grapalat"/>
          <w:lang w:val="hy-AM"/>
        </w:rPr>
      </w:pPr>
    </w:p>
    <w:bookmarkEnd w:id="12"/>
    <w:p w:rsidR="00751446" w:rsidRPr="00A938F6" w:rsidRDefault="004749F0" w:rsidP="00A938F6">
      <w:pPr>
        <w:spacing w:after="0" w:line="240" w:lineRule="auto"/>
        <w:ind w:firstLine="709"/>
        <w:jc w:val="both"/>
        <w:rPr>
          <w:rFonts w:ascii="GHEA Grapalat" w:hAnsi="GHEA Grapalat"/>
          <w:b/>
          <w:lang w:val="hy-AM"/>
        </w:rPr>
      </w:pPr>
      <w:r w:rsidRPr="00A938F6">
        <w:rPr>
          <w:rFonts w:ascii="GHEA Grapalat" w:hAnsi="GHEA Grapalat"/>
          <w:b/>
          <w:lang w:val="hy-AM"/>
        </w:rPr>
        <w:t xml:space="preserve">7.2 </w:t>
      </w:r>
      <w:r w:rsidR="00751446" w:rsidRPr="00A938F6">
        <w:rPr>
          <w:rFonts w:ascii="GHEA Grapalat" w:hAnsi="GHEA Grapalat"/>
          <w:b/>
          <w:lang w:val="hy-AM"/>
        </w:rPr>
        <w:t>ԵՆԹԱԿԱՌՈՒՅՑՆԵՐ</w:t>
      </w:r>
    </w:p>
    <w:p w:rsidR="00751446" w:rsidRPr="00A938F6" w:rsidRDefault="00751446" w:rsidP="00A938F6">
      <w:pPr>
        <w:spacing w:after="0" w:line="240" w:lineRule="auto"/>
        <w:ind w:firstLine="709"/>
        <w:jc w:val="both"/>
        <w:rPr>
          <w:rFonts w:ascii="GHEA Grapalat" w:hAnsi="GHEA Grapalat"/>
          <w:b/>
          <w:lang w:val="hy-AM"/>
        </w:rPr>
      </w:pPr>
    </w:p>
    <w:p w:rsidR="004749F0" w:rsidRPr="00A938F6" w:rsidRDefault="00751446" w:rsidP="00A938F6">
      <w:pPr>
        <w:spacing w:after="0" w:line="240" w:lineRule="auto"/>
        <w:ind w:firstLine="709"/>
        <w:jc w:val="both"/>
        <w:rPr>
          <w:rFonts w:ascii="GHEA Grapalat" w:hAnsi="GHEA Grapalat"/>
          <w:b/>
          <w:lang w:val="hy-AM"/>
        </w:rPr>
      </w:pPr>
      <w:r w:rsidRPr="00A938F6">
        <w:rPr>
          <w:rFonts w:ascii="GHEA Grapalat" w:hAnsi="GHEA Grapalat"/>
          <w:b/>
          <w:lang w:val="hy-AM"/>
        </w:rPr>
        <w:t xml:space="preserve">7.2.1 </w:t>
      </w:r>
      <w:r w:rsidR="004749F0" w:rsidRPr="00A938F6">
        <w:rPr>
          <w:rFonts w:ascii="GHEA Grapalat" w:hAnsi="GHEA Grapalat"/>
          <w:b/>
          <w:lang w:val="hy-AM"/>
        </w:rPr>
        <w:t>Ճանապարհաշինություն</w:t>
      </w:r>
    </w:p>
    <w:p w:rsidR="004749F0" w:rsidRPr="00A938F6" w:rsidRDefault="004749F0" w:rsidP="00A938F6">
      <w:pPr>
        <w:spacing w:after="0" w:line="240" w:lineRule="auto"/>
        <w:ind w:firstLine="709"/>
        <w:jc w:val="both"/>
        <w:rPr>
          <w:rFonts w:ascii="GHEA Grapalat" w:hAnsi="GHEA Grapalat"/>
          <w:lang w:val="hy-AM"/>
        </w:rPr>
      </w:pPr>
    </w:p>
    <w:p w:rsidR="004749F0" w:rsidRPr="00A938F6" w:rsidRDefault="00751446" w:rsidP="00A938F6">
      <w:pPr>
        <w:spacing w:after="0" w:line="240" w:lineRule="auto"/>
        <w:ind w:firstLine="709"/>
        <w:jc w:val="both"/>
        <w:rPr>
          <w:rFonts w:ascii="GHEA Grapalat" w:hAnsi="GHEA Grapalat"/>
          <w:b/>
          <w:lang w:val="hy-AM"/>
        </w:rPr>
      </w:pPr>
      <w:r w:rsidRPr="00A938F6">
        <w:rPr>
          <w:rFonts w:ascii="GHEA Grapalat" w:hAnsi="GHEA Grapalat"/>
          <w:b/>
          <w:lang w:val="hy-AM"/>
        </w:rPr>
        <w:t>7.2.2.</w:t>
      </w:r>
      <w:r w:rsidR="004749F0" w:rsidRPr="00A938F6">
        <w:rPr>
          <w:rFonts w:ascii="GHEA Grapalat" w:hAnsi="GHEA Grapalat"/>
          <w:b/>
          <w:lang w:val="hy-AM"/>
        </w:rPr>
        <w:t xml:space="preserve"> Քաղաքականության վերլուծություն</w:t>
      </w:r>
    </w:p>
    <w:p w:rsidR="004749F0" w:rsidRPr="00A938F6" w:rsidRDefault="004749F0" w:rsidP="00A938F6">
      <w:pPr>
        <w:spacing w:after="0" w:line="240" w:lineRule="auto"/>
        <w:ind w:firstLine="709"/>
        <w:jc w:val="both"/>
        <w:rPr>
          <w:rFonts w:ascii="GHEA Grapalat" w:hAnsi="GHEA Grapalat"/>
          <w:b/>
          <w:lang w:val="hy-AM"/>
        </w:rPr>
      </w:pPr>
    </w:p>
    <w:p w:rsidR="00A74465" w:rsidRPr="00A938F6" w:rsidRDefault="00A74465" w:rsidP="00A938F6">
      <w:pPr>
        <w:spacing w:after="0" w:line="240" w:lineRule="auto"/>
        <w:ind w:firstLine="720"/>
        <w:jc w:val="both"/>
        <w:rPr>
          <w:rFonts w:ascii="GHEA Grapalat" w:hAnsi="GHEA Grapalat"/>
          <w:lang w:val="hy-AM"/>
        </w:rPr>
      </w:pPr>
      <w:r w:rsidRPr="00A938F6">
        <w:rPr>
          <w:rFonts w:ascii="GHEA Grapalat" w:hAnsi="GHEA Grapalat" w:cs="Sylfaen"/>
          <w:lang w:val="hy-AM"/>
        </w:rPr>
        <w:t>Ճանապարհաշինության</w:t>
      </w:r>
      <w:r w:rsidRPr="00A938F6">
        <w:rPr>
          <w:rFonts w:ascii="GHEA Grapalat" w:hAnsi="GHEA Grapalat"/>
          <w:lang w:val="hy-AM"/>
        </w:rPr>
        <w:t xml:space="preserve"> </w:t>
      </w:r>
      <w:r w:rsidRPr="00A938F6">
        <w:rPr>
          <w:rFonts w:ascii="GHEA Grapalat" w:hAnsi="GHEA Grapalat" w:cs="Sylfaen"/>
          <w:lang w:val="hy-AM"/>
        </w:rPr>
        <w:t>ոլորտում</w:t>
      </w:r>
      <w:r w:rsidRPr="00A938F6">
        <w:rPr>
          <w:rFonts w:ascii="GHEA Grapalat" w:hAnsi="GHEA Grapalat"/>
          <w:lang w:val="hy-AM"/>
        </w:rPr>
        <w:t xml:space="preserve"> </w:t>
      </w:r>
      <w:r w:rsidRPr="00A938F6">
        <w:rPr>
          <w:rFonts w:ascii="GHEA Grapalat" w:hAnsi="GHEA Grapalat" w:cs="Sylfaen"/>
          <w:lang w:val="hy-AM"/>
        </w:rPr>
        <w:t>իրականացվող</w:t>
      </w:r>
      <w:r w:rsidRPr="00A938F6">
        <w:rPr>
          <w:rFonts w:ascii="GHEA Grapalat" w:hAnsi="GHEA Grapalat"/>
          <w:lang w:val="hy-AM"/>
        </w:rPr>
        <w:t xml:space="preserve"> </w:t>
      </w:r>
      <w:r w:rsidRPr="00A938F6">
        <w:rPr>
          <w:rFonts w:ascii="GHEA Grapalat" w:hAnsi="GHEA Grapalat" w:cs="Sylfaen"/>
          <w:lang w:val="hy-AM"/>
        </w:rPr>
        <w:t>քաղաքականությունը</w:t>
      </w:r>
      <w:r w:rsidRPr="00A938F6">
        <w:rPr>
          <w:rFonts w:ascii="GHEA Grapalat" w:hAnsi="GHEA Grapalat"/>
          <w:lang w:val="hy-AM"/>
        </w:rPr>
        <w:t xml:space="preserve"> </w:t>
      </w:r>
      <w:r w:rsidRPr="00A938F6">
        <w:rPr>
          <w:rFonts w:ascii="GHEA Grapalat" w:hAnsi="GHEA Grapalat" w:cs="Sylfaen"/>
          <w:lang w:val="hy-AM"/>
        </w:rPr>
        <w:t>ուղղված</w:t>
      </w:r>
      <w:r w:rsidRPr="00A938F6">
        <w:rPr>
          <w:rFonts w:ascii="GHEA Grapalat" w:hAnsi="GHEA Grapalat"/>
          <w:lang w:val="hy-AM"/>
        </w:rPr>
        <w:t xml:space="preserve"> </w:t>
      </w:r>
      <w:r w:rsidRPr="00A938F6">
        <w:rPr>
          <w:rFonts w:ascii="GHEA Grapalat" w:hAnsi="GHEA Grapalat" w:cs="Sylfaen"/>
          <w:lang w:val="hy-AM"/>
        </w:rPr>
        <w:t>է</w:t>
      </w:r>
      <w:r w:rsidRPr="00A938F6">
        <w:rPr>
          <w:rFonts w:ascii="GHEA Grapalat" w:hAnsi="GHEA Grapalat"/>
          <w:lang w:val="hy-AM"/>
        </w:rPr>
        <w:t xml:space="preserve"> </w:t>
      </w:r>
      <w:r w:rsidRPr="00A938F6">
        <w:rPr>
          <w:rFonts w:ascii="GHEA Grapalat" w:hAnsi="GHEA Grapalat" w:cs="Sylfaen"/>
          <w:lang w:val="hy-AM"/>
        </w:rPr>
        <w:t>առկա</w:t>
      </w:r>
      <w:r w:rsidRPr="00A938F6">
        <w:rPr>
          <w:rFonts w:ascii="GHEA Grapalat" w:hAnsi="GHEA Grapalat"/>
          <w:lang w:val="hy-AM"/>
        </w:rPr>
        <w:t xml:space="preserve">   </w:t>
      </w:r>
      <w:r w:rsidRPr="00A938F6">
        <w:rPr>
          <w:rFonts w:ascii="GHEA Grapalat" w:hAnsi="GHEA Grapalat" w:cs="Sylfaen"/>
          <w:lang w:val="hy-AM"/>
        </w:rPr>
        <w:t>ճանապարհային</w:t>
      </w:r>
      <w:r w:rsidRPr="00A938F6">
        <w:rPr>
          <w:rFonts w:ascii="GHEA Grapalat" w:hAnsi="GHEA Grapalat"/>
          <w:lang w:val="hy-AM"/>
        </w:rPr>
        <w:t xml:space="preserve"> </w:t>
      </w:r>
      <w:r w:rsidRPr="00A938F6">
        <w:rPr>
          <w:rFonts w:ascii="GHEA Grapalat" w:hAnsi="GHEA Grapalat" w:cs="Sylfaen"/>
          <w:lang w:val="hy-AM"/>
        </w:rPr>
        <w:t>ցանցի</w:t>
      </w:r>
      <w:r w:rsidRPr="00A938F6">
        <w:rPr>
          <w:rFonts w:ascii="GHEA Grapalat" w:hAnsi="GHEA Grapalat"/>
          <w:lang w:val="hy-AM"/>
        </w:rPr>
        <w:t xml:space="preserve"> </w:t>
      </w:r>
      <w:r w:rsidRPr="00A938F6">
        <w:rPr>
          <w:rFonts w:ascii="GHEA Grapalat" w:hAnsi="GHEA Grapalat" w:cs="Sylfaen"/>
          <w:lang w:val="hy-AM"/>
        </w:rPr>
        <w:t>հիմնանորոգմանը</w:t>
      </w:r>
      <w:r w:rsidRPr="00A938F6">
        <w:rPr>
          <w:rFonts w:ascii="GHEA Grapalat" w:hAnsi="GHEA Grapalat"/>
          <w:lang w:val="hy-AM"/>
        </w:rPr>
        <w:t xml:space="preserve">, </w:t>
      </w:r>
      <w:r w:rsidRPr="00A938F6">
        <w:rPr>
          <w:rFonts w:ascii="GHEA Grapalat" w:hAnsi="GHEA Grapalat" w:cs="Sylfaen"/>
          <w:lang w:val="hy-AM"/>
        </w:rPr>
        <w:t>վերականգմանը</w:t>
      </w:r>
      <w:r w:rsidRPr="00A938F6">
        <w:rPr>
          <w:rFonts w:ascii="GHEA Grapalat" w:hAnsi="GHEA Grapalat"/>
          <w:lang w:val="hy-AM"/>
        </w:rPr>
        <w:t xml:space="preserve">  </w:t>
      </w:r>
      <w:r w:rsidRPr="00A938F6">
        <w:rPr>
          <w:rFonts w:ascii="GHEA Grapalat" w:hAnsi="GHEA Grapalat" w:cs="Sylfaen"/>
          <w:lang w:val="hy-AM"/>
        </w:rPr>
        <w:t>ու</w:t>
      </w:r>
      <w:r w:rsidRPr="00A938F6">
        <w:rPr>
          <w:rFonts w:ascii="GHEA Grapalat" w:hAnsi="GHEA Grapalat"/>
          <w:lang w:val="hy-AM"/>
        </w:rPr>
        <w:t xml:space="preserve"> </w:t>
      </w:r>
      <w:r w:rsidRPr="00A938F6">
        <w:rPr>
          <w:rFonts w:ascii="GHEA Grapalat" w:hAnsi="GHEA Grapalat" w:cs="Sylfaen"/>
          <w:lang w:val="hy-AM"/>
        </w:rPr>
        <w:t>պահպանմանը</w:t>
      </w:r>
      <w:r w:rsidRPr="00A938F6">
        <w:rPr>
          <w:rFonts w:ascii="GHEA Grapalat" w:hAnsi="GHEA Grapalat"/>
          <w:lang w:val="hy-AM"/>
        </w:rPr>
        <w:t xml:space="preserve">: </w:t>
      </w:r>
    </w:p>
    <w:p w:rsidR="00A74465" w:rsidRPr="00A938F6" w:rsidRDefault="00A74465" w:rsidP="00A938F6">
      <w:pPr>
        <w:spacing w:after="0" w:line="240" w:lineRule="auto"/>
        <w:ind w:firstLine="720"/>
        <w:jc w:val="both"/>
        <w:rPr>
          <w:rFonts w:ascii="GHEA Grapalat" w:hAnsi="GHEA Grapalat"/>
          <w:lang w:val="hy-AM"/>
        </w:rPr>
      </w:pPr>
      <w:r w:rsidRPr="00A938F6">
        <w:rPr>
          <w:rFonts w:ascii="GHEA Grapalat" w:hAnsi="GHEA Grapalat"/>
          <w:lang w:val="hy-AM"/>
        </w:rPr>
        <w:t xml:space="preserve">2012 </w:t>
      </w:r>
      <w:r w:rsidRPr="00A938F6">
        <w:rPr>
          <w:rFonts w:ascii="GHEA Grapalat" w:hAnsi="GHEA Grapalat" w:cs="Sylfaen"/>
          <w:lang w:val="hy-AM"/>
        </w:rPr>
        <w:t>թ</w:t>
      </w:r>
      <w:r w:rsidRPr="00A938F6">
        <w:rPr>
          <w:rFonts w:ascii="GHEA Grapalat" w:hAnsi="GHEA Grapalat"/>
          <w:lang w:val="hy-AM"/>
        </w:rPr>
        <w:t xml:space="preserve">. </w:t>
      </w:r>
      <w:r w:rsidRPr="00A938F6">
        <w:rPr>
          <w:rFonts w:ascii="GHEA Grapalat" w:hAnsi="GHEA Grapalat" w:cs="Sylfaen"/>
          <w:lang w:val="hy-AM"/>
        </w:rPr>
        <w:t>ՄԶԾ</w:t>
      </w:r>
      <w:r w:rsidRPr="00A938F6">
        <w:rPr>
          <w:rFonts w:ascii="GHEA Grapalat" w:hAnsi="GHEA Grapalat"/>
          <w:lang w:val="hy-AM"/>
        </w:rPr>
        <w:t xml:space="preserve"> </w:t>
      </w:r>
      <w:r w:rsidRPr="00A938F6">
        <w:rPr>
          <w:rFonts w:ascii="GHEA Grapalat" w:hAnsi="GHEA Grapalat" w:cs="Sylfaen"/>
          <w:lang w:val="hy-AM"/>
        </w:rPr>
        <w:t>աշխատանքային</w:t>
      </w:r>
      <w:r w:rsidRPr="00A938F6">
        <w:rPr>
          <w:rFonts w:ascii="GHEA Grapalat" w:hAnsi="GHEA Grapalat"/>
          <w:lang w:val="hy-AM"/>
        </w:rPr>
        <w:t xml:space="preserve"> </w:t>
      </w:r>
      <w:r w:rsidRPr="00A938F6">
        <w:rPr>
          <w:rFonts w:ascii="GHEA Grapalat" w:hAnsi="GHEA Grapalat" w:cs="Sylfaen"/>
          <w:lang w:val="hy-AM"/>
        </w:rPr>
        <w:t>պլանով</w:t>
      </w:r>
      <w:r w:rsidRPr="00A938F6">
        <w:rPr>
          <w:rFonts w:ascii="GHEA Grapalat" w:hAnsi="GHEA Grapalat"/>
          <w:lang w:val="hy-AM"/>
        </w:rPr>
        <w:t xml:space="preserve"> </w:t>
      </w:r>
      <w:r w:rsidRPr="00A938F6">
        <w:rPr>
          <w:rFonts w:ascii="GHEA Grapalat" w:hAnsi="GHEA Grapalat" w:cs="Sylfaen"/>
          <w:lang w:val="hy-AM"/>
        </w:rPr>
        <w:t>նախատեսվել</w:t>
      </w:r>
      <w:r w:rsidRPr="00A938F6">
        <w:rPr>
          <w:rFonts w:ascii="GHEA Grapalat" w:hAnsi="GHEA Grapalat"/>
          <w:lang w:val="hy-AM"/>
        </w:rPr>
        <w:t xml:space="preserve"> </w:t>
      </w:r>
      <w:r w:rsidRPr="00A938F6">
        <w:rPr>
          <w:rFonts w:ascii="GHEA Grapalat" w:hAnsi="GHEA Grapalat" w:cs="Sylfaen"/>
          <w:lang w:val="hy-AM"/>
        </w:rPr>
        <w:t>են</w:t>
      </w:r>
      <w:r w:rsidRPr="00A938F6">
        <w:rPr>
          <w:rFonts w:ascii="GHEA Grapalat" w:hAnsi="GHEA Grapalat"/>
          <w:lang w:val="hy-AM"/>
        </w:rPr>
        <w:t xml:space="preserve"> </w:t>
      </w:r>
    </w:p>
    <w:p w:rsidR="00A74465" w:rsidRPr="00A938F6" w:rsidRDefault="00A74465" w:rsidP="00A938F6">
      <w:pPr>
        <w:spacing w:after="0" w:line="240" w:lineRule="auto"/>
        <w:ind w:firstLine="720"/>
        <w:jc w:val="both"/>
        <w:rPr>
          <w:rFonts w:ascii="GHEA Grapalat" w:hAnsi="GHEA Grapalat"/>
          <w:lang w:val="hy-AM"/>
        </w:rPr>
      </w:pPr>
      <w:r w:rsidRPr="00A938F6">
        <w:rPr>
          <w:rFonts w:ascii="GHEA Grapalat" w:hAnsi="GHEA Grapalat" w:cs="Sylfaen"/>
          <w:lang w:val="hy-AM"/>
        </w:rPr>
        <w:t>ա</w:t>
      </w:r>
      <w:r w:rsidRPr="00A938F6">
        <w:rPr>
          <w:rFonts w:ascii="GHEA Grapalat" w:hAnsi="GHEA Grapalat"/>
          <w:lang w:val="hy-AM"/>
        </w:rPr>
        <w:t xml:space="preserve">/ </w:t>
      </w:r>
      <w:r w:rsidRPr="00A938F6">
        <w:rPr>
          <w:rFonts w:ascii="GHEA Grapalat" w:hAnsi="GHEA Grapalat" w:cs="Sylfaen"/>
          <w:lang w:val="hy-AM"/>
        </w:rPr>
        <w:t>միջպետական</w:t>
      </w:r>
      <w:r w:rsidRPr="00A938F6">
        <w:rPr>
          <w:rFonts w:ascii="GHEA Grapalat" w:hAnsi="GHEA Grapalat"/>
          <w:lang w:val="hy-AM"/>
        </w:rPr>
        <w:t xml:space="preserve"> </w:t>
      </w:r>
      <w:r w:rsidRPr="00A938F6">
        <w:rPr>
          <w:rFonts w:ascii="GHEA Grapalat" w:hAnsi="GHEA Grapalat" w:cs="Sylfaen"/>
          <w:lang w:val="hy-AM"/>
        </w:rPr>
        <w:t>և</w:t>
      </w:r>
      <w:r w:rsidRPr="00A938F6">
        <w:rPr>
          <w:rFonts w:ascii="GHEA Grapalat" w:hAnsi="GHEA Grapalat"/>
          <w:lang w:val="hy-AM"/>
        </w:rPr>
        <w:t xml:space="preserve"> </w:t>
      </w:r>
      <w:r w:rsidRPr="00A938F6">
        <w:rPr>
          <w:rFonts w:ascii="GHEA Grapalat" w:hAnsi="GHEA Grapalat" w:cs="Sylfaen"/>
          <w:lang w:val="hy-AM"/>
        </w:rPr>
        <w:t>հանրապետական</w:t>
      </w:r>
      <w:r w:rsidRPr="00A938F6">
        <w:rPr>
          <w:rFonts w:ascii="GHEA Grapalat" w:hAnsi="GHEA Grapalat"/>
          <w:lang w:val="hy-AM"/>
        </w:rPr>
        <w:t xml:space="preserve"> </w:t>
      </w:r>
      <w:r w:rsidRPr="00A938F6">
        <w:rPr>
          <w:rFonts w:ascii="GHEA Grapalat" w:hAnsi="GHEA Grapalat" w:cs="Sylfaen"/>
          <w:lang w:val="hy-AM"/>
        </w:rPr>
        <w:t>նշանակության</w:t>
      </w:r>
      <w:r w:rsidRPr="00A938F6">
        <w:rPr>
          <w:rFonts w:ascii="GHEA Grapalat" w:hAnsi="GHEA Grapalat"/>
          <w:lang w:val="hy-AM"/>
        </w:rPr>
        <w:t xml:space="preserve"> </w:t>
      </w:r>
      <w:r w:rsidRPr="00A938F6">
        <w:rPr>
          <w:rFonts w:ascii="GHEA Grapalat" w:hAnsi="GHEA Grapalat" w:cs="Sylfaen"/>
          <w:lang w:val="hy-AM"/>
        </w:rPr>
        <w:t>ճանապարհների</w:t>
      </w:r>
      <w:r w:rsidRPr="00A938F6">
        <w:rPr>
          <w:rFonts w:ascii="GHEA Grapalat" w:hAnsi="GHEA Grapalat"/>
          <w:lang w:val="hy-AM"/>
        </w:rPr>
        <w:t xml:space="preserve"> </w:t>
      </w:r>
      <w:r w:rsidRPr="00A938F6">
        <w:rPr>
          <w:rFonts w:ascii="GHEA Grapalat" w:hAnsi="GHEA Grapalat" w:cs="Sylfaen"/>
          <w:lang w:val="hy-AM"/>
        </w:rPr>
        <w:t>նորոգում</w:t>
      </w:r>
      <w:r w:rsidRPr="00A938F6">
        <w:rPr>
          <w:rFonts w:ascii="GHEA Grapalat" w:hAnsi="GHEA Grapalat"/>
          <w:lang w:val="hy-AM"/>
        </w:rPr>
        <w:t xml:space="preserve"> </w:t>
      </w:r>
    </w:p>
    <w:p w:rsidR="00A74465" w:rsidRPr="00A938F6" w:rsidRDefault="00A74465" w:rsidP="00A938F6">
      <w:pPr>
        <w:spacing w:after="0" w:line="240" w:lineRule="auto"/>
        <w:ind w:firstLine="720"/>
        <w:jc w:val="both"/>
        <w:rPr>
          <w:rFonts w:ascii="GHEA Grapalat" w:hAnsi="GHEA Grapalat"/>
          <w:lang w:val="hy-AM"/>
        </w:rPr>
      </w:pPr>
      <w:r w:rsidRPr="00A938F6">
        <w:rPr>
          <w:rFonts w:ascii="GHEA Grapalat" w:hAnsi="GHEA Grapalat" w:cs="Sylfaen"/>
          <w:lang w:val="hy-AM"/>
        </w:rPr>
        <w:t>բ</w:t>
      </w:r>
      <w:r w:rsidRPr="00A938F6">
        <w:rPr>
          <w:rFonts w:ascii="GHEA Grapalat" w:hAnsi="GHEA Grapalat"/>
          <w:lang w:val="hy-AM"/>
        </w:rPr>
        <w:t xml:space="preserve">/ </w:t>
      </w:r>
      <w:r w:rsidRPr="00A938F6">
        <w:rPr>
          <w:rFonts w:ascii="GHEA Grapalat" w:hAnsi="GHEA Grapalat" w:cs="Sylfaen"/>
          <w:lang w:val="hy-AM"/>
        </w:rPr>
        <w:t>միջպետական</w:t>
      </w:r>
      <w:r w:rsidRPr="00A938F6">
        <w:rPr>
          <w:rFonts w:ascii="GHEA Grapalat" w:hAnsi="GHEA Grapalat"/>
          <w:lang w:val="hy-AM"/>
        </w:rPr>
        <w:t xml:space="preserve"> </w:t>
      </w:r>
      <w:r w:rsidRPr="00A938F6">
        <w:rPr>
          <w:rFonts w:ascii="GHEA Grapalat" w:hAnsi="GHEA Grapalat" w:cs="Sylfaen"/>
          <w:lang w:val="hy-AM"/>
        </w:rPr>
        <w:t>և</w:t>
      </w:r>
      <w:r w:rsidRPr="00A938F6">
        <w:rPr>
          <w:rFonts w:ascii="GHEA Grapalat" w:hAnsi="GHEA Grapalat"/>
          <w:lang w:val="hy-AM"/>
        </w:rPr>
        <w:t xml:space="preserve"> </w:t>
      </w:r>
      <w:r w:rsidRPr="00A938F6">
        <w:rPr>
          <w:rFonts w:ascii="GHEA Grapalat" w:hAnsi="GHEA Grapalat" w:cs="Sylfaen"/>
          <w:lang w:val="hy-AM"/>
        </w:rPr>
        <w:t>հանրապետական</w:t>
      </w:r>
      <w:r w:rsidRPr="00A938F6">
        <w:rPr>
          <w:rFonts w:ascii="GHEA Grapalat" w:hAnsi="GHEA Grapalat"/>
          <w:lang w:val="hy-AM"/>
        </w:rPr>
        <w:t xml:space="preserve"> </w:t>
      </w:r>
      <w:r w:rsidRPr="00A938F6">
        <w:rPr>
          <w:rFonts w:ascii="GHEA Grapalat" w:hAnsi="GHEA Grapalat" w:cs="Sylfaen"/>
          <w:lang w:val="hy-AM"/>
        </w:rPr>
        <w:t>նշանակության</w:t>
      </w:r>
      <w:r w:rsidRPr="00A938F6">
        <w:rPr>
          <w:rFonts w:ascii="GHEA Grapalat" w:hAnsi="GHEA Grapalat"/>
          <w:lang w:val="hy-AM"/>
        </w:rPr>
        <w:t xml:space="preserve"> </w:t>
      </w:r>
      <w:r w:rsidRPr="00A938F6">
        <w:rPr>
          <w:rFonts w:ascii="GHEA Grapalat" w:hAnsi="GHEA Grapalat" w:cs="Sylfaen"/>
          <w:lang w:val="hy-AM"/>
        </w:rPr>
        <w:t>ճանապարհների</w:t>
      </w:r>
      <w:r w:rsidRPr="00A938F6">
        <w:rPr>
          <w:rFonts w:ascii="GHEA Grapalat" w:hAnsi="GHEA Grapalat"/>
          <w:lang w:val="hy-AM"/>
        </w:rPr>
        <w:t xml:space="preserve"> </w:t>
      </w:r>
      <w:r w:rsidRPr="00A938F6">
        <w:rPr>
          <w:rFonts w:ascii="GHEA Grapalat" w:hAnsi="GHEA Grapalat" w:cs="Sylfaen"/>
          <w:lang w:val="hy-AM"/>
        </w:rPr>
        <w:t>ձմեռային</w:t>
      </w:r>
      <w:r w:rsidRPr="00A938F6">
        <w:rPr>
          <w:rFonts w:ascii="GHEA Grapalat" w:hAnsi="GHEA Grapalat"/>
          <w:lang w:val="hy-AM"/>
        </w:rPr>
        <w:t xml:space="preserve">,  </w:t>
      </w:r>
      <w:r w:rsidRPr="00A938F6">
        <w:rPr>
          <w:rFonts w:ascii="GHEA Grapalat" w:hAnsi="GHEA Grapalat" w:cs="Sylfaen"/>
          <w:lang w:val="hy-AM"/>
        </w:rPr>
        <w:t>ընթացիկ</w:t>
      </w:r>
      <w:r w:rsidRPr="00A938F6">
        <w:rPr>
          <w:rFonts w:ascii="GHEA Grapalat" w:hAnsi="GHEA Grapalat"/>
          <w:lang w:val="hy-AM"/>
        </w:rPr>
        <w:t xml:space="preserve"> </w:t>
      </w:r>
      <w:r w:rsidRPr="00A938F6">
        <w:rPr>
          <w:rFonts w:ascii="GHEA Grapalat" w:hAnsi="GHEA Grapalat" w:cs="Sylfaen"/>
          <w:lang w:val="hy-AM"/>
        </w:rPr>
        <w:t>պահպանության</w:t>
      </w:r>
      <w:r w:rsidRPr="00A938F6">
        <w:rPr>
          <w:rFonts w:ascii="GHEA Grapalat" w:hAnsi="GHEA Grapalat"/>
          <w:lang w:val="hy-AM"/>
        </w:rPr>
        <w:t xml:space="preserve"> </w:t>
      </w:r>
      <w:r w:rsidRPr="00A938F6">
        <w:rPr>
          <w:rFonts w:ascii="GHEA Grapalat" w:hAnsi="GHEA Grapalat" w:cs="Sylfaen"/>
          <w:lang w:val="hy-AM"/>
        </w:rPr>
        <w:t>և</w:t>
      </w:r>
      <w:r w:rsidRPr="00A938F6">
        <w:rPr>
          <w:rFonts w:ascii="GHEA Grapalat" w:hAnsi="GHEA Grapalat"/>
          <w:lang w:val="hy-AM"/>
        </w:rPr>
        <w:t xml:space="preserve"> </w:t>
      </w:r>
      <w:r w:rsidRPr="00A938F6">
        <w:rPr>
          <w:rFonts w:ascii="GHEA Grapalat" w:hAnsi="GHEA Grapalat" w:cs="Sylfaen"/>
          <w:lang w:val="hy-AM"/>
        </w:rPr>
        <w:t>շահագործման</w:t>
      </w:r>
      <w:r w:rsidRPr="00A938F6">
        <w:rPr>
          <w:rFonts w:ascii="GHEA Grapalat" w:hAnsi="GHEA Grapalat"/>
          <w:lang w:val="hy-AM"/>
        </w:rPr>
        <w:t xml:space="preserve">  </w:t>
      </w:r>
      <w:r w:rsidRPr="00A938F6">
        <w:rPr>
          <w:rFonts w:ascii="GHEA Grapalat" w:hAnsi="GHEA Grapalat" w:cs="Sylfaen"/>
          <w:lang w:val="hy-AM"/>
        </w:rPr>
        <w:t>աշխատանքներ</w:t>
      </w:r>
    </w:p>
    <w:p w:rsidR="00A74465" w:rsidRPr="00A938F6" w:rsidRDefault="00A74465" w:rsidP="00A938F6">
      <w:pPr>
        <w:spacing w:after="0" w:line="240" w:lineRule="auto"/>
        <w:ind w:firstLine="720"/>
        <w:jc w:val="both"/>
        <w:rPr>
          <w:rFonts w:ascii="GHEA Grapalat" w:hAnsi="GHEA Grapalat"/>
          <w:lang w:val="hy-AM"/>
        </w:rPr>
      </w:pPr>
      <w:r w:rsidRPr="00A938F6">
        <w:rPr>
          <w:rFonts w:ascii="GHEA Grapalat" w:hAnsi="GHEA Grapalat" w:cs="Sylfaen"/>
          <w:lang w:val="hy-AM"/>
        </w:rPr>
        <w:t>գ</w:t>
      </w:r>
      <w:r w:rsidRPr="00A938F6">
        <w:rPr>
          <w:rFonts w:ascii="GHEA Grapalat" w:hAnsi="GHEA Grapalat"/>
          <w:lang w:val="hy-AM"/>
        </w:rPr>
        <w:t xml:space="preserve">/ </w:t>
      </w:r>
      <w:r w:rsidRPr="00A938F6">
        <w:rPr>
          <w:rFonts w:ascii="GHEA Grapalat" w:hAnsi="GHEA Grapalat" w:cs="Sylfaen"/>
          <w:lang w:val="hy-AM"/>
        </w:rPr>
        <w:t>մարզային</w:t>
      </w:r>
      <w:r w:rsidRPr="00A938F6">
        <w:rPr>
          <w:rFonts w:ascii="GHEA Grapalat" w:hAnsi="GHEA Grapalat"/>
          <w:lang w:val="hy-AM"/>
        </w:rPr>
        <w:t xml:space="preserve"> </w:t>
      </w:r>
      <w:r w:rsidRPr="00A938F6">
        <w:rPr>
          <w:rFonts w:ascii="GHEA Grapalat" w:hAnsi="GHEA Grapalat" w:cs="Sylfaen"/>
          <w:lang w:val="hy-AM"/>
        </w:rPr>
        <w:t>նշանակության</w:t>
      </w:r>
      <w:r w:rsidRPr="00A938F6">
        <w:rPr>
          <w:rFonts w:ascii="GHEA Grapalat" w:hAnsi="GHEA Grapalat"/>
          <w:lang w:val="hy-AM"/>
        </w:rPr>
        <w:t xml:space="preserve"> </w:t>
      </w:r>
      <w:r w:rsidRPr="00A938F6">
        <w:rPr>
          <w:rFonts w:ascii="GHEA Grapalat" w:hAnsi="GHEA Grapalat" w:cs="Sylfaen"/>
          <w:lang w:val="hy-AM"/>
        </w:rPr>
        <w:t>ճանապարհների</w:t>
      </w:r>
      <w:r w:rsidRPr="00A938F6">
        <w:rPr>
          <w:rFonts w:ascii="GHEA Grapalat" w:hAnsi="GHEA Grapalat"/>
          <w:lang w:val="hy-AM"/>
        </w:rPr>
        <w:t xml:space="preserve"> </w:t>
      </w:r>
      <w:r w:rsidRPr="00A938F6">
        <w:rPr>
          <w:rFonts w:ascii="GHEA Grapalat" w:hAnsi="GHEA Grapalat" w:cs="Sylfaen"/>
          <w:lang w:val="hy-AM"/>
        </w:rPr>
        <w:t>ձմեռային</w:t>
      </w:r>
      <w:r w:rsidRPr="00A938F6">
        <w:rPr>
          <w:rFonts w:ascii="GHEA Grapalat" w:hAnsi="GHEA Grapalat"/>
          <w:lang w:val="hy-AM"/>
        </w:rPr>
        <w:t xml:space="preserve">,  </w:t>
      </w:r>
      <w:r w:rsidRPr="00A938F6">
        <w:rPr>
          <w:rFonts w:ascii="GHEA Grapalat" w:hAnsi="GHEA Grapalat" w:cs="Sylfaen"/>
          <w:lang w:val="hy-AM"/>
        </w:rPr>
        <w:t>ընթացիկ</w:t>
      </w:r>
      <w:r w:rsidRPr="00A938F6">
        <w:rPr>
          <w:rFonts w:ascii="GHEA Grapalat" w:hAnsi="GHEA Grapalat"/>
          <w:lang w:val="hy-AM"/>
        </w:rPr>
        <w:t xml:space="preserve"> </w:t>
      </w:r>
      <w:r w:rsidRPr="00A938F6">
        <w:rPr>
          <w:rFonts w:ascii="GHEA Grapalat" w:hAnsi="GHEA Grapalat" w:cs="Sylfaen"/>
          <w:lang w:val="hy-AM"/>
        </w:rPr>
        <w:t>պահպանության</w:t>
      </w:r>
      <w:r w:rsidRPr="00A938F6">
        <w:rPr>
          <w:rFonts w:ascii="GHEA Grapalat" w:hAnsi="GHEA Grapalat"/>
          <w:lang w:val="hy-AM"/>
        </w:rPr>
        <w:t xml:space="preserve"> </w:t>
      </w:r>
      <w:r w:rsidRPr="00A938F6">
        <w:rPr>
          <w:rFonts w:ascii="GHEA Grapalat" w:hAnsi="GHEA Grapalat" w:cs="Sylfaen"/>
          <w:lang w:val="hy-AM"/>
        </w:rPr>
        <w:t>և</w:t>
      </w:r>
      <w:r w:rsidRPr="00A938F6">
        <w:rPr>
          <w:rFonts w:ascii="GHEA Grapalat" w:hAnsi="GHEA Grapalat"/>
          <w:lang w:val="hy-AM"/>
        </w:rPr>
        <w:t xml:space="preserve"> </w:t>
      </w:r>
      <w:r w:rsidRPr="00A938F6">
        <w:rPr>
          <w:rFonts w:ascii="GHEA Grapalat" w:hAnsi="GHEA Grapalat" w:cs="Sylfaen"/>
          <w:lang w:val="hy-AM"/>
        </w:rPr>
        <w:t>շահագործման</w:t>
      </w:r>
      <w:r w:rsidRPr="00A938F6">
        <w:rPr>
          <w:rFonts w:ascii="GHEA Grapalat" w:hAnsi="GHEA Grapalat"/>
          <w:lang w:val="hy-AM"/>
        </w:rPr>
        <w:t xml:space="preserve">  </w:t>
      </w:r>
      <w:r w:rsidRPr="00A938F6">
        <w:rPr>
          <w:rFonts w:ascii="GHEA Grapalat" w:hAnsi="GHEA Grapalat" w:cs="Sylfaen"/>
          <w:lang w:val="hy-AM"/>
        </w:rPr>
        <w:t>աշխատանքներ</w:t>
      </w:r>
    </w:p>
    <w:p w:rsidR="00A74465" w:rsidRPr="00A938F6" w:rsidRDefault="00A74465" w:rsidP="00A938F6">
      <w:pPr>
        <w:spacing w:after="0" w:line="240" w:lineRule="auto"/>
        <w:ind w:firstLine="720"/>
        <w:jc w:val="both"/>
        <w:rPr>
          <w:rFonts w:ascii="GHEA Grapalat" w:hAnsi="GHEA Grapalat" w:cs="Sylfaen"/>
          <w:lang w:val="hy-AM"/>
        </w:rPr>
      </w:pPr>
      <w:r w:rsidRPr="00A938F6">
        <w:rPr>
          <w:rFonts w:ascii="GHEA Grapalat" w:hAnsi="GHEA Grapalat" w:cs="Sylfaen"/>
          <w:lang w:val="hy-AM"/>
        </w:rPr>
        <w:t>Վերոհիշյալ</w:t>
      </w:r>
      <w:r w:rsidRPr="00A938F6">
        <w:rPr>
          <w:rFonts w:ascii="GHEA Grapalat" w:hAnsi="GHEA Grapalat"/>
          <w:lang w:val="hy-AM"/>
        </w:rPr>
        <w:t xml:space="preserve"> </w:t>
      </w:r>
      <w:r w:rsidRPr="00A938F6">
        <w:rPr>
          <w:rFonts w:ascii="GHEA Grapalat" w:hAnsi="GHEA Grapalat" w:cs="Sylfaen"/>
          <w:lang w:val="hy-AM"/>
        </w:rPr>
        <w:t>աշխատանքներն</w:t>
      </w:r>
      <w:r w:rsidRPr="00A938F6">
        <w:rPr>
          <w:rFonts w:ascii="GHEA Grapalat" w:hAnsi="GHEA Grapalat"/>
          <w:lang w:val="hy-AM"/>
        </w:rPr>
        <w:t xml:space="preserve"> </w:t>
      </w:r>
      <w:r w:rsidRPr="00A938F6">
        <w:rPr>
          <w:rFonts w:ascii="GHEA Grapalat" w:hAnsi="GHEA Grapalat" w:cs="Sylfaen"/>
          <w:lang w:val="hy-AM"/>
        </w:rPr>
        <w:t>իրականացնելու</w:t>
      </w:r>
      <w:r w:rsidRPr="00A938F6">
        <w:rPr>
          <w:rFonts w:ascii="GHEA Grapalat" w:hAnsi="GHEA Grapalat"/>
          <w:lang w:val="hy-AM"/>
        </w:rPr>
        <w:t xml:space="preserve">  </w:t>
      </w:r>
      <w:r w:rsidRPr="00A938F6">
        <w:rPr>
          <w:rFonts w:ascii="GHEA Grapalat" w:hAnsi="GHEA Grapalat" w:cs="Sylfaen"/>
          <w:lang w:val="hy-AM"/>
        </w:rPr>
        <w:t>համար</w:t>
      </w:r>
      <w:r w:rsidRPr="00A938F6">
        <w:rPr>
          <w:rFonts w:ascii="GHEA Grapalat" w:hAnsi="GHEA Grapalat"/>
          <w:lang w:val="hy-AM"/>
        </w:rPr>
        <w:t xml:space="preserve"> </w:t>
      </w:r>
      <w:r w:rsidRPr="00A938F6">
        <w:rPr>
          <w:rFonts w:ascii="GHEA Grapalat" w:hAnsi="GHEA Grapalat" w:cs="Sylfaen"/>
          <w:lang w:val="hy-AM"/>
        </w:rPr>
        <w:t>հիմնանորոգման</w:t>
      </w:r>
      <w:r w:rsidRPr="00A938F6">
        <w:rPr>
          <w:rFonts w:ascii="GHEA Grapalat" w:hAnsi="GHEA Grapalat"/>
          <w:lang w:val="hy-AM"/>
        </w:rPr>
        <w:t xml:space="preserve"> </w:t>
      </w:r>
      <w:r w:rsidRPr="00A938F6">
        <w:rPr>
          <w:rFonts w:ascii="GHEA Grapalat" w:hAnsi="GHEA Grapalat" w:cs="Sylfaen"/>
          <w:lang w:val="hy-AM"/>
        </w:rPr>
        <w:t>ժամանակ</w:t>
      </w:r>
      <w:r w:rsidRPr="00A938F6">
        <w:rPr>
          <w:rFonts w:ascii="GHEA Grapalat" w:hAnsi="GHEA Grapalat"/>
          <w:lang w:val="hy-AM"/>
        </w:rPr>
        <w:t xml:space="preserve"> </w:t>
      </w:r>
      <w:r w:rsidRPr="00A938F6">
        <w:rPr>
          <w:rFonts w:ascii="GHEA Grapalat" w:hAnsi="GHEA Grapalat" w:cs="Sylfaen"/>
          <w:lang w:val="hy-AM"/>
        </w:rPr>
        <w:t>կատարվելու</w:t>
      </w:r>
      <w:r w:rsidRPr="00A938F6">
        <w:rPr>
          <w:rFonts w:ascii="GHEA Grapalat" w:hAnsi="GHEA Grapalat"/>
          <w:lang w:val="hy-AM"/>
        </w:rPr>
        <w:t xml:space="preserve"> </w:t>
      </w:r>
      <w:r w:rsidRPr="00A938F6">
        <w:rPr>
          <w:rFonts w:ascii="GHEA Grapalat" w:hAnsi="GHEA Grapalat" w:cs="Sylfaen"/>
          <w:lang w:val="hy-AM"/>
        </w:rPr>
        <w:t>է</w:t>
      </w:r>
      <w:r w:rsidRPr="00A938F6">
        <w:rPr>
          <w:rFonts w:ascii="GHEA Grapalat" w:hAnsi="GHEA Grapalat"/>
          <w:lang w:val="hy-AM"/>
        </w:rPr>
        <w:t xml:space="preserve"> </w:t>
      </w:r>
      <w:r w:rsidRPr="00A938F6">
        <w:rPr>
          <w:rFonts w:ascii="GHEA Grapalat" w:hAnsi="GHEA Grapalat" w:cs="Sylfaen"/>
          <w:lang w:val="hy-AM"/>
        </w:rPr>
        <w:t>ինչպես</w:t>
      </w:r>
      <w:r w:rsidRPr="00A938F6">
        <w:rPr>
          <w:rFonts w:ascii="GHEA Grapalat" w:hAnsi="GHEA Grapalat"/>
          <w:lang w:val="hy-AM"/>
        </w:rPr>
        <w:t xml:space="preserve"> </w:t>
      </w:r>
      <w:r w:rsidRPr="00A938F6">
        <w:rPr>
          <w:rFonts w:ascii="GHEA Grapalat" w:hAnsi="GHEA Grapalat" w:cs="Sylfaen"/>
          <w:lang w:val="hy-AM"/>
        </w:rPr>
        <w:t>փոսային</w:t>
      </w:r>
      <w:r w:rsidRPr="00A938F6">
        <w:rPr>
          <w:rFonts w:ascii="GHEA Grapalat" w:hAnsi="GHEA Grapalat"/>
          <w:lang w:val="hy-AM"/>
        </w:rPr>
        <w:t xml:space="preserve"> </w:t>
      </w:r>
      <w:r w:rsidRPr="00A938F6">
        <w:rPr>
          <w:rFonts w:ascii="GHEA Grapalat" w:hAnsi="GHEA Grapalat" w:cs="Sylfaen"/>
          <w:lang w:val="hy-AM"/>
        </w:rPr>
        <w:t>նորոգում</w:t>
      </w:r>
      <w:r w:rsidRPr="00A938F6">
        <w:rPr>
          <w:rFonts w:ascii="GHEA Grapalat" w:hAnsi="GHEA Grapalat"/>
          <w:lang w:val="hy-AM"/>
        </w:rPr>
        <w:t xml:space="preserve">, </w:t>
      </w:r>
      <w:r w:rsidRPr="00A938F6">
        <w:rPr>
          <w:rFonts w:ascii="GHEA Grapalat" w:hAnsi="GHEA Grapalat" w:cs="Sylfaen"/>
          <w:lang w:val="hy-AM"/>
        </w:rPr>
        <w:t>այնպես</w:t>
      </w:r>
      <w:r w:rsidRPr="00A938F6">
        <w:rPr>
          <w:rFonts w:ascii="GHEA Grapalat" w:hAnsi="GHEA Grapalat"/>
          <w:lang w:val="hy-AM"/>
        </w:rPr>
        <w:t xml:space="preserve"> </w:t>
      </w:r>
      <w:r w:rsidRPr="00A938F6">
        <w:rPr>
          <w:rFonts w:ascii="GHEA Grapalat" w:hAnsi="GHEA Grapalat" w:cs="Sylfaen"/>
          <w:lang w:val="hy-AM"/>
        </w:rPr>
        <w:t>էլ</w:t>
      </w:r>
      <w:r w:rsidRPr="00A938F6">
        <w:rPr>
          <w:rFonts w:ascii="GHEA Grapalat" w:hAnsi="GHEA Grapalat"/>
          <w:lang w:val="hy-AM"/>
        </w:rPr>
        <w:t xml:space="preserve"> </w:t>
      </w:r>
      <w:r w:rsidRPr="00A938F6">
        <w:rPr>
          <w:rFonts w:ascii="GHEA Grapalat" w:hAnsi="GHEA Grapalat" w:cs="Sylfaen"/>
          <w:lang w:val="hy-AM"/>
        </w:rPr>
        <w:t>միաշերտ</w:t>
      </w:r>
      <w:r w:rsidRPr="00A938F6">
        <w:rPr>
          <w:rFonts w:ascii="GHEA Grapalat" w:hAnsi="GHEA Grapalat"/>
          <w:lang w:val="hy-AM"/>
        </w:rPr>
        <w:t xml:space="preserve"> </w:t>
      </w:r>
      <w:r w:rsidRPr="00A938F6">
        <w:rPr>
          <w:rFonts w:ascii="GHEA Grapalat" w:hAnsi="GHEA Grapalat" w:cs="Sylfaen"/>
          <w:lang w:val="hy-AM"/>
        </w:rPr>
        <w:t>ասֆալտբետոնյա</w:t>
      </w:r>
      <w:r w:rsidRPr="00A938F6">
        <w:rPr>
          <w:rFonts w:ascii="GHEA Grapalat" w:hAnsi="GHEA Grapalat"/>
          <w:lang w:val="hy-AM"/>
        </w:rPr>
        <w:t xml:space="preserve"> </w:t>
      </w:r>
      <w:r w:rsidRPr="00A938F6">
        <w:rPr>
          <w:rFonts w:ascii="GHEA Grapalat" w:hAnsi="GHEA Grapalat" w:cs="Sylfaen"/>
          <w:lang w:val="hy-AM"/>
        </w:rPr>
        <w:t>ծածկի</w:t>
      </w:r>
      <w:r w:rsidRPr="00A938F6">
        <w:rPr>
          <w:rFonts w:ascii="GHEA Grapalat" w:hAnsi="GHEA Grapalat"/>
          <w:lang w:val="hy-AM"/>
        </w:rPr>
        <w:t xml:space="preserve">  </w:t>
      </w:r>
      <w:r w:rsidRPr="00A938F6">
        <w:rPr>
          <w:rFonts w:ascii="GHEA Grapalat" w:hAnsi="GHEA Grapalat" w:cs="Sylfaen"/>
          <w:lang w:val="hy-AM"/>
        </w:rPr>
        <w:t>կառուցման</w:t>
      </w:r>
      <w:r w:rsidRPr="00A938F6">
        <w:rPr>
          <w:rFonts w:ascii="GHEA Grapalat" w:hAnsi="GHEA Grapalat"/>
          <w:lang w:val="hy-AM"/>
        </w:rPr>
        <w:t xml:space="preserve"> </w:t>
      </w:r>
      <w:r w:rsidRPr="00A938F6">
        <w:rPr>
          <w:rFonts w:ascii="GHEA Grapalat" w:hAnsi="GHEA Grapalat" w:cs="Sylfaen"/>
          <w:lang w:val="hy-AM"/>
        </w:rPr>
        <w:t>աշխատանքներ</w:t>
      </w:r>
      <w:r w:rsidRPr="00A938F6">
        <w:rPr>
          <w:rFonts w:ascii="GHEA Grapalat" w:hAnsi="GHEA Grapalat"/>
          <w:lang w:val="hy-AM"/>
        </w:rPr>
        <w:t xml:space="preserve">, </w:t>
      </w:r>
      <w:r w:rsidRPr="00A938F6">
        <w:rPr>
          <w:rFonts w:ascii="GHEA Grapalat" w:hAnsi="GHEA Grapalat" w:cs="Sylfaen"/>
          <w:lang w:val="hy-AM"/>
        </w:rPr>
        <w:t>իսկ</w:t>
      </w:r>
      <w:r w:rsidRPr="00A938F6">
        <w:rPr>
          <w:rFonts w:ascii="GHEA Grapalat" w:hAnsi="GHEA Grapalat"/>
          <w:lang w:val="hy-AM"/>
        </w:rPr>
        <w:t xml:space="preserve"> </w:t>
      </w:r>
      <w:r w:rsidRPr="00A938F6">
        <w:rPr>
          <w:rFonts w:ascii="GHEA Grapalat" w:hAnsi="GHEA Grapalat" w:cs="Sylfaen"/>
          <w:lang w:val="hy-AM"/>
        </w:rPr>
        <w:t>վերանորոգման</w:t>
      </w:r>
      <w:r w:rsidRPr="00A938F6">
        <w:rPr>
          <w:rFonts w:ascii="GHEA Grapalat" w:hAnsi="GHEA Grapalat"/>
          <w:lang w:val="hy-AM"/>
        </w:rPr>
        <w:t xml:space="preserve">, </w:t>
      </w:r>
      <w:r w:rsidRPr="00A938F6">
        <w:rPr>
          <w:rFonts w:ascii="GHEA Grapalat" w:hAnsi="GHEA Grapalat" w:cs="Sylfaen"/>
          <w:lang w:val="hy-AM"/>
        </w:rPr>
        <w:t>և</w:t>
      </w:r>
      <w:r w:rsidRPr="00A938F6">
        <w:rPr>
          <w:rFonts w:ascii="GHEA Grapalat" w:hAnsi="GHEA Grapalat"/>
          <w:lang w:val="hy-AM"/>
        </w:rPr>
        <w:t xml:space="preserve"> </w:t>
      </w:r>
      <w:r w:rsidRPr="00A938F6">
        <w:rPr>
          <w:rFonts w:ascii="GHEA Grapalat" w:hAnsi="GHEA Grapalat" w:cs="Sylfaen"/>
          <w:lang w:val="hy-AM"/>
        </w:rPr>
        <w:t>սպարկման</w:t>
      </w:r>
      <w:r w:rsidRPr="00A938F6">
        <w:rPr>
          <w:rFonts w:ascii="GHEA Grapalat" w:hAnsi="GHEA Grapalat"/>
          <w:lang w:val="hy-AM"/>
        </w:rPr>
        <w:t xml:space="preserve"> </w:t>
      </w:r>
      <w:r w:rsidRPr="00A938F6">
        <w:rPr>
          <w:rFonts w:ascii="GHEA Grapalat" w:hAnsi="GHEA Grapalat" w:cs="Sylfaen"/>
          <w:lang w:val="hy-AM"/>
        </w:rPr>
        <w:t>ժամանակ՝</w:t>
      </w:r>
      <w:r w:rsidRPr="00A938F6">
        <w:rPr>
          <w:rFonts w:ascii="GHEA Grapalat" w:hAnsi="GHEA Grapalat"/>
          <w:lang w:val="hy-AM"/>
        </w:rPr>
        <w:t xml:space="preserve"> </w:t>
      </w:r>
      <w:r w:rsidRPr="00A938F6">
        <w:rPr>
          <w:rFonts w:ascii="GHEA Grapalat" w:hAnsi="GHEA Grapalat" w:cs="Sylfaen"/>
          <w:lang w:val="hy-AM"/>
        </w:rPr>
        <w:t>նաև</w:t>
      </w:r>
      <w:r w:rsidRPr="00A938F6">
        <w:rPr>
          <w:rFonts w:ascii="GHEA Grapalat" w:hAnsi="GHEA Grapalat"/>
          <w:lang w:val="hy-AM"/>
        </w:rPr>
        <w:t xml:space="preserve"> </w:t>
      </w:r>
      <w:r w:rsidRPr="00A938F6">
        <w:rPr>
          <w:rFonts w:ascii="GHEA Grapalat" w:hAnsi="GHEA Grapalat" w:cs="Sylfaen"/>
          <w:lang w:val="hy-AM"/>
        </w:rPr>
        <w:t>կոպճապատման</w:t>
      </w:r>
      <w:r w:rsidRPr="00A938F6">
        <w:rPr>
          <w:rFonts w:ascii="GHEA Grapalat" w:hAnsi="GHEA Grapalat"/>
          <w:lang w:val="hy-AM"/>
        </w:rPr>
        <w:t xml:space="preserve"> </w:t>
      </w:r>
      <w:r w:rsidRPr="00A938F6">
        <w:rPr>
          <w:rFonts w:ascii="GHEA Grapalat" w:hAnsi="GHEA Grapalat" w:cs="Sylfaen"/>
          <w:lang w:val="hy-AM"/>
        </w:rPr>
        <w:t>և</w:t>
      </w:r>
      <w:r w:rsidRPr="00A938F6">
        <w:rPr>
          <w:rFonts w:ascii="GHEA Grapalat" w:hAnsi="GHEA Grapalat"/>
          <w:lang w:val="hy-AM"/>
        </w:rPr>
        <w:t xml:space="preserve"> </w:t>
      </w:r>
      <w:r w:rsidRPr="00A938F6">
        <w:rPr>
          <w:rFonts w:ascii="GHEA Grapalat" w:hAnsi="GHEA Grapalat" w:cs="Sylfaen"/>
          <w:lang w:val="hy-AM"/>
        </w:rPr>
        <w:t>հողային</w:t>
      </w:r>
      <w:r w:rsidRPr="00A938F6">
        <w:rPr>
          <w:rFonts w:ascii="GHEA Grapalat" w:hAnsi="GHEA Grapalat"/>
          <w:lang w:val="hy-AM"/>
        </w:rPr>
        <w:t xml:space="preserve"> </w:t>
      </w:r>
      <w:r w:rsidRPr="00A938F6">
        <w:rPr>
          <w:rFonts w:ascii="GHEA Grapalat" w:hAnsi="GHEA Grapalat" w:cs="Sylfaen"/>
          <w:lang w:val="hy-AM"/>
        </w:rPr>
        <w:t>հարթեցման</w:t>
      </w:r>
      <w:r w:rsidRPr="00A938F6">
        <w:rPr>
          <w:rFonts w:ascii="GHEA Grapalat" w:hAnsi="GHEA Grapalat"/>
          <w:lang w:val="hy-AM"/>
        </w:rPr>
        <w:t xml:space="preserve"> </w:t>
      </w:r>
      <w:r w:rsidRPr="00A938F6">
        <w:rPr>
          <w:rFonts w:ascii="GHEA Grapalat" w:hAnsi="GHEA Grapalat" w:cs="Sylfaen"/>
          <w:lang w:val="hy-AM"/>
        </w:rPr>
        <w:t>աշխատանքներ:</w:t>
      </w:r>
    </w:p>
    <w:p w:rsidR="004749F0" w:rsidRPr="00A938F6" w:rsidRDefault="00A74465" w:rsidP="00A938F6">
      <w:pPr>
        <w:spacing w:after="0" w:line="240" w:lineRule="auto"/>
        <w:ind w:firstLine="720"/>
        <w:jc w:val="both"/>
        <w:rPr>
          <w:rFonts w:ascii="GHEA Grapalat" w:hAnsi="GHEA Grapalat"/>
          <w:lang w:val="hy-AM"/>
        </w:rPr>
      </w:pPr>
      <w:r w:rsidRPr="00A938F6">
        <w:rPr>
          <w:rFonts w:ascii="GHEA Grapalat" w:hAnsi="GHEA Grapalat" w:cs="Sylfaen"/>
          <w:lang w:val="hy-AM"/>
        </w:rPr>
        <w:t xml:space="preserve"> </w:t>
      </w:r>
    </w:p>
    <w:p w:rsidR="00A74465" w:rsidRPr="00A938F6" w:rsidRDefault="00A74465" w:rsidP="00A938F6">
      <w:pPr>
        <w:spacing w:after="0" w:line="240" w:lineRule="auto"/>
        <w:ind w:firstLine="720"/>
        <w:jc w:val="both"/>
        <w:rPr>
          <w:rFonts w:ascii="GHEA Grapalat" w:hAnsi="GHEA Grapalat"/>
          <w:b/>
          <w:lang w:val="hy-AM"/>
        </w:rPr>
      </w:pPr>
      <w:r w:rsidRPr="00A938F6">
        <w:rPr>
          <w:rFonts w:ascii="GHEA Grapalat" w:hAnsi="GHEA Grapalat"/>
          <w:b/>
          <w:lang w:val="hy-AM"/>
        </w:rPr>
        <w:t>7.</w:t>
      </w:r>
      <w:r w:rsidR="00751446" w:rsidRPr="00A938F6">
        <w:rPr>
          <w:rFonts w:ascii="GHEA Grapalat" w:hAnsi="GHEA Grapalat"/>
          <w:b/>
          <w:lang w:val="hy-AM"/>
        </w:rPr>
        <w:t>2.3.</w:t>
      </w:r>
      <w:r w:rsidRPr="00A938F6">
        <w:rPr>
          <w:rFonts w:ascii="GHEA Grapalat" w:hAnsi="GHEA Grapalat"/>
          <w:b/>
          <w:lang w:val="hy-AM"/>
        </w:rPr>
        <w:t xml:space="preserve"> </w:t>
      </w:r>
      <w:r w:rsidRPr="00A938F6">
        <w:rPr>
          <w:rFonts w:ascii="GHEA Grapalat" w:hAnsi="GHEA Grapalat" w:cs="Sylfaen"/>
          <w:b/>
          <w:lang w:val="hy-AM"/>
        </w:rPr>
        <w:t>Իրականացման</w:t>
      </w:r>
      <w:r w:rsidRPr="00A938F6">
        <w:rPr>
          <w:rFonts w:ascii="GHEA Grapalat" w:hAnsi="GHEA Grapalat"/>
          <w:b/>
          <w:lang w:val="hy-AM"/>
        </w:rPr>
        <w:t xml:space="preserve"> </w:t>
      </w:r>
      <w:r w:rsidRPr="00A938F6">
        <w:rPr>
          <w:rFonts w:ascii="GHEA Grapalat" w:hAnsi="GHEA Grapalat" w:cs="Sylfaen"/>
          <w:b/>
          <w:lang w:val="hy-AM"/>
        </w:rPr>
        <w:t>առաջընթացը</w:t>
      </w:r>
    </w:p>
    <w:p w:rsidR="00A74465" w:rsidRPr="00A938F6" w:rsidRDefault="00A74465" w:rsidP="00A938F6">
      <w:pPr>
        <w:spacing w:after="0" w:line="240" w:lineRule="auto"/>
        <w:ind w:firstLine="720"/>
        <w:jc w:val="both"/>
        <w:rPr>
          <w:rFonts w:ascii="GHEA Grapalat" w:hAnsi="GHEA Grapalat"/>
          <w:lang w:val="hy-AM"/>
        </w:rPr>
      </w:pPr>
    </w:p>
    <w:p w:rsidR="004749F0" w:rsidRPr="00946DD9" w:rsidRDefault="004749F0" w:rsidP="00A938F6">
      <w:pPr>
        <w:spacing w:after="0" w:line="240" w:lineRule="auto"/>
        <w:jc w:val="center"/>
        <w:rPr>
          <w:rFonts w:ascii="GHEA Grapalat" w:hAnsi="GHEA Grapalat"/>
          <w:b/>
          <w:lang w:val="hy-AM"/>
        </w:rPr>
      </w:pPr>
      <w:r w:rsidRPr="00946DD9">
        <w:rPr>
          <w:rFonts w:ascii="GHEA Grapalat" w:hAnsi="GHEA Grapalat"/>
          <w:b/>
          <w:lang w:val="hy-AM"/>
        </w:rPr>
        <w:t xml:space="preserve">Աղյուսակ </w:t>
      </w:r>
      <w:r w:rsidR="00946DD9" w:rsidRPr="00946DD9">
        <w:rPr>
          <w:rFonts w:ascii="GHEA Grapalat" w:hAnsi="GHEA Grapalat"/>
          <w:b/>
        </w:rPr>
        <w:t xml:space="preserve">9. </w:t>
      </w:r>
      <w:r w:rsidRPr="00946DD9">
        <w:rPr>
          <w:rFonts w:ascii="GHEA Grapalat" w:hAnsi="GHEA Grapalat"/>
          <w:b/>
          <w:lang w:val="hy-AM"/>
        </w:rPr>
        <w:t xml:space="preserve"> Ճանապարհաշինության ոլորտի արդյունքային ցուցանիշները</w:t>
      </w:r>
    </w:p>
    <w:p w:rsidR="004749F0" w:rsidRPr="00A938F6" w:rsidRDefault="004749F0" w:rsidP="00A938F6">
      <w:pPr>
        <w:spacing w:after="0" w:line="240" w:lineRule="auto"/>
        <w:jc w:val="center"/>
        <w:rPr>
          <w:rFonts w:ascii="GHEA Grapalat" w:hAnsi="GHEA Grapalat"/>
          <w:lang w:val="hy-AM"/>
        </w:rPr>
      </w:pPr>
    </w:p>
    <w:tbl>
      <w:tblPr>
        <w:tblW w:w="11072" w:type="dxa"/>
        <w:tblInd w:w="93" w:type="dxa"/>
        <w:tblLayout w:type="fixed"/>
        <w:tblLook w:val="0000"/>
      </w:tblPr>
      <w:tblGrid>
        <w:gridCol w:w="528"/>
        <w:gridCol w:w="3114"/>
        <w:gridCol w:w="4737"/>
        <w:gridCol w:w="1275"/>
        <w:gridCol w:w="1418"/>
      </w:tblGrid>
      <w:tr w:rsidR="004749F0" w:rsidRPr="00A938F6" w:rsidTr="00153E0F">
        <w:trPr>
          <w:trHeight w:val="6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4749F0" w:rsidRPr="00A938F6" w:rsidRDefault="004749F0" w:rsidP="00A938F6">
            <w:pPr>
              <w:spacing w:after="0" w:line="240" w:lineRule="auto"/>
              <w:jc w:val="center"/>
              <w:rPr>
                <w:rFonts w:ascii="GHEA Grapalat" w:hAnsi="GHEA Grapalat" w:cs="Arial"/>
                <w:b/>
                <w:lang w:val="hy-AM" w:eastAsia="en-US"/>
              </w:rPr>
            </w:pPr>
            <w:r w:rsidRPr="00A938F6">
              <w:rPr>
                <w:rFonts w:ascii="GHEA Grapalat" w:hAnsi="GHEA Grapalat" w:cs="Arial"/>
                <w:b/>
                <w:lang w:val="hy-AM" w:eastAsia="en-US"/>
              </w:rPr>
              <w:t>հ/հ</w:t>
            </w:r>
          </w:p>
        </w:tc>
        <w:tc>
          <w:tcPr>
            <w:tcW w:w="3114" w:type="dxa"/>
            <w:tcBorders>
              <w:top w:val="single" w:sz="4" w:space="0" w:color="auto"/>
              <w:left w:val="nil"/>
              <w:bottom w:val="single" w:sz="4" w:space="0" w:color="auto"/>
              <w:right w:val="single" w:sz="4" w:space="0" w:color="auto"/>
            </w:tcBorders>
            <w:shd w:val="clear" w:color="auto" w:fill="auto"/>
            <w:vAlign w:val="center"/>
          </w:tcPr>
          <w:p w:rsidR="004749F0" w:rsidRPr="00A938F6" w:rsidRDefault="004749F0" w:rsidP="00A938F6">
            <w:pPr>
              <w:spacing w:after="0" w:line="240" w:lineRule="auto"/>
              <w:jc w:val="center"/>
              <w:rPr>
                <w:rFonts w:ascii="GHEA Grapalat" w:hAnsi="GHEA Grapalat" w:cs="Arial"/>
                <w:b/>
                <w:lang w:val="hy-AM" w:eastAsia="en-US"/>
              </w:rPr>
            </w:pPr>
            <w:r w:rsidRPr="00A938F6">
              <w:rPr>
                <w:rFonts w:ascii="GHEA Grapalat" w:hAnsi="GHEA Grapalat" w:cs="Arial"/>
                <w:b/>
                <w:lang w:val="hy-AM" w:eastAsia="en-US"/>
              </w:rPr>
              <w:t>Ռազմավարական նպատակներ և առաջնահերթ ծրագրեր</w:t>
            </w:r>
          </w:p>
        </w:tc>
        <w:tc>
          <w:tcPr>
            <w:tcW w:w="4737" w:type="dxa"/>
            <w:tcBorders>
              <w:top w:val="single" w:sz="4" w:space="0" w:color="auto"/>
              <w:left w:val="nil"/>
              <w:bottom w:val="single" w:sz="4" w:space="0" w:color="auto"/>
              <w:right w:val="single" w:sz="4" w:space="0" w:color="auto"/>
            </w:tcBorders>
            <w:shd w:val="clear" w:color="auto" w:fill="auto"/>
            <w:vAlign w:val="center"/>
          </w:tcPr>
          <w:p w:rsidR="004749F0" w:rsidRPr="00A938F6" w:rsidRDefault="004749F0" w:rsidP="00A938F6">
            <w:pPr>
              <w:spacing w:after="0" w:line="240" w:lineRule="auto"/>
              <w:jc w:val="center"/>
              <w:rPr>
                <w:rFonts w:ascii="GHEA Grapalat" w:hAnsi="GHEA Grapalat" w:cs="Arial"/>
                <w:b/>
                <w:lang w:eastAsia="en-US"/>
              </w:rPr>
            </w:pPr>
            <w:r w:rsidRPr="00A938F6">
              <w:rPr>
                <w:rFonts w:ascii="GHEA Grapalat" w:hAnsi="GHEA Grapalat" w:cs="Arial"/>
                <w:b/>
                <w:lang w:val="hy-AM" w:eastAsia="en-US"/>
              </w:rPr>
              <w:t xml:space="preserve">Արդյունքային </w:t>
            </w:r>
            <w:r w:rsidRPr="00A938F6">
              <w:rPr>
                <w:rFonts w:ascii="GHEA Grapalat" w:hAnsi="GHEA Grapalat" w:cs="Arial"/>
                <w:b/>
                <w:lang w:eastAsia="en-US"/>
              </w:rPr>
              <w:t>ցուցանիշներ</w:t>
            </w:r>
          </w:p>
        </w:tc>
        <w:tc>
          <w:tcPr>
            <w:tcW w:w="1275" w:type="dxa"/>
            <w:tcBorders>
              <w:top w:val="single" w:sz="4" w:space="0" w:color="auto"/>
              <w:left w:val="nil"/>
              <w:bottom w:val="single" w:sz="4" w:space="0" w:color="auto"/>
              <w:right w:val="single" w:sz="4" w:space="0" w:color="auto"/>
            </w:tcBorders>
            <w:shd w:val="clear" w:color="auto" w:fill="auto"/>
            <w:vAlign w:val="center"/>
          </w:tcPr>
          <w:p w:rsidR="004749F0" w:rsidRPr="00A938F6" w:rsidRDefault="004749F0" w:rsidP="00A938F6">
            <w:pPr>
              <w:spacing w:after="0" w:line="240" w:lineRule="auto"/>
              <w:jc w:val="center"/>
              <w:rPr>
                <w:rFonts w:ascii="GHEA Grapalat" w:hAnsi="GHEA Grapalat" w:cs="Arial"/>
                <w:b/>
                <w:lang w:eastAsia="en-US"/>
              </w:rPr>
            </w:pPr>
            <w:r w:rsidRPr="00A938F6">
              <w:rPr>
                <w:rFonts w:ascii="GHEA Grapalat" w:hAnsi="GHEA Grapalat" w:cs="Arial"/>
                <w:b/>
                <w:lang w:eastAsia="en-US"/>
              </w:rPr>
              <w:t>Թիրախ</w:t>
            </w:r>
          </w:p>
        </w:tc>
        <w:tc>
          <w:tcPr>
            <w:tcW w:w="1418" w:type="dxa"/>
            <w:tcBorders>
              <w:top w:val="single" w:sz="4" w:space="0" w:color="auto"/>
              <w:left w:val="nil"/>
              <w:bottom w:val="single" w:sz="4" w:space="0" w:color="auto"/>
              <w:right w:val="single" w:sz="4" w:space="0" w:color="auto"/>
            </w:tcBorders>
            <w:shd w:val="clear" w:color="auto" w:fill="auto"/>
            <w:vAlign w:val="center"/>
          </w:tcPr>
          <w:p w:rsidR="004749F0" w:rsidRPr="00A938F6" w:rsidRDefault="004749F0" w:rsidP="00A938F6">
            <w:pPr>
              <w:spacing w:after="0" w:line="240" w:lineRule="auto"/>
              <w:jc w:val="center"/>
              <w:rPr>
                <w:rFonts w:ascii="GHEA Grapalat" w:hAnsi="GHEA Grapalat" w:cs="Arial"/>
                <w:b/>
                <w:bCs/>
                <w:lang w:eastAsia="en-US"/>
              </w:rPr>
            </w:pPr>
            <w:r w:rsidRPr="00A938F6">
              <w:rPr>
                <w:rFonts w:ascii="GHEA Grapalat" w:hAnsi="GHEA Grapalat" w:cs="Arial"/>
                <w:b/>
                <w:bCs/>
                <w:lang w:eastAsia="en-US"/>
              </w:rPr>
              <w:t>Փաստացի</w:t>
            </w:r>
          </w:p>
        </w:tc>
      </w:tr>
      <w:tr w:rsidR="004749F0" w:rsidRPr="00A938F6" w:rsidTr="00153E0F">
        <w:trPr>
          <w:trHeight w:val="409"/>
        </w:trPr>
        <w:tc>
          <w:tcPr>
            <w:tcW w:w="528" w:type="dxa"/>
            <w:tcBorders>
              <w:top w:val="nil"/>
              <w:left w:val="single" w:sz="4" w:space="0" w:color="auto"/>
              <w:bottom w:val="single" w:sz="4" w:space="0" w:color="000000"/>
              <w:right w:val="single" w:sz="4" w:space="0" w:color="auto"/>
            </w:tcBorders>
            <w:vAlign w:val="center"/>
          </w:tcPr>
          <w:p w:rsidR="004749F0" w:rsidRPr="00A938F6" w:rsidRDefault="004749F0" w:rsidP="00A938F6">
            <w:pPr>
              <w:spacing w:after="0" w:line="240" w:lineRule="auto"/>
              <w:rPr>
                <w:rFonts w:ascii="GHEA Grapalat" w:hAnsi="GHEA Grapalat" w:cs="Arial"/>
                <w:lang w:eastAsia="en-US"/>
              </w:rPr>
            </w:pPr>
          </w:p>
        </w:tc>
        <w:tc>
          <w:tcPr>
            <w:tcW w:w="3114" w:type="dxa"/>
            <w:tcBorders>
              <w:top w:val="nil"/>
              <w:left w:val="single" w:sz="4" w:space="0" w:color="auto"/>
              <w:bottom w:val="single" w:sz="4" w:space="0" w:color="000000"/>
              <w:right w:val="single" w:sz="4" w:space="0" w:color="auto"/>
            </w:tcBorders>
            <w:vAlign w:val="center"/>
          </w:tcPr>
          <w:p w:rsidR="004749F0" w:rsidRPr="00A938F6" w:rsidRDefault="004749F0" w:rsidP="00A938F6">
            <w:pPr>
              <w:spacing w:after="0" w:line="240" w:lineRule="auto"/>
              <w:rPr>
                <w:rFonts w:ascii="GHEA Grapalat" w:hAnsi="GHEA Grapalat" w:cs="Arial"/>
                <w:b/>
                <w:bCs/>
                <w:i/>
                <w:iCs/>
                <w:lang w:eastAsia="en-US"/>
              </w:rPr>
            </w:pPr>
          </w:p>
        </w:tc>
        <w:tc>
          <w:tcPr>
            <w:tcW w:w="4737" w:type="dxa"/>
            <w:tcBorders>
              <w:top w:val="nil"/>
              <w:left w:val="nil"/>
              <w:bottom w:val="single" w:sz="4" w:space="0" w:color="auto"/>
              <w:right w:val="single" w:sz="4" w:space="0" w:color="auto"/>
            </w:tcBorders>
            <w:shd w:val="clear" w:color="auto" w:fill="auto"/>
            <w:noWrap/>
            <w:vAlign w:val="bottom"/>
          </w:tcPr>
          <w:p w:rsidR="004749F0" w:rsidRPr="00A938F6" w:rsidRDefault="004749F0" w:rsidP="00A938F6">
            <w:pPr>
              <w:spacing w:after="0" w:line="240" w:lineRule="auto"/>
              <w:rPr>
                <w:rFonts w:ascii="GHEA Grapalat" w:hAnsi="GHEA Grapalat" w:cs="Arial"/>
                <w:lang w:eastAsia="en-US"/>
              </w:rPr>
            </w:pPr>
            <w:r w:rsidRPr="00A938F6">
              <w:rPr>
                <w:rFonts w:ascii="GHEA Grapalat" w:hAnsi="GHEA Grapalat" w:cs="Sylfaen"/>
                <w:lang w:eastAsia="en-US"/>
              </w:rPr>
              <w:t>վերանորոգվելու</w:t>
            </w:r>
            <w:r w:rsidRPr="00A938F6">
              <w:rPr>
                <w:rFonts w:ascii="GHEA Grapalat" w:hAnsi="GHEA Grapalat" w:cs="Arial"/>
                <w:lang w:eastAsia="en-US"/>
              </w:rPr>
              <w:t xml:space="preserve"> </w:t>
            </w:r>
            <w:r w:rsidRPr="00A938F6">
              <w:rPr>
                <w:rFonts w:ascii="GHEA Grapalat" w:hAnsi="GHEA Grapalat" w:cs="Sylfaen"/>
                <w:lang w:eastAsia="en-US"/>
              </w:rPr>
              <w:t>է</w:t>
            </w:r>
          </w:p>
        </w:tc>
        <w:tc>
          <w:tcPr>
            <w:tcW w:w="1275" w:type="dxa"/>
            <w:tcBorders>
              <w:top w:val="nil"/>
              <w:left w:val="nil"/>
              <w:bottom w:val="single" w:sz="4" w:space="0" w:color="auto"/>
              <w:right w:val="single" w:sz="4" w:space="0" w:color="auto"/>
            </w:tcBorders>
            <w:shd w:val="clear" w:color="auto" w:fill="auto"/>
            <w:vAlign w:val="center"/>
          </w:tcPr>
          <w:p w:rsidR="004749F0" w:rsidRPr="00A938F6" w:rsidRDefault="004749F0" w:rsidP="00A938F6">
            <w:pPr>
              <w:spacing w:after="0" w:line="240" w:lineRule="auto"/>
              <w:jc w:val="center"/>
              <w:rPr>
                <w:rFonts w:ascii="GHEA Grapalat" w:hAnsi="GHEA Grapalat" w:cs="Arial"/>
                <w:b/>
                <w:bCs/>
                <w:lang w:eastAsia="en-US"/>
              </w:rPr>
            </w:pPr>
            <w:r w:rsidRPr="00A938F6">
              <w:rPr>
                <w:rFonts w:ascii="GHEA Grapalat" w:hAnsi="GHEA Grapalat" w:cs="Arial"/>
                <w:b/>
                <w:bCs/>
                <w:lang w:eastAsia="en-US"/>
              </w:rPr>
              <w:t xml:space="preserve">9000 </w:t>
            </w:r>
            <w:r w:rsidRPr="00A938F6">
              <w:rPr>
                <w:rFonts w:ascii="GHEA Grapalat" w:hAnsi="GHEA Grapalat" w:cs="Sylfaen"/>
                <w:b/>
                <w:bCs/>
                <w:lang w:eastAsia="en-US"/>
              </w:rPr>
              <w:t>քմ</w:t>
            </w:r>
            <w:r w:rsidRPr="00A938F6">
              <w:rPr>
                <w:rFonts w:ascii="GHEA Grapalat" w:hAnsi="GHEA Grapalat" w:cs="Arial"/>
                <w:b/>
                <w:bCs/>
                <w:lang w:eastAsia="en-US"/>
              </w:rPr>
              <w:t>.</w:t>
            </w:r>
          </w:p>
        </w:tc>
        <w:tc>
          <w:tcPr>
            <w:tcW w:w="1418" w:type="dxa"/>
            <w:tcBorders>
              <w:top w:val="nil"/>
              <w:left w:val="nil"/>
              <w:bottom w:val="single" w:sz="4" w:space="0" w:color="auto"/>
              <w:right w:val="single" w:sz="4" w:space="0" w:color="auto"/>
            </w:tcBorders>
            <w:shd w:val="clear" w:color="auto" w:fill="auto"/>
            <w:vAlign w:val="center"/>
          </w:tcPr>
          <w:p w:rsidR="004749F0" w:rsidRPr="00A938F6" w:rsidRDefault="004749F0" w:rsidP="00A938F6">
            <w:pPr>
              <w:spacing w:after="0" w:line="240" w:lineRule="auto"/>
              <w:jc w:val="center"/>
              <w:rPr>
                <w:rFonts w:ascii="GHEA Grapalat" w:hAnsi="GHEA Grapalat" w:cs="Arial"/>
                <w:b/>
                <w:bCs/>
                <w:lang w:eastAsia="en-US"/>
              </w:rPr>
            </w:pPr>
          </w:p>
        </w:tc>
      </w:tr>
      <w:tr w:rsidR="00E05772" w:rsidRPr="00A938F6" w:rsidTr="00E05772">
        <w:trPr>
          <w:trHeight w:val="409"/>
        </w:trPr>
        <w:tc>
          <w:tcPr>
            <w:tcW w:w="528" w:type="dxa"/>
            <w:tcBorders>
              <w:top w:val="nil"/>
              <w:left w:val="single" w:sz="4" w:space="0" w:color="auto"/>
              <w:bottom w:val="single" w:sz="4" w:space="0" w:color="auto"/>
              <w:right w:val="single" w:sz="4" w:space="0" w:color="auto"/>
            </w:tcBorders>
            <w:vAlign w:val="center"/>
          </w:tcPr>
          <w:p w:rsidR="00E05772" w:rsidRPr="00A938F6" w:rsidRDefault="00E05772" w:rsidP="00A938F6">
            <w:pPr>
              <w:spacing w:after="0" w:line="240" w:lineRule="auto"/>
              <w:rPr>
                <w:rFonts w:ascii="GHEA Grapalat" w:hAnsi="GHEA Grapalat" w:cs="Arial"/>
                <w:lang w:eastAsia="en-US"/>
              </w:rPr>
            </w:pPr>
          </w:p>
        </w:tc>
        <w:tc>
          <w:tcPr>
            <w:tcW w:w="10544" w:type="dxa"/>
            <w:gridSpan w:val="4"/>
            <w:tcBorders>
              <w:top w:val="nil"/>
              <w:left w:val="single" w:sz="4" w:space="0" w:color="auto"/>
              <w:bottom w:val="single" w:sz="4" w:space="0" w:color="auto"/>
              <w:right w:val="single" w:sz="4" w:space="0" w:color="auto"/>
            </w:tcBorders>
            <w:vAlign w:val="center"/>
          </w:tcPr>
          <w:p w:rsidR="00E05772" w:rsidRPr="00A938F6" w:rsidRDefault="00E05772" w:rsidP="00A938F6">
            <w:pPr>
              <w:spacing w:after="0" w:line="240" w:lineRule="auto"/>
              <w:jc w:val="center"/>
              <w:rPr>
                <w:rFonts w:ascii="GHEA Grapalat" w:hAnsi="GHEA Grapalat" w:cs="Arial"/>
                <w:b/>
                <w:bCs/>
                <w:lang w:eastAsia="en-US"/>
              </w:rPr>
            </w:pPr>
            <w:r w:rsidRPr="00A938F6">
              <w:rPr>
                <w:rFonts w:ascii="GHEA Grapalat" w:hAnsi="GHEA Grapalat" w:cs="Arial"/>
                <w:b/>
                <w:bCs/>
                <w:i/>
                <w:iCs/>
                <w:lang w:eastAsia="en-US"/>
              </w:rPr>
              <w:t xml:space="preserve">Ռազմավարական նպատակ 1. </w:t>
            </w:r>
            <w:r w:rsidRPr="00A938F6">
              <w:rPr>
                <w:rFonts w:ascii="GHEA Grapalat" w:hAnsi="GHEA Grapalat" w:cs="Arial"/>
                <w:lang w:eastAsia="en-US"/>
              </w:rPr>
              <w:t>Արագածոտնի մարզի ենթակառուցվածքների վիճակի բարելավում</w:t>
            </w:r>
          </w:p>
        </w:tc>
      </w:tr>
      <w:tr w:rsidR="00E05772" w:rsidRPr="00A938F6" w:rsidTr="00E05772">
        <w:trPr>
          <w:trHeight w:val="788"/>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E05772" w:rsidRPr="00A938F6" w:rsidRDefault="00E05772" w:rsidP="00A938F6">
            <w:pPr>
              <w:spacing w:after="0" w:line="240" w:lineRule="auto"/>
              <w:rPr>
                <w:rFonts w:ascii="GHEA Grapalat" w:hAnsi="GHEA Grapalat" w:cs="Arial"/>
                <w:lang w:eastAsia="en-US"/>
              </w:rPr>
            </w:pPr>
          </w:p>
        </w:tc>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E05772" w:rsidRPr="00A938F6" w:rsidRDefault="00E05772" w:rsidP="00A938F6">
            <w:pPr>
              <w:spacing w:after="0" w:line="240" w:lineRule="auto"/>
              <w:rPr>
                <w:rFonts w:ascii="GHEA Grapalat" w:hAnsi="GHEA Grapalat" w:cs="Arial"/>
                <w:b/>
                <w:bCs/>
                <w:i/>
                <w:iCs/>
                <w:lang w:eastAsia="en-US"/>
              </w:rPr>
            </w:pPr>
          </w:p>
        </w:tc>
        <w:tc>
          <w:tcPr>
            <w:tcW w:w="4737" w:type="dxa"/>
            <w:tcBorders>
              <w:top w:val="single" w:sz="4" w:space="0" w:color="auto"/>
              <w:left w:val="nil"/>
              <w:bottom w:val="single" w:sz="4" w:space="0" w:color="auto"/>
              <w:right w:val="single" w:sz="4" w:space="0" w:color="auto"/>
            </w:tcBorders>
            <w:shd w:val="clear" w:color="auto" w:fill="auto"/>
            <w:vAlign w:val="center"/>
          </w:tcPr>
          <w:p w:rsidR="00E05772" w:rsidRPr="00A938F6" w:rsidRDefault="00E05772" w:rsidP="00A938F6">
            <w:pPr>
              <w:spacing w:after="0" w:line="240" w:lineRule="auto"/>
              <w:rPr>
                <w:rFonts w:ascii="GHEA Grapalat" w:hAnsi="GHEA Grapalat" w:cs="Arial"/>
                <w:lang w:eastAsia="en-US"/>
              </w:rPr>
            </w:pPr>
            <w:r w:rsidRPr="00A938F6">
              <w:rPr>
                <w:rFonts w:ascii="GHEA Grapalat" w:hAnsi="GHEA Grapalat" w:cs="Sylfaen"/>
                <w:lang w:eastAsia="en-US"/>
              </w:rPr>
              <w:t>Մարդկանց</w:t>
            </w:r>
            <w:r w:rsidRPr="00A938F6">
              <w:rPr>
                <w:rFonts w:ascii="GHEA Grapalat" w:hAnsi="GHEA Grapalat" w:cs="Arial"/>
                <w:lang w:eastAsia="en-US"/>
              </w:rPr>
              <w:t xml:space="preserve"> </w:t>
            </w:r>
            <w:r w:rsidRPr="00A938F6">
              <w:rPr>
                <w:rFonts w:ascii="GHEA Grapalat" w:hAnsi="GHEA Grapalat" w:cs="Sylfaen"/>
                <w:lang w:eastAsia="en-US"/>
              </w:rPr>
              <w:t>բավարարվածության</w:t>
            </w:r>
            <w:r w:rsidRPr="00A938F6">
              <w:rPr>
                <w:rFonts w:ascii="GHEA Grapalat" w:hAnsi="GHEA Grapalat" w:cs="Arial"/>
                <w:lang w:eastAsia="en-US"/>
              </w:rPr>
              <w:t xml:space="preserve"> </w:t>
            </w:r>
            <w:r w:rsidRPr="00A938F6">
              <w:rPr>
                <w:rFonts w:ascii="GHEA Grapalat" w:hAnsi="GHEA Grapalat" w:cs="Sylfaen"/>
                <w:lang w:eastAsia="en-US"/>
              </w:rPr>
              <w:t>աստիճանը</w:t>
            </w:r>
            <w:r w:rsidRPr="00A938F6">
              <w:rPr>
                <w:rFonts w:ascii="GHEA Grapalat" w:hAnsi="GHEA Grapalat" w:cs="Arial"/>
                <w:lang w:eastAsia="en-US"/>
              </w:rPr>
              <w:t xml:space="preserve"> </w:t>
            </w:r>
            <w:r w:rsidRPr="00A938F6">
              <w:rPr>
                <w:rFonts w:ascii="GHEA Grapalat" w:hAnsi="GHEA Grapalat" w:cs="Sylfaen"/>
                <w:lang w:eastAsia="en-US"/>
              </w:rPr>
              <w:t>ճանապարհների</w:t>
            </w:r>
            <w:r w:rsidRPr="00A938F6">
              <w:rPr>
                <w:rFonts w:ascii="GHEA Grapalat" w:hAnsi="GHEA Grapalat" w:cs="Arial"/>
                <w:lang w:eastAsia="en-US"/>
              </w:rPr>
              <w:t xml:space="preserve"> </w:t>
            </w:r>
            <w:r w:rsidRPr="00A938F6">
              <w:rPr>
                <w:rFonts w:ascii="GHEA Grapalat" w:hAnsi="GHEA Grapalat" w:cs="Sylfaen"/>
                <w:lang w:eastAsia="en-US"/>
              </w:rPr>
              <w:t>որակից</w:t>
            </w:r>
            <w:r w:rsidRPr="00A938F6">
              <w:rPr>
                <w:rFonts w:ascii="GHEA Grapalat" w:hAnsi="GHEA Grapalat" w:cs="Arial"/>
                <w:lang w:eastAsia="en-US"/>
              </w:rPr>
              <w:t>,</w:t>
            </w:r>
          </w:p>
        </w:tc>
        <w:tc>
          <w:tcPr>
            <w:tcW w:w="1275" w:type="dxa"/>
            <w:tcBorders>
              <w:top w:val="single" w:sz="4" w:space="0" w:color="auto"/>
              <w:left w:val="nil"/>
              <w:bottom w:val="single" w:sz="4" w:space="0" w:color="auto"/>
              <w:right w:val="single" w:sz="4" w:space="0" w:color="auto"/>
            </w:tcBorders>
            <w:shd w:val="clear" w:color="auto" w:fill="auto"/>
            <w:vAlign w:val="center"/>
          </w:tcPr>
          <w:p w:rsidR="00E05772" w:rsidRPr="00A938F6" w:rsidRDefault="00E05772" w:rsidP="00A938F6">
            <w:pPr>
              <w:spacing w:after="0" w:line="240" w:lineRule="auto"/>
              <w:jc w:val="center"/>
              <w:rPr>
                <w:rFonts w:ascii="GHEA Grapalat" w:hAnsi="GHEA Grapalat" w:cs="Arial"/>
                <w:b/>
                <w:bCs/>
                <w:lang w:eastAsia="en-US"/>
              </w:rPr>
            </w:pPr>
            <w:r w:rsidRPr="00A938F6">
              <w:rPr>
                <w:rFonts w:ascii="GHEA Grapalat" w:hAnsi="GHEA Grapalat" w:cs="Arial"/>
                <w:b/>
                <w:bCs/>
                <w:lang w:eastAsia="en-US"/>
              </w:rPr>
              <w:t>30%</w:t>
            </w:r>
          </w:p>
        </w:tc>
        <w:tc>
          <w:tcPr>
            <w:tcW w:w="1418" w:type="dxa"/>
            <w:tcBorders>
              <w:top w:val="single" w:sz="4" w:space="0" w:color="auto"/>
              <w:left w:val="nil"/>
              <w:bottom w:val="single" w:sz="4" w:space="0" w:color="auto"/>
              <w:right w:val="single" w:sz="4" w:space="0" w:color="auto"/>
            </w:tcBorders>
            <w:shd w:val="clear" w:color="auto" w:fill="auto"/>
            <w:vAlign w:val="center"/>
          </w:tcPr>
          <w:p w:rsidR="00E05772" w:rsidRPr="00A938F6" w:rsidRDefault="00E05772" w:rsidP="00A938F6">
            <w:pPr>
              <w:spacing w:after="0" w:line="240" w:lineRule="auto"/>
              <w:jc w:val="center"/>
              <w:rPr>
                <w:rFonts w:ascii="GHEA Grapalat" w:hAnsi="GHEA Grapalat" w:cs="Arial"/>
                <w:b/>
                <w:bCs/>
                <w:lang w:eastAsia="en-US"/>
              </w:rPr>
            </w:pPr>
            <w:r w:rsidRPr="00A938F6">
              <w:rPr>
                <w:rFonts w:ascii="GHEA Grapalat" w:hAnsi="GHEA Grapalat" w:cs="Arial"/>
                <w:b/>
                <w:bCs/>
                <w:lang w:eastAsia="en-US"/>
              </w:rPr>
              <w:t>25%</w:t>
            </w:r>
          </w:p>
        </w:tc>
      </w:tr>
      <w:tr w:rsidR="00E05772" w:rsidRPr="00A938F6" w:rsidTr="00153E0F">
        <w:trPr>
          <w:trHeight w:val="8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E05772" w:rsidRPr="00A938F6" w:rsidRDefault="00E05772" w:rsidP="00A938F6">
            <w:pPr>
              <w:spacing w:after="0" w:line="240" w:lineRule="auto"/>
              <w:jc w:val="center"/>
              <w:rPr>
                <w:rFonts w:ascii="GHEA Grapalat" w:hAnsi="GHEA Grapalat" w:cs="Arial"/>
                <w:lang w:eastAsia="en-US"/>
              </w:rPr>
            </w:pPr>
            <w:r w:rsidRPr="00A938F6">
              <w:rPr>
                <w:rFonts w:ascii="Courier New" w:hAnsi="Courier New" w:cs="Courier New"/>
                <w:lang w:eastAsia="en-US"/>
              </w:rPr>
              <w:t> </w:t>
            </w:r>
          </w:p>
        </w:tc>
        <w:tc>
          <w:tcPr>
            <w:tcW w:w="3114" w:type="dxa"/>
            <w:tcBorders>
              <w:top w:val="single" w:sz="4" w:space="0" w:color="auto"/>
              <w:left w:val="nil"/>
              <w:bottom w:val="single" w:sz="4" w:space="0" w:color="auto"/>
              <w:right w:val="single" w:sz="4" w:space="0" w:color="auto"/>
            </w:tcBorders>
            <w:shd w:val="clear" w:color="auto" w:fill="auto"/>
            <w:vAlign w:val="center"/>
          </w:tcPr>
          <w:p w:rsidR="00E05772" w:rsidRPr="00A938F6" w:rsidRDefault="00E05772" w:rsidP="00A938F6">
            <w:pPr>
              <w:spacing w:after="0" w:line="240" w:lineRule="auto"/>
              <w:rPr>
                <w:rFonts w:ascii="GHEA Grapalat" w:hAnsi="GHEA Grapalat" w:cs="Arial"/>
                <w:b/>
                <w:bCs/>
                <w:i/>
                <w:iCs/>
                <w:lang w:eastAsia="en-US"/>
              </w:rPr>
            </w:pPr>
            <w:r w:rsidRPr="00A938F6">
              <w:rPr>
                <w:rFonts w:ascii="GHEA Grapalat" w:hAnsi="GHEA Grapalat" w:cs="Arial"/>
                <w:b/>
                <w:bCs/>
                <w:i/>
                <w:iCs/>
                <w:lang w:eastAsia="en-US"/>
              </w:rPr>
              <w:t xml:space="preserve"> Ծրագիր 1. Արագածոտնի մարզի                    ճանապարհային  պայմանների բարելավում</w:t>
            </w:r>
          </w:p>
        </w:tc>
        <w:tc>
          <w:tcPr>
            <w:tcW w:w="4737" w:type="dxa"/>
            <w:tcBorders>
              <w:top w:val="single" w:sz="4" w:space="0" w:color="auto"/>
              <w:left w:val="nil"/>
              <w:bottom w:val="single" w:sz="4" w:space="0" w:color="auto"/>
              <w:right w:val="single" w:sz="4" w:space="0" w:color="auto"/>
            </w:tcBorders>
            <w:shd w:val="clear" w:color="auto" w:fill="auto"/>
            <w:vAlign w:val="center"/>
          </w:tcPr>
          <w:p w:rsidR="00E05772" w:rsidRPr="00A938F6" w:rsidRDefault="00E05772" w:rsidP="00A938F6">
            <w:pPr>
              <w:spacing w:after="0" w:line="240" w:lineRule="auto"/>
              <w:rPr>
                <w:rFonts w:ascii="GHEA Grapalat" w:hAnsi="GHEA Grapalat" w:cs="Arial"/>
                <w:lang w:eastAsia="en-US"/>
              </w:rPr>
            </w:pPr>
            <w:r w:rsidRPr="00A938F6">
              <w:rPr>
                <w:rFonts w:ascii="GHEA Grapalat" w:hAnsi="GHEA Grapalat" w:cs="Arial"/>
                <w:lang w:eastAsia="en-US"/>
              </w:rPr>
              <w:t xml:space="preserve"> </w:t>
            </w:r>
            <w:r w:rsidRPr="00A938F6">
              <w:rPr>
                <w:rFonts w:ascii="GHEA Grapalat" w:hAnsi="GHEA Grapalat" w:cs="Sylfaen"/>
                <w:lang w:eastAsia="en-US"/>
              </w:rPr>
              <w:t>Միջպետական</w:t>
            </w:r>
            <w:r w:rsidRPr="00A938F6">
              <w:rPr>
                <w:rFonts w:ascii="GHEA Grapalat" w:hAnsi="GHEA Grapalat" w:cs="Arial"/>
                <w:lang w:eastAsia="en-US"/>
              </w:rPr>
              <w:t xml:space="preserve"> </w:t>
            </w:r>
            <w:r w:rsidRPr="00A938F6">
              <w:rPr>
                <w:rFonts w:ascii="GHEA Grapalat" w:hAnsi="GHEA Grapalat" w:cs="Sylfaen"/>
                <w:lang w:eastAsia="en-US"/>
              </w:rPr>
              <w:t>և</w:t>
            </w:r>
            <w:r w:rsidRPr="00A938F6">
              <w:rPr>
                <w:rFonts w:ascii="GHEA Grapalat" w:hAnsi="GHEA Grapalat" w:cs="Arial"/>
                <w:lang w:eastAsia="en-US"/>
              </w:rPr>
              <w:t xml:space="preserve"> </w:t>
            </w:r>
            <w:r w:rsidRPr="00A938F6">
              <w:rPr>
                <w:rFonts w:ascii="GHEA Grapalat" w:hAnsi="GHEA Grapalat" w:cs="Sylfaen"/>
                <w:lang w:eastAsia="en-US"/>
              </w:rPr>
              <w:t>հանրապետական</w:t>
            </w:r>
            <w:r w:rsidRPr="00A938F6">
              <w:rPr>
                <w:rFonts w:ascii="GHEA Grapalat" w:hAnsi="GHEA Grapalat" w:cs="Arial"/>
                <w:lang w:eastAsia="en-US"/>
              </w:rPr>
              <w:t xml:space="preserve"> </w:t>
            </w:r>
            <w:r w:rsidRPr="00A938F6">
              <w:rPr>
                <w:rFonts w:ascii="GHEA Grapalat" w:hAnsi="GHEA Grapalat" w:cs="Sylfaen"/>
                <w:lang w:eastAsia="en-US"/>
              </w:rPr>
              <w:t>ճանապարհների</w:t>
            </w:r>
            <w:r w:rsidRPr="00A938F6">
              <w:rPr>
                <w:rFonts w:ascii="GHEA Grapalat" w:hAnsi="GHEA Grapalat" w:cs="Arial"/>
                <w:lang w:eastAsia="en-US"/>
              </w:rPr>
              <w:t xml:space="preserve"> </w:t>
            </w:r>
            <w:r w:rsidRPr="00A938F6">
              <w:rPr>
                <w:rFonts w:ascii="GHEA Grapalat" w:hAnsi="GHEA Grapalat" w:cs="Sylfaen"/>
                <w:lang w:eastAsia="en-US"/>
              </w:rPr>
              <w:t xml:space="preserve">նորոգում </w:t>
            </w:r>
            <w:r w:rsidRPr="00A938F6">
              <w:rPr>
                <w:rFonts w:ascii="GHEA Grapalat" w:hAnsi="GHEA Grapalat" w:cs="Arial"/>
                <w:lang w:eastAsia="en-US"/>
              </w:rPr>
              <w:t>-</w:t>
            </w:r>
            <w:r w:rsidRPr="00A938F6">
              <w:rPr>
                <w:rFonts w:ascii="GHEA Grapalat" w:hAnsi="GHEA Grapalat" w:cs="Sylfaen"/>
                <w:lang w:eastAsia="en-US"/>
              </w:rPr>
              <w:t>կմ</w:t>
            </w:r>
            <w:r w:rsidRPr="00A938F6">
              <w:rPr>
                <w:rFonts w:ascii="GHEA Grapalat" w:hAnsi="GHEA Grapalat" w:cs="Arial"/>
                <w:lang w:eastAsia="en-US"/>
              </w:rPr>
              <w:t>-</w:t>
            </w:r>
          </w:p>
        </w:tc>
        <w:tc>
          <w:tcPr>
            <w:tcW w:w="1275" w:type="dxa"/>
            <w:tcBorders>
              <w:top w:val="single" w:sz="4" w:space="0" w:color="auto"/>
              <w:left w:val="nil"/>
              <w:bottom w:val="single" w:sz="4" w:space="0" w:color="auto"/>
              <w:right w:val="single" w:sz="4" w:space="0" w:color="auto"/>
            </w:tcBorders>
            <w:shd w:val="clear" w:color="auto" w:fill="auto"/>
            <w:vAlign w:val="center"/>
          </w:tcPr>
          <w:p w:rsidR="00E05772" w:rsidRPr="00A938F6" w:rsidRDefault="00E05772" w:rsidP="00A938F6">
            <w:pPr>
              <w:spacing w:after="0" w:line="240" w:lineRule="auto"/>
              <w:jc w:val="center"/>
              <w:rPr>
                <w:rFonts w:ascii="GHEA Grapalat" w:hAnsi="GHEA Grapalat" w:cs="Arial"/>
                <w:b/>
                <w:bCs/>
                <w:lang w:eastAsia="en-US"/>
              </w:rPr>
            </w:pPr>
            <w:r w:rsidRPr="00A938F6">
              <w:rPr>
                <w:rFonts w:ascii="GHEA Grapalat" w:hAnsi="GHEA Grapalat" w:cs="Arial"/>
                <w:b/>
                <w:bCs/>
                <w:lang w:eastAsia="en-US"/>
              </w:rPr>
              <w:t>38</w:t>
            </w:r>
          </w:p>
        </w:tc>
        <w:tc>
          <w:tcPr>
            <w:tcW w:w="1418" w:type="dxa"/>
            <w:tcBorders>
              <w:top w:val="single" w:sz="4" w:space="0" w:color="auto"/>
              <w:left w:val="nil"/>
              <w:bottom w:val="single" w:sz="4" w:space="0" w:color="auto"/>
              <w:right w:val="single" w:sz="4" w:space="0" w:color="auto"/>
            </w:tcBorders>
            <w:shd w:val="clear" w:color="auto" w:fill="auto"/>
            <w:vAlign w:val="center"/>
          </w:tcPr>
          <w:p w:rsidR="00E05772" w:rsidRPr="00A938F6" w:rsidRDefault="00E05772" w:rsidP="00A938F6">
            <w:pPr>
              <w:spacing w:after="0" w:line="240" w:lineRule="auto"/>
              <w:jc w:val="center"/>
              <w:rPr>
                <w:rFonts w:ascii="GHEA Grapalat" w:hAnsi="GHEA Grapalat" w:cs="Arial"/>
                <w:b/>
                <w:bCs/>
                <w:lang w:eastAsia="en-US"/>
              </w:rPr>
            </w:pPr>
            <w:r w:rsidRPr="00A938F6">
              <w:rPr>
                <w:rFonts w:ascii="GHEA Grapalat" w:hAnsi="GHEA Grapalat" w:cs="Arial"/>
                <w:b/>
                <w:bCs/>
                <w:lang w:eastAsia="en-US"/>
              </w:rPr>
              <w:t>0</w:t>
            </w:r>
            <w:r w:rsidRPr="00A938F6">
              <w:rPr>
                <w:rFonts w:ascii="Courier New" w:hAnsi="Courier New" w:cs="Courier New"/>
                <w:b/>
                <w:bCs/>
                <w:lang w:eastAsia="en-US"/>
              </w:rPr>
              <w:t> </w:t>
            </w:r>
          </w:p>
        </w:tc>
      </w:tr>
      <w:tr w:rsidR="00E05772" w:rsidRPr="00A938F6" w:rsidTr="00153E0F">
        <w:trPr>
          <w:trHeight w:val="510"/>
        </w:trPr>
        <w:tc>
          <w:tcPr>
            <w:tcW w:w="528" w:type="dxa"/>
            <w:tcBorders>
              <w:top w:val="nil"/>
              <w:left w:val="single" w:sz="4" w:space="0" w:color="auto"/>
              <w:bottom w:val="single" w:sz="4" w:space="0" w:color="auto"/>
              <w:right w:val="single" w:sz="4" w:space="0" w:color="auto"/>
            </w:tcBorders>
            <w:shd w:val="clear" w:color="auto" w:fill="auto"/>
            <w:vAlign w:val="center"/>
          </w:tcPr>
          <w:p w:rsidR="00E05772" w:rsidRPr="00A938F6" w:rsidRDefault="00E05772" w:rsidP="00A938F6">
            <w:pPr>
              <w:spacing w:after="0" w:line="240" w:lineRule="auto"/>
              <w:jc w:val="center"/>
              <w:rPr>
                <w:rFonts w:ascii="GHEA Grapalat" w:hAnsi="GHEA Grapalat" w:cs="Arial"/>
                <w:lang w:eastAsia="en-US"/>
              </w:rPr>
            </w:pPr>
            <w:r w:rsidRPr="00A938F6">
              <w:rPr>
                <w:rFonts w:ascii="Courier New" w:hAnsi="Courier New" w:cs="Courier New"/>
                <w:lang w:eastAsia="en-US"/>
              </w:rPr>
              <w:t> </w:t>
            </w:r>
          </w:p>
        </w:tc>
        <w:tc>
          <w:tcPr>
            <w:tcW w:w="3114" w:type="dxa"/>
            <w:tcBorders>
              <w:top w:val="nil"/>
              <w:left w:val="nil"/>
              <w:bottom w:val="single" w:sz="4" w:space="0" w:color="auto"/>
              <w:right w:val="single" w:sz="4" w:space="0" w:color="auto"/>
            </w:tcBorders>
            <w:shd w:val="clear" w:color="auto" w:fill="auto"/>
            <w:vAlign w:val="bottom"/>
          </w:tcPr>
          <w:p w:rsidR="00E05772" w:rsidRPr="00A938F6" w:rsidRDefault="00E05772" w:rsidP="00A938F6">
            <w:pPr>
              <w:spacing w:after="0" w:line="240" w:lineRule="auto"/>
              <w:jc w:val="center"/>
              <w:rPr>
                <w:rFonts w:ascii="GHEA Grapalat" w:hAnsi="GHEA Grapalat" w:cs="Arial"/>
                <w:b/>
                <w:bCs/>
                <w:lang w:eastAsia="en-US"/>
              </w:rPr>
            </w:pPr>
            <w:r w:rsidRPr="00A938F6">
              <w:rPr>
                <w:rFonts w:ascii="Courier New" w:hAnsi="Courier New" w:cs="Courier New"/>
                <w:b/>
                <w:bCs/>
                <w:lang w:eastAsia="en-US"/>
              </w:rPr>
              <w:t> </w:t>
            </w:r>
          </w:p>
        </w:tc>
        <w:tc>
          <w:tcPr>
            <w:tcW w:w="4737" w:type="dxa"/>
            <w:tcBorders>
              <w:top w:val="nil"/>
              <w:left w:val="nil"/>
              <w:bottom w:val="single" w:sz="4" w:space="0" w:color="auto"/>
              <w:right w:val="single" w:sz="4" w:space="0" w:color="auto"/>
            </w:tcBorders>
            <w:shd w:val="clear" w:color="auto" w:fill="auto"/>
            <w:vAlign w:val="center"/>
          </w:tcPr>
          <w:p w:rsidR="00E05772" w:rsidRPr="00A938F6" w:rsidRDefault="00E05772" w:rsidP="00A938F6">
            <w:pPr>
              <w:spacing w:after="0" w:line="240" w:lineRule="auto"/>
              <w:rPr>
                <w:rFonts w:ascii="GHEA Grapalat" w:hAnsi="GHEA Grapalat" w:cs="Arial"/>
                <w:lang w:eastAsia="en-US"/>
              </w:rPr>
            </w:pPr>
            <w:r w:rsidRPr="00A938F6">
              <w:rPr>
                <w:rFonts w:ascii="GHEA Grapalat" w:hAnsi="GHEA Grapalat" w:cs="Sylfaen"/>
                <w:lang w:eastAsia="en-US"/>
              </w:rPr>
              <w:t>Մարզային</w:t>
            </w:r>
            <w:r w:rsidRPr="00A938F6">
              <w:rPr>
                <w:rFonts w:ascii="GHEA Grapalat" w:hAnsi="GHEA Grapalat" w:cs="Arial"/>
                <w:lang w:eastAsia="en-US"/>
              </w:rPr>
              <w:t xml:space="preserve"> </w:t>
            </w:r>
            <w:r w:rsidRPr="00A938F6">
              <w:rPr>
                <w:rFonts w:ascii="GHEA Grapalat" w:hAnsi="GHEA Grapalat" w:cs="Sylfaen"/>
                <w:lang w:eastAsia="en-US"/>
              </w:rPr>
              <w:t>նշանակության</w:t>
            </w:r>
            <w:r w:rsidRPr="00A938F6">
              <w:rPr>
                <w:rFonts w:ascii="GHEA Grapalat" w:hAnsi="GHEA Grapalat" w:cs="Arial"/>
                <w:lang w:eastAsia="en-US"/>
              </w:rPr>
              <w:t xml:space="preserve"> </w:t>
            </w:r>
            <w:r w:rsidRPr="00A938F6">
              <w:rPr>
                <w:rFonts w:ascii="GHEA Grapalat" w:hAnsi="GHEA Grapalat" w:cs="Sylfaen"/>
                <w:lang w:eastAsia="en-US"/>
              </w:rPr>
              <w:t>ճանապարհների</w:t>
            </w:r>
            <w:r w:rsidRPr="00A938F6">
              <w:rPr>
                <w:rFonts w:ascii="GHEA Grapalat" w:hAnsi="GHEA Grapalat" w:cs="Arial"/>
                <w:lang w:eastAsia="en-US"/>
              </w:rPr>
              <w:t xml:space="preserve"> </w:t>
            </w:r>
            <w:r w:rsidRPr="00A938F6">
              <w:rPr>
                <w:rFonts w:ascii="GHEA Grapalat" w:hAnsi="GHEA Grapalat" w:cs="Sylfaen"/>
                <w:lang w:eastAsia="en-US"/>
              </w:rPr>
              <w:t>նորոգում</w:t>
            </w:r>
            <w:r w:rsidRPr="00A938F6">
              <w:rPr>
                <w:rFonts w:ascii="GHEA Grapalat" w:hAnsi="GHEA Grapalat" w:cs="Arial"/>
                <w:lang w:eastAsia="en-US"/>
              </w:rPr>
              <w:t xml:space="preserve">- </w:t>
            </w:r>
            <w:r w:rsidRPr="00A938F6">
              <w:rPr>
                <w:rFonts w:ascii="GHEA Grapalat" w:hAnsi="GHEA Grapalat" w:cs="Sylfaen"/>
                <w:lang w:eastAsia="en-US"/>
              </w:rPr>
              <w:t>կմ</w:t>
            </w:r>
          </w:p>
        </w:tc>
        <w:tc>
          <w:tcPr>
            <w:tcW w:w="1275" w:type="dxa"/>
            <w:tcBorders>
              <w:top w:val="nil"/>
              <w:left w:val="nil"/>
              <w:bottom w:val="single" w:sz="4" w:space="0" w:color="auto"/>
              <w:right w:val="single" w:sz="4" w:space="0" w:color="auto"/>
            </w:tcBorders>
            <w:shd w:val="clear" w:color="auto" w:fill="auto"/>
            <w:vAlign w:val="center"/>
          </w:tcPr>
          <w:p w:rsidR="00E05772" w:rsidRPr="00A938F6" w:rsidRDefault="00E05772" w:rsidP="00A938F6">
            <w:pPr>
              <w:spacing w:after="0" w:line="240" w:lineRule="auto"/>
              <w:jc w:val="center"/>
              <w:rPr>
                <w:rFonts w:ascii="GHEA Grapalat" w:hAnsi="GHEA Grapalat" w:cs="Arial"/>
                <w:b/>
                <w:bCs/>
                <w:lang w:eastAsia="en-US"/>
              </w:rPr>
            </w:pPr>
            <w:r w:rsidRPr="00A938F6">
              <w:rPr>
                <w:rFonts w:ascii="GHEA Grapalat" w:hAnsi="GHEA Grapalat" w:cs="Arial"/>
                <w:b/>
                <w:bCs/>
                <w:lang w:eastAsia="en-US"/>
              </w:rPr>
              <w:t>8.6</w:t>
            </w:r>
          </w:p>
        </w:tc>
        <w:tc>
          <w:tcPr>
            <w:tcW w:w="1418" w:type="dxa"/>
            <w:tcBorders>
              <w:top w:val="nil"/>
              <w:left w:val="nil"/>
              <w:bottom w:val="single" w:sz="4" w:space="0" w:color="auto"/>
              <w:right w:val="single" w:sz="4" w:space="0" w:color="auto"/>
            </w:tcBorders>
            <w:shd w:val="clear" w:color="auto" w:fill="auto"/>
            <w:vAlign w:val="center"/>
          </w:tcPr>
          <w:p w:rsidR="00E05772" w:rsidRPr="00A938F6" w:rsidRDefault="00E05772" w:rsidP="00A938F6">
            <w:pPr>
              <w:spacing w:after="0" w:line="240" w:lineRule="auto"/>
              <w:jc w:val="center"/>
              <w:rPr>
                <w:rFonts w:ascii="GHEA Grapalat" w:hAnsi="GHEA Grapalat" w:cs="Arial"/>
                <w:b/>
                <w:bCs/>
                <w:lang w:eastAsia="en-US"/>
              </w:rPr>
            </w:pPr>
            <w:r w:rsidRPr="00A938F6">
              <w:rPr>
                <w:rFonts w:ascii="GHEA Grapalat" w:hAnsi="GHEA Grapalat" w:cs="Arial"/>
                <w:b/>
                <w:bCs/>
                <w:lang w:eastAsia="en-US"/>
              </w:rPr>
              <w:t>0</w:t>
            </w:r>
            <w:r w:rsidRPr="00A938F6">
              <w:rPr>
                <w:rFonts w:ascii="Courier New" w:hAnsi="Courier New" w:cs="Courier New"/>
                <w:b/>
                <w:bCs/>
                <w:lang w:eastAsia="en-US"/>
              </w:rPr>
              <w:t> </w:t>
            </w:r>
          </w:p>
        </w:tc>
      </w:tr>
      <w:tr w:rsidR="00E05772" w:rsidRPr="00A938F6" w:rsidTr="00153E0F">
        <w:trPr>
          <w:trHeight w:val="5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E05772" w:rsidRPr="00A938F6" w:rsidRDefault="00E05772" w:rsidP="00A938F6">
            <w:pPr>
              <w:spacing w:after="0" w:line="240" w:lineRule="auto"/>
              <w:jc w:val="center"/>
              <w:rPr>
                <w:rFonts w:ascii="GHEA Grapalat" w:hAnsi="GHEA Grapalat" w:cs="Arial"/>
                <w:lang w:eastAsia="en-US"/>
              </w:rPr>
            </w:pPr>
            <w:r w:rsidRPr="00A938F6">
              <w:rPr>
                <w:rFonts w:ascii="Courier New" w:hAnsi="Courier New" w:cs="Courier New"/>
                <w:lang w:eastAsia="en-US"/>
              </w:rPr>
              <w:t> </w:t>
            </w:r>
          </w:p>
        </w:tc>
        <w:tc>
          <w:tcPr>
            <w:tcW w:w="3114" w:type="dxa"/>
            <w:tcBorders>
              <w:top w:val="single" w:sz="4" w:space="0" w:color="auto"/>
              <w:left w:val="single" w:sz="4" w:space="0" w:color="auto"/>
              <w:bottom w:val="single" w:sz="4" w:space="0" w:color="auto"/>
              <w:right w:val="single" w:sz="4" w:space="0" w:color="auto"/>
            </w:tcBorders>
            <w:shd w:val="clear" w:color="auto" w:fill="auto"/>
            <w:vAlign w:val="bottom"/>
          </w:tcPr>
          <w:p w:rsidR="00E05772" w:rsidRPr="00A938F6" w:rsidRDefault="00E05772" w:rsidP="00A938F6">
            <w:pPr>
              <w:spacing w:after="0" w:line="240" w:lineRule="auto"/>
              <w:jc w:val="center"/>
              <w:rPr>
                <w:rFonts w:ascii="GHEA Grapalat" w:hAnsi="GHEA Grapalat" w:cs="Arial"/>
                <w:b/>
                <w:bCs/>
                <w:lang w:eastAsia="en-US"/>
              </w:rPr>
            </w:pPr>
            <w:r w:rsidRPr="00A938F6">
              <w:rPr>
                <w:rFonts w:ascii="Courier New" w:hAnsi="Courier New" w:cs="Courier New"/>
                <w:b/>
                <w:bCs/>
                <w:lang w:eastAsia="en-US"/>
              </w:rPr>
              <w:t> </w:t>
            </w:r>
          </w:p>
        </w:tc>
        <w:tc>
          <w:tcPr>
            <w:tcW w:w="4737" w:type="dxa"/>
            <w:tcBorders>
              <w:top w:val="single" w:sz="4" w:space="0" w:color="auto"/>
              <w:left w:val="single" w:sz="4" w:space="0" w:color="auto"/>
              <w:bottom w:val="single" w:sz="4" w:space="0" w:color="auto"/>
              <w:right w:val="single" w:sz="4" w:space="0" w:color="auto"/>
            </w:tcBorders>
            <w:shd w:val="clear" w:color="auto" w:fill="auto"/>
            <w:vAlign w:val="center"/>
          </w:tcPr>
          <w:p w:rsidR="00E05772" w:rsidRPr="00A938F6" w:rsidRDefault="00E05772" w:rsidP="00A938F6">
            <w:pPr>
              <w:spacing w:after="0" w:line="240" w:lineRule="auto"/>
              <w:rPr>
                <w:rFonts w:ascii="GHEA Grapalat" w:hAnsi="GHEA Grapalat" w:cs="Arial"/>
                <w:lang w:eastAsia="en-US"/>
              </w:rPr>
            </w:pPr>
            <w:r w:rsidRPr="00A938F6">
              <w:rPr>
                <w:rFonts w:ascii="GHEA Grapalat" w:hAnsi="GHEA Grapalat" w:cs="Arial"/>
                <w:lang w:eastAsia="en-US"/>
              </w:rPr>
              <w:t xml:space="preserve"> </w:t>
            </w:r>
            <w:r w:rsidRPr="00A938F6">
              <w:rPr>
                <w:rFonts w:ascii="GHEA Grapalat" w:hAnsi="GHEA Grapalat" w:cs="Sylfaen"/>
                <w:lang w:eastAsia="en-US"/>
              </w:rPr>
              <w:t>Համայնքային</w:t>
            </w:r>
            <w:r w:rsidRPr="00A938F6">
              <w:rPr>
                <w:rFonts w:ascii="GHEA Grapalat" w:hAnsi="GHEA Grapalat" w:cs="Arial"/>
                <w:lang w:eastAsia="en-US"/>
              </w:rPr>
              <w:t xml:space="preserve"> </w:t>
            </w:r>
            <w:r w:rsidRPr="00A938F6">
              <w:rPr>
                <w:rFonts w:ascii="GHEA Grapalat" w:hAnsi="GHEA Grapalat" w:cs="Sylfaen"/>
                <w:lang w:eastAsia="en-US"/>
              </w:rPr>
              <w:t>նշանակության</w:t>
            </w:r>
            <w:r w:rsidRPr="00A938F6">
              <w:rPr>
                <w:rFonts w:ascii="GHEA Grapalat" w:hAnsi="GHEA Grapalat" w:cs="Arial"/>
                <w:lang w:eastAsia="en-US"/>
              </w:rPr>
              <w:t xml:space="preserve"> </w:t>
            </w:r>
            <w:r w:rsidRPr="00A938F6">
              <w:rPr>
                <w:rFonts w:ascii="GHEA Grapalat" w:hAnsi="GHEA Grapalat" w:cs="Sylfaen"/>
                <w:lang w:eastAsia="en-US"/>
              </w:rPr>
              <w:t>ճանապարհների</w:t>
            </w:r>
            <w:r w:rsidRPr="00A938F6">
              <w:rPr>
                <w:rFonts w:ascii="GHEA Grapalat" w:hAnsi="GHEA Grapalat" w:cs="Arial"/>
                <w:lang w:eastAsia="en-US"/>
              </w:rPr>
              <w:t xml:space="preserve"> </w:t>
            </w:r>
            <w:r w:rsidRPr="00A938F6">
              <w:rPr>
                <w:rFonts w:ascii="GHEA Grapalat" w:hAnsi="GHEA Grapalat" w:cs="Sylfaen"/>
                <w:lang w:eastAsia="en-US"/>
              </w:rPr>
              <w:t>նորոգում</w:t>
            </w:r>
            <w:r w:rsidRPr="00A938F6">
              <w:rPr>
                <w:rFonts w:ascii="GHEA Grapalat" w:hAnsi="GHEA Grapalat" w:cs="Arial"/>
                <w:lang w:eastAsia="en-US"/>
              </w:rPr>
              <w:t xml:space="preserve">- </w:t>
            </w:r>
            <w:r w:rsidRPr="00A938F6">
              <w:rPr>
                <w:rFonts w:ascii="GHEA Grapalat" w:hAnsi="GHEA Grapalat" w:cs="Sylfaen"/>
                <w:lang w:eastAsia="en-US"/>
              </w:rPr>
              <w:t>կմ</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05772" w:rsidRPr="00A938F6" w:rsidRDefault="00E05772" w:rsidP="00A938F6">
            <w:pPr>
              <w:spacing w:after="0" w:line="240" w:lineRule="auto"/>
              <w:jc w:val="center"/>
              <w:rPr>
                <w:rFonts w:ascii="GHEA Grapalat" w:hAnsi="GHEA Grapalat" w:cs="Arial"/>
                <w:b/>
                <w:bCs/>
                <w:lang w:eastAsia="en-US"/>
              </w:rPr>
            </w:pPr>
            <w:r w:rsidRPr="00A938F6">
              <w:rPr>
                <w:rFonts w:ascii="GHEA Grapalat" w:hAnsi="GHEA Grapalat" w:cs="Arial"/>
                <w:b/>
                <w:bCs/>
                <w:lang w:eastAsia="en-US"/>
              </w:rPr>
              <w:t>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05772" w:rsidRPr="00A938F6" w:rsidRDefault="00E05772" w:rsidP="00A938F6">
            <w:pPr>
              <w:spacing w:after="0" w:line="240" w:lineRule="auto"/>
              <w:jc w:val="center"/>
              <w:rPr>
                <w:rFonts w:ascii="GHEA Grapalat" w:hAnsi="GHEA Grapalat" w:cs="Arial"/>
                <w:b/>
                <w:bCs/>
                <w:lang w:eastAsia="en-US"/>
              </w:rPr>
            </w:pPr>
            <w:r w:rsidRPr="00A938F6">
              <w:rPr>
                <w:rFonts w:ascii="Courier New" w:hAnsi="Courier New" w:cs="Courier New"/>
                <w:b/>
                <w:bCs/>
                <w:lang w:eastAsia="en-US"/>
              </w:rPr>
              <w:t> </w:t>
            </w:r>
            <w:r w:rsidRPr="00A938F6">
              <w:rPr>
                <w:rFonts w:ascii="GHEA Grapalat" w:hAnsi="GHEA Grapalat" w:cs="Arial"/>
                <w:b/>
                <w:bCs/>
                <w:lang w:eastAsia="en-US"/>
              </w:rPr>
              <w:t>4</w:t>
            </w:r>
          </w:p>
        </w:tc>
      </w:tr>
      <w:tr w:rsidR="00E05772" w:rsidRPr="00A938F6" w:rsidTr="00153E0F">
        <w:trPr>
          <w:trHeight w:val="13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E05772" w:rsidRPr="00A938F6" w:rsidRDefault="00E05772" w:rsidP="00A938F6">
            <w:pPr>
              <w:spacing w:after="0" w:line="240" w:lineRule="auto"/>
              <w:jc w:val="center"/>
              <w:rPr>
                <w:rFonts w:ascii="GHEA Grapalat" w:hAnsi="GHEA Grapalat" w:cs="Arial"/>
                <w:lang w:eastAsia="en-US"/>
              </w:rPr>
            </w:pPr>
            <w:r w:rsidRPr="00A938F6">
              <w:rPr>
                <w:rFonts w:ascii="Courier New" w:hAnsi="Courier New" w:cs="Courier New"/>
                <w:lang w:eastAsia="en-US"/>
              </w:rPr>
              <w:t> </w:t>
            </w:r>
          </w:p>
        </w:tc>
        <w:tc>
          <w:tcPr>
            <w:tcW w:w="3114" w:type="dxa"/>
            <w:tcBorders>
              <w:top w:val="single" w:sz="4" w:space="0" w:color="auto"/>
              <w:left w:val="nil"/>
              <w:bottom w:val="single" w:sz="4" w:space="0" w:color="auto"/>
              <w:right w:val="single" w:sz="4" w:space="0" w:color="auto"/>
            </w:tcBorders>
            <w:shd w:val="clear" w:color="auto" w:fill="auto"/>
            <w:vAlign w:val="bottom"/>
          </w:tcPr>
          <w:p w:rsidR="00E05772" w:rsidRPr="00A938F6" w:rsidRDefault="00E05772" w:rsidP="00A938F6">
            <w:pPr>
              <w:spacing w:after="0" w:line="240" w:lineRule="auto"/>
              <w:jc w:val="center"/>
              <w:rPr>
                <w:rFonts w:ascii="GHEA Grapalat" w:hAnsi="GHEA Grapalat" w:cs="Arial"/>
                <w:b/>
                <w:bCs/>
                <w:lang w:eastAsia="en-US"/>
              </w:rPr>
            </w:pPr>
            <w:r w:rsidRPr="00A938F6">
              <w:rPr>
                <w:rFonts w:ascii="Courier New" w:hAnsi="Courier New" w:cs="Courier New"/>
                <w:b/>
                <w:bCs/>
                <w:lang w:eastAsia="en-US"/>
              </w:rPr>
              <w:t> </w:t>
            </w:r>
          </w:p>
        </w:tc>
        <w:tc>
          <w:tcPr>
            <w:tcW w:w="4737" w:type="dxa"/>
            <w:tcBorders>
              <w:top w:val="single" w:sz="4" w:space="0" w:color="auto"/>
              <w:left w:val="nil"/>
              <w:bottom w:val="single" w:sz="4" w:space="0" w:color="auto"/>
              <w:right w:val="single" w:sz="4" w:space="0" w:color="auto"/>
            </w:tcBorders>
            <w:shd w:val="clear" w:color="auto" w:fill="auto"/>
            <w:vAlign w:val="center"/>
          </w:tcPr>
          <w:p w:rsidR="00E05772" w:rsidRPr="00A938F6" w:rsidRDefault="00E05772" w:rsidP="00A938F6">
            <w:pPr>
              <w:spacing w:after="0" w:line="240" w:lineRule="auto"/>
              <w:rPr>
                <w:rFonts w:ascii="GHEA Grapalat" w:hAnsi="GHEA Grapalat" w:cs="Arial"/>
                <w:lang w:eastAsia="en-US"/>
              </w:rPr>
            </w:pPr>
            <w:r w:rsidRPr="00A938F6">
              <w:rPr>
                <w:rFonts w:ascii="GHEA Grapalat" w:hAnsi="GHEA Grapalat" w:cs="Sylfaen"/>
                <w:lang w:eastAsia="en-US"/>
              </w:rPr>
              <w:t>Ընթացիկ</w:t>
            </w:r>
            <w:r w:rsidRPr="00A938F6">
              <w:rPr>
                <w:rFonts w:ascii="GHEA Grapalat" w:hAnsi="GHEA Grapalat" w:cs="Arial"/>
                <w:lang w:eastAsia="en-US"/>
              </w:rPr>
              <w:t xml:space="preserve"> </w:t>
            </w:r>
            <w:r w:rsidRPr="00A938F6">
              <w:rPr>
                <w:rFonts w:ascii="GHEA Grapalat" w:hAnsi="GHEA Grapalat" w:cs="Sylfaen"/>
                <w:lang w:eastAsia="en-US"/>
              </w:rPr>
              <w:t>և</w:t>
            </w:r>
            <w:r w:rsidRPr="00A938F6">
              <w:rPr>
                <w:rFonts w:ascii="GHEA Grapalat" w:hAnsi="GHEA Grapalat" w:cs="Arial"/>
                <w:lang w:eastAsia="en-US"/>
              </w:rPr>
              <w:t xml:space="preserve"> </w:t>
            </w:r>
            <w:r w:rsidRPr="00A938F6">
              <w:rPr>
                <w:rFonts w:ascii="GHEA Grapalat" w:hAnsi="GHEA Grapalat" w:cs="Sylfaen"/>
                <w:lang w:eastAsia="en-US"/>
              </w:rPr>
              <w:t>ձմեռային</w:t>
            </w:r>
            <w:r w:rsidRPr="00A938F6">
              <w:rPr>
                <w:rFonts w:ascii="GHEA Grapalat" w:hAnsi="GHEA Grapalat" w:cs="Arial"/>
                <w:lang w:eastAsia="en-US"/>
              </w:rPr>
              <w:t xml:space="preserve"> </w:t>
            </w:r>
            <w:r w:rsidRPr="00A938F6">
              <w:rPr>
                <w:rFonts w:ascii="GHEA Grapalat" w:hAnsi="GHEA Grapalat" w:cs="Sylfaen"/>
                <w:lang w:eastAsia="en-US"/>
              </w:rPr>
              <w:t>պահպանության</w:t>
            </w:r>
            <w:r w:rsidRPr="00A938F6">
              <w:rPr>
                <w:rFonts w:ascii="GHEA Grapalat" w:hAnsi="GHEA Grapalat" w:cs="Arial"/>
                <w:lang w:eastAsia="en-US"/>
              </w:rPr>
              <w:t xml:space="preserve"> </w:t>
            </w:r>
            <w:r w:rsidRPr="00A938F6">
              <w:rPr>
                <w:rFonts w:ascii="GHEA Grapalat" w:hAnsi="GHEA Grapalat" w:cs="Sylfaen"/>
                <w:lang w:eastAsia="en-US"/>
              </w:rPr>
              <w:t>ենթակա</w:t>
            </w:r>
            <w:r w:rsidRPr="00A938F6">
              <w:rPr>
                <w:rFonts w:ascii="GHEA Grapalat" w:hAnsi="GHEA Grapalat" w:cs="Arial"/>
                <w:lang w:eastAsia="en-US"/>
              </w:rPr>
              <w:t xml:space="preserve"> </w:t>
            </w:r>
            <w:r w:rsidRPr="00A938F6">
              <w:rPr>
                <w:rFonts w:ascii="GHEA Grapalat" w:hAnsi="GHEA Grapalat" w:cs="Sylfaen"/>
                <w:lang w:eastAsia="en-US"/>
              </w:rPr>
              <w:t>միջպետական</w:t>
            </w:r>
            <w:r w:rsidRPr="00A938F6">
              <w:rPr>
                <w:rFonts w:ascii="GHEA Grapalat" w:hAnsi="GHEA Grapalat" w:cs="Arial"/>
                <w:lang w:eastAsia="en-US"/>
              </w:rPr>
              <w:t xml:space="preserve"> </w:t>
            </w:r>
            <w:r w:rsidRPr="00A938F6">
              <w:rPr>
                <w:rFonts w:ascii="GHEA Grapalat" w:hAnsi="GHEA Grapalat" w:cs="Sylfaen"/>
                <w:lang w:eastAsia="en-US"/>
              </w:rPr>
              <w:t>ու</w:t>
            </w:r>
            <w:r w:rsidRPr="00A938F6">
              <w:rPr>
                <w:rFonts w:ascii="GHEA Grapalat" w:hAnsi="GHEA Grapalat" w:cs="Arial"/>
                <w:lang w:eastAsia="en-US"/>
              </w:rPr>
              <w:t xml:space="preserve"> </w:t>
            </w:r>
            <w:r w:rsidRPr="00A938F6">
              <w:rPr>
                <w:rFonts w:ascii="GHEA Grapalat" w:hAnsi="GHEA Grapalat" w:cs="Sylfaen"/>
                <w:lang w:eastAsia="en-US"/>
              </w:rPr>
              <w:t>հանրապետական</w:t>
            </w:r>
            <w:r w:rsidRPr="00A938F6">
              <w:rPr>
                <w:rFonts w:ascii="GHEA Grapalat" w:hAnsi="GHEA Grapalat" w:cs="Arial"/>
                <w:lang w:eastAsia="en-US"/>
              </w:rPr>
              <w:t xml:space="preserve"> </w:t>
            </w:r>
            <w:r w:rsidRPr="00A938F6">
              <w:rPr>
                <w:rFonts w:ascii="GHEA Grapalat" w:hAnsi="GHEA Grapalat" w:cs="Sylfaen"/>
                <w:lang w:eastAsia="en-US"/>
              </w:rPr>
              <w:t>նշանակության</w:t>
            </w:r>
            <w:r w:rsidRPr="00A938F6">
              <w:rPr>
                <w:rFonts w:ascii="GHEA Grapalat" w:hAnsi="GHEA Grapalat" w:cs="Arial"/>
                <w:lang w:eastAsia="en-US"/>
              </w:rPr>
              <w:t xml:space="preserve"> </w:t>
            </w:r>
            <w:r w:rsidRPr="00A938F6">
              <w:rPr>
                <w:rFonts w:ascii="GHEA Grapalat" w:hAnsi="GHEA Grapalat" w:cs="Sylfaen"/>
                <w:lang w:eastAsia="en-US"/>
              </w:rPr>
              <w:t>ճանապարհների</w:t>
            </w:r>
            <w:r w:rsidRPr="00A938F6">
              <w:rPr>
                <w:rFonts w:ascii="GHEA Grapalat" w:hAnsi="GHEA Grapalat" w:cs="Arial"/>
                <w:lang w:eastAsia="en-US"/>
              </w:rPr>
              <w:t xml:space="preserve"> </w:t>
            </w:r>
            <w:r w:rsidRPr="00A938F6">
              <w:rPr>
                <w:rFonts w:ascii="GHEA Grapalat" w:hAnsi="GHEA Grapalat" w:cs="Sylfaen"/>
                <w:lang w:eastAsia="en-US"/>
              </w:rPr>
              <w:t>երկարությունը</w:t>
            </w:r>
            <w:r w:rsidRPr="00A938F6">
              <w:rPr>
                <w:rFonts w:ascii="GHEA Grapalat" w:hAnsi="GHEA Grapalat" w:cs="Arial"/>
                <w:lang w:eastAsia="en-US"/>
              </w:rPr>
              <w:t xml:space="preserve"> (</w:t>
            </w:r>
            <w:r w:rsidRPr="00A938F6">
              <w:rPr>
                <w:rFonts w:ascii="GHEA Grapalat" w:hAnsi="GHEA Grapalat" w:cs="Sylfaen"/>
                <w:lang w:eastAsia="en-US"/>
              </w:rPr>
              <w:t>կմ</w:t>
            </w:r>
            <w:r w:rsidRPr="00A938F6">
              <w:rPr>
                <w:rFonts w:ascii="GHEA Grapalat" w:hAnsi="GHEA Grapalat" w:cs="Arial"/>
                <w:lang w:eastAsia="en-US"/>
              </w:rPr>
              <w:t xml:space="preserve">) </w:t>
            </w:r>
          </w:p>
        </w:tc>
        <w:tc>
          <w:tcPr>
            <w:tcW w:w="1275" w:type="dxa"/>
            <w:tcBorders>
              <w:top w:val="single" w:sz="4" w:space="0" w:color="auto"/>
              <w:left w:val="nil"/>
              <w:bottom w:val="single" w:sz="4" w:space="0" w:color="auto"/>
              <w:right w:val="single" w:sz="4" w:space="0" w:color="auto"/>
            </w:tcBorders>
            <w:shd w:val="clear" w:color="auto" w:fill="auto"/>
            <w:vAlign w:val="center"/>
          </w:tcPr>
          <w:p w:rsidR="00E05772" w:rsidRPr="00A938F6" w:rsidRDefault="00E05772" w:rsidP="00A938F6">
            <w:pPr>
              <w:spacing w:after="0" w:line="240" w:lineRule="auto"/>
              <w:jc w:val="center"/>
              <w:rPr>
                <w:rFonts w:ascii="GHEA Grapalat" w:hAnsi="GHEA Grapalat" w:cs="Arial"/>
                <w:b/>
                <w:bCs/>
                <w:lang w:eastAsia="en-US"/>
              </w:rPr>
            </w:pPr>
            <w:r w:rsidRPr="00A938F6">
              <w:rPr>
                <w:rFonts w:ascii="GHEA Grapalat" w:hAnsi="GHEA Grapalat" w:cs="Arial"/>
                <w:b/>
                <w:bCs/>
                <w:lang w:eastAsia="en-US"/>
              </w:rPr>
              <w:t>246,              217</w:t>
            </w:r>
          </w:p>
        </w:tc>
        <w:tc>
          <w:tcPr>
            <w:tcW w:w="1418" w:type="dxa"/>
            <w:tcBorders>
              <w:top w:val="single" w:sz="4" w:space="0" w:color="auto"/>
              <w:left w:val="nil"/>
              <w:bottom w:val="single" w:sz="4" w:space="0" w:color="auto"/>
              <w:right w:val="single" w:sz="4" w:space="0" w:color="auto"/>
            </w:tcBorders>
            <w:shd w:val="clear" w:color="auto" w:fill="auto"/>
            <w:vAlign w:val="center"/>
          </w:tcPr>
          <w:p w:rsidR="00E05772" w:rsidRPr="00A938F6" w:rsidRDefault="00E05772" w:rsidP="00A938F6">
            <w:pPr>
              <w:spacing w:after="0" w:line="240" w:lineRule="auto"/>
              <w:jc w:val="center"/>
              <w:rPr>
                <w:rFonts w:ascii="GHEA Grapalat" w:hAnsi="GHEA Grapalat" w:cs="Arial"/>
                <w:b/>
                <w:bCs/>
                <w:lang w:eastAsia="en-US"/>
              </w:rPr>
            </w:pPr>
            <w:r w:rsidRPr="00A938F6">
              <w:rPr>
                <w:rFonts w:ascii="GHEA Grapalat" w:hAnsi="GHEA Grapalat" w:cs="Arial"/>
                <w:b/>
                <w:bCs/>
                <w:lang w:eastAsia="en-US"/>
              </w:rPr>
              <w:t>246,              217</w:t>
            </w:r>
            <w:r w:rsidRPr="00A938F6">
              <w:rPr>
                <w:rFonts w:ascii="Courier New" w:hAnsi="Courier New" w:cs="Courier New"/>
                <w:b/>
                <w:bCs/>
                <w:lang w:eastAsia="en-US"/>
              </w:rPr>
              <w:t> </w:t>
            </w:r>
          </w:p>
        </w:tc>
      </w:tr>
      <w:tr w:rsidR="00E05772" w:rsidRPr="00A938F6" w:rsidTr="00153E0F">
        <w:trPr>
          <w:trHeight w:val="1020"/>
        </w:trPr>
        <w:tc>
          <w:tcPr>
            <w:tcW w:w="528" w:type="dxa"/>
            <w:tcBorders>
              <w:top w:val="nil"/>
              <w:left w:val="single" w:sz="4" w:space="0" w:color="auto"/>
              <w:bottom w:val="nil"/>
              <w:right w:val="single" w:sz="4" w:space="0" w:color="auto"/>
            </w:tcBorders>
            <w:shd w:val="clear" w:color="auto" w:fill="auto"/>
            <w:vAlign w:val="center"/>
          </w:tcPr>
          <w:p w:rsidR="00E05772" w:rsidRPr="00A938F6" w:rsidRDefault="00E05772" w:rsidP="00A938F6">
            <w:pPr>
              <w:spacing w:after="0" w:line="240" w:lineRule="auto"/>
              <w:jc w:val="center"/>
              <w:rPr>
                <w:rFonts w:ascii="GHEA Grapalat" w:hAnsi="GHEA Grapalat" w:cs="Arial"/>
                <w:lang w:eastAsia="en-US"/>
              </w:rPr>
            </w:pPr>
            <w:r w:rsidRPr="00A938F6">
              <w:rPr>
                <w:rFonts w:ascii="Courier New" w:hAnsi="Courier New" w:cs="Courier New"/>
                <w:lang w:eastAsia="en-US"/>
              </w:rPr>
              <w:t> </w:t>
            </w:r>
          </w:p>
        </w:tc>
        <w:tc>
          <w:tcPr>
            <w:tcW w:w="3114" w:type="dxa"/>
            <w:tcBorders>
              <w:top w:val="nil"/>
              <w:left w:val="nil"/>
              <w:bottom w:val="nil"/>
              <w:right w:val="single" w:sz="4" w:space="0" w:color="auto"/>
            </w:tcBorders>
            <w:shd w:val="clear" w:color="auto" w:fill="auto"/>
            <w:vAlign w:val="bottom"/>
          </w:tcPr>
          <w:p w:rsidR="00E05772" w:rsidRPr="00A938F6" w:rsidRDefault="00E05772" w:rsidP="00A938F6">
            <w:pPr>
              <w:spacing w:after="0" w:line="240" w:lineRule="auto"/>
              <w:jc w:val="center"/>
              <w:rPr>
                <w:rFonts w:ascii="GHEA Grapalat" w:hAnsi="GHEA Grapalat" w:cs="Arial"/>
                <w:b/>
                <w:bCs/>
                <w:lang w:eastAsia="en-US"/>
              </w:rPr>
            </w:pPr>
            <w:r w:rsidRPr="00A938F6">
              <w:rPr>
                <w:rFonts w:ascii="Courier New" w:hAnsi="Courier New" w:cs="Courier New"/>
                <w:b/>
                <w:bCs/>
                <w:lang w:eastAsia="en-US"/>
              </w:rPr>
              <w:t> </w:t>
            </w:r>
          </w:p>
        </w:tc>
        <w:tc>
          <w:tcPr>
            <w:tcW w:w="4737" w:type="dxa"/>
            <w:tcBorders>
              <w:top w:val="nil"/>
              <w:left w:val="nil"/>
              <w:bottom w:val="nil"/>
              <w:right w:val="single" w:sz="4" w:space="0" w:color="auto"/>
            </w:tcBorders>
            <w:shd w:val="clear" w:color="auto" w:fill="auto"/>
            <w:vAlign w:val="center"/>
          </w:tcPr>
          <w:p w:rsidR="00E05772" w:rsidRPr="00A938F6" w:rsidRDefault="00E05772" w:rsidP="00A938F6">
            <w:pPr>
              <w:spacing w:after="0" w:line="240" w:lineRule="auto"/>
              <w:rPr>
                <w:rFonts w:ascii="GHEA Grapalat" w:hAnsi="GHEA Grapalat" w:cs="Arial"/>
                <w:lang w:eastAsia="en-US"/>
              </w:rPr>
            </w:pPr>
            <w:r w:rsidRPr="00A938F6">
              <w:rPr>
                <w:rFonts w:ascii="GHEA Grapalat" w:hAnsi="GHEA Grapalat" w:cs="Sylfaen"/>
                <w:lang w:eastAsia="en-US"/>
              </w:rPr>
              <w:t>Ընթացիկ</w:t>
            </w:r>
            <w:r w:rsidRPr="00A938F6">
              <w:rPr>
                <w:rFonts w:ascii="GHEA Grapalat" w:hAnsi="GHEA Grapalat" w:cs="Arial"/>
                <w:lang w:eastAsia="en-US"/>
              </w:rPr>
              <w:t xml:space="preserve"> </w:t>
            </w:r>
            <w:r w:rsidRPr="00A938F6">
              <w:rPr>
                <w:rFonts w:ascii="GHEA Grapalat" w:hAnsi="GHEA Grapalat" w:cs="Sylfaen"/>
                <w:lang w:eastAsia="en-US"/>
              </w:rPr>
              <w:t>և</w:t>
            </w:r>
            <w:r w:rsidRPr="00A938F6">
              <w:rPr>
                <w:rFonts w:ascii="GHEA Grapalat" w:hAnsi="GHEA Grapalat" w:cs="Arial"/>
                <w:lang w:eastAsia="en-US"/>
              </w:rPr>
              <w:t xml:space="preserve"> </w:t>
            </w:r>
            <w:r w:rsidRPr="00A938F6">
              <w:rPr>
                <w:rFonts w:ascii="GHEA Grapalat" w:hAnsi="GHEA Grapalat" w:cs="Sylfaen"/>
                <w:lang w:eastAsia="en-US"/>
              </w:rPr>
              <w:t>ձմեռային</w:t>
            </w:r>
            <w:r w:rsidRPr="00A938F6">
              <w:rPr>
                <w:rFonts w:ascii="GHEA Grapalat" w:hAnsi="GHEA Grapalat" w:cs="Arial"/>
                <w:lang w:eastAsia="en-US"/>
              </w:rPr>
              <w:t xml:space="preserve"> </w:t>
            </w:r>
            <w:r w:rsidRPr="00A938F6">
              <w:rPr>
                <w:rFonts w:ascii="GHEA Grapalat" w:hAnsi="GHEA Grapalat" w:cs="Sylfaen"/>
                <w:lang w:eastAsia="en-US"/>
              </w:rPr>
              <w:t>պահպանության</w:t>
            </w:r>
            <w:r w:rsidRPr="00A938F6">
              <w:rPr>
                <w:rFonts w:ascii="GHEA Grapalat" w:hAnsi="GHEA Grapalat" w:cs="Arial"/>
                <w:lang w:eastAsia="en-US"/>
              </w:rPr>
              <w:t xml:space="preserve"> </w:t>
            </w:r>
            <w:r w:rsidRPr="00A938F6">
              <w:rPr>
                <w:rFonts w:ascii="GHEA Grapalat" w:hAnsi="GHEA Grapalat" w:cs="Sylfaen"/>
                <w:lang w:eastAsia="en-US"/>
              </w:rPr>
              <w:t>ենթակա</w:t>
            </w:r>
            <w:r w:rsidRPr="00A938F6">
              <w:rPr>
                <w:rFonts w:ascii="GHEA Grapalat" w:hAnsi="GHEA Grapalat" w:cs="Arial"/>
                <w:lang w:eastAsia="en-US"/>
              </w:rPr>
              <w:t xml:space="preserve"> </w:t>
            </w:r>
            <w:r w:rsidRPr="00A938F6">
              <w:rPr>
                <w:rFonts w:ascii="GHEA Grapalat" w:hAnsi="GHEA Grapalat" w:cs="Sylfaen"/>
                <w:lang w:eastAsia="en-US"/>
              </w:rPr>
              <w:t>մարզային</w:t>
            </w:r>
            <w:r w:rsidRPr="00A938F6">
              <w:rPr>
                <w:rFonts w:ascii="GHEA Grapalat" w:hAnsi="GHEA Grapalat" w:cs="Arial"/>
                <w:lang w:eastAsia="en-US"/>
              </w:rPr>
              <w:t xml:space="preserve"> </w:t>
            </w:r>
            <w:r w:rsidRPr="00A938F6">
              <w:rPr>
                <w:rFonts w:ascii="GHEA Grapalat" w:hAnsi="GHEA Grapalat" w:cs="Sylfaen"/>
                <w:lang w:eastAsia="en-US"/>
              </w:rPr>
              <w:t>ճանապարհների</w:t>
            </w:r>
            <w:r w:rsidRPr="00A938F6">
              <w:rPr>
                <w:rFonts w:ascii="GHEA Grapalat" w:hAnsi="GHEA Grapalat" w:cs="Arial"/>
                <w:lang w:eastAsia="en-US"/>
              </w:rPr>
              <w:t xml:space="preserve"> </w:t>
            </w:r>
            <w:r w:rsidRPr="00A938F6">
              <w:rPr>
                <w:rFonts w:ascii="GHEA Grapalat" w:hAnsi="GHEA Grapalat" w:cs="Sylfaen"/>
                <w:lang w:eastAsia="en-US"/>
              </w:rPr>
              <w:t>երկարությունը</w:t>
            </w:r>
            <w:r w:rsidRPr="00A938F6">
              <w:rPr>
                <w:rFonts w:ascii="GHEA Grapalat" w:hAnsi="GHEA Grapalat" w:cs="Arial"/>
                <w:lang w:eastAsia="en-US"/>
              </w:rPr>
              <w:t xml:space="preserve"> (</w:t>
            </w:r>
            <w:r w:rsidRPr="00A938F6">
              <w:rPr>
                <w:rFonts w:ascii="GHEA Grapalat" w:hAnsi="GHEA Grapalat" w:cs="Sylfaen"/>
                <w:lang w:eastAsia="en-US"/>
              </w:rPr>
              <w:t>կմ</w:t>
            </w:r>
            <w:r w:rsidRPr="00A938F6">
              <w:rPr>
                <w:rFonts w:ascii="GHEA Grapalat" w:hAnsi="GHEA Grapalat" w:cs="Arial"/>
                <w:lang w:eastAsia="en-US"/>
              </w:rPr>
              <w:t>)</w:t>
            </w:r>
          </w:p>
        </w:tc>
        <w:tc>
          <w:tcPr>
            <w:tcW w:w="1275" w:type="dxa"/>
            <w:tcBorders>
              <w:top w:val="nil"/>
              <w:left w:val="nil"/>
              <w:bottom w:val="nil"/>
              <w:right w:val="single" w:sz="4" w:space="0" w:color="auto"/>
            </w:tcBorders>
            <w:shd w:val="clear" w:color="auto" w:fill="auto"/>
            <w:vAlign w:val="center"/>
          </w:tcPr>
          <w:p w:rsidR="00E05772" w:rsidRPr="00A938F6" w:rsidRDefault="00E05772" w:rsidP="00A938F6">
            <w:pPr>
              <w:spacing w:after="0" w:line="240" w:lineRule="auto"/>
              <w:jc w:val="center"/>
              <w:rPr>
                <w:rFonts w:ascii="GHEA Grapalat" w:hAnsi="GHEA Grapalat" w:cs="Arial"/>
                <w:b/>
                <w:bCs/>
                <w:lang w:eastAsia="en-US"/>
              </w:rPr>
            </w:pPr>
            <w:r w:rsidRPr="00A938F6">
              <w:rPr>
                <w:rFonts w:ascii="GHEA Grapalat" w:hAnsi="GHEA Grapalat" w:cs="Arial"/>
                <w:b/>
                <w:bCs/>
                <w:lang w:eastAsia="en-US"/>
              </w:rPr>
              <w:t>332,                65.3</w:t>
            </w:r>
          </w:p>
        </w:tc>
        <w:tc>
          <w:tcPr>
            <w:tcW w:w="1418" w:type="dxa"/>
            <w:tcBorders>
              <w:top w:val="nil"/>
              <w:left w:val="nil"/>
              <w:bottom w:val="nil"/>
              <w:right w:val="single" w:sz="4" w:space="0" w:color="auto"/>
            </w:tcBorders>
            <w:shd w:val="clear" w:color="auto" w:fill="auto"/>
            <w:vAlign w:val="center"/>
          </w:tcPr>
          <w:p w:rsidR="00E05772" w:rsidRPr="00A938F6" w:rsidRDefault="00E05772" w:rsidP="00A938F6">
            <w:pPr>
              <w:spacing w:after="0" w:line="240" w:lineRule="auto"/>
              <w:jc w:val="center"/>
              <w:rPr>
                <w:rFonts w:ascii="GHEA Grapalat" w:hAnsi="GHEA Grapalat" w:cs="Arial"/>
                <w:b/>
                <w:bCs/>
                <w:lang w:eastAsia="en-US"/>
              </w:rPr>
            </w:pPr>
            <w:r w:rsidRPr="00A938F6">
              <w:rPr>
                <w:rFonts w:ascii="Courier New" w:hAnsi="Courier New" w:cs="Courier New"/>
                <w:b/>
                <w:bCs/>
                <w:lang w:eastAsia="en-US"/>
              </w:rPr>
              <w:t> </w:t>
            </w:r>
            <w:r w:rsidRPr="00A938F6">
              <w:rPr>
                <w:rFonts w:ascii="GHEA Grapalat" w:hAnsi="GHEA Grapalat" w:cs="Arial"/>
                <w:b/>
                <w:bCs/>
                <w:lang w:eastAsia="en-US"/>
              </w:rPr>
              <w:t>332,                65.3</w:t>
            </w:r>
          </w:p>
        </w:tc>
      </w:tr>
      <w:tr w:rsidR="00E05772" w:rsidRPr="00A938F6" w:rsidTr="00153E0F">
        <w:trPr>
          <w:trHeight w:val="1020"/>
        </w:trPr>
        <w:tc>
          <w:tcPr>
            <w:tcW w:w="528" w:type="dxa"/>
            <w:tcBorders>
              <w:top w:val="nil"/>
              <w:left w:val="single" w:sz="4" w:space="0" w:color="auto"/>
              <w:bottom w:val="single" w:sz="4" w:space="0" w:color="auto"/>
              <w:right w:val="single" w:sz="4" w:space="0" w:color="auto"/>
            </w:tcBorders>
            <w:shd w:val="clear" w:color="auto" w:fill="auto"/>
            <w:vAlign w:val="center"/>
          </w:tcPr>
          <w:p w:rsidR="00E05772" w:rsidRPr="00A938F6" w:rsidRDefault="00E05772" w:rsidP="00A938F6">
            <w:pPr>
              <w:spacing w:after="0" w:line="240" w:lineRule="auto"/>
              <w:jc w:val="center"/>
              <w:rPr>
                <w:rFonts w:ascii="GHEA Grapalat" w:hAnsi="GHEA Grapalat" w:cs="Courier New"/>
                <w:lang w:eastAsia="en-US"/>
              </w:rPr>
            </w:pPr>
          </w:p>
        </w:tc>
        <w:tc>
          <w:tcPr>
            <w:tcW w:w="3114" w:type="dxa"/>
            <w:tcBorders>
              <w:top w:val="nil"/>
              <w:left w:val="nil"/>
              <w:bottom w:val="single" w:sz="4" w:space="0" w:color="auto"/>
              <w:right w:val="single" w:sz="4" w:space="0" w:color="auto"/>
            </w:tcBorders>
            <w:shd w:val="clear" w:color="auto" w:fill="auto"/>
            <w:vAlign w:val="bottom"/>
          </w:tcPr>
          <w:p w:rsidR="00E05772" w:rsidRPr="00A938F6" w:rsidRDefault="00E05772" w:rsidP="00A938F6">
            <w:pPr>
              <w:spacing w:after="0" w:line="240" w:lineRule="auto"/>
              <w:jc w:val="center"/>
              <w:rPr>
                <w:rFonts w:ascii="GHEA Grapalat" w:hAnsi="GHEA Grapalat" w:cs="Courier New"/>
                <w:b/>
                <w:bCs/>
                <w:lang w:eastAsia="en-US"/>
              </w:rPr>
            </w:pPr>
          </w:p>
        </w:tc>
        <w:tc>
          <w:tcPr>
            <w:tcW w:w="4737" w:type="dxa"/>
            <w:tcBorders>
              <w:top w:val="nil"/>
              <w:left w:val="nil"/>
              <w:bottom w:val="single" w:sz="4" w:space="0" w:color="auto"/>
              <w:right w:val="single" w:sz="4" w:space="0" w:color="auto"/>
            </w:tcBorders>
            <w:shd w:val="clear" w:color="auto" w:fill="auto"/>
            <w:vAlign w:val="center"/>
          </w:tcPr>
          <w:p w:rsidR="00E05772" w:rsidRPr="00A938F6" w:rsidRDefault="00E05772" w:rsidP="00A938F6">
            <w:pPr>
              <w:spacing w:after="0" w:line="240" w:lineRule="auto"/>
              <w:rPr>
                <w:rFonts w:ascii="GHEA Grapalat" w:hAnsi="GHEA Grapalat" w:cs="Sylfaen"/>
                <w:lang w:eastAsia="en-US"/>
              </w:rPr>
            </w:pPr>
            <w:r w:rsidRPr="00A938F6">
              <w:rPr>
                <w:rFonts w:ascii="GHEA Grapalat" w:hAnsi="GHEA Grapalat" w:cs="Sylfaen"/>
                <w:lang w:eastAsia="en-US"/>
              </w:rPr>
              <w:t>Ընթացիկ</w:t>
            </w:r>
            <w:r w:rsidRPr="00A938F6">
              <w:rPr>
                <w:rFonts w:ascii="GHEA Grapalat" w:hAnsi="GHEA Grapalat" w:cs="Arial"/>
                <w:lang w:eastAsia="en-US"/>
              </w:rPr>
              <w:t xml:space="preserve"> </w:t>
            </w:r>
            <w:r w:rsidRPr="00A938F6">
              <w:rPr>
                <w:rFonts w:ascii="GHEA Grapalat" w:hAnsi="GHEA Grapalat" w:cs="Sylfaen"/>
                <w:lang w:eastAsia="en-US"/>
              </w:rPr>
              <w:t>և</w:t>
            </w:r>
            <w:r w:rsidRPr="00A938F6">
              <w:rPr>
                <w:rFonts w:ascii="GHEA Grapalat" w:hAnsi="GHEA Grapalat" w:cs="Arial"/>
                <w:lang w:eastAsia="en-US"/>
              </w:rPr>
              <w:t xml:space="preserve"> </w:t>
            </w:r>
            <w:r w:rsidRPr="00A938F6">
              <w:rPr>
                <w:rFonts w:ascii="GHEA Grapalat" w:hAnsi="GHEA Grapalat" w:cs="Sylfaen"/>
                <w:lang w:eastAsia="en-US"/>
              </w:rPr>
              <w:t>ձմեռային</w:t>
            </w:r>
            <w:r w:rsidRPr="00A938F6">
              <w:rPr>
                <w:rFonts w:ascii="GHEA Grapalat" w:hAnsi="GHEA Grapalat" w:cs="Arial"/>
                <w:lang w:eastAsia="en-US"/>
              </w:rPr>
              <w:t xml:space="preserve"> </w:t>
            </w:r>
            <w:r w:rsidRPr="00A938F6">
              <w:rPr>
                <w:rFonts w:ascii="GHEA Grapalat" w:hAnsi="GHEA Grapalat" w:cs="Sylfaen"/>
                <w:lang w:eastAsia="en-US"/>
              </w:rPr>
              <w:t>պահպանության</w:t>
            </w:r>
            <w:r w:rsidRPr="00A938F6">
              <w:rPr>
                <w:rFonts w:ascii="GHEA Grapalat" w:hAnsi="GHEA Grapalat" w:cs="Arial"/>
                <w:lang w:eastAsia="en-US"/>
              </w:rPr>
              <w:t xml:space="preserve"> </w:t>
            </w:r>
            <w:r w:rsidRPr="00A938F6">
              <w:rPr>
                <w:rFonts w:ascii="GHEA Grapalat" w:hAnsi="GHEA Grapalat" w:cs="Sylfaen"/>
                <w:lang w:eastAsia="en-US"/>
              </w:rPr>
              <w:t>ենթակա</w:t>
            </w:r>
            <w:r w:rsidRPr="00A938F6">
              <w:rPr>
                <w:rFonts w:ascii="GHEA Grapalat" w:hAnsi="GHEA Grapalat" w:cs="Arial"/>
                <w:lang w:eastAsia="en-US"/>
              </w:rPr>
              <w:t xml:space="preserve"> </w:t>
            </w:r>
            <w:r w:rsidRPr="00A938F6">
              <w:rPr>
                <w:rFonts w:ascii="GHEA Grapalat" w:hAnsi="GHEA Grapalat" w:cs="Sylfaen"/>
                <w:lang w:eastAsia="en-US"/>
              </w:rPr>
              <w:t>համայնքային</w:t>
            </w:r>
            <w:r w:rsidRPr="00A938F6">
              <w:rPr>
                <w:rFonts w:ascii="GHEA Grapalat" w:hAnsi="GHEA Grapalat" w:cs="Arial"/>
                <w:lang w:eastAsia="en-US"/>
              </w:rPr>
              <w:t xml:space="preserve"> </w:t>
            </w:r>
            <w:r w:rsidRPr="00A938F6">
              <w:rPr>
                <w:rFonts w:ascii="GHEA Grapalat" w:hAnsi="GHEA Grapalat" w:cs="Sylfaen"/>
                <w:lang w:eastAsia="en-US"/>
              </w:rPr>
              <w:t>նշանակության</w:t>
            </w:r>
            <w:r w:rsidRPr="00A938F6">
              <w:rPr>
                <w:rFonts w:ascii="GHEA Grapalat" w:hAnsi="GHEA Grapalat" w:cs="Arial"/>
                <w:lang w:eastAsia="en-US"/>
              </w:rPr>
              <w:t xml:space="preserve"> </w:t>
            </w:r>
            <w:r w:rsidRPr="00A938F6">
              <w:rPr>
                <w:rFonts w:ascii="GHEA Grapalat" w:hAnsi="GHEA Grapalat" w:cs="Sylfaen"/>
                <w:lang w:eastAsia="en-US"/>
              </w:rPr>
              <w:t>ճանապարհների</w:t>
            </w:r>
            <w:r w:rsidRPr="00A938F6">
              <w:rPr>
                <w:rFonts w:ascii="GHEA Grapalat" w:hAnsi="GHEA Grapalat" w:cs="Arial"/>
                <w:lang w:eastAsia="en-US"/>
              </w:rPr>
              <w:t xml:space="preserve"> </w:t>
            </w:r>
            <w:r w:rsidRPr="00A938F6">
              <w:rPr>
                <w:rFonts w:ascii="GHEA Grapalat" w:hAnsi="GHEA Grapalat" w:cs="Sylfaen"/>
                <w:lang w:eastAsia="en-US"/>
              </w:rPr>
              <w:t>երկարությունը</w:t>
            </w:r>
            <w:r w:rsidRPr="00A938F6">
              <w:rPr>
                <w:rFonts w:ascii="GHEA Grapalat" w:hAnsi="GHEA Grapalat" w:cs="Arial"/>
                <w:lang w:eastAsia="en-US"/>
              </w:rPr>
              <w:t xml:space="preserve"> (</w:t>
            </w:r>
            <w:r w:rsidRPr="00A938F6">
              <w:rPr>
                <w:rFonts w:ascii="GHEA Grapalat" w:hAnsi="GHEA Grapalat" w:cs="Sylfaen"/>
                <w:lang w:eastAsia="en-US"/>
              </w:rPr>
              <w:t>կմ</w:t>
            </w:r>
            <w:r w:rsidRPr="00A938F6">
              <w:rPr>
                <w:rFonts w:ascii="GHEA Grapalat" w:hAnsi="GHEA Grapalat" w:cs="Arial"/>
                <w:lang w:eastAsia="en-US"/>
              </w:rPr>
              <w:t>)</w:t>
            </w:r>
          </w:p>
        </w:tc>
        <w:tc>
          <w:tcPr>
            <w:tcW w:w="1275" w:type="dxa"/>
            <w:tcBorders>
              <w:top w:val="nil"/>
              <w:left w:val="nil"/>
              <w:bottom w:val="single" w:sz="4" w:space="0" w:color="auto"/>
              <w:right w:val="single" w:sz="4" w:space="0" w:color="auto"/>
            </w:tcBorders>
            <w:shd w:val="clear" w:color="auto" w:fill="auto"/>
            <w:vAlign w:val="center"/>
          </w:tcPr>
          <w:p w:rsidR="00E05772" w:rsidRPr="00A938F6" w:rsidRDefault="00E05772" w:rsidP="00A938F6">
            <w:pPr>
              <w:spacing w:after="0" w:line="240" w:lineRule="auto"/>
              <w:jc w:val="center"/>
              <w:rPr>
                <w:rFonts w:ascii="GHEA Grapalat" w:hAnsi="GHEA Grapalat" w:cs="Arial"/>
                <w:b/>
                <w:bCs/>
                <w:lang w:eastAsia="en-US"/>
              </w:rPr>
            </w:pPr>
            <w:r w:rsidRPr="00A938F6">
              <w:rPr>
                <w:rFonts w:ascii="GHEA Grapalat" w:hAnsi="GHEA Grapalat" w:cs="Arial"/>
                <w:b/>
                <w:bCs/>
                <w:lang w:eastAsia="en-US"/>
              </w:rPr>
              <w:t>24</w:t>
            </w:r>
          </w:p>
          <w:p w:rsidR="00E05772" w:rsidRPr="00A938F6" w:rsidRDefault="00E05772" w:rsidP="00A938F6">
            <w:pPr>
              <w:spacing w:after="0" w:line="240" w:lineRule="auto"/>
              <w:jc w:val="center"/>
              <w:rPr>
                <w:rFonts w:ascii="GHEA Grapalat" w:hAnsi="GHEA Grapalat" w:cs="Arial"/>
                <w:b/>
                <w:bCs/>
                <w:lang w:eastAsia="en-US"/>
              </w:rPr>
            </w:pPr>
            <w:r w:rsidRPr="00A938F6">
              <w:rPr>
                <w:rFonts w:ascii="GHEA Grapalat" w:hAnsi="GHEA Grapalat" w:cs="Arial"/>
                <w:b/>
                <w:bCs/>
                <w:lang w:eastAsia="en-US"/>
              </w:rPr>
              <w:t>37</w:t>
            </w:r>
          </w:p>
        </w:tc>
        <w:tc>
          <w:tcPr>
            <w:tcW w:w="1418" w:type="dxa"/>
            <w:tcBorders>
              <w:top w:val="nil"/>
              <w:left w:val="nil"/>
              <w:bottom w:val="single" w:sz="4" w:space="0" w:color="auto"/>
              <w:right w:val="single" w:sz="4" w:space="0" w:color="auto"/>
            </w:tcBorders>
            <w:shd w:val="clear" w:color="auto" w:fill="auto"/>
            <w:vAlign w:val="center"/>
          </w:tcPr>
          <w:p w:rsidR="00E05772" w:rsidRPr="00A938F6" w:rsidRDefault="00E05772" w:rsidP="00A938F6">
            <w:pPr>
              <w:spacing w:after="0" w:line="240" w:lineRule="auto"/>
              <w:jc w:val="center"/>
              <w:rPr>
                <w:rFonts w:ascii="GHEA Grapalat" w:hAnsi="GHEA Grapalat" w:cs="Arial"/>
                <w:b/>
                <w:bCs/>
                <w:lang w:eastAsia="en-US"/>
              </w:rPr>
            </w:pPr>
            <w:r w:rsidRPr="00A938F6">
              <w:rPr>
                <w:rFonts w:ascii="GHEA Grapalat" w:hAnsi="GHEA Grapalat" w:cs="Arial"/>
                <w:b/>
                <w:bCs/>
                <w:lang w:eastAsia="en-US"/>
              </w:rPr>
              <w:t>24</w:t>
            </w:r>
          </w:p>
          <w:p w:rsidR="00E05772" w:rsidRPr="00A938F6" w:rsidRDefault="00E05772" w:rsidP="00A938F6">
            <w:pPr>
              <w:spacing w:after="0" w:line="240" w:lineRule="auto"/>
              <w:jc w:val="center"/>
              <w:rPr>
                <w:rFonts w:ascii="GHEA Grapalat" w:hAnsi="GHEA Grapalat" w:cs="Arial"/>
                <w:b/>
                <w:bCs/>
                <w:lang w:eastAsia="en-US"/>
              </w:rPr>
            </w:pPr>
            <w:r w:rsidRPr="00A938F6">
              <w:rPr>
                <w:rFonts w:ascii="GHEA Grapalat" w:hAnsi="GHEA Grapalat" w:cs="Arial"/>
                <w:b/>
                <w:bCs/>
                <w:lang w:eastAsia="en-US"/>
              </w:rPr>
              <w:t>37</w:t>
            </w:r>
          </w:p>
        </w:tc>
      </w:tr>
    </w:tbl>
    <w:p w:rsidR="004749F0" w:rsidRPr="00A938F6" w:rsidRDefault="004749F0" w:rsidP="00A938F6">
      <w:pPr>
        <w:tabs>
          <w:tab w:val="left" w:pos="8940"/>
        </w:tabs>
        <w:spacing w:after="0" w:line="240" w:lineRule="auto"/>
        <w:rPr>
          <w:rFonts w:ascii="GHEA Grapalat" w:hAnsi="GHEA Grapalat"/>
        </w:rPr>
      </w:pPr>
      <w:r w:rsidRPr="00A938F6">
        <w:rPr>
          <w:rFonts w:ascii="GHEA Grapalat" w:hAnsi="GHEA Grapalat"/>
        </w:rPr>
        <w:tab/>
      </w:r>
    </w:p>
    <w:p w:rsidR="00E05772" w:rsidRPr="00A938F6" w:rsidRDefault="00E05772" w:rsidP="00A938F6">
      <w:pPr>
        <w:spacing w:after="0" w:line="240" w:lineRule="auto"/>
        <w:ind w:firstLine="709"/>
        <w:jc w:val="both"/>
        <w:rPr>
          <w:rFonts w:ascii="GHEA Grapalat" w:hAnsi="GHEA Grapalat"/>
          <w:lang w:val="hy-AM"/>
        </w:rPr>
      </w:pPr>
      <w:r w:rsidRPr="00A938F6">
        <w:rPr>
          <w:rFonts w:ascii="GHEA Grapalat" w:hAnsi="GHEA Grapalat"/>
          <w:lang w:val="hy-AM"/>
        </w:rPr>
        <w:t>2012 թ</w:t>
      </w:r>
      <w:r w:rsidR="004749F0" w:rsidRPr="00A938F6">
        <w:rPr>
          <w:rFonts w:ascii="GHEA Grapalat" w:hAnsi="GHEA Grapalat"/>
          <w:lang w:val="hy-AM"/>
        </w:rPr>
        <w:t xml:space="preserve">  ապրիլի  15-ից  սկսած  կատարվ</w:t>
      </w:r>
      <w:r w:rsidRPr="00A938F6">
        <w:rPr>
          <w:rFonts w:ascii="GHEA Grapalat" w:hAnsi="GHEA Grapalat"/>
          <w:lang w:val="hy-AM"/>
        </w:rPr>
        <w:t>ել</w:t>
      </w:r>
      <w:r w:rsidR="004749F0" w:rsidRPr="00A938F6">
        <w:rPr>
          <w:rFonts w:ascii="GHEA Grapalat" w:hAnsi="GHEA Grapalat"/>
          <w:lang w:val="hy-AM"/>
        </w:rPr>
        <w:t xml:space="preserve">  են  միջպետական  և  հանրապետական  նշանակության  </w:t>
      </w:r>
      <w:r w:rsidR="004749F0" w:rsidRPr="00A938F6">
        <w:rPr>
          <w:rFonts w:ascii="GHEA Grapalat" w:hAnsi="GHEA Grapalat"/>
        </w:rPr>
        <w:t>217.3</w:t>
      </w:r>
      <w:r w:rsidR="00A74465" w:rsidRPr="00A938F6">
        <w:rPr>
          <w:rFonts w:ascii="GHEA Grapalat" w:hAnsi="GHEA Grapalat"/>
        </w:rPr>
        <w:t xml:space="preserve"> </w:t>
      </w:r>
      <w:r w:rsidR="004749F0" w:rsidRPr="00A938F6">
        <w:rPr>
          <w:rFonts w:ascii="GHEA Grapalat" w:hAnsi="GHEA Grapalat"/>
          <w:lang w:val="hy-AM"/>
        </w:rPr>
        <w:t xml:space="preserve">կմ  ավտոճանապարհների  պահպանման  և  շահագործման  աշխատանքներ:  </w:t>
      </w:r>
      <w:r w:rsidR="00A74465" w:rsidRPr="00A938F6">
        <w:rPr>
          <w:rFonts w:ascii="GHEA Grapalat" w:hAnsi="GHEA Grapalat"/>
        </w:rPr>
        <w:t xml:space="preserve">2013 թ. </w:t>
      </w:r>
      <w:proofErr w:type="gramStart"/>
      <w:r w:rsidR="00A74465" w:rsidRPr="00A938F6">
        <w:rPr>
          <w:rFonts w:ascii="GHEA Grapalat" w:hAnsi="GHEA Grapalat"/>
        </w:rPr>
        <w:t>հունվարի</w:t>
      </w:r>
      <w:r w:rsidR="004749F0" w:rsidRPr="00A938F6">
        <w:rPr>
          <w:rFonts w:ascii="GHEA Grapalat" w:hAnsi="GHEA Grapalat"/>
          <w:lang w:val="hy-AM"/>
        </w:rPr>
        <w:t xml:space="preserve">  1</w:t>
      </w:r>
      <w:proofErr w:type="gramEnd"/>
      <w:r w:rsidR="004749F0" w:rsidRPr="00A938F6">
        <w:rPr>
          <w:rFonts w:ascii="GHEA Grapalat" w:hAnsi="GHEA Grapalat"/>
          <w:lang w:val="hy-AM"/>
        </w:rPr>
        <w:t xml:space="preserve">-ի  դրությամբ  </w:t>
      </w:r>
      <w:r w:rsidRPr="00A938F6">
        <w:rPr>
          <w:rFonts w:ascii="GHEA Grapalat" w:hAnsi="GHEA Grapalat"/>
          <w:lang w:val="hy-AM"/>
        </w:rPr>
        <w:t>ճանապարհներն</w:t>
      </w:r>
      <w:r w:rsidR="004749F0" w:rsidRPr="00A938F6">
        <w:rPr>
          <w:rFonts w:ascii="GHEA Grapalat" w:hAnsi="GHEA Grapalat"/>
          <w:lang w:val="hy-AM"/>
        </w:rPr>
        <w:t xml:space="preserve">  ամբողջությամբ  երթևեկելի են:  </w:t>
      </w:r>
    </w:p>
    <w:p w:rsidR="004749F0" w:rsidRPr="00A938F6" w:rsidRDefault="00E05772" w:rsidP="00A938F6">
      <w:pPr>
        <w:spacing w:after="0" w:line="240" w:lineRule="auto"/>
        <w:ind w:firstLine="709"/>
        <w:jc w:val="both"/>
        <w:rPr>
          <w:rFonts w:ascii="GHEA Grapalat" w:hAnsi="GHEA Grapalat"/>
          <w:lang w:val="hy-AM"/>
        </w:rPr>
      </w:pPr>
      <w:r w:rsidRPr="00A938F6">
        <w:rPr>
          <w:rFonts w:ascii="GHEA Grapalat" w:hAnsi="GHEA Grapalat"/>
          <w:lang w:val="hy-AM"/>
        </w:rPr>
        <w:t>Կ</w:t>
      </w:r>
      <w:r w:rsidR="004749F0" w:rsidRPr="00A938F6">
        <w:rPr>
          <w:rFonts w:ascii="GHEA Grapalat" w:hAnsi="GHEA Grapalat"/>
          <w:lang w:val="hy-AM"/>
        </w:rPr>
        <w:t>ատարվ</w:t>
      </w:r>
      <w:r w:rsidRPr="00A938F6">
        <w:rPr>
          <w:rFonts w:ascii="GHEA Grapalat" w:hAnsi="GHEA Grapalat"/>
          <w:lang w:val="hy-AM"/>
        </w:rPr>
        <w:t>ել</w:t>
      </w:r>
      <w:r w:rsidR="004749F0" w:rsidRPr="00A938F6">
        <w:rPr>
          <w:rFonts w:ascii="GHEA Grapalat" w:hAnsi="GHEA Grapalat"/>
          <w:lang w:val="hy-AM"/>
        </w:rPr>
        <w:t xml:space="preserve">  են  նաև  մարզային  նշանակության  65.3 կմ  ավտոճանապարհների  պահպանման  և  շահագործման  աշխատանքներ:  </w:t>
      </w:r>
      <w:r w:rsidRPr="00A938F6">
        <w:rPr>
          <w:rFonts w:ascii="GHEA Grapalat" w:hAnsi="GHEA Grapalat"/>
          <w:lang w:val="hy-AM"/>
        </w:rPr>
        <w:t>Ճ</w:t>
      </w:r>
      <w:r w:rsidR="004749F0" w:rsidRPr="00A938F6">
        <w:rPr>
          <w:rFonts w:ascii="GHEA Grapalat" w:hAnsi="GHEA Grapalat"/>
          <w:lang w:val="hy-AM"/>
        </w:rPr>
        <w:t>անապարհներ</w:t>
      </w:r>
      <w:r w:rsidRPr="00A938F6">
        <w:rPr>
          <w:rFonts w:ascii="GHEA Grapalat" w:hAnsi="GHEA Grapalat"/>
          <w:lang w:val="hy-AM"/>
        </w:rPr>
        <w:t>ն</w:t>
      </w:r>
      <w:r w:rsidR="004749F0" w:rsidRPr="00A938F6">
        <w:rPr>
          <w:rFonts w:ascii="GHEA Grapalat" w:hAnsi="GHEA Grapalat"/>
          <w:lang w:val="hy-AM"/>
        </w:rPr>
        <w:t xml:space="preserve">  ամբողջությամբ  գտնվում  են  երթևեկելի  վիճակում:  </w:t>
      </w:r>
    </w:p>
    <w:p w:rsidR="00751446" w:rsidRPr="00A938F6" w:rsidRDefault="00751446" w:rsidP="00A938F6">
      <w:pPr>
        <w:spacing w:after="0" w:line="240" w:lineRule="auto"/>
        <w:ind w:firstLine="709"/>
        <w:jc w:val="both"/>
        <w:rPr>
          <w:rFonts w:ascii="GHEA Grapalat" w:hAnsi="GHEA Grapalat"/>
          <w:lang w:val="hy-AM"/>
        </w:rPr>
      </w:pPr>
    </w:p>
    <w:p w:rsidR="004749F0" w:rsidRPr="00A938F6" w:rsidRDefault="004749F0" w:rsidP="00A938F6">
      <w:pPr>
        <w:spacing w:line="240" w:lineRule="auto"/>
        <w:ind w:firstLine="709"/>
        <w:jc w:val="both"/>
        <w:rPr>
          <w:rFonts w:ascii="GHEA Grapalat" w:hAnsi="GHEA Grapalat"/>
          <w:b/>
          <w:lang w:val="hy-AM"/>
        </w:rPr>
      </w:pPr>
      <w:r w:rsidRPr="00A938F6">
        <w:rPr>
          <w:rFonts w:ascii="GHEA Grapalat" w:hAnsi="GHEA Grapalat"/>
          <w:b/>
          <w:lang w:val="hy-AM"/>
        </w:rPr>
        <w:t>7.2.</w:t>
      </w:r>
      <w:r w:rsidR="00751446" w:rsidRPr="00A938F6">
        <w:rPr>
          <w:rFonts w:ascii="GHEA Grapalat" w:hAnsi="GHEA Grapalat"/>
          <w:b/>
        </w:rPr>
        <w:t>4.</w:t>
      </w:r>
      <w:r w:rsidRPr="00A938F6">
        <w:rPr>
          <w:rFonts w:ascii="GHEA Grapalat" w:hAnsi="GHEA Grapalat"/>
          <w:b/>
          <w:lang w:val="hy-AM"/>
        </w:rPr>
        <w:t xml:space="preserve"> Խնդիրները </w:t>
      </w:r>
    </w:p>
    <w:p w:rsidR="004749F0" w:rsidRPr="00A938F6" w:rsidRDefault="004749F0" w:rsidP="00A938F6">
      <w:pPr>
        <w:spacing w:after="0" w:line="240" w:lineRule="auto"/>
        <w:ind w:firstLine="720"/>
        <w:jc w:val="both"/>
        <w:rPr>
          <w:rFonts w:ascii="GHEA Grapalat" w:hAnsi="GHEA Grapalat"/>
          <w:lang w:val="hy-AM"/>
        </w:rPr>
      </w:pPr>
      <w:r w:rsidRPr="00A938F6">
        <w:rPr>
          <w:rFonts w:ascii="GHEA Grapalat" w:hAnsi="GHEA Grapalat"/>
          <w:lang w:val="hy-AM"/>
        </w:rPr>
        <w:t>Մարզի տարածքում կատարվող  ճանապարհաշինական աշխատանքների կատարման ժամանակ առաջանում են որոշակի դժվարություններ և խնդիրներ` մասնավորապես եղանակային անբարենպաստ պայմանները /շինարարական  աշխատանքների սկսմանը զուգահեռ /ապրիլ, մայիս, հունիս ամիսներին/ բավականին երկար ժամանակով սկսվեցին անձրևային եղանակներ, ինչը խոչնդոտ հանդիսացավ աշխատանքների ժամանակին և որակով կատարմանը:</w:t>
      </w:r>
    </w:p>
    <w:p w:rsidR="004749F0" w:rsidRPr="00A938F6" w:rsidRDefault="004749F0" w:rsidP="00A938F6">
      <w:pPr>
        <w:spacing w:after="0" w:line="240" w:lineRule="auto"/>
        <w:ind w:left="840"/>
        <w:jc w:val="both"/>
        <w:rPr>
          <w:rFonts w:ascii="GHEA Grapalat" w:hAnsi="GHEA Grapalat"/>
          <w:bCs/>
          <w:lang w:val="hy-AM"/>
        </w:rPr>
      </w:pPr>
    </w:p>
    <w:p w:rsidR="004749F0" w:rsidRPr="00A938F6" w:rsidRDefault="004749F0" w:rsidP="00A938F6">
      <w:pPr>
        <w:spacing w:after="0" w:line="240" w:lineRule="auto"/>
        <w:ind w:firstLine="709"/>
        <w:jc w:val="both"/>
        <w:rPr>
          <w:rFonts w:ascii="GHEA Grapalat" w:hAnsi="GHEA Grapalat"/>
          <w:b/>
          <w:lang w:val="hy-AM"/>
        </w:rPr>
      </w:pPr>
      <w:r w:rsidRPr="00A938F6">
        <w:rPr>
          <w:rFonts w:ascii="GHEA Grapalat" w:hAnsi="GHEA Grapalat"/>
          <w:b/>
          <w:lang w:val="hy-AM"/>
        </w:rPr>
        <w:t>7.2.</w:t>
      </w:r>
      <w:r w:rsidR="00751446" w:rsidRPr="00A938F6">
        <w:rPr>
          <w:rFonts w:ascii="GHEA Grapalat" w:hAnsi="GHEA Grapalat"/>
          <w:b/>
          <w:lang w:val="hy-AM"/>
        </w:rPr>
        <w:t>5.</w:t>
      </w:r>
      <w:r w:rsidRPr="00A938F6">
        <w:rPr>
          <w:rFonts w:ascii="GHEA Grapalat" w:hAnsi="GHEA Grapalat"/>
          <w:b/>
          <w:lang w:val="hy-AM"/>
        </w:rPr>
        <w:t xml:space="preserve"> Քաղած  դասերը  և  հետագա  քայլերը</w:t>
      </w:r>
    </w:p>
    <w:p w:rsidR="004749F0" w:rsidRPr="00A938F6" w:rsidRDefault="004749F0" w:rsidP="00A938F6">
      <w:pPr>
        <w:spacing w:after="0" w:line="240" w:lineRule="auto"/>
        <w:ind w:left="840"/>
        <w:jc w:val="both"/>
        <w:rPr>
          <w:rFonts w:ascii="GHEA Grapalat" w:hAnsi="GHEA Grapalat"/>
          <w:lang w:val="hy-AM"/>
        </w:rPr>
      </w:pPr>
    </w:p>
    <w:p w:rsidR="004749F0" w:rsidRPr="00A938F6" w:rsidRDefault="004749F0" w:rsidP="00A938F6">
      <w:pPr>
        <w:spacing w:after="0" w:line="240" w:lineRule="auto"/>
        <w:ind w:firstLine="720"/>
        <w:jc w:val="both"/>
        <w:rPr>
          <w:rFonts w:ascii="GHEA Grapalat" w:hAnsi="GHEA Grapalat"/>
          <w:lang w:val="hy-AM"/>
        </w:rPr>
      </w:pPr>
      <w:r w:rsidRPr="00A938F6">
        <w:rPr>
          <w:rFonts w:ascii="GHEA Grapalat" w:hAnsi="GHEA Grapalat"/>
          <w:lang w:val="hy-AM"/>
        </w:rPr>
        <w:t xml:space="preserve">Անհրաժեշտ  է ապահովել տարվա բոլոր եղանակներին տրանսպորտային միջոցների հուսալի և անխափան երթևեկությունը, մարզային նշանակության ճանապարհների երկարակեցությունը, </w:t>
      </w:r>
      <w:r w:rsidRPr="00A938F6">
        <w:rPr>
          <w:rFonts w:ascii="GHEA Grapalat" w:hAnsi="GHEA Grapalat"/>
          <w:lang w:val="hy-AM"/>
        </w:rPr>
        <w:lastRenderedPageBreak/>
        <w:t>շահագործումը և պահպանումը, համայնքների և մարզկենտրոնի միջև մշտական տրանսպորտային կապը, ինչպես նաև հեռավոր գյուղական համայնքների բնակչության մոտ նկատվող արտահոսքի միտումը:</w:t>
      </w:r>
    </w:p>
    <w:p w:rsidR="004749F0" w:rsidRPr="00A938F6" w:rsidRDefault="004749F0" w:rsidP="00A938F6">
      <w:pPr>
        <w:spacing w:after="0" w:line="240" w:lineRule="auto"/>
        <w:ind w:firstLine="720"/>
        <w:jc w:val="both"/>
        <w:rPr>
          <w:rFonts w:ascii="GHEA Grapalat" w:hAnsi="GHEA Grapalat"/>
          <w:lang w:val="hy-AM"/>
        </w:rPr>
      </w:pPr>
      <w:r w:rsidRPr="00A938F6">
        <w:rPr>
          <w:rFonts w:ascii="GHEA Grapalat" w:hAnsi="GHEA Grapalat"/>
          <w:lang w:val="hy-AM"/>
        </w:rPr>
        <w:t>Անհրաժեշտ է բարելավել ճանապարհաշինական փաստաթղթերի մշակման, մարզային ենթակայության  ճանապարհների  շինարարության և հիմնանորոգման  կառավարման գործընթացները:</w:t>
      </w:r>
    </w:p>
    <w:p w:rsidR="004749F0" w:rsidRPr="00A938F6" w:rsidRDefault="004749F0" w:rsidP="00A938F6">
      <w:pPr>
        <w:spacing w:line="240" w:lineRule="auto"/>
        <w:rPr>
          <w:rFonts w:ascii="GHEA Grapalat" w:hAnsi="GHEA Grapalat"/>
          <w:lang w:val="hy-AM"/>
        </w:rPr>
      </w:pPr>
    </w:p>
    <w:p w:rsidR="004749F0" w:rsidRPr="00A938F6" w:rsidRDefault="004749F0" w:rsidP="00A938F6">
      <w:pPr>
        <w:spacing w:after="0" w:line="240" w:lineRule="auto"/>
        <w:ind w:firstLine="709"/>
        <w:rPr>
          <w:rFonts w:ascii="GHEA Grapalat" w:hAnsi="GHEA Grapalat"/>
          <w:b/>
          <w:lang w:val="hy-AM"/>
        </w:rPr>
      </w:pPr>
      <w:r w:rsidRPr="00A938F6">
        <w:rPr>
          <w:rFonts w:ascii="GHEA Grapalat" w:hAnsi="GHEA Grapalat"/>
          <w:b/>
          <w:lang w:val="hy-AM"/>
        </w:rPr>
        <w:t>7.3 Ջրամատակարարում</w:t>
      </w:r>
      <w:r w:rsidRPr="00A938F6">
        <w:rPr>
          <w:rFonts w:ascii="GHEA Grapalat" w:hAnsi="GHEA Grapalat"/>
          <w:b/>
          <w:lang w:val="af-ZA"/>
        </w:rPr>
        <w:t xml:space="preserve"> </w:t>
      </w:r>
      <w:r w:rsidRPr="00A938F6">
        <w:rPr>
          <w:rFonts w:ascii="GHEA Grapalat" w:hAnsi="GHEA Grapalat"/>
          <w:b/>
          <w:lang w:val="hy-AM"/>
        </w:rPr>
        <w:t>և</w:t>
      </w:r>
      <w:r w:rsidRPr="00A938F6">
        <w:rPr>
          <w:rFonts w:ascii="GHEA Grapalat" w:hAnsi="GHEA Grapalat"/>
          <w:b/>
          <w:lang w:val="af-ZA"/>
        </w:rPr>
        <w:t xml:space="preserve"> </w:t>
      </w:r>
      <w:r w:rsidRPr="00A938F6">
        <w:rPr>
          <w:rFonts w:ascii="GHEA Grapalat" w:hAnsi="GHEA Grapalat"/>
          <w:b/>
          <w:lang w:val="hy-AM"/>
        </w:rPr>
        <w:t>ջրահեռացում</w:t>
      </w:r>
    </w:p>
    <w:p w:rsidR="00975261" w:rsidRPr="00A938F6" w:rsidRDefault="00975261" w:rsidP="00A938F6">
      <w:pPr>
        <w:spacing w:after="0" w:line="240" w:lineRule="auto"/>
        <w:ind w:firstLine="709"/>
        <w:rPr>
          <w:rFonts w:ascii="GHEA Grapalat" w:hAnsi="GHEA Grapalat"/>
          <w:b/>
          <w:lang w:val="hy-AM"/>
        </w:rPr>
      </w:pPr>
    </w:p>
    <w:p w:rsidR="004749F0" w:rsidRPr="00A938F6" w:rsidRDefault="004749F0" w:rsidP="00A938F6">
      <w:pPr>
        <w:spacing w:after="0" w:line="240" w:lineRule="auto"/>
        <w:ind w:firstLine="708"/>
        <w:rPr>
          <w:rFonts w:ascii="GHEA Grapalat" w:hAnsi="GHEA Grapalat"/>
          <w:b/>
          <w:lang w:val="hy-AM"/>
        </w:rPr>
      </w:pPr>
      <w:r w:rsidRPr="00A938F6">
        <w:rPr>
          <w:rFonts w:ascii="GHEA Grapalat" w:hAnsi="GHEA Grapalat"/>
          <w:b/>
          <w:lang w:val="hy-AM"/>
        </w:rPr>
        <w:t>7.3.1 Քաղաքականության</w:t>
      </w:r>
      <w:r w:rsidRPr="00A938F6">
        <w:rPr>
          <w:rFonts w:ascii="GHEA Grapalat" w:hAnsi="GHEA Grapalat"/>
          <w:b/>
          <w:lang w:val="af-ZA"/>
        </w:rPr>
        <w:t xml:space="preserve"> </w:t>
      </w:r>
      <w:r w:rsidRPr="00A938F6">
        <w:rPr>
          <w:rFonts w:ascii="GHEA Grapalat" w:hAnsi="GHEA Grapalat"/>
          <w:b/>
          <w:lang w:val="hy-AM"/>
        </w:rPr>
        <w:t>վերլուծություն</w:t>
      </w:r>
    </w:p>
    <w:p w:rsidR="00975261" w:rsidRPr="00A938F6" w:rsidRDefault="00975261" w:rsidP="00A938F6">
      <w:pPr>
        <w:spacing w:after="0" w:line="240" w:lineRule="auto"/>
        <w:ind w:firstLine="708"/>
        <w:jc w:val="both"/>
        <w:rPr>
          <w:rFonts w:ascii="GHEA Grapalat" w:hAnsi="GHEA Grapalat"/>
          <w:lang w:val="hy-AM"/>
        </w:rPr>
      </w:pPr>
    </w:p>
    <w:p w:rsidR="004749F0" w:rsidRPr="00A938F6" w:rsidRDefault="004749F0" w:rsidP="00A938F6">
      <w:pPr>
        <w:spacing w:after="0" w:line="240" w:lineRule="auto"/>
        <w:ind w:firstLine="708"/>
        <w:jc w:val="both"/>
        <w:rPr>
          <w:rFonts w:ascii="GHEA Grapalat" w:hAnsi="GHEA Grapalat"/>
          <w:lang w:val="af-ZA"/>
        </w:rPr>
      </w:pPr>
      <w:r w:rsidRPr="00A938F6">
        <w:rPr>
          <w:rFonts w:ascii="GHEA Grapalat" w:hAnsi="GHEA Grapalat"/>
          <w:lang w:val="hy-AM"/>
        </w:rPr>
        <w:t>Այս</w:t>
      </w:r>
      <w:r w:rsidRPr="00A938F6">
        <w:rPr>
          <w:rFonts w:ascii="GHEA Grapalat" w:hAnsi="GHEA Grapalat"/>
          <w:lang w:val="af-ZA"/>
        </w:rPr>
        <w:t xml:space="preserve"> </w:t>
      </w:r>
      <w:r w:rsidRPr="00A938F6">
        <w:rPr>
          <w:rFonts w:ascii="GHEA Grapalat" w:hAnsi="GHEA Grapalat"/>
          <w:lang w:val="hy-AM"/>
        </w:rPr>
        <w:t>ոլորտի</w:t>
      </w:r>
      <w:r w:rsidRPr="00A938F6">
        <w:rPr>
          <w:rFonts w:ascii="GHEA Grapalat" w:hAnsi="GHEA Grapalat"/>
          <w:lang w:val="af-ZA"/>
        </w:rPr>
        <w:t xml:space="preserve"> </w:t>
      </w:r>
      <w:r w:rsidRPr="00A938F6">
        <w:rPr>
          <w:rFonts w:ascii="GHEA Grapalat" w:hAnsi="GHEA Grapalat"/>
          <w:lang w:val="hy-AM"/>
        </w:rPr>
        <w:t>քաղաքականությունը</w:t>
      </w:r>
      <w:r w:rsidRPr="00A938F6">
        <w:rPr>
          <w:rFonts w:ascii="GHEA Grapalat" w:hAnsi="GHEA Grapalat"/>
          <w:lang w:val="af-ZA"/>
        </w:rPr>
        <w:t xml:space="preserve"> </w:t>
      </w:r>
      <w:r w:rsidRPr="00A938F6">
        <w:rPr>
          <w:rFonts w:ascii="GHEA Grapalat" w:hAnsi="GHEA Grapalat"/>
          <w:lang w:val="hy-AM"/>
        </w:rPr>
        <w:t>հիմնականում</w:t>
      </w:r>
      <w:r w:rsidRPr="00A938F6">
        <w:rPr>
          <w:rFonts w:ascii="GHEA Grapalat" w:hAnsi="GHEA Grapalat"/>
          <w:lang w:val="af-ZA"/>
        </w:rPr>
        <w:t xml:space="preserve"> </w:t>
      </w:r>
      <w:r w:rsidRPr="00A938F6">
        <w:rPr>
          <w:rFonts w:ascii="GHEA Grapalat" w:hAnsi="GHEA Grapalat"/>
          <w:lang w:val="hy-AM"/>
        </w:rPr>
        <w:t>ուղղված</w:t>
      </w:r>
      <w:r w:rsidRPr="00A938F6">
        <w:rPr>
          <w:rFonts w:ascii="GHEA Grapalat" w:hAnsi="GHEA Grapalat"/>
          <w:lang w:val="af-ZA"/>
        </w:rPr>
        <w:t xml:space="preserve"> </w:t>
      </w:r>
      <w:r w:rsidRPr="00A938F6">
        <w:rPr>
          <w:rFonts w:ascii="GHEA Grapalat" w:hAnsi="GHEA Grapalat"/>
          <w:lang w:val="hy-AM"/>
        </w:rPr>
        <w:t>է</w:t>
      </w:r>
      <w:r w:rsidRPr="00A938F6">
        <w:rPr>
          <w:rFonts w:ascii="GHEA Grapalat" w:hAnsi="GHEA Grapalat"/>
          <w:lang w:val="af-ZA"/>
        </w:rPr>
        <w:t xml:space="preserve"> </w:t>
      </w:r>
      <w:r w:rsidRPr="00A938F6">
        <w:rPr>
          <w:rFonts w:ascii="GHEA Grapalat" w:hAnsi="GHEA Grapalat"/>
          <w:lang w:val="hy-AM"/>
        </w:rPr>
        <w:t>բնակչությանը</w:t>
      </w:r>
      <w:r w:rsidRPr="00A938F6">
        <w:rPr>
          <w:rFonts w:ascii="GHEA Grapalat" w:hAnsi="GHEA Grapalat"/>
          <w:lang w:val="af-ZA"/>
        </w:rPr>
        <w:t xml:space="preserve"> </w:t>
      </w:r>
      <w:r w:rsidRPr="00A938F6">
        <w:rPr>
          <w:rFonts w:ascii="GHEA Grapalat" w:hAnsi="GHEA Grapalat"/>
          <w:lang w:val="hy-AM"/>
        </w:rPr>
        <w:t>հասանելի</w:t>
      </w:r>
      <w:r w:rsidRPr="00A938F6">
        <w:rPr>
          <w:rFonts w:ascii="GHEA Grapalat" w:hAnsi="GHEA Grapalat"/>
          <w:lang w:val="af-ZA"/>
        </w:rPr>
        <w:t xml:space="preserve">, </w:t>
      </w:r>
      <w:r w:rsidRPr="00A938F6">
        <w:rPr>
          <w:rFonts w:ascii="GHEA Grapalat" w:hAnsi="GHEA Grapalat"/>
          <w:lang w:val="hy-AM"/>
        </w:rPr>
        <w:t>մատչելի</w:t>
      </w:r>
      <w:r w:rsidRPr="00A938F6">
        <w:rPr>
          <w:rFonts w:ascii="GHEA Grapalat" w:hAnsi="GHEA Grapalat"/>
          <w:lang w:val="af-ZA"/>
        </w:rPr>
        <w:t xml:space="preserve"> </w:t>
      </w:r>
      <w:r w:rsidRPr="00A938F6">
        <w:rPr>
          <w:rFonts w:ascii="GHEA Grapalat" w:hAnsi="GHEA Grapalat"/>
          <w:lang w:val="hy-AM"/>
        </w:rPr>
        <w:t>և</w:t>
      </w:r>
      <w:r w:rsidRPr="00A938F6">
        <w:rPr>
          <w:rFonts w:ascii="GHEA Grapalat" w:hAnsi="GHEA Grapalat"/>
          <w:lang w:val="af-ZA"/>
        </w:rPr>
        <w:t xml:space="preserve"> </w:t>
      </w:r>
      <w:r w:rsidRPr="00A938F6">
        <w:rPr>
          <w:rFonts w:ascii="GHEA Grapalat" w:hAnsi="GHEA Grapalat"/>
          <w:lang w:val="hy-AM"/>
        </w:rPr>
        <w:t>որակյալ</w:t>
      </w:r>
      <w:r w:rsidRPr="00A938F6">
        <w:rPr>
          <w:rFonts w:ascii="GHEA Grapalat" w:hAnsi="GHEA Grapalat"/>
          <w:lang w:val="af-ZA"/>
        </w:rPr>
        <w:t xml:space="preserve"> </w:t>
      </w:r>
      <w:r w:rsidRPr="00A938F6">
        <w:rPr>
          <w:rFonts w:ascii="GHEA Grapalat" w:hAnsi="GHEA Grapalat"/>
          <w:lang w:val="hy-AM"/>
        </w:rPr>
        <w:t>խմելու</w:t>
      </w:r>
      <w:r w:rsidRPr="00A938F6">
        <w:rPr>
          <w:rFonts w:ascii="GHEA Grapalat" w:hAnsi="GHEA Grapalat"/>
          <w:lang w:val="af-ZA"/>
        </w:rPr>
        <w:t xml:space="preserve"> </w:t>
      </w:r>
      <w:r w:rsidRPr="00A938F6">
        <w:rPr>
          <w:rFonts w:ascii="GHEA Grapalat" w:hAnsi="GHEA Grapalat"/>
          <w:lang w:val="hy-AM"/>
        </w:rPr>
        <w:t>ջուր</w:t>
      </w:r>
      <w:r w:rsidRPr="00A938F6">
        <w:rPr>
          <w:rFonts w:ascii="GHEA Grapalat" w:hAnsi="GHEA Grapalat"/>
          <w:lang w:val="af-ZA"/>
        </w:rPr>
        <w:t xml:space="preserve"> </w:t>
      </w:r>
      <w:r w:rsidRPr="00A938F6">
        <w:rPr>
          <w:rFonts w:ascii="GHEA Grapalat" w:hAnsi="GHEA Grapalat"/>
          <w:lang w:val="hy-AM"/>
        </w:rPr>
        <w:t>մատակարարելու</w:t>
      </w:r>
      <w:r w:rsidRPr="00A938F6">
        <w:rPr>
          <w:rFonts w:ascii="GHEA Grapalat" w:hAnsi="GHEA Grapalat"/>
          <w:lang w:val="af-ZA"/>
        </w:rPr>
        <w:t xml:space="preserve"> </w:t>
      </w:r>
      <w:r w:rsidRPr="00A938F6">
        <w:rPr>
          <w:rFonts w:ascii="GHEA Grapalat" w:hAnsi="GHEA Grapalat"/>
          <w:lang w:val="hy-AM"/>
        </w:rPr>
        <w:t>խնդրին</w:t>
      </w:r>
      <w:r w:rsidRPr="00A938F6">
        <w:rPr>
          <w:rFonts w:ascii="GHEA Grapalat" w:hAnsi="GHEA Grapalat"/>
          <w:lang w:val="af-ZA"/>
        </w:rPr>
        <w:t xml:space="preserve">, </w:t>
      </w:r>
      <w:r w:rsidRPr="00A938F6">
        <w:rPr>
          <w:rFonts w:ascii="GHEA Grapalat" w:hAnsi="GHEA Grapalat"/>
          <w:lang w:val="hy-AM"/>
        </w:rPr>
        <w:t>որն</w:t>
      </w:r>
      <w:r w:rsidRPr="00A938F6">
        <w:rPr>
          <w:rFonts w:ascii="GHEA Grapalat" w:hAnsi="GHEA Grapalat"/>
          <w:lang w:val="af-ZA"/>
        </w:rPr>
        <w:t xml:space="preserve"> </w:t>
      </w:r>
      <w:r w:rsidRPr="00A938F6">
        <w:rPr>
          <w:rFonts w:ascii="GHEA Grapalat" w:hAnsi="GHEA Grapalat"/>
          <w:lang w:val="hy-AM"/>
        </w:rPr>
        <w:t>ուղղակիորեն</w:t>
      </w:r>
      <w:r w:rsidRPr="00A938F6">
        <w:rPr>
          <w:rFonts w:ascii="GHEA Grapalat" w:hAnsi="GHEA Grapalat"/>
          <w:lang w:val="af-ZA"/>
        </w:rPr>
        <w:t xml:space="preserve"> </w:t>
      </w:r>
      <w:r w:rsidRPr="00A938F6">
        <w:rPr>
          <w:rFonts w:ascii="GHEA Grapalat" w:hAnsi="GHEA Grapalat"/>
          <w:lang w:val="hy-AM"/>
        </w:rPr>
        <w:t>կնպաստի</w:t>
      </w:r>
      <w:r w:rsidRPr="00A938F6">
        <w:rPr>
          <w:rFonts w:ascii="GHEA Grapalat" w:hAnsi="GHEA Grapalat"/>
          <w:lang w:val="af-ZA"/>
        </w:rPr>
        <w:t xml:space="preserve"> </w:t>
      </w:r>
      <w:r w:rsidRPr="00A938F6">
        <w:rPr>
          <w:rFonts w:ascii="GHEA Grapalat" w:hAnsi="GHEA Grapalat"/>
          <w:lang w:val="hy-AM"/>
        </w:rPr>
        <w:t>մարզի</w:t>
      </w:r>
      <w:r w:rsidRPr="00A938F6">
        <w:rPr>
          <w:rFonts w:ascii="GHEA Grapalat" w:hAnsi="GHEA Grapalat"/>
          <w:lang w:val="af-ZA"/>
        </w:rPr>
        <w:t xml:space="preserve"> </w:t>
      </w:r>
      <w:r w:rsidRPr="00A938F6">
        <w:rPr>
          <w:rFonts w:ascii="GHEA Grapalat" w:hAnsi="GHEA Grapalat"/>
          <w:lang w:val="hy-AM"/>
        </w:rPr>
        <w:t>բնակչության</w:t>
      </w:r>
      <w:r w:rsidRPr="00A938F6">
        <w:rPr>
          <w:rFonts w:ascii="GHEA Grapalat" w:hAnsi="GHEA Grapalat"/>
          <w:lang w:val="af-ZA"/>
        </w:rPr>
        <w:t xml:space="preserve"> </w:t>
      </w:r>
      <w:r w:rsidRPr="00A938F6">
        <w:rPr>
          <w:rFonts w:ascii="GHEA Grapalat" w:hAnsi="GHEA Grapalat"/>
          <w:lang w:val="hy-AM"/>
        </w:rPr>
        <w:t>աղքատության</w:t>
      </w:r>
      <w:r w:rsidRPr="00A938F6">
        <w:rPr>
          <w:rFonts w:ascii="GHEA Grapalat" w:hAnsi="GHEA Grapalat"/>
          <w:lang w:val="af-ZA"/>
        </w:rPr>
        <w:t xml:space="preserve"> </w:t>
      </w:r>
      <w:r w:rsidRPr="00A938F6">
        <w:rPr>
          <w:rFonts w:ascii="GHEA Grapalat" w:hAnsi="GHEA Grapalat"/>
          <w:lang w:val="hy-AM"/>
        </w:rPr>
        <w:t>նվազեցմանը</w:t>
      </w:r>
      <w:r w:rsidRPr="00A938F6">
        <w:rPr>
          <w:rFonts w:ascii="GHEA Grapalat" w:hAnsi="GHEA Grapalat"/>
          <w:lang w:val="af-ZA"/>
        </w:rPr>
        <w:t>:</w:t>
      </w:r>
    </w:p>
    <w:p w:rsidR="00975261" w:rsidRPr="00A938F6" w:rsidRDefault="00975261" w:rsidP="00A938F6">
      <w:pPr>
        <w:spacing w:after="0" w:line="240" w:lineRule="auto"/>
        <w:ind w:firstLine="708"/>
        <w:jc w:val="both"/>
        <w:rPr>
          <w:rFonts w:ascii="GHEA Grapalat" w:hAnsi="GHEA Grapalat"/>
          <w:lang w:val="hy-AM"/>
        </w:rPr>
      </w:pPr>
    </w:p>
    <w:p w:rsidR="004749F0" w:rsidRPr="00A938F6" w:rsidRDefault="004749F0" w:rsidP="00A938F6">
      <w:pPr>
        <w:spacing w:after="0" w:line="240" w:lineRule="auto"/>
        <w:ind w:firstLine="708"/>
        <w:jc w:val="both"/>
        <w:rPr>
          <w:rFonts w:ascii="GHEA Grapalat" w:hAnsi="GHEA Grapalat"/>
          <w:lang w:val="af-ZA"/>
        </w:rPr>
      </w:pPr>
      <w:r w:rsidRPr="00A938F6">
        <w:rPr>
          <w:rFonts w:ascii="GHEA Grapalat" w:hAnsi="GHEA Grapalat"/>
          <w:lang w:val="hy-AM"/>
        </w:rPr>
        <w:t>Ոլորտում</w:t>
      </w:r>
      <w:r w:rsidRPr="00A938F6">
        <w:rPr>
          <w:rFonts w:ascii="GHEA Grapalat" w:hAnsi="GHEA Grapalat"/>
          <w:lang w:val="af-ZA"/>
        </w:rPr>
        <w:t xml:space="preserve"> </w:t>
      </w:r>
      <w:r w:rsidRPr="00A938F6">
        <w:rPr>
          <w:rFonts w:ascii="GHEA Grapalat" w:hAnsi="GHEA Grapalat"/>
          <w:lang w:val="hy-AM"/>
        </w:rPr>
        <w:t>անհրաժեշտ</w:t>
      </w:r>
      <w:r w:rsidRPr="00A938F6">
        <w:rPr>
          <w:rFonts w:ascii="GHEA Grapalat" w:hAnsi="GHEA Grapalat"/>
          <w:lang w:val="af-ZA"/>
        </w:rPr>
        <w:t xml:space="preserve"> </w:t>
      </w:r>
      <w:r w:rsidRPr="00A938F6">
        <w:rPr>
          <w:rFonts w:ascii="GHEA Grapalat" w:hAnsi="GHEA Grapalat"/>
          <w:lang w:val="hy-AM"/>
        </w:rPr>
        <w:t>են</w:t>
      </w:r>
      <w:r w:rsidRPr="00A938F6">
        <w:rPr>
          <w:rFonts w:ascii="GHEA Grapalat" w:hAnsi="GHEA Grapalat"/>
          <w:lang w:val="af-ZA"/>
        </w:rPr>
        <w:t xml:space="preserve"> </w:t>
      </w:r>
      <w:r w:rsidRPr="00A938F6">
        <w:rPr>
          <w:rFonts w:ascii="GHEA Grapalat" w:hAnsi="GHEA Grapalat"/>
          <w:lang w:val="hy-AM"/>
        </w:rPr>
        <w:t>զգալի</w:t>
      </w:r>
      <w:r w:rsidRPr="00A938F6">
        <w:rPr>
          <w:rFonts w:ascii="GHEA Grapalat" w:hAnsi="GHEA Grapalat"/>
          <w:lang w:val="af-ZA"/>
        </w:rPr>
        <w:t xml:space="preserve"> </w:t>
      </w:r>
      <w:r w:rsidRPr="00A938F6">
        <w:rPr>
          <w:rFonts w:ascii="GHEA Grapalat" w:hAnsi="GHEA Grapalat"/>
          <w:lang w:val="hy-AM"/>
        </w:rPr>
        <w:t>ներդրումներ</w:t>
      </w:r>
      <w:r w:rsidRPr="00A938F6">
        <w:rPr>
          <w:rFonts w:ascii="GHEA Grapalat" w:hAnsi="GHEA Grapalat"/>
          <w:lang w:val="af-ZA"/>
        </w:rPr>
        <w:t xml:space="preserve">, </w:t>
      </w:r>
      <w:r w:rsidRPr="00A938F6">
        <w:rPr>
          <w:rFonts w:ascii="GHEA Grapalat" w:hAnsi="GHEA Grapalat"/>
          <w:lang w:val="hy-AM"/>
        </w:rPr>
        <w:t>ներառյալ</w:t>
      </w:r>
      <w:r w:rsidRPr="00A938F6">
        <w:rPr>
          <w:rFonts w:ascii="GHEA Grapalat" w:hAnsi="GHEA Grapalat"/>
          <w:lang w:val="af-ZA"/>
        </w:rPr>
        <w:t xml:space="preserve"> </w:t>
      </w:r>
      <w:r w:rsidRPr="00A938F6">
        <w:rPr>
          <w:rFonts w:ascii="GHEA Grapalat" w:hAnsi="GHEA Grapalat"/>
          <w:lang w:val="hy-AM"/>
        </w:rPr>
        <w:t>ջրամատակարարման</w:t>
      </w:r>
      <w:r w:rsidRPr="00A938F6">
        <w:rPr>
          <w:rFonts w:ascii="GHEA Grapalat" w:hAnsi="GHEA Grapalat"/>
          <w:lang w:val="af-ZA"/>
        </w:rPr>
        <w:t xml:space="preserve"> </w:t>
      </w:r>
      <w:r w:rsidRPr="00A938F6">
        <w:rPr>
          <w:rFonts w:ascii="GHEA Grapalat" w:hAnsi="GHEA Grapalat"/>
          <w:lang w:val="hy-AM"/>
        </w:rPr>
        <w:t>առկա</w:t>
      </w:r>
      <w:r w:rsidRPr="00A938F6">
        <w:rPr>
          <w:rFonts w:ascii="GHEA Grapalat" w:hAnsi="GHEA Grapalat"/>
          <w:lang w:val="af-ZA"/>
        </w:rPr>
        <w:t xml:space="preserve"> </w:t>
      </w:r>
      <w:r w:rsidRPr="00A938F6">
        <w:rPr>
          <w:rFonts w:ascii="GHEA Grapalat" w:hAnsi="GHEA Grapalat"/>
          <w:lang w:val="hy-AM"/>
        </w:rPr>
        <w:t>համակարգերի</w:t>
      </w:r>
      <w:r w:rsidRPr="00A938F6">
        <w:rPr>
          <w:rFonts w:ascii="GHEA Grapalat" w:hAnsi="GHEA Grapalat"/>
          <w:lang w:val="af-ZA"/>
        </w:rPr>
        <w:t xml:space="preserve"> </w:t>
      </w:r>
      <w:r w:rsidRPr="00A938F6">
        <w:rPr>
          <w:rFonts w:ascii="GHEA Grapalat" w:hAnsi="GHEA Grapalat"/>
          <w:lang w:val="hy-AM"/>
        </w:rPr>
        <w:t>պահպանման</w:t>
      </w:r>
      <w:r w:rsidRPr="00A938F6">
        <w:rPr>
          <w:rFonts w:ascii="GHEA Grapalat" w:hAnsi="GHEA Grapalat"/>
          <w:lang w:val="af-ZA"/>
        </w:rPr>
        <w:t xml:space="preserve"> </w:t>
      </w:r>
      <w:r w:rsidRPr="00A938F6">
        <w:rPr>
          <w:rFonts w:ascii="GHEA Grapalat" w:hAnsi="GHEA Grapalat"/>
          <w:lang w:val="hy-AM"/>
        </w:rPr>
        <w:t>և</w:t>
      </w:r>
      <w:r w:rsidRPr="00A938F6">
        <w:rPr>
          <w:rFonts w:ascii="GHEA Grapalat" w:hAnsi="GHEA Grapalat"/>
          <w:lang w:val="af-ZA"/>
        </w:rPr>
        <w:t xml:space="preserve"> </w:t>
      </w:r>
      <w:r w:rsidRPr="00A938F6">
        <w:rPr>
          <w:rFonts w:ascii="GHEA Grapalat" w:hAnsi="GHEA Grapalat"/>
          <w:lang w:val="hy-AM"/>
        </w:rPr>
        <w:t>վերականգնման</w:t>
      </w:r>
      <w:r w:rsidRPr="00A938F6">
        <w:rPr>
          <w:rFonts w:ascii="GHEA Grapalat" w:hAnsi="GHEA Grapalat"/>
          <w:lang w:val="af-ZA"/>
        </w:rPr>
        <w:t xml:space="preserve">, </w:t>
      </w:r>
      <w:r w:rsidRPr="00A938F6">
        <w:rPr>
          <w:rFonts w:ascii="GHEA Grapalat" w:hAnsi="GHEA Grapalat"/>
          <w:lang w:val="hy-AM"/>
        </w:rPr>
        <w:t>ոլորտում</w:t>
      </w:r>
      <w:r w:rsidRPr="00A938F6">
        <w:rPr>
          <w:rFonts w:ascii="GHEA Grapalat" w:hAnsi="GHEA Grapalat"/>
          <w:lang w:val="af-ZA"/>
        </w:rPr>
        <w:t xml:space="preserve"> </w:t>
      </w:r>
      <w:r w:rsidRPr="00A938F6">
        <w:rPr>
          <w:rFonts w:ascii="GHEA Grapalat" w:hAnsi="GHEA Grapalat"/>
          <w:lang w:val="hy-AM"/>
        </w:rPr>
        <w:t>գործող</w:t>
      </w:r>
      <w:r w:rsidRPr="00A938F6">
        <w:rPr>
          <w:rFonts w:ascii="GHEA Grapalat" w:hAnsi="GHEA Grapalat"/>
          <w:lang w:val="af-ZA"/>
        </w:rPr>
        <w:t xml:space="preserve"> </w:t>
      </w:r>
      <w:r w:rsidRPr="00A938F6">
        <w:rPr>
          <w:rFonts w:ascii="GHEA Grapalat" w:hAnsi="GHEA Grapalat"/>
          <w:lang w:val="hy-AM"/>
        </w:rPr>
        <w:t>ընկերությունների</w:t>
      </w:r>
      <w:r w:rsidRPr="00A938F6">
        <w:rPr>
          <w:rFonts w:ascii="GHEA Grapalat" w:hAnsi="GHEA Grapalat"/>
          <w:lang w:val="af-ZA"/>
        </w:rPr>
        <w:t xml:space="preserve"> </w:t>
      </w:r>
      <w:r w:rsidRPr="00A938F6">
        <w:rPr>
          <w:rFonts w:ascii="GHEA Grapalat" w:hAnsi="GHEA Grapalat"/>
          <w:lang w:val="hy-AM"/>
        </w:rPr>
        <w:t>կառավարման</w:t>
      </w:r>
      <w:r w:rsidRPr="00A938F6">
        <w:rPr>
          <w:rFonts w:ascii="GHEA Grapalat" w:hAnsi="GHEA Grapalat"/>
          <w:lang w:val="af-ZA"/>
        </w:rPr>
        <w:t xml:space="preserve"> </w:t>
      </w:r>
      <w:r w:rsidRPr="00A938F6">
        <w:rPr>
          <w:rFonts w:ascii="GHEA Grapalat" w:hAnsi="GHEA Grapalat"/>
          <w:lang w:val="hy-AM"/>
        </w:rPr>
        <w:t>արդյունավետության</w:t>
      </w:r>
      <w:r w:rsidRPr="00A938F6">
        <w:rPr>
          <w:rFonts w:ascii="GHEA Grapalat" w:hAnsi="GHEA Grapalat"/>
          <w:lang w:val="af-ZA"/>
        </w:rPr>
        <w:t xml:space="preserve"> </w:t>
      </w:r>
      <w:r w:rsidRPr="00A938F6">
        <w:rPr>
          <w:rFonts w:ascii="GHEA Grapalat" w:hAnsi="GHEA Grapalat"/>
          <w:lang w:val="hy-AM"/>
        </w:rPr>
        <w:t>բարձրացման</w:t>
      </w:r>
      <w:r w:rsidRPr="00A938F6">
        <w:rPr>
          <w:rFonts w:ascii="GHEA Grapalat" w:hAnsi="GHEA Grapalat"/>
          <w:lang w:val="af-ZA"/>
        </w:rPr>
        <w:t xml:space="preserve">, </w:t>
      </w:r>
      <w:r w:rsidRPr="00A938F6">
        <w:rPr>
          <w:rFonts w:ascii="GHEA Grapalat" w:hAnsi="GHEA Grapalat"/>
          <w:lang w:val="hy-AM"/>
        </w:rPr>
        <w:t>ինչպես</w:t>
      </w:r>
      <w:r w:rsidRPr="00A938F6">
        <w:rPr>
          <w:rFonts w:ascii="GHEA Grapalat" w:hAnsi="GHEA Grapalat"/>
          <w:lang w:val="af-ZA"/>
        </w:rPr>
        <w:t xml:space="preserve"> </w:t>
      </w:r>
      <w:r w:rsidRPr="00A938F6">
        <w:rPr>
          <w:rFonts w:ascii="GHEA Grapalat" w:hAnsi="GHEA Grapalat"/>
          <w:lang w:val="hy-AM"/>
        </w:rPr>
        <w:t>նաև</w:t>
      </w:r>
      <w:r w:rsidRPr="00A938F6">
        <w:rPr>
          <w:rFonts w:ascii="GHEA Grapalat" w:hAnsi="GHEA Grapalat"/>
          <w:lang w:val="af-ZA"/>
        </w:rPr>
        <w:t xml:space="preserve"> </w:t>
      </w:r>
      <w:r w:rsidRPr="00A938F6">
        <w:rPr>
          <w:rFonts w:ascii="GHEA Grapalat" w:hAnsi="GHEA Grapalat"/>
          <w:lang w:val="hy-AM"/>
        </w:rPr>
        <w:t>ջրամատակարարման</w:t>
      </w:r>
      <w:r w:rsidRPr="00A938F6">
        <w:rPr>
          <w:rFonts w:ascii="GHEA Grapalat" w:hAnsi="GHEA Grapalat"/>
          <w:lang w:val="af-ZA"/>
        </w:rPr>
        <w:t xml:space="preserve"> </w:t>
      </w:r>
      <w:r w:rsidRPr="00A938F6">
        <w:rPr>
          <w:rFonts w:ascii="GHEA Grapalat" w:hAnsi="GHEA Grapalat"/>
          <w:lang w:val="hy-AM"/>
        </w:rPr>
        <w:t>համակարգերի</w:t>
      </w:r>
      <w:r w:rsidRPr="00A938F6">
        <w:rPr>
          <w:rFonts w:ascii="GHEA Grapalat" w:hAnsi="GHEA Grapalat"/>
          <w:lang w:val="af-ZA"/>
        </w:rPr>
        <w:t xml:space="preserve"> </w:t>
      </w:r>
      <w:r w:rsidRPr="00A938F6">
        <w:rPr>
          <w:rFonts w:ascii="GHEA Grapalat" w:hAnsi="GHEA Grapalat"/>
          <w:lang w:val="hy-AM"/>
        </w:rPr>
        <w:t>արդիականացման</w:t>
      </w:r>
      <w:r w:rsidRPr="00A938F6">
        <w:rPr>
          <w:rFonts w:ascii="GHEA Grapalat" w:hAnsi="GHEA Grapalat"/>
          <w:lang w:val="af-ZA"/>
        </w:rPr>
        <w:t xml:space="preserve"> </w:t>
      </w:r>
      <w:r w:rsidRPr="00A938F6">
        <w:rPr>
          <w:rFonts w:ascii="GHEA Grapalat" w:hAnsi="GHEA Grapalat"/>
          <w:lang w:val="hy-AM"/>
        </w:rPr>
        <w:t>համար</w:t>
      </w:r>
      <w:r w:rsidRPr="00A938F6">
        <w:rPr>
          <w:rFonts w:ascii="GHEA Grapalat" w:hAnsi="GHEA Grapalat"/>
          <w:lang w:val="af-ZA"/>
        </w:rPr>
        <w:t xml:space="preserve"> </w:t>
      </w:r>
      <w:r w:rsidRPr="00A938F6">
        <w:rPr>
          <w:rFonts w:ascii="GHEA Grapalat" w:hAnsi="GHEA Grapalat"/>
          <w:lang w:val="hy-AM"/>
        </w:rPr>
        <w:t>անհրաժեշտ</w:t>
      </w:r>
      <w:r w:rsidRPr="00A938F6">
        <w:rPr>
          <w:rFonts w:ascii="GHEA Grapalat" w:hAnsi="GHEA Grapalat"/>
          <w:lang w:val="af-ZA"/>
        </w:rPr>
        <w:t xml:space="preserve"> </w:t>
      </w:r>
      <w:r w:rsidRPr="00A938F6">
        <w:rPr>
          <w:rFonts w:ascii="GHEA Grapalat" w:hAnsi="GHEA Grapalat"/>
          <w:lang w:val="hy-AM"/>
        </w:rPr>
        <w:t>ֆինանսավորումը</w:t>
      </w:r>
      <w:r w:rsidRPr="00A938F6">
        <w:rPr>
          <w:rFonts w:ascii="GHEA Grapalat" w:hAnsi="GHEA Grapalat"/>
          <w:lang w:val="af-ZA"/>
        </w:rPr>
        <w:t>:</w:t>
      </w:r>
    </w:p>
    <w:p w:rsidR="00975261" w:rsidRPr="00A938F6" w:rsidRDefault="00975261" w:rsidP="00A938F6">
      <w:pPr>
        <w:spacing w:after="0" w:line="240" w:lineRule="auto"/>
        <w:ind w:firstLine="708"/>
        <w:jc w:val="both"/>
        <w:rPr>
          <w:rFonts w:ascii="GHEA Grapalat" w:hAnsi="GHEA Grapalat"/>
          <w:lang w:val="hy-AM"/>
        </w:rPr>
      </w:pPr>
    </w:p>
    <w:p w:rsidR="004749F0" w:rsidRPr="00A938F6" w:rsidRDefault="004749F0" w:rsidP="00A938F6">
      <w:pPr>
        <w:spacing w:after="0" w:line="240" w:lineRule="auto"/>
        <w:ind w:firstLine="708"/>
        <w:jc w:val="both"/>
        <w:rPr>
          <w:rFonts w:ascii="GHEA Grapalat" w:hAnsi="GHEA Grapalat"/>
          <w:lang w:val="af-ZA"/>
        </w:rPr>
      </w:pPr>
      <w:r w:rsidRPr="00A938F6">
        <w:rPr>
          <w:rFonts w:ascii="GHEA Grapalat" w:hAnsi="GHEA Grapalat"/>
          <w:lang w:val="hy-AM"/>
        </w:rPr>
        <w:t>Ջրամատակարարող</w:t>
      </w:r>
      <w:r w:rsidRPr="00A938F6">
        <w:rPr>
          <w:rFonts w:ascii="GHEA Grapalat" w:hAnsi="GHEA Grapalat"/>
          <w:lang w:val="af-ZA"/>
        </w:rPr>
        <w:t xml:space="preserve"> </w:t>
      </w:r>
      <w:r w:rsidRPr="00A938F6">
        <w:rPr>
          <w:rFonts w:ascii="GHEA Grapalat" w:hAnsi="GHEA Grapalat"/>
          <w:lang w:val="hy-AM"/>
        </w:rPr>
        <w:t>ընկերությունների</w:t>
      </w:r>
      <w:r w:rsidRPr="00A938F6">
        <w:rPr>
          <w:rFonts w:ascii="GHEA Grapalat" w:hAnsi="GHEA Grapalat"/>
          <w:lang w:val="af-ZA"/>
        </w:rPr>
        <w:t xml:space="preserve"> </w:t>
      </w:r>
      <w:r w:rsidRPr="00A938F6">
        <w:rPr>
          <w:rFonts w:ascii="GHEA Grapalat" w:hAnsi="GHEA Grapalat"/>
          <w:lang w:val="hy-AM"/>
        </w:rPr>
        <w:t>կառավարման</w:t>
      </w:r>
      <w:r w:rsidRPr="00A938F6">
        <w:rPr>
          <w:rFonts w:ascii="GHEA Grapalat" w:hAnsi="GHEA Grapalat"/>
          <w:lang w:val="af-ZA"/>
        </w:rPr>
        <w:t xml:space="preserve"> </w:t>
      </w:r>
      <w:r w:rsidRPr="00A938F6">
        <w:rPr>
          <w:rFonts w:ascii="GHEA Grapalat" w:hAnsi="GHEA Grapalat"/>
          <w:lang w:val="hy-AM"/>
        </w:rPr>
        <w:t>համակարգի</w:t>
      </w:r>
      <w:r w:rsidRPr="00A938F6">
        <w:rPr>
          <w:rFonts w:ascii="GHEA Grapalat" w:hAnsi="GHEA Grapalat"/>
          <w:lang w:val="af-ZA"/>
        </w:rPr>
        <w:t xml:space="preserve"> </w:t>
      </w:r>
      <w:r w:rsidRPr="00A938F6">
        <w:rPr>
          <w:rFonts w:ascii="GHEA Grapalat" w:hAnsi="GHEA Grapalat"/>
          <w:lang w:val="hy-AM"/>
        </w:rPr>
        <w:t>բարելավումը</w:t>
      </w:r>
      <w:r w:rsidRPr="00A938F6">
        <w:rPr>
          <w:rFonts w:ascii="GHEA Grapalat" w:hAnsi="GHEA Grapalat"/>
          <w:lang w:val="af-ZA"/>
        </w:rPr>
        <w:t xml:space="preserve"> </w:t>
      </w:r>
      <w:r w:rsidRPr="00A938F6">
        <w:rPr>
          <w:rFonts w:ascii="GHEA Grapalat" w:hAnsi="GHEA Grapalat"/>
          <w:lang w:val="hy-AM"/>
        </w:rPr>
        <w:t>նույնպես</w:t>
      </w:r>
      <w:r w:rsidRPr="00A938F6">
        <w:rPr>
          <w:rFonts w:ascii="GHEA Grapalat" w:hAnsi="GHEA Grapalat"/>
          <w:lang w:val="af-ZA"/>
        </w:rPr>
        <w:t xml:space="preserve"> </w:t>
      </w:r>
      <w:r w:rsidRPr="00A938F6">
        <w:rPr>
          <w:rFonts w:ascii="GHEA Grapalat" w:hAnsi="GHEA Grapalat"/>
          <w:lang w:val="hy-AM"/>
        </w:rPr>
        <w:t>կնպաստի</w:t>
      </w:r>
      <w:r w:rsidRPr="00A938F6">
        <w:rPr>
          <w:rFonts w:ascii="GHEA Grapalat" w:hAnsi="GHEA Grapalat"/>
          <w:lang w:val="af-ZA"/>
        </w:rPr>
        <w:t xml:space="preserve"> </w:t>
      </w:r>
      <w:r w:rsidRPr="00A938F6">
        <w:rPr>
          <w:rFonts w:ascii="GHEA Grapalat" w:hAnsi="GHEA Grapalat"/>
          <w:lang w:val="hy-AM"/>
        </w:rPr>
        <w:t>մատուցվող</w:t>
      </w:r>
      <w:r w:rsidRPr="00A938F6">
        <w:rPr>
          <w:rFonts w:ascii="GHEA Grapalat" w:hAnsi="GHEA Grapalat"/>
          <w:lang w:val="af-ZA"/>
        </w:rPr>
        <w:t xml:space="preserve"> </w:t>
      </w:r>
      <w:r w:rsidRPr="00A938F6">
        <w:rPr>
          <w:rFonts w:ascii="GHEA Grapalat" w:hAnsi="GHEA Grapalat"/>
          <w:lang w:val="hy-AM"/>
        </w:rPr>
        <w:t>ծառայությունների</w:t>
      </w:r>
      <w:r w:rsidRPr="00A938F6">
        <w:rPr>
          <w:rFonts w:ascii="GHEA Grapalat" w:hAnsi="GHEA Grapalat"/>
          <w:lang w:val="af-ZA"/>
        </w:rPr>
        <w:t xml:space="preserve"> </w:t>
      </w:r>
      <w:r w:rsidRPr="00A938F6">
        <w:rPr>
          <w:rFonts w:ascii="GHEA Grapalat" w:hAnsi="GHEA Grapalat"/>
          <w:lang w:val="hy-AM"/>
        </w:rPr>
        <w:t>որակի</w:t>
      </w:r>
      <w:r w:rsidRPr="00A938F6">
        <w:rPr>
          <w:rFonts w:ascii="GHEA Grapalat" w:hAnsi="GHEA Grapalat"/>
          <w:lang w:val="af-ZA"/>
        </w:rPr>
        <w:t xml:space="preserve"> </w:t>
      </w:r>
      <w:r w:rsidRPr="00A938F6">
        <w:rPr>
          <w:rFonts w:ascii="GHEA Grapalat" w:hAnsi="GHEA Grapalat"/>
          <w:lang w:val="hy-AM"/>
        </w:rPr>
        <w:t>բարձրացմանը</w:t>
      </w:r>
      <w:r w:rsidRPr="00A938F6">
        <w:rPr>
          <w:rFonts w:ascii="GHEA Grapalat" w:hAnsi="GHEA Grapalat"/>
          <w:lang w:val="af-ZA"/>
        </w:rPr>
        <w:t xml:space="preserve">: </w:t>
      </w:r>
      <w:r w:rsidRPr="00A938F6">
        <w:rPr>
          <w:rFonts w:ascii="GHEA Grapalat" w:hAnsi="GHEA Grapalat"/>
          <w:lang w:val="hy-AM"/>
        </w:rPr>
        <w:t>Այդ</w:t>
      </w:r>
      <w:r w:rsidRPr="00A938F6">
        <w:rPr>
          <w:rFonts w:ascii="GHEA Grapalat" w:hAnsi="GHEA Grapalat"/>
          <w:lang w:val="af-ZA"/>
        </w:rPr>
        <w:t xml:space="preserve"> </w:t>
      </w:r>
      <w:r w:rsidRPr="00A938F6">
        <w:rPr>
          <w:rFonts w:ascii="GHEA Grapalat" w:hAnsi="GHEA Grapalat"/>
          <w:lang w:val="hy-AM"/>
        </w:rPr>
        <w:t>ընկերությունների</w:t>
      </w:r>
      <w:r w:rsidRPr="00A938F6">
        <w:rPr>
          <w:rFonts w:ascii="GHEA Grapalat" w:hAnsi="GHEA Grapalat"/>
          <w:lang w:val="af-ZA"/>
        </w:rPr>
        <w:t xml:space="preserve"> </w:t>
      </w:r>
      <w:r w:rsidRPr="00A938F6">
        <w:rPr>
          <w:rFonts w:ascii="GHEA Grapalat" w:hAnsi="GHEA Grapalat"/>
          <w:lang w:val="hy-AM"/>
        </w:rPr>
        <w:t>ֆինանսական</w:t>
      </w:r>
      <w:r w:rsidRPr="00A938F6">
        <w:rPr>
          <w:rFonts w:ascii="GHEA Grapalat" w:hAnsi="GHEA Grapalat"/>
          <w:lang w:val="af-ZA"/>
        </w:rPr>
        <w:t xml:space="preserve"> </w:t>
      </w:r>
      <w:r w:rsidRPr="00A938F6">
        <w:rPr>
          <w:rFonts w:ascii="GHEA Grapalat" w:hAnsi="GHEA Grapalat"/>
          <w:lang w:val="hy-AM"/>
        </w:rPr>
        <w:t>կենսունակությունը</w:t>
      </w:r>
      <w:r w:rsidRPr="00A938F6">
        <w:rPr>
          <w:rFonts w:ascii="GHEA Grapalat" w:hAnsi="GHEA Grapalat"/>
          <w:lang w:val="af-ZA"/>
        </w:rPr>
        <w:t xml:space="preserve"> </w:t>
      </w:r>
      <w:r w:rsidRPr="00A938F6">
        <w:rPr>
          <w:rFonts w:ascii="GHEA Grapalat" w:hAnsi="GHEA Grapalat"/>
          <w:lang w:val="hy-AM"/>
        </w:rPr>
        <w:t>պայմանավորված</w:t>
      </w:r>
      <w:r w:rsidRPr="00A938F6">
        <w:rPr>
          <w:rFonts w:ascii="GHEA Grapalat" w:hAnsi="GHEA Grapalat"/>
          <w:lang w:val="af-ZA"/>
        </w:rPr>
        <w:t xml:space="preserve"> </w:t>
      </w:r>
      <w:r w:rsidRPr="00A938F6">
        <w:rPr>
          <w:rFonts w:ascii="GHEA Grapalat" w:hAnsi="GHEA Grapalat"/>
          <w:lang w:val="hy-AM"/>
        </w:rPr>
        <w:t>է</w:t>
      </w:r>
      <w:r w:rsidRPr="00A938F6">
        <w:rPr>
          <w:rFonts w:ascii="GHEA Grapalat" w:hAnsi="GHEA Grapalat"/>
          <w:lang w:val="af-ZA"/>
        </w:rPr>
        <w:t xml:space="preserve"> </w:t>
      </w:r>
      <w:r w:rsidRPr="00A938F6">
        <w:rPr>
          <w:rFonts w:ascii="GHEA Grapalat" w:hAnsi="GHEA Grapalat"/>
          <w:lang w:val="hy-AM"/>
        </w:rPr>
        <w:t>շահագործման</w:t>
      </w:r>
      <w:r w:rsidRPr="00A938F6">
        <w:rPr>
          <w:rFonts w:ascii="GHEA Grapalat" w:hAnsi="GHEA Grapalat"/>
          <w:lang w:val="af-ZA"/>
        </w:rPr>
        <w:t xml:space="preserve"> </w:t>
      </w:r>
      <w:r w:rsidRPr="00A938F6">
        <w:rPr>
          <w:rFonts w:ascii="GHEA Grapalat" w:hAnsi="GHEA Grapalat"/>
          <w:lang w:val="hy-AM"/>
        </w:rPr>
        <w:t>ծախսերի</w:t>
      </w:r>
      <w:r w:rsidRPr="00A938F6">
        <w:rPr>
          <w:rFonts w:ascii="GHEA Grapalat" w:hAnsi="GHEA Grapalat"/>
          <w:lang w:val="af-ZA"/>
        </w:rPr>
        <w:t xml:space="preserve"> </w:t>
      </w:r>
      <w:r w:rsidRPr="00A938F6">
        <w:rPr>
          <w:rFonts w:ascii="GHEA Grapalat" w:hAnsi="GHEA Grapalat"/>
          <w:lang w:val="hy-AM"/>
        </w:rPr>
        <w:t>արդյունավետությամբ</w:t>
      </w:r>
      <w:r w:rsidRPr="00A938F6">
        <w:rPr>
          <w:rFonts w:ascii="GHEA Grapalat" w:hAnsi="GHEA Grapalat"/>
          <w:lang w:val="af-ZA"/>
        </w:rPr>
        <w:t xml:space="preserve"> </w:t>
      </w:r>
      <w:r w:rsidRPr="00A938F6">
        <w:rPr>
          <w:rFonts w:ascii="GHEA Grapalat" w:hAnsi="GHEA Grapalat"/>
          <w:lang w:val="hy-AM"/>
        </w:rPr>
        <w:t>և</w:t>
      </w:r>
      <w:r w:rsidRPr="00A938F6">
        <w:rPr>
          <w:rFonts w:ascii="GHEA Grapalat" w:hAnsi="GHEA Grapalat"/>
          <w:lang w:val="af-ZA"/>
        </w:rPr>
        <w:t xml:space="preserve"> </w:t>
      </w:r>
      <w:r w:rsidRPr="00A938F6">
        <w:rPr>
          <w:rFonts w:ascii="GHEA Grapalat" w:hAnsi="GHEA Grapalat"/>
          <w:lang w:val="hy-AM"/>
        </w:rPr>
        <w:t>վճարների</w:t>
      </w:r>
      <w:r w:rsidRPr="00A938F6">
        <w:rPr>
          <w:rFonts w:ascii="GHEA Grapalat" w:hAnsi="GHEA Grapalat"/>
          <w:lang w:val="af-ZA"/>
        </w:rPr>
        <w:t xml:space="preserve"> </w:t>
      </w:r>
      <w:r w:rsidRPr="00A938F6">
        <w:rPr>
          <w:rFonts w:ascii="GHEA Grapalat" w:hAnsi="GHEA Grapalat"/>
          <w:lang w:val="hy-AM"/>
        </w:rPr>
        <w:t>հավաքագրման</w:t>
      </w:r>
      <w:r w:rsidRPr="00A938F6">
        <w:rPr>
          <w:rFonts w:ascii="GHEA Grapalat" w:hAnsi="GHEA Grapalat"/>
          <w:lang w:val="af-ZA"/>
        </w:rPr>
        <w:t xml:space="preserve"> </w:t>
      </w:r>
      <w:r w:rsidRPr="00A938F6">
        <w:rPr>
          <w:rFonts w:ascii="GHEA Grapalat" w:hAnsi="GHEA Grapalat"/>
          <w:lang w:val="hy-AM"/>
        </w:rPr>
        <w:t>մակարդակի</w:t>
      </w:r>
      <w:r w:rsidRPr="00A938F6">
        <w:rPr>
          <w:rFonts w:ascii="GHEA Grapalat" w:hAnsi="GHEA Grapalat"/>
          <w:lang w:val="af-ZA"/>
        </w:rPr>
        <w:t xml:space="preserve"> </w:t>
      </w:r>
      <w:r w:rsidRPr="00A938F6">
        <w:rPr>
          <w:rFonts w:ascii="GHEA Grapalat" w:hAnsi="GHEA Grapalat"/>
          <w:lang w:val="hy-AM"/>
        </w:rPr>
        <w:t>բարելավմամբ</w:t>
      </w:r>
      <w:r w:rsidRPr="00A938F6">
        <w:rPr>
          <w:rFonts w:ascii="GHEA Grapalat" w:hAnsi="GHEA Grapalat"/>
          <w:lang w:val="af-ZA"/>
        </w:rPr>
        <w:t xml:space="preserve">: </w:t>
      </w:r>
      <w:r w:rsidRPr="00A938F6">
        <w:rPr>
          <w:rFonts w:ascii="GHEA Grapalat" w:hAnsi="GHEA Grapalat"/>
          <w:lang w:val="hy-AM"/>
        </w:rPr>
        <w:t>Բացի</w:t>
      </w:r>
      <w:r w:rsidRPr="00A938F6">
        <w:rPr>
          <w:rFonts w:ascii="GHEA Grapalat" w:hAnsi="GHEA Grapalat"/>
          <w:lang w:val="af-ZA"/>
        </w:rPr>
        <w:t xml:space="preserve"> </w:t>
      </w:r>
      <w:r w:rsidRPr="00A938F6">
        <w:rPr>
          <w:rFonts w:ascii="GHEA Grapalat" w:hAnsi="GHEA Grapalat"/>
          <w:lang w:val="hy-AM"/>
        </w:rPr>
        <w:t>այդ</w:t>
      </w:r>
      <w:r w:rsidRPr="00A938F6">
        <w:rPr>
          <w:rFonts w:ascii="GHEA Grapalat" w:hAnsi="GHEA Grapalat"/>
          <w:lang w:val="af-ZA"/>
        </w:rPr>
        <w:t xml:space="preserve"> </w:t>
      </w:r>
      <w:r w:rsidRPr="00A938F6">
        <w:rPr>
          <w:rFonts w:ascii="GHEA Grapalat" w:hAnsi="GHEA Grapalat"/>
          <w:lang w:val="hy-AM"/>
        </w:rPr>
        <w:t>անհրաժեշտ</w:t>
      </w:r>
      <w:r w:rsidRPr="00A938F6">
        <w:rPr>
          <w:rFonts w:ascii="GHEA Grapalat" w:hAnsi="GHEA Grapalat"/>
          <w:lang w:val="af-ZA"/>
        </w:rPr>
        <w:t xml:space="preserve"> </w:t>
      </w:r>
      <w:r w:rsidRPr="00A938F6">
        <w:rPr>
          <w:rFonts w:ascii="GHEA Grapalat" w:hAnsi="GHEA Grapalat"/>
          <w:lang w:val="hy-AM"/>
        </w:rPr>
        <w:t>է</w:t>
      </w:r>
      <w:r w:rsidRPr="00A938F6">
        <w:rPr>
          <w:rFonts w:ascii="GHEA Grapalat" w:hAnsi="GHEA Grapalat"/>
          <w:lang w:val="af-ZA"/>
        </w:rPr>
        <w:t xml:space="preserve"> </w:t>
      </w:r>
      <w:r w:rsidRPr="00A938F6">
        <w:rPr>
          <w:rFonts w:ascii="GHEA Grapalat" w:hAnsi="GHEA Grapalat"/>
          <w:lang w:val="hy-AM"/>
        </w:rPr>
        <w:t>նաև</w:t>
      </w:r>
      <w:r w:rsidRPr="00A938F6">
        <w:rPr>
          <w:rFonts w:ascii="GHEA Grapalat" w:hAnsi="GHEA Grapalat"/>
          <w:lang w:val="af-ZA"/>
        </w:rPr>
        <w:t xml:space="preserve"> </w:t>
      </w:r>
      <w:r w:rsidRPr="00A938F6">
        <w:rPr>
          <w:rFonts w:ascii="GHEA Grapalat" w:hAnsi="GHEA Grapalat"/>
          <w:lang w:val="hy-AM"/>
        </w:rPr>
        <w:t>նվազեցնել</w:t>
      </w:r>
      <w:r w:rsidRPr="00A938F6">
        <w:rPr>
          <w:rFonts w:ascii="GHEA Grapalat" w:hAnsi="GHEA Grapalat"/>
          <w:lang w:val="af-ZA"/>
        </w:rPr>
        <w:t xml:space="preserve"> </w:t>
      </w:r>
      <w:r w:rsidRPr="00A938F6">
        <w:rPr>
          <w:rFonts w:ascii="GHEA Grapalat" w:hAnsi="GHEA Grapalat"/>
          <w:lang w:val="hy-AM"/>
        </w:rPr>
        <w:t>ջրի</w:t>
      </w:r>
      <w:r w:rsidRPr="00A938F6">
        <w:rPr>
          <w:rFonts w:ascii="GHEA Grapalat" w:hAnsi="GHEA Grapalat"/>
          <w:lang w:val="af-ZA"/>
        </w:rPr>
        <w:t xml:space="preserve"> </w:t>
      </w:r>
      <w:r w:rsidRPr="00A938F6">
        <w:rPr>
          <w:rFonts w:ascii="GHEA Grapalat" w:hAnsi="GHEA Grapalat"/>
          <w:lang w:val="hy-AM"/>
        </w:rPr>
        <w:t>կորստի</w:t>
      </w:r>
      <w:r w:rsidRPr="00A938F6">
        <w:rPr>
          <w:rFonts w:ascii="GHEA Grapalat" w:hAnsi="GHEA Grapalat"/>
          <w:lang w:val="af-ZA"/>
        </w:rPr>
        <w:t xml:space="preserve"> </w:t>
      </w:r>
      <w:r w:rsidRPr="00A938F6">
        <w:rPr>
          <w:rFonts w:ascii="GHEA Grapalat" w:hAnsi="GHEA Grapalat"/>
          <w:lang w:val="hy-AM"/>
        </w:rPr>
        <w:t>մակարդակը</w:t>
      </w:r>
      <w:r w:rsidRPr="00A938F6">
        <w:rPr>
          <w:rFonts w:ascii="GHEA Grapalat" w:hAnsi="GHEA Grapalat"/>
          <w:lang w:val="af-ZA"/>
        </w:rPr>
        <w:t xml:space="preserve">, </w:t>
      </w:r>
      <w:r w:rsidRPr="00A938F6">
        <w:rPr>
          <w:rFonts w:ascii="GHEA Grapalat" w:hAnsi="GHEA Grapalat"/>
          <w:lang w:val="hy-AM"/>
        </w:rPr>
        <w:t>որը</w:t>
      </w:r>
      <w:r w:rsidRPr="00A938F6">
        <w:rPr>
          <w:rFonts w:ascii="GHEA Grapalat" w:hAnsi="GHEA Grapalat"/>
          <w:lang w:val="af-ZA"/>
        </w:rPr>
        <w:t xml:space="preserve"> </w:t>
      </w:r>
      <w:r w:rsidRPr="00A938F6">
        <w:rPr>
          <w:rFonts w:ascii="GHEA Grapalat" w:hAnsi="GHEA Grapalat"/>
          <w:lang w:val="hy-AM"/>
        </w:rPr>
        <w:t>հիմնականում</w:t>
      </w:r>
      <w:r w:rsidRPr="00A938F6">
        <w:rPr>
          <w:rFonts w:ascii="GHEA Grapalat" w:hAnsi="GHEA Grapalat"/>
          <w:lang w:val="af-ZA"/>
        </w:rPr>
        <w:t xml:space="preserve"> </w:t>
      </w:r>
      <w:r w:rsidRPr="00A938F6">
        <w:rPr>
          <w:rFonts w:ascii="GHEA Grapalat" w:hAnsi="GHEA Grapalat"/>
          <w:lang w:val="hy-AM"/>
        </w:rPr>
        <w:t>ջրամատակարարման</w:t>
      </w:r>
      <w:r w:rsidRPr="00A938F6">
        <w:rPr>
          <w:rFonts w:ascii="GHEA Grapalat" w:hAnsi="GHEA Grapalat"/>
          <w:lang w:val="af-ZA"/>
        </w:rPr>
        <w:t xml:space="preserve"> </w:t>
      </w:r>
      <w:r w:rsidRPr="00A938F6">
        <w:rPr>
          <w:rFonts w:ascii="GHEA Grapalat" w:hAnsi="GHEA Grapalat"/>
          <w:lang w:val="hy-AM"/>
        </w:rPr>
        <w:t>ցանցերի</w:t>
      </w:r>
      <w:r w:rsidRPr="00A938F6">
        <w:rPr>
          <w:rFonts w:ascii="GHEA Grapalat" w:hAnsi="GHEA Grapalat"/>
          <w:lang w:val="af-ZA"/>
        </w:rPr>
        <w:t xml:space="preserve"> </w:t>
      </w:r>
      <w:r w:rsidRPr="00A938F6">
        <w:rPr>
          <w:rFonts w:ascii="GHEA Grapalat" w:hAnsi="GHEA Grapalat"/>
          <w:lang w:val="hy-AM"/>
        </w:rPr>
        <w:t>անմխիթար</w:t>
      </w:r>
      <w:r w:rsidRPr="00A938F6">
        <w:rPr>
          <w:rFonts w:ascii="GHEA Grapalat" w:hAnsi="GHEA Grapalat"/>
          <w:lang w:val="af-ZA"/>
        </w:rPr>
        <w:t xml:space="preserve"> </w:t>
      </w:r>
      <w:r w:rsidRPr="00A938F6">
        <w:rPr>
          <w:rFonts w:ascii="GHEA Grapalat" w:hAnsi="GHEA Grapalat"/>
          <w:lang w:val="hy-AM"/>
        </w:rPr>
        <w:t>վիճակի</w:t>
      </w:r>
      <w:r w:rsidRPr="00A938F6">
        <w:rPr>
          <w:rFonts w:ascii="GHEA Grapalat" w:hAnsi="GHEA Grapalat"/>
          <w:lang w:val="af-ZA"/>
        </w:rPr>
        <w:t xml:space="preserve"> </w:t>
      </w:r>
      <w:r w:rsidRPr="00A938F6">
        <w:rPr>
          <w:rFonts w:ascii="GHEA Grapalat" w:hAnsi="GHEA Grapalat"/>
          <w:lang w:val="hy-AM"/>
        </w:rPr>
        <w:t>հետևանքն</w:t>
      </w:r>
      <w:r w:rsidRPr="00A938F6">
        <w:rPr>
          <w:rFonts w:ascii="GHEA Grapalat" w:hAnsi="GHEA Grapalat"/>
          <w:lang w:val="af-ZA"/>
        </w:rPr>
        <w:t xml:space="preserve"> </w:t>
      </w:r>
      <w:r w:rsidRPr="00A938F6">
        <w:rPr>
          <w:rFonts w:ascii="GHEA Grapalat" w:hAnsi="GHEA Grapalat"/>
          <w:lang w:val="hy-AM"/>
        </w:rPr>
        <w:t>է</w:t>
      </w:r>
      <w:r w:rsidRPr="00A938F6">
        <w:rPr>
          <w:rFonts w:ascii="GHEA Grapalat" w:hAnsi="GHEA Grapalat"/>
          <w:lang w:val="af-ZA"/>
        </w:rPr>
        <w:t xml:space="preserve">: </w:t>
      </w:r>
      <w:r w:rsidRPr="00A938F6">
        <w:rPr>
          <w:rFonts w:ascii="GHEA Grapalat" w:hAnsi="GHEA Grapalat"/>
          <w:lang w:val="hy-AM"/>
        </w:rPr>
        <w:t>Ջրի</w:t>
      </w:r>
      <w:r w:rsidRPr="00A938F6">
        <w:rPr>
          <w:rFonts w:ascii="GHEA Grapalat" w:hAnsi="GHEA Grapalat"/>
          <w:lang w:val="af-ZA"/>
        </w:rPr>
        <w:t xml:space="preserve"> </w:t>
      </w:r>
      <w:r w:rsidRPr="00A938F6">
        <w:rPr>
          <w:rFonts w:ascii="GHEA Grapalat" w:hAnsi="GHEA Grapalat"/>
          <w:lang w:val="hy-AM"/>
        </w:rPr>
        <w:t>հաշվառման</w:t>
      </w:r>
      <w:r w:rsidRPr="00A938F6">
        <w:rPr>
          <w:rFonts w:ascii="GHEA Grapalat" w:hAnsi="GHEA Grapalat"/>
          <w:lang w:val="af-ZA"/>
        </w:rPr>
        <w:t xml:space="preserve"> </w:t>
      </w:r>
      <w:r w:rsidRPr="00A938F6">
        <w:rPr>
          <w:rFonts w:ascii="GHEA Grapalat" w:hAnsi="GHEA Grapalat"/>
          <w:lang w:val="hy-AM"/>
        </w:rPr>
        <w:t>անկատար</w:t>
      </w:r>
      <w:r w:rsidRPr="00A938F6">
        <w:rPr>
          <w:rFonts w:ascii="GHEA Grapalat" w:hAnsi="GHEA Grapalat"/>
          <w:lang w:val="af-ZA"/>
        </w:rPr>
        <w:t xml:space="preserve"> </w:t>
      </w:r>
      <w:r w:rsidRPr="00A938F6">
        <w:rPr>
          <w:rFonts w:ascii="GHEA Grapalat" w:hAnsi="GHEA Grapalat"/>
          <w:lang w:val="hy-AM"/>
        </w:rPr>
        <w:t>համակարգի</w:t>
      </w:r>
      <w:r w:rsidRPr="00A938F6">
        <w:rPr>
          <w:rFonts w:ascii="GHEA Grapalat" w:hAnsi="GHEA Grapalat"/>
          <w:lang w:val="af-ZA"/>
        </w:rPr>
        <w:t xml:space="preserve"> </w:t>
      </w:r>
      <w:r w:rsidRPr="00A938F6">
        <w:rPr>
          <w:rFonts w:ascii="GHEA Grapalat" w:hAnsi="GHEA Grapalat"/>
          <w:lang w:val="hy-AM"/>
        </w:rPr>
        <w:t>բարելավումը</w:t>
      </w:r>
      <w:r w:rsidRPr="00A938F6">
        <w:rPr>
          <w:rFonts w:ascii="GHEA Grapalat" w:hAnsi="GHEA Grapalat"/>
          <w:lang w:val="af-ZA"/>
        </w:rPr>
        <w:t xml:space="preserve"> </w:t>
      </w:r>
      <w:r w:rsidRPr="00A938F6">
        <w:rPr>
          <w:rFonts w:ascii="GHEA Grapalat" w:hAnsi="GHEA Grapalat"/>
          <w:lang w:val="hy-AM"/>
        </w:rPr>
        <w:t>նույնպես</w:t>
      </w:r>
      <w:r w:rsidRPr="00A938F6">
        <w:rPr>
          <w:rFonts w:ascii="GHEA Grapalat" w:hAnsi="GHEA Grapalat"/>
          <w:lang w:val="af-ZA"/>
        </w:rPr>
        <w:t xml:space="preserve"> </w:t>
      </w:r>
      <w:r w:rsidRPr="00A938F6">
        <w:rPr>
          <w:rFonts w:ascii="GHEA Grapalat" w:hAnsi="GHEA Grapalat"/>
          <w:lang w:val="hy-AM"/>
        </w:rPr>
        <w:t>հանդիսանում</w:t>
      </w:r>
      <w:r w:rsidRPr="00A938F6">
        <w:rPr>
          <w:rFonts w:ascii="GHEA Grapalat" w:hAnsi="GHEA Grapalat"/>
          <w:lang w:val="af-ZA"/>
        </w:rPr>
        <w:t xml:space="preserve"> </w:t>
      </w:r>
      <w:r w:rsidRPr="00A938F6">
        <w:rPr>
          <w:rFonts w:ascii="GHEA Grapalat" w:hAnsi="GHEA Grapalat"/>
          <w:lang w:val="hy-AM"/>
        </w:rPr>
        <w:t>է</w:t>
      </w:r>
      <w:r w:rsidRPr="00A938F6">
        <w:rPr>
          <w:rFonts w:ascii="GHEA Grapalat" w:hAnsi="GHEA Grapalat"/>
          <w:lang w:val="af-ZA"/>
        </w:rPr>
        <w:t xml:space="preserve"> </w:t>
      </w:r>
      <w:r w:rsidRPr="00A938F6">
        <w:rPr>
          <w:rFonts w:ascii="GHEA Grapalat" w:hAnsi="GHEA Grapalat"/>
          <w:lang w:val="hy-AM"/>
        </w:rPr>
        <w:t>ոլորտի</w:t>
      </w:r>
      <w:r w:rsidRPr="00A938F6">
        <w:rPr>
          <w:rFonts w:ascii="GHEA Grapalat" w:hAnsi="GHEA Grapalat"/>
          <w:lang w:val="af-ZA"/>
        </w:rPr>
        <w:t xml:space="preserve"> </w:t>
      </w:r>
      <w:r w:rsidRPr="00A938F6">
        <w:rPr>
          <w:rFonts w:ascii="GHEA Grapalat" w:hAnsi="GHEA Grapalat"/>
          <w:lang w:val="hy-AM"/>
        </w:rPr>
        <w:t>քաղաքականության</w:t>
      </w:r>
      <w:r w:rsidRPr="00A938F6">
        <w:rPr>
          <w:rFonts w:ascii="GHEA Grapalat" w:hAnsi="GHEA Grapalat"/>
          <w:lang w:val="af-ZA"/>
        </w:rPr>
        <w:t xml:space="preserve"> </w:t>
      </w:r>
      <w:r w:rsidRPr="00A938F6">
        <w:rPr>
          <w:rFonts w:ascii="GHEA Grapalat" w:hAnsi="GHEA Grapalat"/>
          <w:lang w:val="hy-AM"/>
        </w:rPr>
        <w:t>կարևոր</w:t>
      </w:r>
      <w:r w:rsidRPr="00A938F6">
        <w:rPr>
          <w:rFonts w:ascii="GHEA Grapalat" w:hAnsi="GHEA Grapalat"/>
          <w:lang w:val="af-ZA"/>
        </w:rPr>
        <w:t xml:space="preserve"> </w:t>
      </w:r>
      <w:r w:rsidRPr="00A938F6">
        <w:rPr>
          <w:rFonts w:ascii="GHEA Grapalat" w:hAnsi="GHEA Grapalat"/>
          <w:lang w:val="hy-AM"/>
        </w:rPr>
        <w:t>ուղղություններից</w:t>
      </w:r>
      <w:r w:rsidRPr="00A938F6">
        <w:rPr>
          <w:rFonts w:ascii="GHEA Grapalat" w:hAnsi="GHEA Grapalat"/>
          <w:lang w:val="af-ZA"/>
        </w:rPr>
        <w:t xml:space="preserve"> </w:t>
      </w:r>
      <w:r w:rsidRPr="00A938F6">
        <w:rPr>
          <w:rFonts w:ascii="GHEA Grapalat" w:hAnsi="GHEA Grapalat"/>
          <w:lang w:val="hy-AM"/>
        </w:rPr>
        <w:t>մեկը</w:t>
      </w:r>
      <w:r w:rsidRPr="00A938F6">
        <w:rPr>
          <w:rFonts w:ascii="GHEA Grapalat" w:hAnsi="GHEA Grapalat"/>
          <w:lang w:val="af-ZA"/>
        </w:rPr>
        <w:t>:</w:t>
      </w:r>
    </w:p>
    <w:p w:rsidR="00975261" w:rsidRPr="00A938F6" w:rsidRDefault="00975261" w:rsidP="00A938F6">
      <w:pPr>
        <w:spacing w:after="0" w:line="240" w:lineRule="auto"/>
        <w:ind w:firstLine="708"/>
        <w:jc w:val="both"/>
        <w:rPr>
          <w:rFonts w:ascii="GHEA Grapalat" w:hAnsi="GHEA Grapalat" w:cs="Sylfaen"/>
          <w:lang w:val="hy-AM"/>
        </w:rPr>
      </w:pPr>
    </w:p>
    <w:p w:rsidR="004749F0" w:rsidRPr="00A938F6" w:rsidRDefault="004749F0" w:rsidP="00A938F6">
      <w:pPr>
        <w:spacing w:after="0" w:line="240" w:lineRule="auto"/>
        <w:ind w:firstLine="708"/>
        <w:jc w:val="both"/>
        <w:rPr>
          <w:rFonts w:ascii="GHEA Grapalat" w:hAnsi="GHEA Grapalat"/>
          <w:lang w:val="af-ZA"/>
        </w:rPr>
      </w:pPr>
      <w:r w:rsidRPr="00A938F6">
        <w:rPr>
          <w:rFonts w:ascii="GHEA Grapalat" w:hAnsi="GHEA Grapalat" w:cs="Sylfaen"/>
          <w:lang w:val="hy-AM"/>
        </w:rPr>
        <w:t>Մարզի</w:t>
      </w:r>
      <w:r w:rsidRPr="00A938F6">
        <w:rPr>
          <w:rFonts w:ascii="GHEA Grapalat" w:hAnsi="GHEA Grapalat" w:cs="Arial Armenian"/>
          <w:lang w:val="af-ZA"/>
        </w:rPr>
        <w:t xml:space="preserve"> </w:t>
      </w:r>
      <w:r w:rsidRPr="00A938F6">
        <w:rPr>
          <w:rFonts w:ascii="GHEA Grapalat" w:hAnsi="GHEA Grapalat"/>
          <w:lang w:val="af-ZA"/>
        </w:rPr>
        <w:t xml:space="preserve">31 </w:t>
      </w:r>
      <w:r w:rsidRPr="00A938F6">
        <w:rPr>
          <w:rFonts w:ascii="GHEA Grapalat" w:hAnsi="GHEA Grapalat"/>
          <w:lang w:val="hy-AM"/>
        </w:rPr>
        <w:t>համայնքների</w:t>
      </w:r>
      <w:r w:rsidRPr="00A938F6">
        <w:rPr>
          <w:rFonts w:ascii="GHEA Grapalat" w:hAnsi="GHEA Grapalat"/>
          <w:lang w:val="af-ZA"/>
        </w:rPr>
        <w:t xml:space="preserve"> /</w:t>
      </w:r>
      <w:r w:rsidRPr="00A938F6">
        <w:rPr>
          <w:rFonts w:ascii="GHEA Grapalat" w:hAnsi="GHEA Grapalat"/>
          <w:lang w:val="hy-AM"/>
        </w:rPr>
        <w:t>այդ</w:t>
      </w:r>
      <w:r w:rsidRPr="00A938F6">
        <w:rPr>
          <w:rFonts w:ascii="GHEA Grapalat" w:hAnsi="GHEA Grapalat"/>
          <w:lang w:val="af-ZA"/>
        </w:rPr>
        <w:t xml:space="preserve"> </w:t>
      </w:r>
      <w:r w:rsidRPr="00A938F6">
        <w:rPr>
          <w:rFonts w:ascii="GHEA Grapalat" w:hAnsi="GHEA Grapalat"/>
          <w:lang w:val="hy-AM"/>
        </w:rPr>
        <w:t>թվում</w:t>
      </w:r>
      <w:r w:rsidRPr="00A938F6">
        <w:rPr>
          <w:rFonts w:ascii="GHEA Grapalat" w:hAnsi="GHEA Grapalat"/>
          <w:lang w:val="af-ZA"/>
        </w:rPr>
        <w:t xml:space="preserve"> </w:t>
      </w:r>
      <w:r w:rsidRPr="00A938F6">
        <w:rPr>
          <w:rFonts w:ascii="GHEA Grapalat" w:hAnsi="GHEA Grapalat"/>
          <w:lang w:val="hy-AM"/>
        </w:rPr>
        <w:t>երեք</w:t>
      </w:r>
      <w:r w:rsidRPr="00A938F6">
        <w:rPr>
          <w:rFonts w:ascii="GHEA Grapalat" w:hAnsi="GHEA Grapalat"/>
          <w:lang w:val="af-ZA"/>
        </w:rPr>
        <w:t xml:space="preserve"> </w:t>
      </w:r>
      <w:r w:rsidRPr="00A938F6">
        <w:rPr>
          <w:rFonts w:ascii="GHEA Grapalat" w:hAnsi="GHEA Grapalat"/>
          <w:lang w:val="hy-AM"/>
        </w:rPr>
        <w:t>քաղաքների</w:t>
      </w:r>
      <w:r w:rsidRPr="00A938F6">
        <w:rPr>
          <w:rFonts w:ascii="GHEA Grapalat" w:hAnsi="GHEA Grapalat"/>
          <w:lang w:val="af-ZA"/>
        </w:rPr>
        <w:t xml:space="preserve"> </w:t>
      </w:r>
      <w:r w:rsidRPr="00A938F6">
        <w:rPr>
          <w:rFonts w:ascii="GHEA Grapalat" w:hAnsi="GHEA Grapalat"/>
          <w:lang w:val="hy-AM"/>
        </w:rPr>
        <w:t>ջրամատակարարումը</w:t>
      </w:r>
      <w:r w:rsidRPr="00A938F6">
        <w:rPr>
          <w:rFonts w:ascii="GHEA Grapalat" w:hAnsi="GHEA Grapalat"/>
          <w:lang w:val="af-ZA"/>
        </w:rPr>
        <w:t xml:space="preserve"> </w:t>
      </w:r>
      <w:r w:rsidRPr="00A938F6">
        <w:rPr>
          <w:rFonts w:ascii="GHEA Grapalat" w:hAnsi="GHEA Grapalat"/>
          <w:lang w:val="hy-AM"/>
        </w:rPr>
        <w:t>իրականացնում</w:t>
      </w:r>
      <w:r w:rsidRPr="00A938F6">
        <w:rPr>
          <w:rFonts w:ascii="GHEA Grapalat" w:hAnsi="GHEA Grapalat"/>
          <w:lang w:val="af-ZA"/>
        </w:rPr>
        <w:t xml:space="preserve"> </w:t>
      </w:r>
      <w:r w:rsidRPr="00A938F6">
        <w:rPr>
          <w:rFonts w:ascii="GHEA Grapalat" w:hAnsi="GHEA Grapalat"/>
          <w:lang w:val="hy-AM"/>
        </w:rPr>
        <w:t>է</w:t>
      </w:r>
      <w:r w:rsidRPr="00A938F6">
        <w:rPr>
          <w:rFonts w:ascii="GHEA Grapalat" w:hAnsi="GHEA Grapalat"/>
          <w:lang w:val="af-ZA"/>
        </w:rPr>
        <w:t xml:space="preserve"> </w:t>
      </w:r>
      <w:r w:rsidRPr="00A938F6">
        <w:rPr>
          <w:rFonts w:ascii="GHEA Grapalat" w:hAnsi="GHEA Grapalat"/>
          <w:lang w:val="hy-AM"/>
        </w:rPr>
        <w:t>ՙՀայջրմուղկոյուղի՚</w:t>
      </w:r>
      <w:r w:rsidRPr="00A938F6">
        <w:rPr>
          <w:rFonts w:ascii="GHEA Grapalat" w:hAnsi="GHEA Grapalat"/>
          <w:lang w:val="af-ZA"/>
        </w:rPr>
        <w:t xml:space="preserve"> </w:t>
      </w:r>
      <w:r w:rsidRPr="00A938F6">
        <w:rPr>
          <w:rFonts w:ascii="GHEA Grapalat" w:hAnsi="GHEA Grapalat"/>
          <w:lang w:val="hy-AM"/>
        </w:rPr>
        <w:t>ՓԲԸ</w:t>
      </w:r>
      <w:r w:rsidRPr="00A938F6">
        <w:rPr>
          <w:rFonts w:ascii="GHEA Grapalat" w:hAnsi="GHEA Grapalat"/>
          <w:lang w:val="af-ZA"/>
        </w:rPr>
        <w:t xml:space="preserve"> /28/, </w:t>
      </w:r>
      <w:r w:rsidRPr="00A938F6">
        <w:rPr>
          <w:rFonts w:ascii="GHEA Grapalat" w:hAnsi="GHEA Grapalat"/>
          <w:lang w:val="hy-AM"/>
        </w:rPr>
        <w:t>և</w:t>
      </w:r>
      <w:r w:rsidRPr="00A938F6">
        <w:rPr>
          <w:rFonts w:ascii="GHEA Grapalat" w:hAnsi="GHEA Grapalat"/>
          <w:lang w:val="af-ZA"/>
        </w:rPr>
        <w:t xml:space="preserve"> </w:t>
      </w:r>
      <w:r w:rsidRPr="00A938F6">
        <w:rPr>
          <w:rFonts w:ascii="GHEA Grapalat" w:hAnsi="GHEA Grapalat"/>
          <w:lang w:val="hy-AM"/>
        </w:rPr>
        <w:t>ՙԵրևան</w:t>
      </w:r>
      <w:r w:rsidRPr="00A938F6">
        <w:rPr>
          <w:rFonts w:ascii="GHEA Grapalat" w:hAnsi="GHEA Grapalat"/>
          <w:lang w:val="af-ZA"/>
        </w:rPr>
        <w:t xml:space="preserve"> </w:t>
      </w:r>
      <w:r w:rsidRPr="00A938F6">
        <w:rPr>
          <w:rFonts w:ascii="GHEA Grapalat" w:hAnsi="GHEA Grapalat"/>
          <w:lang w:val="hy-AM"/>
        </w:rPr>
        <w:t>ջուրը՚</w:t>
      </w:r>
      <w:r w:rsidRPr="00A938F6">
        <w:rPr>
          <w:rFonts w:ascii="GHEA Grapalat" w:hAnsi="GHEA Grapalat"/>
          <w:lang w:val="af-ZA"/>
        </w:rPr>
        <w:t xml:space="preserve"> /3/, </w:t>
      </w:r>
      <w:r w:rsidRPr="00A938F6">
        <w:rPr>
          <w:rFonts w:ascii="GHEA Grapalat" w:hAnsi="GHEA Grapalat"/>
          <w:lang w:val="hy-AM"/>
        </w:rPr>
        <w:t>իսկ</w:t>
      </w:r>
      <w:r w:rsidRPr="00A938F6">
        <w:rPr>
          <w:rFonts w:ascii="GHEA Grapalat" w:hAnsi="GHEA Grapalat"/>
          <w:lang w:val="af-ZA"/>
        </w:rPr>
        <w:t xml:space="preserve"> </w:t>
      </w:r>
      <w:r w:rsidRPr="00A938F6">
        <w:rPr>
          <w:rFonts w:ascii="GHEA Grapalat" w:hAnsi="GHEA Grapalat"/>
          <w:lang w:val="hy-AM"/>
        </w:rPr>
        <w:t>մնացած</w:t>
      </w:r>
      <w:r w:rsidRPr="00A938F6">
        <w:rPr>
          <w:rFonts w:ascii="GHEA Grapalat" w:hAnsi="GHEA Grapalat"/>
          <w:lang w:val="af-ZA"/>
        </w:rPr>
        <w:t xml:space="preserve"> </w:t>
      </w:r>
      <w:r w:rsidRPr="00A938F6">
        <w:rPr>
          <w:rFonts w:ascii="GHEA Grapalat" w:hAnsi="GHEA Grapalat"/>
          <w:lang w:val="hy-AM"/>
        </w:rPr>
        <w:t>համայնքներինը</w:t>
      </w:r>
      <w:r w:rsidRPr="00A938F6">
        <w:rPr>
          <w:rFonts w:ascii="GHEA Grapalat" w:hAnsi="GHEA Grapalat"/>
          <w:lang w:val="af-ZA"/>
        </w:rPr>
        <w:t xml:space="preserve">  </w:t>
      </w:r>
      <w:r w:rsidRPr="00A938F6">
        <w:rPr>
          <w:rFonts w:ascii="GHEA Grapalat" w:hAnsi="GHEA Grapalat"/>
          <w:lang w:val="hy-AM"/>
        </w:rPr>
        <w:t>իրականացվում</w:t>
      </w:r>
      <w:r w:rsidRPr="00A938F6">
        <w:rPr>
          <w:rFonts w:ascii="GHEA Grapalat" w:hAnsi="GHEA Grapalat"/>
          <w:lang w:val="af-ZA"/>
        </w:rPr>
        <w:t xml:space="preserve"> </w:t>
      </w:r>
      <w:r w:rsidRPr="00A938F6">
        <w:rPr>
          <w:rFonts w:ascii="GHEA Grapalat" w:hAnsi="GHEA Grapalat"/>
          <w:lang w:val="hy-AM"/>
        </w:rPr>
        <w:t>է</w:t>
      </w:r>
      <w:r w:rsidRPr="00A938F6">
        <w:rPr>
          <w:rFonts w:ascii="GHEA Grapalat" w:hAnsi="GHEA Grapalat"/>
          <w:lang w:val="af-ZA"/>
        </w:rPr>
        <w:t xml:space="preserve"> </w:t>
      </w:r>
      <w:r w:rsidRPr="00A938F6">
        <w:rPr>
          <w:rFonts w:ascii="GHEA Grapalat" w:hAnsi="GHEA Grapalat"/>
          <w:lang w:val="hy-AM"/>
        </w:rPr>
        <w:t>համայնքների</w:t>
      </w:r>
      <w:r w:rsidRPr="00A938F6">
        <w:rPr>
          <w:rFonts w:ascii="GHEA Grapalat" w:hAnsi="GHEA Grapalat"/>
          <w:lang w:val="af-ZA"/>
        </w:rPr>
        <w:t xml:space="preserve"> </w:t>
      </w:r>
      <w:r w:rsidRPr="00A938F6">
        <w:rPr>
          <w:rFonts w:ascii="GHEA Grapalat" w:hAnsi="GHEA Grapalat"/>
          <w:lang w:val="hy-AM"/>
        </w:rPr>
        <w:t>կողմից</w:t>
      </w:r>
      <w:r w:rsidRPr="00A938F6">
        <w:rPr>
          <w:rFonts w:ascii="GHEA Grapalat" w:hAnsi="GHEA Grapalat"/>
          <w:lang w:val="af-ZA"/>
        </w:rPr>
        <w:t xml:space="preserve">: </w:t>
      </w:r>
      <w:r w:rsidRPr="00A938F6">
        <w:rPr>
          <w:rFonts w:ascii="GHEA Grapalat" w:hAnsi="GHEA Grapalat"/>
          <w:lang w:val="hy-AM"/>
        </w:rPr>
        <w:t>Մյուս</w:t>
      </w:r>
      <w:r w:rsidRPr="00A938F6">
        <w:rPr>
          <w:rFonts w:ascii="GHEA Grapalat" w:hAnsi="GHEA Grapalat"/>
          <w:lang w:val="af-ZA"/>
        </w:rPr>
        <w:t xml:space="preserve"> </w:t>
      </w:r>
      <w:r w:rsidRPr="00A938F6">
        <w:rPr>
          <w:rFonts w:ascii="GHEA Grapalat" w:hAnsi="GHEA Grapalat"/>
          <w:lang w:val="hy-AM"/>
        </w:rPr>
        <w:t>բնակավայրերի</w:t>
      </w:r>
      <w:r w:rsidRPr="00A938F6">
        <w:rPr>
          <w:rFonts w:ascii="GHEA Grapalat" w:hAnsi="GHEA Grapalat"/>
          <w:lang w:val="af-ZA"/>
        </w:rPr>
        <w:t xml:space="preserve">, </w:t>
      </w:r>
      <w:r w:rsidRPr="00A938F6">
        <w:rPr>
          <w:rFonts w:ascii="GHEA Grapalat" w:hAnsi="GHEA Grapalat"/>
          <w:lang w:val="hy-AM"/>
        </w:rPr>
        <w:t>հատկապես</w:t>
      </w:r>
      <w:r w:rsidRPr="00A938F6">
        <w:rPr>
          <w:rFonts w:ascii="GHEA Grapalat" w:hAnsi="GHEA Grapalat"/>
          <w:lang w:val="af-ZA"/>
        </w:rPr>
        <w:t xml:space="preserve"> </w:t>
      </w:r>
      <w:r w:rsidRPr="00A938F6">
        <w:rPr>
          <w:rFonts w:ascii="GHEA Grapalat" w:hAnsi="GHEA Grapalat"/>
          <w:lang w:val="hy-AM"/>
        </w:rPr>
        <w:t>գյուղական</w:t>
      </w:r>
      <w:r w:rsidRPr="00A938F6">
        <w:rPr>
          <w:rFonts w:ascii="GHEA Grapalat" w:hAnsi="GHEA Grapalat"/>
          <w:lang w:val="af-ZA"/>
        </w:rPr>
        <w:t xml:space="preserve"> </w:t>
      </w:r>
      <w:r w:rsidRPr="00A938F6">
        <w:rPr>
          <w:rFonts w:ascii="GHEA Grapalat" w:hAnsi="GHEA Grapalat"/>
          <w:lang w:val="hy-AM"/>
        </w:rPr>
        <w:t>բնակավայրերի</w:t>
      </w:r>
      <w:r w:rsidRPr="00A938F6">
        <w:rPr>
          <w:rFonts w:ascii="GHEA Grapalat" w:hAnsi="GHEA Grapalat"/>
          <w:lang w:val="af-ZA"/>
        </w:rPr>
        <w:t xml:space="preserve"> </w:t>
      </w:r>
      <w:r w:rsidRPr="00A938F6">
        <w:rPr>
          <w:rFonts w:ascii="GHEA Grapalat" w:hAnsi="GHEA Grapalat"/>
          <w:lang w:val="hy-AM"/>
        </w:rPr>
        <w:t>ջրամատակարարման</w:t>
      </w:r>
      <w:r w:rsidRPr="00A938F6">
        <w:rPr>
          <w:rFonts w:ascii="GHEA Grapalat" w:hAnsi="GHEA Grapalat"/>
          <w:lang w:val="af-ZA"/>
        </w:rPr>
        <w:t xml:space="preserve"> </w:t>
      </w:r>
      <w:r w:rsidRPr="00A938F6">
        <w:rPr>
          <w:rFonts w:ascii="GHEA Grapalat" w:hAnsi="GHEA Grapalat"/>
          <w:lang w:val="hy-AM"/>
        </w:rPr>
        <w:t>և</w:t>
      </w:r>
      <w:r w:rsidRPr="00A938F6">
        <w:rPr>
          <w:rFonts w:ascii="GHEA Grapalat" w:hAnsi="GHEA Grapalat"/>
          <w:lang w:val="af-ZA"/>
        </w:rPr>
        <w:t xml:space="preserve"> </w:t>
      </w:r>
      <w:r w:rsidRPr="00A938F6">
        <w:rPr>
          <w:rFonts w:ascii="GHEA Grapalat" w:hAnsi="GHEA Grapalat"/>
          <w:lang w:val="hy-AM"/>
        </w:rPr>
        <w:t>ջրահեռացման</w:t>
      </w:r>
      <w:r w:rsidRPr="00A938F6">
        <w:rPr>
          <w:rFonts w:ascii="GHEA Grapalat" w:hAnsi="GHEA Grapalat"/>
          <w:lang w:val="af-ZA"/>
        </w:rPr>
        <w:t xml:space="preserve"> </w:t>
      </w:r>
      <w:r w:rsidRPr="00A938F6">
        <w:rPr>
          <w:rFonts w:ascii="GHEA Grapalat" w:hAnsi="GHEA Grapalat"/>
          <w:lang w:val="hy-AM"/>
        </w:rPr>
        <w:t>ցանցերը</w:t>
      </w:r>
      <w:r w:rsidRPr="00A938F6">
        <w:rPr>
          <w:rFonts w:ascii="GHEA Grapalat" w:hAnsi="GHEA Grapalat"/>
          <w:lang w:val="af-ZA"/>
        </w:rPr>
        <w:t xml:space="preserve"> </w:t>
      </w:r>
      <w:r w:rsidRPr="00A938F6">
        <w:rPr>
          <w:rFonts w:ascii="GHEA Grapalat" w:hAnsi="GHEA Grapalat"/>
          <w:lang w:val="hy-AM"/>
        </w:rPr>
        <w:t>հանդիսանում</w:t>
      </w:r>
      <w:r w:rsidRPr="00A938F6">
        <w:rPr>
          <w:rFonts w:ascii="GHEA Grapalat" w:hAnsi="GHEA Grapalat"/>
          <w:lang w:val="af-ZA"/>
        </w:rPr>
        <w:t xml:space="preserve"> </w:t>
      </w:r>
      <w:r w:rsidRPr="00A938F6">
        <w:rPr>
          <w:rFonts w:ascii="GHEA Grapalat" w:hAnsi="GHEA Grapalat"/>
          <w:lang w:val="hy-AM"/>
        </w:rPr>
        <w:t>են</w:t>
      </w:r>
      <w:r w:rsidRPr="00A938F6">
        <w:rPr>
          <w:rFonts w:ascii="GHEA Grapalat" w:hAnsi="GHEA Grapalat"/>
          <w:lang w:val="af-ZA"/>
        </w:rPr>
        <w:t xml:space="preserve"> </w:t>
      </w:r>
      <w:r w:rsidRPr="00A938F6">
        <w:rPr>
          <w:rFonts w:ascii="GHEA Grapalat" w:hAnsi="GHEA Grapalat"/>
          <w:lang w:val="hy-AM"/>
        </w:rPr>
        <w:t>համայնքային</w:t>
      </w:r>
      <w:r w:rsidRPr="00A938F6">
        <w:rPr>
          <w:rFonts w:ascii="GHEA Grapalat" w:hAnsi="GHEA Grapalat"/>
          <w:lang w:val="af-ZA"/>
        </w:rPr>
        <w:t xml:space="preserve"> </w:t>
      </w:r>
      <w:r w:rsidRPr="00A938F6">
        <w:rPr>
          <w:rFonts w:ascii="GHEA Grapalat" w:hAnsi="GHEA Grapalat"/>
          <w:lang w:val="hy-AM"/>
        </w:rPr>
        <w:t>սեփականություն</w:t>
      </w:r>
      <w:r w:rsidRPr="00A938F6">
        <w:rPr>
          <w:rFonts w:ascii="GHEA Grapalat" w:hAnsi="GHEA Grapalat"/>
          <w:lang w:val="af-ZA"/>
        </w:rPr>
        <w:t xml:space="preserve"> </w:t>
      </w:r>
      <w:r w:rsidRPr="00A938F6">
        <w:rPr>
          <w:rFonts w:ascii="GHEA Grapalat" w:hAnsi="GHEA Grapalat"/>
          <w:lang w:val="hy-AM"/>
        </w:rPr>
        <w:t>և</w:t>
      </w:r>
      <w:r w:rsidRPr="00A938F6">
        <w:rPr>
          <w:rFonts w:ascii="GHEA Grapalat" w:hAnsi="GHEA Grapalat"/>
          <w:lang w:val="af-ZA"/>
        </w:rPr>
        <w:t xml:space="preserve"> </w:t>
      </w:r>
      <w:r w:rsidRPr="00A938F6">
        <w:rPr>
          <w:rFonts w:ascii="GHEA Grapalat" w:hAnsi="GHEA Grapalat"/>
          <w:lang w:val="hy-AM"/>
        </w:rPr>
        <w:t>գտնվում</w:t>
      </w:r>
      <w:r w:rsidRPr="00A938F6">
        <w:rPr>
          <w:rFonts w:ascii="GHEA Grapalat" w:hAnsi="GHEA Grapalat"/>
          <w:lang w:val="af-ZA"/>
        </w:rPr>
        <w:t xml:space="preserve"> </w:t>
      </w:r>
      <w:r w:rsidRPr="00A938F6">
        <w:rPr>
          <w:rFonts w:ascii="GHEA Grapalat" w:hAnsi="GHEA Grapalat"/>
          <w:lang w:val="hy-AM"/>
        </w:rPr>
        <w:t>են</w:t>
      </w:r>
      <w:r w:rsidRPr="00A938F6">
        <w:rPr>
          <w:rFonts w:ascii="GHEA Grapalat" w:hAnsi="GHEA Grapalat"/>
          <w:lang w:val="af-ZA"/>
        </w:rPr>
        <w:t xml:space="preserve"> </w:t>
      </w:r>
      <w:r w:rsidRPr="00A938F6">
        <w:rPr>
          <w:rFonts w:ascii="GHEA Grapalat" w:hAnsi="GHEA Grapalat"/>
          <w:lang w:val="hy-AM"/>
        </w:rPr>
        <w:t>խիստ</w:t>
      </w:r>
      <w:r w:rsidRPr="00A938F6">
        <w:rPr>
          <w:rFonts w:ascii="GHEA Grapalat" w:hAnsi="GHEA Grapalat"/>
          <w:lang w:val="af-ZA"/>
        </w:rPr>
        <w:t xml:space="preserve"> </w:t>
      </w:r>
      <w:r w:rsidRPr="00A938F6">
        <w:rPr>
          <w:rFonts w:ascii="GHEA Grapalat" w:hAnsi="GHEA Grapalat"/>
          <w:lang w:val="hy-AM"/>
        </w:rPr>
        <w:t>անբարվոք</w:t>
      </w:r>
      <w:r w:rsidRPr="00A938F6">
        <w:rPr>
          <w:rFonts w:ascii="GHEA Grapalat" w:hAnsi="GHEA Grapalat"/>
          <w:lang w:val="af-ZA"/>
        </w:rPr>
        <w:t xml:space="preserve"> </w:t>
      </w:r>
      <w:r w:rsidRPr="00A938F6">
        <w:rPr>
          <w:rFonts w:ascii="GHEA Grapalat" w:hAnsi="GHEA Grapalat"/>
          <w:lang w:val="hy-AM"/>
        </w:rPr>
        <w:t>ու</w:t>
      </w:r>
      <w:r w:rsidRPr="00A938F6">
        <w:rPr>
          <w:rFonts w:ascii="GHEA Grapalat" w:hAnsi="GHEA Grapalat"/>
          <w:lang w:val="af-ZA"/>
        </w:rPr>
        <w:t xml:space="preserve"> </w:t>
      </w:r>
      <w:r w:rsidRPr="00A938F6">
        <w:rPr>
          <w:rFonts w:ascii="GHEA Grapalat" w:hAnsi="GHEA Grapalat"/>
          <w:lang w:val="hy-AM"/>
        </w:rPr>
        <w:t>մաշված</w:t>
      </w:r>
      <w:r w:rsidRPr="00A938F6">
        <w:rPr>
          <w:rFonts w:ascii="GHEA Grapalat" w:hAnsi="GHEA Grapalat"/>
          <w:lang w:val="af-ZA"/>
        </w:rPr>
        <w:t xml:space="preserve"> </w:t>
      </w:r>
      <w:r w:rsidRPr="00A938F6">
        <w:rPr>
          <w:rFonts w:ascii="GHEA Grapalat" w:hAnsi="GHEA Grapalat"/>
          <w:lang w:val="hy-AM"/>
        </w:rPr>
        <w:t>վիճակում</w:t>
      </w:r>
      <w:r w:rsidRPr="00A938F6">
        <w:rPr>
          <w:rFonts w:ascii="GHEA Grapalat" w:hAnsi="GHEA Grapalat"/>
          <w:lang w:val="af-ZA"/>
        </w:rPr>
        <w:t xml:space="preserve">, </w:t>
      </w:r>
      <w:r w:rsidRPr="00A938F6">
        <w:rPr>
          <w:rFonts w:ascii="GHEA Grapalat" w:hAnsi="GHEA Grapalat"/>
          <w:lang w:val="hy-AM"/>
        </w:rPr>
        <w:t>ինչը</w:t>
      </w:r>
      <w:r w:rsidRPr="00A938F6">
        <w:rPr>
          <w:rFonts w:ascii="GHEA Grapalat" w:hAnsi="GHEA Grapalat"/>
          <w:lang w:val="af-ZA"/>
        </w:rPr>
        <w:t xml:space="preserve"> </w:t>
      </w:r>
      <w:r w:rsidRPr="00A938F6">
        <w:rPr>
          <w:rFonts w:ascii="GHEA Grapalat" w:hAnsi="GHEA Grapalat"/>
          <w:lang w:val="hy-AM"/>
        </w:rPr>
        <w:t>լուրջ</w:t>
      </w:r>
      <w:r w:rsidRPr="00A938F6">
        <w:rPr>
          <w:rFonts w:ascii="GHEA Grapalat" w:hAnsi="GHEA Grapalat"/>
          <w:lang w:val="af-ZA"/>
        </w:rPr>
        <w:t xml:space="preserve"> </w:t>
      </w:r>
      <w:r w:rsidRPr="00A938F6">
        <w:rPr>
          <w:rFonts w:ascii="GHEA Grapalat" w:hAnsi="GHEA Grapalat"/>
          <w:lang w:val="hy-AM"/>
        </w:rPr>
        <w:t>խնդիրներ</w:t>
      </w:r>
      <w:r w:rsidRPr="00A938F6">
        <w:rPr>
          <w:rFonts w:ascii="GHEA Grapalat" w:hAnsi="GHEA Grapalat"/>
          <w:lang w:val="af-ZA"/>
        </w:rPr>
        <w:t xml:space="preserve"> </w:t>
      </w:r>
      <w:r w:rsidRPr="00A938F6">
        <w:rPr>
          <w:rFonts w:ascii="GHEA Grapalat" w:hAnsi="GHEA Grapalat"/>
          <w:lang w:val="hy-AM"/>
        </w:rPr>
        <w:t>է</w:t>
      </w:r>
      <w:r w:rsidRPr="00A938F6">
        <w:rPr>
          <w:rFonts w:ascii="GHEA Grapalat" w:hAnsi="GHEA Grapalat"/>
          <w:lang w:val="af-ZA"/>
        </w:rPr>
        <w:t xml:space="preserve"> </w:t>
      </w:r>
      <w:r w:rsidRPr="00A938F6">
        <w:rPr>
          <w:rFonts w:ascii="GHEA Grapalat" w:hAnsi="GHEA Grapalat"/>
          <w:lang w:val="hy-AM"/>
        </w:rPr>
        <w:t>առաջացնում</w:t>
      </w:r>
      <w:r w:rsidRPr="00A938F6">
        <w:rPr>
          <w:rFonts w:ascii="GHEA Grapalat" w:hAnsi="GHEA Grapalat"/>
          <w:lang w:val="af-ZA"/>
        </w:rPr>
        <w:t xml:space="preserve"> </w:t>
      </w:r>
      <w:r w:rsidRPr="00A938F6">
        <w:rPr>
          <w:rFonts w:ascii="GHEA Grapalat" w:hAnsi="GHEA Grapalat"/>
          <w:lang w:val="hy-AM"/>
        </w:rPr>
        <w:t>բնակչությանը</w:t>
      </w:r>
      <w:r w:rsidRPr="00A938F6">
        <w:rPr>
          <w:rFonts w:ascii="GHEA Grapalat" w:hAnsi="GHEA Grapalat"/>
          <w:lang w:val="af-ZA"/>
        </w:rPr>
        <w:t xml:space="preserve"> </w:t>
      </w:r>
      <w:r w:rsidRPr="00A938F6">
        <w:rPr>
          <w:rFonts w:ascii="GHEA Grapalat" w:hAnsi="GHEA Grapalat"/>
          <w:lang w:val="hy-AM"/>
        </w:rPr>
        <w:t>ստանդարտներին</w:t>
      </w:r>
      <w:r w:rsidRPr="00A938F6">
        <w:rPr>
          <w:rFonts w:ascii="GHEA Grapalat" w:hAnsi="GHEA Grapalat"/>
          <w:lang w:val="af-ZA"/>
        </w:rPr>
        <w:t xml:space="preserve"> </w:t>
      </w:r>
      <w:r w:rsidRPr="00A938F6">
        <w:rPr>
          <w:rFonts w:ascii="GHEA Grapalat" w:hAnsi="GHEA Grapalat"/>
          <w:lang w:val="hy-AM"/>
        </w:rPr>
        <w:t>համապատասխան</w:t>
      </w:r>
      <w:r w:rsidRPr="00A938F6">
        <w:rPr>
          <w:rFonts w:ascii="GHEA Grapalat" w:hAnsi="GHEA Grapalat"/>
          <w:lang w:val="af-ZA"/>
        </w:rPr>
        <w:t xml:space="preserve"> </w:t>
      </w:r>
      <w:r w:rsidRPr="00A938F6">
        <w:rPr>
          <w:rFonts w:ascii="GHEA Grapalat" w:hAnsi="GHEA Grapalat"/>
          <w:lang w:val="hy-AM"/>
        </w:rPr>
        <w:t>որակյալ</w:t>
      </w:r>
      <w:r w:rsidRPr="00A938F6">
        <w:rPr>
          <w:rFonts w:ascii="GHEA Grapalat" w:hAnsi="GHEA Grapalat"/>
          <w:lang w:val="af-ZA"/>
        </w:rPr>
        <w:t xml:space="preserve"> </w:t>
      </w:r>
      <w:r w:rsidRPr="00A938F6">
        <w:rPr>
          <w:rFonts w:ascii="GHEA Grapalat" w:hAnsi="GHEA Grapalat"/>
          <w:lang w:val="hy-AM"/>
        </w:rPr>
        <w:t>ջրամատակարարման</w:t>
      </w:r>
      <w:r w:rsidRPr="00A938F6">
        <w:rPr>
          <w:rFonts w:ascii="GHEA Grapalat" w:hAnsi="GHEA Grapalat"/>
          <w:lang w:val="af-ZA"/>
        </w:rPr>
        <w:t xml:space="preserve"> </w:t>
      </w:r>
      <w:r w:rsidRPr="00A938F6">
        <w:rPr>
          <w:rFonts w:ascii="GHEA Grapalat" w:hAnsi="GHEA Grapalat"/>
          <w:lang w:val="hy-AM"/>
        </w:rPr>
        <w:t>հարցում</w:t>
      </w:r>
      <w:r w:rsidRPr="00A938F6">
        <w:rPr>
          <w:rFonts w:ascii="GHEA Grapalat" w:hAnsi="GHEA Grapalat"/>
          <w:lang w:val="af-ZA"/>
        </w:rPr>
        <w:t xml:space="preserve">: </w:t>
      </w:r>
      <w:r w:rsidRPr="00A938F6">
        <w:rPr>
          <w:rFonts w:ascii="GHEA Grapalat" w:hAnsi="GHEA Grapalat"/>
          <w:lang w:val="hy-AM"/>
        </w:rPr>
        <w:t>Գլխամասային</w:t>
      </w:r>
      <w:r w:rsidRPr="00A938F6">
        <w:rPr>
          <w:rFonts w:ascii="GHEA Grapalat" w:hAnsi="GHEA Grapalat"/>
          <w:lang w:val="af-ZA"/>
        </w:rPr>
        <w:t xml:space="preserve"> </w:t>
      </w:r>
      <w:r w:rsidRPr="00A938F6">
        <w:rPr>
          <w:rFonts w:ascii="GHEA Grapalat" w:hAnsi="GHEA Grapalat"/>
          <w:lang w:val="hy-AM"/>
        </w:rPr>
        <w:t>կառույցները</w:t>
      </w:r>
      <w:r w:rsidRPr="00A938F6">
        <w:rPr>
          <w:rFonts w:ascii="GHEA Grapalat" w:hAnsi="GHEA Grapalat"/>
          <w:lang w:val="af-ZA"/>
        </w:rPr>
        <w:t xml:space="preserve"> </w:t>
      </w:r>
      <w:r w:rsidRPr="00A938F6">
        <w:rPr>
          <w:rFonts w:ascii="GHEA Grapalat" w:hAnsi="GHEA Grapalat"/>
          <w:lang w:val="hy-AM"/>
        </w:rPr>
        <w:t>չունեն</w:t>
      </w:r>
      <w:r w:rsidRPr="00A938F6">
        <w:rPr>
          <w:rFonts w:ascii="GHEA Grapalat" w:hAnsi="GHEA Grapalat"/>
          <w:lang w:val="af-ZA"/>
        </w:rPr>
        <w:t xml:space="preserve"> </w:t>
      </w:r>
      <w:r w:rsidRPr="00A938F6">
        <w:rPr>
          <w:rFonts w:ascii="GHEA Grapalat" w:hAnsi="GHEA Grapalat"/>
          <w:lang w:val="hy-AM"/>
        </w:rPr>
        <w:t>սանիտարական</w:t>
      </w:r>
      <w:r w:rsidRPr="00A938F6">
        <w:rPr>
          <w:rFonts w:ascii="GHEA Grapalat" w:hAnsi="GHEA Grapalat"/>
          <w:lang w:val="af-ZA"/>
        </w:rPr>
        <w:t xml:space="preserve"> </w:t>
      </w:r>
      <w:r w:rsidRPr="00A938F6">
        <w:rPr>
          <w:rFonts w:ascii="GHEA Grapalat" w:hAnsi="GHEA Grapalat"/>
          <w:lang w:val="hy-AM"/>
        </w:rPr>
        <w:t>պահպանման</w:t>
      </w:r>
      <w:r w:rsidRPr="00A938F6">
        <w:rPr>
          <w:rFonts w:ascii="GHEA Grapalat" w:hAnsi="GHEA Grapalat"/>
          <w:lang w:val="af-ZA"/>
        </w:rPr>
        <w:t xml:space="preserve"> </w:t>
      </w:r>
      <w:r w:rsidRPr="00A938F6">
        <w:rPr>
          <w:rFonts w:ascii="GHEA Grapalat" w:hAnsi="GHEA Grapalat"/>
          <w:lang w:val="hy-AM"/>
        </w:rPr>
        <w:t>գոտիներ</w:t>
      </w:r>
      <w:r w:rsidRPr="00A938F6">
        <w:rPr>
          <w:rFonts w:ascii="GHEA Grapalat" w:hAnsi="GHEA Grapalat"/>
          <w:lang w:val="af-ZA"/>
        </w:rPr>
        <w:t xml:space="preserve">, </w:t>
      </w:r>
      <w:r w:rsidRPr="00A938F6">
        <w:rPr>
          <w:rFonts w:ascii="GHEA Grapalat" w:hAnsi="GHEA Grapalat"/>
          <w:lang w:val="hy-AM"/>
        </w:rPr>
        <w:t>բնակչությանը</w:t>
      </w:r>
      <w:r w:rsidRPr="00A938F6">
        <w:rPr>
          <w:rFonts w:ascii="GHEA Grapalat" w:hAnsi="GHEA Grapalat"/>
          <w:lang w:val="af-ZA"/>
        </w:rPr>
        <w:t xml:space="preserve"> </w:t>
      </w:r>
      <w:r w:rsidRPr="00A938F6">
        <w:rPr>
          <w:rFonts w:ascii="GHEA Grapalat" w:hAnsi="GHEA Grapalat"/>
          <w:lang w:val="hy-AM"/>
        </w:rPr>
        <w:t>տրվող</w:t>
      </w:r>
      <w:r w:rsidRPr="00A938F6">
        <w:rPr>
          <w:rFonts w:ascii="GHEA Grapalat" w:hAnsi="GHEA Grapalat"/>
          <w:lang w:val="af-ZA"/>
        </w:rPr>
        <w:t xml:space="preserve"> </w:t>
      </w:r>
      <w:r w:rsidRPr="00A938F6">
        <w:rPr>
          <w:rFonts w:ascii="GHEA Grapalat" w:hAnsi="GHEA Grapalat"/>
          <w:lang w:val="hy-AM"/>
        </w:rPr>
        <w:t>ջուրը</w:t>
      </w:r>
      <w:r w:rsidRPr="00A938F6">
        <w:rPr>
          <w:rFonts w:ascii="GHEA Grapalat" w:hAnsi="GHEA Grapalat"/>
          <w:lang w:val="af-ZA"/>
        </w:rPr>
        <w:t xml:space="preserve"> </w:t>
      </w:r>
      <w:r w:rsidRPr="00A938F6">
        <w:rPr>
          <w:rFonts w:ascii="GHEA Grapalat" w:hAnsi="GHEA Grapalat"/>
          <w:lang w:val="hy-AM"/>
        </w:rPr>
        <w:t>հիմնականում</w:t>
      </w:r>
      <w:r w:rsidRPr="00A938F6">
        <w:rPr>
          <w:rFonts w:ascii="GHEA Grapalat" w:hAnsi="GHEA Grapalat"/>
          <w:lang w:val="af-ZA"/>
        </w:rPr>
        <w:t xml:space="preserve"> </w:t>
      </w:r>
      <w:r w:rsidRPr="00A938F6">
        <w:rPr>
          <w:rFonts w:ascii="GHEA Grapalat" w:hAnsi="GHEA Grapalat"/>
          <w:lang w:val="hy-AM"/>
        </w:rPr>
        <w:t>չի</w:t>
      </w:r>
      <w:r w:rsidRPr="00A938F6">
        <w:rPr>
          <w:rFonts w:ascii="GHEA Grapalat" w:hAnsi="GHEA Grapalat"/>
          <w:lang w:val="af-ZA"/>
        </w:rPr>
        <w:t xml:space="preserve"> </w:t>
      </w:r>
      <w:r w:rsidRPr="00A938F6">
        <w:rPr>
          <w:rFonts w:ascii="GHEA Grapalat" w:hAnsi="GHEA Grapalat"/>
          <w:lang w:val="hy-AM"/>
        </w:rPr>
        <w:t>վարակազերծվում</w:t>
      </w:r>
      <w:r w:rsidRPr="00A938F6">
        <w:rPr>
          <w:rFonts w:ascii="GHEA Grapalat" w:hAnsi="GHEA Grapalat"/>
          <w:lang w:val="af-ZA"/>
        </w:rPr>
        <w:t>:</w:t>
      </w:r>
    </w:p>
    <w:p w:rsidR="00975261" w:rsidRPr="00A938F6" w:rsidRDefault="00975261" w:rsidP="00A938F6">
      <w:pPr>
        <w:spacing w:after="0" w:line="240" w:lineRule="auto"/>
        <w:ind w:firstLine="708"/>
        <w:jc w:val="both"/>
        <w:rPr>
          <w:rFonts w:ascii="GHEA Grapalat" w:hAnsi="GHEA Grapalat"/>
          <w:lang w:val="hy-AM"/>
        </w:rPr>
      </w:pPr>
    </w:p>
    <w:p w:rsidR="004749F0" w:rsidRPr="00A938F6" w:rsidRDefault="004749F0" w:rsidP="00A938F6">
      <w:pPr>
        <w:spacing w:after="0" w:line="240" w:lineRule="auto"/>
        <w:ind w:firstLine="708"/>
        <w:jc w:val="both"/>
        <w:rPr>
          <w:rFonts w:ascii="GHEA Grapalat" w:hAnsi="GHEA Grapalat"/>
          <w:lang w:val="af-ZA"/>
        </w:rPr>
      </w:pPr>
      <w:r w:rsidRPr="00A938F6">
        <w:rPr>
          <w:rFonts w:ascii="GHEA Grapalat" w:hAnsi="GHEA Grapalat"/>
          <w:lang w:val="hy-AM"/>
        </w:rPr>
        <w:t>Նշված</w:t>
      </w:r>
      <w:r w:rsidRPr="00A938F6">
        <w:rPr>
          <w:rFonts w:ascii="GHEA Grapalat" w:hAnsi="GHEA Grapalat"/>
          <w:lang w:val="af-ZA"/>
        </w:rPr>
        <w:t xml:space="preserve"> խնդիրների լուծման նպատակով </w:t>
      </w:r>
      <w:r w:rsidR="00975261" w:rsidRPr="00A938F6">
        <w:rPr>
          <w:rFonts w:ascii="GHEA Grapalat" w:hAnsi="GHEA Grapalat"/>
          <w:lang w:val="af-ZA"/>
        </w:rPr>
        <w:t xml:space="preserve">նախատեսված էր </w:t>
      </w:r>
      <w:r w:rsidRPr="00A938F6">
        <w:rPr>
          <w:rFonts w:ascii="GHEA Grapalat" w:hAnsi="GHEA Grapalat"/>
          <w:lang w:val="af-ZA"/>
        </w:rPr>
        <w:t xml:space="preserve"> 201</w:t>
      </w:r>
      <w:r w:rsidR="00A74465" w:rsidRPr="00A938F6">
        <w:rPr>
          <w:rFonts w:ascii="GHEA Grapalat" w:hAnsi="GHEA Grapalat"/>
          <w:lang w:val="af-ZA"/>
        </w:rPr>
        <w:t xml:space="preserve">2 </w:t>
      </w:r>
      <w:r w:rsidRPr="00A938F6">
        <w:rPr>
          <w:rFonts w:ascii="GHEA Grapalat" w:hAnsi="GHEA Grapalat"/>
          <w:lang w:val="af-ZA"/>
        </w:rPr>
        <w:t xml:space="preserve">թ-ին իրականացվելու </w:t>
      </w:r>
      <w:r w:rsidR="00975261" w:rsidRPr="00A938F6">
        <w:rPr>
          <w:rFonts w:ascii="GHEA Grapalat" w:hAnsi="GHEA Grapalat"/>
          <w:lang w:val="af-ZA"/>
        </w:rPr>
        <w:t>74.0</w:t>
      </w:r>
      <w:r w:rsidRPr="00A938F6">
        <w:rPr>
          <w:rFonts w:ascii="GHEA Grapalat" w:hAnsi="GHEA Grapalat"/>
          <w:lang w:val="af-ZA"/>
        </w:rPr>
        <w:t xml:space="preserve"> մլն. դրամի ջրամատակարարման և ջրահեռացման բարելավմանն ուղղված շինարարական աշխատանքներ:</w:t>
      </w:r>
      <w:r w:rsidR="00975261" w:rsidRPr="00A938F6">
        <w:rPr>
          <w:rFonts w:ascii="GHEA Grapalat" w:hAnsi="GHEA Grapalat"/>
          <w:lang w:val="af-ZA"/>
        </w:rPr>
        <w:t xml:space="preserve"> 2012 թ. </w:t>
      </w:r>
      <w:r w:rsidR="00C12056" w:rsidRPr="00A938F6">
        <w:rPr>
          <w:rFonts w:ascii="GHEA Grapalat" w:hAnsi="GHEA Grapalat"/>
          <w:lang w:val="af-ZA"/>
        </w:rPr>
        <w:t>դ</w:t>
      </w:r>
      <w:r w:rsidR="00975261" w:rsidRPr="00A938F6">
        <w:rPr>
          <w:rFonts w:ascii="GHEA Grapalat" w:hAnsi="GHEA Grapalat"/>
          <w:lang w:val="af-ZA"/>
        </w:rPr>
        <w:t xml:space="preserve">եկտեմբերի 31-ի դրությամբ մարզում իրականացվել են ավելի քան 244.0 մլն. </w:t>
      </w:r>
      <w:r w:rsidR="00C12056" w:rsidRPr="00A938F6">
        <w:rPr>
          <w:rFonts w:ascii="GHEA Grapalat" w:hAnsi="GHEA Grapalat"/>
          <w:lang w:val="af-ZA"/>
        </w:rPr>
        <w:t>դ</w:t>
      </w:r>
      <w:r w:rsidR="00975261" w:rsidRPr="00A938F6">
        <w:rPr>
          <w:rFonts w:ascii="GHEA Grapalat" w:hAnsi="GHEA Grapalat"/>
          <w:lang w:val="af-ZA"/>
        </w:rPr>
        <w:t>րամի աշխատանքներ:</w:t>
      </w:r>
    </w:p>
    <w:p w:rsidR="00975261" w:rsidRPr="00A938F6" w:rsidRDefault="00975261" w:rsidP="00A938F6">
      <w:pPr>
        <w:spacing w:after="0" w:line="240" w:lineRule="auto"/>
        <w:ind w:firstLine="708"/>
        <w:jc w:val="both"/>
        <w:rPr>
          <w:rFonts w:ascii="GHEA Grapalat" w:hAnsi="GHEA Grapalat"/>
          <w:lang w:val="af-ZA"/>
        </w:rPr>
      </w:pPr>
    </w:p>
    <w:p w:rsidR="004749F0" w:rsidRPr="00A938F6" w:rsidRDefault="004749F0" w:rsidP="00A938F6">
      <w:pPr>
        <w:spacing w:after="0" w:line="240" w:lineRule="auto"/>
        <w:ind w:firstLine="708"/>
        <w:jc w:val="both"/>
        <w:rPr>
          <w:rFonts w:ascii="GHEA Grapalat" w:hAnsi="GHEA Grapalat"/>
          <w:b/>
          <w:lang w:val="af-ZA"/>
        </w:rPr>
      </w:pPr>
      <w:r w:rsidRPr="00A938F6">
        <w:rPr>
          <w:rFonts w:ascii="GHEA Grapalat" w:hAnsi="GHEA Grapalat"/>
          <w:b/>
          <w:lang w:val="af-ZA"/>
        </w:rPr>
        <w:t xml:space="preserve">7.3.2 </w:t>
      </w:r>
      <w:r w:rsidRPr="00A938F6">
        <w:rPr>
          <w:rFonts w:ascii="GHEA Grapalat" w:hAnsi="GHEA Grapalat"/>
          <w:b/>
        </w:rPr>
        <w:t>Իրականացման</w:t>
      </w:r>
      <w:r w:rsidRPr="00A938F6">
        <w:rPr>
          <w:rFonts w:ascii="GHEA Grapalat" w:hAnsi="GHEA Grapalat"/>
          <w:b/>
          <w:lang w:val="af-ZA"/>
        </w:rPr>
        <w:t xml:space="preserve"> </w:t>
      </w:r>
      <w:r w:rsidRPr="00A938F6">
        <w:rPr>
          <w:rFonts w:ascii="GHEA Grapalat" w:hAnsi="GHEA Grapalat"/>
          <w:b/>
        </w:rPr>
        <w:t>առաջընթացը</w:t>
      </w:r>
    </w:p>
    <w:p w:rsidR="00975261" w:rsidRPr="00A938F6" w:rsidRDefault="00975261" w:rsidP="00A938F6">
      <w:pPr>
        <w:spacing w:after="0" w:line="240" w:lineRule="auto"/>
        <w:ind w:firstLine="708"/>
        <w:jc w:val="both"/>
        <w:rPr>
          <w:rFonts w:ascii="GHEA Grapalat" w:hAnsi="GHEA Grapalat"/>
          <w:lang w:val="af-ZA"/>
        </w:rPr>
      </w:pPr>
    </w:p>
    <w:p w:rsidR="004749F0" w:rsidRPr="00946DD9" w:rsidRDefault="004749F0" w:rsidP="00A938F6">
      <w:pPr>
        <w:spacing w:after="0" w:line="240" w:lineRule="auto"/>
        <w:ind w:firstLine="708"/>
        <w:jc w:val="center"/>
        <w:rPr>
          <w:rFonts w:ascii="GHEA Grapalat" w:hAnsi="GHEA Grapalat"/>
          <w:b/>
          <w:lang w:val="af-ZA"/>
        </w:rPr>
      </w:pPr>
      <w:proofErr w:type="gramStart"/>
      <w:r w:rsidRPr="00946DD9">
        <w:rPr>
          <w:rFonts w:ascii="GHEA Grapalat" w:hAnsi="GHEA Grapalat"/>
          <w:b/>
        </w:rPr>
        <w:lastRenderedPageBreak/>
        <w:t>Աղյուսակ</w:t>
      </w:r>
      <w:r w:rsidR="00946DD9" w:rsidRPr="00946DD9">
        <w:rPr>
          <w:rFonts w:ascii="GHEA Grapalat" w:hAnsi="GHEA Grapalat"/>
          <w:b/>
          <w:lang w:val="af-ZA"/>
        </w:rPr>
        <w:t xml:space="preserve"> 10.</w:t>
      </w:r>
      <w:proofErr w:type="gramEnd"/>
      <w:r w:rsidRPr="00946DD9">
        <w:rPr>
          <w:rFonts w:ascii="GHEA Grapalat" w:hAnsi="GHEA Grapalat"/>
          <w:b/>
          <w:lang w:val="af-ZA"/>
        </w:rPr>
        <w:t xml:space="preserve"> </w:t>
      </w:r>
      <w:r w:rsidRPr="00946DD9">
        <w:rPr>
          <w:rFonts w:ascii="GHEA Grapalat" w:hAnsi="GHEA Grapalat"/>
          <w:b/>
        </w:rPr>
        <w:t>Ջրամատակարարման</w:t>
      </w:r>
      <w:r w:rsidRPr="00946DD9">
        <w:rPr>
          <w:rFonts w:ascii="GHEA Grapalat" w:hAnsi="GHEA Grapalat"/>
          <w:b/>
          <w:lang w:val="af-ZA"/>
        </w:rPr>
        <w:t xml:space="preserve"> </w:t>
      </w:r>
      <w:r w:rsidRPr="00946DD9">
        <w:rPr>
          <w:rFonts w:ascii="GHEA Grapalat" w:hAnsi="GHEA Grapalat"/>
          <w:b/>
        </w:rPr>
        <w:t>ոլորտի</w:t>
      </w:r>
      <w:r w:rsidRPr="00946DD9">
        <w:rPr>
          <w:rFonts w:ascii="GHEA Grapalat" w:hAnsi="GHEA Grapalat"/>
          <w:b/>
          <w:lang w:val="af-ZA"/>
        </w:rPr>
        <w:t xml:space="preserve"> </w:t>
      </w:r>
      <w:r w:rsidR="006F56DD" w:rsidRPr="00946DD9">
        <w:rPr>
          <w:rFonts w:ascii="GHEA Grapalat" w:hAnsi="GHEA Grapalat"/>
          <w:b/>
          <w:lang w:val="af-ZA"/>
        </w:rPr>
        <w:t>արդյունքային ցուցանիշները</w:t>
      </w:r>
    </w:p>
    <w:p w:rsidR="004749F0" w:rsidRPr="00A938F6" w:rsidRDefault="004749F0" w:rsidP="00A938F6">
      <w:pPr>
        <w:spacing w:after="0" w:line="240" w:lineRule="auto"/>
        <w:ind w:firstLine="708"/>
        <w:jc w:val="both"/>
        <w:rPr>
          <w:rFonts w:ascii="GHEA Grapalat" w:hAnsi="GHEA Grapalat"/>
          <w:lang w:val="af-ZA"/>
        </w:rPr>
      </w:pPr>
    </w:p>
    <w:tbl>
      <w:tblPr>
        <w:tblW w:w="1107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76"/>
        <w:gridCol w:w="5244"/>
        <w:gridCol w:w="1134"/>
        <w:gridCol w:w="1418"/>
      </w:tblGrid>
      <w:tr w:rsidR="00975261" w:rsidRPr="00A938F6" w:rsidTr="004546B9">
        <w:trPr>
          <w:trHeight w:val="948"/>
        </w:trPr>
        <w:tc>
          <w:tcPr>
            <w:tcW w:w="3276" w:type="dxa"/>
            <w:shd w:val="clear" w:color="auto" w:fill="auto"/>
            <w:vAlign w:val="center"/>
            <w:hideMark/>
          </w:tcPr>
          <w:p w:rsidR="00975261" w:rsidRPr="00A938F6" w:rsidRDefault="00975261" w:rsidP="00A938F6">
            <w:pPr>
              <w:spacing w:after="0" w:line="240" w:lineRule="auto"/>
              <w:jc w:val="center"/>
              <w:rPr>
                <w:rFonts w:ascii="GHEA Grapalat" w:hAnsi="GHEA Grapalat" w:cs="Calibri"/>
                <w:lang w:val="af-ZA" w:eastAsia="en-US"/>
              </w:rPr>
            </w:pPr>
            <w:r w:rsidRPr="00A938F6">
              <w:rPr>
                <w:rFonts w:ascii="GHEA Grapalat" w:hAnsi="GHEA Grapalat" w:cs="Calibri"/>
                <w:lang w:eastAsia="en-US"/>
              </w:rPr>
              <w:t>Ռազմավարական</w:t>
            </w:r>
            <w:r w:rsidRPr="00A938F6">
              <w:rPr>
                <w:rFonts w:ascii="GHEA Grapalat" w:hAnsi="GHEA Grapalat" w:cs="Calibri"/>
                <w:lang w:val="af-ZA" w:eastAsia="en-US"/>
              </w:rPr>
              <w:t xml:space="preserve"> </w:t>
            </w:r>
            <w:r w:rsidRPr="00A938F6">
              <w:rPr>
                <w:rFonts w:ascii="GHEA Grapalat" w:hAnsi="GHEA Grapalat" w:cs="Calibri"/>
                <w:lang w:eastAsia="en-US"/>
              </w:rPr>
              <w:t>նպատակներ</w:t>
            </w:r>
            <w:r w:rsidRPr="00A938F6">
              <w:rPr>
                <w:rFonts w:ascii="GHEA Grapalat" w:hAnsi="GHEA Grapalat" w:cs="Calibri"/>
                <w:lang w:val="af-ZA" w:eastAsia="en-US"/>
              </w:rPr>
              <w:t xml:space="preserve"> </w:t>
            </w:r>
            <w:r w:rsidRPr="00A938F6">
              <w:rPr>
                <w:rFonts w:ascii="GHEA Grapalat" w:hAnsi="GHEA Grapalat" w:cs="Calibri"/>
                <w:lang w:eastAsia="en-US"/>
              </w:rPr>
              <w:t>և</w:t>
            </w:r>
            <w:r w:rsidRPr="00A938F6">
              <w:rPr>
                <w:rFonts w:ascii="GHEA Grapalat" w:hAnsi="GHEA Grapalat" w:cs="Calibri"/>
                <w:lang w:val="af-ZA" w:eastAsia="en-US"/>
              </w:rPr>
              <w:t xml:space="preserve"> </w:t>
            </w:r>
            <w:r w:rsidRPr="00A938F6">
              <w:rPr>
                <w:rFonts w:ascii="GHEA Grapalat" w:hAnsi="GHEA Grapalat" w:cs="Calibri"/>
                <w:lang w:eastAsia="en-US"/>
              </w:rPr>
              <w:t>առաջնահերթ</w:t>
            </w:r>
            <w:r w:rsidRPr="00A938F6">
              <w:rPr>
                <w:rFonts w:ascii="GHEA Grapalat" w:hAnsi="GHEA Grapalat" w:cs="Calibri"/>
                <w:lang w:val="af-ZA" w:eastAsia="en-US"/>
              </w:rPr>
              <w:t xml:space="preserve"> </w:t>
            </w:r>
            <w:r w:rsidRPr="00A938F6">
              <w:rPr>
                <w:rFonts w:ascii="GHEA Grapalat" w:hAnsi="GHEA Grapalat" w:cs="Calibri"/>
                <w:lang w:eastAsia="en-US"/>
              </w:rPr>
              <w:t>ծրագրեր</w:t>
            </w:r>
          </w:p>
        </w:tc>
        <w:tc>
          <w:tcPr>
            <w:tcW w:w="5244" w:type="dxa"/>
            <w:shd w:val="clear" w:color="auto" w:fill="auto"/>
            <w:vAlign w:val="center"/>
            <w:hideMark/>
          </w:tcPr>
          <w:p w:rsidR="00975261" w:rsidRPr="00A938F6" w:rsidRDefault="00975261" w:rsidP="00A938F6">
            <w:pPr>
              <w:spacing w:after="0" w:line="240" w:lineRule="auto"/>
              <w:jc w:val="center"/>
              <w:rPr>
                <w:rFonts w:ascii="GHEA Grapalat" w:hAnsi="GHEA Grapalat" w:cs="Calibri"/>
                <w:lang w:eastAsia="en-US"/>
              </w:rPr>
            </w:pPr>
            <w:r w:rsidRPr="00A938F6">
              <w:rPr>
                <w:rFonts w:ascii="GHEA Grapalat" w:hAnsi="GHEA Grapalat" w:cs="Calibri"/>
                <w:lang w:eastAsia="en-US"/>
              </w:rPr>
              <w:t>Արդյունքային ցուցանիշներ</w:t>
            </w:r>
          </w:p>
        </w:tc>
        <w:tc>
          <w:tcPr>
            <w:tcW w:w="1134" w:type="dxa"/>
            <w:shd w:val="clear" w:color="auto" w:fill="auto"/>
            <w:vAlign w:val="center"/>
            <w:hideMark/>
          </w:tcPr>
          <w:p w:rsidR="00975261" w:rsidRPr="00A938F6" w:rsidRDefault="00975261" w:rsidP="00A938F6">
            <w:pPr>
              <w:spacing w:after="0" w:line="240" w:lineRule="auto"/>
              <w:jc w:val="center"/>
              <w:rPr>
                <w:rFonts w:ascii="GHEA Grapalat" w:hAnsi="GHEA Grapalat" w:cs="Calibri"/>
                <w:lang w:eastAsia="en-US"/>
              </w:rPr>
            </w:pPr>
            <w:r w:rsidRPr="00A938F6">
              <w:rPr>
                <w:rFonts w:ascii="GHEA Grapalat" w:hAnsi="GHEA Grapalat" w:cs="Calibri"/>
                <w:lang w:eastAsia="en-US"/>
              </w:rPr>
              <w:t>Թիրախ</w:t>
            </w:r>
          </w:p>
        </w:tc>
        <w:tc>
          <w:tcPr>
            <w:tcW w:w="1418" w:type="dxa"/>
            <w:vAlign w:val="center"/>
          </w:tcPr>
          <w:p w:rsidR="00975261" w:rsidRPr="00A938F6" w:rsidRDefault="00975261" w:rsidP="00A938F6">
            <w:pPr>
              <w:spacing w:after="0" w:line="240" w:lineRule="auto"/>
              <w:jc w:val="center"/>
              <w:rPr>
                <w:rFonts w:ascii="GHEA Grapalat" w:hAnsi="GHEA Grapalat" w:cs="Calibri"/>
                <w:lang w:eastAsia="en-US"/>
              </w:rPr>
            </w:pPr>
            <w:r w:rsidRPr="00A938F6">
              <w:rPr>
                <w:rFonts w:ascii="GHEA Grapalat" w:hAnsi="GHEA Grapalat" w:cs="Calibri"/>
                <w:lang w:eastAsia="en-US"/>
              </w:rPr>
              <w:t>Փաստացի</w:t>
            </w:r>
          </w:p>
        </w:tc>
      </w:tr>
      <w:tr w:rsidR="00975261" w:rsidRPr="00A938F6" w:rsidTr="004546B9">
        <w:trPr>
          <w:trHeight w:val="948"/>
        </w:trPr>
        <w:tc>
          <w:tcPr>
            <w:tcW w:w="11072" w:type="dxa"/>
            <w:gridSpan w:val="4"/>
            <w:shd w:val="clear" w:color="auto" w:fill="auto"/>
            <w:vAlign w:val="center"/>
          </w:tcPr>
          <w:p w:rsidR="00975261" w:rsidRPr="00A938F6" w:rsidRDefault="00975261" w:rsidP="00A938F6">
            <w:pPr>
              <w:spacing w:after="0" w:line="240" w:lineRule="auto"/>
              <w:jc w:val="center"/>
              <w:rPr>
                <w:rFonts w:ascii="GHEA Grapalat" w:hAnsi="GHEA Grapalat"/>
                <w:b/>
                <w:color w:val="000000"/>
                <w:lang w:eastAsia="en-US"/>
              </w:rPr>
            </w:pPr>
            <w:r w:rsidRPr="00A938F6">
              <w:rPr>
                <w:rFonts w:ascii="GHEA Grapalat" w:hAnsi="GHEA Grapalat" w:cs="Calibri"/>
                <w:b/>
                <w:lang w:eastAsia="en-US"/>
              </w:rPr>
              <w:t>Ռազմավարական նպատակ 1. Արագածոտնի մարզի խմելու ջրամատակարարման                    վիճակի բարելավում</w:t>
            </w:r>
          </w:p>
        </w:tc>
      </w:tr>
      <w:tr w:rsidR="00975261" w:rsidRPr="00A938F6" w:rsidTr="004546B9">
        <w:trPr>
          <w:trHeight w:val="948"/>
        </w:trPr>
        <w:tc>
          <w:tcPr>
            <w:tcW w:w="3276" w:type="dxa"/>
            <w:shd w:val="clear" w:color="auto" w:fill="auto"/>
            <w:vAlign w:val="center"/>
          </w:tcPr>
          <w:p w:rsidR="00975261" w:rsidRPr="00A938F6" w:rsidRDefault="00975261" w:rsidP="00A938F6">
            <w:pPr>
              <w:spacing w:after="0" w:line="240" w:lineRule="auto"/>
              <w:jc w:val="center"/>
              <w:rPr>
                <w:rFonts w:ascii="GHEA Grapalat" w:hAnsi="GHEA Grapalat" w:cs="Calibri"/>
                <w:lang w:eastAsia="en-US"/>
              </w:rPr>
            </w:pPr>
          </w:p>
        </w:tc>
        <w:tc>
          <w:tcPr>
            <w:tcW w:w="5244" w:type="dxa"/>
            <w:shd w:val="clear" w:color="auto" w:fill="auto"/>
            <w:vAlign w:val="center"/>
          </w:tcPr>
          <w:p w:rsidR="00975261" w:rsidRPr="00A938F6" w:rsidRDefault="00975261" w:rsidP="00A938F6">
            <w:pPr>
              <w:spacing w:after="0" w:line="240" w:lineRule="auto"/>
              <w:rPr>
                <w:rFonts w:ascii="GHEA Grapalat" w:hAnsi="GHEA Grapalat"/>
                <w:color w:val="000000"/>
                <w:lang w:eastAsia="en-US"/>
              </w:rPr>
            </w:pPr>
            <w:r w:rsidRPr="00A938F6">
              <w:rPr>
                <w:rFonts w:ascii="GHEA Grapalat" w:hAnsi="GHEA Grapalat"/>
                <w:color w:val="000000"/>
                <w:lang w:eastAsia="en-US"/>
              </w:rPr>
              <w:t>Դավթաշենի ՕԿՋ-ի կառուցում -</w:t>
            </w:r>
            <w:r w:rsidRPr="00A938F6">
              <w:rPr>
                <w:rFonts w:ascii="GHEA Grapalat" w:hAnsi="GHEA Grapalat"/>
                <w:lang w:eastAsia="en-US"/>
              </w:rPr>
              <w:t xml:space="preserve"> </w:t>
            </w:r>
            <w:r w:rsidRPr="00A938F6">
              <w:rPr>
                <w:rFonts w:ascii="GHEA Grapalat" w:hAnsi="GHEA Grapalat"/>
                <w:color w:val="000000"/>
                <w:lang w:eastAsia="en-US"/>
              </w:rPr>
              <w:t>ՀՀ պետական բյուջե - 2-րդ հրատապ ծրագրով</w:t>
            </w:r>
          </w:p>
        </w:tc>
        <w:tc>
          <w:tcPr>
            <w:tcW w:w="1134" w:type="dxa"/>
            <w:shd w:val="clear" w:color="auto" w:fill="auto"/>
            <w:vAlign w:val="center"/>
          </w:tcPr>
          <w:p w:rsidR="00975261" w:rsidRPr="00A938F6" w:rsidRDefault="00975261" w:rsidP="00A938F6">
            <w:pPr>
              <w:spacing w:after="0" w:line="240" w:lineRule="auto"/>
              <w:jc w:val="center"/>
              <w:rPr>
                <w:rFonts w:ascii="GHEA Grapalat" w:hAnsi="GHEA Grapalat"/>
                <w:lang w:eastAsia="en-US"/>
              </w:rPr>
            </w:pPr>
            <w:r w:rsidRPr="00A938F6">
              <w:rPr>
                <w:rFonts w:ascii="GHEA Grapalat" w:hAnsi="GHEA Grapalat"/>
                <w:lang w:eastAsia="en-US"/>
              </w:rPr>
              <w:t>10000</w:t>
            </w:r>
            <w:r w:rsidR="00C12056" w:rsidRPr="00A938F6">
              <w:rPr>
                <w:rFonts w:ascii="GHEA Grapalat" w:hAnsi="GHEA Grapalat"/>
                <w:lang w:eastAsia="en-US"/>
              </w:rPr>
              <w:t>.0</w:t>
            </w:r>
          </w:p>
        </w:tc>
        <w:tc>
          <w:tcPr>
            <w:tcW w:w="1418" w:type="dxa"/>
            <w:vAlign w:val="center"/>
          </w:tcPr>
          <w:p w:rsidR="00975261" w:rsidRPr="00A938F6" w:rsidRDefault="00975261" w:rsidP="00A938F6">
            <w:pPr>
              <w:spacing w:after="0" w:line="240" w:lineRule="auto"/>
              <w:jc w:val="center"/>
              <w:rPr>
                <w:rFonts w:ascii="GHEA Grapalat" w:hAnsi="GHEA Grapalat"/>
                <w:color w:val="000000"/>
                <w:lang w:eastAsia="en-US"/>
              </w:rPr>
            </w:pPr>
            <w:r w:rsidRPr="00A938F6">
              <w:rPr>
                <w:rFonts w:ascii="GHEA Grapalat" w:hAnsi="GHEA Grapalat"/>
                <w:color w:val="000000"/>
                <w:lang w:eastAsia="en-US"/>
              </w:rPr>
              <w:t>7840</w:t>
            </w:r>
            <w:r w:rsidR="00C12056" w:rsidRPr="00A938F6">
              <w:rPr>
                <w:rFonts w:ascii="GHEA Grapalat" w:hAnsi="GHEA Grapalat"/>
                <w:color w:val="000000"/>
                <w:lang w:eastAsia="en-US"/>
              </w:rPr>
              <w:t>.0</w:t>
            </w:r>
          </w:p>
        </w:tc>
      </w:tr>
      <w:tr w:rsidR="00975261" w:rsidRPr="00A938F6" w:rsidTr="004546B9">
        <w:trPr>
          <w:trHeight w:val="948"/>
        </w:trPr>
        <w:tc>
          <w:tcPr>
            <w:tcW w:w="3276" w:type="dxa"/>
            <w:shd w:val="clear" w:color="auto" w:fill="auto"/>
            <w:vAlign w:val="center"/>
          </w:tcPr>
          <w:p w:rsidR="00975261" w:rsidRPr="00A938F6" w:rsidRDefault="00975261" w:rsidP="00A938F6">
            <w:pPr>
              <w:spacing w:after="0" w:line="240" w:lineRule="auto"/>
              <w:jc w:val="center"/>
              <w:rPr>
                <w:rFonts w:ascii="GHEA Grapalat" w:hAnsi="GHEA Grapalat" w:cs="Calibri"/>
                <w:lang w:eastAsia="en-US"/>
              </w:rPr>
            </w:pPr>
          </w:p>
        </w:tc>
        <w:tc>
          <w:tcPr>
            <w:tcW w:w="5244" w:type="dxa"/>
            <w:shd w:val="clear" w:color="auto" w:fill="auto"/>
            <w:vAlign w:val="center"/>
          </w:tcPr>
          <w:p w:rsidR="00975261" w:rsidRPr="00A938F6" w:rsidRDefault="00975261" w:rsidP="00A938F6">
            <w:pPr>
              <w:spacing w:after="0" w:line="240" w:lineRule="auto"/>
              <w:rPr>
                <w:rFonts w:ascii="GHEA Grapalat" w:hAnsi="GHEA Grapalat"/>
                <w:color w:val="000000"/>
                <w:lang w:eastAsia="en-US"/>
              </w:rPr>
            </w:pPr>
            <w:r w:rsidRPr="00A938F6">
              <w:rPr>
                <w:rFonts w:ascii="GHEA Grapalat" w:hAnsi="GHEA Grapalat"/>
                <w:color w:val="000000"/>
                <w:lang w:eastAsia="en-US"/>
              </w:rPr>
              <w:t>Նորաշենի ՕԿՋ-ի կառուցում ՀՀ պետական բյուջե - 2-րդ հրատապ ծրագրով</w:t>
            </w:r>
          </w:p>
        </w:tc>
        <w:tc>
          <w:tcPr>
            <w:tcW w:w="1134" w:type="dxa"/>
            <w:shd w:val="clear" w:color="auto" w:fill="auto"/>
            <w:vAlign w:val="center"/>
          </w:tcPr>
          <w:p w:rsidR="00975261" w:rsidRPr="00A938F6" w:rsidRDefault="00975261" w:rsidP="00A938F6">
            <w:pPr>
              <w:spacing w:after="0" w:line="240" w:lineRule="auto"/>
              <w:jc w:val="center"/>
              <w:rPr>
                <w:rFonts w:ascii="GHEA Grapalat" w:hAnsi="GHEA Grapalat"/>
                <w:lang w:eastAsia="en-US"/>
              </w:rPr>
            </w:pPr>
            <w:r w:rsidRPr="00A938F6">
              <w:rPr>
                <w:rFonts w:ascii="GHEA Grapalat" w:hAnsi="GHEA Grapalat"/>
                <w:lang w:eastAsia="en-US"/>
              </w:rPr>
              <w:t>16000</w:t>
            </w:r>
            <w:r w:rsidR="00C12056" w:rsidRPr="00A938F6">
              <w:rPr>
                <w:rFonts w:ascii="GHEA Grapalat" w:hAnsi="GHEA Grapalat"/>
                <w:lang w:eastAsia="en-US"/>
              </w:rPr>
              <w:t>.0</w:t>
            </w:r>
          </w:p>
        </w:tc>
        <w:tc>
          <w:tcPr>
            <w:tcW w:w="1418" w:type="dxa"/>
            <w:vAlign w:val="center"/>
          </w:tcPr>
          <w:p w:rsidR="00975261" w:rsidRPr="00A938F6" w:rsidRDefault="00975261" w:rsidP="00A938F6">
            <w:pPr>
              <w:spacing w:after="0" w:line="240" w:lineRule="auto"/>
              <w:jc w:val="center"/>
              <w:rPr>
                <w:rFonts w:ascii="GHEA Grapalat" w:hAnsi="GHEA Grapalat"/>
                <w:color w:val="000000"/>
                <w:lang w:eastAsia="en-US"/>
              </w:rPr>
            </w:pPr>
            <w:r w:rsidRPr="00A938F6">
              <w:rPr>
                <w:rFonts w:ascii="GHEA Grapalat" w:hAnsi="GHEA Grapalat"/>
                <w:color w:val="000000"/>
                <w:lang w:eastAsia="en-US"/>
              </w:rPr>
              <w:t>11530</w:t>
            </w:r>
            <w:r w:rsidR="00C12056" w:rsidRPr="00A938F6">
              <w:rPr>
                <w:rFonts w:ascii="GHEA Grapalat" w:hAnsi="GHEA Grapalat"/>
                <w:color w:val="000000"/>
                <w:lang w:eastAsia="en-US"/>
              </w:rPr>
              <w:t>.0</w:t>
            </w:r>
          </w:p>
        </w:tc>
      </w:tr>
      <w:tr w:rsidR="00975261" w:rsidRPr="00A938F6" w:rsidTr="004546B9">
        <w:trPr>
          <w:trHeight w:val="948"/>
        </w:trPr>
        <w:tc>
          <w:tcPr>
            <w:tcW w:w="3276" w:type="dxa"/>
            <w:shd w:val="clear" w:color="auto" w:fill="auto"/>
            <w:vAlign w:val="center"/>
          </w:tcPr>
          <w:p w:rsidR="00975261" w:rsidRPr="00A938F6" w:rsidRDefault="00975261" w:rsidP="00A938F6">
            <w:pPr>
              <w:spacing w:after="0" w:line="240" w:lineRule="auto"/>
              <w:jc w:val="center"/>
              <w:rPr>
                <w:rFonts w:ascii="GHEA Grapalat" w:hAnsi="GHEA Grapalat" w:cs="Calibri"/>
                <w:lang w:eastAsia="en-US"/>
              </w:rPr>
            </w:pPr>
          </w:p>
        </w:tc>
        <w:tc>
          <w:tcPr>
            <w:tcW w:w="5244" w:type="dxa"/>
            <w:shd w:val="clear" w:color="auto" w:fill="auto"/>
            <w:vAlign w:val="center"/>
          </w:tcPr>
          <w:p w:rsidR="00975261" w:rsidRPr="00A938F6" w:rsidRDefault="00975261" w:rsidP="00A938F6">
            <w:pPr>
              <w:spacing w:after="0" w:line="240" w:lineRule="auto"/>
              <w:rPr>
                <w:rFonts w:ascii="GHEA Grapalat" w:hAnsi="GHEA Grapalat"/>
                <w:color w:val="000000"/>
                <w:lang w:eastAsia="en-US"/>
              </w:rPr>
            </w:pPr>
            <w:r w:rsidRPr="00A938F6">
              <w:rPr>
                <w:rFonts w:ascii="GHEA Grapalat" w:hAnsi="GHEA Grapalat"/>
                <w:color w:val="000000"/>
                <w:lang w:eastAsia="en-US"/>
              </w:rPr>
              <w:t>Ներդրումներ համայնքներում - Համայնքների բյուջեներ</w:t>
            </w:r>
          </w:p>
        </w:tc>
        <w:tc>
          <w:tcPr>
            <w:tcW w:w="1134" w:type="dxa"/>
            <w:shd w:val="clear" w:color="auto" w:fill="auto"/>
            <w:vAlign w:val="center"/>
          </w:tcPr>
          <w:p w:rsidR="00975261" w:rsidRPr="00A938F6" w:rsidRDefault="00975261" w:rsidP="00A938F6">
            <w:pPr>
              <w:spacing w:after="0" w:line="240" w:lineRule="auto"/>
              <w:jc w:val="center"/>
              <w:rPr>
                <w:rFonts w:ascii="GHEA Grapalat" w:hAnsi="GHEA Grapalat"/>
                <w:lang w:eastAsia="en-US"/>
              </w:rPr>
            </w:pPr>
            <w:r w:rsidRPr="00A938F6">
              <w:rPr>
                <w:rFonts w:ascii="GHEA Grapalat" w:hAnsi="GHEA Grapalat"/>
                <w:lang w:eastAsia="en-US"/>
              </w:rPr>
              <w:t>5190.8</w:t>
            </w:r>
          </w:p>
        </w:tc>
        <w:tc>
          <w:tcPr>
            <w:tcW w:w="1418" w:type="dxa"/>
            <w:vAlign w:val="center"/>
          </w:tcPr>
          <w:p w:rsidR="00975261" w:rsidRPr="00A938F6" w:rsidRDefault="00975261" w:rsidP="00A938F6">
            <w:pPr>
              <w:spacing w:after="0" w:line="240" w:lineRule="auto"/>
              <w:jc w:val="center"/>
              <w:rPr>
                <w:rFonts w:ascii="GHEA Grapalat" w:hAnsi="GHEA Grapalat"/>
                <w:color w:val="000000"/>
                <w:lang w:eastAsia="en-US"/>
              </w:rPr>
            </w:pPr>
            <w:r w:rsidRPr="00A938F6">
              <w:rPr>
                <w:rFonts w:ascii="GHEA Grapalat" w:hAnsi="GHEA Grapalat"/>
                <w:color w:val="000000"/>
                <w:lang w:eastAsia="en-US"/>
              </w:rPr>
              <w:t>32568.0</w:t>
            </w:r>
          </w:p>
        </w:tc>
      </w:tr>
      <w:tr w:rsidR="00975261" w:rsidRPr="00A938F6" w:rsidTr="004546B9">
        <w:trPr>
          <w:trHeight w:val="948"/>
        </w:trPr>
        <w:tc>
          <w:tcPr>
            <w:tcW w:w="3276" w:type="dxa"/>
            <w:shd w:val="clear" w:color="auto" w:fill="auto"/>
            <w:vAlign w:val="center"/>
          </w:tcPr>
          <w:p w:rsidR="00975261" w:rsidRPr="00A938F6" w:rsidRDefault="00975261" w:rsidP="00A938F6">
            <w:pPr>
              <w:spacing w:after="0" w:line="240" w:lineRule="auto"/>
              <w:jc w:val="center"/>
              <w:rPr>
                <w:rFonts w:ascii="GHEA Grapalat" w:hAnsi="GHEA Grapalat" w:cs="Calibri"/>
                <w:lang w:eastAsia="en-US"/>
              </w:rPr>
            </w:pPr>
          </w:p>
        </w:tc>
        <w:tc>
          <w:tcPr>
            <w:tcW w:w="5244" w:type="dxa"/>
            <w:shd w:val="clear" w:color="auto" w:fill="auto"/>
            <w:vAlign w:val="center"/>
          </w:tcPr>
          <w:p w:rsidR="00975261" w:rsidRPr="00A938F6" w:rsidRDefault="00975261" w:rsidP="00A938F6">
            <w:pPr>
              <w:spacing w:after="0" w:line="240" w:lineRule="auto"/>
              <w:rPr>
                <w:rFonts w:ascii="GHEA Grapalat" w:hAnsi="GHEA Grapalat"/>
                <w:color w:val="000000"/>
                <w:lang w:eastAsia="en-US"/>
              </w:rPr>
            </w:pPr>
            <w:r w:rsidRPr="00A938F6">
              <w:rPr>
                <w:rFonts w:ascii="GHEA Grapalat" w:hAnsi="GHEA Grapalat"/>
                <w:color w:val="000000"/>
                <w:lang w:eastAsia="en-US"/>
              </w:rPr>
              <w:t>Ներդրումներ մարզի 7 համայնքներում - ,,Վերջին օրերի սրբեր,,</w:t>
            </w:r>
          </w:p>
        </w:tc>
        <w:tc>
          <w:tcPr>
            <w:tcW w:w="1134" w:type="dxa"/>
            <w:shd w:val="clear" w:color="auto" w:fill="auto"/>
            <w:vAlign w:val="center"/>
          </w:tcPr>
          <w:p w:rsidR="00975261" w:rsidRPr="00A938F6" w:rsidRDefault="00975261" w:rsidP="00A938F6">
            <w:pPr>
              <w:spacing w:after="0" w:line="240" w:lineRule="auto"/>
              <w:jc w:val="center"/>
              <w:rPr>
                <w:rFonts w:ascii="GHEA Grapalat" w:hAnsi="GHEA Grapalat"/>
                <w:lang w:eastAsia="en-US"/>
              </w:rPr>
            </w:pPr>
            <w:r w:rsidRPr="00A938F6">
              <w:rPr>
                <w:rFonts w:ascii="GHEA Grapalat" w:hAnsi="GHEA Grapalat"/>
                <w:lang w:eastAsia="en-US"/>
              </w:rPr>
              <w:t>37500.0</w:t>
            </w:r>
          </w:p>
        </w:tc>
        <w:tc>
          <w:tcPr>
            <w:tcW w:w="1418" w:type="dxa"/>
            <w:vAlign w:val="center"/>
          </w:tcPr>
          <w:p w:rsidR="00975261" w:rsidRPr="00A938F6" w:rsidRDefault="00975261" w:rsidP="00A938F6">
            <w:pPr>
              <w:spacing w:after="0" w:line="240" w:lineRule="auto"/>
              <w:jc w:val="center"/>
              <w:rPr>
                <w:rFonts w:ascii="GHEA Grapalat" w:hAnsi="GHEA Grapalat"/>
                <w:color w:val="000000"/>
                <w:lang w:eastAsia="en-US"/>
              </w:rPr>
            </w:pPr>
            <w:r w:rsidRPr="00A938F6">
              <w:rPr>
                <w:rFonts w:ascii="GHEA Grapalat" w:hAnsi="GHEA Grapalat"/>
                <w:color w:val="000000"/>
                <w:lang w:eastAsia="en-US"/>
              </w:rPr>
              <w:t>192100.0</w:t>
            </w:r>
          </w:p>
        </w:tc>
      </w:tr>
      <w:tr w:rsidR="00C12056" w:rsidRPr="00A938F6" w:rsidTr="00E05772">
        <w:trPr>
          <w:trHeight w:val="948"/>
        </w:trPr>
        <w:tc>
          <w:tcPr>
            <w:tcW w:w="3276" w:type="dxa"/>
            <w:shd w:val="clear" w:color="auto" w:fill="auto"/>
            <w:vAlign w:val="center"/>
          </w:tcPr>
          <w:p w:rsidR="00C12056" w:rsidRPr="00A938F6" w:rsidRDefault="00C12056" w:rsidP="00A938F6">
            <w:pPr>
              <w:spacing w:after="0" w:line="240" w:lineRule="auto"/>
              <w:jc w:val="center"/>
              <w:rPr>
                <w:rFonts w:ascii="GHEA Grapalat" w:hAnsi="GHEA Grapalat" w:cs="Calibri"/>
                <w:lang w:eastAsia="en-US"/>
              </w:rPr>
            </w:pPr>
          </w:p>
        </w:tc>
        <w:tc>
          <w:tcPr>
            <w:tcW w:w="5244" w:type="dxa"/>
            <w:shd w:val="clear" w:color="auto" w:fill="auto"/>
            <w:vAlign w:val="center"/>
          </w:tcPr>
          <w:p w:rsidR="00C12056" w:rsidRPr="00A938F6" w:rsidRDefault="00C12056" w:rsidP="00A938F6">
            <w:pPr>
              <w:spacing w:after="0" w:line="240" w:lineRule="auto"/>
              <w:rPr>
                <w:rFonts w:ascii="GHEA Grapalat" w:hAnsi="GHEA Grapalat"/>
                <w:color w:val="000000"/>
                <w:lang w:eastAsia="en-US"/>
              </w:rPr>
            </w:pPr>
            <w:r w:rsidRPr="00A938F6">
              <w:rPr>
                <w:rFonts w:ascii="GHEA Grapalat" w:hAnsi="GHEA Grapalat"/>
                <w:color w:val="000000"/>
                <w:lang w:eastAsia="en-US"/>
              </w:rPr>
              <w:t>Ցամաքասարի ՕԿՋ-ի կառուցում - ՀՀ պետբյուջե, 3-րդ հրատապ ծրագիր</w:t>
            </w:r>
          </w:p>
        </w:tc>
        <w:tc>
          <w:tcPr>
            <w:tcW w:w="1134" w:type="dxa"/>
            <w:shd w:val="clear" w:color="auto" w:fill="auto"/>
            <w:vAlign w:val="center"/>
          </w:tcPr>
          <w:p w:rsidR="00C12056" w:rsidRPr="00A938F6" w:rsidRDefault="00C12056" w:rsidP="00A938F6">
            <w:pPr>
              <w:spacing w:after="0" w:line="240" w:lineRule="auto"/>
              <w:jc w:val="both"/>
              <w:rPr>
                <w:rFonts w:ascii="GHEA Grapalat" w:hAnsi="GHEA Grapalat"/>
              </w:rPr>
            </w:pPr>
            <w:r w:rsidRPr="00A938F6">
              <w:rPr>
                <w:rFonts w:ascii="GHEA Grapalat" w:hAnsi="GHEA Grapalat"/>
              </w:rPr>
              <w:t>15000.0</w:t>
            </w:r>
          </w:p>
        </w:tc>
        <w:tc>
          <w:tcPr>
            <w:tcW w:w="1418" w:type="dxa"/>
            <w:vAlign w:val="center"/>
          </w:tcPr>
          <w:p w:rsidR="00C12056" w:rsidRPr="00A938F6" w:rsidRDefault="00C12056" w:rsidP="00A938F6">
            <w:pPr>
              <w:spacing w:after="0" w:line="240" w:lineRule="auto"/>
              <w:jc w:val="center"/>
              <w:rPr>
                <w:rFonts w:ascii="GHEA Grapalat" w:hAnsi="GHEA Grapalat"/>
              </w:rPr>
            </w:pPr>
            <w:r w:rsidRPr="00A938F6">
              <w:rPr>
                <w:rFonts w:ascii="GHEA Grapalat" w:hAnsi="GHEA Grapalat"/>
              </w:rPr>
              <w:t>14521.9</w:t>
            </w:r>
          </w:p>
        </w:tc>
      </w:tr>
      <w:tr w:rsidR="00C12056" w:rsidRPr="00A938F6" w:rsidTr="00E05772">
        <w:trPr>
          <w:trHeight w:val="948"/>
        </w:trPr>
        <w:tc>
          <w:tcPr>
            <w:tcW w:w="3276" w:type="dxa"/>
            <w:shd w:val="clear" w:color="auto" w:fill="auto"/>
            <w:vAlign w:val="center"/>
          </w:tcPr>
          <w:p w:rsidR="00C12056" w:rsidRPr="00A938F6" w:rsidRDefault="00C12056" w:rsidP="00A938F6">
            <w:pPr>
              <w:spacing w:after="0" w:line="240" w:lineRule="auto"/>
              <w:jc w:val="center"/>
              <w:rPr>
                <w:rFonts w:ascii="GHEA Grapalat" w:hAnsi="GHEA Grapalat" w:cs="Calibri"/>
                <w:lang w:eastAsia="en-US"/>
              </w:rPr>
            </w:pPr>
          </w:p>
        </w:tc>
        <w:tc>
          <w:tcPr>
            <w:tcW w:w="5244" w:type="dxa"/>
            <w:shd w:val="clear" w:color="auto" w:fill="auto"/>
            <w:vAlign w:val="center"/>
          </w:tcPr>
          <w:p w:rsidR="00C12056" w:rsidRPr="00A938F6" w:rsidRDefault="00C12056" w:rsidP="00A938F6">
            <w:pPr>
              <w:spacing w:after="0" w:line="240" w:lineRule="auto"/>
              <w:rPr>
                <w:rFonts w:ascii="GHEA Grapalat" w:hAnsi="GHEA Grapalat"/>
                <w:color w:val="000000"/>
                <w:lang w:eastAsia="en-US"/>
              </w:rPr>
            </w:pPr>
            <w:r w:rsidRPr="00A938F6">
              <w:rPr>
                <w:rFonts w:ascii="GHEA Grapalat" w:hAnsi="GHEA Grapalat"/>
                <w:color w:val="000000"/>
                <w:lang w:eastAsia="en-US"/>
              </w:rPr>
              <w:t>Դիան համայնքի խմելու ջրի արտաքին ջրագծի և կապտաժների կառուցում  -  - ՀՀ պետբյուջե, 4-րդ հրատապ ծրագիր</w:t>
            </w:r>
          </w:p>
        </w:tc>
        <w:tc>
          <w:tcPr>
            <w:tcW w:w="1134" w:type="dxa"/>
            <w:shd w:val="clear" w:color="auto" w:fill="auto"/>
            <w:vAlign w:val="center"/>
          </w:tcPr>
          <w:p w:rsidR="00C12056" w:rsidRPr="00A938F6" w:rsidRDefault="00C12056" w:rsidP="00A938F6">
            <w:pPr>
              <w:spacing w:after="0" w:line="240" w:lineRule="auto"/>
              <w:jc w:val="both"/>
              <w:rPr>
                <w:rFonts w:ascii="GHEA Grapalat" w:hAnsi="GHEA Grapalat"/>
              </w:rPr>
            </w:pPr>
            <w:r w:rsidRPr="00A938F6">
              <w:rPr>
                <w:rFonts w:ascii="GHEA Grapalat" w:hAnsi="GHEA Grapalat"/>
              </w:rPr>
              <w:t>13402.1</w:t>
            </w:r>
          </w:p>
        </w:tc>
        <w:tc>
          <w:tcPr>
            <w:tcW w:w="1418" w:type="dxa"/>
            <w:vAlign w:val="center"/>
          </w:tcPr>
          <w:p w:rsidR="00C12056" w:rsidRPr="00A938F6" w:rsidRDefault="00C12056" w:rsidP="00A938F6">
            <w:pPr>
              <w:spacing w:after="0" w:line="240" w:lineRule="auto"/>
              <w:jc w:val="center"/>
              <w:rPr>
                <w:rFonts w:ascii="GHEA Grapalat" w:hAnsi="GHEA Grapalat"/>
              </w:rPr>
            </w:pPr>
            <w:r w:rsidRPr="00A938F6">
              <w:rPr>
                <w:rFonts w:ascii="GHEA Grapalat" w:hAnsi="GHEA Grapalat"/>
              </w:rPr>
              <w:t>13402.1</w:t>
            </w:r>
          </w:p>
        </w:tc>
      </w:tr>
    </w:tbl>
    <w:p w:rsidR="00C12056" w:rsidRPr="00A938F6" w:rsidRDefault="00C12056" w:rsidP="00A938F6">
      <w:pPr>
        <w:spacing w:after="0" w:line="240" w:lineRule="auto"/>
        <w:ind w:firstLine="708"/>
        <w:jc w:val="both"/>
        <w:rPr>
          <w:rFonts w:ascii="GHEA Grapalat" w:hAnsi="GHEA Grapalat"/>
          <w:b/>
        </w:rPr>
      </w:pPr>
    </w:p>
    <w:p w:rsidR="004749F0" w:rsidRPr="00A938F6" w:rsidRDefault="004749F0" w:rsidP="00A938F6">
      <w:pPr>
        <w:spacing w:after="0" w:line="240" w:lineRule="auto"/>
        <w:ind w:firstLine="708"/>
        <w:jc w:val="both"/>
        <w:rPr>
          <w:rFonts w:ascii="GHEA Grapalat" w:hAnsi="GHEA Grapalat"/>
          <w:b/>
        </w:rPr>
      </w:pPr>
      <w:r w:rsidRPr="00A938F6">
        <w:rPr>
          <w:rFonts w:ascii="GHEA Grapalat" w:hAnsi="GHEA Grapalat"/>
          <w:b/>
        </w:rPr>
        <w:t>7.3.3 Խնդիրները</w:t>
      </w:r>
    </w:p>
    <w:p w:rsidR="004749F0" w:rsidRPr="00A938F6" w:rsidRDefault="004749F0" w:rsidP="00A938F6">
      <w:pPr>
        <w:spacing w:after="0" w:line="240" w:lineRule="auto"/>
        <w:ind w:firstLine="708"/>
        <w:jc w:val="both"/>
        <w:rPr>
          <w:rFonts w:ascii="GHEA Grapalat" w:hAnsi="GHEA Grapalat"/>
          <w:b/>
        </w:rPr>
      </w:pPr>
    </w:p>
    <w:p w:rsidR="004749F0" w:rsidRPr="00A938F6" w:rsidRDefault="004749F0" w:rsidP="00A938F6">
      <w:pPr>
        <w:spacing w:after="0" w:line="240" w:lineRule="auto"/>
        <w:ind w:firstLine="708"/>
        <w:jc w:val="both"/>
        <w:rPr>
          <w:rFonts w:ascii="GHEA Grapalat" w:hAnsi="GHEA Grapalat"/>
        </w:rPr>
      </w:pPr>
      <w:r w:rsidRPr="00A938F6">
        <w:rPr>
          <w:rFonts w:ascii="GHEA Grapalat" w:hAnsi="GHEA Grapalat"/>
        </w:rPr>
        <w:t xml:space="preserve">Մարզի համայնքների խմելու ջրի մատակարարման և ջրահեռացման ցանցերի հիմնական մասը ունեն 30-40 տարվա հնություն, խարխլված են և ենթակա են հիմնանորոգման: Պետբյուջեի և այլ ներդրողների սուղ միջոցները բավարար չեն հիմնախնդիրները կարգավորելու համար, </w:t>
      </w:r>
      <w:r w:rsidRPr="00A938F6">
        <w:rPr>
          <w:rFonts w:ascii="GHEA Grapalat" w:hAnsi="GHEA Grapalat"/>
          <w:lang w:val="ru-RU"/>
        </w:rPr>
        <w:t>մինչդեռ</w:t>
      </w:r>
      <w:r w:rsidRPr="00A938F6">
        <w:rPr>
          <w:rFonts w:ascii="GHEA Grapalat" w:hAnsi="GHEA Grapalat"/>
        </w:rPr>
        <w:t xml:space="preserve"> </w:t>
      </w:r>
      <w:r w:rsidRPr="00A938F6">
        <w:rPr>
          <w:rFonts w:ascii="GHEA Grapalat" w:hAnsi="GHEA Grapalat"/>
          <w:lang w:val="ru-RU"/>
        </w:rPr>
        <w:t>ՀՀ</w:t>
      </w:r>
      <w:r w:rsidRPr="00A938F6">
        <w:rPr>
          <w:rFonts w:ascii="GHEA Grapalat" w:hAnsi="GHEA Grapalat"/>
        </w:rPr>
        <w:t xml:space="preserve"> </w:t>
      </w:r>
      <w:r w:rsidRPr="00A938F6">
        <w:rPr>
          <w:rFonts w:ascii="GHEA Grapalat" w:hAnsi="GHEA Grapalat"/>
          <w:lang w:val="ru-RU"/>
        </w:rPr>
        <w:t>պետական</w:t>
      </w:r>
      <w:r w:rsidRPr="00A938F6">
        <w:rPr>
          <w:rFonts w:ascii="GHEA Grapalat" w:hAnsi="GHEA Grapalat"/>
        </w:rPr>
        <w:t xml:space="preserve"> </w:t>
      </w:r>
      <w:r w:rsidRPr="00A938F6">
        <w:rPr>
          <w:rFonts w:ascii="GHEA Grapalat" w:hAnsi="GHEA Grapalat"/>
          <w:lang w:val="ru-RU"/>
        </w:rPr>
        <w:t>բյուջեով</w:t>
      </w:r>
      <w:r w:rsidRPr="00A938F6">
        <w:rPr>
          <w:rFonts w:ascii="GHEA Grapalat" w:hAnsi="GHEA Grapalat"/>
        </w:rPr>
        <w:t xml:space="preserve"> </w:t>
      </w:r>
      <w:r w:rsidRPr="00A938F6">
        <w:rPr>
          <w:rFonts w:ascii="GHEA Grapalat" w:hAnsi="GHEA Grapalat"/>
          <w:lang w:val="ru-RU"/>
        </w:rPr>
        <w:t>այդ</w:t>
      </w:r>
      <w:r w:rsidRPr="00A938F6">
        <w:rPr>
          <w:rFonts w:ascii="GHEA Grapalat" w:hAnsi="GHEA Grapalat"/>
        </w:rPr>
        <w:t xml:space="preserve"> </w:t>
      </w:r>
      <w:r w:rsidRPr="00A938F6">
        <w:rPr>
          <w:rFonts w:ascii="GHEA Grapalat" w:hAnsi="GHEA Grapalat"/>
          <w:lang w:val="ru-RU"/>
        </w:rPr>
        <w:t>նպատակով</w:t>
      </w:r>
      <w:r w:rsidRPr="00A938F6">
        <w:rPr>
          <w:rFonts w:ascii="GHEA Grapalat" w:hAnsi="GHEA Grapalat"/>
        </w:rPr>
        <w:t xml:space="preserve"> </w:t>
      </w:r>
      <w:r w:rsidRPr="00A938F6">
        <w:rPr>
          <w:rFonts w:ascii="GHEA Grapalat" w:hAnsi="GHEA Grapalat"/>
          <w:lang w:val="ru-RU"/>
        </w:rPr>
        <w:t>ֆինանսական</w:t>
      </w:r>
      <w:r w:rsidRPr="00A938F6">
        <w:rPr>
          <w:rFonts w:ascii="GHEA Grapalat" w:hAnsi="GHEA Grapalat"/>
        </w:rPr>
        <w:t xml:space="preserve"> </w:t>
      </w:r>
      <w:r w:rsidRPr="00A938F6">
        <w:rPr>
          <w:rFonts w:ascii="GHEA Grapalat" w:hAnsi="GHEA Grapalat"/>
          <w:lang w:val="ru-RU"/>
        </w:rPr>
        <w:t>միջոցներ</w:t>
      </w:r>
      <w:r w:rsidRPr="00A938F6">
        <w:rPr>
          <w:rFonts w:ascii="GHEA Grapalat" w:hAnsi="GHEA Grapalat"/>
        </w:rPr>
        <w:t xml:space="preserve"> </w:t>
      </w:r>
      <w:r w:rsidRPr="00A938F6">
        <w:rPr>
          <w:rFonts w:ascii="GHEA Grapalat" w:hAnsi="GHEA Grapalat"/>
          <w:lang w:val="ru-RU"/>
        </w:rPr>
        <w:t>չեն</w:t>
      </w:r>
      <w:r w:rsidRPr="00A938F6">
        <w:rPr>
          <w:rFonts w:ascii="GHEA Grapalat" w:hAnsi="GHEA Grapalat"/>
        </w:rPr>
        <w:t xml:space="preserve"> </w:t>
      </w:r>
      <w:r w:rsidRPr="00A938F6">
        <w:rPr>
          <w:rFonts w:ascii="GHEA Grapalat" w:hAnsi="GHEA Grapalat"/>
          <w:lang w:val="ru-RU"/>
        </w:rPr>
        <w:t>նախատեսվում</w:t>
      </w:r>
      <w:r w:rsidRPr="00A938F6">
        <w:rPr>
          <w:rFonts w:ascii="GHEA Grapalat" w:hAnsi="GHEA Grapalat"/>
        </w:rPr>
        <w:t xml:space="preserve">: </w:t>
      </w:r>
    </w:p>
    <w:p w:rsidR="004749F0" w:rsidRPr="00A938F6" w:rsidRDefault="004749F0" w:rsidP="00A938F6">
      <w:pPr>
        <w:spacing w:after="0" w:line="240" w:lineRule="auto"/>
        <w:ind w:firstLine="708"/>
        <w:jc w:val="both"/>
        <w:rPr>
          <w:rFonts w:ascii="GHEA Grapalat" w:hAnsi="GHEA Grapalat"/>
          <w:b/>
        </w:rPr>
      </w:pPr>
    </w:p>
    <w:p w:rsidR="004749F0" w:rsidRPr="00A938F6" w:rsidRDefault="004749F0" w:rsidP="00A938F6">
      <w:pPr>
        <w:spacing w:after="0" w:line="240" w:lineRule="auto"/>
        <w:ind w:firstLine="708"/>
        <w:jc w:val="both"/>
        <w:rPr>
          <w:rFonts w:ascii="GHEA Grapalat" w:hAnsi="GHEA Grapalat"/>
          <w:b/>
        </w:rPr>
      </w:pPr>
      <w:r w:rsidRPr="00A938F6">
        <w:rPr>
          <w:rFonts w:ascii="GHEA Grapalat" w:hAnsi="GHEA Grapalat"/>
          <w:b/>
        </w:rPr>
        <w:t>7.3.4 Քաղած դասերը և հետագա քայլերը</w:t>
      </w:r>
    </w:p>
    <w:p w:rsidR="004749F0" w:rsidRPr="00A938F6" w:rsidRDefault="004749F0" w:rsidP="00A938F6">
      <w:pPr>
        <w:spacing w:after="0" w:line="240" w:lineRule="auto"/>
        <w:ind w:firstLine="708"/>
        <w:jc w:val="both"/>
        <w:rPr>
          <w:rFonts w:ascii="GHEA Grapalat" w:hAnsi="GHEA Grapalat"/>
          <w:b/>
        </w:rPr>
      </w:pPr>
    </w:p>
    <w:p w:rsidR="004749F0" w:rsidRPr="00A938F6" w:rsidRDefault="004749F0" w:rsidP="00A938F6">
      <w:pPr>
        <w:spacing w:after="0" w:line="240" w:lineRule="auto"/>
        <w:ind w:firstLine="708"/>
        <w:jc w:val="both"/>
        <w:rPr>
          <w:rFonts w:ascii="GHEA Grapalat" w:hAnsi="GHEA Grapalat"/>
        </w:rPr>
      </w:pPr>
      <w:r w:rsidRPr="00A938F6">
        <w:rPr>
          <w:rFonts w:ascii="GHEA Grapalat" w:hAnsi="GHEA Grapalat"/>
        </w:rPr>
        <w:t xml:space="preserve">Գյուղական բնակավայրերի ջրամատակարարման և ջրահեռացման ցանցերը հանդիսանում են համայնքային սեփականություն և գտնվում են խիստ անբարվոք ու մաշված վիճակում, ինչը լուրջ խնդիրներ է առաջացնում բնակչությանը ստանդարտներին համապատասխան որակյալ ջրամատակարարման </w:t>
      </w:r>
      <w:r w:rsidRPr="00A938F6">
        <w:rPr>
          <w:rFonts w:ascii="GHEA Grapalat" w:hAnsi="GHEA Grapalat"/>
        </w:rPr>
        <w:lastRenderedPageBreak/>
        <w:t>հարցում: Գլխամասային կառույցները չունեն սանիտարական պահպանման գոտիներ, բնակչությանը տրվող ջուրը հիմնականում չի վարակազերծվում:</w:t>
      </w:r>
    </w:p>
    <w:p w:rsidR="004749F0" w:rsidRPr="00A938F6" w:rsidRDefault="004749F0" w:rsidP="00A938F6">
      <w:pPr>
        <w:spacing w:after="0" w:line="240" w:lineRule="auto"/>
        <w:ind w:firstLine="708"/>
        <w:jc w:val="both"/>
        <w:rPr>
          <w:rFonts w:ascii="GHEA Grapalat" w:hAnsi="GHEA Grapalat"/>
        </w:rPr>
      </w:pPr>
      <w:r w:rsidRPr="00A938F6">
        <w:rPr>
          <w:rFonts w:ascii="GHEA Grapalat" w:hAnsi="GHEA Grapalat"/>
        </w:rPr>
        <w:t xml:space="preserve">Հաջորդ տարվա բյուջետային հայտերը կազմելիս պետք է հաշվի առնվեն </w:t>
      </w:r>
      <w:r w:rsidRPr="00A938F6">
        <w:rPr>
          <w:rFonts w:ascii="GHEA Grapalat" w:hAnsi="GHEA Grapalat"/>
          <w:lang w:val="ru-RU"/>
        </w:rPr>
        <w:t>մարզի</w:t>
      </w:r>
      <w:r w:rsidRPr="00A938F6">
        <w:rPr>
          <w:rFonts w:ascii="GHEA Grapalat" w:hAnsi="GHEA Grapalat"/>
        </w:rPr>
        <w:t xml:space="preserve"> </w:t>
      </w:r>
      <w:r w:rsidRPr="00A938F6">
        <w:rPr>
          <w:rFonts w:ascii="GHEA Grapalat" w:hAnsi="GHEA Grapalat"/>
          <w:lang w:val="ru-RU"/>
        </w:rPr>
        <w:t>զարգացման</w:t>
      </w:r>
      <w:r w:rsidRPr="00A938F6">
        <w:rPr>
          <w:rFonts w:ascii="GHEA Grapalat" w:hAnsi="GHEA Grapalat"/>
        </w:rPr>
        <w:t xml:space="preserve"> </w:t>
      </w:r>
      <w:r w:rsidRPr="00A938F6">
        <w:rPr>
          <w:rFonts w:ascii="GHEA Grapalat" w:hAnsi="GHEA Grapalat"/>
          <w:lang w:val="ru-RU"/>
        </w:rPr>
        <w:t>ծրագրով</w:t>
      </w:r>
      <w:r w:rsidRPr="00A938F6">
        <w:rPr>
          <w:rFonts w:ascii="GHEA Grapalat" w:hAnsi="GHEA Grapalat"/>
        </w:rPr>
        <w:t xml:space="preserve"> նախատեսված առաջնահերթությունները:</w:t>
      </w:r>
    </w:p>
    <w:p w:rsidR="00A517CC" w:rsidRPr="00A938F6" w:rsidRDefault="00A517CC" w:rsidP="00A938F6">
      <w:pPr>
        <w:spacing w:after="0" w:line="240" w:lineRule="auto"/>
        <w:jc w:val="both"/>
        <w:rPr>
          <w:rFonts w:ascii="GHEA Grapalat" w:hAnsi="GHEA Grapalat"/>
        </w:rPr>
      </w:pPr>
    </w:p>
    <w:p w:rsidR="004749F0" w:rsidRPr="00A938F6" w:rsidRDefault="004749F0" w:rsidP="00A938F6">
      <w:pPr>
        <w:spacing w:after="0" w:line="240" w:lineRule="auto"/>
        <w:ind w:firstLine="708"/>
        <w:jc w:val="both"/>
        <w:rPr>
          <w:rFonts w:ascii="GHEA Grapalat" w:hAnsi="GHEA Grapalat"/>
          <w:b/>
        </w:rPr>
      </w:pPr>
      <w:r w:rsidRPr="00A938F6">
        <w:rPr>
          <w:rFonts w:ascii="GHEA Grapalat" w:hAnsi="GHEA Grapalat"/>
          <w:b/>
        </w:rPr>
        <w:t>7.4</w:t>
      </w:r>
      <w:r w:rsidR="00C12056" w:rsidRPr="00A938F6">
        <w:rPr>
          <w:rFonts w:ascii="GHEA Grapalat" w:hAnsi="GHEA Grapalat"/>
          <w:b/>
        </w:rPr>
        <w:t>.</w:t>
      </w:r>
      <w:r w:rsidRPr="00A938F6">
        <w:rPr>
          <w:rFonts w:ascii="GHEA Grapalat" w:hAnsi="GHEA Grapalat"/>
          <w:b/>
        </w:rPr>
        <w:t xml:space="preserve"> Գազամատակարարում</w:t>
      </w:r>
    </w:p>
    <w:p w:rsidR="004749F0" w:rsidRPr="00A938F6" w:rsidRDefault="004749F0" w:rsidP="00A938F6">
      <w:pPr>
        <w:spacing w:after="0" w:line="240" w:lineRule="auto"/>
        <w:ind w:firstLine="708"/>
        <w:jc w:val="both"/>
        <w:rPr>
          <w:rFonts w:ascii="GHEA Grapalat" w:hAnsi="GHEA Grapalat"/>
          <w:b/>
        </w:rPr>
      </w:pPr>
    </w:p>
    <w:p w:rsidR="004749F0" w:rsidRPr="00A938F6" w:rsidRDefault="004749F0" w:rsidP="00A938F6">
      <w:pPr>
        <w:tabs>
          <w:tab w:val="left" w:pos="6060"/>
        </w:tabs>
        <w:spacing w:after="0" w:line="240" w:lineRule="auto"/>
        <w:ind w:firstLine="708"/>
        <w:rPr>
          <w:rFonts w:ascii="GHEA Grapalat" w:hAnsi="GHEA Grapalat"/>
          <w:b/>
          <w:lang w:val="af-ZA"/>
        </w:rPr>
      </w:pPr>
      <w:r w:rsidRPr="00A938F6">
        <w:rPr>
          <w:rFonts w:ascii="GHEA Grapalat" w:hAnsi="GHEA Grapalat"/>
          <w:b/>
        </w:rPr>
        <w:t>7.4.1 Քաղաքականության</w:t>
      </w:r>
      <w:r w:rsidRPr="00A938F6">
        <w:rPr>
          <w:rFonts w:ascii="GHEA Grapalat" w:hAnsi="GHEA Grapalat"/>
          <w:b/>
          <w:lang w:val="af-ZA"/>
        </w:rPr>
        <w:t xml:space="preserve"> </w:t>
      </w:r>
      <w:r w:rsidRPr="00A938F6">
        <w:rPr>
          <w:rFonts w:ascii="GHEA Grapalat" w:hAnsi="GHEA Grapalat"/>
          <w:b/>
        </w:rPr>
        <w:t>վերլուծություն</w:t>
      </w:r>
      <w:r w:rsidRPr="00A938F6">
        <w:rPr>
          <w:rFonts w:ascii="GHEA Grapalat" w:hAnsi="GHEA Grapalat"/>
          <w:b/>
        </w:rPr>
        <w:tab/>
      </w:r>
    </w:p>
    <w:p w:rsidR="004749F0" w:rsidRPr="00A938F6" w:rsidRDefault="004749F0" w:rsidP="00A938F6">
      <w:pPr>
        <w:spacing w:after="0" w:line="240" w:lineRule="auto"/>
        <w:ind w:left="708"/>
        <w:jc w:val="both"/>
        <w:rPr>
          <w:rFonts w:ascii="GHEA Grapalat" w:hAnsi="GHEA Grapalat"/>
          <w:b/>
          <w:lang w:val="af-ZA"/>
        </w:rPr>
      </w:pPr>
    </w:p>
    <w:p w:rsidR="004749F0" w:rsidRPr="00A938F6" w:rsidRDefault="004749F0" w:rsidP="00A938F6">
      <w:pPr>
        <w:pStyle w:val="Default"/>
        <w:spacing w:line="240" w:lineRule="auto"/>
        <w:ind w:firstLine="709"/>
        <w:jc w:val="both"/>
        <w:rPr>
          <w:rFonts w:ascii="GHEA Grapalat" w:hAnsi="GHEA Grapalat"/>
          <w:color w:val="auto"/>
          <w:sz w:val="22"/>
          <w:szCs w:val="22"/>
          <w:lang w:val="af-ZA"/>
        </w:rPr>
      </w:pPr>
      <w:r w:rsidRPr="00A938F6">
        <w:rPr>
          <w:rFonts w:ascii="GHEA Grapalat" w:hAnsi="GHEA Grapalat"/>
          <w:color w:val="auto"/>
          <w:sz w:val="22"/>
          <w:szCs w:val="22"/>
        </w:rPr>
        <w:t>Գազ</w:t>
      </w:r>
      <w:r w:rsidRPr="00A938F6">
        <w:rPr>
          <w:rFonts w:ascii="GHEA Grapalat" w:hAnsi="GHEA Grapalat"/>
          <w:color w:val="auto"/>
          <w:sz w:val="22"/>
          <w:szCs w:val="22"/>
          <w:lang w:val="ru-RU"/>
        </w:rPr>
        <w:t>ի</w:t>
      </w:r>
      <w:r w:rsidRPr="00A938F6">
        <w:rPr>
          <w:rFonts w:ascii="GHEA Grapalat" w:hAnsi="GHEA Grapalat"/>
          <w:color w:val="auto"/>
          <w:sz w:val="22"/>
          <w:szCs w:val="22"/>
        </w:rPr>
        <w:t>ֆիկացումը</w:t>
      </w:r>
      <w:r w:rsidRPr="00A938F6">
        <w:rPr>
          <w:rFonts w:ascii="GHEA Grapalat" w:hAnsi="GHEA Grapalat"/>
          <w:color w:val="auto"/>
          <w:sz w:val="22"/>
          <w:szCs w:val="22"/>
          <w:lang w:val="af-ZA"/>
        </w:rPr>
        <w:t xml:space="preserve"> </w:t>
      </w:r>
      <w:r w:rsidRPr="00A938F6">
        <w:rPr>
          <w:rFonts w:ascii="GHEA Grapalat" w:hAnsi="GHEA Grapalat"/>
          <w:color w:val="auto"/>
          <w:sz w:val="22"/>
          <w:szCs w:val="22"/>
        </w:rPr>
        <w:t>մարզի</w:t>
      </w:r>
      <w:r w:rsidRPr="00A938F6">
        <w:rPr>
          <w:rFonts w:ascii="GHEA Grapalat" w:hAnsi="GHEA Grapalat"/>
          <w:color w:val="auto"/>
          <w:sz w:val="22"/>
          <w:szCs w:val="22"/>
          <w:lang w:val="af-ZA"/>
        </w:rPr>
        <w:t xml:space="preserve"> </w:t>
      </w:r>
      <w:r w:rsidRPr="00A938F6">
        <w:rPr>
          <w:rFonts w:ascii="GHEA Grapalat" w:hAnsi="GHEA Grapalat"/>
          <w:color w:val="auto"/>
          <w:sz w:val="22"/>
          <w:szCs w:val="22"/>
        </w:rPr>
        <w:t>զարգացման</w:t>
      </w:r>
      <w:r w:rsidRPr="00A938F6">
        <w:rPr>
          <w:rFonts w:ascii="GHEA Grapalat" w:hAnsi="GHEA Grapalat"/>
          <w:color w:val="auto"/>
          <w:sz w:val="22"/>
          <w:szCs w:val="22"/>
          <w:lang w:val="af-ZA"/>
        </w:rPr>
        <w:t xml:space="preserve"> </w:t>
      </w:r>
      <w:r w:rsidRPr="00A938F6">
        <w:rPr>
          <w:rFonts w:ascii="GHEA Grapalat" w:hAnsi="GHEA Grapalat"/>
          <w:color w:val="auto"/>
          <w:sz w:val="22"/>
          <w:szCs w:val="22"/>
        </w:rPr>
        <w:t>կարևոր</w:t>
      </w:r>
      <w:r w:rsidRPr="00A938F6">
        <w:rPr>
          <w:rFonts w:ascii="GHEA Grapalat" w:hAnsi="GHEA Grapalat"/>
          <w:color w:val="auto"/>
          <w:sz w:val="22"/>
          <w:szCs w:val="22"/>
          <w:lang w:val="af-ZA"/>
        </w:rPr>
        <w:t xml:space="preserve"> </w:t>
      </w:r>
      <w:r w:rsidRPr="00A938F6">
        <w:rPr>
          <w:rFonts w:ascii="GHEA Grapalat" w:hAnsi="GHEA Grapalat"/>
          <w:color w:val="auto"/>
          <w:sz w:val="22"/>
          <w:szCs w:val="22"/>
        </w:rPr>
        <w:t>նախապայմաններից</w:t>
      </w:r>
      <w:r w:rsidRPr="00A938F6">
        <w:rPr>
          <w:rFonts w:ascii="GHEA Grapalat" w:hAnsi="GHEA Grapalat"/>
          <w:color w:val="auto"/>
          <w:sz w:val="22"/>
          <w:szCs w:val="22"/>
          <w:lang w:val="af-ZA"/>
        </w:rPr>
        <w:t xml:space="preserve"> </w:t>
      </w:r>
      <w:r w:rsidRPr="00A938F6">
        <w:rPr>
          <w:rFonts w:ascii="GHEA Grapalat" w:hAnsi="GHEA Grapalat"/>
          <w:color w:val="auto"/>
          <w:sz w:val="22"/>
          <w:szCs w:val="22"/>
        </w:rPr>
        <w:t>մեկն</w:t>
      </w:r>
      <w:r w:rsidRPr="00A938F6">
        <w:rPr>
          <w:rFonts w:ascii="GHEA Grapalat" w:hAnsi="GHEA Grapalat"/>
          <w:color w:val="auto"/>
          <w:sz w:val="22"/>
          <w:szCs w:val="22"/>
          <w:lang w:val="af-ZA"/>
        </w:rPr>
        <w:t xml:space="preserve"> </w:t>
      </w:r>
      <w:r w:rsidRPr="00A938F6">
        <w:rPr>
          <w:rFonts w:ascii="GHEA Grapalat" w:hAnsi="GHEA Grapalat"/>
          <w:color w:val="auto"/>
          <w:sz w:val="22"/>
          <w:szCs w:val="22"/>
        </w:rPr>
        <w:t>է</w:t>
      </w:r>
      <w:r w:rsidRPr="00A938F6">
        <w:rPr>
          <w:rFonts w:ascii="GHEA Grapalat" w:hAnsi="GHEA Grapalat"/>
          <w:color w:val="auto"/>
          <w:sz w:val="22"/>
          <w:szCs w:val="22"/>
          <w:lang w:val="af-ZA"/>
        </w:rPr>
        <w:t xml:space="preserve">: </w:t>
      </w:r>
      <w:r w:rsidRPr="00A938F6">
        <w:rPr>
          <w:rFonts w:ascii="GHEA Grapalat" w:hAnsi="GHEA Grapalat"/>
          <w:color w:val="auto"/>
          <w:sz w:val="22"/>
          <w:szCs w:val="22"/>
        </w:rPr>
        <w:t>Երկարատև</w:t>
      </w:r>
      <w:r w:rsidRPr="00A938F6">
        <w:rPr>
          <w:rFonts w:ascii="GHEA Grapalat" w:hAnsi="GHEA Grapalat"/>
          <w:color w:val="auto"/>
          <w:sz w:val="22"/>
          <w:szCs w:val="22"/>
          <w:lang w:val="af-ZA"/>
        </w:rPr>
        <w:t xml:space="preserve"> </w:t>
      </w:r>
      <w:r w:rsidRPr="00A938F6">
        <w:rPr>
          <w:rFonts w:ascii="GHEA Grapalat" w:hAnsi="GHEA Grapalat"/>
          <w:color w:val="auto"/>
          <w:sz w:val="22"/>
          <w:szCs w:val="22"/>
        </w:rPr>
        <w:t>ձմեռները</w:t>
      </w:r>
      <w:r w:rsidRPr="00A938F6">
        <w:rPr>
          <w:rFonts w:ascii="GHEA Grapalat" w:hAnsi="GHEA Grapalat"/>
          <w:color w:val="auto"/>
          <w:sz w:val="22"/>
          <w:szCs w:val="22"/>
          <w:lang w:val="af-ZA"/>
        </w:rPr>
        <w:t xml:space="preserve"> </w:t>
      </w:r>
      <w:r w:rsidRPr="00A938F6">
        <w:rPr>
          <w:rFonts w:ascii="GHEA Grapalat" w:hAnsi="GHEA Grapalat"/>
          <w:color w:val="auto"/>
          <w:sz w:val="22"/>
          <w:szCs w:val="22"/>
        </w:rPr>
        <w:t>և</w:t>
      </w:r>
      <w:r w:rsidRPr="00A938F6">
        <w:rPr>
          <w:rFonts w:ascii="GHEA Grapalat" w:hAnsi="GHEA Grapalat"/>
          <w:color w:val="auto"/>
          <w:sz w:val="22"/>
          <w:szCs w:val="22"/>
          <w:lang w:val="af-ZA"/>
        </w:rPr>
        <w:t xml:space="preserve"> </w:t>
      </w:r>
      <w:r w:rsidRPr="00A938F6">
        <w:rPr>
          <w:rFonts w:ascii="GHEA Grapalat" w:hAnsi="GHEA Grapalat"/>
          <w:color w:val="auto"/>
          <w:sz w:val="22"/>
          <w:szCs w:val="22"/>
        </w:rPr>
        <w:t>այլընտրանքային</w:t>
      </w:r>
      <w:r w:rsidRPr="00A938F6">
        <w:rPr>
          <w:rFonts w:ascii="GHEA Grapalat" w:hAnsi="GHEA Grapalat"/>
          <w:color w:val="auto"/>
          <w:sz w:val="22"/>
          <w:szCs w:val="22"/>
          <w:lang w:val="af-ZA"/>
        </w:rPr>
        <w:t xml:space="preserve"> </w:t>
      </w:r>
      <w:r w:rsidRPr="00A938F6">
        <w:rPr>
          <w:rFonts w:ascii="GHEA Grapalat" w:hAnsi="GHEA Grapalat"/>
          <w:color w:val="auto"/>
          <w:sz w:val="22"/>
          <w:szCs w:val="22"/>
        </w:rPr>
        <w:t>էներգիայի</w:t>
      </w:r>
      <w:r w:rsidRPr="00A938F6">
        <w:rPr>
          <w:rFonts w:ascii="GHEA Grapalat" w:hAnsi="GHEA Grapalat"/>
          <w:color w:val="auto"/>
          <w:sz w:val="22"/>
          <w:szCs w:val="22"/>
          <w:lang w:val="af-ZA"/>
        </w:rPr>
        <w:t xml:space="preserve"> </w:t>
      </w:r>
      <w:r w:rsidRPr="00A938F6">
        <w:rPr>
          <w:rFonts w:ascii="GHEA Grapalat" w:hAnsi="GHEA Grapalat"/>
          <w:color w:val="auto"/>
          <w:sz w:val="22"/>
          <w:szCs w:val="22"/>
        </w:rPr>
        <w:t>աղբյուրների</w:t>
      </w:r>
      <w:r w:rsidRPr="00A938F6">
        <w:rPr>
          <w:rFonts w:ascii="GHEA Grapalat" w:hAnsi="GHEA Grapalat"/>
          <w:color w:val="auto"/>
          <w:sz w:val="22"/>
          <w:szCs w:val="22"/>
          <w:lang w:val="af-ZA"/>
        </w:rPr>
        <w:t xml:space="preserve"> </w:t>
      </w:r>
      <w:r w:rsidRPr="00A938F6">
        <w:rPr>
          <w:rFonts w:ascii="GHEA Grapalat" w:hAnsi="GHEA Grapalat"/>
          <w:color w:val="auto"/>
          <w:sz w:val="22"/>
          <w:szCs w:val="22"/>
        </w:rPr>
        <w:t>բացակայությունը</w:t>
      </w:r>
      <w:r w:rsidRPr="00A938F6">
        <w:rPr>
          <w:rFonts w:ascii="GHEA Grapalat" w:hAnsi="GHEA Grapalat"/>
          <w:color w:val="auto"/>
          <w:sz w:val="22"/>
          <w:szCs w:val="22"/>
          <w:lang w:val="af-ZA"/>
        </w:rPr>
        <w:t xml:space="preserve"> </w:t>
      </w:r>
      <w:r w:rsidRPr="00A938F6">
        <w:rPr>
          <w:rFonts w:ascii="GHEA Grapalat" w:hAnsi="GHEA Grapalat"/>
          <w:color w:val="auto"/>
          <w:sz w:val="22"/>
          <w:szCs w:val="22"/>
        </w:rPr>
        <w:t>ընդգծում</w:t>
      </w:r>
      <w:r w:rsidRPr="00A938F6">
        <w:rPr>
          <w:rFonts w:ascii="GHEA Grapalat" w:hAnsi="GHEA Grapalat"/>
          <w:color w:val="auto"/>
          <w:sz w:val="22"/>
          <w:szCs w:val="22"/>
          <w:lang w:val="af-ZA"/>
        </w:rPr>
        <w:t xml:space="preserve"> </w:t>
      </w:r>
      <w:r w:rsidRPr="00A938F6">
        <w:rPr>
          <w:rFonts w:ascii="GHEA Grapalat" w:hAnsi="GHEA Grapalat"/>
          <w:color w:val="auto"/>
          <w:sz w:val="22"/>
          <w:szCs w:val="22"/>
        </w:rPr>
        <w:t>են</w:t>
      </w:r>
      <w:r w:rsidRPr="00A938F6">
        <w:rPr>
          <w:rFonts w:ascii="GHEA Grapalat" w:hAnsi="GHEA Grapalat"/>
          <w:color w:val="auto"/>
          <w:sz w:val="22"/>
          <w:szCs w:val="22"/>
          <w:lang w:val="af-ZA"/>
        </w:rPr>
        <w:t xml:space="preserve"> </w:t>
      </w:r>
      <w:r w:rsidRPr="00A938F6">
        <w:rPr>
          <w:rFonts w:ascii="GHEA Grapalat" w:hAnsi="GHEA Grapalat"/>
          <w:color w:val="auto"/>
          <w:sz w:val="22"/>
          <w:szCs w:val="22"/>
        </w:rPr>
        <w:t>բնական</w:t>
      </w:r>
      <w:r w:rsidRPr="00A938F6">
        <w:rPr>
          <w:rFonts w:ascii="GHEA Grapalat" w:hAnsi="GHEA Grapalat"/>
          <w:color w:val="auto"/>
          <w:sz w:val="22"/>
          <w:szCs w:val="22"/>
          <w:lang w:val="af-ZA"/>
        </w:rPr>
        <w:t xml:space="preserve"> </w:t>
      </w:r>
      <w:r w:rsidRPr="00A938F6">
        <w:rPr>
          <w:rFonts w:ascii="GHEA Grapalat" w:hAnsi="GHEA Grapalat"/>
          <w:color w:val="auto"/>
          <w:sz w:val="22"/>
          <w:szCs w:val="22"/>
        </w:rPr>
        <w:t>գազի</w:t>
      </w:r>
      <w:r w:rsidRPr="00A938F6">
        <w:rPr>
          <w:rFonts w:ascii="GHEA Grapalat" w:hAnsi="GHEA Grapalat"/>
          <w:color w:val="auto"/>
          <w:sz w:val="22"/>
          <w:szCs w:val="22"/>
          <w:lang w:val="af-ZA"/>
        </w:rPr>
        <w:t xml:space="preserve"> </w:t>
      </w:r>
      <w:r w:rsidRPr="00A938F6">
        <w:rPr>
          <w:rFonts w:ascii="GHEA Grapalat" w:hAnsi="GHEA Grapalat"/>
          <w:color w:val="auto"/>
          <w:sz w:val="22"/>
          <w:szCs w:val="22"/>
        </w:rPr>
        <w:t>մատակարարման</w:t>
      </w:r>
      <w:r w:rsidRPr="00A938F6">
        <w:rPr>
          <w:rFonts w:ascii="GHEA Grapalat" w:hAnsi="GHEA Grapalat"/>
          <w:color w:val="auto"/>
          <w:sz w:val="22"/>
          <w:szCs w:val="22"/>
          <w:lang w:val="af-ZA"/>
        </w:rPr>
        <w:t xml:space="preserve"> </w:t>
      </w:r>
      <w:r w:rsidRPr="00A938F6">
        <w:rPr>
          <w:rFonts w:ascii="GHEA Grapalat" w:hAnsi="GHEA Grapalat"/>
          <w:color w:val="auto"/>
          <w:sz w:val="22"/>
          <w:szCs w:val="22"/>
        </w:rPr>
        <w:t>հրատապությունը</w:t>
      </w:r>
      <w:r w:rsidRPr="00A938F6">
        <w:rPr>
          <w:rFonts w:ascii="GHEA Grapalat" w:hAnsi="GHEA Grapalat"/>
          <w:color w:val="auto"/>
          <w:sz w:val="22"/>
          <w:szCs w:val="22"/>
          <w:lang w:val="af-ZA"/>
        </w:rPr>
        <w:t xml:space="preserve"> </w:t>
      </w:r>
      <w:r w:rsidRPr="00A938F6">
        <w:rPr>
          <w:rFonts w:ascii="GHEA Grapalat" w:hAnsi="GHEA Grapalat"/>
          <w:color w:val="auto"/>
          <w:sz w:val="22"/>
          <w:szCs w:val="22"/>
        </w:rPr>
        <w:t>համայնքների</w:t>
      </w:r>
      <w:r w:rsidRPr="00A938F6">
        <w:rPr>
          <w:rFonts w:ascii="GHEA Grapalat" w:hAnsi="GHEA Grapalat"/>
          <w:color w:val="auto"/>
          <w:sz w:val="22"/>
          <w:szCs w:val="22"/>
          <w:lang w:val="af-ZA"/>
        </w:rPr>
        <w:t xml:space="preserve"> </w:t>
      </w:r>
      <w:r w:rsidRPr="00A938F6">
        <w:rPr>
          <w:rFonts w:ascii="GHEA Grapalat" w:hAnsi="GHEA Grapalat"/>
          <w:color w:val="auto"/>
          <w:sz w:val="22"/>
          <w:szCs w:val="22"/>
        </w:rPr>
        <w:t>համար</w:t>
      </w:r>
      <w:r w:rsidRPr="00A938F6">
        <w:rPr>
          <w:rFonts w:ascii="GHEA Grapalat" w:hAnsi="GHEA Grapalat"/>
          <w:color w:val="auto"/>
          <w:sz w:val="22"/>
          <w:szCs w:val="22"/>
          <w:lang w:val="af-ZA"/>
        </w:rPr>
        <w:t xml:space="preserve">: </w:t>
      </w:r>
      <w:r w:rsidRPr="00A938F6">
        <w:rPr>
          <w:rFonts w:ascii="GHEA Grapalat" w:hAnsi="GHEA Grapalat"/>
          <w:color w:val="auto"/>
          <w:sz w:val="22"/>
          <w:szCs w:val="22"/>
          <w:lang w:val="ru-RU"/>
        </w:rPr>
        <w:t>Միաժամանակ</w:t>
      </w:r>
      <w:r w:rsidRPr="00A938F6">
        <w:rPr>
          <w:rFonts w:ascii="GHEA Grapalat" w:hAnsi="GHEA Grapalat"/>
          <w:color w:val="auto"/>
          <w:sz w:val="22"/>
          <w:szCs w:val="22"/>
          <w:lang w:val="af-ZA"/>
        </w:rPr>
        <w:t xml:space="preserve"> </w:t>
      </w:r>
      <w:r w:rsidRPr="00A938F6">
        <w:rPr>
          <w:rFonts w:ascii="GHEA Grapalat" w:hAnsi="GHEA Grapalat"/>
          <w:color w:val="auto"/>
          <w:sz w:val="22"/>
          <w:szCs w:val="22"/>
          <w:lang w:val="ru-RU"/>
        </w:rPr>
        <w:t>գազի</w:t>
      </w:r>
      <w:r w:rsidRPr="00A938F6">
        <w:rPr>
          <w:rFonts w:ascii="GHEA Grapalat" w:hAnsi="GHEA Grapalat"/>
          <w:color w:val="auto"/>
          <w:sz w:val="22"/>
          <w:szCs w:val="22"/>
          <w:lang w:val="af-ZA"/>
        </w:rPr>
        <w:t xml:space="preserve"> </w:t>
      </w:r>
      <w:r w:rsidRPr="00A938F6">
        <w:rPr>
          <w:rFonts w:ascii="GHEA Grapalat" w:hAnsi="GHEA Grapalat"/>
          <w:color w:val="auto"/>
          <w:sz w:val="22"/>
          <w:szCs w:val="22"/>
          <w:lang w:val="ru-RU"/>
        </w:rPr>
        <w:t>առկայությունը</w:t>
      </w:r>
      <w:r w:rsidRPr="00A938F6">
        <w:rPr>
          <w:rFonts w:ascii="GHEA Grapalat" w:hAnsi="GHEA Grapalat"/>
          <w:color w:val="auto"/>
          <w:sz w:val="22"/>
          <w:szCs w:val="22"/>
          <w:lang w:val="af-ZA"/>
        </w:rPr>
        <w:t xml:space="preserve"> </w:t>
      </w:r>
      <w:r w:rsidRPr="00A938F6">
        <w:rPr>
          <w:rFonts w:ascii="GHEA Grapalat" w:hAnsi="GHEA Grapalat"/>
          <w:color w:val="auto"/>
          <w:sz w:val="22"/>
          <w:szCs w:val="22"/>
          <w:lang w:val="ru-RU"/>
        </w:rPr>
        <w:t>յուրաքանչյուր</w:t>
      </w:r>
      <w:r w:rsidRPr="00A938F6">
        <w:rPr>
          <w:rFonts w:ascii="GHEA Grapalat" w:hAnsi="GHEA Grapalat"/>
          <w:color w:val="auto"/>
          <w:sz w:val="22"/>
          <w:szCs w:val="22"/>
          <w:lang w:val="af-ZA"/>
        </w:rPr>
        <w:t xml:space="preserve"> </w:t>
      </w:r>
      <w:r w:rsidRPr="00A938F6">
        <w:rPr>
          <w:rFonts w:ascii="GHEA Grapalat" w:hAnsi="GHEA Grapalat"/>
          <w:color w:val="auto"/>
          <w:sz w:val="22"/>
          <w:szCs w:val="22"/>
          <w:lang w:val="ru-RU"/>
        </w:rPr>
        <w:t>տնային</w:t>
      </w:r>
      <w:r w:rsidRPr="00A938F6">
        <w:rPr>
          <w:rFonts w:ascii="GHEA Grapalat" w:hAnsi="GHEA Grapalat"/>
          <w:color w:val="auto"/>
          <w:sz w:val="22"/>
          <w:szCs w:val="22"/>
          <w:lang w:val="af-ZA"/>
        </w:rPr>
        <w:t xml:space="preserve"> </w:t>
      </w:r>
      <w:r w:rsidRPr="00A938F6">
        <w:rPr>
          <w:rFonts w:ascii="GHEA Grapalat" w:hAnsi="GHEA Grapalat"/>
          <w:color w:val="auto"/>
          <w:sz w:val="22"/>
          <w:szCs w:val="22"/>
          <w:lang w:val="ru-RU"/>
        </w:rPr>
        <w:t>տնտեսությունում</w:t>
      </w:r>
      <w:r w:rsidRPr="00A938F6">
        <w:rPr>
          <w:rFonts w:ascii="GHEA Grapalat" w:hAnsi="GHEA Grapalat"/>
          <w:color w:val="auto"/>
          <w:sz w:val="22"/>
          <w:szCs w:val="22"/>
          <w:lang w:val="af-ZA"/>
        </w:rPr>
        <w:t xml:space="preserve"> </w:t>
      </w:r>
      <w:r w:rsidRPr="00A938F6">
        <w:rPr>
          <w:rFonts w:ascii="GHEA Grapalat" w:hAnsi="GHEA Grapalat"/>
          <w:color w:val="auto"/>
          <w:sz w:val="22"/>
          <w:szCs w:val="22"/>
          <w:lang w:val="ru-RU"/>
        </w:rPr>
        <w:t>հնարավորություն</w:t>
      </w:r>
      <w:r w:rsidRPr="00A938F6">
        <w:rPr>
          <w:rFonts w:ascii="GHEA Grapalat" w:hAnsi="GHEA Grapalat"/>
          <w:color w:val="auto"/>
          <w:sz w:val="22"/>
          <w:szCs w:val="22"/>
          <w:lang w:val="af-ZA"/>
        </w:rPr>
        <w:t xml:space="preserve"> </w:t>
      </w:r>
      <w:r w:rsidRPr="00A938F6">
        <w:rPr>
          <w:rFonts w:ascii="GHEA Grapalat" w:hAnsi="GHEA Grapalat"/>
          <w:color w:val="auto"/>
          <w:sz w:val="22"/>
          <w:szCs w:val="22"/>
          <w:lang w:val="ru-RU"/>
        </w:rPr>
        <w:t>կտա</w:t>
      </w:r>
      <w:r w:rsidRPr="00A938F6">
        <w:rPr>
          <w:rFonts w:ascii="GHEA Grapalat" w:hAnsi="GHEA Grapalat"/>
          <w:color w:val="auto"/>
          <w:sz w:val="22"/>
          <w:szCs w:val="22"/>
          <w:lang w:val="af-ZA"/>
        </w:rPr>
        <w:t xml:space="preserve"> </w:t>
      </w:r>
      <w:r w:rsidRPr="00A938F6">
        <w:rPr>
          <w:rFonts w:ascii="GHEA Grapalat" w:hAnsi="GHEA Grapalat"/>
          <w:color w:val="auto"/>
          <w:sz w:val="22"/>
          <w:szCs w:val="22"/>
          <w:lang w:val="ru-RU"/>
        </w:rPr>
        <w:t>տնտեսել</w:t>
      </w:r>
      <w:r w:rsidRPr="00A938F6">
        <w:rPr>
          <w:rFonts w:ascii="GHEA Grapalat" w:hAnsi="GHEA Grapalat"/>
          <w:color w:val="auto"/>
          <w:sz w:val="22"/>
          <w:szCs w:val="22"/>
          <w:lang w:val="af-ZA"/>
        </w:rPr>
        <w:t xml:space="preserve"> </w:t>
      </w:r>
      <w:r w:rsidRPr="00A938F6">
        <w:rPr>
          <w:rFonts w:ascii="GHEA Grapalat" w:hAnsi="GHEA Grapalat"/>
          <w:color w:val="auto"/>
          <w:sz w:val="22"/>
          <w:szCs w:val="22"/>
          <w:lang w:val="ru-RU"/>
        </w:rPr>
        <w:t>տարեկան</w:t>
      </w:r>
      <w:r w:rsidRPr="00A938F6">
        <w:rPr>
          <w:rFonts w:ascii="GHEA Grapalat" w:hAnsi="GHEA Grapalat"/>
          <w:color w:val="auto"/>
          <w:sz w:val="22"/>
          <w:szCs w:val="22"/>
          <w:lang w:val="af-ZA"/>
        </w:rPr>
        <w:t xml:space="preserve"> </w:t>
      </w:r>
      <w:r w:rsidRPr="00A938F6">
        <w:rPr>
          <w:rFonts w:ascii="GHEA Grapalat" w:hAnsi="GHEA Grapalat"/>
          <w:color w:val="auto"/>
          <w:sz w:val="22"/>
          <w:szCs w:val="22"/>
          <w:lang w:val="ru-RU"/>
        </w:rPr>
        <w:t>շուրջ</w:t>
      </w:r>
      <w:r w:rsidRPr="00A938F6">
        <w:rPr>
          <w:rFonts w:ascii="GHEA Grapalat" w:hAnsi="GHEA Grapalat"/>
          <w:color w:val="auto"/>
          <w:sz w:val="22"/>
          <w:szCs w:val="22"/>
          <w:lang w:val="af-ZA"/>
        </w:rPr>
        <w:t xml:space="preserve"> 10-12 </w:t>
      </w:r>
      <w:r w:rsidRPr="00A938F6">
        <w:rPr>
          <w:rFonts w:ascii="GHEA Grapalat" w:hAnsi="GHEA Grapalat"/>
          <w:color w:val="auto"/>
          <w:sz w:val="22"/>
          <w:szCs w:val="22"/>
          <w:lang w:val="ru-RU"/>
        </w:rPr>
        <w:t>խ</w:t>
      </w:r>
      <w:r w:rsidRPr="00A938F6">
        <w:rPr>
          <w:rFonts w:ascii="GHEA Grapalat" w:hAnsi="GHEA Grapalat"/>
          <w:color w:val="auto"/>
          <w:sz w:val="22"/>
          <w:szCs w:val="22"/>
          <w:lang w:val="af-ZA"/>
        </w:rPr>
        <w:t>.</w:t>
      </w:r>
      <w:r w:rsidRPr="00A938F6">
        <w:rPr>
          <w:rFonts w:ascii="GHEA Grapalat" w:hAnsi="GHEA Grapalat"/>
          <w:color w:val="auto"/>
          <w:sz w:val="22"/>
          <w:szCs w:val="22"/>
          <w:lang w:val="ru-RU"/>
        </w:rPr>
        <w:t>մ</w:t>
      </w:r>
      <w:r w:rsidRPr="00A938F6">
        <w:rPr>
          <w:rFonts w:ascii="GHEA Grapalat" w:hAnsi="GHEA Grapalat"/>
          <w:color w:val="auto"/>
          <w:sz w:val="22"/>
          <w:szCs w:val="22"/>
          <w:lang w:val="af-ZA"/>
        </w:rPr>
        <w:t xml:space="preserve">. </w:t>
      </w:r>
      <w:r w:rsidRPr="00A938F6">
        <w:rPr>
          <w:rFonts w:ascii="GHEA Grapalat" w:hAnsi="GHEA Grapalat"/>
          <w:color w:val="auto"/>
          <w:sz w:val="22"/>
          <w:szCs w:val="22"/>
          <w:lang w:val="ru-RU"/>
        </w:rPr>
        <w:t>վառելափայտ</w:t>
      </w:r>
      <w:r w:rsidRPr="00A938F6">
        <w:rPr>
          <w:rFonts w:ascii="GHEA Grapalat" w:hAnsi="GHEA Grapalat"/>
          <w:color w:val="auto"/>
          <w:sz w:val="22"/>
          <w:szCs w:val="22"/>
          <w:lang w:val="af-ZA"/>
        </w:rPr>
        <w:t xml:space="preserve">, </w:t>
      </w:r>
      <w:r w:rsidRPr="00A938F6">
        <w:rPr>
          <w:rFonts w:ascii="GHEA Grapalat" w:hAnsi="GHEA Grapalat"/>
          <w:color w:val="auto"/>
          <w:sz w:val="22"/>
          <w:szCs w:val="22"/>
          <w:lang w:val="ru-RU"/>
        </w:rPr>
        <w:t>որն</w:t>
      </w:r>
      <w:r w:rsidRPr="00A938F6">
        <w:rPr>
          <w:rFonts w:ascii="GHEA Grapalat" w:hAnsi="GHEA Grapalat"/>
          <w:color w:val="auto"/>
          <w:sz w:val="22"/>
          <w:szCs w:val="22"/>
          <w:lang w:val="af-ZA"/>
        </w:rPr>
        <w:t xml:space="preserve"> </w:t>
      </w:r>
      <w:r w:rsidRPr="00A938F6">
        <w:rPr>
          <w:rFonts w:ascii="GHEA Grapalat" w:hAnsi="GHEA Grapalat"/>
          <w:color w:val="auto"/>
          <w:sz w:val="22"/>
          <w:szCs w:val="22"/>
          <w:lang w:val="ru-RU"/>
        </w:rPr>
        <w:t>իր</w:t>
      </w:r>
      <w:r w:rsidRPr="00A938F6">
        <w:rPr>
          <w:rFonts w:ascii="GHEA Grapalat" w:hAnsi="GHEA Grapalat"/>
          <w:color w:val="auto"/>
          <w:sz w:val="22"/>
          <w:szCs w:val="22"/>
          <w:lang w:val="af-ZA"/>
        </w:rPr>
        <w:t xml:space="preserve"> </w:t>
      </w:r>
      <w:r w:rsidRPr="00A938F6">
        <w:rPr>
          <w:rFonts w:ascii="GHEA Grapalat" w:hAnsi="GHEA Grapalat"/>
          <w:color w:val="auto"/>
          <w:sz w:val="22"/>
          <w:szCs w:val="22"/>
          <w:lang w:val="ru-RU"/>
        </w:rPr>
        <w:t>հերթին</w:t>
      </w:r>
      <w:r w:rsidRPr="00A938F6">
        <w:rPr>
          <w:rFonts w:ascii="GHEA Grapalat" w:hAnsi="GHEA Grapalat"/>
          <w:color w:val="auto"/>
          <w:sz w:val="22"/>
          <w:szCs w:val="22"/>
          <w:lang w:val="af-ZA"/>
        </w:rPr>
        <w:t xml:space="preserve"> </w:t>
      </w:r>
      <w:r w:rsidRPr="00A938F6">
        <w:rPr>
          <w:rFonts w:ascii="GHEA Grapalat" w:hAnsi="GHEA Grapalat"/>
          <w:color w:val="auto"/>
          <w:sz w:val="22"/>
          <w:szCs w:val="22"/>
          <w:lang w:val="ru-RU"/>
        </w:rPr>
        <w:t>նշանակում</w:t>
      </w:r>
      <w:r w:rsidRPr="00A938F6">
        <w:rPr>
          <w:rFonts w:ascii="GHEA Grapalat" w:hAnsi="GHEA Grapalat"/>
          <w:color w:val="auto"/>
          <w:sz w:val="22"/>
          <w:szCs w:val="22"/>
          <w:lang w:val="af-ZA"/>
        </w:rPr>
        <w:t xml:space="preserve"> </w:t>
      </w:r>
      <w:r w:rsidRPr="00A938F6">
        <w:rPr>
          <w:rFonts w:ascii="GHEA Grapalat" w:hAnsi="GHEA Grapalat"/>
          <w:color w:val="auto"/>
          <w:sz w:val="22"/>
          <w:szCs w:val="22"/>
          <w:lang w:val="ru-RU"/>
        </w:rPr>
        <w:t>է</w:t>
      </w:r>
      <w:r w:rsidRPr="00A938F6">
        <w:rPr>
          <w:rFonts w:ascii="GHEA Grapalat" w:hAnsi="GHEA Grapalat"/>
          <w:color w:val="auto"/>
          <w:sz w:val="22"/>
          <w:szCs w:val="22"/>
          <w:lang w:val="af-ZA"/>
        </w:rPr>
        <w:t xml:space="preserve"> </w:t>
      </w:r>
      <w:r w:rsidRPr="00A938F6">
        <w:rPr>
          <w:rFonts w:ascii="GHEA Grapalat" w:hAnsi="GHEA Grapalat"/>
          <w:color w:val="auto"/>
          <w:sz w:val="22"/>
          <w:szCs w:val="22"/>
          <w:lang w:val="ru-RU"/>
        </w:rPr>
        <w:t>շրջակա</w:t>
      </w:r>
      <w:r w:rsidRPr="00A938F6">
        <w:rPr>
          <w:rFonts w:ascii="GHEA Grapalat" w:hAnsi="GHEA Grapalat"/>
          <w:color w:val="auto"/>
          <w:sz w:val="22"/>
          <w:szCs w:val="22"/>
          <w:lang w:val="af-ZA"/>
        </w:rPr>
        <w:t xml:space="preserve"> </w:t>
      </w:r>
      <w:r w:rsidRPr="00A938F6">
        <w:rPr>
          <w:rFonts w:ascii="GHEA Grapalat" w:hAnsi="GHEA Grapalat"/>
          <w:color w:val="auto"/>
          <w:sz w:val="22"/>
          <w:szCs w:val="22"/>
          <w:lang w:val="ru-RU"/>
        </w:rPr>
        <w:t>միջավայրի</w:t>
      </w:r>
      <w:r w:rsidRPr="00A938F6">
        <w:rPr>
          <w:rFonts w:ascii="GHEA Grapalat" w:hAnsi="GHEA Grapalat"/>
          <w:color w:val="auto"/>
          <w:sz w:val="22"/>
          <w:szCs w:val="22"/>
          <w:lang w:val="af-ZA"/>
        </w:rPr>
        <w:t xml:space="preserve"> </w:t>
      </w:r>
      <w:r w:rsidRPr="00A938F6">
        <w:rPr>
          <w:rFonts w:ascii="GHEA Grapalat" w:hAnsi="GHEA Grapalat"/>
          <w:color w:val="auto"/>
          <w:sz w:val="22"/>
          <w:szCs w:val="22"/>
          <w:lang w:val="ru-RU"/>
        </w:rPr>
        <w:t>էկոհամակարգի</w:t>
      </w:r>
      <w:r w:rsidRPr="00A938F6">
        <w:rPr>
          <w:rFonts w:ascii="GHEA Grapalat" w:hAnsi="GHEA Grapalat"/>
          <w:color w:val="auto"/>
          <w:sz w:val="22"/>
          <w:szCs w:val="22"/>
          <w:lang w:val="af-ZA"/>
        </w:rPr>
        <w:t xml:space="preserve"> </w:t>
      </w:r>
      <w:r w:rsidRPr="00A938F6">
        <w:rPr>
          <w:rFonts w:ascii="GHEA Grapalat" w:hAnsi="GHEA Grapalat"/>
          <w:color w:val="auto"/>
          <w:sz w:val="22"/>
          <w:szCs w:val="22"/>
          <w:lang w:val="ru-RU"/>
        </w:rPr>
        <w:t>բարելավում</w:t>
      </w:r>
      <w:r w:rsidRPr="00A938F6">
        <w:rPr>
          <w:rFonts w:ascii="GHEA Grapalat" w:hAnsi="GHEA Grapalat"/>
          <w:color w:val="auto"/>
          <w:sz w:val="22"/>
          <w:szCs w:val="22"/>
          <w:lang w:val="af-ZA"/>
        </w:rPr>
        <w:t>:</w:t>
      </w:r>
    </w:p>
    <w:p w:rsidR="004749F0" w:rsidRPr="00A938F6" w:rsidRDefault="004749F0" w:rsidP="00A938F6">
      <w:pPr>
        <w:pStyle w:val="Default"/>
        <w:spacing w:line="240" w:lineRule="auto"/>
        <w:ind w:firstLine="709"/>
        <w:jc w:val="both"/>
        <w:rPr>
          <w:rFonts w:ascii="GHEA Grapalat" w:hAnsi="GHEA Grapalat"/>
          <w:color w:val="auto"/>
          <w:sz w:val="22"/>
          <w:szCs w:val="22"/>
          <w:lang w:val="af-ZA"/>
        </w:rPr>
      </w:pPr>
      <w:r w:rsidRPr="00A938F6">
        <w:rPr>
          <w:rFonts w:ascii="GHEA Grapalat" w:hAnsi="GHEA Grapalat"/>
          <w:color w:val="auto"/>
          <w:sz w:val="22"/>
          <w:szCs w:val="22"/>
          <w:lang w:val="ru-RU"/>
        </w:rPr>
        <w:t>Համայնքներում</w:t>
      </w:r>
      <w:r w:rsidRPr="00A938F6">
        <w:rPr>
          <w:rFonts w:ascii="GHEA Grapalat" w:hAnsi="GHEA Grapalat"/>
          <w:color w:val="auto"/>
          <w:sz w:val="22"/>
          <w:szCs w:val="22"/>
          <w:lang w:val="af-ZA"/>
        </w:rPr>
        <w:t xml:space="preserve"> </w:t>
      </w:r>
      <w:r w:rsidRPr="00A938F6">
        <w:rPr>
          <w:rFonts w:ascii="GHEA Grapalat" w:hAnsi="GHEA Grapalat"/>
          <w:color w:val="auto"/>
          <w:sz w:val="22"/>
          <w:szCs w:val="22"/>
          <w:lang w:val="ru-RU"/>
        </w:rPr>
        <w:t>գերակայություն</w:t>
      </w:r>
      <w:r w:rsidRPr="00A938F6">
        <w:rPr>
          <w:rFonts w:ascii="GHEA Grapalat" w:hAnsi="GHEA Grapalat"/>
          <w:color w:val="auto"/>
          <w:sz w:val="22"/>
          <w:szCs w:val="22"/>
          <w:lang w:val="af-ZA"/>
        </w:rPr>
        <w:t xml:space="preserve"> </w:t>
      </w:r>
      <w:r w:rsidRPr="00A938F6">
        <w:rPr>
          <w:rFonts w:ascii="GHEA Grapalat" w:hAnsi="GHEA Grapalat"/>
          <w:color w:val="auto"/>
          <w:sz w:val="22"/>
          <w:szCs w:val="22"/>
          <w:lang w:val="ru-RU"/>
        </w:rPr>
        <w:t>է</w:t>
      </w:r>
      <w:r w:rsidRPr="00A938F6">
        <w:rPr>
          <w:rFonts w:ascii="GHEA Grapalat" w:hAnsi="GHEA Grapalat"/>
          <w:color w:val="auto"/>
          <w:sz w:val="22"/>
          <w:szCs w:val="22"/>
          <w:lang w:val="af-ZA"/>
        </w:rPr>
        <w:t xml:space="preserve"> </w:t>
      </w:r>
      <w:r w:rsidRPr="00A938F6">
        <w:rPr>
          <w:rFonts w:ascii="GHEA Grapalat" w:hAnsi="GHEA Grapalat"/>
          <w:color w:val="auto"/>
          <w:sz w:val="22"/>
          <w:szCs w:val="22"/>
          <w:lang w:val="ru-RU"/>
        </w:rPr>
        <w:t>համարվում</w:t>
      </w:r>
      <w:r w:rsidRPr="00A938F6">
        <w:rPr>
          <w:rFonts w:ascii="GHEA Grapalat" w:hAnsi="GHEA Grapalat"/>
          <w:color w:val="auto"/>
          <w:sz w:val="22"/>
          <w:szCs w:val="22"/>
          <w:lang w:val="af-ZA"/>
        </w:rPr>
        <w:t xml:space="preserve"> </w:t>
      </w:r>
      <w:r w:rsidRPr="00A938F6">
        <w:rPr>
          <w:rFonts w:ascii="GHEA Grapalat" w:hAnsi="GHEA Grapalat"/>
          <w:color w:val="auto"/>
          <w:sz w:val="22"/>
          <w:szCs w:val="22"/>
          <w:lang w:val="ru-RU"/>
        </w:rPr>
        <w:t>գազամատակարարման</w:t>
      </w:r>
      <w:r w:rsidRPr="00A938F6">
        <w:rPr>
          <w:rFonts w:ascii="GHEA Grapalat" w:hAnsi="GHEA Grapalat"/>
          <w:color w:val="auto"/>
          <w:sz w:val="22"/>
          <w:szCs w:val="22"/>
          <w:lang w:val="af-ZA"/>
        </w:rPr>
        <w:t xml:space="preserve"> </w:t>
      </w:r>
      <w:r w:rsidRPr="00A938F6">
        <w:rPr>
          <w:rFonts w:ascii="GHEA Grapalat" w:hAnsi="GHEA Grapalat"/>
          <w:color w:val="auto"/>
          <w:sz w:val="22"/>
          <w:szCs w:val="22"/>
          <w:lang w:val="ru-RU"/>
        </w:rPr>
        <w:t>ցանցի</w:t>
      </w:r>
      <w:r w:rsidRPr="00A938F6">
        <w:rPr>
          <w:rFonts w:ascii="GHEA Grapalat" w:hAnsi="GHEA Grapalat"/>
          <w:color w:val="auto"/>
          <w:sz w:val="22"/>
          <w:szCs w:val="22"/>
          <w:lang w:val="af-ZA"/>
        </w:rPr>
        <w:t xml:space="preserve"> </w:t>
      </w:r>
      <w:r w:rsidRPr="00A938F6">
        <w:rPr>
          <w:rFonts w:ascii="GHEA Grapalat" w:hAnsi="GHEA Grapalat"/>
          <w:color w:val="auto"/>
          <w:sz w:val="22"/>
          <w:szCs w:val="22"/>
          <w:lang w:val="ru-RU"/>
        </w:rPr>
        <w:t>կառուցումը</w:t>
      </w:r>
      <w:r w:rsidRPr="00A938F6">
        <w:rPr>
          <w:rFonts w:ascii="GHEA Grapalat" w:hAnsi="GHEA Grapalat"/>
          <w:color w:val="auto"/>
          <w:sz w:val="22"/>
          <w:szCs w:val="22"/>
          <w:lang w:val="af-ZA"/>
        </w:rPr>
        <w:t>:</w:t>
      </w:r>
      <w:r w:rsidRPr="00A938F6">
        <w:rPr>
          <w:rFonts w:ascii="GHEA Grapalat" w:hAnsi="GHEA Grapalat"/>
          <w:color w:val="auto"/>
          <w:sz w:val="22"/>
          <w:szCs w:val="22"/>
          <w:lang w:val="pt-BR"/>
        </w:rPr>
        <w:t xml:space="preserve"> </w:t>
      </w:r>
      <w:r w:rsidRPr="00A938F6">
        <w:rPr>
          <w:rFonts w:ascii="GHEA Grapalat" w:hAnsi="GHEA Grapalat"/>
          <w:color w:val="auto"/>
          <w:sz w:val="22"/>
          <w:szCs w:val="22"/>
          <w:lang w:val="af-ZA"/>
        </w:rPr>
        <w:t>&lt;&lt;</w:t>
      </w:r>
      <w:r w:rsidRPr="00A938F6">
        <w:rPr>
          <w:rFonts w:ascii="GHEA Grapalat" w:hAnsi="GHEA Grapalat"/>
          <w:color w:val="auto"/>
          <w:sz w:val="22"/>
          <w:szCs w:val="22"/>
        </w:rPr>
        <w:t>Հայռուսգազարդ</w:t>
      </w:r>
      <w:r w:rsidRPr="00A938F6">
        <w:rPr>
          <w:rFonts w:ascii="GHEA Grapalat" w:hAnsi="GHEA Grapalat"/>
          <w:color w:val="auto"/>
          <w:sz w:val="22"/>
          <w:szCs w:val="22"/>
          <w:lang w:val="af-ZA"/>
        </w:rPr>
        <w:t xml:space="preserve">&gt;&gt; </w:t>
      </w:r>
      <w:r w:rsidRPr="00A938F6">
        <w:rPr>
          <w:rFonts w:ascii="GHEA Grapalat" w:hAnsi="GHEA Grapalat"/>
          <w:color w:val="auto"/>
          <w:sz w:val="22"/>
          <w:szCs w:val="22"/>
        </w:rPr>
        <w:t>ՓԲԸ</w:t>
      </w:r>
      <w:r w:rsidRPr="00A938F6">
        <w:rPr>
          <w:rFonts w:ascii="GHEA Grapalat" w:hAnsi="GHEA Grapalat"/>
          <w:color w:val="auto"/>
          <w:sz w:val="22"/>
          <w:szCs w:val="22"/>
          <w:lang w:val="af-ZA"/>
        </w:rPr>
        <w:t>-</w:t>
      </w:r>
      <w:r w:rsidRPr="00A938F6">
        <w:rPr>
          <w:rFonts w:ascii="GHEA Grapalat" w:hAnsi="GHEA Grapalat"/>
          <w:color w:val="auto"/>
          <w:sz w:val="22"/>
          <w:szCs w:val="22"/>
        </w:rPr>
        <w:t>ի</w:t>
      </w:r>
      <w:r w:rsidRPr="00A938F6">
        <w:rPr>
          <w:rFonts w:ascii="GHEA Grapalat" w:hAnsi="GHEA Grapalat"/>
          <w:color w:val="auto"/>
          <w:sz w:val="22"/>
          <w:szCs w:val="22"/>
          <w:lang w:val="af-ZA"/>
        </w:rPr>
        <w:t xml:space="preserve"> </w:t>
      </w:r>
      <w:r w:rsidRPr="00A938F6">
        <w:rPr>
          <w:rFonts w:ascii="GHEA Grapalat" w:hAnsi="GHEA Grapalat"/>
          <w:color w:val="auto"/>
          <w:sz w:val="22"/>
          <w:szCs w:val="22"/>
        </w:rPr>
        <w:t>կողմից</w:t>
      </w:r>
      <w:r w:rsidRPr="00A938F6">
        <w:rPr>
          <w:rFonts w:ascii="GHEA Grapalat" w:hAnsi="GHEA Grapalat"/>
          <w:color w:val="auto"/>
          <w:sz w:val="22"/>
          <w:szCs w:val="22"/>
          <w:lang w:val="af-ZA"/>
        </w:rPr>
        <w:t xml:space="preserve"> </w:t>
      </w:r>
      <w:r w:rsidRPr="00A938F6">
        <w:rPr>
          <w:rFonts w:ascii="GHEA Grapalat" w:hAnsi="GHEA Grapalat"/>
          <w:color w:val="auto"/>
          <w:sz w:val="22"/>
          <w:szCs w:val="22"/>
        </w:rPr>
        <w:t>նախատեսվել</w:t>
      </w:r>
      <w:r w:rsidRPr="00A938F6">
        <w:rPr>
          <w:rFonts w:ascii="GHEA Grapalat" w:hAnsi="GHEA Grapalat"/>
          <w:color w:val="auto"/>
          <w:sz w:val="22"/>
          <w:szCs w:val="22"/>
          <w:lang w:val="af-ZA"/>
        </w:rPr>
        <w:t xml:space="preserve"> </w:t>
      </w:r>
      <w:r w:rsidRPr="00A938F6">
        <w:rPr>
          <w:rFonts w:ascii="GHEA Grapalat" w:hAnsi="GHEA Grapalat"/>
          <w:color w:val="auto"/>
          <w:sz w:val="22"/>
          <w:szCs w:val="22"/>
        </w:rPr>
        <w:t>է</w:t>
      </w:r>
      <w:r w:rsidRPr="00A938F6">
        <w:rPr>
          <w:rFonts w:ascii="GHEA Grapalat" w:hAnsi="GHEA Grapalat"/>
          <w:color w:val="auto"/>
          <w:sz w:val="22"/>
          <w:szCs w:val="22"/>
          <w:lang w:val="af-ZA"/>
        </w:rPr>
        <w:t xml:space="preserve"> </w:t>
      </w:r>
      <w:r w:rsidRPr="00A938F6">
        <w:rPr>
          <w:rFonts w:ascii="GHEA Grapalat" w:hAnsi="GHEA Grapalat"/>
          <w:color w:val="auto"/>
          <w:sz w:val="22"/>
          <w:szCs w:val="22"/>
        </w:rPr>
        <w:t>իրականացնել</w:t>
      </w:r>
      <w:r w:rsidRPr="00A938F6">
        <w:rPr>
          <w:rFonts w:ascii="GHEA Grapalat" w:hAnsi="GHEA Grapalat"/>
          <w:color w:val="auto"/>
          <w:sz w:val="22"/>
          <w:szCs w:val="22"/>
          <w:lang w:val="af-ZA"/>
        </w:rPr>
        <w:t xml:space="preserve"> </w:t>
      </w:r>
      <w:r w:rsidRPr="00A938F6">
        <w:rPr>
          <w:rFonts w:ascii="GHEA Grapalat" w:hAnsi="GHEA Grapalat"/>
          <w:color w:val="auto"/>
          <w:sz w:val="22"/>
          <w:szCs w:val="22"/>
          <w:lang w:val="ru-RU"/>
        </w:rPr>
        <w:t>գազատար</w:t>
      </w:r>
      <w:r w:rsidRPr="00A938F6">
        <w:rPr>
          <w:rFonts w:ascii="GHEA Grapalat" w:hAnsi="GHEA Grapalat"/>
          <w:color w:val="auto"/>
          <w:sz w:val="22"/>
          <w:szCs w:val="22"/>
          <w:lang w:val="af-ZA"/>
        </w:rPr>
        <w:t xml:space="preserve"> </w:t>
      </w:r>
      <w:r w:rsidRPr="00A938F6">
        <w:rPr>
          <w:rFonts w:ascii="GHEA Grapalat" w:hAnsi="GHEA Grapalat"/>
          <w:color w:val="auto"/>
          <w:sz w:val="22"/>
          <w:szCs w:val="22"/>
          <w:lang w:val="ru-RU"/>
        </w:rPr>
        <w:t>ցանցերի</w:t>
      </w:r>
      <w:r w:rsidRPr="00A938F6">
        <w:rPr>
          <w:rFonts w:ascii="GHEA Grapalat" w:hAnsi="GHEA Grapalat"/>
          <w:color w:val="auto"/>
          <w:sz w:val="22"/>
          <w:szCs w:val="22"/>
          <w:lang w:val="af-ZA"/>
        </w:rPr>
        <w:t xml:space="preserve"> </w:t>
      </w:r>
      <w:r w:rsidRPr="00A938F6">
        <w:rPr>
          <w:rFonts w:ascii="GHEA Grapalat" w:hAnsi="GHEA Grapalat"/>
          <w:color w:val="auto"/>
          <w:sz w:val="22"/>
          <w:szCs w:val="22"/>
        </w:rPr>
        <w:t>ընթացիկ</w:t>
      </w:r>
      <w:r w:rsidRPr="00A938F6">
        <w:rPr>
          <w:rFonts w:ascii="GHEA Grapalat" w:hAnsi="GHEA Grapalat"/>
          <w:color w:val="auto"/>
          <w:sz w:val="22"/>
          <w:szCs w:val="22"/>
          <w:lang w:val="af-ZA"/>
        </w:rPr>
        <w:t xml:space="preserve"> </w:t>
      </w:r>
      <w:r w:rsidRPr="00A938F6">
        <w:rPr>
          <w:rFonts w:ascii="GHEA Grapalat" w:hAnsi="GHEA Grapalat"/>
          <w:color w:val="auto"/>
          <w:sz w:val="22"/>
          <w:szCs w:val="22"/>
        </w:rPr>
        <w:t>վերանորոգման</w:t>
      </w:r>
      <w:r w:rsidRPr="00A938F6">
        <w:rPr>
          <w:rFonts w:ascii="GHEA Grapalat" w:hAnsi="GHEA Grapalat"/>
          <w:color w:val="auto"/>
          <w:sz w:val="22"/>
          <w:szCs w:val="22"/>
          <w:lang w:val="af-ZA"/>
        </w:rPr>
        <w:t xml:space="preserve">, </w:t>
      </w:r>
      <w:r w:rsidRPr="00A938F6">
        <w:rPr>
          <w:rFonts w:ascii="GHEA Grapalat" w:hAnsi="GHEA Grapalat"/>
          <w:color w:val="auto"/>
          <w:sz w:val="22"/>
          <w:szCs w:val="22"/>
          <w:lang w:val="ru-RU"/>
        </w:rPr>
        <w:t>գազամատակարարման</w:t>
      </w:r>
      <w:r w:rsidRPr="00A938F6">
        <w:rPr>
          <w:rFonts w:ascii="GHEA Grapalat" w:hAnsi="GHEA Grapalat"/>
          <w:color w:val="auto"/>
          <w:sz w:val="22"/>
          <w:szCs w:val="22"/>
          <w:lang w:val="af-ZA"/>
        </w:rPr>
        <w:t xml:space="preserve"> </w:t>
      </w:r>
      <w:r w:rsidRPr="00A938F6">
        <w:rPr>
          <w:rFonts w:ascii="GHEA Grapalat" w:hAnsi="GHEA Grapalat"/>
          <w:color w:val="auto"/>
          <w:sz w:val="22"/>
          <w:szCs w:val="22"/>
          <w:lang w:val="ru-RU"/>
        </w:rPr>
        <w:t>ռեժիմի</w:t>
      </w:r>
      <w:r w:rsidRPr="00A938F6">
        <w:rPr>
          <w:rFonts w:ascii="GHEA Grapalat" w:hAnsi="GHEA Grapalat"/>
          <w:color w:val="auto"/>
          <w:sz w:val="22"/>
          <w:szCs w:val="22"/>
          <w:lang w:val="af-ZA"/>
        </w:rPr>
        <w:t xml:space="preserve"> </w:t>
      </w:r>
      <w:r w:rsidRPr="00A938F6">
        <w:rPr>
          <w:rFonts w:ascii="GHEA Grapalat" w:hAnsi="GHEA Grapalat"/>
          <w:color w:val="auto"/>
          <w:sz w:val="22"/>
          <w:szCs w:val="22"/>
          <w:lang w:val="ru-RU"/>
        </w:rPr>
        <w:t>կարգավորման</w:t>
      </w:r>
      <w:r w:rsidRPr="00A938F6">
        <w:rPr>
          <w:rFonts w:ascii="GHEA Grapalat" w:hAnsi="GHEA Grapalat"/>
          <w:color w:val="auto"/>
          <w:sz w:val="22"/>
          <w:szCs w:val="22"/>
          <w:lang w:val="af-ZA"/>
        </w:rPr>
        <w:t xml:space="preserve"> </w:t>
      </w:r>
      <w:r w:rsidRPr="00A938F6">
        <w:rPr>
          <w:rFonts w:ascii="GHEA Grapalat" w:hAnsi="GHEA Grapalat"/>
          <w:color w:val="auto"/>
          <w:sz w:val="22"/>
          <w:szCs w:val="22"/>
        </w:rPr>
        <w:t>աշխատանքներ</w:t>
      </w:r>
      <w:r w:rsidRPr="00A938F6">
        <w:rPr>
          <w:rFonts w:ascii="GHEA Grapalat" w:hAnsi="GHEA Grapalat"/>
          <w:color w:val="auto"/>
          <w:sz w:val="22"/>
          <w:szCs w:val="22"/>
          <w:lang w:val="af-ZA"/>
        </w:rPr>
        <w:t>:</w:t>
      </w:r>
    </w:p>
    <w:p w:rsidR="004749F0" w:rsidRPr="00A938F6" w:rsidRDefault="004749F0" w:rsidP="00A938F6">
      <w:pPr>
        <w:pStyle w:val="CM110"/>
        <w:spacing w:after="0" w:line="240" w:lineRule="auto"/>
        <w:ind w:firstLine="708"/>
        <w:jc w:val="both"/>
        <w:rPr>
          <w:rFonts w:ascii="GHEA Grapalat" w:hAnsi="GHEA Grapalat"/>
          <w:sz w:val="22"/>
          <w:szCs w:val="22"/>
          <w:lang w:val="af-ZA"/>
        </w:rPr>
      </w:pPr>
      <w:r w:rsidRPr="00A938F6">
        <w:rPr>
          <w:rFonts w:ascii="GHEA Grapalat" w:hAnsi="GHEA Grapalat" w:cs="Sylfaen"/>
          <w:sz w:val="22"/>
          <w:szCs w:val="22"/>
          <w:lang w:val="af-ZA"/>
        </w:rPr>
        <w:t>201</w:t>
      </w:r>
      <w:r w:rsidR="00FB35DF">
        <w:rPr>
          <w:rFonts w:ascii="GHEA Grapalat" w:hAnsi="GHEA Grapalat" w:cs="Sylfaen"/>
          <w:sz w:val="22"/>
          <w:szCs w:val="22"/>
          <w:lang w:val="af-ZA"/>
        </w:rPr>
        <w:t>2</w:t>
      </w:r>
      <w:r w:rsidRPr="00A938F6">
        <w:rPr>
          <w:rFonts w:ascii="GHEA Grapalat" w:hAnsi="GHEA Grapalat" w:cs="Sylfaen"/>
          <w:sz w:val="22"/>
          <w:szCs w:val="22"/>
          <w:lang w:val="af-ZA"/>
        </w:rPr>
        <w:t xml:space="preserve"> </w:t>
      </w:r>
      <w:r w:rsidRPr="00A938F6">
        <w:rPr>
          <w:rFonts w:ascii="GHEA Grapalat" w:hAnsi="GHEA Grapalat" w:cs="Sylfaen"/>
          <w:sz w:val="22"/>
          <w:szCs w:val="22"/>
          <w:lang w:val="ru-RU"/>
        </w:rPr>
        <w:t>թվականին</w:t>
      </w:r>
      <w:r w:rsidRPr="00A938F6">
        <w:rPr>
          <w:rFonts w:ascii="GHEA Grapalat" w:hAnsi="GHEA Grapalat" w:cs="Sylfaen"/>
          <w:sz w:val="22"/>
          <w:szCs w:val="22"/>
          <w:lang w:val="af-ZA"/>
        </w:rPr>
        <w:t xml:space="preserve"> </w:t>
      </w:r>
      <w:r w:rsidRPr="00A938F6">
        <w:rPr>
          <w:rFonts w:ascii="GHEA Grapalat" w:hAnsi="GHEA Grapalat" w:cs="Sylfaen"/>
          <w:sz w:val="22"/>
          <w:szCs w:val="22"/>
          <w:lang w:val="ru-RU"/>
        </w:rPr>
        <w:t>նախատեսվում</w:t>
      </w:r>
      <w:r w:rsidRPr="00A938F6">
        <w:rPr>
          <w:rFonts w:ascii="GHEA Grapalat" w:hAnsi="GHEA Grapalat" w:cs="Sylfaen"/>
          <w:sz w:val="22"/>
          <w:szCs w:val="22"/>
          <w:lang w:val="af-ZA"/>
        </w:rPr>
        <w:t xml:space="preserve"> </w:t>
      </w:r>
      <w:r w:rsidRPr="00A938F6">
        <w:rPr>
          <w:rFonts w:ascii="GHEA Grapalat" w:hAnsi="GHEA Grapalat" w:cs="Sylfaen"/>
          <w:sz w:val="22"/>
          <w:szCs w:val="22"/>
          <w:lang w:val="ru-RU"/>
        </w:rPr>
        <w:t>է</w:t>
      </w:r>
      <w:r w:rsidRPr="00A938F6">
        <w:rPr>
          <w:rFonts w:ascii="GHEA Grapalat" w:hAnsi="GHEA Grapalat" w:cs="Sylfaen"/>
          <w:sz w:val="22"/>
          <w:szCs w:val="22"/>
          <w:lang w:val="af-ZA"/>
        </w:rPr>
        <w:t xml:space="preserve"> &lt;&lt;</w:t>
      </w:r>
      <w:r w:rsidRPr="00A938F6">
        <w:rPr>
          <w:rFonts w:ascii="GHEA Grapalat" w:hAnsi="GHEA Grapalat" w:cs="Sylfaen"/>
          <w:sz w:val="22"/>
          <w:szCs w:val="22"/>
          <w:lang w:val="ru-RU"/>
        </w:rPr>
        <w:t>Գ</w:t>
      </w:r>
      <w:r w:rsidRPr="00A938F6">
        <w:rPr>
          <w:rFonts w:ascii="GHEA Grapalat" w:hAnsi="GHEA Grapalat" w:cs="Sylfaen"/>
          <w:sz w:val="22"/>
          <w:szCs w:val="22"/>
          <w:lang w:val="pt-BR"/>
        </w:rPr>
        <w:t>յուղական</w:t>
      </w:r>
      <w:r w:rsidRPr="00A938F6">
        <w:rPr>
          <w:rFonts w:ascii="GHEA Grapalat" w:hAnsi="GHEA Grapalat"/>
          <w:sz w:val="22"/>
          <w:szCs w:val="22"/>
          <w:lang w:val="pt-BR"/>
        </w:rPr>
        <w:t xml:space="preserve"> </w:t>
      </w:r>
      <w:r w:rsidRPr="00A938F6">
        <w:rPr>
          <w:rFonts w:ascii="GHEA Grapalat" w:hAnsi="GHEA Grapalat" w:cs="Sylfaen"/>
          <w:sz w:val="22"/>
          <w:szCs w:val="22"/>
          <w:lang w:val="pt-BR"/>
        </w:rPr>
        <w:t>տարածքների</w:t>
      </w:r>
      <w:r w:rsidRPr="00A938F6">
        <w:rPr>
          <w:rFonts w:ascii="GHEA Grapalat" w:hAnsi="GHEA Grapalat"/>
          <w:sz w:val="22"/>
          <w:szCs w:val="22"/>
          <w:lang w:val="pt-BR"/>
        </w:rPr>
        <w:t xml:space="preserve"> </w:t>
      </w:r>
      <w:r w:rsidRPr="00A938F6">
        <w:rPr>
          <w:rFonts w:ascii="GHEA Grapalat" w:hAnsi="GHEA Grapalat" w:cs="Sylfaen"/>
          <w:sz w:val="22"/>
          <w:szCs w:val="22"/>
          <w:lang w:val="pt-BR"/>
        </w:rPr>
        <w:t>տնտեսական</w:t>
      </w:r>
      <w:r w:rsidRPr="00A938F6">
        <w:rPr>
          <w:rFonts w:ascii="GHEA Grapalat" w:hAnsi="GHEA Grapalat"/>
          <w:sz w:val="22"/>
          <w:szCs w:val="22"/>
          <w:lang w:val="pt-BR"/>
        </w:rPr>
        <w:t xml:space="preserve"> </w:t>
      </w:r>
      <w:r w:rsidRPr="00A938F6">
        <w:rPr>
          <w:rFonts w:ascii="GHEA Grapalat" w:hAnsi="GHEA Grapalat" w:cs="Sylfaen"/>
          <w:sz w:val="22"/>
          <w:szCs w:val="22"/>
          <w:lang w:val="pt-BR"/>
        </w:rPr>
        <w:t>զարգացման</w:t>
      </w:r>
      <w:r w:rsidRPr="00A938F6">
        <w:rPr>
          <w:rFonts w:ascii="GHEA Grapalat" w:hAnsi="GHEA Grapalat"/>
          <w:sz w:val="22"/>
          <w:szCs w:val="22"/>
          <w:lang w:val="pt-BR"/>
        </w:rPr>
        <w:t xml:space="preserve"> </w:t>
      </w:r>
      <w:r w:rsidRPr="00A938F6">
        <w:rPr>
          <w:rFonts w:ascii="GHEA Grapalat" w:hAnsi="GHEA Grapalat" w:cs="Sylfaen"/>
          <w:sz w:val="22"/>
          <w:szCs w:val="22"/>
          <w:lang w:val="pt-BR"/>
        </w:rPr>
        <w:t>ծրագրի</w:t>
      </w:r>
      <w:r w:rsidRPr="00A938F6">
        <w:rPr>
          <w:rFonts w:ascii="GHEA Grapalat" w:hAnsi="GHEA Grapalat"/>
          <w:sz w:val="22"/>
          <w:szCs w:val="22"/>
          <w:lang w:val="pt-BR"/>
        </w:rPr>
        <w:t xml:space="preserve"> </w:t>
      </w:r>
      <w:r w:rsidRPr="00A938F6">
        <w:rPr>
          <w:rFonts w:ascii="GHEA Grapalat" w:hAnsi="GHEA Grapalat" w:cs="Sylfaen"/>
          <w:sz w:val="22"/>
          <w:szCs w:val="22"/>
          <w:lang w:val="pt-BR"/>
        </w:rPr>
        <w:t>վերլուծության</w:t>
      </w:r>
      <w:r w:rsidRPr="00A938F6">
        <w:rPr>
          <w:rFonts w:ascii="GHEA Grapalat" w:hAnsi="GHEA Grapalat"/>
          <w:sz w:val="22"/>
          <w:szCs w:val="22"/>
          <w:lang w:val="pt-BR"/>
        </w:rPr>
        <w:t xml:space="preserve"> </w:t>
      </w:r>
      <w:r w:rsidRPr="00A938F6">
        <w:rPr>
          <w:rFonts w:ascii="GHEA Grapalat" w:hAnsi="GHEA Grapalat" w:cs="Sylfaen"/>
          <w:sz w:val="22"/>
          <w:szCs w:val="22"/>
          <w:lang w:val="pt-BR"/>
        </w:rPr>
        <w:t>և</w:t>
      </w:r>
      <w:r w:rsidRPr="00A938F6">
        <w:rPr>
          <w:rFonts w:ascii="GHEA Grapalat" w:hAnsi="GHEA Grapalat"/>
          <w:sz w:val="22"/>
          <w:szCs w:val="22"/>
          <w:lang w:val="pt-BR"/>
        </w:rPr>
        <w:t xml:space="preserve"> </w:t>
      </w:r>
      <w:r w:rsidRPr="00A938F6">
        <w:rPr>
          <w:rFonts w:ascii="GHEA Grapalat" w:hAnsi="GHEA Grapalat" w:cs="Sylfaen"/>
          <w:sz w:val="22"/>
          <w:szCs w:val="22"/>
          <w:lang w:val="pt-BR"/>
        </w:rPr>
        <w:t>կառավարման</w:t>
      </w:r>
      <w:r w:rsidRPr="00A938F6">
        <w:rPr>
          <w:rFonts w:ascii="GHEA Grapalat" w:hAnsi="GHEA Grapalat"/>
          <w:sz w:val="22"/>
          <w:szCs w:val="22"/>
          <w:lang w:val="pt-BR"/>
        </w:rPr>
        <w:t xml:space="preserve"> </w:t>
      </w:r>
      <w:r w:rsidRPr="00A938F6">
        <w:rPr>
          <w:rFonts w:ascii="GHEA Grapalat" w:hAnsi="GHEA Grapalat" w:cs="Sylfaen"/>
          <w:sz w:val="22"/>
          <w:szCs w:val="22"/>
          <w:lang w:val="pt-BR"/>
        </w:rPr>
        <w:t>գրասենյակ</w:t>
      </w:r>
      <w:r w:rsidRPr="00A938F6">
        <w:rPr>
          <w:rFonts w:ascii="GHEA Grapalat" w:hAnsi="GHEA Grapalat" w:cs="Sylfaen"/>
          <w:sz w:val="22"/>
          <w:szCs w:val="22"/>
          <w:lang w:val="af-ZA"/>
        </w:rPr>
        <w:t>&gt;&gt;-</w:t>
      </w:r>
      <w:r w:rsidRPr="00A938F6">
        <w:rPr>
          <w:rFonts w:ascii="GHEA Grapalat" w:hAnsi="GHEA Grapalat" w:cs="Sylfaen"/>
          <w:sz w:val="22"/>
          <w:szCs w:val="22"/>
          <w:lang w:val="ru-RU"/>
        </w:rPr>
        <w:t>ի</w:t>
      </w:r>
      <w:r w:rsidRPr="00A938F6">
        <w:rPr>
          <w:rFonts w:ascii="GHEA Grapalat" w:hAnsi="GHEA Grapalat"/>
          <w:sz w:val="22"/>
          <w:szCs w:val="22"/>
          <w:lang w:val="pt-BR"/>
        </w:rPr>
        <w:t xml:space="preserve"> (IFAD)</w:t>
      </w:r>
      <w:r w:rsidRPr="00A938F6">
        <w:rPr>
          <w:rFonts w:ascii="GHEA Grapalat" w:hAnsi="GHEA Grapalat"/>
          <w:sz w:val="22"/>
          <w:szCs w:val="22"/>
          <w:lang w:val="af-ZA"/>
        </w:rPr>
        <w:t xml:space="preserve"> </w:t>
      </w:r>
      <w:r w:rsidRPr="00A938F6">
        <w:rPr>
          <w:rFonts w:ascii="GHEA Grapalat" w:hAnsi="GHEA Grapalat"/>
          <w:sz w:val="22"/>
          <w:szCs w:val="22"/>
          <w:lang w:val="ru-RU"/>
        </w:rPr>
        <w:t>միջոցներով</w:t>
      </w:r>
      <w:r w:rsidRPr="00A938F6">
        <w:rPr>
          <w:rFonts w:ascii="GHEA Grapalat" w:hAnsi="GHEA Grapalat"/>
          <w:sz w:val="22"/>
          <w:szCs w:val="22"/>
          <w:lang w:val="af-ZA"/>
        </w:rPr>
        <w:t xml:space="preserve"> </w:t>
      </w:r>
      <w:r w:rsidRPr="00A938F6">
        <w:rPr>
          <w:rFonts w:ascii="GHEA Grapalat" w:hAnsi="GHEA Grapalat"/>
          <w:sz w:val="22"/>
          <w:szCs w:val="22"/>
          <w:lang w:val="ru-RU"/>
        </w:rPr>
        <w:t>գազիֆիկացնել</w:t>
      </w:r>
      <w:r w:rsidRPr="00A938F6">
        <w:rPr>
          <w:rFonts w:ascii="GHEA Grapalat" w:hAnsi="GHEA Grapalat"/>
          <w:sz w:val="22"/>
          <w:szCs w:val="22"/>
          <w:lang w:val="af-ZA"/>
        </w:rPr>
        <w:t xml:space="preserve"> </w:t>
      </w:r>
      <w:r w:rsidRPr="00A938F6">
        <w:rPr>
          <w:rFonts w:ascii="GHEA Grapalat" w:hAnsi="GHEA Grapalat" w:cs="Sylfaen"/>
          <w:sz w:val="22"/>
          <w:szCs w:val="22"/>
          <w:lang w:val="af-ZA"/>
        </w:rPr>
        <w:t xml:space="preserve">Ալագյազ,Քուչակ,Կոշ.Ուջան,Սասունիկ,Ապարան,Արագած,Արայի,Հարթավան,Շենավան,Վարդենիս,Վարդենուտ,Ափնա և Ծաղկաշեն համայնքները 1.590.447.0 </w:t>
      </w:r>
      <w:r w:rsidRPr="00A938F6">
        <w:rPr>
          <w:rFonts w:ascii="GHEA Grapalat" w:hAnsi="GHEA Grapalat" w:cs="Sylfaen"/>
          <w:sz w:val="22"/>
          <w:szCs w:val="22"/>
          <w:lang w:val="ru-RU"/>
        </w:rPr>
        <w:t>մլն</w:t>
      </w:r>
      <w:r w:rsidRPr="00A938F6">
        <w:rPr>
          <w:rFonts w:ascii="GHEA Grapalat" w:hAnsi="GHEA Grapalat" w:cs="Sylfaen"/>
          <w:sz w:val="22"/>
          <w:szCs w:val="22"/>
          <w:lang w:val="af-ZA"/>
        </w:rPr>
        <w:t xml:space="preserve">. </w:t>
      </w:r>
      <w:r w:rsidRPr="00A938F6">
        <w:rPr>
          <w:rFonts w:ascii="GHEA Grapalat" w:hAnsi="GHEA Grapalat" w:cs="Sylfaen"/>
          <w:sz w:val="22"/>
          <w:szCs w:val="22"/>
          <w:lang w:val="ru-RU"/>
        </w:rPr>
        <w:t>դրամ</w:t>
      </w:r>
      <w:r w:rsidRPr="00A938F6">
        <w:rPr>
          <w:rFonts w:ascii="GHEA Grapalat" w:hAnsi="GHEA Grapalat" w:cs="Sylfaen"/>
          <w:sz w:val="22"/>
          <w:szCs w:val="22"/>
          <w:lang w:val="af-ZA"/>
        </w:rPr>
        <w:t>:</w:t>
      </w:r>
    </w:p>
    <w:p w:rsidR="004749F0" w:rsidRPr="00A938F6" w:rsidRDefault="004749F0" w:rsidP="00A938F6">
      <w:pPr>
        <w:spacing w:after="0" w:line="240" w:lineRule="auto"/>
        <w:ind w:firstLine="708"/>
        <w:jc w:val="both"/>
        <w:rPr>
          <w:rFonts w:ascii="GHEA Grapalat" w:hAnsi="GHEA Grapalat"/>
          <w:lang w:val="it-IT"/>
        </w:rPr>
      </w:pPr>
    </w:p>
    <w:p w:rsidR="004749F0" w:rsidRPr="00A938F6" w:rsidRDefault="004749F0" w:rsidP="00A938F6">
      <w:pPr>
        <w:spacing w:after="0" w:line="240" w:lineRule="auto"/>
        <w:ind w:firstLine="708"/>
        <w:jc w:val="both"/>
        <w:rPr>
          <w:rFonts w:ascii="GHEA Grapalat" w:hAnsi="GHEA Grapalat"/>
          <w:b/>
          <w:lang w:val="it-IT"/>
        </w:rPr>
      </w:pPr>
      <w:r w:rsidRPr="00A938F6">
        <w:rPr>
          <w:rFonts w:ascii="GHEA Grapalat" w:hAnsi="GHEA Grapalat"/>
          <w:b/>
          <w:lang w:val="it-IT"/>
        </w:rPr>
        <w:t xml:space="preserve">7.4.2 </w:t>
      </w:r>
      <w:r w:rsidRPr="00A938F6">
        <w:rPr>
          <w:rFonts w:ascii="GHEA Grapalat" w:hAnsi="GHEA Grapalat"/>
          <w:b/>
        </w:rPr>
        <w:t>Իրականացման</w:t>
      </w:r>
      <w:r w:rsidRPr="00A938F6">
        <w:rPr>
          <w:rFonts w:ascii="GHEA Grapalat" w:hAnsi="GHEA Grapalat"/>
          <w:b/>
          <w:lang w:val="it-IT"/>
        </w:rPr>
        <w:t xml:space="preserve"> </w:t>
      </w:r>
      <w:r w:rsidRPr="00A938F6">
        <w:rPr>
          <w:rFonts w:ascii="GHEA Grapalat" w:hAnsi="GHEA Grapalat"/>
          <w:b/>
        </w:rPr>
        <w:t>առաջընթացը</w:t>
      </w:r>
    </w:p>
    <w:p w:rsidR="004749F0" w:rsidRPr="00A938F6" w:rsidRDefault="004749F0" w:rsidP="00A938F6">
      <w:pPr>
        <w:spacing w:after="0" w:line="240" w:lineRule="auto"/>
        <w:ind w:firstLine="708"/>
        <w:jc w:val="both"/>
        <w:rPr>
          <w:rFonts w:ascii="GHEA Grapalat" w:hAnsi="GHEA Grapalat"/>
          <w:lang w:val="it-IT"/>
        </w:rPr>
      </w:pPr>
    </w:p>
    <w:p w:rsidR="004749F0" w:rsidRPr="00A938F6" w:rsidRDefault="004749F0" w:rsidP="00A938F6">
      <w:pPr>
        <w:spacing w:after="0" w:line="240" w:lineRule="auto"/>
        <w:ind w:firstLine="708"/>
        <w:jc w:val="both"/>
        <w:rPr>
          <w:rFonts w:ascii="GHEA Grapalat" w:hAnsi="GHEA Grapalat"/>
          <w:lang w:val="it-IT"/>
        </w:rPr>
      </w:pPr>
      <w:proofErr w:type="gramStart"/>
      <w:r w:rsidRPr="00A938F6">
        <w:rPr>
          <w:rFonts w:ascii="GHEA Grapalat" w:hAnsi="GHEA Grapalat"/>
        </w:rPr>
        <w:t>Աղյուսակ</w:t>
      </w:r>
      <w:r w:rsidRPr="00A938F6">
        <w:rPr>
          <w:rFonts w:ascii="GHEA Grapalat" w:hAnsi="GHEA Grapalat"/>
          <w:lang w:val="it-IT"/>
        </w:rPr>
        <w:t xml:space="preserve"> 1</w:t>
      </w:r>
      <w:r w:rsidR="00946DD9">
        <w:rPr>
          <w:rFonts w:ascii="GHEA Grapalat" w:hAnsi="GHEA Grapalat"/>
          <w:lang w:val="it-IT"/>
        </w:rPr>
        <w:t>1.</w:t>
      </w:r>
      <w:proofErr w:type="gramEnd"/>
      <w:r w:rsidRPr="00A938F6">
        <w:rPr>
          <w:rFonts w:ascii="GHEA Grapalat" w:hAnsi="GHEA Grapalat"/>
          <w:lang w:val="it-IT"/>
        </w:rPr>
        <w:t xml:space="preserve"> </w:t>
      </w:r>
      <w:r w:rsidRPr="00A938F6">
        <w:rPr>
          <w:rFonts w:ascii="GHEA Grapalat" w:hAnsi="GHEA Grapalat"/>
        </w:rPr>
        <w:t>Գազամատակարարման</w:t>
      </w:r>
      <w:r w:rsidRPr="00A938F6">
        <w:rPr>
          <w:rFonts w:ascii="GHEA Grapalat" w:hAnsi="GHEA Grapalat"/>
          <w:lang w:val="it-IT"/>
        </w:rPr>
        <w:t xml:space="preserve"> </w:t>
      </w:r>
      <w:r w:rsidR="00A517CC" w:rsidRPr="00A938F6">
        <w:rPr>
          <w:rFonts w:ascii="GHEA Grapalat" w:hAnsi="GHEA Grapalat"/>
        </w:rPr>
        <w:t>ոլորտի</w:t>
      </w:r>
      <w:r w:rsidR="00A517CC" w:rsidRPr="00A938F6">
        <w:rPr>
          <w:rFonts w:ascii="GHEA Grapalat" w:hAnsi="GHEA Grapalat"/>
          <w:lang w:val="it-IT"/>
        </w:rPr>
        <w:t xml:space="preserve"> </w:t>
      </w:r>
      <w:r w:rsidR="00A517CC" w:rsidRPr="00A938F6">
        <w:rPr>
          <w:rFonts w:ascii="GHEA Grapalat" w:hAnsi="GHEA Grapalat"/>
        </w:rPr>
        <w:t>արդյունքային</w:t>
      </w:r>
      <w:r w:rsidR="00A517CC" w:rsidRPr="00A938F6">
        <w:rPr>
          <w:rFonts w:ascii="GHEA Grapalat" w:hAnsi="GHEA Grapalat"/>
          <w:lang w:val="it-IT"/>
        </w:rPr>
        <w:t xml:space="preserve"> </w:t>
      </w:r>
      <w:r w:rsidR="00A517CC" w:rsidRPr="00A938F6">
        <w:rPr>
          <w:rFonts w:ascii="GHEA Grapalat" w:hAnsi="GHEA Grapalat"/>
        </w:rPr>
        <w:t>ցուցանիշները</w:t>
      </w:r>
    </w:p>
    <w:p w:rsidR="004749F0" w:rsidRPr="00A938F6" w:rsidRDefault="004749F0" w:rsidP="00A938F6">
      <w:pPr>
        <w:spacing w:after="0" w:line="240" w:lineRule="auto"/>
        <w:ind w:firstLine="708"/>
        <w:jc w:val="both"/>
        <w:rPr>
          <w:rFonts w:ascii="GHEA Grapalat" w:hAnsi="GHEA Grapalat"/>
          <w:lang w:val="it-IT"/>
        </w:rPr>
      </w:pPr>
    </w:p>
    <w:tbl>
      <w:tblPr>
        <w:tblStyle w:val="TableGrid"/>
        <w:tblW w:w="10830" w:type="dxa"/>
        <w:tblInd w:w="108" w:type="dxa"/>
        <w:tblLayout w:type="fixed"/>
        <w:tblLook w:val="04A0"/>
      </w:tblPr>
      <w:tblGrid>
        <w:gridCol w:w="3261"/>
        <w:gridCol w:w="4677"/>
        <w:gridCol w:w="1418"/>
        <w:gridCol w:w="1474"/>
      </w:tblGrid>
      <w:tr w:rsidR="00C12056" w:rsidRPr="00A938F6" w:rsidTr="00C12056">
        <w:trPr>
          <w:trHeight w:val="752"/>
        </w:trPr>
        <w:tc>
          <w:tcPr>
            <w:tcW w:w="3261" w:type="dxa"/>
            <w:vAlign w:val="center"/>
          </w:tcPr>
          <w:p w:rsidR="00C12056" w:rsidRPr="00A938F6" w:rsidRDefault="00C12056" w:rsidP="00A938F6">
            <w:pPr>
              <w:spacing w:after="0" w:line="240" w:lineRule="auto"/>
              <w:jc w:val="center"/>
              <w:rPr>
                <w:rFonts w:ascii="GHEA Grapalat" w:hAnsi="GHEA Grapalat"/>
                <w:b/>
                <w:lang w:val="it-IT"/>
              </w:rPr>
            </w:pPr>
            <w:r w:rsidRPr="00A938F6">
              <w:rPr>
                <w:rFonts w:ascii="GHEA Grapalat" w:hAnsi="GHEA Grapalat" w:cs="Arial"/>
                <w:b/>
                <w:lang w:eastAsia="en-US"/>
              </w:rPr>
              <w:t>Ռազմավարական</w:t>
            </w:r>
            <w:r w:rsidRPr="00A938F6">
              <w:rPr>
                <w:rFonts w:ascii="GHEA Grapalat" w:hAnsi="GHEA Grapalat" w:cs="Arial"/>
                <w:b/>
                <w:lang w:val="it-IT" w:eastAsia="en-US"/>
              </w:rPr>
              <w:t xml:space="preserve"> </w:t>
            </w:r>
            <w:r w:rsidRPr="00A938F6">
              <w:rPr>
                <w:rFonts w:ascii="GHEA Grapalat" w:hAnsi="GHEA Grapalat" w:cs="Arial"/>
                <w:b/>
                <w:lang w:eastAsia="en-US"/>
              </w:rPr>
              <w:t>նպատակներ</w:t>
            </w:r>
            <w:r w:rsidRPr="00A938F6">
              <w:rPr>
                <w:rFonts w:ascii="GHEA Grapalat" w:hAnsi="GHEA Grapalat" w:cs="Arial"/>
                <w:b/>
                <w:lang w:val="it-IT" w:eastAsia="en-US"/>
              </w:rPr>
              <w:t xml:space="preserve"> </w:t>
            </w:r>
            <w:r w:rsidRPr="00A938F6">
              <w:rPr>
                <w:rFonts w:ascii="GHEA Grapalat" w:hAnsi="GHEA Grapalat" w:cs="Arial"/>
                <w:b/>
                <w:lang w:eastAsia="en-US"/>
              </w:rPr>
              <w:t>և</w:t>
            </w:r>
            <w:r w:rsidRPr="00A938F6">
              <w:rPr>
                <w:rFonts w:ascii="GHEA Grapalat" w:hAnsi="GHEA Grapalat" w:cs="Arial"/>
                <w:b/>
                <w:lang w:val="it-IT" w:eastAsia="en-US"/>
              </w:rPr>
              <w:t xml:space="preserve"> </w:t>
            </w:r>
            <w:r w:rsidRPr="00A938F6">
              <w:rPr>
                <w:rFonts w:ascii="GHEA Grapalat" w:hAnsi="GHEA Grapalat" w:cs="Arial"/>
                <w:b/>
                <w:lang w:eastAsia="en-US"/>
              </w:rPr>
              <w:t>առաջնահերթ</w:t>
            </w:r>
            <w:r w:rsidRPr="00A938F6">
              <w:rPr>
                <w:rFonts w:ascii="GHEA Grapalat" w:hAnsi="GHEA Grapalat" w:cs="Arial"/>
                <w:b/>
                <w:lang w:val="it-IT" w:eastAsia="en-US"/>
              </w:rPr>
              <w:t xml:space="preserve"> </w:t>
            </w:r>
            <w:r w:rsidRPr="00A938F6">
              <w:rPr>
                <w:rFonts w:ascii="GHEA Grapalat" w:hAnsi="GHEA Grapalat" w:cs="Arial"/>
                <w:b/>
                <w:lang w:eastAsia="en-US"/>
              </w:rPr>
              <w:t>ծրագրեր</w:t>
            </w:r>
          </w:p>
        </w:tc>
        <w:tc>
          <w:tcPr>
            <w:tcW w:w="4677" w:type="dxa"/>
            <w:tcBorders>
              <w:bottom w:val="single" w:sz="4" w:space="0" w:color="auto"/>
            </w:tcBorders>
            <w:noWrap/>
            <w:vAlign w:val="center"/>
            <w:hideMark/>
          </w:tcPr>
          <w:p w:rsidR="00C12056" w:rsidRPr="00A938F6" w:rsidRDefault="00C12056" w:rsidP="00A938F6">
            <w:pPr>
              <w:spacing w:after="0" w:line="240" w:lineRule="auto"/>
              <w:ind w:firstLine="708"/>
              <w:jc w:val="center"/>
              <w:rPr>
                <w:rFonts w:ascii="GHEA Grapalat" w:hAnsi="GHEA Grapalat"/>
                <w:b/>
              </w:rPr>
            </w:pPr>
            <w:r w:rsidRPr="00A938F6">
              <w:rPr>
                <w:rFonts w:ascii="GHEA Grapalat" w:hAnsi="GHEA Grapalat"/>
                <w:b/>
              </w:rPr>
              <w:t>Արդյունքային ցուցանիշներ</w:t>
            </w:r>
          </w:p>
        </w:tc>
        <w:tc>
          <w:tcPr>
            <w:tcW w:w="1418" w:type="dxa"/>
            <w:noWrap/>
            <w:vAlign w:val="center"/>
            <w:hideMark/>
          </w:tcPr>
          <w:p w:rsidR="00C12056" w:rsidRPr="00A938F6" w:rsidRDefault="00C12056" w:rsidP="00A938F6">
            <w:pPr>
              <w:spacing w:after="0" w:line="240" w:lineRule="auto"/>
              <w:jc w:val="center"/>
              <w:rPr>
                <w:rFonts w:ascii="GHEA Grapalat" w:hAnsi="GHEA Grapalat"/>
                <w:b/>
              </w:rPr>
            </w:pPr>
            <w:r w:rsidRPr="00A938F6">
              <w:rPr>
                <w:rFonts w:ascii="GHEA Grapalat" w:hAnsi="GHEA Grapalat"/>
                <w:b/>
              </w:rPr>
              <w:t>Թիրախ</w:t>
            </w:r>
          </w:p>
        </w:tc>
        <w:tc>
          <w:tcPr>
            <w:tcW w:w="1474" w:type="dxa"/>
            <w:noWrap/>
            <w:vAlign w:val="center"/>
            <w:hideMark/>
          </w:tcPr>
          <w:p w:rsidR="00C12056" w:rsidRPr="00A938F6" w:rsidRDefault="00C12056" w:rsidP="00A938F6">
            <w:pPr>
              <w:spacing w:after="0" w:line="240" w:lineRule="auto"/>
              <w:jc w:val="center"/>
              <w:rPr>
                <w:rFonts w:ascii="GHEA Grapalat" w:hAnsi="GHEA Grapalat"/>
                <w:b/>
              </w:rPr>
            </w:pPr>
            <w:r w:rsidRPr="00A938F6">
              <w:rPr>
                <w:rFonts w:ascii="GHEA Grapalat" w:hAnsi="GHEA Grapalat"/>
                <w:b/>
              </w:rPr>
              <w:t>Փաստացի</w:t>
            </w:r>
          </w:p>
        </w:tc>
      </w:tr>
      <w:tr w:rsidR="00C12056" w:rsidRPr="00A938F6" w:rsidTr="00C12056">
        <w:trPr>
          <w:trHeight w:val="660"/>
        </w:trPr>
        <w:tc>
          <w:tcPr>
            <w:tcW w:w="3261" w:type="dxa"/>
            <w:noWrap/>
            <w:hideMark/>
          </w:tcPr>
          <w:p w:rsidR="00C12056" w:rsidRPr="00A938F6" w:rsidRDefault="00C12056" w:rsidP="00A938F6">
            <w:pPr>
              <w:spacing w:after="0" w:line="240" w:lineRule="auto"/>
              <w:jc w:val="center"/>
              <w:rPr>
                <w:rFonts w:ascii="GHEA Grapalat" w:hAnsi="GHEA Grapalat"/>
                <w:b/>
                <w:bCs/>
              </w:rPr>
            </w:pPr>
            <w:r w:rsidRPr="00A938F6">
              <w:rPr>
                <w:rFonts w:ascii="GHEA Grapalat" w:hAnsi="GHEA Grapalat"/>
                <w:b/>
                <w:bCs/>
              </w:rPr>
              <w:t>Ծրագիր 1. Բնակավայրերի գազաֆիկացում</w:t>
            </w:r>
          </w:p>
        </w:tc>
        <w:tc>
          <w:tcPr>
            <w:tcW w:w="4677" w:type="dxa"/>
            <w:hideMark/>
          </w:tcPr>
          <w:p w:rsidR="00C12056" w:rsidRPr="00A938F6" w:rsidRDefault="00C12056" w:rsidP="00A938F6">
            <w:pPr>
              <w:spacing w:after="0" w:line="240" w:lineRule="auto"/>
              <w:ind w:firstLine="33"/>
              <w:rPr>
                <w:rFonts w:ascii="GHEA Grapalat" w:hAnsi="GHEA Grapalat"/>
                <w:b/>
              </w:rPr>
            </w:pPr>
            <w:r w:rsidRPr="00A938F6">
              <w:rPr>
                <w:rFonts w:ascii="GHEA Grapalat" w:hAnsi="GHEA Grapalat"/>
                <w:b/>
              </w:rPr>
              <w:t xml:space="preserve">Մարզի համայնքներում գազաֆիկացում-                                       </w:t>
            </w:r>
          </w:p>
          <w:p w:rsidR="00C12056" w:rsidRPr="00A938F6" w:rsidRDefault="00C12056" w:rsidP="00A938F6">
            <w:pPr>
              <w:spacing w:after="0" w:line="240" w:lineRule="auto"/>
              <w:ind w:firstLine="33"/>
              <w:rPr>
                <w:rFonts w:ascii="GHEA Grapalat" w:hAnsi="GHEA Grapalat"/>
              </w:rPr>
            </w:pPr>
            <w:r w:rsidRPr="00A938F6">
              <w:rPr>
                <w:rFonts w:ascii="GHEA Grapalat" w:hAnsi="GHEA Grapalat"/>
              </w:rPr>
              <w:t xml:space="preserve">                                                     ԻՖԱԴ, </w:t>
            </w:r>
          </w:p>
        </w:tc>
        <w:tc>
          <w:tcPr>
            <w:tcW w:w="1418" w:type="dxa"/>
            <w:vAlign w:val="center"/>
            <w:hideMark/>
          </w:tcPr>
          <w:p w:rsidR="00C12056" w:rsidRPr="00A938F6" w:rsidRDefault="00C12056" w:rsidP="00A938F6">
            <w:pPr>
              <w:spacing w:after="0" w:line="240" w:lineRule="auto"/>
              <w:jc w:val="center"/>
              <w:rPr>
                <w:rFonts w:ascii="GHEA Grapalat" w:hAnsi="GHEA Grapalat"/>
              </w:rPr>
            </w:pPr>
            <w:r w:rsidRPr="00A938F6">
              <w:rPr>
                <w:rFonts w:ascii="GHEA Grapalat" w:hAnsi="GHEA Grapalat"/>
              </w:rPr>
              <w:t>14369.0</w:t>
            </w:r>
          </w:p>
        </w:tc>
        <w:tc>
          <w:tcPr>
            <w:tcW w:w="1474" w:type="dxa"/>
            <w:vAlign w:val="center"/>
            <w:hideMark/>
          </w:tcPr>
          <w:p w:rsidR="00C12056" w:rsidRPr="00A938F6" w:rsidRDefault="00C12056" w:rsidP="00A938F6">
            <w:pPr>
              <w:spacing w:after="0" w:line="240" w:lineRule="auto"/>
              <w:jc w:val="center"/>
              <w:rPr>
                <w:rFonts w:ascii="GHEA Grapalat" w:hAnsi="GHEA Grapalat"/>
              </w:rPr>
            </w:pPr>
            <w:r w:rsidRPr="00A938F6">
              <w:rPr>
                <w:rFonts w:ascii="GHEA Grapalat" w:hAnsi="GHEA Grapalat"/>
              </w:rPr>
              <w:t>324332.0</w:t>
            </w:r>
          </w:p>
        </w:tc>
      </w:tr>
      <w:tr w:rsidR="00C12056" w:rsidRPr="00A938F6" w:rsidTr="00C12056">
        <w:trPr>
          <w:trHeight w:val="330"/>
        </w:trPr>
        <w:tc>
          <w:tcPr>
            <w:tcW w:w="3261" w:type="dxa"/>
            <w:noWrap/>
            <w:hideMark/>
          </w:tcPr>
          <w:p w:rsidR="00C12056" w:rsidRPr="00A938F6" w:rsidRDefault="00C12056" w:rsidP="00A938F6">
            <w:pPr>
              <w:spacing w:after="0" w:line="240" w:lineRule="auto"/>
              <w:ind w:firstLine="708"/>
              <w:jc w:val="both"/>
              <w:rPr>
                <w:rFonts w:ascii="GHEA Grapalat" w:hAnsi="GHEA Grapalat"/>
                <w:b/>
              </w:rPr>
            </w:pPr>
            <w:r w:rsidRPr="00A938F6">
              <w:rPr>
                <w:rFonts w:ascii="Courier New" w:hAnsi="Courier New" w:cs="Courier New"/>
                <w:b/>
              </w:rPr>
              <w:t> </w:t>
            </w:r>
          </w:p>
        </w:tc>
        <w:tc>
          <w:tcPr>
            <w:tcW w:w="4677" w:type="dxa"/>
            <w:hideMark/>
          </w:tcPr>
          <w:p w:rsidR="00C12056" w:rsidRPr="00A938F6" w:rsidRDefault="00C12056" w:rsidP="00A938F6">
            <w:pPr>
              <w:spacing w:after="0" w:line="240" w:lineRule="auto"/>
              <w:ind w:firstLine="708"/>
              <w:jc w:val="both"/>
              <w:rPr>
                <w:rFonts w:ascii="GHEA Grapalat" w:hAnsi="GHEA Grapalat"/>
              </w:rPr>
            </w:pPr>
            <w:r w:rsidRPr="00A938F6">
              <w:rPr>
                <w:rFonts w:ascii="Courier New" w:hAnsi="Courier New" w:cs="Courier New"/>
              </w:rPr>
              <w:t> </w:t>
            </w:r>
            <w:r w:rsidRPr="00A938F6">
              <w:rPr>
                <w:rFonts w:ascii="GHEA Grapalat" w:hAnsi="GHEA Grapalat" w:cs="Courier New"/>
              </w:rPr>
              <w:t xml:space="preserve">        </w:t>
            </w:r>
            <w:r w:rsidRPr="00A938F6">
              <w:rPr>
                <w:rFonts w:ascii="GHEA Grapalat" w:hAnsi="GHEA Grapalat"/>
              </w:rPr>
              <w:t>համայնքապետարաններ</w:t>
            </w:r>
          </w:p>
        </w:tc>
        <w:tc>
          <w:tcPr>
            <w:tcW w:w="1418" w:type="dxa"/>
            <w:vAlign w:val="center"/>
            <w:hideMark/>
          </w:tcPr>
          <w:p w:rsidR="00C12056" w:rsidRPr="00A938F6" w:rsidRDefault="00C12056" w:rsidP="00A938F6">
            <w:pPr>
              <w:spacing w:after="0" w:line="240" w:lineRule="auto"/>
              <w:jc w:val="center"/>
              <w:rPr>
                <w:rFonts w:ascii="GHEA Grapalat" w:hAnsi="GHEA Grapalat"/>
              </w:rPr>
            </w:pPr>
            <w:r w:rsidRPr="00A938F6">
              <w:rPr>
                <w:rFonts w:ascii="GHEA Grapalat" w:hAnsi="GHEA Grapalat"/>
              </w:rPr>
              <w:t>0.0</w:t>
            </w:r>
          </w:p>
        </w:tc>
        <w:tc>
          <w:tcPr>
            <w:tcW w:w="1474" w:type="dxa"/>
            <w:vAlign w:val="center"/>
            <w:hideMark/>
          </w:tcPr>
          <w:p w:rsidR="00C12056" w:rsidRPr="00A938F6" w:rsidRDefault="00C12056" w:rsidP="00A938F6">
            <w:pPr>
              <w:spacing w:after="0" w:line="240" w:lineRule="auto"/>
              <w:jc w:val="center"/>
              <w:rPr>
                <w:rFonts w:ascii="GHEA Grapalat" w:hAnsi="GHEA Grapalat"/>
              </w:rPr>
            </w:pPr>
            <w:r w:rsidRPr="00A938F6">
              <w:rPr>
                <w:rFonts w:ascii="GHEA Grapalat" w:hAnsi="GHEA Grapalat"/>
              </w:rPr>
              <w:t>2432000.0</w:t>
            </w:r>
          </w:p>
        </w:tc>
      </w:tr>
      <w:tr w:rsidR="00C12056" w:rsidRPr="00A938F6" w:rsidTr="00C12056">
        <w:trPr>
          <w:trHeight w:val="660"/>
        </w:trPr>
        <w:tc>
          <w:tcPr>
            <w:tcW w:w="3261" w:type="dxa"/>
            <w:noWrap/>
            <w:hideMark/>
          </w:tcPr>
          <w:p w:rsidR="00C12056" w:rsidRPr="00A938F6" w:rsidRDefault="00C12056" w:rsidP="00A938F6">
            <w:pPr>
              <w:spacing w:after="0" w:line="240" w:lineRule="auto"/>
              <w:ind w:firstLine="708"/>
              <w:jc w:val="both"/>
              <w:rPr>
                <w:rFonts w:ascii="GHEA Grapalat" w:hAnsi="GHEA Grapalat"/>
                <w:b/>
              </w:rPr>
            </w:pPr>
            <w:r w:rsidRPr="00A938F6">
              <w:rPr>
                <w:rFonts w:ascii="Courier New" w:hAnsi="Courier New" w:cs="Courier New"/>
                <w:b/>
              </w:rPr>
              <w:t> </w:t>
            </w:r>
          </w:p>
        </w:tc>
        <w:tc>
          <w:tcPr>
            <w:tcW w:w="4677" w:type="dxa"/>
            <w:hideMark/>
          </w:tcPr>
          <w:p w:rsidR="00C12056" w:rsidRPr="00A938F6" w:rsidRDefault="00C12056" w:rsidP="00A938F6">
            <w:pPr>
              <w:spacing w:after="0" w:line="240" w:lineRule="auto"/>
              <w:ind w:firstLine="33"/>
              <w:jc w:val="both"/>
              <w:rPr>
                <w:rFonts w:ascii="GHEA Grapalat" w:hAnsi="GHEA Grapalat"/>
              </w:rPr>
            </w:pPr>
            <w:r w:rsidRPr="00A938F6">
              <w:rPr>
                <w:rFonts w:ascii="GHEA Grapalat" w:hAnsi="GHEA Grapalat"/>
              </w:rPr>
              <w:t>Ծիլքար համայնքի թաղամասի գազաֆիկացում- ՀՀ պետբյուջե</w:t>
            </w:r>
          </w:p>
        </w:tc>
        <w:tc>
          <w:tcPr>
            <w:tcW w:w="1418" w:type="dxa"/>
            <w:vAlign w:val="center"/>
            <w:hideMark/>
          </w:tcPr>
          <w:p w:rsidR="00C12056" w:rsidRPr="00A938F6" w:rsidRDefault="00C12056" w:rsidP="00A938F6">
            <w:pPr>
              <w:spacing w:after="0" w:line="240" w:lineRule="auto"/>
              <w:jc w:val="center"/>
              <w:rPr>
                <w:rFonts w:ascii="GHEA Grapalat" w:hAnsi="GHEA Grapalat"/>
              </w:rPr>
            </w:pPr>
            <w:r w:rsidRPr="00A938F6">
              <w:rPr>
                <w:rFonts w:ascii="GHEA Grapalat" w:hAnsi="GHEA Grapalat"/>
              </w:rPr>
              <w:t>2500.0</w:t>
            </w:r>
          </w:p>
        </w:tc>
        <w:tc>
          <w:tcPr>
            <w:tcW w:w="1474" w:type="dxa"/>
            <w:vAlign w:val="center"/>
            <w:hideMark/>
          </w:tcPr>
          <w:p w:rsidR="00C12056" w:rsidRPr="00A938F6" w:rsidRDefault="00C12056" w:rsidP="00A938F6">
            <w:pPr>
              <w:spacing w:after="0" w:line="240" w:lineRule="auto"/>
              <w:jc w:val="center"/>
              <w:rPr>
                <w:rFonts w:ascii="GHEA Grapalat" w:hAnsi="GHEA Grapalat"/>
              </w:rPr>
            </w:pPr>
            <w:r w:rsidRPr="00A938F6">
              <w:rPr>
                <w:rFonts w:ascii="GHEA Grapalat" w:hAnsi="GHEA Grapalat"/>
              </w:rPr>
              <w:t>2500.0</w:t>
            </w:r>
          </w:p>
        </w:tc>
      </w:tr>
      <w:tr w:rsidR="00C12056" w:rsidRPr="00A938F6" w:rsidTr="00C12056">
        <w:trPr>
          <w:trHeight w:val="660"/>
        </w:trPr>
        <w:tc>
          <w:tcPr>
            <w:tcW w:w="3261" w:type="dxa"/>
            <w:noWrap/>
            <w:hideMark/>
          </w:tcPr>
          <w:p w:rsidR="00C12056" w:rsidRPr="00A938F6" w:rsidRDefault="00C12056" w:rsidP="00A938F6">
            <w:pPr>
              <w:spacing w:after="0" w:line="240" w:lineRule="auto"/>
              <w:ind w:firstLine="708"/>
              <w:jc w:val="both"/>
              <w:rPr>
                <w:rFonts w:ascii="GHEA Grapalat" w:hAnsi="GHEA Grapalat"/>
                <w:b/>
              </w:rPr>
            </w:pPr>
            <w:r w:rsidRPr="00A938F6">
              <w:rPr>
                <w:rFonts w:ascii="Courier New" w:hAnsi="Courier New" w:cs="Courier New"/>
                <w:b/>
              </w:rPr>
              <w:t> </w:t>
            </w:r>
          </w:p>
        </w:tc>
        <w:tc>
          <w:tcPr>
            <w:tcW w:w="4677" w:type="dxa"/>
            <w:hideMark/>
          </w:tcPr>
          <w:p w:rsidR="00C12056" w:rsidRPr="00A938F6" w:rsidRDefault="00C12056" w:rsidP="00A938F6">
            <w:pPr>
              <w:spacing w:after="0" w:line="240" w:lineRule="auto"/>
              <w:jc w:val="both"/>
              <w:rPr>
                <w:rFonts w:ascii="GHEA Grapalat" w:hAnsi="GHEA Grapalat"/>
              </w:rPr>
            </w:pPr>
            <w:r w:rsidRPr="00A938F6">
              <w:rPr>
                <w:rFonts w:ascii="GHEA Grapalat" w:hAnsi="GHEA Grapalat"/>
              </w:rPr>
              <w:t>Լուսագյուղ համայնքի բնակելի թաղամասի գազաֆիկացում- ՀՀ պետբյուջե, 3-րդ հրատապ ծրագիր</w:t>
            </w:r>
          </w:p>
        </w:tc>
        <w:tc>
          <w:tcPr>
            <w:tcW w:w="1418" w:type="dxa"/>
            <w:vAlign w:val="center"/>
            <w:hideMark/>
          </w:tcPr>
          <w:p w:rsidR="00C12056" w:rsidRPr="00A938F6" w:rsidRDefault="00C12056" w:rsidP="00A938F6">
            <w:pPr>
              <w:spacing w:after="0" w:line="240" w:lineRule="auto"/>
              <w:jc w:val="center"/>
              <w:rPr>
                <w:rFonts w:ascii="GHEA Grapalat" w:hAnsi="GHEA Grapalat"/>
              </w:rPr>
            </w:pPr>
            <w:r w:rsidRPr="00A938F6">
              <w:rPr>
                <w:rFonts w:ascii="GHEA Grapalat" w:hAnsi="GHEA Grapalat"/>
              </w:rPr>
              <w:t>2750.0</w:t>
            </w:r>
          </w:p>
        </w:tc>
        <w:tc>
          <w:tcPr>
            <w:tcW w:w="1474" w:type="dxa"/>
            <w:vAlign w:val="center"/>
            <w:hideMark/>
          </w:tcPr>
          <w:p w:rsidR="00C12056" w:rsidRPr="00A938F6" w:rsidRDefault="00C12056" w:rsidP="00A938F6">
            <w:pPr>
              <w:spacing w:after="0" w:line="240" w:lineRule="auto"/>
              <w:jc w:val="center"/>
              <w:rPr>
                <w:rFonts w:ascii="GHEA Grapalat" w:hAnsi="GHEA Grapalat"/>
              </w:rPr>
            </w:pPr>
            <w:r w:rsidRPr="00A938F6">
              <w:rPr>
                <w:rFonts w:ascii="GHEA Grapalat" w:hAnsi="GHEA Grapalat"/>
              </w:rPr>
              <w:t>2750.0</w:t>
            </w:r>
          </w:p>
        </w:tc>
      </w:tr>
      <w:tr w:rsidR="00C12056" w:rsidRPr="00A938F6" w:rsidTr="00C12056">
        <w:trPr>
          <w:trHeight w:val="830"/>
        </w:trPr>
        <w:tc>
          <w:tcPr>
            <w:tcW w:w="3261" w:type="dxa"/>
            <w:noWrap/>
            <w:hideMark/>
          </w:tcPr>
          <w:p w:rsidR="00C12056" w:rsidRPr="00A938F6" w:rsidRDefault="00C12056" w:rsidP="00A938F6">
            <w:pPr>
              <w:spacing w:after="0" w:line="240" w:lineRule="auto"/>
              <w:ind w:firstLine="708"/>
              <w:jc w:val="both"/>
              <w:rPr>
                <w:rFonts w:ascii="GHEA Grapalat" w:hAnsi="GHEA Grapalat"/>
                <w:b/>
              </w:rPr>
            </w:pPr>
            <w:r w:rsidRPr="00A938F6">
              <w:rPr>
                <w:rFonts w:ascii="Courier New" w:hAnsi="Courier New" w:cs="Courier New"/>
                <w:b/>
              </w:rPr>
              <w:lastRenderedPageBreak/>
              <w:t> </w:t>
            </w:r>
          </w:p>
        </w:tc>
        <w:tc>
          <w:tcPr>
            <w:tcW w:w="4677" w:type="dxa"/>
            <w:hideMark/>
          </w:tcPr>
          <w:p w:rsidR="00C12056" w:rsidRPr="00A938F6" w:rsidRDefault="00C12056" w:rsidP="00A938F6">
            <w:pPr>
              <w:spacing w:after="0" w:line="240" w:lineRule="auto"/>
              <w:ind w:firstLine="33"/>
              <w:jc w:val="both"/>
              <w:rPr>
                <w:rFonts w:ascii="GHEA Grapalat" w:hAnsi="GHEA Grapalat"/>
              </w:rPr>
            </w:pPr>
            <w:r w:rsidRPr="00A938F6">
              <w:rPr>
                <w:rFonts w:ascii="GHEA Grapalat" w:hAnsi="GHEA Grapalat"/>
              </w:rPr>
              <w:t>Անտառուտ համայնքի բնակելի թաղամասի գազաֆիկացում- ՀՀ պետբյուջե, 3-րդ հրատապ ծրագիր</w:t>
            </w:r>
          </w:p>
        </w:tc>
        <w:tc>
          <w:tcPr>
            <w:tcW w:w="1418" w:type="dxa"/>
            <w:vAlign w:val="center"/>
            <w:hideMark/>
          </w:tcPr>
          <w:p w:rsidR="00C12056" w:rsidRPr="00A938F6" w:rsidRDefault="00C12056" w:rsidP="00A938F6">
            <w:pPr>
              <w:spacing w:after="0" w:line="240" w:lineRule="auto"/>
              <w:jc w:val="center"/>
              <w:rPr>
                <w:rFonts w:ascii="GHEA Grapalat" w:hAnsi="GHEA Grapalat"/>
              </w:rPr>
            </w:pPr>
            <w:r w:rsidRPr="00A938F6">
              <w:rPr>
                <w:rFonts w:ascii="GHEA Grapalat" w:hAnsi="GHEA Grapalat"/>
              </w:rPr>
              <w:t>1000.0</w:t>
            </w:r>
          </w:p>
        </w:tc>
        <w:tc>
          <w:tcPr>
            <w:tcW w:w="1474" w:type="dxa"/>
            <w:vAlign w:val="center"/>
            <w:hideMark/>
          </w:tcPr>
          <w:p w:rsidR="00C12056" w:rsidRPr="00A938F6" w:rsidRDefault="00C12056" w:rsidP="00A938F6">
            <w:pPr>
              <w:spacing w:after="0" w:line="240" w:lineRule="auto"/>
              <w:jc w:val="center"/>
              <w:rPr>
                <w:rFonts w:ascii="GHEA Grapalat" w:hAnsi="GHEA Grapalat"/>
              </w:rPr>
            </w:pPr>
            <w:r w:rsidRPr="00A938F6">
              <w:rPr>
                <w:rFonts w:ascii="GHEA Grapalat" w:hAnsi="GHEA Grapalat"/>
              </w:rPr>
              <w:t>923.4</w:t>
            </w:r>
          </w:p>
        </w:tc>
      </w:tr>
    </w:tbl>
    <w:p w:rsidR="00C12056" w:rsidRPr="00A938F6" w:rsidRDefault="00C12056" w:rsidP="00A938F6">
      <w:pPr>
        <w:spacing w:after="0" w:line="240" w:lineRule="auto"/>
        <w:ind w:firstLine="708"/>
        <w:jc w:val="both"/>
        <w:rPr>
          <w:rFonts w:ascii="GHEA Grapalat" w:hAnsi="GHEA Grapalat"/>
          <w:b/>
        </w:rPr>
      </w:pPr>
    </w:p>
    <w:p w:rsidR="004749F0" w:rsidRPr="00A938F6" w:rsidRDefault="004749F0" w:rsidP="00A938F6">
      <w:pPr>
        <w:spacing w:after="0" w:line="240" w:lineRule="auto"/>
        <w:ind w:firstLine="708"/>
        <w:jc w:val="both"/>
        <w:rPr>
          <w:rFonts w:ascii="GHEA Grapalat" w:hAnsi="GHEA Grapalat"/>
          <w:b/>
        </w:rPr>
      </w:pPr>
      <w:r w:rsidRPr="00A938F6">
        <w:rPr>
          <w:rFonts w:ascii="GHEA Grapalat" w:hAnsi="GHEA Grapalat"/>
          <w:b/>
        </w:rPr>
        <w:t>7.4.3 Խնդիրները</w:t>
      </w:r>
    </w:p>
    <w:p w:rsidR="004749F0" w:rsidRPr="00A938F6" w:rsidRDefault="004749F0" w:rsidP="00A938F6">
      <w:pPr>
        <w:spacing w:after="0" w:line="240" w:lineRule="auto"/>
        <w:ind w:firstLine="708"/>
        <w:jc w:val="both"/>
        <w:rPr>
          <w:rFonts w:ascii="GHEA Grapalat" w:hAnsi="GHEA Grapalat"/>
          <w:b/>
        </w:rPr>
      </w:pPr>
    </w:p>
    <w:p w:rsidR="004749F0" w:rsidRPr="00A938F6" w:rsidRDefault="004749F0" w:rsidP="00A938F6">
      <w:pPr>
        <w:spacing w:after="0" w:line="240" w:lineRule="auto"/>
        <w:ind w:firstLine="708"/>
        <w:jc w:val="both"/>
        <w:rPr>
          <w:rFonts w:ascii="GHEA Grapalat" w:hAnsi="GHEA Grapalat"/>
          <w:lang w:val="pt-BR"/>
        </w:rPr>
      </w:pPr>
      <w:r w:rsidRPr="00A938F6">
        <w:rPr>
          <w:rFonts w:ascii="GHEA Grapalat" w:hAnsi="GHEA Grapalat"/>
        </w:rPr>
        <w:t>Չնայած բաժանորդների թիվը խորհրդային տարիների համեմատ աճել է շուրջ 60</w:t>
      </w:r>
      <w:proofErr w:type="gramStart"/>
      <w:r w:rsidRPr="00A938F6">
        <w:rPr>
          <w:rFonts w:ascii="GHEA Grapalat" w:hAnsi="GHEA Grapalat"/>
        </w:rPr>
        <w:t>,0</w:t>
      </w:r>
      <w:proofErr w:type="gramEnd"/>
      <w:r w:rsidRPr="00A938F6">
        <w:rPr>
          <w:rFonts w:ascii="GHEA Grapalat" w:hAnsi="GHEA Grapalat"/>
        </w:rPr>
        <w:t>%-</w:t>
      </w:r>
      <w:r w:rsidRPr="00A938F6">
        <w:rPr>
          <w:rFonts w:ascii="GHEA Grapalat" w:hAnsi="GHEA Grapalat"/>
          <w:lang w:val="ru-RU"/>
        </w:rPr>
        <w:t>ով</w:t>
      </w:r>
      <w:r w:rsidRPr="00A938F6">
        <w:rPr>
          <w:rFonts w:ascii="GHEA Grapalat" w:hAnsi="GHEA Grapalat"/>
        </w:rPr>
        <w:t xml:space="preserve">, </w:t>
      </w:r>
      <w:r w:rsidRPr="00A938F6">
        <w:rPr>
          <w:rFonts w:ascii="GHEA Grapalat" w:hAnsi="GHEA Grapalat"/>
          <w:lang w:val="ru-RU"/>
        </w:rPr>
        <w:t>կամ</w:t>
      </w:r>
      <w:r w:rsidRPr="00A938F6">
        <w:rPr>
          <w:rFonts w:ascii="GHEA Grapalat" w:hAnsi="GHEA Grapalat"/>
        </w:rPr>
        <w:t xml:space="preserve"> </w:t>
      </w:r>
      <w:r w:rsidRPr="00A938F6">
        <w:rPr>
          <w:rFonts w:ascii="GHEA Grapalat" w:hAnsi="GHEA Grapalat"/>
          <w:lang w:val="ru-RU"/>
        </w:rPr>
        <w:t>նախկինում</w:t>
      </w:r>
      <w:r w:rsidRPr="00A938F6">
        <w:rPr>
          <w:rFonts w:ascii="GHEA Grapalat" w:hAnsi="GHEA Grapalat"/>
        </w:rPr>
        <w:t xml:space="preserve"> 8233-</w:t>
      </w:r>
      <w:r w:rsidRPr="00A938F6">
        <w:rPr>
          <w:rFonts w:ascii="GHEA Grapalat" w:hAnsi="GHEA Grapalat"/>
          <w:lang w:val="ru-RU"/>
        </w:rPr>
        <w:t>ի</w:t>
      </w:r>
      <w:r w:rsidRPr="00A938F6">
        <w:rPr>
          <w:rFonts w:ascii="GHEA Grapalat" w:hAnsi="GHEA Grapalat"/>
        </w:rPr>
        <w:t xml:space="preserve"> </w:t>
      </w:r>
      <w:r w:rsidRPr="00A938F6">
        <w:rPr>
          <w:rFonts w:ascii="GHEA Grapalat" w:hAnsi="GHEA Grapalat"/>
          <w:lang w:val="ru-RU"/>
        </w:rPr>
        <w:t>դիմաց</w:t>
      </w:r>
      <w:r w:rsidRPr="00A938F6">
        <w:rPr>
          <w:rFonts w:ascii="GHEA Grapalat" w:hAnsi="GHEA Grapalat"/>
        </w:rPr>
        <w:t xml:space="preserve"> </w:t>
      </w:r>
      <w:r w:rsidRPr="00A938F6">
        <w:rPr>
          <w:rFonts w:ascii="GHEA Grapalat" w:hAnsi="GHEA Grapalat"/>
          <w:lang w:val="ru-RU"/>
        </w:rPr>
        <w:t>այն</w:t>
      </w:r>
      <w:r w:rsidRPr="00A938F6">
        <w:rPr>
          <w:rFonts w:ascii="GHEA Grapalat" w:hAnsi="GHEA Grapalat"/>
        </w:rPr>
        <w:t xml:space="preserve"> </w:t>
      </w:r>
      <w:r w:rsidRPr="00A938F6">
        <w:rPr>
          <w:rFonts w:ascii="GHEA Grapalat" w:hAnsi="GHEA Grapalat"/>
          <w:lang w:val="ru-RU"/>
        </w:rPr>
        <w:t>կազմել</w:t>
      </w:r>
      <w:r w:rsidRPr="00A938F6">
        <w:rPr>
          <w:rFonts w:ascii="GHEA Grapalat" w:hAnsi="GHEA Grapalat"/>
        </w:rPr>
        <w:t xml:space="preserve"> </w:t>
      </w:r>
      <w:r w:rsidRPr="00A938F6">
        <w:rPr>
          <w:rFonts w:ascii="GHEA Grapalat" w:hAnsi="GHEA Grapalat"/>
          <w:lang w:val="ru-RU"/>
        </w:rPr>
        <w:t>է</w:t>
      </w:r>
      <w:r w:rsidRPr="00A938F6">
        <w:rPr>
          <w:rFonts w:ascii="GHEA Grapalat" w:hAnsi="GHEA Grapalat"/>
        </w:rPr>
        <w:t xml:space="preserve"> 13722 </w:t>
      </w:r>
      <w:r w:rsidRPr="00A938F6">
        <w:rPr>
          <w:rFonts w:ascii="GHEA Grapalat" w:hAnsi="GHEA Grapalat"/>
          <w:lang w:val="ru-RU"/>
        </w:rPr>
        <w:t>բաժանորդ</w:t>
      </w:r>
      <w:r w:rsidRPr="00A938F6">
        <w:rPr>
          <w:rFonts w:ascii="GHEA Grapalat" w:hAnsi="GHEA Grapalat"/>
        </w:rPr>
        <w:t xml:space="preserve">, </w:t>
      </w:r>
      <w:r w:rsidRPr="00A938F6">
        <w:rPr>
          <w:rFonts w:ascii="GHEA Grapalat" w:hAnsi="GHEA Grapalat"/>
          <w:lang w:val="ru-RU"/>
        </w:rPr>
        <w:t>մարզում</w:t>
      </w:r>
      <w:r w:rsidRPr="00A938F6">
        <w:rPr>
          <w:rFonts w:ascii="GHEA Grapalat" w:hAnsi="GHEA Grapalat"/>
        </w:rPr>
        <w:t xml:space="preserve"> </w:t>
      </w:r>
      <w:r w:rsidRPr="00A938F6">
        <w:rPr>
          <w:rFonts w:ascii="GHEA Grapalat" w:hAnsi="GHEA Grapalat"/>
          <w:lang w:val="ru-RU"/>
        </w:rPr>
        <w:t>գազիֆիկացումն</w:t>
      </w:r>
      <w:r w:rsidRPr="00A938F6">
        <w:rPr>
          <w:rFonts w:ascii="GHEA Grapalat" w:hAnsi="GHEA Grapalat"/>
        </w:rPr>
        <w:t xml:space="preserve"> </w:t>
      </w:r>
      <w:r w:rsidRPr="00A938F6">
        <w:rPr>
          <w:rFonts w:ascii="GHEA Grapalat" w:hAnsi="GHEA Grapalat"/>
          <w:lang w:val="ru-RU"/>
        </w:rPr>
        <w:t>իրականացվում</w:t>
      </w:r>
      <w:r w:rsidRPr="00A938F6">
        <w:rPr>
          <w:rFonts w:ascii="GHEA Grapalat" w:hAnsi="GHEA Grapalat"/>
        </w:rPr>
        <w:t xml:space="preserve"> </w:t>
      </w:r>
      <w:r w:rsidRPr="00A938F6">
        <w:rPr>
          <w:rFonts w:ascii="GHEA Grapalat" w:hAnsi="GHEA Grapalat"/>
          <w:lang w:val="ru-RU"/>
        </w:rPr>
        <w:t>է</w:t>
      </w:r>
      <w:r w:rsidRPr="00A938F6">
        <w:rPr>
          <w:rFonts w:ascii="GHEA Grapalat" w:hAnsi="GHEA Grapalat"/>
        </w:rPr>
        <w:t xml:space="preserve"> </w:t>
      </w:r>
      <w:r w:rsidRPr="00A938F6">
        <w:rPr>
          <w:rFonts w:ascii="GHEA Grapalat" w:hAnsi="GHEA Grapalat"/>
          <w:lang w:val="ru-RU"/>
        </w:rPr>
        <w:t>դանդաղ</w:t>
      </w:r>
      <w:r w:rsidRPr="00A938F6">
        <w:rPr>
          <w:rFonts w:ascii="GHEA Grapalat" w:hAnsi="GHEA Grapalat"/>
        </w:rPr>
        <w:t xml:space="preserve"> </w:t>
      </w:r>
      <w:r w:rsidRPr="00A938F6">
        <w:rPr>
          <w:rFonts w:ascii="GHEA Grapalat" w:hAnsi="GHEA Grapalat"/>
          <w:lang w:val="ru-RU"/>
        </w:rPr>
        <w:t>տեմպերով</w:t>
      </w:r>
      <w:r w:rsidRPr="00A938F6">
        <w:rPr>
          <w:rFonts w:ascii="GHEA Grapalat" w:hAnsi="GHEA Grapalat"/>
        </w:rPr>
        <w:t>: Մարզի</w:t>
      </w:r>
      <w:r w:rsidRPr="00A938F6">
        <w:rPr>
          <w:rFonts w:ascii="GHEA Grapalat" w:hAnsi="GHEA Grapalat"/>
          <w:lang w:val="pt-BR"/>
        </w:rPr>
        <w:t xml:space="preserve"> 114 </w:t>
      </w:r>
      <w:r w:rsidRPr="00A938F6">
        <w:rPr>
          <w:rFonts w:ascii="GHEA Grapalat" w:hAnsi="GHEA Grapalat"/>
        </w:rPr>
        <w:t>բնակավայրերից</w:t>
      </w:r>
      <w:r w:rsidRPr="00A938F6">
        <w:rPr>
          <w:rFonts w:ascii="GHEA Grapalat" w:hAnsi="GHEA Grapalat"/>
          <w:lang w:val="pt-BR"/>
        </w:rPr>
        <w:t xml:space="preserve"> </w:t>
      </w:r>
      <w:r w:rsidRPr="00A938F6">
        <w:rPr>
          <w:rFonts w:ascii="GHEA Grapalat" w:hAnsi="GHEA Grapalat"/>
        </w:rPr>
        <w:t>գազ</w:t>
      </w:r>
      <w:r w:rsidRPr="00A938F6">
        <w:rPr>
          <w:rFonts w:ascii="GHEA Grapalat" w:hAnsi="GHEA Grapalat"/>
          <w:lang w:val="ru-RU"/>
        </w:rPr>
        <w:t>ի</w:t>
      </w:r>
      <w:r w:rsidRPr="00A938F6">
        <w:rPr>
          <w:rFonts w:ascii="GHEA Grapalat" w:hAnsi="GHEA Grapalat"/>
        </w:rPr>
        <w:t>ֆիկացված</w:t>
      </w:r>
      <w:r w:rsidRPr="00A938F6">
        <w:rPr>
          <w:rFonts w:ascii="GHEA Grapalat" w:hAnsi="GHEA Grapalat"/>
          <w:lang w:val="pt-BR"/>
        </w:rPr>
        <w:t xml:space="preserve"> </w:t>
      </w:r>
      <w:r w:rsidRPr="00A938F6">
        <w:rPr>
          <w:rFonts w:ascii="GHEA Grapalat" w:hAnsi="GHEA Grapalat"/>
        </w:rPr>
        <w:t>է</w:t>
      </w:r>
      <w:r w:rsidRPr="00A938F6">
        <w:rPr>
          <w:rFonts w:ascii="GHEA Grapalat" w:hAnsi="GHEA Grapalat"/>
          <w:lang w:val="pt-BR"/>
        </w:rPr>
        <w:t xml:space="preserve"> </w:t>
      </w:r>
      <w:r w:rsidRPr="00A938F6">
        <w:rPr>
          <w:rFonts w:ascii="GHEA Grapalat" w:hAnsi="GHEA Grapalat"/>
        </w:rPr>
        <w:t>ընդամենը</w:t>
      </w:r>
      <w:r w:rsidRPr="00A938F6">
        <w:rPr>
          <w:rFonts w:ascii="GHEA Grapalat" w:hAnsi="GHEA Grapalat"/>
          <w:lang w:val="pt-BR"/>
        </w:rPr>
        <w:t xml:space="preserve"> 56 </w:t>
      </w:r>
      <w:r w:rsidRPr="00A938F6">
        <w:rPr>
          <w:rFonts w:ascii="GHEA Grapalat" w:hAnsi="GHEA Grapalat"/>
        </w:rPr>
        <w:t>բնակավայր</w:t>
      </w:r>
      <w:r w:rsidRPr="00A938F6">
        <w:rPr>
          <w:rFonts w:ascii="GHEA Grapalat" w:hAnsi="GHEA Grapalat"/>
          <w:lang w:val="pt-BR"/>
        </w:rPr>
        <w:t>:</w:t>
      </w:r>
    </w:p>
    <w:p w:rsidR="004749F0" w:rsidRPr="00A938F6" w:rsidRDefault="004749F0" w:rsidP="00A938F6">
      <w:pPr>
        <w:spacing w:after="0" w:line="240" w:lineRule="auto"/>
        <w:ind w:firstLine="708"/>
        <w:jc w:val="both"/>
        <w:rPr>
          <w:rFonts w:ascii="GHEA Grapalat" w:hAnsi="GHEA Grapalat"/>
          <w:b/>
          <w:lang w:val="pt-BR"/>
        </w:rPr>
      </w:pPr>
      <w:r w:rsidRPr="00A938F6">
        <w:rPr>
          <w:rFonts w:ascii="GHEA Grapalat" w:hAnsi="GHEA Grapalat"/>
          <w:lang w:val="pt-BR"/>
        </w:rPr>
        <w:t>&lt;&lt;</w:t>
      </w:r>
      <w:r w:rsidRPr="00A938F6">
        <w:rPr>
          <w:rFonts w:ascii="GHEA Grapalat" w:hAnsi="GHEA Grapalat"/>
          <w:lang w:val="ru-RU"/>
        </w:rPr>
        <w:t>ՀայՌուսգազարդ</w:t>
      </w:r>
      <w:r w:rsidRPr="00A938F6">
        <w:rPr>
          <w:rFonts w:ascii="GHEA Grapalat" w:hAnsi="GHEA Grapalat"/>
          <w:lang w:val="pt-BR"/>
        </w:rPr>
        <w:t xml:space="preserve">&gt;&gt; </w:t>
      </w:r>
      <w:r w:rsidRPr="00A938F6">
        <w:rPr>
          <w:rFonts w:ascii="GHEA Grapalat" w:hAnsi="GHEA Grapalat"/>
          <w:lang w:val="ru-RU"/>
        </w:rPr>
        <w:t>ՓԲԸ</w:t>
      </w:r>
      <w:r w:rsidRPr="00A938F6">
        <w:rPr>
          <w:rFonts w:ascii="GHEA Grapalat" w:hAnsi="GHEA Grapalat"/>
          <w:lang w:val="pt-BR"/>
        </w:rPr>
        <w:t>-</w:t>
      </w:r>
      <w:r w:rsidRPr="00A938F6">
        <w:rPr>
          <w:rFonts w:ascii="GHEA Grapalat" w:hAnsi="GHEA Grapalat"/>
          <w:lang w:val="ru-RU"/>
        </w:rPr>
        <w:t>ի</w:t>
      </w:r>
      <w:r w:rsidRPr="00A938F6">
        <w:rPr>
          <w:rFonts w:ascii="GHEA Grapalat" w:hAnsi="GHEA Grapalat"/>
          <w:lang w:val="pt-BR"/>
        </w:rPr>
        <w:t xml:space="preserve"> </w:t>
      </w:r>
      <w:r w:rsidRPr="00A938F6">
        <w:rPr>
          <w:rFonts w:ascii="GHEA Grapalat" w:hAnsi="GHEA Grapalat"/>
          <w:lang w:val="ru-RU"/>
        </w:rPr>
        <w:t>ներդրումները</w:t>
      </w:r>
      <w:r w:rsidRPr="00A938F6">
        <w:rPr>
          <w:rFonts w:ascii="GHEA Grapalat" w:hAnsi="GHEA Grapalat"/>
          <w:lang w:val="pt-BR"/>
        </w:rPr>
        <w:t xml:space="preserve"> </w:t>
      </w:r>
      <w:r w:rsidRPr="00A938F6">
        <w:rPr>
          <w:rFonts w:ascii="GHEA Grapalat" w:hAnsi="GHEA Grapalat"/>
          <w:lang w:val="ru-RU"/>
        </w:rPr>
        <w:t>բավարար</w:t>
      </w:r>
      <w:r w:rsidRPr="00A938F6">
        <w:rPr>
          <w:rFonts w:ascii="GHEA Grapalat" w:hAnsi="GHEA Grapalat"/>
          <w:lang w:val="pt-BR"/>
        </w:rPr>
        <w:t xml:space="preserve"> </w:t>
      </w:r>
      <w:r w:rsidRPr="00A938F6">
        <w:rPr>
          <w:rFonts w:ascii="GHEA Grapalat" w:hAnsi="GHEA Grapalat"/>
          <w:lang w:val="ru-RU"/>
        </w:rPr>
        <w:t>չեն</w:t>
      </w:r>
      <w:r w:rsidRPr="00A938F6">
        <w:rPr>
          <w:rFonts w:ascii="GHEA Grapalat" w:hAnsi="GHEA Grapalat"/>
          <w:lang w:val="pt-BR"/>
        </w:rPr>
        <w:t xml:space="preserve"> </w:t>
      </w:r>
      <w:r w:rsidRPr="00A938F6">
        <w:rPr>
          <w:rFonts w:ascii="GHEA Grapalat" w:hAnsi="GHEA Grapalat"/>
          <w:lang w:val="ru-RU"/>
        </w:rPr>
        <w:t>ապահովելու</w:t>
      </w:r>
      <w:r w:rsidRPr="00A938F6">
        <w:rPr>
          <w:rFonts w:ascii="GHEA Grapalat" w:hAnsi="GHEA Grapalat"/>
          <w:lang w:val="pt-BR"/>
        </w:rPr>
        <w:t xml:space="preserve"> </w:t>
      </w:r>
      <w:r w:rsidRPr="00A938F6">
        <w:rPr>
          <w:rFonts w:ascii="GHEA Grapalat" w:hAnsi="GHEA Grapalat"/>
          <w:lang w:val="ru-RU"/>
        </w:rPr>
        <w:t>նույնիսկ</w:t>
      </w:r>
      <w:r w:rsidRPr="00A938F6">
        <w:rPr>
          <w:rFonts w:ascii="GHEA Grapalat" w:hAnsi="GHEA Grapalat"/>
          <w:lang w:val="pt-BR"/>
        </w:rPr>
        <w:t xml:space="preserve"> </w:t>
      </w:r>
      <w:r w:rsidRPr="00A938F6">
        <w:rPr>
          <w:rFonts w:ascii="GHEA Grapalat" w:hAnsi="GHEA Grapalat"/>
          <w:lang w:val="ru-RU"/>
        </w:rPr>
        <w:t>հիմնական</w:t>
      </w:r>
      <w:r w:rsidRPr="00A938F6">
        <w:rPr>
          <w:rFonts w:ascii="GHEA Grapalat" w:hAnsi="GHEA Grapalat"/>
          <w:lang w:val="pt-BR"/>
        </w:rPr>
        <w:t xml:space="preserve"> </w:t>
      </w:r>
      <w:r w:rsidRPr="00A938F6">
        <w:rPr>
          <w:rFonts w:ascii="GHEA Grapalat" w:hAnsi="GHEA Grapalat"/>
          <w:lang w:val="ru-RU"/>
        </w:rPr>
        <w:t>գազատարին</w:t>
      </w:r>
      <w:r w:rsidRPr="00A938F6">
        <w:rPr>
          <w:rFonts w:ascii="GHEA Grapalat" w:hAnsi="GHEA Grapalat"/>
          <w:lang w:val="pt-BR"/>
        </w:rPr>
        <w:t xml:space="preserve"> </w:t>
      </w:r>
      <w:r w:rsidRPr="00A938F6">
        <w:rPr>
          <w:rFonts w:ascii="GHEA Grapalat" w:hAnsi="GHEA Grapalat"/>
          <w:lang w:val="ru-RU"/>
        </w:rPr>
        <w:t>համեմատաբար</w:t>
      </w:r>
      <w:r w:rsidRPr="00A938F6">
        <w:rPr>
          <w:rFonts w:ascii="GHEA Grapalat" w:hAnsi="GHEA Grapalat"/>
          <w:lang w:val="pt-BR"/>
        </w:rPr>
        <w:t xml:space="preserve"> </w:t>
      </w:r>
      <w:r w:rsidRPr="00A938F6">
        <w:rPr>
          <w:rFonts w:ascii="GHEA Grapalat" w:hAnsi="GHEA Grapalat"/>
          <w:lang w:val="ru-RU"/>
        </w:rPr>
        <w:t>մոտ</w:t>
      </w:r>
      <w:r w:rsidRPr="00A938F6">
        <w:rPr>
          <w:rFonts w:ascii="GHEA Grapalat" w:hAnsi="GHEA Grapalat"/>
          <w:lang w:val="pt-BR"/>
        </w:rPr>
        <w:t xml:space="preserve"> </w:t>
      </w:r>
      <w:r w:rsidRPr="00A938F6">
        <w:rPr>
          <w:rFonts w:ascii="GHEA Grapalat" w:hAnsi="GHEA Grapalat"/>
          <w:lang w:val="ru-RU"/>
        </w:rPr>
        <w:t>գտնվող</w:t>
      </w:r>
      <w:r w:rsidRPr="00A938F6">
        <w:rPr>
          <w:rFonts w:ascii="GHEA Grapalat" w:hAnsi="GHEA Grapalat"/>
          <w:lang w:val="pt-BR"/>
        </w:rPr>
        <w:t xml:space="preserve"> </w:t>
      </w:r>
      <w:r w:rsidRPr="00A938F6">
        <w:rPr>
          <w:rFonts w:ascii="GHEA Grapalat" w:hAnsi="GHEA Grapalat"/>
          <w:lang w:val="ru-RU"/>
        </w:rPr>
        <w:t>համայնքների</w:t>
      </w:r>
      <w:r w:rsidRPr="00A938F6">
        <w:rPr>
          <w:rFonts w:ascii="GHEA Grapalat" w:hAnsi="GHEA Grapalat"/>
          <w:lang w:val="pt-BR"/>
        </w:rPr>
        <w:t xml:space="preserve"> </w:t>
      </w:r>
      <w:r w:rsidRPr="00A938F6">
        <w:rPr>
          <w:rFonts w:ascii="GHEA Grapalat" w:hAnsi="GHEA Grapalat"/>
          <w:lang w:val="ru-RU"/>
        </w:rPr>
        <w:t>գազիֆիկացման</w:t>
      </w:r>
      <w:r w:rsidRPr="00A938F6">
        <w:rPr>
          <w:rFonts w:ascii="GHEA Grapalat" w:hAnsi="GHEA Grapalat"/>
          <w:lang w:val="pt-BR"/>
        </w:rPr>
        <w:t xml:space="preserve"> </w:t>
      </w:r>
      <w:r w:rsidRPr="00A938F6">
        <w:rPr>
          <w:rFonts w:ascii="GHEA Grapalat" w:hAnsi="GHEA Grapalat"/>
          <w:lang w:val="ru-RU"/>
        </w:rPr>
        <w:t>համար</w:t>
      </w:r>
      <w:r w:rsidRPr="00A938F6">
        <w:rPr>
          <w:rFonts w:ascii="GHEA Grapalat" w:hAnsi="GHEA Grapalat"/>
          <w:lang w:val="pt-BR"/>
        </w:rPr>
        <w:t>:</w:t>
      </w:r>
      <w:r w:rsidRPr="00A938F6">
        <w:rPr>
          <w:rFonts w:ascii="GHEA Grapalat" w:hAnsi="GHEA Grapalat"/>
          <w:b/>
          <w:lang w:val="pt-BR"/>
        </w:rPr>
        <w:t xml:space="preserve"> </w:t>
      </w:r>
    </w:p>
    <w:p w:rsidR="004749F0" w:rsidRPr="00A938F6" w:rsidRDefault="004749F0" w:rsidP="00A938F6">
      <w:pPr>
        <w:spacing w:after="0" w:line="240" w:lineRule="auto"/>
        <w:ind w:firstLine="708"/>
        <w:jc w:val="both"/>
        <w:rPr>
          <w:rFonts w:ascii="GHEA Grapalat" w:hAnsi="GHEA Grapalat"/>
          <w:lang w:val="pt-BR"/>
        </w:rPr>
      </w:pPr>
      <w:r w:rsidRPr="00A938F6">
        <w:rPr>
          <w:rFonts w:ascii="GHEA Grapalat" w:hAnsi="GHEA Grapalat"/>
          <w:lang w:val="pt-BR"/>
        </w:rPr>
        <w:t>Տեղեկատվության պակաս կա այս բնագավառում:</w:t>
      </w:r>
    </w:p>
    <w:p w:rsidR="004749F0" w:rsidRPr="00A938F6" w:rsidRDefault="004749F0" w:rsidP="00A938F6">
      <w:pPr>
        <w:spacing w:after="0" w:line="240" w:lineRule="auto"/>
        <w:ind w:firstLine="708"/>
        <w:jc w:val="both"/>
        <w:rPr>
          <w:rFonts w:ascii="GHEA Grapalat" w:hAnsi="GHEA Grapalat"/>
          <w:lang w:val="pt-BR"/>
        </w:rPr>
      </w:pPr>
    </w:p>
    <w:p w:rsidR="004749F0" w:rsidRPr="00A938F6" w:rsidRDefault="004749F0" w:rsidP="00A938F6">
      <w:pPr>
        <w:spacing w:after="0" w:line="240" w:lineRule="auto"/>
        <w:jc w:val="both"/>
        <w:rPr>
          <w:rFonts w:ascii="GHEA Grapalat" w:hAnsi="GHEA Grapalat"/>
          <w:b/>
          <w:lang w:val="pt-BR"/>
        </w:rPr>
      </w:pPr>
      <w:r w:rsidRPr="00A938F6">
        <w:rPr>
          <w:rFonts w:ascii="GHEA Grapalat" w:hAnsi="GHEA Grapalat"/>
          <w:b/>
          <w:lang w:val="pt-BR"/>
        </w:rPr>
        <w:t xml:space="preserve">         7.4.4 </w:t>
      </w:r>
      <w:r w:rsidRPr="00A938F6">
        <w:rPr>
          <w:rFonts w:ascii="GHEA Grapalat" w:hAnsi="GHEA Grapalat"/>
          <w:b/>
        </w:rPr>
        <w:t>Քաղած</w:t>
      </w:r>
      <w:r w:rsidRPr="00A938F6">
        <w:rPr>
          <w:rFonts w:ascii="GHEA Grapalat" w:hAnsi="GHEA Grapalat"/>
          <w:b/>
          <w:lang w:val="pt-BR"/>
        </w:rPr>
        <w:t xml:space="preserve"> </w:t>
      </w:r>
      <w:r w:rsidRPr="00A938F6">
        <w:rPr>
          <w:rFonts w:ascii="GHEA Grapalat" w:hAnsi="GHEA Grapalat"/>
          <w:b/>
        </w:rPr>
        <w:t>դասերը</w:t>
      </w:r>
      <w:r w:rsidRPr="00A938F6">
        <w:rPr>
          <w:rFonts w:ascii="GHEA Grapalat" w:hAnsi="GHEA Grapalat"/>
          <w:b/>
          <w:lang w:val="pt-BR"/>
        </w:rPr>
        <w:t xml:space="preserve"> </w:t>
      </w:r>
      <w:r w:rsidRPr="00A938F6">
        <w:rPr>
          <w:rFonts w:ascii="GHEA Grapalat" w:hAnsi="GHEA Grapalat"/>
          <w:b/>
        </w:rPr>
        <w:t>և</w:t>
      </w:r>
      <w:r w:rsidRPr="00A938F6">
        <w:rPr>
          <w:rFonts w:ascii="GHEA Grapalat" w:hAnsi="GHEA Grapalat"/>
          <w:b/>
          <w:lang w:val="pt-BR"/>
        </w:rPr>
        <w:t xml:space="preserve"> </w:t>
      </w:r>
      <w:r w:rsidRPr="00A938F6">
        <w:rPr>
          <w:rFonts w:ascii="GHEA Grapalat" w:hAnsi="GHEA Grapalat"/>
          <w:b/>
        </w:rPr>
        <w:t>հետագա</w:t>
      </w:r>
      <w:r w:rsidRPr="00A938F6">
        <w:rPr>
          <w:rFonts w:ascii="GHEA Grapalat" w:hAnsi="GHEA Grapalat"/>
          <w:b/>
          <w:lang w:val="pt-BR"/>
        </w:rPr>
        <w:t xml:space="preserve"> </w:t>
      </w:r>
      <w:r w:rsidRPr="00A938F6">
        <w:rPr>
          <w:rFonts w:ascii="GHEA Grapalat" w:hAnsi="GHEA Grapalat"/>
          <w:b/>
        </w:rPr>
        <w:t>քայլերը</w:t>
      </w:r>
    </w:p>
    <w:p w:rsidR="004749F0" w:rsidRPr="00A938F6" w:rsidRDefault="004749F0" w:rsidP="00A938F6">
      <w:pPr>
        <w:spacing w:after="0" w:line="240" w:lineRule="auto"/>
        <w:jc w:val="both"/>
        <w:rPr>
          <w:rFonts w:ascii="GHEA Grapalat" w:hAnsi="GHEA Grapalat"/>
          <w:b/>
          <w:lang w:val="pt-BR"/>
        </w:rPr>
      </w:pPr>
    </w:p>
    <w:p w:rsidR="004749F0" w:rsidRPr="00A938F6" w:rsidRDefault="004749F0" w:rsidP="00A938F6">
      <w:pPr>
        <w:tabs>
          <w:tab w:val="left" w:pos="2913"/>
        </w:tabs>
        <w:spacing w:after="0" w:line="240" w:lineRule="auto"/>
        <w:ind w:firstLine="720"/>
        <w:jc w:val="both"/>
        <w:rPr>
          <w:rFonts w:ascii="GHEA Grapalat" w:hAnsi="GHEA Grapalat"/>
          <w:lang w:val="pt-BR"/>
        </w:rPr>
      </w:pPr>
      <w:r w:rsidRPr="00A938F6">
        <w:rPr>
          <w:rFonts w:ascii="GHEA Grapalat" w:hAnsi="GHEA Grapalat"/>
          <w:lang w:val="ru-RU"/>
        </w:rPr>
        <w:t>Գազամատակարարման</w:t>
      </w:r>
      <w:r w:rsidRPr="00A938F6">
        <w:rPr>
          <w:rFonts w:ascii="GHEA Grapalat" w:hAnsi="GHEA Grapalat"/>
          <w:lang w:val="pt-BR"/>
        </w:rPr>
        <w:t xml:space="preserve"> </w:t>
      </w:r>
      <w:r w:rsidRPr="00A938F6">
        <w:rPr>
          <w:rFonts w:ascii="GHEA Grapalat" w:hAnsi="GHEA Grapalat"/>
          <w:lang w:val="ru-RU"/>
        </w:rPr>
        <w:t>ոլորտում</w:t>
      </w:r>
      <w:r w:rsidRPr="00A938F6">
        <w:rPr>
          <w:rFonts w:ascii="GHEA Grapalat" w:hAnsi="GHEA Grapalat"/>
          <w:lang w:val="pt-BR"/>
        </w:rPr>
        <w:t xml:space="preserve"> </w:t>
      </w:r>
      <w:r w:rsidRPr="00A938F6">
        <w:rPr>
          <w:rFonts w:ascii="GHEA Grapalat" w:hAnsi="GHEA Grapalat"/>
          <w:lang w:val="ru-RU"/>
        </w:rPr>
        <w:t>իրականացվելիք</w:t>
      </w:r>
      <w:r w:rsidRPr="00A938F6">
        <w:rPr>
          <w:rFonts w:ascii="GHEA Grapalat" w:hAnsi="GHEA Grapalat"/>
          <w:lang w:val="pt-BR"/>
        </w:rPr>
        <w:t xml:space="preserve"> </w:t>
      </w:r>
      <w:r w:rsidRPr="00A938F6">
        <w:rPr>
          <w:rFonts w:ascii="GHEA Grapalat" w:hAnsi="GHEA Grapalat"/>
          <w:lang w:val="ru-RU"/>
        </w:rPr>
        <w:t>ներդրումային</w:t>
      </w:r>
      <w:r w:rsidRPr="00A938F6">
        <w:rPr>
          <w:rFonts w:ascii="GHEA Grapalat" w:hAnsi="GHEA Grapalat"/>
          <w:lang w:val="pt-BR"/>
        </w:rPr>
        <w:t xml:space="preserve"> </w:t>
      </w:r>
      <w:r w:rsidRPr="00A938F6">
        <w:rPr>
          <w:rFonts w:ascii="GHEA Grapalat" w:hAnsi="GHEA Grapalat"/>
          <w:lang w:val="ru-RU"/>
        </w:rPr>
        <w:t>քաղաքականությունը</w:t>
      </w:r>
      <w:r w:rsidRPr="00A938F6">
        <w:rPr>
          <w:rFonts w:ascii="GHEA Grapalat" w:hAnsi="GHEA Grapalat"/>
          <w:lang w:val="pt-BR"/>
        </w:rPr>
        <w:t xml:space="preserve"> </w:t>
      </w:r>
      <w:r w:rsidRPr="00A938F6">
        <w:rPr>
          <w:rFonts w:ascii="GHEA Grapalat" w:hAnsi="GHEA Grapalat"/>
          <w:lang w:val="ru-RU"/>
        </w:rPr>
        <w:t>պետք</w:t>
      </w:r>
      <w:r w:rsidRPr="00A938F6">
        <w:rPr>
          <w:rFonts w:ascii="GHEA Grapalat" w:hAnsi="GHEA Grapalat"/>
          <w:lang w:val="pt-BR"/>
        </w:rPr>
        <w:t xml:space="preserve"> </w:t>
      </w:r>
      <w:r w:rsidRPr="00A938F6">
        <w:rPr>
          <w:rFonts w:ascii="GHEA Grapalat" w:hAnsi="GHEA Grapalat"/>
          <w:lang w:val="ru-RU"/>
        </w:rPr>
        <w:t>է</w:t>
      </w:r>
      <w:r w:rsidRPr="00A938F6">
        <w:rPr>
          <w:rFonts w:ascii="GHEA Grapalat" w:hAnsi="GHEA Grapalat"/>
          <w:lang w:val="pt-BR"/>
        </w:rPr>
        <w:t xml:space="preserve"> </w:t>
      </w:r>
      <w:r w:rsidRPr="00A938F6">
        <w:rPr>
          <w:rFonts w:ascii="GHEA Grapalat" w:hAnsi="GHEA Grapalat"/>
          <w:lang w:val="ru-RU"/>
        </w:rPr>
        <w:t>ուղղված</w:t>
      </w:r>
      <w:r w:rsidRPr="00A938F6">
        <w:rPr>
          <w:rFonts w:ascii="GHEA Grapalat" w:hAnsi="GHEA Grapalat"/>
          <w:lang w:val="pt-BR"/>
        </w:rPr>
        <w:t xml:space="preserve"> </w:t>
      </w:r>
      <w:r w:rsidRPr="00A938F6">
        <w:rPr>
          <w:rFonts w:ascii="GHEA Grapalat" w:hAnsi="GHEA Grapalat"/>
          <w:lang w:val="ru-RU"/>
        </w:rPr>
        <w:t>լինի</w:t>
      </w:r>
      <w:r w:rsidRPr="00A938F6">
        <w:rPr>
          <w:rFonts w:ascii="GHEA Grapalat" w:hAnsi="GHEA Grapalat"/>
          <w:lang w:val="pt-BR"/>
        </w:rPr>
        <w:t xml:space="preserve"> </w:t>
      </w:r>
      <w:r w:rsidRPr="00A938F6">
        <w:rPr>
          <w:rFonts w:ascii="GHEA Grapalat" w:hAnsi="GHEA Grapalat"/>
          <w:lang w:val="ru-RU"/>
        </w:rPr>
        <w:t>գազամատակարարման</w:t>
      </w:r>
      <w:r w:rsidRPr="00A938F6">
        <w:rPr>
          <w:rFonts w:ascii="GHEA Grapalat" w:hAnsi="GHEA Grapalat"/>
          <w:lang w:val="pt-BR"/>
        </w:rPr>
        <w:t xml:space="preserve"> </w:t>
      </w:r>
      <w:r w:rsidRPr="00A938F6">
        <w:rPr>
          <w:rFonts w:ascii="GHEA Grapalat" w:hAnsi="GHEA Grapalat"/>
          <w:lang w:val="ru-RU"/>
        </w:rPr>
        <w:t>հասանելիության</w:t>
      </w:r>
      <w:r w:rsidRPr="00A938F6">
        <w:rPr>
          <w:rFonts w:ascii="GHEA Grapalat" w:hAnsi="GHEA Grapalat"/>
          <w:lang w:val="pt-BR"/>
        </w:rPr>
        <w:t xml:space="preserve"> </w:t>
      </w:r>
      <w:r w:rsidRPr="00A938F6">
        <w:rPr>
          <w:rFonts w:ascii="GHEA Grapalat" w:hAnsi="GHEA Grapalat"/>
          <w:lang w:val="ru-RU"/>
        </w:rPr>
        <w:t>աստիճանի</w:t>
      </w:r>
      <w:r w:rsidRPr="00A938F6">
        <w:rPr>
          <w:rFonts w:ascii="GHEA Grapalat" w:hAnsi="GHEA Grapalat"/>
          <w:lang w:val="pt-BR"/>
        </w:rPr>
        <w:t xml:space="preserve"> </w:t>
      </w:r>
      <w:r w:rsidRPr="00A938F6">
        <w:rPr>
          <w:rFonts w:ascii="GHEA Grapalat" w:hAnsi="GHEA Grapalat"/>
          <w:lang w:val="ru-RU"/>
        </w:rPr>
        <w:t>բարձրացմանը</w:t>
      </w:r>
      <w:r w:rsidRPr="00A938F6">
        <w:rPr>
          <w:rFonts w:ascii="GHEA Grapalat" w:hAnsi="GHEA Grapalat"/>
          <w:lang w:val="pt-BR"/>
        </w:rPr>
        <w:t xml:space="preserve">: </w:t>
      </w:r>
      <w:r w:rsidRPr="00A938F6">
        <w:rPr>
          <w:rFonts w:ascii="GHEA Grapalat" w:hAnsi="GHEA Grapalat"/>
          <w:lang w:val="ru-RU"/>
        </w:rPr>
        <w:t>Անհրաժեշտ</w:t>
      </w:r>
      <w:r w:rsidRPr="00A938F6">
        <w:rPr>
          <w:rFonts w:ascii="GHEA Grapalat" w:hAnsi="GHEA Grapalat"/>
          <w:lang w:val="pt-BR"/>
        </w:rPr>
        <w:t xml:space="preserve"> </w:t>
      </w:r>
      <w:r w:rsidRPr="00A938F6">
        <w:rPr>
          <w:rFonts w:ascii="GHEA Grapalat" w:hAnsi="GHEA Grapalat"/>
          <w:lang w:val="ru-RU"/>
        </w:rPr>
        <w:t>է</w:t>
      </w:r>
      <w:r w:rsidRPr="00A938F6">
        <w:rPr>
          <w:rFonts w:ascii="GHEA Grapalat" w:hAnsi="GHEA Grapalat"/>
          <w:lang w:val="pt-BR"/>
        </w:rPr>
        <w:t xml:space="preserve"> </w:t>
      </w:r>
      <w:r w:rsidRPr="00A938F6">
        <w:rPr>
          <w:rFonts w:ascii="GHEA Grapalat" w:hAnsi="GHEA Grapalat"/>
          <w:lang w:val="ru-RU"/>
        </w:rPr>
        <w:t>գազիֆիկացման</w:t>
      </w:r>
      <w:r w:rsidRPr="00A938F6">
        <w:rPr>
          <w:rFonts w:ascii="GHEA Grapalat" w:hAnsi="GHEA Grapalat"/>
          <w:lang w:val="pt-BR"/>
        </w:rPr>
        <w:t xml:space="preserve"> </w:t>
      </w:r>
      <w:r w:rsidRPr="00A938F6">
        <w:rPr>
          <w:rFonts w:ascii="GHEA Grapalat" w:hAnsi="GHEA Grapalat"/>
          <w:lang w:val="ru-RU"/>
        </w:rPr>
        <w:t>աշխատանքներ</w:t>
      </w:r>
      <w:r w:rsidRPr="00A938F6">
        <w:rPr>
          <w:rFonts w:ascii="GHEA Grapalat" w:hAnsi="GHEA Grapalat"/>
          <w:lang w:val="pt-BR"/>
        </w:rPr>
        <w:t xml:space="preserve"> </w:t>
      </w:r>
      <w:r w:rsidRPr="00A938F6">
        <w:rPr>
          <w:rFonts w:ascii="GHEA Grapalat" w:hAnsi="GHEA Grapalat"/>
          <w:lang w:val="ru-RU"/>
        </w:rPr>
        <w:t>իրականացնել</w:t>
      </w:r>
      <w:r w:rsidRPr="00A938F6">
        <w:rPr>
          <w:rFonts w:ascii="GHEA Grapalat" w:hAnsi="GHEA Grapalat"/>
          <w:lang w:val="pt-BR"/>
        </w:rPr>
        <w:t xml:space="preserve"> </w:t>
      </w:r>
      <w:r w:rsidRPr="00A938F6">
        <w:rPr>
          <w:rFonts w:ascii="GHEA Grapalat" w:hAnsi="GHEA Grapalat"/>
          <w:lang w:val="ru-RU"/>
        </w:rPr>
        <w:t>գյուղական</w:t>
      </w:r>
      <w:r w:rsidRPr="00A938F6">
        <w:rPr>
          <w:rFonts w:ascii="GHEA Grapalat" w:hAnsi="GHEA Grapalat"/>
          <w:lang w:val="pt-BR"/>
        </w:rPr>
        <w:t xml:space="preserve">, </w:t>
      </w:r>
      <w:r w:rsidRPr="00A938F6">
        <w:rPr>
          <w:rFonts w:ascii="GHEA Grapalat" w:hAnsi="GHEA Grapalat"/>
          <w:lang w:val="ru-RU"/>
        </w:rPr>
        <w:t>հատկապես</w:t>
      </w:r>
      <w:r w:rsidRPr="00A938F6">
        <w:rPr>
          <w:rFonts w:ascii="GHEA Grapalat" w:hAnsi="GHEA Grapalat"/>
          <w:lang w:val="pt-BR"/>
        </w:rPr>
        <w:t xml:space="preserve"> </w:t>
      </w:r>
      <w:r w:rsidRPr="00A938F6">
        <w:rPr>
          <w:rFonts w:ascii="GHEA Grapalat" w:hAnsi="GHEA Grapalat"/>
          <w:lang w:val="ru-RU"/>
        </w:rPr>
        <w:t>սահմանամերձ</w:t>
      </w:r>
      <w:r w:rsidRPr="00A938F6">
        <w:rPr>
          <w:rFonts w:ascii="GHEA Grapalat" w:hAnsi="GHEA Grapalat"/>
          <w:lang w:val="pt-BR"/>
        </w:rPr>
        <w:t xml:space="preserve"> </w:t>
      </w:r>
      <w:r w:rsidRPr="00A938F6">
        <w:rPr>
          <w:rFonts w:ascii="GHEA Grapalat" w:hAnsi="GHEA Grapalat"/>
          <w:lang w:val="ru-RU"/>
        </w:rPr>
        <w:t>և</w:t>
      </w:r>
      <w:r w:rsidRPr="00A938F6">
        <w:rPr>
          <w:rFonts w:ascii="GHEA Grapalat" w:hAnsi="GHEA Grapalat"/>
          <w:lang w:val="pt-BR"/>
        </w:rPr>
        <w:t xml:space="preserve"> </w:t>
      </w:r>
      <w:r w:rsidRPr="00A938F6">
        <w:rPr>
          <w:rFonts w:ascii="GHEA Grapalat" w:hAnsi="GHEA Grapalat"/>
          <w:lang w:val="ru-RU"/>
        </w:rPr>
        <w:t>բարձր</w:t>
      </w:r>
      <w:r w:rsidRPr="00A938F6">
        <w:rPr>
          <w:rFonts w:ascii="GHEA Grapalat" w:hAnsi="GHEA Grapalat"/>
          <w:lang w:val="pt-BR"/>
        </w:rPr>
        <w:t xml:space="preserve"> </w:t>
      </w:r>
      <w:r w:rsidRPr="00A938F6">
        <w:rPr>
          <w:rFonts w:ascii="GHEA Grapalat" w:hAnsi="GHEA Grapalat"/>
          <w:lang w:val="ru-RU"/>
        </w:rPr>
        <w:t>լեռնային</w:t>
      </w:r>
      <w:r w:rsidRPr="00A938F6">
        <w:rPr>
          <w:rFonts w:ascii="GHEA Grapalat" w:hAnsi="GHEA Grapalat"/>
          <w:lang w:val="pt-BR"/>
        </w:rPr>
        <w:t xml:space="preserve"> </w:t>
      </w:r>
      <w:r w:rsidRPr="00A938F6">
        <w:rPr>
          <w:rFonts w:ascii="GHEA Grapalat" w:hAnsi="GHEA Grapalat"/>
          <w:lang w:val="ru-RU"/>
        </w:rPr>
        <w:t>բնակավայրերում</w:t>
      </w:r>
      <w:r w:rsidRPr="00A938F6">
        <w:rPr>
          <w:rFonts w:ascii="GHEA Grapalat" w:hAnsi="GHEA Grapalat"/>
          <w:lang w:val="pt-BR"/>
        </w:rPr>
        <w:t>`</w:t>
      </w:r>
      <w:r w:rsidRPr="00A938F6">
        <w:rPr>
          <w:rFonts w:ascii="GHEA Grapalat" w:hAnsi="GHEA Grapalat"/>
          <w:lang w:val="ru-RU"/>
        </w:rPr>
        <w:t>բնակչության</w:t>
      </w:r>
      <w:r w:rsidRPr="00A938F6">
        <w:rPr>
          <w:rFonts w:ascii="GHEA Grapalat" w:hAnsi="GHEA Grapalat"/>
          <w:lang w:val="pt-BR"/>
        </w:rPr>
        <w:t xml:space="preserve"> </w:t>
      </w:r>
      <w:r w:rsidRPr="00A938F6">
        <w:rPr>
          <w:rFonts w:ascii="GHEA Grapalat" w:hAnsi="GHEA Grapalat"/>
          <w:lang w:val="ru-RU"/>
        </w:rPr>
        <w:t>արտահոսքը</w:t>
      </w:r>
      <w:r w:rsidRPr="00A938F6">
        <w:rPr>
          <w:rFonts w:ascii="GHEA Grapalat" w:hAnsi="GHEA Grapalat"/>
          <w:lang w:val="pt-BR"/>
        </w:rPr>
        <w:t xml:space="preserve"> </w:t>
      </w:r>
      <w:r w:rsidRPr="00A938F6">
        <w:rPr>
          <w:rFonts w:ascii="GHEA Grapalat" w:hAnsi="GHEA Grapalat"/>
          <w:lang w:val="ru-RU"/>
        </w:rPr>
        <w:t>կանխելու</w:t>
      </w:r>
      <w:r w:rsidRPr="00A938F6">
        <w:rPr>
          <w:rFonts w:ascii="GHEA Grapalat" w:hAnsi="GHEA Grapalat"/>
          <w:lang w:val="pt-BR"/>
        </w:rPr>
        <w:t xml:space="preserve"> </w:t>
      </w:r>
      <w:r w:rsidRPr="00A938F6">
        <w:rPr>
          <w:rFonts w:ascii="GHEA Grapalat" w:hAnsi="GHEA Grapalat"/>
          <w:lang w:val="ru-RU"/>
        </w:rPr>
        <w:t>և</w:t>
      </w:r>
      <w:r w:rsidRPr="00A938F6">
        <w:rPr>
          <w:rFonts w:ascii="GHEA Grapalat" w:hAnsi="GHEA Grapalat"/>
          <w:lang w:val="pt-BR"/>
        </w:rPr>
        <w:t xml:space="preserve"> </w:t>
      </w:r>
      <w:r w:rsidRPr="00A938F6">
        <w:rPr>
          <w:rFonts w:ascii="GHEA Grapalat" w:hAnsi="GHEA Grapalat"/>
          <w:lang w:val="ru-RU"/>
        </w:rPr>
        <w:t>գյուղերի</w:t>
      </w:r>
      <w:r w:rsidRPr="00A938F6">
        <w:rPr>
          <w:rFonts w:ascii="GHEA Grapalat" w:hAnsi="GHEA Grapalat"/>
          <w:lang w:val="pt-BR"/>
        </w:rPr>
        <w:t xml:space="preserve"> </w:t>
      </w:r>
      <w:r w:rsidRPr="00A938F6">
        <w:rPr>
          <w:rFonts w:ascii="GHEA Grapalat" w:hAnsi="GHEA Grapalat"/>
          <w:lang w:val="ru-RU"/>
        </w:rPr>
        <w:t>հետագա</w:t>
      </w:r>
      <w:r w:rsidRPr="00A938F6">
        <w:rPr>
          <w:rFonts w:ascii="GHEA Grapalat" w:hAnsi="GHEA Grapalat"/>
          <w:lang w:val="pt-BR"/>
        </w:rPr>
        <w:t xml:space="preserve"> </w:t>
      </w:r>
      <w:r w:rsidRPr="00A938F6">
        <w:rPr>
          <w:rFonts w:ascii="GHEA Grapalat" w:hAnsi="GHEA Grapalat"/>
          <w:lang w:val="ru-RU"/>
        </w:rPr>
        <w:t>զարգացման</w:t>
      </w:r>
      <w:r w:rsidRPr="00A938F6">
        <w:rPr>
          <w:rFonts w:ascii="GHEA Grapalat" w:hAnsi="GHEA Grapalat"/>
          <w:lang w:val="pt-BR"/>
        </w:rPr>
        <w:t xml:space="preserve"> </w:t>
      </w:r>
      <w:r w:rsidRPr="00A938F6">
        <w:rPr>
          <w:rFonts w:ascii="GHEA Grapalat" w:hAnsi="GHEA Grapalat"/>
          <w:lang w:val="ru-RU"/>
        </w:rPr>
        <w:t>համար</w:t>
      </w:r>
      <w:r w:rsidRPr="00A938F6">
        <w:rPr>
          <w:rFonts w:ascii="GHEA Grapalat" w:hAnsi="GHEA Grapalat"/>
          <w:lang w:val="pt-BR"/>
        </w:rPr>
        <w:t xml:space="preserve"> </w:t>
      </w:r>
      <w:r w:rsidRPr="00A938F6">
        <w:rPr>
          <w:rFonts w:ascii="GHEA Grapalat" w:hAnsi="GHEA Grapalat"/>
          <w:lang w:val="ru-RU"/>
        </w:rPr>
        <w:t>նպաստավոր</w:t>
      </w:r>
      <w:r w:rsidRPr="00A938F6">
        <w:rPr>
          <w:rFonts w:ascii="GHEA Grapalat" w:hAnsi="GHEA Grapalat"/>
          <w:lang w:val="pt-BR"/>
        </w:rPr>
        <w:t xml:space="preserve"> </w:t>
      </w:r>
      <w:r w:rsidRPr="00A938F6">
        <w:rPr>
          <w:rFonts w:ascii="GHEA Grapalat" w:hAnsi="GHEA Grapalat"/>
          <w:lang w:val="ru-RU"/>
        </w:rPr>
        <w:t>սոցիալական</w:t>
      </w:r>
      <w:r w:rsidRPr="00A938F6">
        <w:rPr>
          <w:rFonts w:ascii="GHEA Grapalat" w:hAnsi="GHEA Grapalat"/>
          <w:lang w:val="pt-BR"/>
        </w:rPr>
        <w:t xml:space="preserve"> </w:t>
      </w:r>
      <w:r w:rsidRPr="00A938F6">
        <w:rPr>
          <w:rFonts w:ascii="GHEA Grapalat" w:hAnsi="GHEA Grapalat"/>
          <w:lang w:val="ru-RU"/>
        </w:rPr>
        <w:t>պայմաններ</w:t>
      </w:r>
      <w:r w:rsidRPr="00A938F6">
        <w:rPr>
          <w:rFonts w:ascii="GHEA Grapalat" w:hAnsi="GHEA Grapalat"/>
          <w:lang w:val="pt-BR"/>
        </w:rPr>
        <w:t xml:space="preserve"> </w:t>
      </w:r>
      <w:r w:rsidRPr="00A938F6">
        <w:rPr>
          <w:rFonts w:ascii="GHEA Grapalat" w:hAnsi="GHEA Grapalat"/>
          <w:lang w:val="ru-RU"/>
        </w:rPr>
        <w:t>ստեղծելու</w:t>
      </w:r>
      <w:r w:rsidRPr="00A938F6">
        <w:rPr>
          <w:rFonts w:ascii="GHEA Grapalat" w:hAnsi="GHEA Grapalat"/>
          <w:lang w:val="pt-BR"/>
        </w:rPr>
        <w:t xml:space="preserve"> </w:t>
      </w:r>
      <w:r w:rsidRPr="00A938F6">
        <w:rPr>
          <w:rFonts w:ascii="GHEA Grapalat" w:hAnsi="GHEA Grapalat"/>
          <w:lang w:val="ru-RU"/>
        </w:rPr>
        <w:t>համար</w:t>
      </w:r>
      <w:r w:rsidRPr="00A938F6">
        <w:rPr>
          <w:rFonts w:ascii="GHEA Grapalat" w:hAnsi="GHEA Grapalat"/>
          <w:lang w:val="pt-BR"/>
        </w:rPr>
        <w:t>:</w:t>
      </w:r>
    </w:p>
    <w:p w:rsidR="00A74465" w:rsidRPr="00A938F6" w:rsidRDefault="00A74465" w:rsidP="00A938F6">
      <w:pPr>
        <w:tabs>
          <w:tab w:val="left" w:pos="2913"/>
        </w:tabs>
        <w:spacing w:after="0" w:line="240" w:lineRule="auto"/>
        <w:ind w:firstLine="720"/>
        <w:jc w:val="both"/>
        <w:rPr>
          <w:rFonts w:ascii="GHEA Grapalat" w:hAnsi="GHEA Grapalat"/>
          <w:lang w:val="pt-BR"/>
        </w:rPr>
      </w:pPr>
    </w:p>
    <w:p w:rsidR="00A74465" w:rsidRPr="00A938F6" w:rsidRDefault="00A74465" w:rsidP="00A938F6">
      <w:pPr>
        <w:tabs>
          <w:tab w:val="left" w:pos="2913"/>
        </w:tabs>
        <w:spacing w:after="0" w:line="240" w:lineRule="auto"/>
        <w:ind w:firstLine="720"/>
        <w:jc w:val="both"/>
        <w:rPr>
          <w:rFonts w:ascii="GHEA Grapalat" w:eastAsia="Times" w:hAnsi="GHEA Grapalat"/>
          <w:iCs/>
          <w:lang w:val="it-IT"/>
        </w:rPr>
      </w:pPr>
      <w:r w:rsidRPr="00A938F6">
        <w:rPr>
          <w:rFonts w:ascii="GHEA Grapalat" w:eastAsia="Times" w:hAnsi="GHEA Grapalat"/>
          <w:iCs/>
          <w:lang w:val="it-IT"/>
        </w:rPr>
        <w:t>Մաքուր խմելու ջուր ունեցող մարդկանց տեսակարար կշիռը,</w:t>
      </w:r>
      <w:r w:rsidRPr="00A938F6">
        <w:rPr>
          <w:rFonts w:ascii="GHEA Grapalat" w:eastAsia="Times" w:hAnsi="GHEA Grapalat"/>
          <w:iCs/>
          <w:lang w:val="it-IT"/>
        </w:rPr>
        <w:tab/>
        <w:t>85%</w:t>
      </w:r>
      <w:r w:rsidRPr="00A938F6">
        <w:rPr>
          <w:rFonts w:ascii="GHEA Grapalat" w:eastAsia="Times" w:hAnsi="GHEA Grapalat"/>
          <w:iCs/>
          <w:lang w:val="it-IT"/>
        </w:rPr>
        <w:tab/>
      </w:r>
    </w:p>
    <w:p w:rsidR="00A74465" w:rsidRPr="00A938F6" w:rsidRDefault="00A74465" w:rsidP="00A938F6">
      <w:pPr>
        <w:tabs>
          <w:tab w:val="left" w:pos="2913"/>
        </w:tabs>
        <w:spacing w:after="0" w:line="240" w:lineRule="auto"/>
        <w:ind w:firstLine="720"/>
        <w:jc w:val="both"/>
        <w:rPr>
          <w:rFonts w:ascii="GHEA Grapalat" w:eastAsia="Times" w:hAnsi="GHEA Grapalat"/>
          <w:iCs/>
          <w:lang w:val="it-IT"/>
        </w:rPr>
      </w:pPr>
      <w:r w:rsidRPr="00A938F6">
        <w:rPr>
          <w:rFonts w:ascii="GHEA Grapalat" w:eastAsia="Times" w:hAnsi="GHEA Grapalat"/>
          <w:iCs/>
          <w:lang w:val="it-IT"/>
        </w:rPr>
        <w:t>Մարդկանց բավարարվածության աստիճանը ոռոգման համակարգերով,</w:t>
      </w:r>
      <w:r w:rsidRPr="00A938F6">
        <w:rPr>
          <w:rFonts w:ascii="GHEA Grapalat" w:eastAsia="Times" w:hAnsi="GHEA Grapalat"/>
          <w:iCs/>
          <w:lang w:val="it-IT"/>
        </w:rPr>
        <w:tab/>
        <w:t>85%</w:t>
      </w:r>
      <w:r w:rsidRPr="00A938F6">
        <w:rPr>
          <w:rFonts w:ascii="GHEA Grapalat" w:eastAsia="Times" w:hAnsi="GHEA Grapalat"/>
          <w:iCs/>
          <w:lang w:val="it-IT"/>
        </w:rPr>
        <w:tab/>
      </w:r>
    </w:p>
    <w:p w:rsidR="00A74465" w:rsidRPr="00A938F6" w:rsidRDefault="00A74465" w:rsidP="00A938F6">
      <w:pPr>
        <w:tabs>
          <w:tab w:val="left" w:pos="2913"/>
        </w:tabs>
        <w:spacing w:after="0" w:line="240" w:lineRule="auto"/>
        <w:ind w:firstLine="720"/>
        <w:jc w:val="both"/>
        <w:rPr>
          <w:rFonts w:ascii="GHEA Grapalat" w:eastAsia="Times" w:hAnsi="GHEA Grapalat"/>
          <w:iCs/>
          <w:lang w:val="it-IT"/>
        </w:rPr>
      </w:pPr>
      <w:r w:rsidRPr="00A938F6">
        <w:rPr>
          <w:rFonts w:ascii="GHEA Grapalat" w:eastAsia="Times" w:hAnsi="GHEA Grapalat"/>
          <w:iCs/>
          <w:lang w:val="it-IT"/>
        </w:rPr>
        <w:t>Բնական գազ ունեցող տնային տնտեսությունների թիվը</w:t>
      </w:r>
      <w:r w:rsidRPr="00A938F6">
        <w:rPr>
          <w:rFonts w:ascii="GHEA Grapalat" w:eastAsia="Times" w:hAnsi="GHEA Grapalat"/>
          <w:iCs/>
          <w:lang w:val="it-IT"/>
        </w:rPr>
        <w:tab/>
        <w:t>15000</w:t>
      </w:r>
      <w:r w:rsidRPr="00A938F6">
        <w:rPr>
          <w:rFonts w:ascii="GHEA Grapalat" w:eastAsia="Times" w:hAnsi="GHEA Grapalat"/>
          <w:iCs/>
          <w:lang w:val="it-IT"/>
        </w:rPr>
        <w:tab/>
        <w:t>13722</w:t>
      </w:r>
    </w:p>
    <w:p w:rsidR="004749F0" w:rsidRPr="00A938F6" w:rsidRDefault="004749F0" w:rsidP="00A938F6">
      <w:pPr>
        <w:tabs>
          <w:tab w:val="left" w:pos="2913"/>
        </w:tabs>
        <w:spacing w:after="0" w:line="240" w:lineRule="auto"/>
        <w:jc w:val="both"/>
        <w:rPr>
          <w:rFonts w:ascii="GHEA Grapalat" w:eastAsia="Times" w:hAnsi="GHEA Grapalat"/>
          <w:iCs/>
          <w:lang w:val="pt-BR"/>
        </w:rPr>
      </w:pPr>
    </w:p>
    <w:p w:rsidR="00A648A3" w:rsidRPr="00A938F6" w:rsidRDefault="00A648A3" w:rsidP="00A938F6">
      <w:pPr>
        <w:tabs>
          <w:tab w:val="left" w:pos="2913"/>
        </w:tabs>
        <w:spacing w:after="0" w:line="240" w:lineRule="auto"/>
        <w:jc w:val="both"/>
        <w:rPr>
          <w:rFonts w:ascii="GHEA Grapalat" w:hAnsi="GHEA Grapalat"/>
          <w:b/>
          <w:bCs/>
          <w:sz w:val="28"/>
          <w:szCs w:val="28"/>
          <w:lang w:val="af-ZA"/>
        </w:rPr>
      </w:pPr>
      <w:r w:rsidRPr="00A938F6">
        <w:rPr>
          <w:rFonts w:ascii="GHEA Grapalat" w:eastAsia="Times" w:hAnsi="GHEA Grapalat"/>
          <w:b/>
          <w:iCs/>
          <w:sz w:val="28"/>
          <w:szCs w:val="28"/>
          <w:lang w:val="it-IT"/>
        </w:rPr>
        <w:t>8</w:t>
      </w:r>
      <w:r w:rsidRPr="00A938F6">
        <w:rPr>
          <w:rFonts w:ascii="GHEA Grapalat" w:hAnsi="GHEA Grapalat"/>
          <w:b/>
          <w:bCs/>
          <w:sz w:val="28"/>
          <w:szCs w:val="28"/>
          <w:lang w:val="af-ZA"/>
        </w:rPr>
        <w:t xml:space="preserve">. ՏԱՐԱԾՔԱՅԻՆ ԿԱՌԱՎԱՐՈՒՄ, ՏԵՂԱԿԱՆ ԻՆՔՆԱԿԱՌԱՎԱՐՈՒՄ ԵՎ </w:t>
      </w:r>
    </w:p>
    <w:p w:rsidR="00A648A3" w:rsidRPr="00A938F6" w:rsidRDefault="00A648A3" w:rsidP="00A938F6">
      <w:pPr>
        <w:pStyle w:val="Default"/>
        <w:spacing w:line="240" w:lineRule="auto"/>
        <w:jc w:val="center"/>
        <w:rPr>
          <w:rFonts w:ascii="GHEA Grapalat" w:hAnsi="GHEA Grapalat"/>
          <w:b/>
          <w:bCs/>
          <w:color w:val="auto"/>
          <w:sz w:val="28"/>
          <w:szCs w:val="28"/>
          <w:lang w:val="af-ZA"/>
        </w:rPr>
      </w:pPr>
      <w:r w:rsidRPr="00A938F6">
        <w:rPr>
          <w:rFonts w:ascii="GHEA Grapalat" w:hAnsi="GHEA Grapalat"/>
          <w:b/>
          <w:bCs/>
          <w:color w:val="auto"/>
          <w:sz w:val="28"/>
          <w:szCs w:val="28"/>
          <w:lang w:val="af-ZA"/>
        </w:rPr>
        <w:t>ՔԱՂԱՔԱՑԻԱԿԱՆ ՀԱՍԱՐԱԿՈՒԹՅՈՒՆ</w:t>
      </w:r>
    </w:p>
    <w:p w:rsidR="00A648A3" w:rsidRPr="00A938F6" w:rsidRDefault="00A648A3" w:rsidP="00A938F6">
      <w:pPr>
        <w:pStyle w:val="CM110"/>
        <w:numPr>
          <w:ilvl w:val="1"/>
          <w:numId w:val="22"/>
        </w:numPr>
        <w:spacing w:after="0" w:line="240" w:lineRule="auto"/>
        <w:ind w:firstLine="90"/>
        <w:outlineLvl w:val="0"/>
        <w:rPr>
          <w:rFonts w:ascii="GHEA Grapalat" w:hAnsi="GHEA Grapalat"/>
          <w:b/>
          <w:lang w:val="hy-AM"/>
        </w:rPr>
      </w:pPr>
      <w:r w:rsidRPr="00A938F6">
        <w:rPr>
          <w:rFonts w:ascii="GHEA Grapalat" w:hAnsi="GHEA Grapalat"/>
          <w:b/>
          <w:lang w:val="af-ZA"/>
        </w:rPr>
        <w:t>Տարածքային կառավարում</w:t>
      </w:r>
    </w:p>
    <w:p w:rsidR="00A648A3" w:rsidRPr="00A938F6" w:rsidRDefault="00A648A3" w:rsidP="00A938F6">
      <w:pPr>
        <w:pStyle w:val="Default"/>
        <w:spacing w:line="240" w:lineRule="auto"/>
        <w:ind w:firstLine="810"/>
        <w:rPr>
          <w:rFonts w:ascii="GHEA Grapalat" w:hAnsi="GHEA Grapalat"/>
          <w:b/>
          <w:color w:val="auto"/>
          <w:lang w:val="hy-AM"/>
        </w:rPr>
      </w:pPr>
      <w:r w:rsidRPr="00A938F6">
        <w:rPr>
          <w:rFonts w:ascii="GHEA Grapalat" w:hAnsi="GHEA Grapalat"/>
          <w:b/>
          <w:color w:val="auto"/>
        </w:rPr>
        <w:t xml:space="preserve">8.1.1 </w:t>
      </w:r>
      <w:r w:rsidRPr="00A938F6">
        <w:rPr>
          <w:rFonts w:ascii="GHEA Grapalat" w:hAnsi="GHEA Grapalat"/>
          <w:b/>
          <w:color w:val="auto"/>
          <w:lang w:val="hy-AM"/>
        </w:rPr>
        <w:t>Քաղաքականության վերլուծություն</w:t>
      </w:r>
    </w:p>
    <w:p w:rsidR="00A648A3" w:rsidRPr="00A938F6" w:rsidRDefault="00A648A3" w:rsidP="00A938F6">
      <w:pPr>
        <w:pStyle w:val="Default"/>
        <w:spacing w:after="0" w:line="240" w:lineRule="auto"/>
        <w:ind w:firstLine="810"/>
        <w:jc w:val="both"/>
        <w:rPr>
          <w:rFonts w:ascii="GHEA Grapalat" w:hAnsi="GHEA Grapalat"/>
          <w:color w:val="auto"/>
          <w:lang w:val="hy-AM"/>
        </w:rPr>
      </w:pPr>
      <w:r w:rsidRPr="00A938F6">
        <w:rPr>
          <w:rFonts w:ascii="GHEA Grapalat" w:hAnsi="GHEA Grapalat"/>
          <w:color w:val="auto"/>
          <w:lang w:val="hy-AM"/>
        </w:rPr>
        <w:t xml:space="preserve">Հայաստանի մարզերում ներդրված տարածքային կառավարման համակարգը գործում է արդյունավետությամբ, սակայն շարունակական կատարելագործման կարիք ունի: Դեռևս 2009 թվականից շրջանառության մեջ է ՀՀ Նախագահի 1997 թվականի մայիսի 6-ի «Հայաստանի Հանրապետության մարզերում պետական կառավարման մասին» ՆՀ-728 հրամանագրում փոփոխություններ կատարելու մասին ՀՀ Նախագահի հրամանագրի նախագիծը, որը ներկայացվել է մարզպետարաններին և որի վերաբերյալ </w:t>
      </w:r>
      <w:r w:rsidRPr="00A938F6">
        <w:rPr>
          <w:rFonts w:ascii="GHEA Grapalat" w:hAnsi="GHEA Grapalat"/>
          <w:color w:val="auto"/>
        </w:rPr>
        <w:t>Արագածոտնի</w:t>
      </w:r>
      <w:r w:rsidRPr="00A938F6">
        <w:rPr>
          <w:rFonts w:ascii="GHEA Grapalat" w:hAnsi="GHEA Grapalat"/>
          <w:color w:val="auto"/>
          <w:lang w:val="hy-AM"/>
        </w:rPr>
        <w:t xml:space="preserve"> մարզպետարանի կողմից նույնպես ներկայացվել են առաջարկություններ: </w:t>
      </w:r>
    </w:p>
    <w:p w:rsidR="00A648A3" w:rsidRPr="00A938F6" w:rsidRDefault="00A648A3" w:rsidP="00A938F6">
      <w:pPr>
        <w:pStyle w:val="Default"/>
        <w:spacing w:after="0" w:line="240" w:lineRule="auto"/>
        <w:ind w:firstLine="360"/>
        <w:jc w:val="both"/>
        <w:rPr>
          <w:rFonts w:ascii="GHEA Grapalat" w:hAnsi="GHEA Grapalat"/>
          <w:color w:val="auto"/>
          <w:lang w:val="af-ZA"/>
        </w:rPr>
      </w:pPr>
      <w:r w:rsidRPr="00A938F6">
        <w:rPr>
          <w:rFonts w:ascii="GHEA Grapalat" w:hAnsi="GHEA Grapalat"/>
          <w:color w:val="auto"/>
          <w:lang w:val="af-ZA"/>
        </w:rPr>
        <w:t xml:space="preserve">ՀՀ կառավարության 2002 թվականի սեպտեմբերի 19-ի N1795 որոշմամբ հաստատված ՀՀ Արագածոտնի մարզպետարանի կազմակերպական կառուցվածքը ՀՀ կառավարության 2009 </w:t>
      </w:r>
      <w:r w:rsidRPr="00A938F6">
        <w:rPr>
          <w:rFonts w:ascii="GHEA Grapalat" w:hAnsi="GHEA Grapalat"/>
          <w:color w:val="auto"/>
          <w:lang w:val="af-ZA"/>
        </w:rPr>
        <w:lastRenderedPageBreak/>
        <w:t>թվականի ապրիլի 2-ի N329-Ն որոշմամբ ենթարկվեց փոփոխությունների:</w:t>
      </w:r>
      <w:r w:rsidRPr="00A938F6">
        <w:rPr>
          <w:rFonts w:ascii="GHEA Grapalat" w:hAnsi="GHEA Grapalat"/>
          <w:b/>
          <w:color w:val="auto"/>
          <w:lang w:val="af-ZA"/>
        </w:rPr>
        <w:t xml:space="preserve"> </w:t>
      </w:r>
      <w:r w:rsidRPr="00A938F6">
        <w:rPr>
          <w:rFonts w:ascii="GHEA Grapalat" w:hAnsi="GHEA Grapalat"/>
          <w:color w:val="auto"/>
          <w:lang w:val="af-ZA"/>
        </w:rPr>
        <w:t>Մարզպետարանի կառավարման նոր</w:t>
      </w:r>
      <w:r w:rsidRPr="00A938F6">
        <w:rPr>
          <w:rFonts w:ascii="GHEA Grapalat" w:hAnsi="GHEA Grapalat"/>
          <w:color w:val="auto"/>
          <w:lang w:val="hy-AM"/>
        </w:rPr>
        <w:t xml:space="preserve"> </w:t>
      </w:r>
      <w:r w:rsidRPr="00A938F6">
        <w:rPr>
          <w:rFonts w:ascii="GHEA Grapalat" w:hAnsi="GHEA Grapalat"/>
          <w:color w:val="auto"/>
          <w:lang w:val="af-ZA"/>
        </w:rPr>
        <w:t>կազմակերպական կառուցվածքը հնարավորություն է տալիս հիմնականում լուծելու առկա հիմնախնդիրները և արդյունավետ կերպով իրականացնելու մարզպետի լիազորությունները: Հետագայում այս փոփոխությունների դինամիկան կարող է շարունակվել, քանի որ համակարգը պետք է հարմարեցվի գոյություն ունեցող զարգացումներին:</w:t>
      </w:r>
      <w:r w:rsidRPr="00A938F6">
        <w:rPr>
          <w:rFonts w:ascii="GHEA Grapalat" w:hAnsi="GHEA Grapalat"/>
          <w:color w:val="auto"/>
          <w:lang w:val="hy-AM"/>
        </w:rPr>
        <w:t xml:space="preserve"> </w:t>
      </w:r>
      <w:r w:rsidRPr="00A938F6">
        <w:rPr>
          <w:rFonts w:ascii="GHEA Grapalat" w:hAnsi="GHEA Grapalat"/>
          <w:color w:val="auto"/>
          <w:lang w:val="af-ZA"/>
        </w:rPr>
        <w:t>Հայաստանի տարածքային կառավարման էլեկտրոնային համակարգի ներդրման արդյունքում Արագածոտնի մարզն ինտերնետում ներկայացված է պաշտոնական էջով (</w:t>
      </w:r>
      <w:hyperlink r:id="rId7" w:history="1">
        <w:r w:rsidRPr="00A938F6">
          <w:rPr>
            <w:rStyle w:val="Hyperlink"/>
            <w:rFonts w:ascii="GHEA Grapalat" w:hAnsi="GHEA Grapalat"/>
            <w:color w:val="auto"/>
            <w:lang w:val="af-ZA"/>
          </w:rPr>
          <w:t>http://aragatsotn.region.am</w:t>
        </w:r>
      </w:hyperlink>
      <w:r w:rsidRPr="00A938F6">
        <w:rPr>
          <w:rFonts w:ascii="GHEA Grapalat" w:hAnsi="GHEA Grapalat"/>
          <w:color w:val="auto"/>
          <w:lang w:val="af-ZA"/>
        </w:rPr>
        <w:t>): Դա հնարավորություն է տալիս  հրապարակային դարձնել տարածքային կառավարման մարմինների գործունեությունը` ապահովելով անհրաժեշտ տեղեկատվություն:</w:t>
      </w:r>
      <w:r w:rsidRPr="00A938F6">
        <w:rPr>
          <w:rFonts w:ascii="GHEA Grapalat" w:hAnsi="GHEA Grapalat"/>
          <w:color w:val="auto"/>
          <w:lang w:val="hy-AM"/>
        </w:rPr>
        <w:t xml:space="preserve"> </w:t>
      </w:r>
      <w:r w:rsidRPr="00A938F6">
        <w:rPr>
          <w:rFonts w:ascii="GHEA Grapalat" w:hAnsi="GHEA Grapalat"/>
          <w:color w:val="auto"/>
          <w:lang w:val="af-ZA"/>
        </w:rPr>
        <w:t>Էլեկտրոնային կառավարման բնագավառում Արագածոտնի մարզպետարանում որոշակի քայլեր արդեն արվել են: Առկա է տվյալների</w:t>
      </w:r>
      <w:r w:rsidRPr="00A938F6">
        <w:rPr>
          <w:rFonts w:ascii="GHEA Grapalat" w:hAnsi="GHEA Grapalat"/>
          <w:color w:val="auto"/>
          <w:lang w:val="hy-AM"/>
        </w:rPr>
        <w:t xml:space="preserve"> </w:t>
      </w:r>
      <w:r w:rsidRPr="00A938F6">
        <w:rPr>
          <w:rFonts w:ascii="GHEA Grapalat" w:hAnsi="GHEA Grapalat"/>
          <w:color w:val="auto"/>
          <w:lang w:val="af-ZA"/>
        </w:rPr>
        <w:t>բավարար</w:t>
      </w:r>
      <w:r w:rsidRPr="00A938F6">
        <w:rPr>
          <w:rFonts w:ascii="GHEA Grapalat" w:hAnsi="GHEA Grapalat"/>
          <w:color w:val="auto"/>
          <w:lang w:val="hy-AM"/>
        </w:rPr>
        <w:t xml:space="preserve"> </w:t>
      </w:r>
      <w:r w:rsidRPr="00A938F6">
        <w:rPr>
          <w:rFonts w:ascii="GHEA Grapalat" w:hAnsi="GHEA Grapalat"/>
          <w:color w:val="auto"/>
          <w:lang w:val="af-ZA"/>
        </w:rPr>
        <w:t>բազա, որը սակայն կարիք ունի համակարգման, տվյալների թարմացման, ինչպես նաև դրանից օգտվելու մեխանիզմների մշակման:</w:t>
      </w:r>
      <w:r w:rsidRPr="00A938F6">
        <w:rPr>
          <w:rFonts w:ascii="GHEA Grapalat" w:hAnsi="GHEA Grapalat"/>
          <w:b/>
          <w:color w:val="auto"/>
          <w:lang w:val="af-ZA"/>
        </w:rPr>
        <w:t xml:space="preserve"> </w:t>
      </w:r>
      <w:r w:rsidRPr="00A938F6">
        <w:rPr>
          <w:rFonts w:ascii="GHEA Grapalat" w:hAnsi="GHEA Grapalat"/>
          <w:color w:val="auto"/>
          <w:lang w:val="af-ZA"/>
        </w:rPr>
        <w:t xml:space="preserve">ՀՀ կառավարության 2009 թվականի հունվարի 15-ի N40-Ն որոշմամբ հաստատված ՀՀ կառավության 2009 թվականի գերակա խնդիրների ծրագրով գերակա խնդիր է համարվել նաև ժամանակակից տեղեկատվական տեխնոլոգիաների ներդրումը ՀՀ տարածքային կառավարման և տեղական ինքնակառավարման մարմիններում, որի լուծման քայլ է հանդիսանում էլեկտրոնային փաստաթղթաշարժի «Mulberry» համակարգի ներդրումը ՀՀ մարզպետարաններում: Mulberry համակարգը 2009 թվականի դեկտեմբերին վերջնականապես ներդրվել է մարզպետարանում: </w:t>
      </w:r>
    </w:p>
    <w:p w:rsidR="00A648A3" w:rsidRPr="00A938F6" w:rsidRDefault="00A648A3" w:rsidP="00A938F6">
      <w:pPr>
        <w:pStyle w:val="Default"/>
        <w:spacing w:after="0" w:line="240" w:lineRule="auto"/>
        <w:ind w:firstLine="360"/>
        <w:jc w:val="both"/>
        <w:rPr>
          <w:rFonts w:ascii="GHEA Grapalat" w:hAnsi="GHEA Grapalat"/>
          <w:color w:val="auto"/>
          <w:lang w:val="af-ZA"/>
        </w:rPr>
      </w:pPr>
    </w:p>
    <w:p w:rsidR="00A648A3" w:rsidRPr="00A938F6" w:rsidRDefault="00A648A3" w:rsidP="00A938F6">
      <w:pPr>
        <w:pStyle w:val="Default"/>
        <w:spacing w:line="240" w:lineRule="auto"/>
        <w:ind w:firstLine="360"/>
        <w:jc w:val="both"/>
        <w:rPr>
          <w:rFonts w:ascii="GHEA Grapalat" w:hAnsi="GHEA Grapalat"/>
          <w:b/>
          <w:color w:val="auto"/>
          <w:lang w:val="hy-AM"/>
        </w:rPr>
      </w:pPr>
      <w:r w:rsidRPr="00A938F6">
        <w:rPr>
          <w:rFonts w:ascii="GHEA Grapalat" w:hAnsi="GHEA Grapalat"/>
          <w:b/>
          <w:color w:val="auto"/>
          <w:lang w:val="hy-AM"/>
        </w:rPr>
        <w:t xml:space="preserve"> 8.1.2 Իրականացման առաջընթացը</w:t>
      </w:r>
    </w:p>
    <w:p w:rsidR="00A648A3" w:rsidRPr="00A938F6" w:rsidRDefault="00A648A3" w:rsidP="00A938F6">
      <w:pPr>
        <w:pStyle w:val="Default"/>
        <w:spacing w:after="0" w:line="240" w:lineRule="auto"/>
        <w:ind w:firstLine="360"/>
        <w:jc w:val="both"/>
        <w:rPr>
          <w:rFonts w:ascii="GHEA Grapalat" w:hAnsi="GHEA Grapalat"/>
          <w:color w:val="auto"/>
          <w:lang w:val="hy-AM"/>
        </w:rPr>
      </w:pPr>
      <w:r w:rsidRPr="00A938F6">
        <w:rPr>
          <w:rFonts w:ascii="GHEA Grapalat" w:hAnsi="GHEA Grapalat"/>
          <w:color w:val="auto"/>
          <w:lang w:val="af-ZA"/>
        </w:rPr>
        <w:t>Արագածոտնի մարզում 2012 թվականին</w:t>
      </w:r>
      <w:r w:rsidRPr="00A938F6">
        <w:rPr>
          <w:rFonts w:ascii="GHEA Grapalat" w:hAnsi="GHEA Grapalat"/>
          <w:color w:val="auto"/>
          <w:lang w:val="hy-AM"/>
        </w:rPr>
        <w:t xml:space="preserve"> </w:t>
      </w:r>
      <w:r w:rsidRPr="00A938F6">
        <w:rPr>
          <w:rFonts w:ascii="GHEA Grapalat" w:hAnsi="GHEA Grapalat"/>
          <w:color w:val="auto"/>
          <w:lang w:val="af-ZA"/>
        </w:rPr>
        <w:t>շարունակվե</w:t>
      </w:r>
      <w:r w:rsidRPr="00A938F6">
        <w:rPr>
          <w:rFonts w:ascii="GHEA Grapalat" w:hAnsi="GHEA Grapalat"/>
          <w:color w:val="auto"/>
          <w:lang w:val="hy-AM"/>
        </w:rPr>
        <w:t>լ են</w:t>
      </w:r>
      <w:r w:rsidRPr="00A938F6">
        <w:rPr>
          <w:rFonts w:ascii="GHEA Grapalat" w:hAnsi="GHEA Grapalat"/>
          <w:color w:val="auto"/>
          <w:lang w:val="af-ZA"/>
        </w:rPr>
        <w:t xml:space="preserve"> տարածքային կառավարման և տեղական ինքնակառավարման համակարգերի կատարելագործման, ինչպես նաև քաղաքացիական հասարակության հիմքերի ամրապնդմանն ուղղված միջոցառումները: </w:t>
      </w:r>
    </w:p>
    <w:p w:rsidR="00A648A3" w:rsidRPr="00A938F6" w:rsidRDefault="00A648A3" w:rsidP="00A938F6">
      <w:pPr>
        <w:pStyle w:val="Default"/>
        <w:spacing w:after="0" w:line="240" w:lineRule="auto"/>
        <w:ind w:firstLine="630"/>
        <w:jc w:val="both"/>
        <w:rPr>
          <w:rFonts w:ascii="GHEA Grapalat" w:hAnsi="GHEA Grapalat"/>
          <w:color w:val="auto"/>
          <w:lang w:val="af-ZA"/>
        </w:rPr>
      </w:pPr>
      <w:r w:rsidRPr="00A938F6">
        <w:rPr>
          <w:rFonts w:ascii="GHEA Grapalat" w:hAnsi="GHEA Grapalat" w:cs="GhabuzianGohar"/>
          <w:color w:val="auto"/>
          <w:lang w:val="af-ZA" w:eastAsia="ru-RU"/>
        </w:rPr>
        <w:t>Տ</w:t>
      </w:r>
      <w:r w:rsidRPr="00A938F6">
        <w:rPr>
          <w:rFonts w:ascii="GHEA Grapalat" w:hAnsi="GHEA Grapalat"/>
          <w:color w:val="auto"/>
          <w:lang w:val="af-ZA"/>
        </w:rPr>
        <w:t>արածքային կառավարման բնագավառում 2012 թվականին</w:t>
      </w:r>
      <w:r w:rsidRPr="00A938F6">
        <w:rPr>
          <w:rFonts w:ascii="GHEA Grapalat" w:hAnsi="GHEA Grapalat"/>
          <w:color w:val="auto"/>
          <w:lang w:val="hy-AM"/>
        </w:rPr>
        <w:t xml:space="preserve"> </w:t>
      </w:r>
      <w:r w:rsidRPr="00A938F6">
        <w:rPr>
          <w:rFonts w:ascii="GHEA Grapalat" w:hAnsi="GHEA Grapalat"/>
          <w:color w:val="auto"/>
          <w:lang w:val="af-ZA"/>
        </w:rPr>
        <w:t>Արագածոտնում</w:t>
      </w:r>
      <w:r w:rsidRPr="00A938F6">
        <w:rPr>
          <w:rFonts w:ascii="GHEA Grapalat" w:hAnsi="GHEA Grapalat"/>
          <w:color w:val="auto"/>
          <w:lang w:val="hy-AM"/>
        </w:rPr>
        <w:t xml:space="preserve"> </w:t>
      </w:r>
      <w:r w:rsidRPr="00A938F6">
        <w:rPr>
          <w:rFonts w:ascii="GHEA Grapalat" w:hAnsi="GHEA Grapalat"/>
          <w:color w:val="auto"/>
          <w:lang w:val="af-ZA"/>
        </w:rPr>
        <w:t>իրագործվե</w:t>
      </w:r>
      <w:r w:rsidRPr="00A938F6">
        <w:rPr>
          <w:rFonts w:ascii="GHEA Grapalat" w:hAnsi="GHEA Grapalat"/>
          <w:color w:val="auto"/>
          <w:lang w:val="hy-AM"/>
        </w:rPr>
        <w:t xml:space="preserve">լ է </w:t>
      </w:r>
      <w:r w:rsidRPr="00A938F6">
        <w:rPr>
          <w:rFonts w:ascii="GHEA Grapalat" w:hAnsi="GHEA Grapalat"/>
          <w:color w:val="auto"/>
          <w:lang w:val="af-ZA"/>
        </w:rPr>
        <w:t>հետևյալը.</w:t>
      </w:r>
    </w:p>
    <w:p w:rsidR="00A648A3" w:rsidRPr="00A938F6" w:rsidRDefault="00A648A3" w:rsidP="00A938F6">
      <w:pPr>
        <w:pStyle w:val="CM110"/>
        <w:numPr>
          <w:ilvl w:val="0"/>
          <w:numId w:val="7"/>
        </w:numPr>
        <w:spacing w:after="0" w:line="240" w:lineRule="auto"/>
        <w:ind w:left="0" w:firstLine="630"/>
        <w:jc w:val="both"/>
        <w:rPr>
          <w:rFonts w:ascii="GHEA Grapalat" w:hAnsi="GHEA Grapalat"/>
          <w:lang w:val="af-ZA"/>
        </w:rPr>
      </w:pPr>
      <w:r w:rsidRPr="00A938F6">
        <w:rPr>
          <w:rFonts w:ascii="GHEA Grapalat" w:hAnsi="GHEA Grapalat"/>
          <w:lang w:val="af-ZA"/>
        </w:rPr>
        <w:t>Մարզպետին օրենսդրությամբ վերապահված լիազորությունների շրջանակներում ֆինանսների, քաղաքաշինության, բնակարանային և կոմունալ տնտեսության, տրանսպորտի և ճանապարհաշինության, գյուղատնտեսության և հողօգտագործման, կրթության, առողջապահության, սոցիալական ապահովության, մշակույթի և սպորտի, բնության և շրջակա միջավայրի պահպանության բնագավառներում ՀՀ կառավարության տարածքային քաղաքականության իրականացում, ոստիկանության և ազգային անվտանգության, պաշտպանության, կապի, էներգետիկայի, հարկային, արտակարգ իրավիճակների և քաղաքացիական պաշտպանության ու այլ ոլորտներում հանրապետական գործադիր մարմինների տարածքային ծառայությունների գործունեության համակարգում</w:t>
      </w:r>
      <w:r w:rsidRPr="00A938F6">
        <w:rPr>
          <w:rFonts w:ascii="GHEA Grapalat" w:hAnsi="GHEA Grapalat"/>
          <w:lang w:val="hy-AM"/>
        </w:rPr>
        <w:t>:</w:t>
      </w:r>
    </w:p>
    <w:p w:rsidR="00A648A3" w:rsidRPr="00A938F6" w:rsidRDefault="00A648A3" w:rsidP="00A938F6">
      <w:pPr>
        <w:pStyle w:val="CM110"/>
        <w:numPr>
          <w:ilvl w:val="0"/>
          <w:numId w:val="7"/>
        </w:numPr>
        <w:spacing w:after="0" w:line="240" w:lineRule="auto"/>
        <w:ind w:left="0" w:firstLine="630"/>
        <w:jc w:val="both"/>
        <w:rPr>
          <w:rFonts w:ascii="GHEA Grapalat" w:hAnsi="GHEA Grapalat"/>
          <w:lang w:val="af-ZA"/>
        </w:rPr>
      </w:pPr>
      <w:r w:rsidRPr="00A938F6">
        <w:rPr>
          <w:rFonts w:ascii="GHEA Grapalat" w:hAnsi="GHEA Grapalat"/>
          <w:lang w:val="af-ZA"/>
        </w:rPr>
        <w:t xml:space="preserve"> Արագածոտնի մարզպետարանի, հանրապետական գործադիր մարմինների տարածքային ստորաբաժանումների, ՏԻՄ-երի, ինչպես նաև ոչ պետական հատվածի փոխհարաբերությունների շարունակական կատարելագործմանն ուղղված միջոցառումների </w:t>
      </w:r>
      <w:r w:rsidRPr="00A938F6">
        <w:rPr>
          <w:rFonts w:ascii="GHEA Grapalat" w:hAnsi="GHEA Grapalat"/>
          <w:lang w:val="af-ZA"/>
        </w:rPr>
        <w:lastRenderedPageBreak/>
        <w:t>իրականացում</w:t>
      </w:r>
      <w:r w:rsidRPr="00A938F6">
        <w:rPr>
          <w:rFonts w:ascii="GHEA Grapalat" w:hAnsi="GHEA Grapalat"/>
          <w:lang w:val="hy-AM"/>
        </w:rPr>
        <w:t>:</w:t>
      </w:r>
    </w:p>
    <w:p w:rsidR="00A648A3" w:rsidRPr="00A938F6" w:rsidRDefault="00A648A3" w:rsidP="00A938F6">
      <w:pPr>
        <w:pStyle w:val="Default"/>
        <w:numPr>
          <w:ilvl w:val="0"/>
          <w:numId w:val="7"/>
        </w:numPr>
        <w:spacing w:line="240" w:lineRule="auto"/>
        <w:ind w:left="0" w:firstLine="630"/>
        <w:contextualSpacing/>
        <w:jc w:val="both"/>
        <w:rPr>
          <w:rFonts w:ascii="GHEA Grapalat" w:hAnsi="GHEA Grapalat"/>
          <w:color w:val="auto"/>
          <w:lang w:val="af-ZA"/>
        </w:rPr>
      </w:pPr>
      <w:r w:rsidRPr="00A938F6">
        <w:rPr>
          <w:rFonts w:ascii="GHEA Grapalat" w:hAnsi="GHEA Grapalat"/>
          <w:color w:val="auto"/>
          <w:lang w:val="af-ZA"/>
        </w:rPr>
        <w:t>Մարզպետարանի կողմից ՏԻՄ-երին տրամադրվող մեթոդաբանական օգնության, դրա տրամադրման մեխանիզմների հստակեցում և դրանց արդյունավետության բարձրացում:</w:t>
      </w:r>
    </w:p>
    <w:p w:rsidR="00A648A3" w:rsidRPr="00A938F6" w:rsidRDefault="00A648A3" w:rsidP="00A938F6">
      <w:pPr>
        <w:pStyle w:val="Default"/>
        <w:numPr>
          <w:ilvl w:val="0"/>
          <w:numId w:val="7"/>
        </w:numPr>
        <w:spacing w:line="240" w:lineRule="auto"/>
        <w:ind w:left="90" w:firstLine="540"/>
        <w:contextualSpacing/>
        <w:jc w:val="both"/>
        <w:rPr>
          <w:rFonts w:ascii="GHEA Grapalat" w:hAnsi="GHEA Grapalat"/>
          <w:color w:val="auto"/>
          <w:lang w:val="af-ZA"/>
        </w:rPr>
      </w:pPr>
      <w:r w:rsidRPr="00A938F6">
        <w:rPr>
          <w:rFonts w:ascii="GHEA Grapalat" w:hAnsi="GHEA Grapalat"/>
          <w:color w:val="auto"/>
          <w:lang w:val="af-ZA"/>
        </w:rPr>
        <w:t>Մարզային զարգացման գործընթացներում Արագածոտնի մարզի խորհրդի դերը բարձրացնելուն ուղղված միջոցառումներ:</w:t>
      </w:r>
    </w:p>
    <w:p w:rsidR="00A648A3" w:rsidRPr="00A938F6" w:rsidRDefault="00A648A3" w:rsidP="00A938F6">
      <w:pPr>
        <w:pStyle w:val="Default"/>
        <w:numPr>
          <w:ilvl w:val="0"/>
          <w:numId w:val="7"/>
        </w:numPr>
        <w:spacing w:line="240" w:lineRule="auto"/>
        <w:ind w:left="1080" w:hanging="540"/>
        <w:contextualSpacing/>
        <w:jc w:val="both"/>
        <w:rPr>
          <w:rFonts w:ascii="GHEA Grapalat" w:hAnsi="GHEA Grapalat"/>
          <w:color w:val="auto"/>
          <w:lang w:val="af-ZA"/>
        </w:rPr>
      </w:pPr>
      <w:r w:rsidRPr="00A938F6">
        <w:rPr>
          <w:rFonts w:ascii="GHEA Grapalat" w:hAnsi="GHEA Grapalat"/>
          <w:color w:val="auto"/>
          <w:lang w:val="hy-AM"/>
        </w:rPr>
        <w:t>Մարզպետարանի աշխատակազմի կարողությունների որոշակի հզորացում:</w:t>
      </w:r>
    </w:p>
    <w:p w:rsidR="00A648A3" w:rsidRPr="00A938F6" w:rsidRDefault="00A648A3" w:rsidP="00A938F6">
      <w:pPr>
        <w:pStyle w:val="Default"/>
        <w:spacing w:line="240" w:lineRule="auto"/>
        <w:ind w:firstLine="709"/>
        <w:jc w:val="both"/>
        <w:rPr>
          <w:rFonts w:ascii="GHEA Grapalat" w:hAnsi="GHEA Grapalat"/>
          <w:color w:val="auto"/>
          <w:lang w:val="af-ZA"/>
        </w:rPr>
      </w:pPr>
      <w:r w:rsidRPr="00A938F6">
        <w:rPr>
          <w:rFonts w:ascii="GHEA Grapalat" w:hAnsi="GHEA Grapalat"/>
          <w:color w:val="auto"/>
          <w:lang w:val="af-ZA"/>
        </w:rPr>
        <w:t>2012 թվականի</w:t>
      </w:r>
      <w:r w:rsidRPr="00A938F6">
        <w:rPr>
          <w:rFonts w:ascii="GHEA Grapalat" w:hAnsi="GHEA Grapalat"/>
          <w:color w:val="auto"/>
        </w:rPr>
        <w:t xml:space="preserve">ն </w:t>
      </w:r>
      <w:r w:rsidRPr="00A938F6">
        <w:rPr>
          <w:rFonts w:ascii="GHEA Grapalat" w:hAnsi="GHEA Grapalat"/>
          <w:color w:val="auto"/>
          <w:lang w:val="hy-AM"/>
        </w:rPr>
        <w:t>աճել է</w:t>
      </w:r>
      <w:r w:rsidRPr="00A938F6">
        <w:rPr>
          <w:rFonts w:ascii="GHEA Grapalat" w:hAnsi="GHEA Grapalat"/>
          <w:color w:val="auto"/>
          <w:lang w:val="af-ZA"/>
        </w:rPr>
        <w:t xml:space="preserve"> մարզպետարանի</w:t>
      </w:r>
      <w:r w:rsidRPr="00A938F6">
        <w:rPr>
          <w:rFonts w:ascii="GHEA Grapalat" w:hAnsi="GHEA Grapalat"/>
          <w:color w:val="auto"/>
          <w:lang w:val="hy-AM"/>
        </w:rPr>
        <w:t xml:space="preserve">՝ </w:t>
      </w:r>
      <w:r w:rsidRPr="00A938F6">
        <w:rPr>
          <w:rFonts w:ascii="GHEA Grapalat" w:hAnsi="GHEA Grapalat"/>
          <w:color w:val="auto"/>
          <w:lang w:val="af-ZA"/>
        </w:rPr>
        <w:t xml:space="preserve">համակարգիչներով և ժամանակակից կապի միջոցներով հագեցվածության </w:t>
      </w:r>
      <w:r w:rsidRPr="00A938F6">
        <w:rPr>
          <w:rFonts w:ascii="GHEA Grapalat" w:hAnsi="GHEA Grapalat"/>
          <w:color w:val="auto"/>
          <w:lang w:val="hy-AM"/>
        </w:rPr>
        <w:t>մակարդակը</w:t>
      </w:r>
      <w:r w:rsidRPr="00A938F6">
        <w:rPr>
          <w:rFonts w:ascii="GHEA Grapalat" w:hAnsi="GHEA Grapalat"/>
          <w:color w:val="auto"/>
          <w:lang w:val="af-ZA"/>
        </w:rPr>
        <w:t>: Արագածոտնի</w:t>
      </w:r>
      <w:r w:rsidRPr="00A938F6">
        <w:rPr>
          <w:rFonts w:ascii="GHEA Grapalat" w:hAnsi="GHEA Grapalat"/>
          <w:color w:val="auto"/>
          <w:lang w:val="hy-AM"/>
        </w:rPr>
        <w:t xml:space="preserve"> մարզպետարանը համալրվել է </w:t>
      </w:r>
      <w:r w:rsidRPr="00A938F6">
        <w:rPr>
          <w:rFonts w:ascii="GHEA Grapalat" w:hAnsi="GHEA Grapalat"/>
          <w:color w:val="auto"/>
          <w:lang w:val="af-ZA"/>
        </w:rPr>
        <w:t xml:space="preserve">48 </w:t>
      </w:r>
      <w:r w:rsidRPr="00A938F6">
        <w:rPr>
          <w:rFonts w:ascii="GHEA Grapalat" w:hAnsi="GHEA Grapalat"/>
          <w:color w:val="auto"/>
          <w:lang w:val="hy-AM"/>
        </w:rPr>
        <w:t xml:space="preserve">նոր համակարգիչներով, </w:t>
      </w:r>
      <w:r w:rsidRPr="00A938F6">
        <w:rPr>
          <w:rFonts w:ascii="GHEA Grapalat" w:hAnsi="GHEA Grapalat"/>
          <w:color w:val="auto"/>
          <w:lang w:val="af-ZA"/>
        </w:rPr>
        <w:t>2</w:t>
      </w:r>
      <w:r w:rsidRPr="00A938F6">
        <w:rPr>
          <w:rFonts w:ascii="GHEA Grapalat" w:hAnsi="GHEA Grapalat"/>
          <w:color w:val="auto"/>
          <w:lang w:val="hy-AM"/>
        </w:rPr>
        <w:t xml:space="preserve"> տպիչ/սկաներով: </w:t>
      </w:r>
    </w:p>
    <w:p w:rsidR="00A648A3" w:rsidRPr="00A938F6" w:rsidRDefault="00A648A3" w:rsidP="00A938F6">
      <w:pPr>
        <w:pStyle w:val="Default"/>
        <w:tabs>
          <w:tab w:val="left" w:pos="0"/>
        </w:tabs>
        <w:spacing w:line="240" w:lineRule="auto"/>
        <w:ind w:firstLine="709"/>
        <w:jc w:val="both"/>
        <w:rPr>
          <w:rFonts w:ascii="GHEA Grapalat" w:hAnsi="GHEA Grapalat"/>
          <w:color w:val="auto"/>
          <w:lang w:val="hy-AM"/>
        </w:rPr>
      </w:pPr>
      <w:r w:rsidRPr="00A938F6">
        <w:rPr>
          <w:rFonts w:ascii="GHEA Grapalat" w:hAnsi="GHEA Grapalat"/>
          <w:color w:val="auto"/>
          <w:lang w:val="hy-AM"/>
        </w:rPr>
        <w:t xml:space="preserve">Մարզպետարանի աշխատակազմի ստորաբաժանումների ներքին կառուցվածքի և մասնագետների միջև գործառույթների բաշխման սկզբունքների նույնականությունն ու միասնականությունն ապահովելու նպատակով համապատասխան փոփոխություններ են կատարվել աշխատակազմի առանձին ստորաբաժանումների քաղաքացիական ծառայողների պաշտոնների անձնագրերում: Ընթացել է մարզպետարանի քաղաքացիական ծառայության թափուր պաշտոնների համալրման գործընթացը: Հաշվետու ժամանակաշրջանում </w:t>
      </w:r>
      <w:r w:rsidRPr="00A938F6">
        <w:rPr>
          <w:rFonts w:ascii="GHEA Grapalat" w:hAnsi="GHEA Grapalat"/>
          <w:color w:val="auto"/>
        </w:rPr>
        <w:t>իրականացվել</w:t>
      </w:r>
      <w:r w:rsidRPr="00A938F6">
        <w:rPr>
          <w:rFonts w:ascii="GHEA Grapalat" w:hAnsi="GHEA Grapalat"/>
          <w:color w:val="auto"/>
          <w:lang w:val="af-ZA"/>
        </w:rPr>
        <w:t xml:space="preserve"> </w:t>
      </w:r>
      <w:r w:rsidRPr="00A938F6">
        <w:rPr>
          <w:rFonts w:ascii="GHEA Grapalat" w:hAnsi="GHEA Grapalat"/>
          <w:color w:val="auto"/>
        </w:rPr>
        <w:t>է</w:t>
      </w:r>
      <w:r w:rsidRPr="00A938F6">
        <w:rPr>
          <w:rFonts w:ascii="GHEA Grapalat" w:hAnsi="GHEA Grapalat"/>
          <w:color w:val="auto"/>
          <w:lang w:val="af-ZA"/>
        </w:rPr>
        <w:t xml:space="preserve"> </w:t>
      </w:r>
      <w:r w:rsidRPr="00A938F6">
        <w:rPr>
          <w:rFonts w:ascii="GHEA Grapalat" w:hAnsi="GHEA Grapalat"/>
          <w:color w:val="auto"/>
        </w:rPr>
        <w:t>թվով</w:t>
      </w:r>
      <w:r w:rsidRPr="00A938F6">
        <w:rPr>
          <w:rFonts w:ascii="GHEA Grapalat" w:hAnsi="GHEA Grapalat"/>
          <w:color w:val="auto"/>
          <w:lang w:val="af-ZA"/>
        </w:rPr>
        <w:t xml:space="preserve">  </w:t>
      </w:r>
      <w:r w:rsidRPr="00A938F6">
        <w:rPr>
          <w:rFonts w:ascii="GHEA Grapalat" w:hAnsi="GHEA Grapalat"/>
          <w:color w:val="auto"/>
          <w:highlight w:val="yellow"/>
          <w:lang w:val="af-ZA"/>
        </w:rPr>
        <w:t>22</w:t>
      </w:r>
      <w:r w:rsidRPr="00A938F6">
        <w:rPr>
          <w:rFonts w:ascii="GHEA Grapalat" w:hAnsi="GHEA Grapalat"/>
          <w:color w:val="auto"/>
          <w:lang w:val="af-ZA"/>
        </w:rPr>
        <w:t xml:space="preserve"> </w:t>
      </w:r>
      <w:r w:rsidRPr="00A938F6">
        <w:rPr>
          <w:rFonts w:ascii="GHEA Grapalat" w:hAnsi="GHEA Grapalat"/>
          <w:color w:val="auto"/>
          <w:lang w:val="hy-AM"/>
        </w:rPr>
        <w:t>քաղաքացիական ծառայողների վերապատրաստում:</w:t>
      </w:r>
    </w:p>
    <w:p w:rsidR="00A648A3" w:rsidRPr="00A938F6" w:rsidRDefault="00A648A3" w:rsidP="00A938F6">
      <w:pPr>
        <w:pStyle w:val="Default"/>
        <w:numPr>
          <w:ilvl w:val="0"/>
          <w:numId w:val="7"/>
        </w:numPr>
        <w:spacing w:line="240" w:lineRule="auto"/>
        <w:ind w:left="0" w:firstLine="720"/>
        <w:jc w:val="both"/>
        <w:rPr>
          <w:rFonts w:ascii="GHEA Grapalat" w:hAnsi="GHEA Grapalat"/>
          <w:color w:val="auto"/>
          <w:lang w:val="af-ZA"/>
        </w:rPr>
      </w:pPr>
      <w:r w:rsidRPr="00A938F6">
        <w:rPr>
          <w:rFonts w:ascii="GHEA Grapalat" w:hAnsi="GHEA Grapalat"/>
          <w:color w:val="auto"/>
          <w:lang w:val="af-ZA"/>
        </w:rPr>
        <w:t>Մարզպետարանի ֆունկցիոնալ գործունեության ապահովման տեսանկյունից կարևոր, ներքին փաստաթղթաշրջանառության արդյունավետ կազմակերպում և այդ գործընթացում համակարգչային տեխնոլոգիաների պարտադիր կիրառում</w:t>
      </w:r>
      <w:r w:rsidRPr="00A938F6">
        <w:rPr>
          <w:rFonts w:ascii="GHEA Grapalat" w:hAnsi="GHEA Grapalat"/>
          <w:color w:val="auto"/>
          <w:lang w:val="hy-AM"/>
        </w:rPr>
        <w:t>:</w:t>
      </w:r>
    </w:p>
    <w:p w:rsidR="00A648A3" w:rsidRPr="00A938F6" w:rsidRDefault="00A648A3" w:rsidP="00A938F6">
      <w:pPr>
        <w:pStyle w:val="Default"/>
        <w:spacing w:line="240" w:lineRule="auto"/>
        <w:ind w:firstLine="709"/>
        <w:jc w:val="both"/>
        <w:rPr>
          <w:rFonts w:ascii="GHEA Grapalat" w:hAnsi="GHEA Grapalat"/>
          <w:color w:val="auto"/>
          <w:lang w:val="af-ZA"/>
        </w:rPr>
      </w:pPr>
      <w:r w:rsidRPr="00A938F6">
        <w:rPr>
          <w:rFonts w:ascii="GHEA Grapalat" w:hAnsi="GHEA Grapalat"/>
          <w:color w:val="auto"/>
          <w:lang w:val="hy-AM"/>
        </w:rPr>
        <w:t xml:space="preserve">Բարձր տեխնոլոգիաների արդի արագընթաց զարգացումների ֆոնի վրա առաջացել է նաև մարզի համայնքների ղեկավարների աշխատակազմերում նույնպես այս համակարգը ներդնելու անհրաժեշտությունը: Եթե համակարգը ներդրվի </w:t>
      </w:r>
      <w:r w:rsidRPr="00A938F6">
        <w:rPr>
          <w:rFonts w:ascii="GHEA Grapalat" w:hAnsi="GHEA Grapalat"/>
          <w:color w:val="auto"/>
          <w:lang w:val="af-ZA"/>
        </w:rPr>
        <w:t>տեղական ինքնակառավարման մարմիններում</w:t>
      </w:r>
      <w:r w:rsidRPr="00A938F6">
        <w:rPr>
          <w:rFonts w:ascii="GHEA Grapalat" w:hAnsi="GHEA Grapalat"/>
          <w:color w:val="auto"/>
          <w:lang w:val="hy-AM"/>
        </w:rPr>
        <w:t xml:space="preserve">, ինչպես նաև </w:t>
      </w:r>
      <w:r w:rsidRPr="00A938F6">
        <w:rPr>
          <w:rFonts w:ascii="GHEA Grapalat" w:hAnsi="GHEA Grapalat"/>
          <w:color w:val="auto"/>
          <w:lang w:val="af-ZA"/>
        </w:rPr>
        <w:t xml:space="preserve">հանրապետական գործադիր մարմինների </w:t>
      </w:r>
      <w:r w:rsidRPr="00A938F6">
        <w:rPr>
          <w:rFonts w:ascii="GHEA Grapalat" w:hAnsi="GHEA Grapalat"/>
          <w:color w:val="auto"/>
          <w:lang w:val="hy-AM"/>
        </w:rPr>
        <w:t xml:space="preserve">բոլոր </w:t>
      </w:r>
      <w:r w:rsidRPr="00A938F6">
        <w:rPr>
          <w:rFonts w:ascii="GHEA Grapalat" w:hAnsi="GHEA Grapalat"/>
          <w:color w:val="auto"/>
          <w:lang w:val="af-ZA"/>
        </w:rPr>
        <w:t>տարածքային ստորաբաժանումներում</w:t>
      </w:r>
      <w:r w:rsidRPr="00A938F6">
        <w:rPr>
          <w:rFonts w:ascii="GHEA Grapalat" w:hAnsi="GHEA Grapalat"/>
          <w:color w:val="auto"/>
          <w:lang w:val="hy-AM"/>
        </w:rPr>
        <w:t>, ապա զգալիորեն կբարձրանա այս մարմինների հետ աշխատելու արդյունավետությունը, համայնքների ղեկավարների աշխատակազմերում կփոխվի կադրերի որակական մակարդակը:</w:t>
      </w:r>
    </w:p>
    <w:p w:rsidR="00A648A3" w:rsidRPr="00A938F6" w:rsidRDefault="00A648A3" w:rsidP="00A938F6">
      <w:pPr>
        <w:pStyle w:val="Default"/>
        <w:numPr>
          <w:ilvl w:val="0"/>
          <w:numId w:val="7"/>
        </w:numPr>
        <w:spacing w:line="240" w:lineRule="auto"/>
        <w:ind w:left="0" w:firstLine="810"/>
        <w:jc w:val="both"/>
        <w:rPr>
          <w:rFonts w:ascii="GHEA Grapalat" w:hAnsi="GHEA Grapalat"/>
          <w:color w:val="auto"/>
          <w:lang w:val="af-ZA"/>
        </w:rPr>
      </w:pPr>
      <w:r w:rsidRPr="00A938F6">
        <w:rPr>
          <w:rFonts w:ascii="GHEA Grapalat" w:hAnsi="GHEA Grapalat"/>
          <w:color w:val="auto"/>
        </w:rPr>
        <w:t>Տարվա</w:t>
      </w:r>
      <w:r w:rsidRPr="00A938F6">
        <w:rPr>
          <w:rFonts w:ascii="GHEA Grapalat" w:hAnsi="GHEA Grapalat"/>
          <w:color w:val="auto"/>
          <w:lang w:val="hy-AM"/>
        </w:rPr>
        <w:t xml:space="preserve"> ընթացքում շրջանառության մեջ է եղել ՀՀ մարզերում տարածքային կառավարման մարմինների գործունեության կարգը սահմանելու մասին ՀՀ Նախագահի նոր հրամագրի նախագիծը, որ</w:t>
      </w:r>
      <w:r w:rsidRPr="00A938F6">
        <w:rPr>
          <w:rFonts w:ascii="GHEA Grapalat" w:hAnsi="GHEA Grapalat"/>
          <w:color w:val="auto"/>
        </w:rPr>
        <w:t>ը</w:t>
      </w:r>
      <w:r w:rsidRPr="00A938F6">
        <w:rPr>
          <w:rFonts w:ascii="GHEA Grapalat" w:hAnsi="GHEA Grapalat"/>
          <w:color w:val="auto"/>
          <w:lang w:val="af-ZA"/>
        </w:rPr>
        <w:t xml:space="preserve"> </w:t>
      </w:r>
      <w:r w:rsidRPr="00A938F6">
        <w:rPr>
          <w:rFonts w:ascii="GHEA Grapalat" w:hAnsi="GHEA Grapalat"/>
          <w:color w:val="auto"/>
        </w:rPr>
        <w:t>քննարկվել</w:t>
      </w:r>
      <w:r w:rsidRPr="00A938F6">
        <w:rPr>
          <w:rFonts w:ascii="GHEA Grapalat" w:hAnsi="GHEA Grapalat"/>
          <w:color w:val="auto"/>
          <w:lang w:val="af-ZA"/>
        </w:rPr>
        <w:t xml:space="preserve"> </w:t>
      </w:r>
      <w:r w:rsidRPr="00A938F6">
        <w:rPr>
          <w:rFonts w:ascii="GHEA Grapalat" w:hAnsi="GHEA Grapalat"/>
          <w:color w:val="auto"/>
        </w:rPr>
        <w:t>է</w:t>
      </w:r>
      <w:r w:rsidRPr="00A938F6">
        <w:rPr>
          <w:rFonts w:ascii="GHEA Grapalat" w:hAnsi="GHEA Grapalat"/>
          <w:color w:val="auto"/>
          <w:lang w:val="af-ZA"/>
        </w:rPr>
        <w:t xml:space="preserve"> </w:t>
      </w:r>
      <w:r w:rsidRPr="00A938F6">
        <w:rPr>
          <w:rFonts w:ascii="GHEA Grapalat" w:hAnsi="GHEA Grapalat"/>
          <w:color w:val="auto"/>
          <w:lang w:val="hy-AM"/>
        </w:rPr>
        <w:t xml:space="preserve"> մարզպետարան</w:t>
      </w:r>
      <w:r w:rsidRPr="00A938F6">
        <w:rPr>
          <w:rFonts w:ascii="GHEA Grapalat" w:hAnsi="GHEA Grapalat"/>
          <w:color w:val="auto"/>
        </w:rPr>
        <w:t>ում</w:t>
      </w:r>
      <w:r w:rsidRPr="00A938F6">
        <w:rPr>
          <w:rFonts w:ascii="GHEA Grapalat" w:hAnsi="GHEA Grapalat"/>
          <w:color w:val="auto"/>
          <w:lang w:val="af-ZA"/>
        </w:rPr>
        <w:t>:</w:t>
      </w:r>
      <w:r w:rsidRPr="00A938F6">
        <w:rPr>
          <w:rFonts w:ascii="GHEA Grapalat" w:hAnsi="GHEA Grapalat"/>
          <w:color w:val="auto"/>
          <w:lang w:val="hy-AM"/>
        </w:rPr>
        <w:t xml:space="preserve"> ՀՀ Նախագահի նոր հրամանագրի ընդունման դեպքում տարածքային կառավարման համակարգը զգալիորեն կկատարելագործվի:</w:t>
      </w:r>
    </w:p>
    <w:p w:rsidR="00A648A3" w:rsidRPr="00A938F6" w:rsidRDefault="00A648A3" w:rsidP="00A938F6">
      <w:pPr>
        <w:pStyle w:val="Default"/>
        <w:spacing w:line="240" w:lineRule="auto"/>
        <w:ind w:firstLine="709"/>
        <w:jc w:val="both"/>
        <w:rPr>
          <w:rFonts w:ascii="GHEA Grapalat" w:hAnsi="GHEA Grapalat"/>
          <w:b/>
          <w:color w:val="auto"/>
          <w:lang w:val="hy-AM"/>
        </w:rPr>
      </w:pPr>
      <w:r w:rsidRPr="00A938F6">
        <w:rPr>
          <w:rFonts w:ascii="GHEA Grapalat" w:hAnsi="GHEA Grapalat"/>
          <w:b/>
          <w:color w:val="auto"/>
          <w:lang w:val="af-ZA"/>
        </w:rPr>
        <w:t xml:space="preserve">8.1.3 </w:t>
      </w:r>
      <w:r w:rsidRPr="00A938F6">
        <w:rPr>
          <w:rFonts w:ascii="GHEA Grapalat" w:hAnsi="GHEA Grapalat"/>
          <w:b/>
          <w:color w:val="auto"/>
          <w:lang w:val="hy-AM"/>
        </w:rPr>
        <w:t>Խնդիրները</w:t>
      </w:r>
    </w:p>
    <w:p w:rsidR="00A648A3" w:rsidRPr="00A938F6" w:rsidRDefault="00A648A3" w:rsidP="00A938F6">
      <w:pPr>
        <w:pStyle w:val="Default"/>
        <w:spacing w:line="240" w:lineRule="auto"/>
        <w:ind w:firstLine="706"/>
        <w:contextualSpacing/>
        <w:jc w:val="both"/>
        <w:rPr>
          <w:rFonts w:ascii="GHEA Grapalat" w:hAnsi="GHEA Grapalat"/>
          <w:color w:val="auto"/>
          <w:lang w:val="hy-AM"/>
        </w:rPr>
      </w:pPr>
      <w:r w:rsidRPr="00A938F6">
        <w:rPr>
          <w:rFonts w:ascii="GHEA Grapalat" w:hAnsi="GHEA Grapalat"/>
          <w:color w:val="auto"/>
          <w:lang w:val="hy-AM"/>
        </w:rPr>
        <w:t xml:space="preserve">Տարածքային կառավարման համակարգում ձևավորված մշակույթի առանձին տարրեր անհրաժեշտ է տարածել նաև տեղական ինքնակառավարման համակարգում: Առանց տեղական ինքնակառավարման համակարգի հետ սերտ համագործակցության հնարավոր չէ ապահովել երկու </w:t>
      </w:r>
      <w:r w:rsidRPr="00A938F6">
        <w:rPr>
          <w:rFonts w:ascii="GHEA Grapalat" w:hAnsi="GHEA Grapalat"/>
          <w:color w:val="auto"/>
          <w:lang w:val="hy-AM"/>
        </w:rPr>
        <w:lastRenderedPageBreak/>
        <w:t>համակարգերի կառավարման արդյունավետությունը: Այս ենթատեքստում բարձր տեխնոլոգիաների արդի արագընթաց զարգացումների ֆոնի վրա առաջացել է նաև մարզի համայնքների ղեկավարների աշխատակազմերում նույնպես Mulberry համակարգը ներդնելու անհրաժեշտությունը: Եթե համակարգը ներդրվի քաղաքապետարաններում ու գյուղապետարաններում, զգալիորեն կբարձրանա համայնքների հետ աշխատելու արդյունավետությունը, համայնքների ղեկավարների աշխատակազմերում կփոխվի կադրերի որակական մակարդակը:</w:t>
      </w:r>
    </w:p>
    <w:p w:rsidR="00A648A3" w:rsidRPr="00A938F6" w:rsidRDefault="00A648A3" w:rsidP="00A938F6">
      <w:pPr>
        <w:pStyle w:val="Default"/>
        <w:spacing w:line="240" w:lineRule="auto"/>
        <w:ind w:firstLine="709"/>
        <w:jc w:val="both"/>
        <w:rPr>
          <w:rFonts w:ascii="GHEA Grapalat" w:hAnsi="GHEA Grapalat"/>
          <w:b/>
          <w:color w:val="auto"/>
          <w:lang w:val="af-ZA"/>
        </w:rPr>
      </w:pPr>
    </w:p>
    <w:p w:rsidR="00A648A3" w:rsidRPr="00A938F6" w:rsidRDefault="00A648A3" w:rsidP="00A938F6">
      <w:pPr>
        <w:pStyle w:val="Default"/>
        <w:spacing w:line="240" w:lineRule="auto"/>
        <w:ind w:firstLine="709"/>
        <w:jc w:val="both"/>
        <w:rPr>
          <w:rFonts w:ascii="GHEA Grapalat" w:hAnsi="GHEA Grapalat"/>
          <w:b/>
          <w:color w:val="auto"/>
          <w:lang w:val="hy-AM"/>
        </w:rPr>
      </w:pPr>
      <w:r w:rsidRPr="00A938F6">
        <w:rPr>
          <w:rFonts w:ascii="GHEA Grapalat" w:hAnsi="GHEA Grapalat"/>
          <w:b/>
          <w:color w:val="auto"/>
          <w:lang w:val="af-ZA"/>
        </w:rPr>
        <w:t xml:space="preserve">8.1.4 </w:t>
      </w:r>
      <w:r w:rsidRPr="00A938F6">
        <w:rPr>
          <w:rFonts w:ascii="GHEA Grapalat" w:hAnsi="GHEA Grapalat"/>
          <w:b/>
          <w:color w:val="auto"/>
          <w:lang w:val="hy-AM"/>
        </w:rPr>
        <w:t>Քաղած դասերը և հետագա քայլերը</w:t>
      </w:r>
    </w:p>
    <w:p w:rsidR="00A648A3" w:rsidRPr="00A938F6" w:rsidRDefault="00A648A3" w:rsidP="00A938F6">
      <w:pPr>
        <w:pStyle w:val="Default"/>
        <w:spacing w:line="240" w:lineRule="auto"/>
        <w:ind w:firstLine="709"/>
        <w:jc w:val="both"/>
        <w:rPr>
          <w:rFonts w:ascii="GHEA Grapalat" w:hAnsi="GHEA Grapalat"/>
          <w:color w:val="auto"/>
          <w:lang w:val="hy-AM"/>
        </w:rPr>
      </w:pPr>
      <w:r w:rsidRPr="00A938F6">
        <w:rPr>
          <w:rFonts w:ascii="GHEA Grapalat" w:hAnsi="GHEA Grapalat"/>
          <w:color w:val="auto"/>
          <w:lang w:val="hy-AM"/>
        </w:rPr>
        <w:t>Կարելի է հետևություն անել, որ այսօր տարածքային կառավարման համակարգում շեշտադրումը հիմնականում պետք է լինի բնագավառի օրենսդրության կատարելագործման, համակարգի էլեկտրոնային կառավարման, մարզպետարանի տեխնիկական հագեցվածության մակարդակների բարձրացման, կադրերի որակավորման շարունակական բարձրացման վրա (պետական կառավարման համակարգում, ի տարբերություն մասնավոր առանձին ոլորտների, աշխատակիցների վարձատրության չափը համեմատաբար ցածր է և, բնականաբար, բարձր որակավորում ունեցող կադրերի առկայությունը համակարգում պակասելու միտում ունի, կադրերին ներկայացվող որակական բարձր պահանջները ենթադրում են նաև բարձր աշխատավարձի առկայություն, որն իր հերթին հակադարձ կերպով նպաստելու է ծառայողների որակավորման բարձրացմանը):</w:t>
      </w:r>
    </w:p>
    <w:p w:rsidR="00A648A3" w:rsidRPr="00A938F6" w:rsidRDefault="00A648A3" w:rsidP="00A938F6">
      <w:pPr>
        <w:pStyle w:val="CM110"/>
        <w:spacing w:after="0" w:line="240" w:lineRule="auto"/>
        <w:jc w:val="both"/>
        <w:rPr>
          <w:rFonts w:ascii="GHEA Grapalat" w:hAnsi="GHEA Grapalat"/>
          <w:lang w:val="hy-AM"/>
        </w:rPr>
      </w:pPr>
    </w:p>
    <w:p w:rsidR="00A648A3" w:rsidRPr="00A938F6" w:rsidRDefault="00A648A3" w:rsidP="00A938F6">
      <w:pPr>
        <w:pStyle w:val="CM110"/>
        <w:numPr>
          <w:ilvl w:val="1"/>
          <w:numId w:val="22"/>
        </w:numPr>
        <w:spacing w:after="0" w:line="240" w:lineRule="auto"/>
        <w:ind w:firstLine="0"/>
        <w:contextualSpacing/>
        <w:jc w:val="both"/>
        <w:rPr>
          <w:rFonts w:ascii="GHEA Grapalat" w:hAnsi="GHEA Grapalat"/>
          <w:b/>
          <w:lang w:val="af-ZA"/>
        </w:rPr>
      </w:pPr>
      <w:r w:rsidRPr="00A938F6">
        <w:rPr>
          <w:rFonts w:ascii="GHEA Grapalat" w:hAnsi="GHEA Grapalat"/>
          <w:b/>
          <w:lang w:val="af-ZA"/>
        </w:rPr>
        <w:t>Տեղական ինքնակառավարում</w:t>
      </w:r>
    </w:p>
    <w:p w:rsidR="00A648A3" w:rsidRPr="00A938F6" w:rsidRDefault="00A648A3" w:rsidP="00A938F6">
      <w:pPr>
        <w:pStyle w:val="Default"/>
        <w:spacing w:line="240" w:lineRule="auto"/>
        <w:contextualSpacing/>
        <w:rPr>
          <w:rFonts w:ascii="GHEA Grapalat" w:hAnsi="GHEA Grapalat"/>
          <w:color w:val="auto"/>
          <w:sz w:val="16"/>
          <w:szCs w:val="16"/>
          <w:lang w:val="af-ZA"/>
        </w:rPr>
      </w:pPr>
    </w:p>
    <w:p w:rsidR="00A648A3" w:rsidRPr="00A938F6" w:rsidRDefault="00A648A3" w:rsidP="00A938F6">
      <w:pPr>
        <w:pStyle w:val="Default"/>
        <w:spacing w:line="240" w:lineRule="auto"/>
        <w:ind w:firstLine="709"/>
        <w:contextualSpacing/>
        <w:rPr>
          <w:rFonts w:ascii="GHEA Grapalat" w:hAnsi="GHEA Grapalat"/>
          <w:b/>
          <w:color w:val="auto"/>
          <w:lang w:val="hy-AM"/>
        </w:rPr>
      </w:pPr>
      <w:r w:rsidRPr="00A938F6">
        <w:rPr>
          <w:rFonts w:ascii="GHEA Grapalat" w:hAnsi="GHEA Grapalat"/>
          <w:b/>
          <w:color w:val="auto"/>
        </w:rPr>
        <w:t xml:space="preserve">8.2.1 </w:t>
      </w:r>
      <w:r w:rsidRPr="00A938F6">
        <w:rPr>
          <w:rFonts w:ascii="GHEA Grapalat" w:hAnsi="GHEA Grapalat"/>
          <w:b/>
          <w:color w:val="auto"/>
          <w:lang w:val="hy-AM"/>
        </w:rPr>
        <w:t>Քաղաքականության վերլուծություն</w:t>
      </w:r>
    </w:p>
    <w:p w:rsidR="00A648A3" w:rsidRPr="00A938F6" w:rsidRDefault="00A648A3" w:rsidP="00A938F6">
      <w:pPr>
        <w:pStyle w:val="CM110"/>
        <w:spacing w:after="0" w:line="240" w:lineRule="auto"/>
        <w:ind w:firstLine="709"/>
        <w:jc w:val="both"/>
        <w:rPr>
          <w:rFonts w:ascii="GHEA Grapalat" w:hAnsi="GHEA Grapalat"/>
          <w:lang w:val="af-ZA"/>
        </w:rPr>
      </w:pPr>
      <w:r w:rsidRPr="00A938F6">
        <w:rPr>
          <w:rFonts w:ascii="GHEA Grapalat" w:hAnsi="GHEA Grapalat"/>
          <w:lang w:val="af-ZA"/>
        </w:rPr>
        <w:t>2012 թվականին մարզի 114 համայնքներում կարևորագույն խնդիր էր համայնքների կարողությունների շարունակական բարձրացումը: Համայնքների կարողությունների բարձրացման կարևոր նախապայման է դոտացիաների տրամադրումը: Վերջին տարիների դրական տեղաշարժերից մեկն այն է, որ պետական բյուջեով նախատեսված դոտացիաները բոլոր համայնքներին հատկացվում են 100%-ով: 201</w:t>
      </w:r>
      <w:r w:rsidR="00947EC6" w:rsidRPr="00A938F6">
        <w:rPr>
          <w:rFonts w:ascii="GHEA Grapalat" w:hAnsi="GHEA Grapalat"/>
          <w:lang w:val="af-ZA"/>
        </w:rPr>
        <w:t>2</w:t>
      </w:r>
      <w:r w:rsidRPr="00A938F6">
        <w:rPr>
          <w:rFonts w:ascii="GHEA Grapalat" w:hAnsi="GHEA Grapalat"/>
          <w:lang w:val="af-ZA"/>
        </w:rPr>
        <w:t xml:space="preserve"> թվականին Արագածոտնի մարզի համայնքների բյուջեներին «Ֆինանսական համահարթեցման մասին» ՀՀ օրենքի համաձայն «Հայաստանի Հանրապետության 201</w:t>
      </w:r>
      <w:r w:rsidR="00947EC6" w:rsidRPr="00A938F6">
        <w:rPr>
          <w:rFonts w:ascii="GHEA Grapalat" w:hAnsi="GHEA Grapalat"/>
          <w:lang w:val="af-ZA"/>
        </w:rPr>
        <w:t>2</w:t>
      </w:r>
      <w:r w:rsidRPr="00A938F6">
        <w:rPr>
          <w:rFonts w:ascii="GHEA Grapalat" w:hAnsi="GHEA Grapalat"/>
          <w:lang w:val="af-ZA"/>
        </w:rPr>
        <w:t xml:space="preserve"> թվականի պետական բյուջեի մասին» ՀՀ օրենքով նախատեսված հատկացումների ընդհանուր ծավալը կազմում է 1.6 մլրդ. դրամ: 114 համայնքների 62.3 տոկոսի ֆինանսավորման գումարը կազմում է յուրաքանչյուրին 3.5 մլն-ական դրամ, 1.75 տոկոսին տրված դոտացիաների գումարները տատանվում են 3.0 մլն դրամից մինչև 3.5 մլն դրամ միջակայքում, 62.4տոկոսինը` 3.5 մլն դրամից մինչև 10.0 մլն դրամ միջակայքում: Առավելագույն ֆինանսավորումը տրված է Աշտարակի քաղաքային համայնքին` 20</w:t>
      </w:r>
      <w:r w:rsidR="00947EC6" w:rsidRPr="00A938F6">
        <w:rPr>
          <w:rFonts w:ascii="GHEA Grapalat" w:hAnsi="GHEA Grapalat"/>
          <w:lang w:val="af-ZA"/>
        </w:rPr>
        <w:t>2</w:t>
      </w:r>
      <w:r w:rsidRPr="00A938F6">
        <w:rPr>
          <w:rFonts w:ascii="GHEA Grapalat" w:hAnsi="GHEA Grapalat"/>
          <w:lang w:val="af-ZA"/>
        </w:rPr>
        <w:t>.0 մլն դրամ: Մյուս քաղաքային համայնքների ֆինանսավորումը 201</w:t>
      </w:r>
      <w:r w:rsidR="00947EC6" w:rsidRPr="00A938F6">
        <w:rPr>
          <w:rFonts w:ascii="GHEA Grapalat" w:hAnsi="GHEA Grapalat"/>
          <w:lang w:val="af-ZA"/>
        </w:rPr>
        <w:t>2</w:t>
      </w:r>
      <w:r w:rsidRPr="00A938F6">
        <w:rPr>
          <w:rFonts w:ascii="GHEA Grapalat" w:hAnsi="GHEA Grapalat"/>
          <w:lang w:val="af-ZA"/>
        </w:rPr>
        <w:t xml:space="preserve"> թվականին ունի հետևյալ պատկերը` Ապարան` </w:t>
      </w:r>
      <w:r w:rsidR="00947EC6" w:rsidRPr="00A938F6">
        <w:rPr>
          <w:rFonts w:ascii="GHEA Grapalat" w:hAnsi="GHEA Grapalat"/>
          <w:lang w:val="af-ZA"/>
        </w:rPr>
        <w:t>84.3</w:t>
      </w:r>
      <w:r w:rsidRPr="00A938F6">
        <w:rPr>
          <w:rFonts w:ascii="GHEA Grapalat" w:hAnsi="GHEA Grapalat"/>
          <w:lang w:val="af-ZA"/>
        </w:rPr>
        <w:t xml:space="preserve"> մլն դրամ, Թալին` </w:t>
      </w:r>
      <w:r w:rsidRPr="00A938F6">
        <w:rPr>
          <w:rFonts w:ascii="GHEA Grapalat" w:hAnsi="GHEA Grapalat"/>
          <w:lang w:val="af-ZA"/>
        </w:rPr>
        <w:lastRenderedPageBreak/>
        <w:t xml:space="preserve">ավելի քան </w:t>
      </w:r>
      <w:r w:rsidR="00947EC6" w:rsidRPr="00A938F6">
        <w:rPr>
          <w:rFonts w:ascii="GHEA Grapalat" w:hAnsi="GHEA Grapalat"/>
          <w:lang w:val="af-ZA"/>
        </w:rPr>
        <w:t>61.6</w:t>
      </w:r>
      <w:r w:rsidRPr="00A938F6">
        <w:rPr>
          <w:rFonts w:ascii="GHEA Grapalat" w:hAnsi="GHEA Grapalat"/>
          <w:lang w:val="af-ZA"/>
        </w:rPr>
        <w:t xml:space="preserve"> մլն դրամ: </w:t>
      </w:r>
    </w:p>
    <w:p w:rsidR="00947EC6" w:rsidRPr="00A938F6" w:rsidRDefault="00947EC6" w:rsidP="00A938F6">
      <w:pPr>
        <w:pStyle w:val="CM110"/>
        <w:spacing w:after="0" w:line="240" w:lineRule="auto"/>
        <w:ind w:firstLine="709"/>
        <w:jc w:val="both"/>
        <w:rPr>
          <w:rFonts w:ascii="GHEA Grapalat" w:hAnsi="GHEA Grapalat"/>
          <w:lang w:val="af-ZA"/>
        </w:rPr>
      </w:pPr>
      <w:r w:rsidRPr="00A938F6">
        <w:rPr>
          <w:rFonts w:ascii="GHEA Grapalat" w:hAnsi="GHEA Grapalat"/>
          <w:lang w:val="af-ZA"/>
        </w:rPr>
        <w:tab/>
        <w:t xml:space="preserve">2012 թ-ին մարզի համայնքների ընդհանուր եկամուտը նախատեսված </w:t>
      </w:r>
      <w:r w:rsidRPr="00E716EA">
        <w:rPr>
          <w:rFonts w:ascii="GHEA Grapalat" w:hAnsi="GHEA Grapalat"/>
          <w:b/>
          <w:lang w:val="af-ZA"/>
        </w:rPr>
        <w:t>2553.7</w:t>
      </w:r>
      <w:r w:rsidRPr="00A938F6">
        <w:rPr>
          <w:rFonts w:ascii="GHEA Grapalat" w:hAnsi="GHEA Grapalat"/>
          <w:lang w:val="af-ZA"/>
        </w:rPr>
        <w:t xml:space="preserve"> միլիոնի փախարեն կազմել է </w:t>
      </w:r>
      <w:r w:rsidRPr="00E716EA">
        <w:rPr>
          <w:rFonts w:ascii="GHEA Grapalat" w:hAnsi="GHEA Grapalat"/>
          <w:b/>
          <w:lang w:val="af-ZA"/>
        </w:rPr>
        <w:t>2477.3</w:t>
      </w:r>
      <w:r w:rsidRPr="00A938F6">
        <w:rPr>
          <w:rFonts w:ascii="GHEA Grapalat" w:hAnsi="GHEA Grapalat"/>
          <w:lang w:val="af-ZA"/>
        </w:rPr>
        <w:t xml:space="preserve"> միլիոն դրամ կամ տարեկան պլանի </w:t>
      </w:r>
      <w:r w:rsidRPr="00E716EA">
        <w:rPr>
          <w:rFonts w:ascii="GHEA Grapalat" w:hAnsi="GHEA Grapalat"/>
          <w:b/>
          <w:lang w:val="af-ZA"/>
        </w:rPr>
        <w:t>97.0</w:t>
      </w:r>
      <w:r w:rsidRPr="00A938F6">
        <w:rPr>
          <w:rFonts w:ascii="GHEA Grapalat" w:hAnsi="GHEA Grapalat"/>
          <w:lang w:val="af-ZA"/>
        </w:rPr>
        <w:t xml:space="preserve"> տոկոսը:</w:t>
      </w:r>
      <w:r w:rsidR="00E716EA">
        <w:rPr>
          <w:rFonts w:ascii="GHEA Grapalat" w:hAnsi="GHEA Grapalat"/>
          <w:lang w:val="af-ZA"/>
        </w:rPr>
        <w:t xml:space="preserve"> </w:t>
      </w:r>
      <w:r w:rsidRPr="00A938F6">
        <w:rPr>
          <w:rFonts w:ascii="GHEA Grapalat" w:hAnsi="GHEA Grapalat"/>
          <w:lang w:val="af-ZA"/>
        </w:rPr>
        <w:t xml:space="preserve">Սեփական եկամուտների տարեկան ծրագիրը կատարվել է </w:t>
      </w:r>
      <w:r w:rsidRPr="00E716EA">
        <w:rPr>
          <w:rFonts w:ascii="GHEA Grapalat" w:hAnsi="GHEA Grapalat"/>
          <w:b/>
          <w:lang w:val="af-ZA"/>
        </w:rPr>
        <w:t>92</w:t>
      </w:r>
      <w:r w:rsidRPr="00A938F6">
        <w:rPr>
          <w:rFonts w:ascii="GHEA Grapalat" w:hAnsi="GHEA Grapalat"/>
          <w:lang w:val="af-ZA"/>
        </w:rPr>
        <w:t xml:space="preserve">, գույքահարկի պլանը՝ </w:t>
      </w:r>
      <w:r w:rsidRPr="00E716EA">
        <w:rPr>
          <w:rFonts w:ascii="GHEA Grapalat" w:hAnsi="GHEA Grapalat"/>
          <w:b/>
          <w:lang w:val="af-ZA"/>
        </w:rPr>
        <w:t>95.8,</w:t>
      </w:r>
      <w:r w:rsidRPr="00A938F6">
        <w:rPr>
          <w:rFonts w:ascii="GHEA Grapalat" w:hAnsi="GHEA Grapalat"/>
          <w:lang w:val="af-ZA"/>
        </w:rPr>
        <w:t xml:space="preserve"> հողի հարկինը՝ 99.0, հողի և գույքի վարձավճարինը՝ </w:t>
      </w:r>
      <w:r w:rsidRPr="00E716EA">
        <w:rPr>
          <w:rFonts w:ascii="GHEA Grapalat" w:hAnsi="GHEA Grapalat"/>
          <w:b/>
          <w:lang w:val="af-ZA"/>
        </w:rPr>
        <w:t>88.2</w:t>
      </w:r>
      <w:r w:rsidRPr="00A938F6">
        <w:rPr>
          <w:rFonts w:ascii="GHEA Grapalat" w:hAnsi="GHEA Grapalat"/>
          <w:lang w:val="af-ZA"/>
        </w:rPr>
        <w:t xml:space="preserve">, տեղական տուրքերի և վճարների պլանը՝ </w:t>
      </w:r>
      <w:r w:rsidR="00F869AF" w:rsidRPr="00E716EA">
        <w:rPr>
          <w:rFonts w:ascii="GHEA Grapalat" w:hAnsi="GHEA Grapalat"/>
          <w:b/>
          <w:lang w:val="af-ZA"/>
        </w:rPr>
        <w:t>77.8</w:t>
      </w:r>
      <w:r w:rsidR="00F869AF" w:rsidRPr="00A938F6">
        <w:rPr>
          <w:rFonts w:ascii="GHEA Grapalat" w:hAnsi="GHEA Grapalat"/>
          <w:lang w:val="af-ZA"/>
        </w:rPr>
        <w:t xml:space="preserve"> տոկոսով:</w:t>
      </w:r>
    </w:p>
    <w:p w:rsidR="00F869AF" w:rsidRPr="00A938F6" w:rsidRDefault="00F869AF" w:rsidP="00A938F6">
      <w:pPr>
        <w:pStyle w:val="CM110"/>
        <w:spacing w:after="0" w:line="240" w:lineRule="auto"/>
        <w:ind w:firstLine="709"/>
        <w:jc w:val="both"/>
        <w:rPr>
          <w:rFonts w:ascii="GHEA Grapalat" w:hAnsi="GHEA Grapalat"/>
          <w:lang w:val="af-ZA"/>
        </w:rPr>
      </w:pPr>
      <w:r w:rsidRPr="00A938F6">
        <w:rPr>
          <w:rFonts w:ascii="GHEA Grapalat" w:hAnsi="GHEA Grapalat"/>
          <w:lang w:val="af-ZA"/>
        </w:rPr>
        <w:tab/>
        <w:t xml:space="preserve">Նախորդ տարվա համեմատությամբ սեփական եկամուտների հավաքագրումն ավելացել է </w:t>
      </w:r>
      <w:r w:rsidRPr="00E716EA">
        <w:rPr>
          <w:rFonts w:ascii="GHEA Grapalat" w:hAnsi="GHEA Grapalat"/>
          <w:b/>
          <w:lang w:val="af-ZA"/>
        </w:rPr>
        <w:t>8</w:t>
      </w:r>
      <w:r w:rsidRPr="00A938F6">
        <w:rPr>
          <w:rFonts w:ascii="GHEA Grapalat" w:hAnsi="GHEA Grapalat"/>
          <w:lang w:val="af-ZA"/>
        </w:rPr>
        <w:t xml:space="preserve"> տոկոսով: 2011 թ-ի </w:t>
      </w:r>
      <w:r w:rsidRPr="00E716EA">
        <w:rPr>
          <w:rFonts w:ascii="GHEA Grapalat" w:hAnsi="GHEA Grapalat"/>
          <w:b/>
          <w:lang w:val="af-ZA"/>
        </w:rPr>
        <w:t>726.9</w:t>
      </w:r>
      <w:r w:rsidRPr="00A938F6">
        <w:rPr>
          <w:rFonts w:ascii="GHEA Grapalat" w:hAnsi="GHEA Grapalat"/>
          <w:lang w:val="af-ZA"/>
        </w:rPr>
        <w:t xml:space="preserve"> միլիոն դրամի դիմաց 2012 թ-ին սեփական եկամուտների հավաքագրումն ավելացել է </w:t>
      </w:r>
      <w:r w:rsidRPr="00E716EA">
        <w:rPr>
          <w:rFonts w:ascii="GHEA Grapalat" w:hAnsi="GHEA Grapalat"/>
          <w:b/>
          <w:lang w:val="af-ZA"/>
        </w:rPr>
        <w:t>500.2</w:t>
      </w:r>
      <w:r w:rsidRPr="00A938F6">
        <w:rPr>
          <w:rFonts w:ascii="GHEA Grapalat" w:hAnsi="GHEA Grapalat"/>
          <w:lang w:val="af-ZA"/>
        </w:rPr>
        <w:t xml:space="preserve">  միլիոն դրամով:</w:t>
      </w:r>
    </w:p>
    <w:p w:rsidR="00F869AF" w:rsidRPr="00A938F6" w:rsidRDefault="00F869AF" w:rsidP="00A938F6">
      <w:pPr>
        <w:pStyle w:val="Default"/>
        <w:spacing w:line="240" w:lineRule="auto"/>
        <w:rPr>
          <w:rFonts w:ascii="GHEA Grapalat" w:hAnsi="GHEA Grapalat"/>
          <w:lang w:val="af-ZA"/>
        </w:rPr>
      </w:pPr>
    </w:p>
    <w:p w:rsidR="00A648A3" w:rsidRPr="00A938F6" w:rsidRDefault="00A648A3" w:rsidP="00A938F6">
      <w:pPr>
        <w:pStyle w:val="Default"/>
        <w:spacing w:line="240" w:lineRule="auto"/>
        <w:ind w:firstLine="709"/>
        <w:rPr>
          <w:rFonts w:ascii="GHEA Grapalat" w:hAnsi="GHEA Grapalat"/>
          <w:b/>
          <w:color w:val="auto"/>
          <w:lang w:val="hy-AM"/>
        </w:rPr>
      </w:pPr>
      <w:r w:rsidRPr="00A938F6">
        <w:rPr>
          <w:rFonts w:ascii="GHEA Grapalat" w:hAnsi="GHEA Grapalat"/>
          <w:b/>
          <w:color w:val="auto"/>
          <w:lang w:val="af-ZA"/>
        </w:rPr>
        <w:t xml:space="preserve">8.2.2 </w:t>
      </w:r>
      <w:r w:rsidRPr="00A938F6">
        <w:rPr>
          <w:rFonts w:ascii="GHEA Grapalat" w:hAnsi="GHEA Grapalat"/>
          <w:b/>
          <w:color w:val="auto"/>
          <w:lang w:val="hy-AM"/>
        </w:rPr>
        <w:t>Իրականացման առաջընթացը</w:t>
      </w:r>
    </w:p>
    <w:p w:rsidR="00A648A3" w:rsidRPr="00A938F6" w:rsidRDefault="00A648A3" w:rsidP="00A938F6">
      <w:pPr>
        <w:pStyle w:val="CM110"/>
        <w:spacing w:after="0" w:line="240" w:lineRule="auto"/>
        <w:ind w:firstLine="709"/>
        <w:jc w:val="both"/>
        <w:rPr>
          <w:rFonts w:ascii="GHEA Grapalat" w:hAnsi="GHEA Grapalat"/>
          <w:lang w:val="hy-AM"/>
        </w:rPr>
      </w:pPr>
      <w:r w:rsidRPr="00A938F6">
        <w:rPr>
          <w:rFonts w:ascii="GHEA Grapalat" w:hAnsi="GHEA Grapalat"/>
          <w:lang w:val="af-ZA"/>
        </w:rPr>
        <w:t>2012 թ.</w:t>
      </w:r>
      <w:r w:rsidRPr="00A938F6">
        <w:rPr>
          <w:rFonts w:ascii="GHEA Grapalat" w:hAnsi="GHEA Grapalat"/>
          <w:lang w:val="hy-AM"/>
        </w:rPr>
        <w:t xml:space="preserve"> </w:t>
      </w:r>
      <w:r w:rsidRPr="00A938F6">
        <w:rPr>
          <w:rFonts w:ascii="GHEA Grapalat" w:hAnsi="GHEA Grapalat"/>
          <w:lang w:val="af-ZA"/>
        </w:rPr>
        <w:t>մարզի</w:t>
      </w:r>
      <w:r w:rsidRPr="00A938F6">
        <w:rPr>
          <w:rFonts w:ascii="GHEA Grapalat" w:hAnsi="GHEA Grapalat"/>
          <w:lang w:val="hy-AM"/>
        </w:rPr>
        <w:t xml:space="preserve"> </w:t>
      </w:r>
      <w:r w:rsidRPr="00A938F6">
        <w:rPr>
          <w:rFonts w:ascii="GHEA Grapalat" w:hAnsi="GHEA Grapalat"/>
          <w:lang w:val="af-ZA"/>
        </w:rPr>
        <w:t xml:space="preserve">համայնքներում </w:t>
      </w:r>
      <w:r w:rsidRPr="00A938F6">
        <w:rPr>
          <w:rFonts w:ascii="GHEA Grapalat" w:hAnsi="GHEA Grapalat"/>
          <w:lang w:val="hy-AM"/>
        </w:rPr>
        <w:t xml:space="preserve">շարունակվել է </w:t>
      </w:r>
      <w:r w:rsidRPr="00A938F6">
        <w:rPr>
          <w:rFonts w:ascii="GHEA Grapalat" w:hAnsi="GHEA Grapalat"/>
          <w:lang w:val="af-ZA"/>
        </w:rPr>
        <w:t>համայնքների կարողությունների շարունակական բարձրաց</w:t>
      </w:r>
      <w:r w:rsidRPr="00A938F6">
        <w:rPr>
          <w:rFonts w:ascii="GHEA Grapalat" w:hAnsi="GHEA Grapalat"/>
          <w:lang w:val="hy-AM"/>
        </w:rPr>
        <w:t>ման գործընթացը</w:t>
      </w:r>
      <w:r w:rsidRPr="00A938F6">
        <w:rPr>
          <w:rFonts w:ascii="GHEA Grapalat" w:hAnsi="GHEA Grapalat"/>
          <w:lang w:val="af-ZA"/>
        </w:rPr>
        <w:t xml:space="preserve">: </w:t>
      </w:r>
    </w:p>
    <w:p w:rsidR="00A648A3" w:rsidRPr="00A938F6" w:rsidRDefault="00A648A3" w:rsidP="00A938F6">
      <w:pPr>
        <w:pStyle w:val="CM110"/>
        <w:spacing w:after="0" w:line="240" w:lineRule="auto"/>
        <w:ind w:firstLine="709"/>
        <w:jc w:val="both"/>
        <w:rPr>
          <w:rFonts w:ascii="GHEA Grapalat" w:hAnsi="GHEA Grapalat"/>
          <w:lang w:val="hy-AM"/>
        </w:rPr>
      </w:pPr>
      <w:r w:rsidRPr="00A938F6">
        <w:rPr>
          <w:rFonts w:ascii="GHEA Grapalat" w:hAnsi="GHEA Grapalat"/>
          <w:lang w:val="hy-AM"/>
        </w:rPr>
        <w:t xml:space="preserve">Շարունակվել է </w:t>
      </w:r>
      <w:r w:rsidRPr="00A938F6">
        <w:rPr>
          <w:rFonts w:ascii="GHEA Grapalat" w:hAnsi="GHEA Grapalat"/>
          <w:lang w:val="af-ZA"/>
        </w:rPr>
        <w:t>համայնքների բյուջեների սեփական եկամուտների հավաքագրման լիարժեք ապահով</w:t>
      </w:r>
      <w:r w:rsidRPr="00A938F6">
        <w:rPr>
          <w:rFonts w:ascii="GHEA Grapalat" w:hAnsi="GHEA Grapalat"/>
          <w:lang w:val="hy-AM"/>
        </w:rPr>
        <w:t>ման</w:t>
      </w:r>
      <w:r w:rsidRPr="00A938F6">
        <w:rPr>
          <w:rFonts w:ascii="GHEA Grapalat" w:hAnsi="GHEA Grapalat"/>
          <w:lang w:val="af-ZA"/>
        </w:rPr>
        <w:t>ը</w:t>
      </w:r>
      <w:r w:rsidRPr="00A938F6">
        <w:rPr>
          <w:rFonts w:ascii="GHEA Grapalat" w:hAnsi="GHEA Grapalat"/>
          <w:lang w:val="hy-AM"/>
        </w:rPr>
        <w:t xml:space="preserve"> նպաստող քայլերի իրականացումը: </w:t>
      </w:r>
      <w:r w:rsidRPr="00A938F6">
        <w:rPr>
          <w:rFonts w:ascii="GHEA Grapalat" w:hAnsi="GHEA Grapalat"/>
          <w:lang w:val="af-ZA"/>
        </w:rPr>
        <w:t xml:space="preserve">Համայնքների խոշորացման և միջհամայնքային միավորումների ստեղծման ներկա ֆոնի վրա, մարզի համայնքների խոշորացման խնդիրը քննարկվել է մարզպետարանում և ՀՀ տարածքային կառավարման նախարարություն </w:t>
      </w:r>
      <w:r w:rsidRPr="00A938F6">
        <w:rPr>
          <w:rFonts w:ascii="GHEA Grapalat" w:hAnsi="GHEA Grapalat"/>
          <w:lang w:val="hy-AM"/>
        </w:rPr>
        <w:t xml:space="preserve">են </w:t>
      </w:r>
      <w:r w:rsidRPr="00A938F6">
        <w:rPr>
          <w:rFonts w:ascii="GHEA Grapalat" w:hAnsi="GHEA Grapalat"/>
          <w:lang w:val="af-ZA"/>
        </w:rPr>
        <w:t>ներկայացվել խոշորացման հնարավոր տարբերակները:</w:t>
      </w:r>
      <w:r w:rsidRPr="00A938F6">
        <w:rPr>
          <w:rFonts w:ascii="GHEA Grapalat" w:hAnsi="GHEA Grapalat" w:cs="IRTEK Courier"/>
          <w:lang w:val="af-ZA"/>
        </w:rPr>
        <w:t xml:space="preserve"> </w:t>
      </w:r>
      <w:r w:rsidRPr="00A938F6">
        <w:rPr>
          <w:rFonts w:ascii="GHEA Grapalat" w:hAnsi="GHEA Grapalat"/>
          <w:lang w:val="hy-AM"/>
        </w:rPr>
        <w:t>Խնդիրը դեռևս քննարկման փուլում է:</w:t>
      </w:r>
    </w:p>
    <w:p w:rsidR="00A648A3" w:rsidRPr="00A938F6" w:rsidRDefault="00A648A3" w:rsidP="00A938F6">
      <w:pPr>
        <w:pStyle w:val="CM1"/>
        <w:spacing w:line="240" w:lineRule="auto"/>
        <w:ind w:firstLine="668"/>
        <w:jc w:val="both"/>
        <w:rPr>
          <w:rFonts w:ascii="GHEA Grapalat" w:hAnsi="GHEA Grapalat"/>
          <w:lang w:val="af-ZA"/>
        </w:rPr>
      </w:pPr>
      <w:r w:rsidRPr="00A938F6">
        <w:rPr>
          <w:rFonts w:ascii="GHEA Grapalat" w:hAnsi="GHEA Grapalat"/>
          <w:lang w:val="af-ZA"/>
        </w:rPr>
        <w:t>20</w:t>
      </w:r>
      <w:r w:rsidRPr="00A938F6">
        <w:rPr>
          <w:rFonts w:ascii="GHEA Grapalat" w:hAnsi="GHEA Grapalat"/>
          <w:lang w:val="hy-AM"/>
        </w:rPr>
        <w:t>1</w:t>
      </w:r>
      <w:r w:rsidRPr="00A938F6">
        <w:rPr>
          <w:rFonts w:ascii="GHEA Grapalat" w:hAnsi="GHEA Grapalat"/>
        </w:rPr>
        <w:t>2</w:t>
      </w:r>
      <w:r w:rsidRPr="00A938F6">
        <w:rPr>
          <w:rFonts w:ascii="GHEA Grapalat" w:hAnsi="GHEA Grapalat"/>
          <w:lang w:val="af-ZA"/>
        </w:rPr>
        <w:t xml:space="preserve"> թվականին</w:t>
      </w:r>
      <w:r w:rsidRPr="00A938F6">
        <w:rPr>
          <w:rFonts w:ascii="GHEA Grapalat" w:hAnsi="GHEA Grapalat"/>
          <w:lang w:val="hy-AM"/>
        </w:rPr>
        <w:t xml:space="preserve"> </w:t>
      </w:r>
      <w:r w:rsidRPr="00A938F6">
        <w:rPr>
          <w:rFonts w:ascii="GHEA Grapalat" w:hAnsi="GHEA Grapalat"/>
          <w:lang w:val="af-ZA"/>
        </w:rPr>
        <w:t xml:space="preserve">Արագածոտնի մարզպետարանն աշխատանքներ են տարել համայնքային ծառայության </w:t>
      </w:r>
      <w:r w:rsidRPr="00A938F6">
        <w:rPr>
          <w:rFonts w:ascii="GHEA Grapalat" w:hAnsi="GHEA Grapalat"/>
          <w:lang w:val="hy-AM"/>
        </w:rPr>
        <w:t xml:space="preserve">ոլորտի խնդիրների </w:t>
      </w:r>
      <w:r w:rsidRPr="00A938F6">
        <w:rPr>
          <w:rFonts w:ascii="GHEA Grapalat" w:hAnsi="GHEA Grapalat"/>
          <w:lang w:val="af-ZA"/>
        </w:rPr>
        <w:t>շարունակական</w:t>
      </w:r>
      <w:r w:rsidRPr="00A938F6">
        <w:rPr>
          <w:rFonts w:ascii="GHEA Grapalat" w:hAnsi="GHEA Grapalat"/>
          <w:lang w:val="hy-AM"/>
        </w:rPr>
        <w:t xml:space="preserve"> լուծ</w:t>
      </w:r>
      <w:r w:rsidRPr="00A938F6">
        <w:rPr>
          <w:rFonts w:ascii="GHEA Grapalat" w:hAnsi="GHEA Grapalat"/>
          <w:lang w:val="af-ZA"/>
        </w:rPr>
        <w:t>ման ուղղությամբ:</w:t>
      </w:r>
      <w:r w:rsidRPr="00A938F6">
        <w:rPr>
          <w:rFonts w:ascii="GHEA Grapalat" w:hAnsi="GHEA Grapalat"/>
          <w:lang w:val="hy-AM"/>
        </w:rPr>
        <w:t xml:space="preserve"> Հաշվետու ժամանակաշրջանում </w:t>
      </w:r>
      <w:r w:rsidRPr="00A938F6">
        <w:rPr>
          <w:rFonts w:ascii="GHEA Grapalat" w:hAnsi="GHEA Grapalat"/>
          <w:lang w:val="af-ZA"/>
        </w:rPr>
        <w:t>մարզ</w:t>
      </w:r>
      <w:r w:rsidRPr="00A938F6">
        <w:rPr>
          <w:rFonts w:ascii="GHEA Grapalat" w:hAnsi="GHEA Grapalat"/>
          <w:lang w:val="hy-AM"/>
        </w:rPr>
        <w:t xml:space="preserve">ի </w:t>
      </w:r>
      <w:r w:rsidRPr="00A43FEF">
        <w:rPr>
          <w:rFonts w:ascii="GHEA Grapalat" w:hAnsi="GHEA Grapalat"/>
          <w:b/>
          <w:lang w:val="af-ZA"/>
        </w:rPr>
        <w:t>31</w:t>
      </w:r>
      <w:r w:rsidRPr="00A938F6">
        <w:rPr>
          <w:rFonts w:ascii="GHEA Grapalat" w:hAnsi="GHEA Grapalat"/>
          <w:lang w:val="hy-AM"/>
        </w:rPr>
        <w:t xml:space="preserve"> համայնքներում, կայացել են համայնքնային ծառայության մրցույթներ, որոնց ընդհանուր առմամբ դիմել են </w:t>
      </w:r>
      <w:r w:rsidRPr="00A43FEF">
        <w:rPr>
          <w:rFonts w:ascii="GHEA Grapalat" w:hAnsi="GHEA Grapalat"/>
          <w:b/>
        </w:rPr>
        <w:t>40</w:t>
      </w:r>
      <w:r w:rsidRPr="00A938F6">
        <w:rPr>
          <w:rFonts w:ascii="GHEA Grapalat" w:hAnsi="GHEA Grapalat"/>
          <w:lang w:val="hy-AM"/>
        </w:rPr>
        <w:t xml:space="preserve"> քաղաքացիներ` մրցութային հիմունքներով համալրվել է համայնքային ծառայության</w:t>
      </w:r>
      <w:r w:rsidRPr="00A938F6">
        <w:rPr>
          <w:rFonts w:ascii="GHEA Grapalat" w:hAnsi="GHEA Grapalat"/>
          <w:lang w:val="af-ZA"/>
        </w:rPr>
        <w:t xml:space="preserve"> </w:t>
      </w:r>
      <w:r w:rsidRPr="006B5C01">
        <w:rPr>
          <w:rFonts w:ascii="GHEA Grapalat" w:hAnsi="GHEA Grapalat"/>
          <w:b/>
          <w:lang w:val="af-ZA"/>
        </w:rPr>
        <w:t>37</w:t>
      </w:r>
      <w:r w:rsidRPr="00A938F6">
        <w:rPr>
          <w:rFonts w:ascii="GHEA Grapalat" w:hAnsi="GHEA Grapalat"/>
          <w:lang w:val="af-ZA"/>
        </w:rPr>
        <w:t xml:space="preserve"> </w:t>
      </w:r>
      <w:r w:rsidRPr="00A938F6">
        <w:rPr>
          <w:rFonts w:ascii="GHEA Grapalat" w:hAnsi="GHEA Grapalat"/>
          <w:lang w:val="hy-AM"/>
        </w:rPr>
        <w:t xml:space="preserve">թափուր պաշտոն: </w:t>
      </w:r>
      <w:r w:rsidRPr="00A938F6">
        <w:rPr>
          <w:rFonts w:ascii="GHEA Grapalat" w:hAnsi="GHEA Grapalat"/>
        </w:rPr>
        <w:t xml:space="preserve">2012 թվականին ՀՀ Արագածոտնի մարզի </w:t>
      </w:r>
      <w:r w:rsidRPr="00A43FEF">
        <w:rPr>
          <w:rFonts w:ascii="GHEA Grapalat" w:hAnsi="GHEA Grapalat"/>
          <w:b/>
        </w:rPr>
        <w:t>159</w:t>
      </w:r>
      <w:r w:rsidRPr="00A938F6">
        <w:rPr>
          <w:rFonts w:ascii="GHEA Grapalat" w:hAnsi="GHEA Grapalat"/>
        </w:rPr>
        <w:t xml:space="preserve"> համայնքային ծառայողներ վերապատրաստվել են:</w:t>
      </w:r>
      <w:r w:rsidRPr="00A938F6">
        <w:rPr>
          <w:rFonts w:ascii="GHEA Grapalat" w:hAnsi="GHEA Grapalat"/>
          <w:lang w:val="hy-AM"/>
        </w:rPr>
        <w:t xml:space="preserve"> </w:t>
      </w:r>
      <w:r w:rsidR="00A43FEF">
        <w:rPr>
          <w:rFonts w:ascii="GHEA Grapalat" w:hAnsi="GHEA Grapalat"/>
        </w:rPr>
        <w:t>Մ</w:t>
      </w:r>
      <w:r w:rsidRPr="00A938F6">
        <w:rPr>
          <w:rFonts w:ascii="GHEA Grapalat" w:hAnsi="GHEA Grapalat"/>
          <w:lang w:val="af-ZA"/>
        </w:rPr>
        <w:t xml:space="preserve">արզի համայնքերի ղեկավարների աշխատակազմերում աշխատող, նախկինում վերապատրաստում անցած թվով </w:t>
      </w:r>
      <w:r w:rsidRPr="00A43FEF">
        <w:rPr>
          <w:rFonts w:ascii="GHEA Grapalat" w:hAnsi="GHEA Grapalat"/>
          <w:b/>
          <w:lang w:val="af-ZA"/>
        </w:rPr>
        <w:t>113</w:t>
      </w:r>
      <w:r w:rsidRPr="00A938F6">
        <w:rPr>
          <w:rFonts w:ascii="GHEA Grapalat" w:hAnsi="GHEA Grapalat"/>
          <w:lang w:val="af-ZA"/>
        </w:rPr>
        <w:t xml:space="preserve"> համայնքային ծառայողներ ատեստավորվել են: </w:t>
      </w:r>
    </w:p>
    <w:p w:rsidR="00A648A3" w:rsidRPr="00A938F6" w:rsidRDefault="00A648A3" w:rsidP="00A938F6">
      <w:pPr>
        <w:pStyle w:val="Default"/>
        <w:spacing w:line="240" w:lineRule="auto"/>
        <w:ind w:firstLine="668"/>
        <w:jc w:val="both"/>
        <w:rPr>
          <w:rFonts w:ascii="GHEA Grapalat" w:hAnsi="GHEA Grapalat" w:cs="Sylfaen"/>
          <w:lang w:val="hy-AM"/>
        </w:rPr>
      </w:pPr>
      <w:r w:rsidRPr="00A938F6">
        <w:rPr>
          <w:rFonts w:ascii="GHEA Grapalat" w:hAnsi="GHEA Grapalat"/>
          <w:color w:val="auto"/>
          <w:lang w:val="af-ZA"/>
        </w:rPr>
        <w:t>20</w:t>
      </w:r>
      <w:r w:rsidRPr="00A938F6">
        <w:rPr>
          <w:rFonts w:ascii="GHEA Grapalat" w:hAnsi="GHEA Grapalat"/>
          <w:color w:val="auto"/>
          <w:lang w:val="hy-AM"/>
        </w:rPr>
        <w:t>1</w:t>
      </w:r>
      <w:r w:rsidRPr="00A938F6">
        <w:rPr>
          <w:rFonts w:ascii="GHEA Grapalat" w:hAnsi="GHEA Grapalat"/>
          <w:color w:val="auto"/>
        </w:rPr>
        <w:t>2</w:t>
      </w:r>
      <w:r w:rsidRPr="00A938F6">
        <w:rPr>
          <w:rFonts w:ascii="GHEA Grapalat" w:hAnsi="GHEA Grapalat"/>
          <w:color w:val="auto"/>
          <w:lang w:val="af-ZA"/>
        </w:rPr>
        <w:t xml:space="preserve"> թվականին</w:t>
      </w:r>
      <w:r w:rsidRPr="00A938F6">
        <w:rPr>
          <w:rFonts w:ascii="GHEA Grapalat" w:hAnsi="GHEA Grapalat"/>
          <w:color w:val="auto"/>
          <w:lang w:val="hy-AM"/>
        </w:rPr>
        <w:t xml:space="preserve"> </w:t>
      </w:r>
      <w:r w:rsidRPr="00A938F6">
        <w:rPr>
          <w:rFonts w:ascii="GHEA Grapalat" w:hAnsi="GHEA Grapalat"/>
          <w:color w:val="auto"/>
          <w:lang w:val="af-ZA"/>
        </w:rPr>
        <w:t>ՀՀ Արագածոտնի մարզում ա</w:t>
      </w:r>
      <w:r w:rsidRPr="00A938F6">
        <w:rPr>
          <w:rFonts w:ascii="GHEA Grapalat" w:hAnsi="GHEA Grapalat"/>
          <w:lang w:val="hy-AM"/>
        </w:rPr>
        <w:t xml:space="preserve">ռանձնակի ուշադրության է արժանացել </w:t>
      </w:r>
      <w:r w:rsidRPr="00A938F6">
        <w:rPr>
          <w:rFonts w:ascii="GHEA Grapalat" w:hAnsi="GHEA Grapalat" w:cs="Sylfaen"/>
          <w:lang w:val="hy-AM"/>
        </w:rPr>
        <w:t xml:space="preserve">ՀՀ տարածքային կառավարման նախարար, փոխվարչապետի 2009 թվականի հունվարի 26-ի N05-Ն հրամանով հաստատված համայնքային ծառայողների գրանցամատյանի վարման կարգի համաձայն, </w:t>
      </w:r>
      <w:r w:rsidRPr="00A938F6">
        <w:rPr>
          <w:rFonts w:ascii="GHEA Grapalat" w:hAnsi="GHEA Grapalat"/>
          <w:lang w:val="af-ZA"/>
        </w:rPr>
        <w:t>Արագածոտնի</w:t>
      </w:r>
      <w:r w:rsidRPr="00A938F6">
        <w:rPr>
          <w:rFonts w:ascii="GHEA Grapalat" w:hAnsi="GHEA Grapalat" w:cs="Sylfaen"/>
          <w:lang w:val="hy-AM"/>
        </w:rPr>
        <w:t xml:space="preserve"> մարզի քաղաքային և գյուղական համայնքների ղեկավարների կողմից համայնքների ղեկավարների աշխատակազմերի համայնքային ծառայողների, այդ թվում՝ ժամկետային աշխատանքային պայմանագրով համայնքային ծառայության պաշտոն զբաղեցնող, ինչպես նաև պաշտոնից ազատված անձանց վերաբերյալ գրանցամատյանները (Ձև1, Ձև2) սահմանված ժամկետներում և պատշաճ լրացված վիճակում ՀՀ տարածքային կառավարման նախարարությանը տրամադրելու խնդիրը: Համայնքների ղեկավարների աշխատակազմերին այս հարցում ցույց է տրվել մեթոդական ու խորհրդատվական օգնություն և առաջարկվել է սահմանված </w:t>
      </w:r>
      <w:r w:rsidRPr="00A938F6">
        <w:rPr>
          <w:rFonts w:ascii="GHEA Grapalat" w:hAnsi="GHEA Grapalat" w:cs="Sylfaen"/>
          <w:lang w:val="hy-AM"/>
        </w:rPr>
        <w:lastRenderedPageBreak/>
        <w:t>կարգով լրացնել գրանցամատյանները, պարբերաբար թարմացնել դրանցում առկա տվյալները և փոփոխությունների դեպքում ներկայացնել ՀՀ տարածքային կառավարման նախարարություն:</w:t>
      </w:r>
    </w:p>
    <w:p w:rsidR="00A648A3" w:rsidRPr="00A938F6" w:rsidRDefault="00A648A3" w:rsidP="00A938F6">
      <w:pPr>
        <w:pStyle w:val="CM110"/>
        <w:spacing w:after="0" w:line="240" w:lineRule="auto"/>
        <w:ind w:firstLine="709"/>
        <w:jc w:val="both"/>
        <w:rPr>
          <w:rFonts w:ascii="GHEA Grapalat" w:hAnsi="GHEA Grapalat"/>
          <w:lang w:val="hy-AM"/>
        </w:rPr>
      </w:pPr>
      <w:r w:rsidRPr="00A938F6">
        <w:rPr>
          <w:rFonts w:ascii="GHEA Grapalat" w:hAnsi="GHEA Grapalat"/>
          <w:lang w:val="af-ZA"/>
        </w:rPr>
        <w:t>Տեղական ինքնակառավարման համակարգում կարևոր և դեռևս ամբողջությամբ չլուծված խնդիրներից մեկը շարունակում է մնալ համայնքների տեխնիկական զինվածության մակարդակի բարձրացումը:</w:t>
      </w:r>
      <w:r w:rsidRPr="00A938F6">
        <w:rPr>
          <w:rFonts w:ascii="GHEA Grapalat" w:hAnsi="GHEA Grapalat"/>
          <w:lang w:val="hy-AM"/>
        </w:rPr>
        <w:t xml:space="preserve"> </w:t>
      </w:r>
      <w:r w:rsidRPr="00A938F6">
        <w:rPr>
          <w:rFonts w:ascii="GHEA Grapalat" w:hAnsi="GHEA Grapalat"/>
          <w:lang w:val="af-ZA"/>
        </w:rPr>
        <w:t>2012 թվական</w:t>
      </w:r>
      <w:r w:rsidRPr="00A938F6">
        <w:rPr>
          <w:rFonts w:ascii="GHEA Grapalat" w:hAnsi="GHEA Grapalat"/>
          <w:lang w:val="hy-AM"/>
        </w:rPr>
        <w:t xml:space="preserve"> </w:t>
      </w:r>
      <w:r w:rsidRPr="00A938F6">
        <w:rPr>
          <w:rFonts w:ascii="GHEA Grapalat" w:hAnsi="GHEA Grapalat"/>
          <w:lang w:val="af-ZA"/>
        </w:rPr>
        <w:t xml:space="preserve">ընթացքում </w:t>
      </w:r>
      <w:r w:rsidRPr="00A938F6">
        <w:rPr>
          <w:rFonts w:ascii="GHEA Grapalat" w:hAnsi="GHEA Grapalat"/>
          <w:lang w:val="hy-AM"/>
        </w:rPr>
        <w:t xml:space="preserve">օրակարգային կարևոր խնդիրներից էր </w:t>
      </w:r>
      <w:r w:rsidRPr="00A938F6">
        <w:rPr>
          <w:rFonts w:ascii="GHEA Grapalat" w:hAnsi="GHEA Grapalat"/>
          <w:lang w:val="af-ZA"/>
        </w:rPr>
        <w:t>մարզի բոլոր համայնքներ</w:t>
      </w:r>
      <w:r w:rsidRPr="00A938F6">
        <w:rPr>
          <w:rFonts w:ascii="GHEA Grapalat" w:hAnsi="GHEA Grapalat"/>
          <w:lang w:val="hy-AM"/>
        </w:rPr>
        <w:t xml:space="preserve">ի՝ </w:t>
      </w:r>
      <w:r w:rsidRPr="00A938F6">
        <w:rPr>
          <w:rFonts w:ascii="GHEA Grapalat" w:hAnsi="GHEA Grapalat"/>
          <w:lang w:val="af-ZA"/>
        </w:rPr>
        <w:t>ժամանակակից համակարգ</w:t>
      </w:r>
      <w:r w:rsidRPr="00A938F6">
        <w:rPr>
          <w:rFonts w:ascii="GHEA Grapalat" w:hAnsi="GHEA Grapalat"/>
          <w:lang w:val="hy-AM"/>
        </w:rPr>
        <w:t>չային սարքավորում</w:t>
      </w:r>
      <w:r w:rsidRPr="00A938F6">
        <w:rPr>
          <w:rFonts w:ascii="GHEA Grapalat" w:hAnsi="GHEA Grapalat"/>
          <w:lang w:val="af-ZA"/>
        </w:rPr>
        <w:t>ներով</w:t>
      </w:r>
      <w:r w:rsidRPr="00A938F6">
        <w:rPr>
          <w:rFonts w:ascii="GHEA Grapalat" w:hAnsi="GHEA Grapalat"/>
          <w:lang w:val="hy-AM"/>
        </w:rPr>
        <w:t xml:space="preserve"> ապահովման հարցը, որը շարունակական լուծում է ստացել: </w:t>
      </w:r>
    </w:p>
    <w:p w:rsidR="00A648A3" w:rsidRPr="00A938F6" w:rsidRDefault="00A648A3" w:rsidP="00A938F6">
      <w:pPr>
        <w:spacing w:after="0" w:line="240" w:lineRule="auto"/>
        <w:ind w:firstLine="709"/>
        <w:jc w:val="both"/>
        <w:rPr>
          <w:rFonts w:ascii="GHEA Grapalat" w:hAnsi="GHEA Grapalat" w:cs="Sylfaen"/>
          <w:sz w:val="24"/>
          <w:szCs w:val="24"/>
          <w:lang w:val="hy-AM"/>
        </w:rPr>
      </w:pPr>
      <w:r w:rsidRPr="00A938F6">
        <w:rPr>
          <w:rFonts w:ascii="GHEA Grapalat" w:hAnsi="GHEA Grapalat"/>
          <w:sz w:val="24"/>
          <w:szCs w:val="24"/>
          <w:lang w:val="hy-AM"/>
        </w:rPr>
        <w:t xml:space="preserve">Այս խնդիրը գտնվում է ՀՀ կառավարության ուշադրության կենտրոնում: Դեռևս 2009 թվականին Զարգացման միջազգային ընկերակցության և Հայաստանի Հանրապետության միջև կնքված N3891-AM վարկային պայմանագրի շրջանակներում պետական հատվածի արդիականացման ծրագրի (ՊՀԱԾ) նպատակների համար ձեռք բերված համակարգչային տեխնիկայի որոշակի քանակություն ՀՀ կառավարության 2009 թվականի հուլիսի 16-ի «Գույք ամրացնելու և նվիրելու մասին» N805-Ա որոշման 1-ին կետի 3-րդ ենթակետի ու 4-րդ կետի համաձայն նվիրաբերվել է նաև Արագածոտնի մարզի 8 համայնքների, որոնց հետագայում միացել են ևս 1-ը և այժմ ծառայում է </w:t>
      </w:r>
      <w:r w:rsidRPr="00A938F6">
        <w:rPr>
          <w:rFonts w:ascii="GHEA Grapalat" w:hAnsi="GHEA Grapalat" w:cs="Sylfaen"/>
          <w:sz w:val="24"/>
          <w:szCs w:val="24"/>
          <w:lang w:val="pt-BR"/>
        </w:rPr>
        <w:t xml:space="preserve">«Համայնքային կառավարման տեղեկատվական համակարգի» շահագործման </w:t>
      </w:r>
      <w:r w:rsidRPr="00A938F6">
        <w:rPr>
          <w:rFonts w:ascii="GHEA Grapalat" w:hAnsi="GHEA Grapalat" w:cs="Sylfaen"/>
          <w:sz w:val="24"/>
          <w:szCs w:val="24"/>
          <w:lang w:val="hy-AM"/>
        </w:rPr>
        <w:t>նպատակներին</w:t>
      </w:r>
      <w:r w:rsidRPr="00A938F6">
        <w:rPr>
          <w:rFonts w:ascii="GHEA Grapalat" w:hAnsi="GHEA Grapalat" w:cs="Sylfaen"/>
          <w:sz w:val="24"/>
          <w:szCs w:val="24"/>
          <w:lang w:val="pt-BR"/>
        </w:rPr>
        <w:t>:</w:t>
      </w:r>
      <w:r w:rsidRPr="00A938F6">
        <w:rPr>
          <w:rFonts w:ascii="GHEA Grapalat" w:hAnsi="GHEA Grapalat" w:cs="Sylfaen"/>
          <w:sz w:val="24"/>
          <w:szCs w:val="24"/>
          <w:lang w:val="hy-AM"/>
        </w:rPr>
        <w:t xml:space="preserve"> Չնայած դրան, մարզի համայնքների մի զգալի մասը մնում է առանց համակարգիչների: Համայնքների ղեկավարներին առաջարկվել է հնարավոր ծրագրերով կամ համայնքի բյուջեի միջոցներով ապահովել համայնքների ղեկավարների աշխատակազմերի՝ համակարգչային տեխնիկայով ու սարքավորումներով համալրման գործընթացը:</w:t>
      </w:r>
    </w:p>
    <w:p w:rsidR="00A648A3" w:rsidRPr="00A938F6" w:rsidRDefault="00A648A3" w:rsidP="00A938F6">
      <w:pPr>
        <w:pStyle w:val="CM110"/>
        <w:spacing w:after="0" w:line="240" w:lineRule="auto"/>
        <w:ind w:firstLine="709"/>
        <w:jc w:val="both"/>
        <w:rPr>
          <w:rFonts w:ascii="GHEA Grapalat" w:hAnsi="GHEA Grapalat"/>
          <w:lang w:val="hy-AM"/>
        </w:rPr>
      </w:pPr>
      <w:r w:rsidRPr="00A938F6">
        <w:rPr>
          <w:rFonts w:ascii="GHEA Grapalat" w:hAnsi="GHEA Grapalat"/>
          <w:lang w:val="hy-AM"/>
        </w:rPr>
        <w:t>201</w:t>
      </w:r>
      <w:r w:rsidRPr="00A938F6">
        <w:rPr>
          <w:rFonts w:ascii="GHEA Grapalat" w:hAnsi="GHEA Grapalat"/>
        </w:rPr>
        <w:t>2</w:t>
      </w:r>
      <w:r w:rsidRPr="00A938F6">
        <w:rPr>
          <w:rFonts w:ascii="GHEA Grapalat" w:hAnsi="GHEA Grapalat"/>
          <w:lang w:val="hy-AM"/>
        </w:rPr>
        <w:t xml:space="preserve"> թվականի</w:t>
      </w:r>
      <w:r w:rsidRPr="00A938F6">
        <w:rPr>
          <w:rFonts w:ascii="GHEA Grapalat" w:hAnsi="GHEA Grapalat"/>
        </w:rPr>
        <w:t>ն</w:t>
      </w:r>
      <w:r w:rsidRPr="00A938F6">
        <w:rPr>
          <w:rFonts w:ascii="GHEA Grapalat" w:hAnsi="GHEA Grapalat"/>
          <w:lang w:val="hy-AM"/>
        </w:rPr>
        <w:t xml:space="preserve">, ըստ համայնքներից ստացված տվյալների, շուրջ </w:t>
      </w:r>
      <w:r w:rsidRPr="008C41FE">
        <w:rPr>
          <w:rFonts w:ascii="GHEA Grapalat" w:hAnsi="GHEA Grapalat"/>
          <w:b/>
        </w:rPr>
        <w:t>7</w:t>
      </w:r>
      <w:r w:rsidRPr="008C41FE">
        <w:rPr>
          <w:rFonts w:ascii="GHEA Grapalat" w:hAnsi="GHEA Grapalat"/>
          <w:b/>
          <w:lang w:val="hy-AM"/>
        </w:rPr>
        <w:t>0</w:t>
      </w:r>
      <w:r w:rsidRPr="00A938F6">
        <w:rPr>
          <w:rFonts w:ascii="GHEA Grapalat" w:hAnsi="GHEA Grapalat"/>
          <w:lang w:val="hy-AM"/>
        </w:rPr>
        <w:t xml:space="preserve"> համայնք ունի ժամանակակից պահանջներին բավարարող համակարգիչներ</w:t>
      </w:r>
      <w:r w:rsidRPr="00A938F6">
        <w:rPr>
          <w:rFonts w:ascii="GHEA Grapalat" w:hAnsi="GHEA Grapalat"/>
          <w:lang w:val="af-ZA"/>
        </w:rPr>
        <w:t>, իրենց գործունեության կազմակերպման համար անհրաժեշտ համակարգչային ծրագրեր</w:t>
      </w:r>
      <w:r w:rsidRPr="00A938F6">
        <w:rPr>
          <w:rFonts w:ascii="GHEA Grapalat" w:hAnsi="GHEA Grapalat"/>
          <w:lang w:val="hy-AM"/>
        </w:rPr>
        <w:t xml:space="preserve">, </w:t>
      </w:r>
      <w:r w:rsidRPr="008C41FE">
        <w:rPr>
          <w:rFonts w:ascii="GHEA Grapalat" w:hAnsi="GHEA Grapalat"/>
          <w:b/>
          <w:lang w:val="hy-AM"/>
        </w:rPr>
        <w:t>25</w:t>
      </w:r>
      <w:r w:rsidRPr="00A938F6">
        <w:rPr>
          <w:rFonts w:ascii="GHEA Grapalat" w:hAnsi="GHEA Grapalat"/>
          <w:lang w:val="hy-AM"/>
        </w:rPr>
        <w:t xml:space="preserve"> համայնք օգտվում է </w:t>
      </w:r>
      <w:r w:rsidRPr="00A938F6">
        <w:rPr>
          <w:rFonts w:ascii="GHEA Grapalat" w:hAnsi="GHEA Grapalat"/>
          <w:lang w:val="af-ZA"/>
        </w:rPr>
        <w:t>ինտերնետ կապ</w:t>
      </w:r>
      <w:r w:rsidRPr="00A938F6">
        <w:rPr>
          <w:rFonts w:ascii="GHEA Grapalat" w:hAnsi="GHEA Grapalat"/>
          <w:lang w:val="hy-AM"/>
        </w:rPr>
        <w:t>ից</w:t>
      </w:r>
      <w:r w:rsidRPr="00A938F6">
        <w:rPr>
          <w:rFonts w:ascii="GHEA Grapalat" w:hAnsi="GHEA Grapalat"/>
          <w:lang w:val="af-ZA"/>
        </w:rPr>
        <w:t xml:space="preserve">: Արդյունքում </w:t>
      </w:r>
      <w:r w:rsidRPr="00A938F6">
        <w:rPr>
          <w:rFonts w:ascii="GHEA Grapalat" w:hAnsi="GHEA Grapalat"/>
          <w:lang w:val="hy-AM"/>
        </w:rPr>
        <w:t xml:space="preserve">այս </w:t>
      </w:r>
      <w:r w:rsidRPr="00A938F6">
        <w:rPr>
          <w:rFonts w:ascii="GHEA Grapalat" w:hAnsi="GHEA Grapalat"/>
          <w:lang w:val="af-ZA"/>
        </w:rPr>
        <w:t>համայնքները հնարավորություն</w:t>
      </w:r>
      <w:r w:rsidRPr="00A938F6">
        <w:rPr>
          <w:rFonts w:ascii="GHEA Grapalat" w:hAnsi="GHEA Grapalat"/>
          <w:lang w:val="hy-AM"/>
        </w:rPr>
        <w:t xml:space="preserve"> ե</w:t>
      </w:r>
      <w:r w:rsidRPr="00A938F6">
        <w:rPr>
          <w:rFonts w:ascii="GHEA Grapalat" w:hAnsi="GHEA Grapalat"/>
          <w:lang w:val="af-ZA"/>
        </w:rPr>
        <w:t xml:space="preserve">ն </w:t>
      </w:r>
      <w:r w:rsidRPr="00A938F6">
        <w:rPr>
          <w:rFonts w:ascii="GHEA Grapalat" w:hAnsi="GHEA Grapalat"/>
          <w:lang w:val="hy-AM"/>
        </w:rPr>
        <w:t xml:space="preserve">ստացել </w:t>
      </w:r>
      <w:r w:rsidRPr="00A938F6">
        <w:rPr>
          <w:rFonts w:ascii="GHEA Grapalat" w:hAnsi="GHEA Grapalat"/>
          <w:lang w:val="af-ZA"/>
        </w:rPr>
        <w:t>պատշաճ կերպով վարել իրենց գործավարությունը, ապահովել տեղեկատվության արդյունավետ փոխանակումը մարզպետարանի և այլ մարմինների հետ</w:t>
      </w:r>
      <w:r w:rsidRPr="00A938F6">
        <w:rPr>
          <w:rFonts w:ascii="GHEA Grapalat" w:hAnsi="GHEA Grapalat"/>
          <w:lang w:val="hy-AM"/>
        </w:rPr>
        <w:t>: Մարզի բոլոր համայնքներն ունեն էլեկտրոնային հասցեներ, սակայն համայնքների մի մասի մոտ համակարգիչների և ինտերնետային կապի բացակայության պատճառով, տեղեկատվության փոխանակումը, բնականաբար, դեռևս արդյունավետ չի իրականացվում:</w:t>
      </w:r>
    </w:p>
    <w:p w:rsidR="00A648A3" w:rsidRPr="00A938F6" w:rsidRDefault="00A648A3" w:rsidP="00212C55">
      <w:pPr>
        <w:pStyle w:val="Default"/>
        <w:spacing w:after="0" w:line="240" w:lineRule="auto"/>
        <w:ind w:firstLine="709"/>
        <w:jc w:val="both"/>
        <w:rPr>
          <w:rFonts w:ascii="GHEA Grapalat" w:hAnsi="GHEA Grapalat"/>
          <w:color w:val="auto"/>
          <w:lang w:val="hy-AM"/>
        </w:rPr>
      </w:pPr>
      <w:r w:rsidRPr="00A938F6">
        <w:rPr>
          <w:rFonts w:ascii="GHEA Grapalat" w:hAnsi="GHEA Grapalat"/>
          <w:color w:val="auto"/>
          <w:lang w:val="hy-AM"/>
        </w:rPr>
        <w:t xml:space="preserve">Հաշվետու ժամանակաշրջանում մարզի </w:t>
      </w:r>
      <w:r w:rsidRPr="008C41FE">
        <w:rPr>
          <w:rFonts w:ascii="GHEA Grapalat" w:hAnsi="GHEA Grapalat"/>
          <w:b/>
          <w:color w:val="auto"/>
        </w:rPr>
        <w:t>103</w:t>
      </w:r>
      <w:r w:rsidRPr="00A938F6">
        <w:rPr>
          <w:rFonts w:ascii="GHEA Grapalat" w:hAnsi="GHEA Grapalat"/>
          <w:color w:val="auto"/>
          <w:lang w:val="hy-AM"/>
        </w:rPr>
        <w:t xml:space="preserve"> համայնքներում տեղի է ունեցել տեղական ինքնակառավարման մարմինների </w:t>
      </w:r>
      <w:r w:rsidRPr="008C41FE">
        <w:rPr>
          <w:rFonts w:ascii="GHEA Grapalat" w:hAnsi="GHEA Grapalat"/>
          <w:b/>
          <w:color w:val="auto"/>
        </w:rPr>
        <w:t>101</w:t>
      </w:r>
      <w:r w:rsidRPr="00A938F6">
        <w:rPr>
          <w:rFonts w:ascii="GHEA Grapalat" w:hAnsi="GHEA Grapalat"/>
          <w:color w:val="auto"/>
          <w:lang w:val="hy-AM"/>
        </w:rPr>
        <w:t xml:space="preserve"> հերթական և </w:t>
      </w:r>
      <w:r w:rsidRPr="008C41FE">
        <w:rPr>
          <w:rFonts w:ascii="GHEA Grapalat" w:hAnsi="GHEA Grapalat"/>
          <w:b/>
          <w:color w:val="auto"/>
        </w:rPr>
        <w:t>2</w:t>
      </w:r>
      <w:r w:rsidRPr="00A938F6">
        <w:rPr>
          <w:rFonts w:ascii="GHEA Grapalat" w:hAnsi="GHEA Grapalat"/>
          <w:color w:val="auto"/>
          <w:lang w:val="hy-AM"/>
        </w:rPr>
        <w:t xml:space="preserve"> արտահերթ ընտրություն: Մարզպետարանի կողմից նշված մարմինների ընտրությունները պատշաճ մակարդակով անցկացնելու համար համայնքներին ցույց է տրվել մեթոդական և խորհրդատվական օգնություն:</w:t>
      </w:r>
    </w:p>
    <w:p w:rsidR="00A648A3" w:rsidRPr="00A938F6" w:rsidRDefault="00A648A3" w:rsidP="00212C55">
      <w:pPr>
        <w:pStyle w:val="Default"/>
        <w:spacing w:after="0" w:line="240" w:lineRule="auto"/>
        <w:ind w:firstLine="709"/>
        <w:jc w:val="both"/>
        <w:rPr>
          <w:rFonts w:ascii="GHEA Grapalat" w:hAnsi="GHEA Grapalat"/>
          <w:color w:val="auto"/>
          <w:lang w:val="hy-AM"/>
        </w:rPr>
      </w:pPr>
      <w:r w:rsidRPr="00A938F6">
        <w:rPr>
          <w:rFonts w:ascii="GHEA Grapalat" w:hAnsi="GHEA Grapalat"/>
          <w:color w:val="auto"/>
          <w:lang w:val="af-ZA"/>
        </w:rPr>
        <w:t>2012 թվականին մարզպետարանի ուշադրության կենտրոնում</w:t>
      </w:r>
      <w:r w:rsidRPr="00A938F6">
        <w:rPr>
          <w:rFonts w:ascii="GHEA Grapalat" w:hAnsi="GHEA Grapalat"/>
          <w:color w:val="auto"/>
          <w:lang w:val="hy-AM"/>
        </w:rPr>
        <w:t xml:space="preserve"> է եղել</w:t>
      </w:r>
      <w:r w:rsidRPr="00A938F6">
        <w:rPr>
          <w:rFonts w:ascii="GHEA Grapalat" w:hAnsi="GHEA Grapalat"/>
          <w:color w:val="auto"/>
          <w:lang w:val="af-ZA"/>
        </w:rPr>
        <w:t xml:space="preserve"> համայնքային զարգացման ծրագրերի իրականացումը: Առավելապես ուշադրություն </w:t>
      </w:r>
      <w:r w:rsidRPr="00A938F6">
        <w:rPr>
          <w:rFonts w:ascii="GHEA Grapalat" w:hAnsi="GHEA Grapalat"/>
          <w:color w:val="auto"/>
          <w:lang w:val="hy-AM"/>
        </w:rPr>
        <w:t xml:space="preserve">է </w:t>
      </w:r>
      <w:r w:rsidRPr="00A938F6">
        <w:rPr>
          <w:rFonts w:ascii="GHEA Grapalat" w:hAnsi="GHEA Grapalat"/>
          <w:color w:val="auto"/>
          <w:lang w:val="af-ZA"/>
        </w:rPr>
        <w:t>դարձվ</w:t>
      </w:r>
      <w:r w:rsidRPr="00A938F6">
        <w:rPr>
          <w:rFonts w:ascii="GHEA Grapalat" w:hAnsi="GHEA Grapalat"/>
          <w:color w:val="auto"/>
          <w:lang w:val="hy-AM"/>
        </w:rPr>
        <w:t>ել</w:t>
      </w:r>
      <w:r w:rsidRPr="00A938F6">
        <w:rPr>
          <w:rFonts w:ascii="GHEA Grapalat" w:hAnsi="GHEA Grapalat"/>
          <w:color w:val="auto"/>
          <w:lang w:val="af-ZA"/>
        </w:rPr>
        <w:t xml:space="preserve"> համայնքային ենթակառուցվածքների (ճանապարհներ, ջրամատակարարման, ջեռուցման, գազամատակարարման համակարգեր, կապի միջոցներ, սոցիալական և կրթական ենթակառուցվածքներ) վերականգնմանն ուղղված ծրագրերի վրա:</w:t>
      </w:r>
    </w:p>
    <w:p w:rsidR="00A648A3" w:rsidRPr="00A938F6" w:rsidRDefault="00A648A3" w:rsidP="00212C55">
      <w:pPr>
        <w:spacing w:after="0" w:line="240" w:lineRule="auto"/>
        <w:jc w:val="both"/>
        <w:rPr>
          <w:rFonts w:ascii="GHEA Grapalat" w:hAnsi="GHEA Grapalat"/>
          <w:sz w:val="24"/>
          <w:szCs w:val="24"/>
          <w:lang w:val="hy-AM"/>
        </w:rPr>
      </w:pPr>
      <w:r w:rsidRPr="00A938F6">
        <w:rPr>
          <w:rFonts w:ascii="GHEA Grapalat" w:hAnsi="GHEA Grapalat"/>
          <w:sz w:val="24"/>
          <w:szCs w:val="24"/>
          <w:lang w:val="af-ZA"/>
        </w:rPr>
        <w:lastRenderedPageBreak/>
        <w:tab/>
        <w:t xml:space="preserve">Տեղական ինքնակառավարման բնագավառի 2012 թվականի </w:t>
      </w:r>
      <w:r w:rsidRPr="00A938F6">
        <w:rPr>
          <w:rFonts w:ascii="GHEA Grapalat" w:hAnsi="GHEA Grapalat"/>
          <w:sz w:val="24"/>
          <w:szCs w:val="24"/>
          <w:lang w:val="hy-AM"/>
        </w:rPr>
        <w:t xml:space="preserve">ՄԶԾ </w:t>
      </w:r>
      <w:r w:rsidRPr="00A938F6">
        <w:rPr>
          <w:rFonts w:ascii="GHEA Grapalat" w:hAnsi="GHEA Grapalat"/>
          <w:sz w:val="24"/>
          <w:szCs w:val="24"/>
          <w:lang w:val="af-ZA"/>
        </w:rPr>
        <w:t>գերակայություններ</w:t>
      </w:r>
      <w:r w:rsidRPr="00A938F6">
        <w:rPr>
          <w:rFonts w:ascii="GHEA Grapalat" w:hAnsi="GHEA Grapalat"/>
          <w:sz w:val="24"/>
          <w:szCs w:val="24"/>
          <w:lang w:val="hy-AM"/>
        </w:rPr>
        <w:t xml:space="preserve">ին համահունչ </w:t>
      </w:r>
      <w:r w:rsidRPr="00A938F6">
        <w:rPr>
          <w:rFonts w:ascii="GHEA Grapalat" w:hAnsi="GHEA Grapalat"/>
          <w:sz w:val="24"/>
          <w:szCs w:val="24"/>
        </w:rPr>
        <w:t>Արագածոտնի</w:t>
      </w:r>
      <w:r w:rsidRPr="00A938F6">
        <w:rPr>
          <w:rFonts w:ascii="GHEA Grapalat" w:hAnsi="GHEA Grapalat"/>
          <w:sz w:val="24"/>
          <w:szCs w:val="24"/>
          <w:lang w:val="hy-AM"/>
        </w:rPr>
        <w:t xml:space="preserve"> մարզում 201</w:t>
      </w:r>
      <w:r w:rsidRPr="00A938F6">
        <w:rPr>
          <w:rFonts w:ascii="GHEA Grapalat" w:hAnsi="GHEA Grapalat"/>
          <w:sz w:val="24"/>
          <w:szCs w:val="24"/>
        </w:rPr>
        <w:t>2</w:t>
      </w:r>
      <w:r w:rsidRPr="00A938F6">
        <w:rPr>
          <w:rFonts w:ascii="GHEA Grapalat" w:hAnsi="GHEA Grapalat"/>
          <w:sz w:val="24"/>
          <w:szCs w:val="24"/>
          <w:lang w:val="hy-AM"/>
        </w:rPr>
        <w:t xml:space="preserve"> թվականի</w:t>
      </w:r>
      <w:r w:rsidRPr="00A938F6">
        <w:rPr>
          <w:rFonts w:ascii="GHEA Grapalat" w:hAnsi="GHEA Grapalat"/>
          <w:sz w:val="24"/>
          <w:szCs w:val="24"/>
        </w:rPr>
        <w:t>ն ի</w:t>
      </w:r>
      <w:r w:rsidRPr="00A938F6">
        <w:rPr>
          <w:rFonts w:ascii="GHEA Grapalat" w:hAnsi="GHEA Grapalat"/>
          <w:sz w:val="24"/>
          <w:szCs w:val="24"/>
          <w:lang w:val="hy-AM"/>
        </w:rPr>
        <w:t>րականացվել են նաև հետևյալ միջոցառումները.</w:t>
      </w:r>
    </w:p>
    <w:p w:rsidR="00A648A3" w:rsidRPr="00A938F6" w:rsidRDefault="00A648A3" w:rsidP="00A938F6">
      <w:pPr>
        <w:pStyle w:val="Default"/>
        <w:numPr>
          <w:ilvl w:val="0"/>
          <w:numId w:val="8"/>
        </w:numPr>
        <w:spacing w:line="240" w:lineRule="auto"/>
        <w:contextualSpacing/>
        <w:jc w:val="both"/>
        <w:rPr>
          <w:rFonts w:ascii="GHEA Grapalat" w:hAnsi="GHEA Grapalat"/>
          <w:color w:val="auto"/>
          <w:lang w:val="af-ZA"/>
        </w:rPr>
      </w:pPr>
      <w:r w:rsidRPr="00A938F6">
        <w:rPr>
          <w:rFonts w:ascii="GHEA Grapalat" w:hAnsi="GHEA Grapalat"/>
          <w:color w:val="auto"/>
          <w:lang w:val="hy-AM"/>
        </w:rPr>
        <w:t>Հ</w:t>
      </w:r>
      <w:r w:rsidRPr="00A938F6">
        <w:rPr>
          <w:rFonts w:ascii="GHEA Grapalat" w:hAnsi="GHEA Grapalat"/>
          <w:color w:val="auto"/>
          <w:lang w:val="af-ZA"/>
        </w:rPr>
        <w:t>ամայնքների բյուջետային կարողություններ</w:t>
      </w:r>
      <w:r w:rsidRPr="00A938F6">
        <w:rPr>
          <w:rFonts w:ascii="GHEA Grapalat" w:hAnsi="GHEA Grapalat"/>
          <w:color w:val="auto"/>
          <w:lang w:val="hy-AM"/>
        </w:rPr>
        <w:t>ի ա</w:t>
      </w:r>
      <w:r w:rsidRPr="00A938F6">
        <w:rPr>
          <w:rFonts w:ascii="GHEA Grapalat" w:hAnsi="GHEA Grapalat"/>
          <w:color w:val="auto"/>
          <w:lang w:val="af-ZA"/>
        </w:rPr>
        <w:t>մրապնդ</w:t>
      </w:r>
      <w:r w:rsidRPr="00A938F6">
        <w:rPr>
          <w:rFonts w:ascii="GHEA Grapalat" w:hAnsi="GHEA Grapalat"/>
          <w:color w:val="auto"/>
          <w:lang w:val="hy-AM"/>
        </w:rPr>
        <w:t>ում</w:t>
      </w:r>
      <w:r w:rsidRPr="00A938F6">
        <w:rPr>
          <w:rFonts w:ascii="GHEA Grapalat" w:hAnsi="GHEA Grapalat"/>
          <w:color w:val="auto"/>
          <w:lang w:val="af-ZA"/>
        </w:rPr>
        <w:t xml:space="preserve"> ու զարգաց</w:t>
      </w:r>
      <w:r w:rsidRPr="00A938F6">
        <w:rPr>
          <w:rFonts w:ascii="GHEA Grapalat" w:hAnsi="GHEA Grapalat"/>
          <w:color w:val="auto"/>
          <w:lang w:val="hy-AM"/>
        </w:rPr>
        <w:t xml:space="preserve">ում, </w:t>
      </w:r>
      <w:r w:rsidRPr="00A938F6">
        <w:rPr>
          <w:rFonts w:ascii="GHEA Grapalat" w:hAnsi="GHEA Grapalat"/>
          <w:color w:val="auto"/>
          <w:lang w:val="af-ZA"/>
        </w:rPr>
        <w:t>բյուջեների հավաքագրման մակարդակ</w:t>
      </w:r>
      <w:r w:rsidRPr="00A938F6">
        <w:rPr>
          <w:rFonts w:ascii="GHEA Grapalat" w:hAnsi="GHEA Grapalat"/>
          <w:color w:val="auto"/>
          <w:lang w:val="hy-AM"/>
        </w:rPr>
        <w:t>ի բարձրացում</w:t>
      </w:r>
      <w:r w:rsidRPr="00A938F6">
        <w:rPr>
          <w:rFonts w:ascii="GHEA Grapalat" w:hAnsi="GHEA Grapalat"/>
          <w:color w:val="auto"/>
          <w:lang w:val="af-ZA"/>
        </w:rPr>
        <w:t xml:space="preserve"> </w:t>
      </w:r>
    </w:p>
    <w:p w:rsidR="00A648A3" w:rsidRPr="00A938F6" w:rsidRDefault="00A648A3" w:rsidP="00A938F6">
      <w:pPr>
        <w:pStyle w:val="Default"/>
        <w:numPr>
          <w:ilvl w:val="0"/>
          <w:numId w:val="8"/>
        </w:numPr>
        <w:spacing w:line="240" w:lineRule="auto"/>
        <w:contextualSpacing/>
        <w:jc w:val="both"/>
        <w:rPr>
          <w:rFonts w:ascii="GHEA Grapalat" w:hAnsi="GHEA Grapalat"/>
          <w:color w:val="auto"/>
          <w:lang w:val="af-ZA"/>
        </w:rPr>
      </w:pPr>
      <w:r w:rsidRPr="00A938F6">
        <w:rPr>
          <w:rFonts w:ascii="GHEA Grapalat" w:hAnsi="GHEA Grapalat"/>
          <w:color w:val="auto"/>
          <w:lang w:val="hy-AM"/>
        </w:rPr>
        <w:t>Ա</w:t>
      </w:r>
      <w:r w:rsidRPr="00A938F6">
        <w:rPr>
          <w:rFonts w:ascii="GHEA Grapalat" w:hAnsi="GHEA Grapalat"/>
          <w:color w:val="auto"/>
          <w:lang w:val="af-ZA"/>
        </w:rPr>
        <w:t>ջակցություն համայնքներին` առկա առաջնահերթ հիմնախնդիրների բացահայտման և դրանց լուծման գործում</w:t>
      </w:r>
    </w:p>
    <w:p w:rsidR="00A648A3" w:rsidRPr="00A938F6" w:rsidRDefault="00A648A3" w:rsidP="00A938F6">
      <w:pPr>
        <w:pStyle w:val="Default"/>
        <w:numPr>
          <w:ilvl w:val="0"/>
          <w:numId w:val="8"/>
        </w:numPr>
        <w:spacing w:after="0" w:line="240" w:lineRule="auto"/>
        <w:contextualSpacing/>
        <w:jc w:val="both"/>
        <w:rPr>
          <w:rFonts w:ascii="GHEA Grapalat" w:hAnsi="GHEA Grapalat"/>
          <w:color w:val="auto"/>
          <w:lang w:val="af-ZA"/>
        </w:rPr>
      </w:pPr>
      <w:r w:rsidRPr="00A938F6">
        <w:rPr>
          <w:rFonts w:ascii="GHEA Grapalat" w:hAnsi="GHEA Grapalat"/>
          <w:color w:val="auto"/>
          <w:lang w:val="hy-AM"/>
        </w:rPr>
        <w:t>Հ</w:t>
      </w:r>
      <w:r w:rsidRPr="00A938F6">
        <w:rPr>
          <w:rFonts w:ascii="GHEA Grapalat" w:hAnsi="GHEA Grapalat"/>
          <w:color w:val="auto"/>
          <w:lang w:val="af-ZA"/>
        </w:rPr>
        <w:t>ամայնքային ծառայության գործընթացի ներդրման ընթացքում առաջացած խնդիրների պարբերաբար քննարկումներ</w:t>
      </w:r>
      <w:r w:rsidRPr="00A938F6">
        <w:rPr>
          <w:rFonts w:ascii="GHEA Grapalat" w:hAnsi="GHEA Grapalat"/>
          <w:color w:val="auto"/>
          <w:lang w:val="hy-AM"/>
        </w:rPr>
        <w:t>ի կազմակերպում, որն իրականացվել է ըստ մարզի տարածաշրջանների, յուրաքանչյուր ամսվա վերջին ուրբաթ օրը կազմակերպվող սեմինար-խորհրդակցությունների ժամանակ:</w:t>
      </w:r>
    </w:p>
    <w:p w:rsidR="00A648A3" w:rsidRPr="00A938F6" w:rsidRDefault="00A648A3" w:rsidP="00A938F6">
      <w:pPr>
        <w:pStyle w:val="Default"/>
        <w:spacing w:after="0" w:line="240" w:lineRule="auto"/>
        <w:ind w:left="720"/>
        <w:jc w:val="both"/>
        <w:rPr>
          <w:rFonts w:ascii="GHEA Grapalat" w:hAnsi="GHEA Grapalat"/>
          <w:b/>
          <w:color w:val="auto"/>
        </w:rPr>
      </w:pPr>
    </w:p>
    <w:p w:rsidR="00A648A3" w:rsidRDefault="00A648A3" w:rsidP="00A938F6">
      <w:pPr>
        <w:pStyle w:val="Default"/>
        <w:spacing w:after="0" w:line="240" w:lineRule="auto"/>
        <w:ind w:left="720"/>
        <w:jc w:val="both"/>
        <w:rPr>
          <w:rFonts w:ascii="GHEA Grapalat" w:hAnsi="GHEA Grapalat"/>
          <w:b/>
          <w:color w:val="auto"/>
        </w:rPr>
      </w:pPr>
      <w:r w:rsidRPr="00A938F6">
        <w:rPr>
          <w:rFonts w:ascii="GHEA Grapalat" w:hAnsi="GHEA Grapalat"/>
          <w:b/>
          <w:color w:val="auto"/>
          <w:lang w:val="hy-AM"/>
        </w:rPr>
        <w:t>8.2.3 Խնդիրները</w:t>
      </w:r>
    </w:p>
    <w:p w:rsidR="00060E94" w:rsidRPr="00060E94" w:rsidRDefault="00060E94" w:rsidP="00A938F6">
      <w:pPr>
        <w:pStyle w:val="Default"/>
        <w:spacing w:after="0" w:line="240" w:lineRule="auto"/>
        <w:ind w:left="720"/>
        <w:jc w:val="both"/>
        <w:rPr>
          <w:rFonts w:ascii="GHEA Grapalat" w:hAnsi="GHEA Grapalat"/>
          <w:b/>
          <w:color w:val="auto"/>
        </w:rPr>
      </w:pPr>
    </w:p>
    <w:p w:rsidR="00A648A3" w:rsidRPr="00A938F6" w:rsidRDefault="00A648A3" w:rsidP="00A938F6">
      <w:pPr>
        <w:pStyle w:val="Default"/>
        <w:spacing w:after="0" w:line="240" w:lineRule="auto"/>
        <w:ind w:firstLine="709"/>
        <w:jc w:val="both"/>
        <w:rPr>
          <w:rFonts w:ascii="GHEA Grapalat" w:hAnsi="GHEA Grapalat"/>
          <w:color w:val="auto"/>
        </w:rPr>
      </w:pPr>
      <w:r w:rsidRPr="00A938F6">
        <w:rPr>
          <w:rFonts w:ascii="GHEA Grapalat" w:hAnsi="GHEA Grapalat"/>
          <w:color w:val="auto"/>
          <w:lang w:val="hy-AM"/>
        </w:rPr>
        <w:t>Տարածքային կառավարման համակարգի «Խնդիրները» ենթավերնագրի տակ նշվել է, որ համակարգում ձևավորված մշակույթի առանձին տարրեր անհրաժեշտ է տարածել նաև տեղական ինքնակառավարման ոլորտում: Փաստորեն այս երկու ոլորտներն իրականում սերտ համագործակցության մեջ են, սակայն երկու համակարգերի կառավարման բարձր արդյունավետություն ապահովելու համար անհրաժեշտ է կիրառել ավելի հստակ մեխանիզմներ: Արդեն նշվել է, որ բարձր տեխնոլոգիաների արդի արագընթաց զարգացումների ֆոնի վրա առաջացել է նաև մարզի համայնքների ղեկավարների աշխատակազմերում նույնպես Mulberry համակարգը ներդնելու անհրաժեշտությունը: Եթե համակարգը ներդրվի քաղաքապետարաններում ու գյուղապետարաններում, զգալիորեն կբարձրանա համայնքների հետ աշխատելու արդյունավետությունը, համայնքների ղեկավարների աշխատակազմերում կփոխվի կադրերի որակական մակարդակը, կգործարկվեն ոլորտների խնդիրների լուծման համանման եղանակներ:</w:t>
      </w:r>
    </w:p>
    <w:p w:rsidR="00A648A3" w:rsidRPr="00A938F6" w:rsidRDefault="00A648A3" w:rsidP="00A938F6">
      <w:pPr>
        <w:pStyle w:val="Default"/>
        <w:spacing w:after="0" w:line="240" w:lineRule="auto"/>
        <w:ind w:firstLine="709"/>
        <w:jc w:val="both"/>
        <w:rPr>
          <w:rFonts w:ascii="GHEA Grapalat" w:hAnsi="GHEA Grapalat"/>
          <w:color w:val="auto"/>
        </w:rPr>
      </w:pPr>
    </w:p>
    <w:p w:rsidR="00A648A3" w:rsidRPr="00A938F6" w:rsidRDefault="00A648A3" w:rsidP="00A938F6">
      <w:pPr>
        <w:pStyle w:val="Default"/>
        <w:spacing w:after="0" w:line="240" w:lineRule="auto"/>
        <w:ind w:firstLine="709"/>
        <w:jc w:val="both"/>
        <w:rPr>
          <w:rFonts w:ascii="GHEA Grapalat" w:hAnsi="GHEA Grapalat"/>
          <w:b/>
          <w:color w:val="auto"/>
          <w:lang w:val="hy-AM"/>
        </w:rPr>
      </w:pPr>
      <w:r w:rsidRPr="00A938F6">
        <w:rPr>
          <w:rFonts w:ascii="GHEA Grapalat" w:hAnsi="GHEA Grapalat"/>
          <w:b/>
          <w:color w:val="auto"/>
          <w:lang w:val="hy-AM"/>
        </w:rPr>
        <w:t>8.2.4 Քաղած դասերը և հետագա քայլերը</w:t>
      </w:r>
    </w:p>
    <w:p w:rsidR="00A648A3" w:rsidRPr="00A938F6" w:rsidRDefault="00A648A3" w:rsidP="00A938F6">
      <w:pPr>
        <w:pStyle w:val="Default"/>
        <w:spacing w:after="0" w:line="240" w:lineRule="auto"/>
        <w:ind w:firstLine="709"/>
        <w:jc w:val="both"/>
        <w:rPr>
          <w:rFonts w:ascii="GHEA Grapalat" w:hAnsi="GHEA Grapalat"/>
          <w:color w:val="auto"/>
        </w:rPr>
      </w:pPr>
    </w:p>
    <w:p w:rsidR="00A648A3" w:rsidRPr="00A938F6" w:rsidRDefault="00A648A3" w:rsidP="00A938F6">
      <w:pPr>
        <w:pStyle w:val="Default"/>
        <w:spacing w:after="0" w:line="240" w:lineRule="auto"/>
        <w:ind w:firstLine="709"/>
        <w:jc w:val="both"/>
        <w:rPr>
          <w:rFonts w:ascii="GHEA Grapalat" w:hAnsi="GHEA Grapalat"/>
          <w:color w:val="auto"/>
        </w:rPr>
      </w:pPr>
      <w:r w:rsidRPr="00A938F6">
        <w:rPr>
          <w:rFonts w:ascii="GHEA Grapalat" w:hAnsi="GHEA Grapalat"/>
          <w:color w:val="auto"/>
          <w:lang w:val="hy-AM"/>
        </w:rPr>
        <w:t xml:space="preserve">Կարելի է հետևություն անել, որ այսօր տեղական  ինքնակառավարման համակարգում նույնպես շեշտադրումը հիմնականում պետք է լինի բնագավառի օրենսդրության կատարելագործման, համակարգի էլեկտրոնային կառավարման, համայնքների ղեկավարների աշխատակազմերի տեխնիկական հագեցվածության մակարդակների բարձրացման, կադրերի որակավորման շարունակական բարձրացման վրա (տեղական ինքնակառավարման համակարգում նույնպես, ի տարբերություն մասնավոր առանձին ոլորտների, աշխատակիցների վարձատրության չափը համեմատաբար ցածր է և, բնականաբար, բարձր որակավորում ունեցող կադրերի առկայությունը համակարգում պակասելու միտում ունի, իսկ մարզի գյուղական համայնքների մեծ մասում որակյալ կադրերի խիստ պակաս կա, կադրերին ներկայացվող որակական բարձր պահանջները ենթադրում են նաև բարձր աշխատավարձի առկայություն, որն իր հերթին </w:t>
      </w:r>
      <w:r w:rsidRPr="00A938F6">
        <w:rPr>
          <w:rFonts w:ascii="GHEA Grapalat" w:hAnsi="GHEA Grapalat"/>
          <w:color w:val="auto"/>
          <w:lang w:val="hy-AM"/>
        </w:rPr>
        <w:lastRenderedPageBreak/>
        <w:t>հակադարձ կերպով նպաստելու է համայնքային ծառայողների որակավորման բարձրացմանը):</w:t>
      </w:r>
    </w:p>
    <w:p w:rsidR="00A648A3" w:rsidRPr="00A938F6" w:rsidRDefault="00A648A3" w:rsidP="00A938F6">
      <w:pPr>
        <w:pStyle w:val="Default"/>
        <w:spacing w:after="0" w:line="240" w:lineRule="auto"/>
        <w:ind w:firstLine="709"/>
        <w:jc w:val="both"/>
        <w:rPr>
          <w:rFonts w:ascii="GHEA Grapalat" w:hAnsi="GHEA Grapalat"/>
          <w:color w:val="auto"/>
        </w:rPr>
      </w:pPr>
    </w:p>
    <w:p w:rsidR="00A648A3" w:rsidRPr="00A938F6" w:rsidRDefault="00A648A3" w:rsidP="00A938F6">
      <w:pPr>
        <w:pStyle w:val="1111"/>
        <w:numPr>
          <w:ilvl w:val="1"/>
          <w:numId w:val="22"/>
        </w:numPr>
        <w:tabs>
          <w:tab w:val="left" w:pos="567"/>
        </w:tabs>
        <w:ind w:hanging="180"/>
        <w:jc w:val="both"/>
        <w:rPr>
          <w:rFonts w:ascii="GHEA Grapalat" w:hAnsi="GHEA Grapalat"/>
          <w:sz w:val="28"/>
          <w:szCs w:val="28"/>
          <w:lang w:val="hy-AM"/>
        </w:rPr>
      </w:pPr>
      <w:r w:rsidRPr="00A938F6">
        <w:rPr>
          <w:rFonts w:ascii="GHEA Grapalat" w:hAnsi="GHEA Grapalat"/>
          <w:sz w:val="28"/>
          <w:szCs w:val="28"/>
          <w:lang w:val="af-ZA"/>
        </w:rPr>
        <w:t xml:space="preserve">Քաղաքացիական հասարակություն </w:t>
      </w:r>
    </w:p>
    <w:p w:rsidR="00A648A3" w:rsidRPr="00A938F6" w:rsidRDefault="00A648A3" w:rsidP="00A938F6">
      <w:pPr>
        <w:pStyle w:val="1111"/>
        <w:numPr>
          <w:ilvl w:val="0"/>
          <w:numId w:val="0"/>
        </w:numPr>
        <w:tabs>
          <w:tab w:val="left" w:pos="567"/>
        </w:tabs>
        <w:ind w:left="340" w:hanging="283"/>
        <w:jc w:val="both"/>
        <w:rPr>
          <w:rFonts w:ascii="GHEA Grapalat" w:hAnsi="GHEA Grapalat"/>
          <w:sz w:val="24"/>
          <w:szCs w:val="24"/>
          <w:lang w:val="hy-AM"/>
        </w:rPr>
      </w:pPr>
    </w:p>
    <w:p w:rsidR="00A648A3" w:rsidRPr="00A938F6" w:rsidRDefault="00A648A3" w:rsidP="00A938F6">
      <w:pPr>
        <w:pStyle w:val="1111"/>
        <w:numPr>
          <w:ilvl w:val="0"/>
          <w:numId w:val="0"/>
        </w:numPr>
        <w:tabs>
          <w:tab w:val="left" w:pos="567"/>
        </w:tabs>
        <w:ind w:left="340" w:hanging="283"/>
        <w:jc w:val="both"/>
        <w:rPr>
          <w:rFonts w:ascii="GHEA Grapalat" w:hAnsi="GHEA Grapalat"/>
          <w:sz w:val="24"/>
          <w:szCs w:val="24"/>
          <w:lang w:val="hy-AM"/>
        </w:rPr>
      </w:pPr>
      <w:r w:rsidRPr="00A938F6">
        <w:rPr>
          <w:rFonts w:ascii="GHEA Grapalat" w:hAnsi="GHEA Grapalat"/>
          <w:sz w:val="24"/>
          <w:szCs w:val="24"/>
          <w:lang w:val="en-US"/>
        </w:rPr>
        <w:tab/>
      </w:r>
      <w:r w:rsidRPr="00A938F6">
        <w:rPr>
          <w:rFonts w:ascii="GHEA Grapalat" w:hAnsi="GHEA Grapalat"/>
          <w:sz w:val="24"/>
          <w:szCs w:val="24"/>
          <w:lang w:val="en-US"/>
        </w:rPr>
        <w:tab/>
        <w:t xml:space="preserve">8.3.1 </w:t>
      </w:r>
      <w:r w:rsidRPr="00A938F6">
        <w:rPr>
          <w:rFonts w:ascii="GHEA Grapalat" w:hAnsi="GHEA Grapalat"/>
          <w:sz w:val="24"/>
          <w:szCs w:val="24"/>
          <w:lang w:val="hy-AM"/>
        </w:rPr>
        <w:t>Քաղաքականության վերլուծություն</w:t>
      </w:r>
    </w:p>
    <w:p w:rsidR="00A648A3" w:rsidRPr="00A938F6" w:rsidRDefault="00A648A3" w:rsidP="00A938F6">
      <w:pPr>
        <w:pStyle w:val="1111"/>
        <w:numPr>
          <w:ilvl w:val="0"/>
          <w:numId w:val="0"/>
        </w:numPr>
        <w:tabs>
          <w:tab w:val="left" w:pos="567"/>
        </w:tabs>
        <w:ind w:left="340" w:hanging="283"/>
        <w:jc w:val="both"/>
        <w:rPr>
          <w:rFonts w:ascii="GHEA Grapalat" w:hAnsi="GHEA Grapalat"/>
          <w:sz w:val="24"/>
          <w:szCs w:val="24"/>
          <w:lang w:val="hy-AM"/>
        </w:rPr>
      </w:pPr>
    </w:p>
    <w:p w:rsidR="00A648A3" w:rsidRPr="00A938F6" w:rsidRDefault="00A648A3" w:rsidP="00A938F6">
      <w:pPr>
        <w:pStyle w:val="1111"/>
        <w:numPr>
          <w:ilvl w:val="0"/>
          <w:numId w:val="0"/>
        </w:numPr>
        <w:tabs>
          <w:tab w:val="left" w:pos="567"/>
        </w:tabs>
        <w:ind w:left="57"/>
        <w:jc w:val="both"/>
        <w:rPr>
          <w:rFonts w:ascii="GHEA Grapalat" w:hAnsi="GHEA Grapalat"/>
          <w:b w:val="0"/>
          <w:sz w:val="24"/>
          <w:szCs w:val="24"/>
          <w:lang w:val="hy-AM"/>
        </w:rPr>
      </w:pPr>
      <w:r w:rsidRPr="00A938F6">
        <w:rPr>
          <w:rFonts w:ascii="GHEA Grapalat" w:hAnsi="GHEA Grapalat"/>
          <w:b w:val="0"/>
          <w:sz w:val="24"/>
          <w:szCs w:val="24"/>
          <w:lang w:val="hy-AM"/>
        </w:rPr>
        <w:tab/>
      </w:r>
      <w:r w:rsidRPr="00A938F6">
        <w:rPr>
          <w:rFonts w:ascii="GHEA Grapalat" w:hAnsi="GHEA Grapalat"/>
          <w:b w:val="0"/>
          <w:sz w:val="24"/>
          <w:szCs w:val="24"/>
          <w:lang w:val="af-ZA"/>
        </w:rPr>
        <w:t>Ընդհանուր առմամբ հասարակության մի մասը կրավորական և սպասողական դիրքորոշում ունի մարզում ընթացող գործընթացների նկատմամբ, որն ունի օբյեկտիվ և սուբյեկտիվ պատճառներ:</w:t>
      </w:r>
      <w:r w:rsidRPr="00A938F6">
        <w:rPr>
          <w:rFonts w:ascii="GHEA Grapalat" w:hAnsi="GHEA Grapalat"/>
          <w:b w:val="0"/>
          <w:sz w:val="24"/>
          <w:szCs w:val="24"/>
          <w:lang w:val="hy-AM"/>
        </w:rPr>
        <w:t xml:space="preserve"> Տ</w:t>
      </w:r>
      <w:r w:rsidRPr="00A938F6">
        <w:rPr>
          <w:rFonts w:ascii="GHEA Grapalat" w:hAnsi="GHEA Grapalat"/>
          <w:b w:val="0"/>
          <w:sz w:val="24"/>
          <w:szCs w:val="24"/>
          <w:lang w:val="af-ZA"/>
        </w:rPr>
        <w:t>արածքային կառավարման և տեղական ինքնակառավարման համակարգ</w:t>
      </w:r>
      <w:r w:rsidRPr="00A938F6">
        <w:rPr>
          <w:rFonts w:ascii="GHEA Grapalat" w:hAnsi="GHEA Grapalat"/>
          <w:b w:val="0"/>
          <w:sz w:val="24"/>
          <w:szCs w:val="24"/>
          <w:lang w:val="hy-AM"/>
        </w:rPr>
        <w:t>եր</w:t>
      </w:r>
      <w:r w:rsidRPr="00A938F6">
        <w:rPr>
          <w:rFonts w:ascii="GHEA Grapalat" w:hAnsi="GHEA Grapalat"/>
          <w:b w:val="0"/>
          <w:sz w:val="24"/>
          <w:szCs w:val="24"/>
          <w:lang w:val="af-ZA"/>
        </w:rPr>
        <w:t xml:space="preserve">ի գործունեության կարևոր ուղղություններից մեկը պետք է լինի այդ կրավորական դիրքորոշման վերացումը և հասարակության լայն խավերի ընդգրկումը, մասնակցությունը մարզային </w:t>
      </w:r>
      <w:r w:rsidRPr="00A938F6">
        <w:rPr>
          <w:rFonts w:ascii="GHEA Grapalat" w:hAnsi="GHEA Grapalat"/>
          <w:b w:val="0"/>
          <w:sz w:val="24"/>
          <w:szCs w:val="24"/>
          <w:lang w:val="hy-AM"/>
        </w:rPr>
        <w:t xml:space="preserve">և համայնքային </w:t>
      </w:r>
      <w:r w:rsidRPr="00A938F6">
        <w:rPr>
          <w:rFonts w:ascii="GHEA Grapalat" w:hAnsi="GHEA Grapalat"/>
          <w:b w:val="0"/>
          <w:sz w:val="24"/>
          <w:szCs w:val="24"/>
          <w:lang w:val="af-ZA"/>
        </w:rPr>
        <w:t>զարգացման գործընթացներին:</w:t>
      </w:r>
      <w:r w:rsidRPr="00A938F6">
        <w:rPr>
          <w:rFonts w:ascii="GHEA Grapalat" w:hAnsi="GHEA Grapalat"/>
          <w:b w:val="0"/>
          <w:sz w:val="24"/>
          <w:szCs w:val="24"/>
          <w:lang w:val="hy-AM"/>
        </w:rPr>
        <w:t xml:space="preserve"> Այս հարցը լուծելու համար օրենսդրության առումով բավարար պայմաններ կան, խնդիրը մարդկանց որոշակի հատվածի հոգեբանության, հոգեկերտվածքի և մտածողության վերափոխման մեջ է, որը պետք է իրականացվի պետական, տարածքային կառավարման ու տեղական ինքնակառավարման մարմինների համապատասխան քայլերի շնորհիվ:</w:t>
      </w:r>
    </w:p>
    <w:p w:rsidR="00A648A3" w:rsidRPr="00A938F6" w:rsidRDefault="00A648A3" w:rsidP="00A938F6">
      <w:pPr>
        <w:pStyle w:val="1111"/>
        <w:numPr>
          <w:ilvl w:val="0"/>
          <w:numId w:val="0"/>
        </w:numPr>
        <w:tabs>
          <w:tab w:val="left" w:pos="567"/>
        </w:tabs>
        <w:ind w:left="340" w:hanging="283"/>
        <w:jc w:val="both"/>
        <w:rPr>
          <w:rFonts w:ascii="GHEA Grapalat" w:hAnsi="GHEA Grapalat"/>
          <w:sz w:val="24"/>
          <w:szCs w:val="24"/>
          <w:lang w:val="hy-AM"/>
        </w:rPr>
      </w:pPr>
    </w:p>
    <w:p w:rsidR="00A648A3" w:rsidRPr="00A938F6" w:rsidRDefault="00A648A3" w:rsidP="00A938F6">
      <w:pPr>
        <w:pStyle w:val="1111"/>
        <w:numPr>
          <w:ilvl w:val="0"/>
          <w:numId w:val="0"/>
        </w:numPr>
        <w:tabs>
          <w:tab w:val="left" w:pos="567"/>
        </w:tabs>
        <w:ind w:left="720"/>
        <w:jc w:val="both"/>
        <w:rPr>
          <w:rFonts w:ascii="GHEA Grapalat" w:hAnsi="GHEA Grapalat"/>
          <w:sz w:val="24"/>
          <w:szCs w:val="24"/>
          <w:lang w:val="hy-AM"/>
        </w:rPr>
      </w:pPr>
      <w:r w:rsidRPr="00A938F6">
        <w:rPr>
          <w:rFonts w:ascii="GHEA Grapalat" w:hAnsi="GHEA Grapalat"/>
          <w:sz w:val="24"/>
          <w:szCs w:val="24"/>
          <w:lang w:val="hy-AM"/>
        </w:rPr>
        <w:t>8.3.2 Իրականացման առաջընթացը</w:t>
      </w:r>
    </w:p>
    <w:p w:rsidR="00A648A3" w:rsidRPr="00A938F6" w:rsidRDefault="00A648A3" w:rsidP="00A938F6">
      <w:pPr>
        <w:pStyle w:val="CM110"/>
        <w:spacing w:after="0" w:line="240" w:lineRule="auto"/>
        <w:jc w:val="both"/>
        <w:rPr>
          <w:rFonts w:ascii="GHEA Grapalat" w:hAnsi="GHEA Grapalat"/>
          <w:lang w:val="af-ZA"/>
        </w:rPr>
      </w:pPr>
    </w:p>
    <w:p w:rsidR="00A648A3" w:rsidRPr="00A938F6" w:rsidRDefault="00A648A3" w:rsidP="00A938F6">
      <w:pPr>
        <w:pStyle w:val="CM110"/>
        <w:spacing w:after="0" w:line="240" w:lineRule="auto"/>
        <w:ind w:firstLine="360"/>
        <w:jc w:val="both"/>
        <w:rPr>
          <w:rFonts w:ascii="GHEA Grapalat" w:hAnsi="GHEA Grapalat" w:cs="Sylfaen"/>
          <w:lang w:val="hy-AM"/>
        </w:rPr>
      </w:pPr>
      <w:r w:rsidRPr="00A938F6">
        <w:rPr>
          <w:rFonts w:ascii="GHEA Grapalat" w:hAnsi="GHEA Grapalat"/>
          <w:lang w:val="af-ZA"/>
        </w:rPr>
        <w:t>Համայնքների բնակիչների շրջանում իրավունքների և պարտականությունների մասին իրազեկության բարձրացման</w:t>
      </w:r>
      <w:r w:rsidRPr="00A938F6">
        <w:rPr>
          <w:rFonts w:ascii="GHEA Grapalat" w:hAnsi="GHEA Grapalat"/>
          <w:lang w:val="hy-AM"/>
        </w:rPr>
        <w:t xml:space="preserve">ն </w:t>
      </w:r>
      <w:r w:rsidRPr="00A938F6">
        <w:rPr>
          <w:rFonts w:ascii="GHEA Grapalat" w:hAnsi="GHEA Grapalat"/>
          <w:lang w:val="af-ZA"/>
        </w:rPr>
        <w:t>ուղղված</w:t>
      </w:r>
      <w:r w:rsidRPr="00A938F6">
        <w:rPr>
          <w:rFonts w:ascii="GHEA Grapalat" w:hAnsi="GHEA Grapalat"/>
          <w:lang w:val="hy-AM"/>
        </w:rPr>
        <w:t xml:space="preserve"> </w:t>
      </w:r>
      <w:r w:rsidRPr="00A938F6">
        <w:rPr>
          <w:rFonts w:ascii="GHEA Grapalat" w:hAnsi="GHEA Grapalat"/>
          <w:lang w:val="af-ZA"/>
        </w:rPr>
        <w:t>միջոռացումներ</w:t>
      </w:r>
      <w:r w:rsidRPr="00A938F6">
        <w:rPr>
          <w:rFonts w:ascii="GHEA Grapalat" w:hAnsi="GHEA Grapalat"/>
          <w:lang w:val="hy-AM"/>
        </w:rPr>
        <w:t xml:space="preserve">ի </w:t>
      </w:r>
      <w:r w:rsidRPr="00A938F6">
        <w:rPr>
          <w:rFonts w:ascii="GHEA Grapalat" w:hAnsi="GHEA Grapalat"/>
          <w:lang w:val="af-ZA"/>
        </w:rPr>
        <w:t>կազմակերպ</w:t>
      </w:r>
      <w:r w:rsidRPr="00A938F6">
        <w:rPr>
          <w:rFonts w:ascii="GHEA Grapalat" w:hAnsi="GHEA Grapalat"/>
          <w:lang w:val="hy-AM"/>
        </w:rPr>
        <w:t xml:space="preserve">ում: Այս գործընթացի շրջանակներում և </w:t>
      </w:r>
      <w:r w:rsidRPr="00A938F6">
        <w:rPr>
          <w:rFonts w:ascii="GHEA Grapalat" w:hAnsi="GHEA Grapalat" w:cs="Sylfaen"/>
          <w:lang w:val="hy-AM"/>
        </w:rPr>
        <w:t xml:space="preserve">ի կատարումն ՀՀ տարածքային կառավարման նախարար, փոխվարչապետի 2009 թվականի օգոստոսի 11-ի </w:t>
      </w:r>
      <w:r w:rsidRPr="00A938F6">
        <w:rPr>
          <w:rFonts w:ascii="GHEA Grapalat" w:hAnsi="GHEA Grapalat"/>
          <w:lang w:val="hy-AM"/>
        </w:rPr>
        <w:t xml:space="preserve">№01/16/4439-09-ի </w:t>
      </w:r>
      <w:r w:rsidRPr="00A938F6">
        <w:rPr>
          <w:rFonts w:ascii="GHEA Grapalat" w:hAnsi="GHEA Grapalat" w:cs="Sylfaen"/>
          <w:lang w:val="hy-AM"/>
        </w:rPr>
        <w:t xml:space="preserve">հանձնարարականի, դեռևս 2009 թվականի օգոստոսից </w:t>
      </w:r>
      <w:r w:rsidRPr="00A938F6">
        <w:rPr>
          <w:rFonts w:ascii="GHEA Grapalat" w:hAnsi="GHEA Grapalat" w:cs="Sylfaen"/>
        </w:rPr>
        <w:t>Արագածոտնի</w:t>
      </w:r>
      <w:r w:rsidRPr="00A938F6">
        <w:rPr>
          <w:rFonts w:ascii="GHEA Grapalat" w:hAnsi="GHEA Grapalat" w:cs="Sylfaen"/>
          <w:lang w:val="hy-AM"/>
        </w:rPr>
        <w:t xml:space="preserve"> մարզի բոլոր համայնքների ղեկավարներին առաջարկվել է </w:t>
      </w:r>
      <w:r w:rsidRPr="00A938F6">
        <w:rPr>
          <w:rFonts w:ascii="GHEA Grapalat" w:hAnsi="GHEA Grapalat" w:cs="Sylfaen"/>
          <w:bCs/>
          <w:lang w:val="hy-AM"/>
        </w:rPr>
        <w:t xml:space="preserve">ապահովել համայնքների բյուջեների եռամսյակային և տարեկան հաշվետվությունները, հաստատված բյուջեն և նրանում կատարվող փոփոխությունները համայնքների ղեկավարների աշխատակազմերում ցուցատախտակներին և տեսանելի այլ վայրերում  փակցնելու,  լրատվամիջոցներով հրապարակելու, սեփական կայք էջերում տեղադրելու գործընթացը, ինչպես նաև </w:t>
      </w:r>
      <w:r w:rsidRPr="00A938F6">
        <w:rPr>
          <w:rFonts w:ascii="GHEA Grapalat" w:hAnsi="GHEA Grapalat" w:cs="Sylfaen"/>
          <w:lang w:val="hy-AM"/>
        </w:rPr>
        <w:t xml:space="preserve">համայնքի ղեկավարի աշխատակազմում գործավարության մատյանի, հնարավորության սահմաններում` ավագանու աշխատասենյակի առկայությունը: Գործընթացը 2009 թվականի օգոստոսից վերցվել է հսկողության և մարզպետարանի կողմից համայնքներում պարբերաբար կատարվում են </w:t>
      </w:r>
      <w:r w:rsidR="00C87BAD">
        <w:rPr>
          <w:rFonts w:ascii="GHEA Grapalat" w:hAnsi="GHEA Grapalat" w:cs="Sylfaen"/>
          <w:lang w:val="hy-AM"/>
        </w:rPr>
        <w:t>ուսումնասիրություններ: 201</w:t>
      </w:r>
      <w:r w:rsidR="00C87BAD">
        <w:rPr>
          <w:rFonts w:ascii="GHEA Grapalat" w:hAnsi="GHEA Grapalat" w:cs="Sylfaen"/>
        </w:rPr>
        <w:t>2</w:t>
      </w:r>
      <w:r w:rsidRPr="00A938F6">
        <w:rPr>
          <w:rFonts w:ascii="GHEA Grapalat" w:hAnsi="GHEA Grapalat" w:cs="Sylfaen"/>
          <w:lang w:val="hy-AM"/>
        </w:rPr>
        <w:t xml:space="preserve"> թվականի </w:t>
      </w:r>
      <w:r w:rsidR="00C87BAD">
        <w:rPr>
          <w:rFonts w:ascii="GHEA Grapalat" w:hAnsi="GHEA Grapalat" w:cs="Sylfaen"/>
        </w:rPr>
        <w:t>դեկտեմբերի</w:t>
      </w:r>
      <w:r w:rsidRPr="00A938F6">
        <w:rPr>
          <w:rFonts w:ascii="GHEA Grapalat" w:hAnsi="GHEA Grapalat" w:cs="Sylfaen"/>
          <w:lang w:val="hy-AM"/>
        </w:rPr>
        <w:t xml:space="preserve"> </w:t>
      </w:r>
      <w:r w:rsidR="00C87BAD">
        <w:rPr>
          <w:rFonts w:ascii="GHEA Grapalat" w:hAnsi="GHEA Grapalat" w:cs="Sylfaen"/>
        </w:rPr>
        <w:t>3</w:t>
      </w:r>
      <w:r w:rsidRPr="00A938F6">
        <w:rPr>
          <w:rFonts w:ascii="GHEA Grapalat" w:hAnsi="GHEA Grapalat" w:cs="Sylfaen"/>
          <w:lang w:val="hy-AM"/>
        </w:rPr>
        <w:t xml:space="preserve">1-ի դրությամբ մարզի համայնքներից սեփական վեբ-կայք ունեն միայն </w:t>
      </w:r>
      <w:r w:rsidRPr="00A938F6">
        <w:rPr>
          <w:rFonts w:ascii="GHEA Grapalat" w:hAnsi="GHEA Grapalat" w:cs="Sylfaen"/>
        </w:rPr>
        <w:t>Աշտարակի</w:t>
      </w:r>
      <w:r w:rsidRPr="00A938F6">
        <w:rPr>
          <w:rFonts w:ascii="GHEA Grapalat" w:hAnsi="GHEA Grapalat" w:cs="Sylfaen"/>
          <w:lang w:val="af-ZA"/>
        </w:rPr>
        <w:t xml:space="preserve">, </w:t>
      </w:r>
      <w:r w:rsidRPr="00A938F6">
        <w:rPr>
          <w:rFonts w:ascii="GHEA Grapalat" w:hAnsi="GHEA Grapalat" w:cs="Sylfaen"/>
        </w:rPr>
        <w:t>Ապարանի</w:t>
      </w:r>
      <w:r w:rsidRPr="00A938F6">
        <w:rPr>
          <w:rFonts w:ascii="GHEA Grapalat" w:hAnsi="GHEA Grapalat" w:cs="Sylfaen"/>
          <w:lang w:val="hy-AM"/>
        </w:rPr>
        <w:t xml:space="preserve"> և</w:t>
      </w:r>
      <w:r w:rsidRPr="00A938F6">
        <w:rPr>
          <w:rFonts w:ascii="GHEA Grapalat" w:hAnsi="GHEA Grapalat" w:cs="Sylfaen"/>
          <w:lang w:val="af-ZA"/>
        </w:rPr>
        <w:t xml:space="preserve"> </w:t>
      </w:r>
      <w:r w:rsidRPr="00A938F6">
        <w:rPr>
          <w:rFonts w:ascii="GHEA Grapalat" w:hAnsi="GHEA Grapalat" w:cs="Sylfaen"/>
        </w:rPr>
        <w:t>Թալինի</w:t>
      </w:r>
      <w:r w:rsidRPr="00A938F6">
        <w:rPr>
          <w:rFonts w:ascii="GHEA Grapalat" w:hAnsi="GHEA Grapalat" w:cs="Sylfaen"/>
          <w:lang w:val="hy-AM"/>
        </w:rPr>
        <w:t xml:space="preserve"> քաղաքային համայնքները:</w:t>
      </w:r>
      <w:r w:rsidRPr="00A938F6">
        <w:rPr>
          <w:rFonts w:ascii="GHEA Grapalat" w:hAnsi="GHEA Grapalat" w:cs="Sylfaen"/>
          <w:lang w:val="af-ZA"/>
        </w:rPr>
        <w:t xml:space="preserve"> 2012 </w:t>
      </w:r>
      <w:r w:rsidRPr="00A938F6">
        <w:rPr>
          <w:rFonts w:ascii="GHEA Grapalat" w:hAnsi="GHEA Grapalat" w:cs="Sylfaen"/>
          <w:lang w:val="hy-AM"/>
        </w:rPr>
        <w:t>թվականի</w:t>
      </w:r>
      <w:r w:rsidRPr="00A938F6">
        <w:rPr>
          <w:rFonts w:ascii="GHEA Grapalat" w:hAnsi="GHEA Grapalat" w:cs="Sylfaen"/>
        </w:rPr>
        <w:t>ն</w:t>
      </w:r>
      <w:r w:rsidRPr="00A938F6">
        <w:rPr>
          <w:rFonts w:ascii="GHEA Grapalat" w:hAnsi="GHEA Grapalat" w:cs="Sylfaen"/>
          <w:lang w:val="hy-AM"/>
        </w:rPr>
        <w:t xml:space="preserve"> նշված տեղեկատվությունն ունի Աղյուսակ 1</w:t>
      </w:r>
      <w:r w:rsidR="00C87BAD">
        <w:rPr>
          <w:rFonts w:ascii="GHEA Grapalat" w:hAnsi="GHEA Grapalat" w:cs="Sylfaen"/>
          <w:lang w:val="af-ZA"/>
        </w:rPr>
        <w:t>2</w:t>
      </w:r>
      <w:r w:rsidRPr="00A938F6">
        <w:rPr>
          <w:rFonts w:ascii="GHEA Grapalat" w:hAnsi="GHEA Grapalat" w:cs="Sylfaen"/>
          <w:lang w:val="hy-AM"/>
        </w:rPr>
        <w:t xml:space="preserve">-ում տրված պատկերը: </w:t>
      </w:r>
    </w:p>
    <w:p w:rsidR="00A648A3" w:rsidRPr="00A938F6" w:rsidRDefault="00A648A3" w:rsidP="00A938F6">
      <w:pPr>
        <w:pStyle w:val="Default"/>
        <w:spacing w:after="0" w:line="240" w:lineRule="auto"/>
        <w:jc w:val="center"/>
        <w:rPr>
          <w:rFonts w:ascii="GHEA Grapalat" w:hAnsi="GHEA Grapalat"/>
          <w:color w:val="auto"/>
        </w:rPr>
      </w:pPr>
    </w:p>
    <w:p w:rsidR="00A648A3" w:rsidRPr="00946DD9" w:rsidRDefault="00A648A3" w:rsidP="00A938F6">
      <w:pPr>
        <w:pStyle w:val="Default"/>
        <w:spacing w:line="240" w:lineRule="auto"/>
        <w:jc w:val="center"/>
        <w:rPr>
          <w:rFonts w:ascii="GHEA Grapalat" w:hAnsi="GHEA Grapalat"/>
          <w:b/>
          <w:color w:val="auto"/>
          <w:lang w:val="hy-AM"/>
        </w:rPr>
      </w:pPr>
      <w:r w:rsidRPr="00946DD9">
        <w:rPr>
          <w:rFonts w:ascii="GHEA Grapalat" w:hAnsi="GHEA Grapalat"/>
          <w:b/>
          <w:color w:val="auto"/>
          <w:lang w:val="hy-AM"/>
        </w:rPr>
        <w:t>Աղյուսակ 1</w:t>
      </w:r>
      <w:r w:rsidR="00946DD9" w:rsidRPr="00946DD9">
        <w:rPr>
          <w:rFonts w:ascii="GHEA Grapalat" w:hAnsi="GHEA Grapalat"/>
          <w:b/>
          <w:color w:val="auto"/>
        </w:rPr>
        <w:t>2</w:t>
      </w:r>
      <w:r w:rsidRPr="00946DD9">
        <w:rPr>
          <w:rFonts w:ascii="GHEA Grapalat" w:hAnsi="GHEA Grapalat"/>
          <w:b/>
          <w:color w:val="auto"/>
        </w:rPr>
        <w:t>.</w:t>
      </w:r>
      <w:r w:rsidRPr="00946DD9">
        <w:rPr>
          <w:rFonts w:ascii="GHEA Grapalat" w:hAnsi="GHEA Grapalat"/>
          <w:b/>
          <w:bCs/>
          <w:color w:val="auto"/>
          <w:lang w:val="hy-AM"/>
        </w:rPr>
        <w:t xml:space="preserve"> ՀՀ Արագածոտնի մարզում համայնքների բյուջեների հրապարակայնության և համայնքներում ավագանու դերակատարության ու պատասխանատվության բարձրացման վերաբերյալ ամփոփ տեղեկատվություն</w:t>
      </w:r>
    </w:p>
    <w:tbl>
      <w:tblPr>
        <w:tblW w:w="9555" w:type="dxa"/>
        <w:jc w:val="center"/>
        <w:tblInd w:w="93" w:type="dxa"/>
        <w:tblLayout w:type="fixed"/>
        <w:tblLook w:val="04A0"/>
      </w:tblPr>
      <w:tblGrid>
        <w:gridCol w:w="2085"/>
        <w:gridCol w:w="2160"/>
        <w:gridCol w:w="1620"/>
        <w:gridCol w:w="1620"/>
        <w:gridCol w:w="2070"/>
      </w:tblGrid>
      <w:tr w:rsidR="00A648A3" w:rsidRPr="00A938F6" w:rsidTr="00544F39">
        <w:trPr>
          <w:trHeight w:val="1395"/>
          <w:jc w:val="center"/>
        </w:trPr>
        <w:tc>
          <w:tcPr>
            <w:tcW w:w="58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48A3" w:rsidRPr="00A938F6" w:rsidRDefault="00A648A3" w:rsidP="00A938F6">
            <w:pPr>
              <w:spacing w:after="0" w:line="240" w:lineRule="auto"/>
              <w:jc w:val="center"/>
              <w:rPr>
                <w:rFonts w:ascii="GHEA Grapalat" w:hAnsi="GHEA Grapalat"/>
                <w:b/>
                <w:bCs/>
                <w:sz w:val="24"/>
                <w:szCs w:val="24"/>
                <w:lang w:val="af-ZA" w:eastAsia="en-US"/>
              </w:rPr>
            </w:pPr>
            <w:r w:rsidRPr="00A938F6">
              <w:rPr>
                <w:rFonts w:ascii="GHEA Grapalat" w:hAnsi="GHEA Grapalat"/>
                <w:b/>
                <w:bCs/>
                <w:sz w:val="24"/>
                <w:szCs w:val="24"/>
                <w:lang w:val="hy-AM" w:eastAsia="en-US"/>
              </w:rPr>
              <w:lastRenderedPageBreak/>
              <w:t>Համայնքների</w:t>
            </w:r>
            <w:r w:rsidRPr="00A938F6">
              <w:rPr>
                <w:rFonts w:ascii="GHEA Grapalat" w:hAnsi="GHEA Grapalat"/>
                <w:b/>
                <w:bCs/>
                <w:sz w:val="24"/>
                <w:szCs w:val="24"/>
                <w:lang w:val="af-ZA" w:eastAsia="en-US"/>
              </w:rPr>
              <w:t xml:space="preserve"> </w:t>
            </w:r>
            <w:r w:rsidRPr="00A938F6">
              <w:rPr>
                <w:rFonts w:ascii="GHEA Grapalat" w:hAnsi="GHEA Grapalat"/>
                <w:b/>
                <w:bCs/>
                <w:sz w:val="24"/>
                <w:szCs w:val="24"/>
                <w:lang w:val="hy-AM" w:eastAsia="en-US"/>
              </w:rPr>
              <w:t>բյուջեների</w:t>
            </w:r>
            <w:r w:rsidRPr="00A938F6">
              <w:rPr>
                <w:rFonts w:ascii="GHEA Grapalat" w:hAnsi="GHEA Grapalat"/>
                <w:b/>
                <w:bCs/>
                <w:sz w:val="24"/>
                <w:szCs w:val="24"/>
                <w:lang w:val="af-ZA" w:eastAsia="en-US"/>
              </w:rPr>
              <w:t xml:space="preserve"> </w:t>
            </w:r>
            <w:r w:rsidRPr="00A938F6">
              <w:rPr>
                <w:rFonts w:ascii="GHEA Grapalat" w:hAnsi="GHEA Grapalat"/>
                <w:b/>
                <w:bCs/>
                <w:sz w:val="24"/>
                <w:szCs w:val="24"/>
                <w:lang w:val="hy-AM" w:eastAsia="en-US"/>
              </w:rPr>
              <w:t>հրապարակայնությունը</w:t>
            </w:r>
            <w:r w:rsidRPr="00A938F6">
              <w:rPr>
                <w:rFonts w:ascii="GHEA Grapalat" w:hAnsi="GHEA Grapalat"/>
                <w:b/>
                <w:bCs/>
                <w:sz w:val="24"/>
                <w:szCs w:val="24"/>
                <w:lang w:val="af-ZA" w:eastAsia="en-US"/>
              </w:rPr>
              <w:t xml:space="preserve">                                                                                                                              (</w:t>
            </w:r>
            <w:r w:rsidRPr="00A938F6">
              <w:rPr>
                <w:rFonts w:ascii="GHEA Grapalat" w:hAnsi="GHEA Grapalat"/>
                <w:b/>
                <w:bCs/>
                <w:sz w:val="24"/>
                <w:szCs w:val="24"/>
                <w:lang w:val="hy-AM" w:eastAsia="en-US"/>
              </w:rPr>
              <w:t>համայնքային</w:t>
            </w:r>
            <w:r w:rsidRPr="00A938F6">
              <w:rPr>
                <w:rFonts w:ascii="GHEA Grapalat" w:hAnsi="GHEA Grapalat"/>
                <w:b/>
                <w:bCs/>
                <w:sz w:val="24"/>
                <w:szCs w:val="24"/>
                <w:lang w:val="af-ZA" w:eastAsia="en-US"/>
              </w:rPr>
              <w:t xml:space="preserve"> </w:t>
            </w:r>
            <w:r w:rsidRPr="00A938F6">
              <w:rPr>
                <w:rFonts w:ascii="GHEA Grapalat" w:hAnsi="GHEA Grapalat"/>
                <w:b/>
                <w:bCs/>
                <w:sz w:val="24"/>
                <w:szCs w:val="24"/>
                <w:lang w:val="hy-AM" w:eastAsia="en-US"/>
              </w:rPr>
              <w:t>բյուջեի</w:t>
            </w:r>
            <w:r w:rsidRPr="00A938F6">
              <w:rPr>
                <w:rFonts w:ascii="GHEA Grapalat" w:hAnsi="GHEA Grapalat"/>
                <w:b/>
                <w:bCs/>
                <w:sz w:val="24"/>
                <w:szCs w:val="24"/>
                <w:lang w:val="af-ZA" w:eastAsia="en-US"/>
              </w:rPr>
              <w:t xml:space="preserve"> </w:t>
            </w:r>
            <w:r w:rsidRPr="00A938F6">
              <w:rPr>
                <w:rFonts w:ascii="GHEA Grapalat" w:hAnsi="GHEA Grapalat"/>
                <w:b/>
                <w:bCs/>
                <w:sz w:val="24"/>
                <w:szCs w:val="24"/>
                <w:lang w:val="hy-AM" w:eastAsia="en-US"/>
              </w:rPr>
              <w:t>եռամսյակային</w:t>
            </w:r>
            <w:r w:rsidRPr="00A938F6">
              <w:rPr>
                <w:rFonts w:ascii="GHEA Grapalat" w:hAnsi="GHEA Grapalat"/>
                <w:b/>
                <w:bCs/>
                <w:sz w:val="24"/>
                <w:szCs w:val="24"/>
                <w:lang w:val="af-ZA" w:eastAsia="en-US"/>
              </w:rPr>
              <w:t xml:space="preserve"> </w:t>
            </w:r>
            <w:r w:rsidRPr="00A938F6">
              <w:rPr>
                <w:rFonts w:ascii="GHEA Grapalat" w:hAnsi="GHEA Grapalat"/>
                <w:b/>
                <w:bCs/>
                <w:sz w:val="24"/>
                <w:szCs w:val="24"/>
                <w:lang w:val="hy-AM" w:eastAsia="en-US"/>
              </w:rPr>
              <w:t>և</w:t>
            </w:r>
            <w:r w:rsidRPr="00A938F6">
              <w:rPr>
                <w:rFonts w:ascii="GHEA Grapalat" w:hAnsi="GHEA Grapalat"/>
                <w:b/>
                <w:bCs/>
                <w:sz w:val="24"/>
                <w:szCs w:val="24"/>
                <w:lang w:val="af-ZA" w:eastAsia="en-US"/>
              </w:rPr>
              <w:t xml:space="preserve"> </w:t>
            </w:r>
            <w:r w:rsidRPr="00A938F6">
              <w:rPr>
                <w:rFonts w:ascii="GHEA Grapalat" w:hAnsi="GHEA Grapalat"/>
                <w:b/>
                <w:bCs/>
                <w:sz w:val="24"/>
                <w:szCs w:val="24"/>
                <w:lang w:val="hy-AM" w:eastAsia="en-US"/>
              </w:rPr>
              <w:t>տարեկան</w:t>
            </w:r>
            <w:r w:rsidRPr="00A938F6">
              <w:rPr>
                <w:rFonts w:ascii="GHEA Grapalat" w:hAnsi="GHEA Grapalat"/>
                <w:b/>
                <w:bCs/>
                <w:sz w:val="24"/>
                <w:szCs w:val="24"/>
                <w:lang w:val="af-ZA" w:eastAsia="en-US"/>
              </w:rPr>
              <w:t xml:space="preserve"> </w:t>
            </w:r>
            <w:r w:rsidRPr="00A938F6">
              <w:rPr>
                <w:rFonts w:ascii="GHEA Grapalat" w:hAnsi="GHEA Grapalat"/>
                <w:b/>
                <w:bCs/>
                <w:sz w:val="24"/>
                <w:szCs w:val="24"/>
                <w:lang w:val="hy-AM" w:eastAsia="en-US"/>
              </w:rPr>
              <w:t>հաշվետվությունները</w:t>
            </w:r>
            <w:r w:rsidRPr="00A938F6">
              <w:rPr>
                <w:rFonts w:ascii="GHEA Grapalat" w:hAnsi="GHEA Grapalat"/>
                <w:b/>
                <w:bCs/>
                <w:sz w:val="24"/>
                <w:szCs w:val="24"/>
                <w:lang w:val="af-ZA" w:eastAsia="en-US"/>
              </w:rPr>
              <w:t xml:space="preserve">, </w:t>
            </w:r>
            <w:r w:rsidRPr="00A938F6">
              <w:rPr>
                <w:rFonts w:ascii="GHEA Grapalat" w:hAnsi="GHEA Grapalat"/>
                <w:b/>
                <w:bCs/>
                <w:sz w:val="24"/>
                <w:szCs w:val="24"/>
                <w:lang w:val="hy-AM" w:eastAsia="en-US"/>
              </w:rPr>
              <w:t>հաստատված</w:t>
            </w:r>
            <w:r w:rsidRPr="00A938F6">
              <w:rPr>
                <w:rFonts w:ascii="GHEA Grapalat" w:hAnsi="GHEA Grapalat"/>
                <w:b/>
                <w:bCs/>
                <w:sz w:val="24"/>
                <w:szCs w:val="24"/>
                <w:lang w:val="af-ZA" w:eastAsia="en-US"/>
              </w:rPr>
              <w:t xml:space="preserve"> </w:t>
            </w:r>
            <w:r w:rsidRPr="00A938F6">
              <w:rPr>
                <w:rFonts w:ascii="GHEA Grapalat" w:hAnsi="GHEA Grapalat"/>
                <w:b/>
                <w:bCs/>
                <w:sz w:val="24"/>
                <w:szCs w:val="24"/>
                <w:lang w:val="hy-AM" w:eastAsia="en-US"/>
              </w:rPr>
              <w:t>բյուջեն</w:t>
            </w:r>
            <w:r w:rsidRPr="00A938F6">
              <w:rPr>
                <w:rFonts w:ascii="GHEA Grapalat" w:hAnsi="GHEA Grapalat"/>
                <w:b/>
                <w:bCs/>
                <w:sz w:val="24"/>
                <w:szCs w:val="24"/>
                <w:lang w:val="af-ZA" w:eastAsia="en-US"/>
              </w:rPr>
              <w:t xml:space="preserve"> </w:t>
            </w:r>
            <w:r w:rsidRPr="00A938F6">
              <w:rPr>
                <w:rFonts w:ascii="GHEA Grapalat" w:hAnsi="GHEA Grapalat"/>
                <w:b/>
                <w:bCs/>
                <w:sz w:val="24"/>
                <w:szCs w:val="24"/>
                <w:lang w:val="hy-AM" w:eastAsia="en-US"/>
              </w:rPr>
              <w:t>և</w:t>
            </w:r>
            <w:r w:rsidRPr="00A938F6">
              <w:rPr>
                <w:rFonts w:ascii="GHEA Grapalat" w:hAnsi="GHEA Grapalat"/>
                <w:b/>
                <w:bCs/>
                <w:sz w:val="24"/>
                <w:szCs w:val="24"/>
                <w:lang w:val="af-ZA" w:eastAsia="en-US"/>
              </w:rPr>
              <w:t xml:space="preserve"> </w:t>
            </w:r>
            <w:r w:rsidRPr="00A938F6">
              <w:rPr>
                <w:rFonts w:ascii="GHEA Grapalat" w:hAnsi="GHEA Grapalat"/>
                <w:b/>
                <w:bCs/>
                <w:sz w:val="24"/>
                <w:szCs w:val="24"/>
                <w:lang w:val="hy-AM" w:eastAsia="en-US"/>
              </w:rPr>
              <w:t>նրանում</w:t>
            </w:r>
            <w:r w:rsidRPr="00A938F6">
              <w:rPr>
                <w:rFonts w:ascii="GHEA Grapalat" w:hAnsi="GHEA Grapalat"/>
                <w:b/>
                <w:bCs/>
                <w:sz w:val="24"/>
                <w:szCs w:val="24"/>
                <w:lang w:val="af-ZA" w:eastAsia="en-US"/>
              </w:rPr>
              <w:t xml:space="preserve"> </w:t>
            </w:r>
            <w:r w:rsidRPr="00A938F6">
              <w:rPr>
                <w:rFonts w:ascii="GHEA Grapalat" w:hAnsi="GHEA Grapalat"/>
                <w:b/>
                <w:bCs/>
                <w:sz w:val="24"/>
                <w:szCs w:val="24"/>
                <w:lang w:val="hy-AM" w:eastAsia="en-US"/>
              </w:rPr>
              <w:t>կատարվող</w:t>
            </w:r>
            <w:r w:rsidRPr="00A938F6">
              <w:rPr>
                <w:rFonts w:ascii="GHEA Grapalat" w:hAnsi="GHEA Grapalat"/>
                <w:b/>
                <w:bCs/>
                <w:sz w:val="24"/>
                <w:szCs w:val="24"/>
                <w:lang w:val="af-ZA" w:eastAsia="en-US"/>
              </w:rPr>
              <w:t xml:space="preserve"> </w:t>
            </w:r>
            <w:r w:rsidRPr="00A938F6">
              <w:rPr>
                <w:rFonts w:ascii="GHEA Grapalat" w:hAnsi="GHEA Grapalat"/>
                <w:b/>
                <w:bCs/>
                <w:sz w:val="24"/>
                <w:szCs w:val="24"/>
                <w:lang w:val="hy-AM" w:eastAsia="en-US"/>
              </w:rPr>
              <w:t>փոփոխությունները</w:t>
            </w:r>
            <w:r w:rsidRPr="00A938F6">
              <w:rPr>
                <w:rFonts w:ascii="GHEA Grapalat" w:hAnsi="GHEA Grapalat"/>
                <w:b/>
                <w:bCs/>
                <w:sz w:val="24"/>
                <w:szCs w:val="24"/>
                <w:lang w:val="af-ZA" w:eastAsia="en-US"/>
              </w:rPr>
              <w:t>)</w:t>
            </w:r>
          </w:p>
        </w:tc>
        <w:tc>
          <w:tcPr>
            <w:tcW w:w="3690" w:type="dxa"/>
            <w:gridSpan w:val="2"/>
            <w:tcBorders>
              <w:top w:val="single" w:sz="4" w:space="0" w:color="auto"/>
              <w:left w:val="nil"/>
              <w:bottom w:val="single" w:sz="4" w:space="0" w:color="auto"/>
              <w:right w:val="single" w:sz="4" w:space="0" w:color="auto"/>
            </w:tcBorders>
            <w:shd w:val="clear" w:color="auto" w:fill="auto"/>
            <w:vAlign w:val="center"/>
          </w:tcPr>
          <w:p w:rsidR="00A648A3" w:rsidRPr="00A938F6" w:rsidRDefault="00A648A3" w:rsidP="00A938F6">
            <w:pPr>
              <w:spacing w:after="0" w:line="240" w:lineRule="auto"/>
              <w:jc w:val="center"/>
              <w:rPr>
                <w:rFonts w:ascii="GHEA Grapalat" w:hAnsi="GHEA Grapalat"/>
                <w:b/>
                <w:bCs/>
                <w:sz w:val="24"/>
                <w:szCs w:val="24"/>
                <w:lang w:val="af-ZA" w:eastAsia="en-US"/>
              </w:rPr>
            </w:pPr>
            <w:r w:rsidRPr="00A938F6">
              <w:rPr>
                <w:rFonts w:ascii="GHEA Grapalat" w:hAnsi="GHEA Grapalat"/>
                <w:b/>
                <w:bCs/>
                <w:sz w:val="24"/>
                <w:szCs w:val="24"/>
                <w:lang w:eastAsia="en-US"/>
              </w:rPr>
              <w:t>ՀՀ</w:t>
            </w:r>
            <w:r w:rsidRPr="00A938F6">
              <w:rPr>
                <w:rFonts w:ascii="GHEA Grapalat" w:hAnsi="GHEA Grapalat"/>
                <w:b/>
                <w:bCs/>
                <w:sz w:val="24"/>
                <w:szCs w:val="24"/>
                <w:lang w:val="af-ZA" w:eastAsia="en-US"/>
              </w:rPr>
              <w:t xml:space="preserve"> </w:t>
            </w:r>
            <w:r w:rsidRPr="00A938F6">
              <w:rPr>
                <w:rFonts w:ascii="GHEA Grapalat" w:hAnsi="GHEA Grapalat"/>
                <w:b/>
                <w:bCs/>
                <w:sz w:val="24"/>
                <w:szCs w:val="24"/>
                <w:lang w:eastAsia="en-US"/>
              </w:rPr>
              <w:t>համայնքներում</w:t>
            </w:r>
            <w:r w:rsidRPr="00A938F6">
              <w:rPr>
                <w:rFonts w:ascii="GHEA Grapalat" w:hAnsi="GHEA Grapalat"/>
                <w:b/>
                <w:bCs/>
                <w:sz w:val="24"/>
                <w:szCs w:val="24"/>
                <w:lang w:val="af-ZA" w:eastAsia="en-US"/>
              </w:rPr>
              <w:t xml:space="preserve"> </w:t>
            </w:r>
            <w:r w:rsidRPr="00A938F6">
              <w:rPr>
                <w:rFonts w:ascii="GHEA Grapalat" w:hAnsi="GHEA Grapalat"/>
                <w:b/>
                <w:bCs/>
                <w:sz w:val="24"/>
                <w:szCs w:val="24"/>
                <w:lang w:eastAsia="en-US"/>
              </w:rPr>
              <w:t>ավագանու</w:t>
            </w:r>
            <w:r w:rsidRPr="00A938F6">
              <w:rPr>
                <w:rFonts w:ascii="GHEA Grapalat" w:hAnsi="GHEA Grapalat"/>
                <w:b/>
                <w:bCs/>
                <w:sz w:val="24"/>
                <w:szCs w:val="24"/>
                <w:lang w:val="af-ZA" w:eastAsia="en-US"/>
              </w:rPr>
              <w:t xml:space="preserve"> </w:t>
            </w:r>
            <w:r w:rsidRPr="00A938F6">
              <w:rPr>
                <w:rFonts w:ascii="GHEA Grapalat" w:hAnsi="GHEA Grapalat"/>
                <w:b/>
                <w:bCs/>
                <w:sz w:val="24"/>
                <w:szCs w:val="24"/>
                <w:lang w:eastAsia="en-US"/>
              </w:rPr>
              <w:t>դերակատարության</w:t>
            </w:r>
            <w:r w:rsidRPr="00A938F6">
              <w:rPr>
                <w:rFonts w:ascii="GHEA Grapalat" w:hAnsi="GHEA Grapalat"/>
                <w:b/>
                <w:bCs/>
                <w:sz w:val="24"/>
                <w:szCs w:val="24"/>
                <w:lang w:val="af-ZA" w:eastAsia="en-US"/>
              </w:rPr>
              <w:t xml:space="preserve"> </w:t>
            </w:r>
            <w:r w:rsidRPr="00A938F6">
              <w:rPr>
                <w:rFonts w:ascii="GHEA Grapalat" w:hAnsi="GHEA Grapalat"/>
                <w:b/>
                <w:bCs/>
                <w:sz w:val="24"/>
                <w:szCs w:val="24"/>
                <w:lang w:eastAsia="en-US"/>
              </w:rPr>
              <w:t>ու</w:t>
            </w:r>
            <w:r w:rsidRPr="00A938F6">
              <w:rPr>
                <w:rFonts w:ascii="GHEA Grapalat" w:hAnsi="GHEA Grapalat"/>
                <w:b/>
                <w:bCs/>
                <w:sz w:val="24"/>
                <w:szCs w:val="24"/>
                <w:lang w:val="af-ZA" w:eastAsia="en-US"/>
              </w:rPr>
              <w:t xml:space="preserve"> </w:t>
            </w:r>
            <w:r w:rsidRPr="00A938F6">
              <w:rPr>
                <w:rFonts w:ascii="GHEA Grapalat" w:hAnsi="GHEA Grapalat"/>
                <w:b/>
                <w:bCs/>
                <w:sz w:val="24"/>
                <w:szCs w:val="24"/>
                <w:lang w:eastAsia="en-US"/>
              </w:rPr>
              <w:t>պատասխանատվության</w:t>
            </w:r>
            <w:r w:rsidRPr="00A938F6">
              <w:rPr>
                <w:rFonts w:ascii="GHEA Grapalat" w:hAnsi="GHEA Grapalat"/>
                <w:b/>
                <w:bCs/>
                <w:sz w:val="24"/>
                <w:szCs w:val="24"/>
                <w:lang w:val="af-ZA" w:eastAsia="en-US"/>
              </w:rPr>
              <w:t xml:space="preserve"> </w:t>
            </w:r>
            <w:r w:rsidRPr="00A938F6">
              <w:rPr>
                <w:rFonts w:ascii="GHEA Grapalat" w:hAnsi="GHEA Grapalat"/>
                <w:b/>
                <w:bCs/>
                <w:sz w:val="24"/>
                <w:szCs w:val="24"/>
                <w:lang w:eastAsia="en-US"/>
              </w:rPr>
              <w:t>բարձրացում</w:t>
            </w:r>
          </w:p>
        </w:tc>
      </w:tr>
      <w:tr w:rsidR="00A648A3" w:rsidRPr="00A938F6" w:rsidTr="00544F39">
        <w:trPr>
          <w:trHeight w:val="2370"/>
          <w:jc w:val="center"/>
        </w:trPr>
        <w:tc>
          <w:tcPr>
            <w:tcW w:w="2085" w:type="dxa"/>
            <w:tcBorders>
              <w:top w:val="nil"/>
              <w:left w:val="single" w:sz="4" w:space="0" w:color="auto"/>
              <w:bottom w:val="single" w:sz="4" w:space="0" w:color="auto"/>
              <w:right w:val="single" w:sz="4" w:space="0" w:color="auto"/>
            </w:tcBorders>
            <w:shd w:val="clear" w:color="auto" w:fill="auto"/>
            <w:vAlign w:val="center"/>
          </w:tcPr>
          <w:p w:rsidR="00A648A3" w:rsidRPr="00A938F6" w:rsidRDefault="00A648A3" w:rsidP="00A938F6">
            <w:pPr>
              <w:spacing w:after="0" w:line="240" w:lineRule="auto"/>
              <w:jc w:val="center"/>
              <w:rPr>
                <w:rFonts w:ascii="GHEA Grapalat" w:hAnsi="GHEA Grapalat"/>
                <w:sz w:val="24"/>
                <w:szCs w:val="24"/>
                <w:lang w:val="af-ZA" w:eastAsia="en-US"/>
              </w:rPr>
            </w:pPr>
            <w:r w:rsidRPr="00A938F6">
              <w:rPr>
                <w:rFonts w:ascii="GHEA Grapalat" w:hAnsi="GHEA Grapalat"/>
                <w:sz w:val="24"/>
                <w:szCs w:val="24"/>
                <w:lang w:eastAsia="en-US"/>
              </w:rPr>
              <w:t>Ցուցատախտակներին</w:t>
            </w:r>
            <w:r w:rsidRPr="00A938F6">
              <w:rPr>
                <w:rFonts w:ascii="GHEA Grapalat" w:hAnsi="GHEA Grapalat"/>
                <w:sz w:val="24"/>
                <w:szCs w:val="24"/>
                <w:lang w:val="af-ZA" w:eastAsia="en-US"/>
              </w:rPr>
              <w:t xml:space="preserve"> </w:t>
            </w:r>
            <w:r w:rsidRPr="00A938F6">
              <w:rPr>
                <w:rFonts w:ascii="GHEA Grapalat" w:hAnsi="GHEA Grapalat"/>
                <w:sz w:val="24"/>
                <w:szCs w:val="24"/>
                <w:lang w:eastAsia="en-US"/>
              </w:rPr>
              <w:t>և</w:t>
            </w:r>
            <w:r w:rsidRPr="00A938F6">
              <w:rPr>
                <w:rFonts w:ascii="GHEA Grapalat" w:hAnsi="GHEA Grapalat"/>
                <w:sz w:val="24"/>
                <w:szCs w:val="24"/>
                <w:lang w:val="af-ZA" w:eastAsia="en-US"/>
              </w:rPr>
              <w:t xml:space="preserve"> </w:t>
            </w:r>
            <w:r w:rsidRPr="00A938F6">
              <w:rPr>
                <w:rFonts w:ascii="GHEA Grapalat" w:hAnsi="GHEA Grapalat"/>
                <w:sz w:val="24"/>
                <w:szCs w:val="24"/>
                <w:lang w:eastAsia="en-US"/>
              </w:rPr>
              <w:t>տեսանելի</w:t>
            </w:r>
            <w:r w:rsidRPr="00A938F6">
              <w:rPr>
                <w:rFonts w:ascii="GHEA Grapalat" w:hAnsi="GHEA Grapalat"/>
                <w:sz w:val="24"/>
                <w:szCs w:val="24"/>
                <w:lang w:val="af-ZA" w:eastAsia="en-US"/>
              </w:rPr>
              <w:t xml:space="preserve"> </w:t>
            </w:r>
            <w:r w:rsidRPr="00A938F6">
              <w:rPr>
                <w:rFonts w:ascii="GHEA Grapalat" w:hAnsi="GHEA Grapalat"/>
                <w:sz w:val="24"/>
                <w:szCs w:val="24"/>
                <w:lang w:eastAsia="en-US"/>
              </w:rPr>
              <w:t>այլ</w:t>
            </w:r>
            <w:r w:rsidRPr="00A938F6">
              <w:rPr>
                <w:rFonts w:ascii="GHEA Grapalat" w:hAnsi="GHEA Grapalat"/>
                <w:sz w:val="24"/>
                <w:szCs w:val="24"/>
                <w:lang w:val="af-ZA" w:eastAsia="en-US"/>
              </w:rPr>
              <w:t xml:space="preserve"> </w:t>
            </w:r>
            <w:r w:rsidRPr="00A938F6">
              <w:rPr>
                <w:rFonts w:ascii="GHEA Grapalat" w:hAnsi="GHEA Grapalat"/>
                <w:sz w:val="24"/>
                <w:szCs w:val="24"/>
                <w:lang w:eastAsia="en-US"/>
              </w:rPr>
              <w:t>վայրերում</w:t>
            </w:r>
            <w:r w:rsidRPr="00A938F6">
              <w:rPr>
                <w:rFonts w:ascii="GHEA Grapalat" w:hAnsi="GHEA Grapalat"/>
                <w:sz w:val="24"/>
                <w:szCs w:val="24"/>
                <w:lang w:val="af-ZA" w:eastAsia="en-US"/>
              </w:rPr>
              <w:t xml:space="preserve"> </w:t>
            </w:r>
            <w:r w:rsidRPr="00A938F6">
              <w:rPr>
                <w:rFonts w:ascii="GHEA Grapalat" w:hAnsi="GHEA Grapalat"/>
                <w:sz w:val="24"/>
                <w:szCs w:val="24"/>
                <w:lang w:eastAsia="en-US"/>
              </w:rPr>
              <w:t>տեղադրում</w:t>
            </w:r>
          </w:p>
        </w:tc>
        <w:tc>
          <w:tcPr>
            <w:tcW w:w="2160" w:type="dxa"/>
            <w:tcBorders>
              <w:top w:val="nil"/>
              <w:left w:val="nil"/>
              <w:bottom w:val="single" w:sz="4" w:space="0" w:color="auto"/>
              <w:right w:val="single" w:sz="4" w:space="0" w:color="auto"/>
            </w:tcBorders>
            <w:shd w:val="clear" w:color="auto" w:fill="auto"/>
            <w:vAlign w:val="center"/>
          </w:tcPr>
          <w:p w:rsidR="00A648A3" w:rsidRPr="00A938F6" w:rsidRDefault="00A648A3" w:rsidP="00A938F6">
            <w:pPr>
              <w:spacing w:after="0" w:line="240" w:lineRule="auto"/>
              <w:jc w:val="center"/>
              <w:rPr>
                <w:rFonts w:ascii="GHEA Grapalat" w:hAnsi="GHEA Grapalat"/>
                <w:sz w:val="24"/>
                <w:szCs w:val="24"/>
                <w:lang w:eastAsia="en-US"/>
              </w:rPr>
            </w:pPr>
            <w:r w:rsidRPr="00A938F6">
              <w:rPr>
                <w:rFonts w:ascii="GHEA Grapalat" w:hAnsi="GHEA Grapalat"/>
                <w:sz w:val="24"/>
                <w:szCs w:val="24"/>
                <w:lang w:eastAsia="en-US"/>
              </w:rPr>
              <w:t>Հեռուստատեսությամբ հեռարձակում</w:t>
            </w:r>
          </w:p>
        </w:tc>
        <w:tc>
          <w:tcPr>
            <w:tcW w:w="1620" w:type="dxa"/>
            <w:tcBorders>
              <w:top w:val="nil"/>
              <w:left w:val="nil"/>
              <w:bottom w:val="single" w:sz="4" w:space="0" w:color="auto"/>
              <w:right w:val="single" w:sz="4" w:space="0" w:color="auto"/>
            </w:tcBorders>
            <w:shd w:val="clear" w:color="auto" w:fill="auto"/>
            <w:vAlign w:val="center"/>
          </w:tcPr>
          <w:p w:rsidR="00A648A3" w:rsidRPr="00A938F6" w:rsidRDefault="00A648A3" w:rsidP="00A938F6">
            <w:pPr>
              <w:spacing w:after="0" w:line="240" w:lineRule="auto"/>
              <w:jc w:val="center"/>
              <w:rPr>
                <w:rFonts w:ascii="GHEA Grapalat" w:hAnsi="GHEA Grapalat"/>
                <w:sz w:val="24"/>
                <w:szCs w:val="24"/>
                <w:lang w:eastAsia="en-US"/>
              </w:rPr>
            </w:pPr>
            <w:r w:rsidRPr="00A938F6">
              <w:rPr>
                <w:rFonts w:ascii="GHEA Grapalat" w:hAnsi="GHEA Grapalat"/>
                <w:sz w:val="24"/>
                <w:szCs w:val="24"/>
                <w:lang w:eastAsia="en-US"/>
              </w:rPr>
              <w:t>Ինտերնետային կայք էջում տեղադրում</w:t>
            </w:r>
          </w:p>
        </w:tc>
        <w:tc>
          <w:tcPr>
            <w:tcW w:w="1620" w:type="dxa"/>
            <w:tcBorders>
              <w:top w:val="nil"/>
              <w:left w:val="nil"/>
              <w:bottom w:val="single" w:sz="4" w:space="0" w:color="auto"/>
              <w:right w:val="single" w:sz="4" w:space="0" w:color="auto"/>
            </w:tcBorders>
            <w:shd w:val="clear" w:color="auto" w:fill="auto"/>
            <w:vAlign w:val="center"/>
          </w:tcPr>
          <w:p w:rsidR="00A648A3" w:rsidRPr="00A938F6" w:rsidRDefault="00A648A3" w:rsidP="00A938F6">
            <w:pPr>
              <w:spacing w:after="0" w:line="240" w:lineRule="auto"/>
              <w:jc w:val="center"/>
              <w:rPr>
                <w:rFonts w:ascii="GHEA Grapalat" w:hAnsi="GHEA Grapalat"/>
                <w:sz w:val="24"/>
                <w:szCs w:val="24"/>
                <w:lang w:eastAsia="en-US"/>
              </w:rPr>
            </w:pPr>
            <w:r w:rsidRPr="00A938F6">
              <w:rPr>
                <w:rFonts w:ascii="GHEA Grapalat" w:hAnsi="GHEA Grapalat"/>
                <w:sz w:val="24"/>
                <w:szCs w:val="24"/>
                <w:lang w:eastAsia="en-US"/>
              </w:rPr>
              <w:t>Գործավա-րության մատյանի առկայու-թյուն</w:t>
            </w:r>
          </w:p>
        </w:tc>
        <w:tc>
          <w:tcPr>
            <w:tcW w:w="2070" w:type="dxa"/>
            <w:tcBorders>
              <w:top w:val="nil"/>
              <w:left w:val="nil"/>
              <w:bottom w:val="single" w:sz="4" w:space="0" w:color="auto"/>
              <w:right w:val="single" w:sz="4" w:space="0" w:color="auto"/>
            </w:tcBorders>
            <w:shd w:val="clear" w:color="auto" w:fill="auto"/>
            <w:vAlign w:val="center"/>
          </w:tcPr>
          <w:p w:rsidR="00A648A3" w:rsidRPr="00A938F6" w:rsidRDefault="00A648A3" w:rsidP="00A938F6">
            <w:pPr>
              <w:spacing w:after="0" w:line="240" w:lineRule="auto"/>
              <w:jc w:val="center"/>
              <w:rPr>
                <w:rFonts w:ascii="GHEA Grapalat" w:hAnsi="GHEA Grapalat"/>
                <w:sz w:val="24"/>
                <w:szCs w:val="24"/>
                <w:lang w:eastAsia="en-US"/>
              </w:rPr>
            </w:pPr>
            <w:r w:rsidRPr="00A938F6">
              <w:rPr>
                <w:rFonts w:ascii="GHEA Grapalat" w:hAnsi="GHEA Grapalat"/>
                <w:sz w:val="24"/>
                <w:szCs w:val="24"/>
                <w:lang w:eastAsia="en-US"/>
              </w:rPr>
              <w:t>Ավագանու աշխատանք--ները կազմակերպելու համար առանձ-նացված  աշխա-տասենյակի առկայություն</w:t>
            </w:r>
          </w:p>
        </w:tc>
      </w:tr>
      <w:tr w:rsidR="00A648A3" w:rsidRPr="00A938F6" w:rsidTr="00544F39">
        <w:trPr>
          <w:trHeight w:val="555"/>
          <w:jc w:val="center"/>
        </w:trPr>
        <w:tc>
          <w:tcPr>
            <w:tcW w:w="2085" w:type="dxa"/>
            <w:tcBorders>
              <w:top w:val="nil"/>
              <w:left w:val="single" w:sz="4" w:space="0" w:color="auto"/>
              <w:bottom w:val="single" w:sz="4" w:space="0" w:color="auto"/>
              <w:right w:val="single" w:sz="4" w:space="0" w:color="auto"/>
            </w:tcBorders>
            <w:shd w:val="clear" w:color="auto" w:fill="auto"/>
            <w:noWrap/>
            <w:vAlign w:val="center"/>
          </w:tcPr>
          <w:p w:rsidR="00A648A3" w:rsidRPr="00A938F6" w:rsidRDefault="00A648A3" w:rsidP="00A938F6">
            <w:pPr>
              <w:spacing w:after="0" w:line="240" w:lineRule="auto"/>
              <w:jc w:val="center"/>
              <w:rPr>
                <w:rFonts w:ascii="GHEA Grapalat" w:hAnsi="GHEA Grapalat"/>
                <w:bCs/>
                <w:sz w:val="24"/>
                <w:szCs w:val="24"/>
                <w:lang w:eastAsia="en-US"/>
              </w:rPr>
            </w:pPr>
            <w:r w:rsidRPr="00A938F6">
              <w:rPr>
                <w:rFonts w:ascii="GHEA Grapalat" w:hAnsi="GHEA Grapalat"/>
                <w:bCs/>
                <w:sz w:val="24"/>
                <w:szCs w:val="24"/>
                <w:lang w:eastAsia="en-US"/>
              </w:rPr>
              <w:t>114</w:t>
            </w:r>
          </w:p>
        </w:tc>
        <w:tc>
          <w:tcPr>
            <w:tcW w:w="2160" w:type="dxa"/>
            <w:tcBorders>
              <w:top w:val="nil"/>
              <w:left w:val="nil"/>
              <w:bottom w:val="single" w:sz="4" w:space="0" w:color="auto"/>
              <w:right w:val="single" w:sz="4" w:space="0" w:color="auto"/>
            </w:tcBorders>
            <w:shd w:val="clear" w:color="auto" w:fill="auto"/>
            <w:noWrap/>
            <w:vAlign w:val="center"/>
          </w:tcPr>
          <w:p w:rsidR="00A648A3" w:rsidRPr="00A938F6" w:rsidRDefault="00A648A3" w:rsidP="00A938F6">
            <w:pPr>
              <w:spacing w:after="0" w:line="240" w:lineRule="auto"/>
              <w:jc w:val="center"/>
              <w:rPr>
                <w:rFonts w:ascii="GHEA Grapalat" w:hAnsi="GHEA Grapalat"/>
                <w:bCs/>
                <w:sz w:val="24"/>
                <w:szCs w:val="24"/>
                <w:lang w:eastAsia="en-US"/>
              </w:rPr>
            </w:pPr>
            <w:r w:rsidRPr="00A938F6">
              <w:rPr>
                <w:rFonts w:ascii="GHEA Grapalat" w:hAnsi="GHEA Grapalat"/>
                <w:bCs/>
                <w:sz w:val="24"/>
                <w:szCs w:val="24"/>
                <w:lang w:eastAsia="en-US"/>
              </w:rPr>
              <w:t>0</w:t>
            </w:r>
          </w:p>
        </w:tc>
        <w:tc>
          <w:tcPr>
            <w:tcW w:w="1620" w:type="dxa"/>
            <w:tcBorders>
              <w:top w:val="nil"/>
              <w:left w:val="nil"/>
              <w:bottom w:val="single" w:sz="4" w:space="0" w:color="auto"/>
              <w:right w:val="single" w:sz="4" w:space="0" w:color="auto"/>
            </w:tcBorders>
            <w:shd w:val="clear" w:color="auto" w:fill="auto"/>
            <w:noWrap/>
            <w:vAlign w:val="center"/>
          </w:tcPr>
          <w:p w:rsidR="00A648A3" w:rsidRPr="00A938F6" w:rsidRDefault="00A648A3" w:rsidP="00A938F6">
            <w:pPr>
              <w:spacing w:after="0" w:line="240" w:lineRule="auto"/>
              <w:jc w:val="center"/>
              <w:rPr>
                <w:rFonts w:ascii="GHEA Grapalat" w:hAnsi="GHEA Grapalat"/>
                <w:bCs/>
                <w:sz w:val="24"/>
                <w:szCs w:val="24"/>
                <w:lang w:eastAsia="en-US"/>
              </w:rPr>
            </w:pPr>
            <w:r w:rsidRPr="00A938F6">
              <w:rPr>
                <w:rFonts w:ascii="GHEA Grapalat" w:hAnsi="GHEA Grapalat"/>
                <w:bCs/>
                <w:sz w:val="24"/>
                <w:szCs w:val="24"/>
                <w:lang w:eastAsia="en-US"/>
              </w:rPr>
              <w:t>4</w:t>
            </w:r>
          </w:p>
        </w:tc>
        <w:tc>
          <w:tcPr>
            <w:tcW w:w="1620" w:type="dxa"/>
            <w:tcBorders>
              <w:top w:val="nil"/>
              <w:left w:val="nil"/>
              <w:bottom w:val="single" w:sz="4" w:space="0" w:color="auto"/>
              <w:right w:val="single" w:sz="4" w:space="0" w:color="auto"/>
            </w:tcBorders>
            <w:shd w:val="clear" w:color="auto" w:fill="auto"/>
            <w:noWrap/>
            <w:vAlign w:val="center"/>
          </w:tcPr>
          <w:p w:rsidR="00A648A3" w:rsidRPr="00A938F6" w:rsidRDefault="00A648A3" w:rsidP="00A938F6">
            <w:pPr>
              <w:spacing w:after="0" w:line="240" w:lineRule="auto"/>
              <w:jc w:val="center"/>
              <w:rPr>
                <w:rFonts w:ascii="GHEA Grapalat" w:hAnsi="GHEA Grapalat"/>
                <w:bCs/>
                <w:sz w:val="24"/>
                <w:szCs w:val="24"/>
                <w:lang w:eastAsia="en-US"/>
              </w:rPr>
            </w:pPr>
            <w:r w:rsidRPr="00A938F6">
              <w:rPr>
                <w:rFonts w:ascii="GHEA Grapalat" w:hAnsi="GHEA Grapalat"/>
                <w:bCs/>
                <w:sz w:val="24"/>
                <w:szCs w:val="24"/>
                <w:lang w:eastAsia="en-US"/>
              </w:rPr>
              <w:t>114</w:t>
            </w:r>
          </w:p>
        </w:tc>
        <w:tc>
          <w:tcPr>
            <w:tcW w:w="2070" w:type="dxa"/>
            <w:tcBorders>
              <w:top w:val="nil"/>
              <w:left w:val="nil"/>
              <w:bottom w:val="single" w:sz="4" w:space="0" w:color="auto"/>
              <w:right w:val="single" w:sz="4" w:space="0" w:color="auto"/>
            </w:tcBorders>
            <w:shd w:val="clear" w:color="auto" w:fill="auto"/>
            <w:noWrap/>
            <w:vAlign w:val="center"/>
          </w:tcPr>
          <w:p w:rsidR="00A648A3" w:rsidRPr="00A938F6" w:rsidRDefault="00A648A3" w:rsidP="00A938F6">
            <w:pPr>
              <w:spacing w:after="0" w:line="240" w:lineRule="auto"/>
              <w:jc w:val="center"/>
              <w:rPr>
                <w:rFonts w:ascii="GHEA Grapalat" w:hAnsi="GHEA Grapalat"/>
                <w:bCs/>
                <w:sz w:val="24"/>
                <w:szCs w:val="24"/>
                <w:lang w:eastAsia="en-US"/>
              </w:rPr>
            </w:pPr>
            <w:r w:rsidRPr="00A938F6">
              <w:rPr>
                <w:rFonts w:ascii="GHEA Grapalat" w:hAnsi="GHEA Grapalat"/>
                <w:bCs/>
                <w:sz w:val="24"/>
                <w:szCs w:val="24"/>
                <w:lang w:eastAsia="en-US"/>
              </w:rPr>
              <w:t>48</w:t>
            </w:r>
          </w:p>
        </w:tc>
      </w:tr>
    </w:tbl>
    <w:p w:rsidR="00A648A3" w:rsidRPr="00A938F6" w:rsidRDefault="00A648A3" w:rsidP="00A938F6">
      <w:pPr>
        <w:pStyle w:val="Default"/>
        <w:spacing w:line="240" w:lineRule="auto"/>
        <w:rPr>
          <w:rFonts w:ascii="GHEA Grapalat" w:hAnsi="GHEA Grapalat"/>
          <w:color w:val="auto"/>
          <w:lang w:val="ru-RU"/>
        </w:rPr>
      </w:pPr>
    </w:p>
    <w:p w:rsidR="00A648A3" w:rsidRPr="00A938F6" w:rsidRDefault="00A648A3" w:rsidP="00A938F6">
      <w:pPr>
        <w:pStyle w:val="CM110"/>
        <w:numPr>
          <w:ilvl w:val="0"/>
          <w:numId w:val="9"/>
        </w:numPr>
        <w:spacing w:after="0" w:line="240" w:lineRule="auto"/>
        <w:ind w:left="0" w:firstLine="720"/>
        <w:jc w:val="both"/>
        <w:rPr>
          <w:rFonts w:ascii="GHEA Grapalat" w:hAnsi="GHEA Grapalat" w:cs="Sylfaen"/>
          <w:lang w:val="hy-AM"/>
        </w:rPr>
      </w:pPr>
      <w:r w:rsidRPr="00A938F6">
        <w:rPr>
          <w:rFonts w:ascii="GHEA Grapalat" w:hAnsi="GHEA Grapalat" w:cs="Sylfaen"/>
          <w:lang w:val="pt-BR"/>
        </w:rPr>
        <w:t>Ի կատարումն</w:t>
      </w:r>
      <w:r w:rsidRPr="00A938F6">
        <w:rPr>
          <w:rFonts w:ascii="GHEA Grapalat" w:hAnsi="GHEA Grapalat" w:cs="Sylfaen"/>
          <w:lang w:val="hy-AM"/>
        </w:rPr>
        <w:t xml:space="preserve"> </w:t>
      </w:r>
      <w:r w:rsidRPr="00A938F6">
        <w:rPr>
          <w:rFonts w:ascii="GHEA Grapalat" w:hAnsi="GHEA Grapalat" w:cs="Sylfaen"/>
          <w:lang w:val="pt-BR"/>
        </w:rPr>
        <w:t>ՀՀ հակակոռուպցիոն ռազմավարության միջոցառումների ծրագրի 72.6 կետի 3-րդ ենթակետի պահանջների,</w:t>
      </w:r>
      <w:r w:rsidRPr="00A938F6">
        <w:rPr>
          <w:rFonts w:ascii="GHEA Grapalat" w:hAnsi="GHEA Grapalat" w:cs="Sylfaen"/>
          <w:lang w:val="hy-AM"/>
        </w:rPr>
        <w:t xml:space="preserve"> ՀՀ տարածքային կառավարման նախարար, փոխվարչապետի 2010 թվականի մայիսի 24-ի N01/16/3030-10 հանձնարարականի համաձայն, մարզի համայնքների ղեկավարներին առաջարկվել է </w:t>
      </w:r>
      <w:r w:rsidRPr="00A938F6">
        <w:rPr>
          <w:rFonts w:ascii="GHEA Grapalat" w:hAnsi="GHEA Grapalat" w:cs="Sylfaen"/>
          <w:lang w:val="pt-BR"/>
        </w:rPr>
        <w:t>պարբերաբար (յուրաքանչյուր եռամսյակ) ներկայացնել տեղեկատվություն` համայնքի ղեկավարի և ավագանու կողմից կազմակերպված ընդունելություններին մասնակցած քաղաքացիների թվաքանակի վերաբերյալ</w:t>
      </w:r>
      <w:r w:rsidRPr="00A938F6">
        <w:rPr>
          <w:rFonts w:ascii="GHEA Grapalat" w:hAnsi="GHEA Grapalat" w:cs="Sylfaen"/>
          <w:lang w:val="hy-AM"/>
        </w:rPr>
        <w:t>: Համաձայն համայնքներից ստացված հաղորդագրությունների, 201</w:t>
      </w:r>
      <w:r w:rsidRPr="00A938F6">
        <w:rPr>
          <w:rFonts w:ascii="GHEA Grapalat" w:hAnsi="GHEA Grapalat" w:cs="Sylfaen"/>
        </w:rPr>
        <w:t>2</w:t>
      </w:r>
      <w:r w:rsidRPr="00A938F6">
        <w:rPr>
          <w:rFonts w:ascii="GHEA Grapalat" w:hAnsi="GHEA Grapalat" w:cs="Sylfaen"/>
          <w:lang w:val="hy-AM"/>
        </w:rPr>
        <w:t xml:space="preserve"> թվականի</w:t>
      </w:r>
      <w:r w:rsidRPr="00A938F6">
        <w:rPr>
          <w:rFonts w:ascii="GHEA Grapalat" w:hAnsi="GHEA Grapalat" w:cs="Sylfaen"/>
        </w:rPr>
        <w:t>ն</w:t>
      </w:r>
      <w:r w:rsidRPr="00A938F6">
        <w:rPr>
          <w:rFonts w:ascii="GHEA Grapalat" w:hAnsi="GHEA Grapalat" w:cs="Sylfaen"/>
          <w:lang w:val="hy-AM"/>
        </w:rPr>
        <w:t xml:space="preserve"> համայնքների ղեկավարների մոտ ընդունելություններին դիմած քաղաքացիների թիվը կազմել է </w:t>
      </w:r>
      <w:r w:rsidRPr="006B5C01">
        <w:rPr>
          <w:rFonts w:ascii="GHEA Grapalat" w:hAnsi="GHEA Grapalat" w:cs="Sylfaen"/>
          <w:b/>
        </w:rPr>
        <w:t>29683</w:t>
      </w:r>
      <w:r w:rsidRPr="00A938F6">
        <w:rPr>
          <w:rFonts w:ascii="GHEA Grapalat" w:hAnsi="GHEA Grapalat" w:cs="Sylfaen"/>
          <w:lang w:val="hy-AM"/>
        </w:rPr>
        <w:t xml:space="preserve">, մասնակցածների թիվը՝ </w:t>
      </w:r>
      <w:r w:rsidRPr="006B5C01">
        <w:rPr>
          <w:rFonts w:ascii="GHEA Grapalat" w:hAnsi="GHEA Grapalat" w:cs="Sylfaen"/>
          <w:b/>
        </w:rPr>
        <w:t>28332</w:t>
      </w:r>
      <w:r w:rsidRPr="00A938F6">
        <w:rPr>
          <w:rFonts w:ascii="GHEA Grapalat" w:hAnsi="GHEA Grapalat" w:cs="Sylfaen"/>
          <w:lang w:val="hy-AM"/>
        </w:rPr>
        <w:t xml:space="preserve">, համայնքների ավագանիների մոտ համապատասխանաբար՝ </w:t>
      </w:r>
      <w:r w:rsidRPr="006B5C01">
        <w:rPr>
          <w:rFonts w:ascii="GHEA Grapalat" w:hAnsi="GHEA Grapalat" w:cs="Sylfaen"/>
          <w:b/>
        </w:rPr>
        <w:t>8912</w:t>
      </w:r>
      <w:r w:rsidRPr="00A938F6">
        <w:rPr>
          <w:rFonts w:ascii="GHEA Grapalat" w:hAnsi="GHEA Grapalat" w:cs="Sylfaen"/>
          <w:lang w:val="hy-AM"/>
        </w:rPr>
        <w:t xml:space="preserve"> և </w:t>
      </w:r>
      <w:r w:rsidRPr="006B5C01">
        <w:rPr>
          <w:rFonts w:ascii="GHEA Grapalat" w:hAnsi="GHEA Grapalat" w:cs="Sylfaen"/>
          <w:b/>
        </w:rPr>
        <w:t>8005</w:t>
      </w:r>
      <w:r w:rsidRPr="00A938F6">
        <w:rPr>
          <w:rFonts w:ascii="GHEA Grapalat" w:hAnsi="GHEA Grapalat" w:cs="Sylfaen"/>
          <w:lang w:val="hy-AM"/>
        </w:rPr>
        <w:t xml:space="preserve"> մարդ:</w:t>
      </w:r>
    </w:p>
    <w:p w:rsidR="00A648A3" w:rsidRDefault="00A648A3" w:rsidP="00A938F6">
      <w:pPr>
        <w:spacing w:after="0" w:line="240" w:lineRule="auto"/>
        <w:ind w:firstLine="360"/>
        <w:jc w:val="both"/>
        <w:rPr>
          <w:rFonts w:ascii="GHEA Grapalat" w:hAnsi="GHEA Grapalat" w:cs="Arial"/>
        </w:rPr>
      </w:pPr>
    </w:p>
    <w:p w:rsidR="0000458C" w:rsidRDefault="0000458C" w:rsidP="00A938F6">
      <w:pPr>
        <w:spacing w:after="0" w:line="240" w:lineRule="auto"/>
        <w:ind w:firstLine="360"/>
        <w:jc w:val="both"/>
        <w:rPr>
          <w:rFonts w:ascii="GHEA Grapalat" w:hAnsi="GHEA Grapalat" w:cs="Arial"/>
        </w:rPr>
      </w:pPr>
    </w:p>
    <w:p w:rsidR="00946DD9" w:rsidRPr="00946DD9" w:rsidRDefault="00946DD9" w:rsidP="00A938F6">
      <w:pPr>
        <w:spacing w:after="0" w:line="240" w:lineRule="auto"/>
        <w:ind w:firstLine="360"/>
        <w:jc w:val="both"/>
        <w:rPr>
          <w:rFonts w:ascii="GHEA Grapalat" w:hAnsi="GHEA Grapalat"/>
          <w:b/>
          <w:sz w:val="24"/>
          <w:szCs w:val="24"/>
        </w:rPr>
      </w:pPr>
      <w:proofErr w:type="gramStart"/>
      <w:r w:rsidRPr="00946DD9">
        <w:rPr>
          <w:rFonts w:ascii="GHEA Grapalat" w:hAnsi="GHEA Grapalat"/>
          <w:b/>
          <w:sz w:val="24"/>
          <w:szCs w:val="24"/>
        </w:rPr>
        <w:t>Աղյուսակ 13.</w:t>
      </w:r>
      <w:proofErr w:type="gramEnd"/>
      <w:r w:rsidRPr="00946DD9">
        <w:rPr>
          <w:rFonts w:ascii="GHEA Grapalat" w:hAnsi="GHEA Grapalat"/>
          <w:b/>
          <w:sz w:val="24"/>
          <w:szCs w:val="24"/>
        </w:rPr>
        <w:t xml:space="preserve"> ՏԻՄ </w:t>
      </w:r>
      <w:r w:rsidRPr="00946DD9">
        <w:rPr>
          <w:rFonts w:ascii="GHEA Grapalat" w:hAnsi="GHEA Grapalat"/>
          <w:b/>
        </w:rPr>
        <w:t>ոլորտի</w:t>
      </w:r>
      <w:r w:rsidRPr="00946DD9">
        <w:rPr>
          <w:rFonts w:ascii="GHEA Grapalat" w:hAnsi="GHEA Grapalat"/>
          <w:b/>
          <w:lang w:val="it-IT"/>
        </w:rPr>
        <w:t xml:space="preserve"> </w:t>
      </w:r>
      <w:r w:rsidRPr="00946DD9">
        <w:rPr>
          <w:rFonts w:ascii="GHEA Grapalat" w:hAnsi="GHEA Grapalat"/>
          <w:b/>
        </w:rPr>
        <w:t>արդյունքային</w:t>
      </w:r>
      <w:r w:rsidRPr="00946DD9">
        <w:rPr>
          <w:rFonts w:ascii="GHEA Grapalat" w:hAnsi="GHEA Grapalat"/>
          <w:b/>
          <w:lang w:val="it-IT"/>
        </w:rPr>
        <w:t xml:space="preserve"> </w:t>
      </w:r>
      <w:r w:rsidRPr="00946DD9">
        <w:rPr>
          <w:rFonts w:ascii="GHEA Grapalat" w:hAnsi="GHEA Grapalat"/>
          <w:b/>
        </w:rPr>
        <w:t>ցուցանիշները</w:t>
      </w:r>
    </w:p>
    <w:p w:rsidR="00A648A3" w:rsidRPr="00A938F6" w:rsidRDefault="00A648A3" w:rsidP="00A938F6">
      <w:pPr>
        <w:pStyle w:val="Default"/>
        <w:spacing w:line="240" w:lineRule="auto"/>
        <w:ind w:firstLine="360"/>
        <w:jc w:val="both"/>
        <w:rPr>
          <w:rFonts w:ascii="GHEA Grapalat" w:hAnsi="GHEA Grapalat" w:cs="Arial"/>
          <w:color w:val="auto"/>
        </w:rPr>
      </w:pPr>
    </w:p>
    <w:tbl>
      <w:tblPr>
        <w:tblW w:w="9990" w:type="dxa"/>
        <w:tblInd w:w="108" w:type="dxa"/>
        <w:tblLayout w:type="fixed"/>
        <w:tblLook w:val="04A0"/>
      </w:tblPr>
      <w:tblGrid>
        <w:gridCol w:w="515"/>
        <w:gridCol w:w="3730"/>
        <w:gridCol w:w="2955"/>
        <w:gridCol w:w="1350"/>
        <w:gridCol w:w="1440"/>
      </w:tblGrid>
      <w:tr w:rsidR="00A648A3" w:rsidRPr="00A938F6" w:rsidTr="00544F39">
        <w:trPr>
          <w:trHeight w:val="690"/>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sz w:val="18"/>
                <w:szCs w:val="18"/>
                <w:lang w:eastAsia="en-US"/>
              </w:rPr>
            </w:pPr>
            <w:r w:rsidRPr="00A938F6">
              <w:rPr>
                <w:rFonts w:ascii="GHEA Grapalat" w:hAnsi="GHEA Grapalat" w:cs="Arial"/>
                <w:sz w:val="18"/>
                <w:szCs w:val="18"/>
                <w:lang w:eastAsia="en-US"/>
              </w:rPr>
              <w:t>Հ/Հ</w:t>
            </w:r>
          </w:p>
        </w:tc>
        <w:tc>
          <w:tcPr>
            <w:tcW w:w="373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sz w:val="24"/>
                <w:szCs w:val="24"/>
                <w:lang w:eastAsia="en-US"/>
              </w:rPr>
            </w:pPr>
            <w:r w:rsidRPr="00A938F6">
              <w:rPr>
                <w:rFonts w:ascii="GHEA Grapalat" w:hAnsi="GHEA Grapalat" w:cs="Arial"/>
                <w:sz w:val="24"/>
                <w:szCs w:val="24"/>
                <w:lang w:eastAsia="en-US"/>
              </w:rPr>
              <w:t>Ռազմավարական նպատակներ և առաջնահերթ ծրագրեր</w:t>
            </w:r>
          </w:p>
        </w:tc>
        <w:tc>
          <w:tcPr>
            <w:tcW w:w="2955"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sz w:val="24"/>
                <w:szCs w:val="24"/>
                <w:lang w:eastAsia="en-US"/>
              </w:rPr>
            </w:pPr>
            <w:r w:rsidRPr="00A938F6">
              <w:rPr>
                <w:rFonts w:ascii="GHEA Grapalat" w:hAnsi="GHEA Grapalat" w:cs="Arial"/>
                <w:sz w:val="24"/>
                <w:szCs w:val="24"/>
                <w:lang w:eastAsia="en-US"/>
              </w:rPr>
              <w:t>Արդյունքային ցուցանիշներ</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bCs/>
                <w:sz w:val="24"/>
                <w:szCs w:val="24"/>
                <w:lang w:eastAsia="en-US"/>
              </w:rPr>
            </w:pPr>
            <w:r w:rsidRPr="00A938F6">
              <w:rPr>
                <w:rFonts w:ascii="GHEA Grapalat" w:hAnsi="GHEA Grapalat" w:cs="Arial"/>
                <w:bCs/>
                <w:sz w:val="24"/>
                <w:szCs w:val="24"/>
                <w:lang w:eastAsia="en-US"/>
              </w:rPr>
              <w:t>Թիրախ</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sz w:val="24"/>
                <w:szCs w:val="24"/>
                <w:lang w:eastAsia="en-US"/>
              </w:rPr>
            </w:pPr>
            <w:r w:rsidRPr="00A938F6">
              <w:rPr>
                <w:rFonts w:ascii="GHEA Grapalat" w:hAnsi="GHEA Grapalat" w:cs="Arial"/>
                <w:sz w:val="24"/>
                <w:szCs w:val="24"/>
                <w:lang w:eastAsia="en-US"/>
              </w:rPr>
              <w:t>Փաստացի</w:t>
            </w:r>
          </w:p>
        </w:tc>
      </w:tr>
      <w:tr w:rsidR="00A648A3" w:rsidRPr="00A938F6" w:rsidTr="00544F39">
        <w:trPr>
          <w:trHeight w:val="690"/>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sz w:val="18"/>
                <w:szCs w:val="18"/>
                <w:lang w:eastAsia="en-US"/>
              </w:rPr>
            </w:pPr>
          </w:p>
        </w:tc>
        <w:tc>
          <w:tcPr>
            <w:tcW w:w="9475" w:type="dxa"/>
            <w:gridSpan w:val="4"/>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sz w:val="24"/>
                <w:szCs w:val="24"/>
                <w:lang w:eastAsia="en-US"/>
              </w:rPr>
            </w:pPr>
            <w:r w:rsidRPr="00A938F6">
              <w:rPr>
                <w:rFonts w:ascii="GHEA Grapalat" w:hAnsi="GHEA Grapalat" w:cs="Arial"/>
                <w:b/>
                <w:i/>
                <w:sz w:val="24"/>
                <w:szCs w:val="24"/>
                <w:lang w:eastAsia="en-US"/>
              </w:rPr>
              <w:t>Ռազմավարական նպատակ 1</w:t>
            </w:r>
            <w:r w:rsidRPr="00A938F6">
              <w:rPr>
                <w:rFonts w:ascii="GHEA Grapalat" w:hAnsi="GHEA Grapalat" w:cs="Arial"/>
                <w:sz w:val="24"/>
                <w:szCs w:val="24"/>
                <w:lang w:eastAsia="en-US"/>
              </w:rPr>
              <w:t xml:space="preserve">. </w:t>
            </w:r>
            <w:r w:rsidRPr="00A938F6">
              <w:rPr>
                <w:rFonts w:ascii="GHEA Grapalat" w:hAnsi="GHEA Grapalat" w:cs="Arial"/>
                <w:b/>
                <w:sz w:val="24"/>
                <w:szCs w:val="24"/>
                <w:lang w:eastAsia="en-US"/>
              </w:rPr>
              <w:t>Մարզում պետական կառավարման (տարածքային կառավարման) արդյունավետության բարձրացում</w:t>
            </w:r>
          </w:p>
        </w:tc>
      </w:tr>
      <w:tr w:rsidR="00A648A3" w:rsidRPr="00A938F6" w:rsidTr="00544F39">
        <w:trPr>
          <w:trHeight w:val="1932"/>
        </w:trPr>
        <w:tc>
          <w:tcPr>
            <w:tcW w:w="515" w:type="dxa"/>
            <w:vMerge w:val="restart"/>
            <w:tcBorders>
              <w:top w:val="single" w:sz="4" w:space="0" w:color="auto"/>
              <w:left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sz w:val="18"/>
                <w:szCs w:val="18"/>
                <w:lang w:eastAsia="en-US"/>
              </w:rPr>
            </w:pPr>
            <w:r w:rsidRPr="00A938F6">
              <w:rPr>
                <w:rFonts w:ascii="Courier New" w:hAnsi="Courier New" w:cs="Courier New"/>
                <w:sz w:val="18"/>
                <w:szCs w:val="18"/>
                <w:lang w:eastAsia="en-US"/>
              </w:rPr>
              <w:lastRenderedPageBreak/>
              <w:t> </w:t>
            </w:r>
          </w:p>
          <w:p w:rsidR="00A648A3" w:rsidRPr="00A938F6" w:rsidRDefault="00A648A3" w:rsidP="00A938F6">
            <w:pPr>
              <w:spacing w:line="240" w:lineRule="auto"/>
              <w:jc w:val="center"/>
              <w:rPr>
                <w:rFonts w:ascii="GHEA Grapalat" w:hAnsi="GHEA Grapalat" w:cs="Arial"/>
                <w:sz w:val="18"/>
                <w:szCs w:val="18"/>
                <w:lang w:eastAsia="en-US"/>
              </w:rPr>
            </w:pPr>
            <w:r w:rsidRPr="00A938F6">
              <w:rPr>
                <w:rFonts w:ascii="Courier New" w:hAnsi="Courier New" w:cs="Courier New"/>
                <w:sz w:val="18"/>
                <w:szCs w:val="18"/>
                <w:lang w:eastAsia="en-US"/>
              </w:rPr>
              <w:t> </w:t>
            </w:r>
          </w:p>
        </w:tc>
        <w:tc>
          <w:tcPr>
            <w:tcW w:w="3730" w:type="dxa"/>
            <w:vMerge w:val="restart"/>
            <w:tcBorders>
              <w:top w:val="single" w:sz="4" w:space="0" w:color="auto"/>
              <w:left w:val="nil"/>
              <w:right w:val="single" w:sz="4" w:space="0" w:color="auto"/>
            </w:tcBorders>
            <w:shd w:val="clear" w:color="auto" w:fill="auto"/>
            <w:vAlign w:val="center"/>
            <w:hideMark/>
          </w:tcPr>
          <w:p w:rsidR="00A648A3" w:rsidRPr="00A938F6" w:rsidRDefault="00A648A3" w:rsidP="00A938F6">
            <w:pPr>
              <w:spacing w:after="0" w:line="240" w:lineRule="auto"/>
              <w:rPr>
                <w:rFonts w:ascii="GHEA Grapalat" w:hAnsi="GHEA Grapalat" w:cs="Arial"/>
                <w:sz w:val="24"/>
                <w:szCs w:val="24"/>
                <w:lang w:eastAsia="en-US"/>
              </w:rPr>
            </w:pPr>
          </w:p>
        </w:tc>
        <w:tc>
          <w:tcPr>
            <w:tcW w:w="2955" w:type="dxa"/>
            <w:tcBorders>
              <w:top w:val="single" w:sz="4" w:space="0" w:color="auto"/>
              <w:left w:val="nil"/>
              <w:right w:val="single" w:sz="4" w:space="0" w:color="auto"/>
            </w:tcBorders>
            <w:shd w:val="clear" w:color="auto" w:fill="auto"/>
            <w:vAlign w:val="center"/>
            <w:hideMark/>
          </w:tcPr>
          <w:p w:rsidR="00A648A3" w:rsidRPr="00A938F6" w:rsidRDefault="00A648A3" w:rsidP="00A938F6">
            <w:pPr>
              <w:spacing w:after="0" w:line="240" w:lineRule="auto"/>
              <w:rPr>
                <w:rFonts w:ascii="GHEA Grapalat" w:hAnsi="GHEA Grapalat" w:cs="Arial"/>
                <w:sz w:val="24"/>
                <w:szCs w:val="24"/>
                <w:lang w:eastAsia="en-US"/>
              </w:rPr>
            </w:pPr>
            <w:r w:rsidRPr="00A938F6">
              <w:rPr>
                <w:rFonts w:ascii="GHEA Grapalat" w:hAnsi="GHEA Grapalat" w:cs="Arial"/>
                <w:sz w:val="24"/>
                <w:szCs w:val="24"/>
                <w:lang w:eastAsia="en-US"/>
              </w:rPr>
              <w:t>Մարզպետարանի նոր, ընդլայնված ինստիտուցիոնալ համակարգի արդյունավետ գործարկում</w:t>
            </w:r>
          </w:p>
        </w:tc>
        <w:tc>
          <w:tcPr>
            <w:tcW w:w="1350" w:type="dxa"/>
            <w:tcBorders>
              <w:top w:val="single" w:sz="4" w:space="0" w:color="auto"/>
              <w:left w:val="nil"/>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bCs/>
                <w:sz w:val="24"/>
                <w:szCs w:val="24"/>
                <w:lang w:eastAsia="en-US"/>
              </w:rPr>
            </w:pPr>
            <w:r w:rsidRPr="00A938F6">
              <w:rPr>
                <w:rFonts w:ascii="GHEA Grapalat" w:hAnsi="GHEA Grapalat" w:cs="Arial"/>
                <w:bCs/>
                <w:sz w:val="24"/>
                <w:szCs w:val="24"/>
                <w:lang w:eastAsia="en-US"/>
              </w:rPr>
              <w:t>2012</w:t>
            </w:r>
          </w:p>
        </w:tc>
        <w:tc>
          <w:tcPr>
            <w:tcW w:w="1440" w:type="dxa"/>
            <w:tcBorders>
              <w:top w:val="single" w:sz="4" w:space="0" w:color="auto"/>
              <w:left w:val="nil"/>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sz w:val="24"/>
                <w:szCs w:val="24"/>
                <w:lang w:eastAsia="en-US"/>
              </w:rPr>
            </w:pPr>
            <w:r w:rsidRPr="00A938F6">
              <w:rPr>
                <w:rFonts w:ascii="GHEA Grapalat" w:hAnsi="GHEA Grapalat" w:cs="Arial"/>
                <w:sz w:val="24"/>
                <w:szCs w:val="24"/>
                <w:lang w:eastAsia="en-US"/>
              </w:rPr>
              <w:t>Կատարվել է</w:t>
            </w:r>
          </w:p>
        </w:tc>
      </w:tr>
      <w:tr w:rsidR="00A648A3" w:rsidRPr="00A938F6" w:rsidTr="00544F39">
        <w:trPr>
          <w:trHeight w:val="690"/>
        </w:trPr>
        <w:tc>
          <w:tcPr>
            <w:tcW w:w="515" w:type="dxa"/>
            <w:vMerge/>
            <w:tcBorders>
              <w:left w:val="single" w:sz="4" w:space="0" w:color="auto"/>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sz w:val="18"/>
                <w:szCs w:val="18"/>
                <w:lang w:eastAsia="en-US"/>
              </w:rPr>
            </w:pPr>
          </w:p>
        </w:tc>
        <w:tc>
          <w:tcPr>
            <w:tcW w:w="3730" w:type="dxa"/>
            <w:vMerge/>
            <w:tcBorders>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sz w:val="24"/>
                <w:szCs w:val="24"/>
                <w:lang w:eastAsia="en-US"/>
              </w:rPr>
            </w:pPr>
          </w:p>
        </w:tc>
        <w:tc>
          <w:tcPr>
            <w:tcW w:w="2955"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rPr>
                <w:rFonts w:ascii="GHEA Grapalat" w:hAnsi="GHEA Grapalat" w:cs="Arial"/>
                <w:sz w:val="24"/>
                <w:szCs w:val="24"/>
                <w:lang w:eastAsia="en-US"/>
              </w:rPr>
            </w:pPr>
            <w:r w:rsidRPr="00A938F6">
              <w:rPr>
                <w:rFonts w:ascii="GHEA Grapalat" w:hAnsi="GHEA Grapalat" w:cs="Arial"/>
                <w:sz w:val="24"/>
                <w:szCs w:val="24"/>
                <w:lang w:eastAsia="en-US"/>
              </w:rPr>
              <w:t>Օրենսդրությամբ մարզպետին վերապահված լիազորությունների արդյունավետ իրականացում</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bCs/>
                <w:sz w:val="24"/>
                <w:szCs w:val="24"/>
                <w:lang w:eastAsia="en-US"/>
              </w:rPr>
            </w:pPr>
            <w:r w:rsidRPr="00A938F6">
              <w:rPr>
                <w:rFonts w:ascii="GHEA Grapalat" w:hAnsi="GHEA Grapalat" w:cs="Arial"/>
                <w:bCs/>
                <w:sz w:val="24"/>
                <w:szCs w:val="24"/>
                <w:lang w:eastAsia="en-US"/>
              </w:rPr>
              <w:t>2012</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sz w:val="24"/>
                <w:szCs w:val="24"/>
                <w:lang w:eastAsia="en-US"/>
              </w:rPr>
            </w:pPr>
            <w:r w:rsidRPr="00A938F6">
              <w:rPr>
                <w:rFonts w:ascii="GHEA Grapalat" w:hAnsi="GHEA Grapalat" w:cs="Arial"/>
                <w:sz w:val="24"/>
                <w:szCs w:val="24"/>
                <w:lang w:eastAsia="en-US"/>
              </w:rPr>
              <w:t>Կատար-վում է համաձայն աշխատանքային ծրագրի</w:t>
            </w:r>
          </w:p>
        </w:tc>
      </w:tr>
      <w:tr w:rsidR="00A648A3" w:rsidRPr="00A938F6" w:rsidTr="00544F39">
        <w:trPr>
          <w:trHeight w:val="690"/>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sz w:val="18"/>
                <w:szCs w:val="18"/>
                <w:lang w:eastAsia="en-US"/>
              </w:rPr>
            </w:pPr>
            <w:r w:rsidRPr="00A938F6">
              <w:rPr>
                <w:rFonts w:ascii="Courier New" w:hAnsi="Courier New" w:cs="Courier New"/>
                <w:sz w:val="18"/>
                <w:szCs w:val="18"/>
                <w:lang w:eastAsia="en-US"/>
              </w:rPr>
              <w:t> </w:t>
            </w:r>
          </w:p>
        </w:tc>
        <w:tc>
          <w:tcPr>
            <w:tcW w:w="373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rPr>
                <w:rFonts w:ascii="GHEA Grapalat" w:hAnsi="GHEA Grapalat" w:cs="Arial"/>
                <w:sz w:val="24"/>
                <w:szCs w:val="24"/>
                <w:lang w:eastAsia="en-US"/>
              </w:rPr>
            </w:pPr>
            <w:r w:rsidRPr="00A938F6">
              <w:rPr>
                <w:rFonts w:ascii="GHEA Grapalat" w:hAnsi="GHEA Grapalat" w:cs="Arial"/>
                <w:b/>
                <w:i/>
                <w:sz w:val="24"/>
                <w:szCs w:val="24"/>
                <w:lang w:eastAsia="en-US"/>
              </w:rPr>
              <w:t>Ծրագիր 1.</w:t>
            </w:r>
            <w:r w:rsidRPr="00A938F6">
              <w:rPr>
                <w:rFonts w:ascii="GHEA Grapalat" w:hAnsi="GHEA Grapalat" w:cs="Arial"/>
                <w:sz w:val="24"/>
                <w:szCs w:val="24"/>
                <w:lang w:eastAsia="en-US"/>
              </w:rPr>
              <w:t xml:space="preserve"> Մարզպետարանի և  ՏԻՄ-երի միջև համագործակցության մակարդակի բարձրացում</w:t>
            </w:r>
          </w:p>
        </w:tc>
        <w:tc>
          <w:tcPr>
            <w:tcW w:w="2955"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rPr>
                <w:rFonts w:ascii="GHEA Grapalat" w:hAnsi="GHEA Grapalat" w:cs="Arial"/>
                <w:sz w:val="24"/>
                <w:szCs w:val="24"/>
                <w:lang w:eastAsia="en-US"/>
              </w:rPr>
            </w:pPr>
            <w:r w:rsidRPr="00A938F6">
              <w:rPr>
                <w:rFonts w:ascii="GHEA Grapalat" w:hAnsi="GHEA Grapalat" w:cs="Arial"/>
                <w:sz w:val="24"/>
                <w:szCs w:val="24"/>
                <w:lang w:eastAsia="en-US"/>
              </w:rPr>
              <w:t>Մարզային խորհրդին առընթեր ՄԶՀ-ի, ինչ-պես նաև ՓՄՁ ԶՄԽ-ի և ՈԱԽ-երի ակտիվ օգտագործում</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bCs/>
                <w:sz w:val="24"/>
                <w:szCs w:val="24"/>
                <w:lang w:eastAsia="en-US"/>
              </w:rPr>
            </w:pPr>
            <w:r w:rsidRPr="00A938F6">
              <w:rPr>
                <w:rFonts w:ascii="GHEA Grapalat" w:hAnsi="GHEA Grapalat" w:cs="Arial"/>
                <w:bCs/>
                <w:sz w:val="24"/>
                <w:szCs w:val="24"/>
                <w:lang w:eastAsia="en-US"/>
              </w:rPr>
              <w:t>2012</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sz w:val="24"/>
                <w:szCs w:val="24"/>
                <w:lang w:eastAsia="en-US"/>
              </w:rPr>
            </w:pPr>
            <w:r w:rsidRPr="00A938F6">
              <w:rPr>
                <w:rFonts w:ascii="GHEA Grapalat" w:hAnsi="GHEA Grapalat" w:cs="Arial"/>
                <w:sz w:val="24"/>
                <w:szCs w:val="24"/>
                <w:lang w:eastAsia="en-US"/>
              </w:rPr>
              <w:t>Կատար-վում է</w:t>
            </w:r>
          </w:p>
        </w:tc>
      </w:tr>
      <w:tr w:rsidR="00A648A3" w:rsidRPr="00A938F6" w:rsidTr="00544F39">
        <w:trPr>
          <w:trHeight w:val="690"/>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sz w:val="18"/>
                <w:szCs w:val="18"/>
                <w:lang w:eastAsia="en-US"/>
              </w:rPr>
            </w:pPr>
            <w:r w:rsidRPr="00A938F6">
              <w:rPr>
                <w:rFonts w:ascii="Courier New" w:hAnsi="Courier New" w:cs="Courier New"/>
                <w:sz w:val="18"/>
                <w:szCs w:val="18"/>
                <w:lang w:eastAsia="en-US"/>
              </w:rPr>
              <w:t> </w:t>
            </w:r>
          </w:p>
        </w:tc>
        <w:tc>
          <w:tcPr>
            <w:tcW w:w="373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rPr>
                <w:rFonts w:ascii="GHEA Grapalat" w:hAnsi="GHEA Grapalat" w:cs="Arial"/>
                <w:sz w:val="24"/>
                <w:szCs w:val="24"/>
                <w:lang w:eastAsia="en-US"/>
              </w:rPr>
            </w:pPr>
            <w:r w:rsidRPr="00A938F6">
              <w:rPr>
                <w:rFonts w:ascii="GHEA Grapalat" w:hAnsi="GHEA Grapalat" w:cs="Arial"/>
                <w:b/>
                <w:sz w:val="24"/>
                <w:szCs w:val="24"/>
                <w:lang w:eastAsia="en-US"/>
              </w:rPr>
              <w:t>Ծրագիր 2</w:t>
            </w:r>
            <w:r w:rsidRPr="00A938F6">
              <w:rPr>
                <w:rFonts w:ascii="GHEA Grapalat" w:hAnsi="GHEA Grapalat" w:cs="Arial"/>
                <w:sz w:val="24"/>
                <w:szCs w:val="24"/>
                <w:lang w:eastAsia="en-US"/>
              </w:rPr>
              <w:t xml:space="preserve">.Կառավարության կողմից սահմանված չափորոշիչների յուրացում </w:t>
            </w:r>
          </w:p>
        </w:tc>
        <w:tc>
          <w:tcPr>
            <w:tcW w:w="2955"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rPr>
                <w:rFonts w:ascii="GHEA Grapalat" w:hAnsi="GHEA Grapalat" w:cs="Arial"/>
                <w:sz w:val="24"/>
                <w:szCs w:val="24"/>
                <w:lang w:eastAsia="en-US"/>
              </w:rPr>
            </w:pPr>
            <w:r w:rsidRPr="00A938F6">
              <w:rPr>
                <w:rFonts w:ascii="Courier New" w:hAnsi="Courier New" w:cs="Courier New"/>
                <w:sz w:val="24"/>
                <w:szCs w:val="24"/>
                <w:lang w:eastAsia="en-US"/>
              </w:rPr>
              <w:t>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bCs/>
                <w:sz w:val="24"/>
                <w:szCs w:val="24"/>
                <w:lang w:eastAsia="en-US"/>
              </w:rPr>
            </w:pPr>
            <w:r w:rsidRPr="00A938F6">
              <w:rPr>
                <w:rFonts w:ascii="GHEA Grapalat" w:hAnsi="GHEA Grapalat" w:cs="Arial"/>
                <w:bCs/>
                <w:sz w:val="24"/>
                <w:szCs w:val="24"/>
                <w:lang w:eastAsia="en-US"/>
              </w:rPr>
              <w:t>2012</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sz w:val="24"/>
                <w:szCs w:val="24"/>
                <w:lang w:eastAsia="en-US"/>
              </w:rPr>
            </w:pPr>
            <w:r w:rsidRPr="00A938F6">
              <w:rPr>
                <w:rFonts w:ascii="GHEA Grapalat" w:hAnsi="GHEA Grapalat" w:cs="Arial"/>
                <w:sz w:val="24"/>
                <w:szCs w:val="24"/>
                <w:lang w:eastAsia="en-US"/>
              </w:rPr>
              <w:t>Կատար վում է</w:t>
            </w:r>
          </w:p>
        </w:tc>
      </w:tr>
      <w:tr w:rsidR="00A648A3" w:rsidRPr="00A938F6" w:rsidTr="00212C55">
        <w:trPr>
          <w:trHeight w:val="690"/>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sz w:val="18"/>
                <w:szCs w:val="18"/>
                <w:lang w:eastAsia="en-US"/>
              </w:rPr>
            </w:pPr>
            <w:r w:rsidRPr="00A938F6">
              <w:rPr>
                <w:rFonts w:ascii="Courier New" w:hAnsi="Courier New" w:cs="Courier New"/>
                <w:sz w:val="18"/>
                <w:szCs w:val="18"/>
                <w:lang w:eastAsia="en-US"/>
              </w:rPr>
              <w:t> </w:t>
            </w:r>
          </w:p>
        </w:tc>
        <w:tc>
          <w:tcPr>
            <w:tcW w:w="373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rPr>
                <w:rFonts w:ascii="GHEA Grapalat" w:hAnsi="GHEA Grapalat" w:cs="Arial"/>
                <w:sz w:val="24"/>
                <w:szCs w:val="24"/>
                <w:lang w:eastAsia="en-US"/>
              </w:rPr>
            </w:pPr>
            <w:r w:rsidRPr="00A938F6">
              <w:rPr>
                <w:rFonts w:ascii="GHEA Grapalat" w:hAnsi="GHEA Grapalat" w:cs="Arial"/>
                <w:b/>
                <w:sz w:val="24"/>
                <w:szCs w:val="24"/>
                <w:lang w:eastAsia="en-US"/>
              </w:rPr>
              <w:t xml:space="preserve">Ծրագիր 3. </w:t>
            </w:r>
            <w:r w:rsidRPr="00A938F6">
              <w:rPr>
                <w:rFonts w:ascii="GHEA Grapalat" w:hAnsi="GHEA Grapalat" w:cs="Arial"/>
                <w:sz w:val="24"/>
                <w:szCs w:val="24"/>
                <w:lang w:eastAsia="en-US"/>
              </w:rPr>
              <w:t>Մարզպետարանում աշխատող քաղաքացիական ծառայողների մասնագիտա-կան վերապատրաստման ապահովում (մարդ)</w:t>
            </w:r>
          </w:p>
        </w:tc>
        <w:tc>
          <w:tcPr>
            <w:tcW w:w="2955"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rPr>
                <w:rFonts w:ascii="GHEA Grapalat" w:hAnsi="GHEA Grapalat" w:cs="Arial"/>
                <w:sz w:val="24"/>
                <w:szCs w:val="24"/>
                <w:lang w:eastAsia="en-US"/>
              </w:rPr>
            </w:pPr>
            <w:r w:rsidRPr="00A938F6">
              <w:rPr>
                <w:rFonts w:ascii="Courier New" w:hAnsi="Courier New" w:cs="Courier New"/>
                <w:sz w:val="24"/>
                <w:szCs w:val="24"/>
                <w:lang w:eastAsia="en-US"/>
              </w:rPr>
              <w:t>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bCs/>
                <w:sz w:val="24"/>
                <w:szCs w:val="24"/>
                <w:highlight w:val="yellow"/>
                <w:lang w:eastAsia="en-US"/>
              </w:rPr>
            </w:pPr>
            <w:r w:rsidRPr="006B5C01">
              <w:rPr>
                <w:rFonts w:ascii="GHEA Grapalat" w:hAnsi="GHEA Grapalat" w:cs="Courier New"/>
                <w:bCs/>
                <w:sz w:val="24"/>
                <w:szCs w:val="24"/>
                <w:lang w:eastAsia="en-US"/>
              </w:rPr>
              <w:t>29</w:t>
            </w:r>
            <w:r w:rsidRPr="006B5C01">
              <w:rPr>
                <w:rFonts w:ascii="Courier New" w:hAnsi="Courier New" w:cs="Courier New"/>
                <w:bCs/>
                <w:sz w:val="24"/>
                <w:szCs w:val="24"/>
                <w:lang w:eastAsia="en-US"/>
              </w:rPr>
              <w:t>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sz w:val="24"/>
                <w:szCs w:val="24"/>
                <w:highlight w:val="yellow"/>
                <w:lang w:eastAsia="en-US"/>
              </w:rPr>
            </w:pPr>
            <w:r w:rsidRPr="00A938F6">
              <w:rPr>
                <w:rFonts w:ascii="GHEA Grapalat" w:hAnsi="GHEA Grapalat" w:cs="Courier New"/>
                <w:sz w:val="24"/>
                <w:szCs w:val="24"/>
                <w:highlight w:val="yellow"/>
                <w:lang w:eastAsia="en-US"/>
              </w:rPr>
              <w:t>22</w:t>
            </w:r>
            <w:r w:rsidRPr="00A938F6">
              <w:rPr>
                <w:rFonts w:ascii="Courier New" w:hAnsi="Courier New" w:cs="Courier New"/>
                <w:sz w:val="24"/>
                <w:szCs w:val="24"/>
                <w:highlight w:val="yellow"/>
                <w:lang w:eastAsia="en-US"/>
              </w:rPr>
              <w:t> </w:t>
            </w:r>
          </w:p>
        </w:tc>
      </w:tr>
      <w:tr w:rsidR="00A648A3" w:rsidRPr="00A938F6" w:rsidTr="00212C55">
        <w:trPr>
          <w:trHeight w:val="372"/>
        </w:trPr>
        <w:tc>
          <w:tcPr>
            <w:tcW w:w="5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sz w:val="18"/>
                <w:szCs w:val="18"/>
                <w:lang w:eastAsia="en-US"/>
              </w:rPr>
            </w:pPr>
            <w:r w:rsidRPr="00A938F6">
              <w:rPr>
                <w:rFonts w:ascii="GHEA Grapalat" w:hAnsi="Courier New" w:cs="Courier New"/>
                <w:sz w:val="18"/>
                <w:szCs w:val="18"/>
                <w:lang w:eastAsia="en-US"/>
              </w:rPr>
              <w:t> </w:t>
            </w:r>
          </w:p>
        </w:tc>
        <w:tc>
          <w:tcPr>
            <w:tcW w:w="37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rPr>
                <w:rFonts w:ascii="GHEA Grapalat" w:hAnsi="GHEA Grapalat" w:cs="Arial"/>
                <w:sz w:val="24"/>
                <w:szCs w:val="24"/>
                <w:lang w:eastAsia="en-US"/>
              </w:rPr>
            </w:pPr>
            <w:r w:rsidRPr="00A938F6">
              <w:rPr>
                <w:rFonts w:ascii="GHEA Grapalat" w:hAnsi="GHEA Grapalat" w:cs="Arial"/>
                <w:b/>
                <w:sz w:val="24"/>
                <w:szCs w:val="24"/>
                <w:lang w:eastAsia="en-US"/>
              </w:rPr>
              <w:t xml:space="preserve">Ծրագիր 4. </w:t>
            </w:r>
            <w:r w:rsidRPr="00A938F6">
              <w:rPr>
                <w:rFonts w:ascii="GHEA Grapalat" w:hAnsi="GHEA Grapalat" w:cs="Arial"/>
                <w:sz w:val="24"/>
                <w:szCs w:val="24"/>
                <w:lang w:eastAsia="en-US"/>
              </w:rPr>
              <w:t>Մարզպետարանում աշխատող աշխատակիցների գործունեության համար անհրաժեշտ ժամանակակից տեխնիկայով ապահովում</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rPr>
                <w:rFonts w:ascii="GHEA Grapalat" w:hAnsi="GHEA Grapalat" w:cs="Arial"/>
                <w:sz w:val="24"/>
                <w:szCs w:val="24"/>
                <w:lang w:eastAsia="en-US"/>
              </w:rPr>
            </w:pPr>
            <w:r w:rsidRPr="00A938F6">
              <w:rPr>
                <w:rFonts w:ascii="GHEA Grapalat" w:hAnsi="GHEA Grapalat" w:cs="Arial"/>
                <w:sz w:val="24"/>
                <w:szCs w:val="24"/>
                <w:lang w:eastAsia="en-US"/>
              </w:rPr>
              <w:t>1 համակարգիչների թիվ</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8A3" w:rsidRPr="006B5C01" w:rsidRDefault="00A648A3" w:rsidP="00A938F6">
            <w:pPr>
              <w:spacing w:after="0" w:line="240" w:lineRule="auto"/>
              <w:jc w:val="center"/>
              <w:rPr>
                <w:rFonts w:ascii="GHEA Grapalat" w:hAnsi="GHEA Grapalat" w:cs="Arial"/>
                <w:bCs/>
                <w:sz w:val="24"/>
                <w:szCs w:val="24"/>
                <w:lang w:eastAsia="en-US"/>
              </w:rPr>
            </w:pPr>
            <w:r w:rsidRPr="006B5C01">
              <w:rPr>
                <w:rFonts w:ascii="GHEA Grapalat" w:hAnsi="GHEA Grapalat" w:cs="Courier New"/>
                <w:bCs/>
                <w:sz w:val="24"/>
                <w:szCs w:val="24"/>
                <w:lang w:eastAsia="en-US"/>
              </w:rPr>
              <w:t>120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sz w:val="24"/>
                <w:szCs w:val="24"/>
                <w:lang w:eastAsia="en-US"/>
              </w:rPr>
            </w:pPr>
            <w:r w:rsidRPr="00A938F6">
              <w:rPr>
                <w:rFonts w:ascii="GHEA Grapalat" w:hAnsi="Courier New" w:cs="Courier New"/>
                <w:sz w:val="24"/>
                <w:szCs w:val="24"/>
                <w:lang w:eastAsia="en-US"/>
              </w:rPr>
              <w:t> </w:t>
            </w:r>
          </w:p>
        </w:tc>
      </w:tr>
      <w:tr w:rsidR="00A648A3" w:rsidRPr="00A938F6" w:rsidTr="00212C55">
        <w:trPr>
          <w:trHeight w:val="690"/>
        </w:trPr>
        <w:tc>
          <w:tcPr>
            <w:tcW w:w="515" w:type="dxa"/>
            <w:vMerge/>
            <w:tcBorders>
              <w:top w:val="single" w:sz="4" w:space="0" w:color="auto"/>
              <w:left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sz w:val="18"/>
                <w:szCs w:val="18"/>
                <w:lang w:eastAsia="en-US"/>
              </w:rPr>
            </w:pPr>
          </w:p>
        </w:tc>
        <w:tc>
          <w:tcPr>
            <w:tcW w:w="3730" w:type="dxa"/>
            <w:vMerge/>
            <w:tcBorders>
              <w:top w:val="single" w:sz="4" w:space="0" w:color="auto"/>
              <w:left w:val="nil"/>
              <w:right w:val="single" w:sz="4" w:space="0" w:color="auto"/>
            </w:tcBorders>
            <w:shd w:val="clear" w:color="auto" w:fill="auto"/>
            <w:vAlign w:val="center"/>
            <w:hideMark/>
          </w:tcPr>
          <w:p w:rsidR="00A648A3" w:rsidRPr="00A938F6" w:rsidRDefault="00A648A3" w:rsidP="00A938F6">
            <w:pPr>
              <w:spacing w:after="0" w:line="240" w:lineRule="auto"/>
              <w:rPr>
                <w:rFonts w:ascii="GHEA Grapalat" w:hAnsi="GHEA Grapalat" w:cs="Arial"/>
                <w:sz w:val="24"/>
                <w:szCs w:val="24"/>
                <w:lang w:eastAsia="en-US"/>
              </w:rPr>
            </w:pPr>
          </w:p>
        </w:tc>
        <w:tc>
          <w:tcPr>
            <w:tcW w:w="2955"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rPr>
                <w:rFonts w:ascii="GHEA Grapalat" w:hAnsi="GHEA Grapalat" w:cs="Arial"/>
                <w:sz w:val="24"/>
                <w:szCs w:val="24"/>
                <w:lang w:eastAsia="en-US"/>
              </w:rPr>
            </w:pPr>
            <w:r w:rsidRPr="00A938F6">
              <w:rPr>
                <w:rFonts w:ascii="GHEA Grapalat" w:hAnsi="GHEA Grapalat" w:cs="Arial"/>
                <w:sz w:val="24"/>
                <w:szCs w:val="24"/>
                <w:lang w:eastAsia="en-US"/>
              </w:rPr>
              <w:t>2.2. համակարգչային ցանց միացած համակարգիչների թիվը</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A648A3" w:rsidRPr="006B5C01" w:rsidRDefault="00A648A3" w:rsidP="00A938F6">
            <w:pPr>
              <w:spacing w:after="0" w:line="240" w:lineRule="auto"/>
              <w:jc w:val="center"/>
              <w:rPr>
                <w:rFonts w:ascii="GHEA Grapalat" w:hAnsi="GHEA Grapalat" w:cs="Arial"/>
                <w:bCs/>
                <w:sz w:val="24"/>
                <w:szCs w:val="24"/>
                <w:lang w:eastAsia="en-US"/>
              </w:rPr>
            </w:pPr>
            <w:r w:rsidRPr="006B5C01">
              <w:rPr>
                <w:rFonts w:ascii="GHEA Grapalat" w:hAnsi="GHEA Grapalat" w:cs="Courier New"/>
                <w:bCs/>
                <w:sz w:val="24"/>
                <w:szCs w:val="24"/>
                <w:lang w:eastAsia="en-US"/>
              </w:rPr>
              <w:t>120</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sz w:val="24"/>
                <w:szCs w:val="24"/>
                <w:lang w:eastAsia="en-US"/>
              </w:rPr>
            </w:pPr>
            <w:r w:rsidRPr="00A938F6">
              <w:rPr>
                <w:rFonts w:ascii="GHEA Grapalat" w:hAnsi="Courier New" w:cs="Courier New"/>
                <w:sz w:val="24"/>
                <w:szCs w:val="24"/>
                <w:lang w:eastAsia="en-US"/>
              </w:rPr>
              <w:t> </w:t>
            </w:r>
          </w:p>
        </w:tc>
      </w:tr>
      <w:tr w:rsidR="00A648A3" w:rsidRPr="00A938F6" w:rsidTr="00544F39">
        <w:trPr>
          <w:trHeight w:val="690"/>
        </w:trPr>
        <w:tc>
          <w:tcPr>
            <w:tcW w:w="515" w:type="dxa"/>
            <w:vMerge/>
            <w:tcBorders>
              <w:left w:val="single" w:sz="4" w:space="0" w:color="auto"/>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sz w:val="18"/>
                <w:szCs w:val="18"/>
                <w:lang w:eastAsia="en-US"/>
              </w:rPr>
            </w:pPr>
          </w:p>
        </w:tc>
        <w:tc>
          <w:tcPr>
            <w:tcW w:w="3730" w:type="dxa"/>
            <w:vMerge/>
            <w:tcBorders>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rPr>
                <w:rFonts w:ascii="GHEA Grapalat" w:hAnsi="GHEA Grapalat" w:cs="Arial"/>
                <w:sz w:val="24"/>
                <w:szCs w:val="24"/>
                <w:lang w:eastAsia="en-US"/>
              </w:rPr>
            </w:pPr>
          </w:p>
        </w:tc>
        <w:tc>
          <w:tcPr>
            <w:tcW w:w="2955"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rPr>
                <w:rFonts w:ascii="GHEA Grapalat" w:hAnsi="GHEA Grapalat" w:cs="Arial"/>
                <w:sz w:val="24"/>
                <w:szCs w:val="24"/>
                <w:lang w:eastAsia="en-US"/>
              </w:rPr>
            </w:pPr>
            <w:r w:rsidRPr="00A938F6">
              <w:rPr>
                <w:rFonts w:ascii="GHEA Grapalat" w:hAnsi="GHEA Grapalat" w:cs="Arial"/>
                <w:sz w:val="24"/>
                <w:szCs w:val="24"/>
                <w:lang w:eastAsia="en-US"/>
              </w:rPr>
              <w:t>2.3. համակարգչային ծրագրերի թիվ</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A648A3" w:rsidRPr="006B5C01" w:rsidRDefault="00A648A3" w:rsidP="00A938F6">
            <w:pPr>
              <w:spacing w:after="0" w:line="240" w:lineRule="auto"/>
              <w:jc w:val="center"/>
              <w:rPr>
                <w:rFonts w:ascii="GHEA Grapalat" w:hAnsi="GHEA Grapalat" w:cs="Arial"/>
                <w:bCs/>
                <w:sz w:val="24"/>
                <w:szCs w:val="24"/>
                <w:lang w:eastAsia="en-US"/>
              </w:rPr>
            </w:pPr>
            <w:r w:rsidRPr="006B5C01">
              <w:rPr>
                <w:rFonts w:ascii="GHEA Grapalat" w:hAnsi="GHEA Grapalat" w:cs="Courier New"/>
                <w:bCs/>
                <w:sz w:val="24"/>
                <w:szCs w:val="24"/>
                <w:lang w:eastAsia="en-US"/>
              </w:rPr>
              <w:t>120</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sz w:val="24"/>
                <w:szCs w:val="24"/>
                <w:lang w:eastAsia="en-US"/>
              </w:rPr>
            </w:pPr>
            <w:r w:rsidRPr="00A938F6">
              <w:rPr>
                <w:rFonts w:ascii="GHEA Grapalat" w:hAnsi="Courier New" w:cs="Courier New"/>
                <w:sz w:val="24"/>
                <w:szCs w:val="24"/>
                <w:lang w:eastAsia="en-US"/>
              </w:rPr>
              <w:t> </w:t>
            </w:r>
          </w:p>
        </w:tc>
      </w:tr>
      <w:tr w:rsidR="00A648A3" w:rsidRPr="00A938F6" w:rsidTr="00544F39">
        <w:trPr>
          <w:trHeight w:val="690"/>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sz w:val="18"/>
                <w:szCs w:val="18"/>
                <w:lang w:eastAsia="en-US"/>
              </w:rPr>
            </w:pPr>
            <w:r w:rsidRPr="00A938F6">
              <w:rPr>
                <w:rFonts w:ascii="GHEA Grapalat" w:hAnsi="Courier New" w:cs="Courier New"/>
                <w:sz w:val="18"/>
                <w:szCs w:val="18"/>
                <w:lang w:eastAsia="en-US"/>
              </w:rPr>
              <w:t> </w:t>
            </w:r>
          </w:p>
        </w:tc>
        <w:tc>
          <w:tcPr>
            <w:tcW w:w="373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rPr>
                <w:rFonts w:ascii="GHEA Grapalat" w:hAnsi="GHEA Grapalat" w:cs="Arial"/>
                <w:sz w:val="24"/>
                <w:szCs w:val="24"/>
                <w:lang w:eastAsia="en-US"/>
              </w:rPr>
            </w:pPr>
            <w:r w:rsidRPr="00A938F6">
              <w:rPr>
                <w:rFonts w:ascii="GHEA Grapalat" w:hAnsi="GHEA Grapalat" w:cs="Arial"/>
                <w:b/>
                <w:sz w:val="24"/>
                <w:szCs w:val="24"/>
                <w:lang w:eastAsia="en-US"/>
              </w:rPr>
              <w:t xml:space="preserve">Ծրագիր 5. </w:t>
            </w:r>
            <w:r w:rsidRPr="00A938F6">
              <w:rPr>
                <w:rFonts w:ascii="GHEA Grapalat" w:hAnsi="GHEA Grapalat" w:cs="Arial"/>
                <w:sz w:val="24"/>
                <w:szCs w:val="24"/>
                <w:lang w:eastAsia="en-US"/>
              </w:rPr>
              <w:t>Մարզի բոլոր քաղաքային համայնքներում ինտերնետային կենտրոնների ստեղծում, դրանց տեխնիկական միջոցներով և ինտերնետով ապահովում</w:t>
            </w:r>
          </w:p>
        </w:tc>
        <w:tc>
          <w:tcPr>
            <w:tcW w:w="2955"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rPr>
                <w:rFonts w:ascii="GHEA Grapalat" w:hAnsi="GHEA Grapalat" w:cs="Arial"/>
                <w:sz w:val="24"/>
                <w:szCs w:val="24"/>
                <w:lang w:eastAsia="en-US"/>
              </w:rPr>
            </w:pPr>
            <w:r w:rsidRPr="00A938F6">
              <w:rPr>
                <w:rFonts w:ascii="GHEA Grapalat" w:hAnsi="GHEA Grapalat" w:cs="Arial"/>
                <w:sz w:val="24"/>
                <w:szCs w:val="24"/>
                <w:lang w:eastAsia="en-US"/>
              </w:rPr>
              <w:t xml:space="preserve">Գործող ինտերնետ կենտրոնների թիվը  մարզի քաղաքային համայնքներում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bCs/>
                <w:sz w:val="24"/>
                <w:szCs w:val="24"/>
                <w:lang w:eastAsia="en-US"/>
              </w:rPr>
            </w:pPr>
            <w:r w:rsidRPr="00A938F6">
              <w:rPr>
                <w:rFonts w:ascii="GHEA Grapalat" w:hAnsi="GHEA Grapalat" w:cs="Arial"/>
                <w:bCs/>
                <w:sz w:val="24"/>
                <w:szCs w:val="24"/>
                <w:lang w:eastAsia="en-US"/>
              </w:rPr>
              <w:t>8</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sz w:val="24"/>
                <w:szCs w:val="24"/>
                <w:lang w:eastAsia="en-US"/>
              </w:rPr>
            </w:pPr>
            <w:r w:rsidRPr="00A938F6">
              <w:rPr>
                <w:rFonts w:ascii="GHEA Grapalat" w:hAnsi="GHEA Grapalat" w:cs="Arial"/>
                <w:sz w:val="24"/>
                <w:szCs w:val="24"/>
                <w:lang w:eastAsia="en-US"/>
              </w:rPr>
              <w:t>8</w:t>
            </w:r>
          </w:p>
        </w:tc>
      </w:tr>
      <w:tr w:rsidR="00A648A3" w:rsidRPr="00A938F6" w:rsidTr="00544F39">
        <w:trPr>
          <w:trHeight w:val="690"/>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sz w:val="18"/>
                <w:szCs w:val="18"/>
                <w:lang w:eastAsia="en-US"/>
              </w:rPr>
            </w:pPr>
            <w:r w:rsidRPr="00A938F6">
              <w:rPr>
                <w:rFonts w:ascii="GHEA Grapalat" w:hAnsi="Courier New" w:cs="Courier New"/>
                <w:sz w:val="18"/>
                <w:szCs w:val="18"/>
                <w:lang w:eastAsia="en-US"/>
              </w:rPr>
              <w:lastRenderedPageBreak/>
              <w:t> </w:t>
            </w:r>
          </w:p>
        </w:tc>
        <w:tc>
          <w:tcPr>
            <w:tcW w:w="9475" w:type="dxa"/>
            <w:gridSpan w:val="4"/>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sz w:val="24"/>
                <w:szCs w:val="24"/>
                <w:lang w:eastAsia="en-US"/>
              </w:rPr>
            </w:pPr>
            <w:r w:rsidRPr="00A938F6">
              <w:rPr>
                <w:rFonts w:ascii="GHEA Grapalat" w:hAnsi="GHEA Grapalat" w:cs="Arial"/>
                <w:b/>
                <w:i/>
                <w:sz w:val="24"/>
                <w:szCs w:val="24"/>
                <w:lang w:eastAsia="en-US"/>
              </w:rPr>
              <w:t>Ռազմավարական նպատակ 2.</w:t>
            </w:r>
            <w:r w:rsidRPr="00A938F6">
              <w:rPr>
                <w:rFonts w:ascii="GHEA Grapalat" w:hAnsi="GHEA Grapalat" w:cs="Arial"/>
                <w:sz w:val="24"/>
                <w:szCs w:val="24"/>
                <w:lang w:eastAsia="en-US"/>
              </w:rPr>
              <w:t xml:space="preserve"> </w:t>
            </w:r>
            <w:r w:rsidRPr="00A938F6">
              <w:rPr>
                <w:rFonts w:ascii="GHEA Grapalat" w:hAnsi="GHEA Grapalat" w:cs="Arial"/>
                <w:b/>
                <w:sz w:val="24"/>
                <w:szCs w:val="24"/>
                <w:lang w:eastAsia="en-US"/>
              </w:rPr>
              <w:t>Տեղական ինքնակառավարման մարմինների աշխատանքի արդյունավետության բարձրացում</w:t>
            </w:r>
          </w:p>
        </w:tc>
      </w:tr>
      <w:tr w:rsidR="00A648A3" w:rsidRPr="00A938F6" w:rsidTr="00544F39">
        <w:trPr>
          <w:trHeight w:val="690"/>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Courier New"/>
                <w:sz w:val="18"/>
                <w:szCs w:val="18"/>
                <w:lang w:eastAsia="en-US"/>
              </w:rPr>
            </w:pPr>
          </w:p>
        </w:tc>
        <w:tc>
          <w:tcPr>
            <w:tcW w:w="373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rPr>
                <w:rFonts w:ascii="GHEA Grapalat" w:hAnsi="GHEA Grapalat" w:cs="Arial"/>
                <w:sz w:val="24"/>
                <w:szCs w:val="24"/>
                <w:lang w:eastAsia="en-US"/>
              </w:rPr>
            </w:pPr>
            <w:r w:rsidRPr="00A938F6">
              <w:rPr>
                <w:rFonts w:ascii="GHEA Grapalat" w:hAnsi="GHEA Grapalat" w:cs="Arial"/>
                <w:sz w:val="24"/>
                <w:szCs w:val="24"/>
                <w:lang w:eastAsia="en-US"/>
              </w:rPr>
              <w:t>Տեղական ինքնակառավարաման մարմինների կողմից մատուցվող ծառայությունների որակից բնակչության բավարավածության աստիճան</w:t>
            </w:r>
          </w:p>
        </w:tc>
        <w:tc>
          <w:tcPr>
            <w:tcW w:w="2955"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rPr>
                <w:rFonts w:ascii="GHEA Grapalat" w:hAnsi="GHEA Grapalat" w:cs="Arial"/>
                <w:sz w:val="24"/>
                <w:szCs w:val="24"/>
                <w:lang w:eastAsia="en-US"/>
              </w:rPr>
            </w:pP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bCs/>
                <w:sz w:val="24"/>
                <w:szCs w:val="24"/>
                <w:lang w:eastAsia="en-US"/>
              </w:rPr>
            </w:pPr>
            <w:r w:rsidRPr="00A938F6">
              <w:rPr>
                <w:rFonts w:ascii="GHEA Grapalat" w:hAnsi="GHEA Grapalat" w:cs="Arial"/>
                <w:bCs/>
                <w:sz w:val="24"/>
                <w:szCs w:val="24"/>
                <w:lang w:eastAsia="en-US"/>
              </w:rPr>
              <w:t>60%</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sz w:val="24"/>
                <w:szCs w:val="24"/>
                <w:lang w:eastAsia="en-US"/>
              </w:rPr>
            </w:pPr>
            <w:r w:rsidRPr="00A938F6">
              <w:rPr>
                <w:rFonts w:ascii="GHEA Grapalat" w:hAnsi="GHEA Grapalat" w:cs="Arial"/>
                <w:sz w:val="24"/>
                <w:szCs w:val="24"/>
                <w:lang w:eastAsia="en-US"/>
              </w:rPr>
              <w:t>60%</w:t>
            </w:r>
          </w:p>
        </w:tc>
      </w:tr>
      <w:tr w:rsidR="00A648A3" w:rsidRPr="00A938F6" w:rsidTr="00544F39">
        <w:trPr>
          <w:trHeight w:val="690"/>
        </w:trPr>
        <w:tc>
          <w:tcPr>
            <w:tcW w:w="5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sz w:val="18"/>
                <w:szCs w:val="18"/>
                <w:lang w:eastAsia="en-US"/>
              </w:rPr>
            </w:pPr>
            <w:r w:rsidRPr="00A938F6">
              <w:rPr>
                <w:rFonts w:ascii="GHEA Grapalat" w:hAnsi="Courier New" w:cs="Courier New"/>
                <w:sz w:val="18"/>
                <w:szCs w:val="18"/>
                <w:lang w:eastAsia="en-US"/>
              </w:rPr>
              <w:t> </w:t>
            </w:r>
          </w:p>
          <w:p w:rsidR="00A648A3" w:rsidRPr="00A938F6" w:rsidRDefault="00A648A3" w:rsidP="00A938F6">
            <w:pPr>
              <w:spacing w:line="240" w:lineRule="auto"/>
              <w:jc w:val="center"/>
              <w:rPr>
                <w:rFonts w:ascii="GHEA Grapalat" w:hAnsi="GHEA Grapalat" w:cs="Arial"/>
                <w:sz w:val="18"/>
                <w:szCs w:val="18"/>
                <w:lang w:eastAsia="en-US"/>
              </w:rPr>
            </w:pPr>
            <w:r w:rsidRPr="00A938F6">
              <w:rPr>
                <w:rFonts w:ascii="GHEA Grapalat" w:hAnsi="Courier New" w:cs="Courier New"/>
                <w:sz w:val="18"/>
                <w:szCs w:val="18"/>
                <w:lang w:eastAsia="en-US"/>
              </w:rPr>
              <w:t> </w:t>
            </w:r>
          </w:p>
        </w:tc>
        <w:tc>
          <w:tcPr>
            <w:tcW w:w="3730" w:type="dxa"/>
            <w:vMerge w:val="restart"/>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rPr>
                <w:rFonts w:ascii="GHEA Grapalat" w:hAnsi="GHEA Grapalat" w:cs="Arial"/>
                <w:sz w:val="24"/>
                <w:szCs w:val="24"/>
                <w:lang w:eastAsia="en-US"/>
              </w:rPr>
            </w:pPr>
            <w:r w:rsidRPr="00A938F6">
              <w:rPr>
                <w:rFonts w:ascii="GHEA Grapalat" w:hAnsi="GHEA Grapalat" w:cs="Arial"/>
                <w:b/>
                <w:sz w:val="24"/>
                <w:szCs w:val="24"/>
                <w:lang w:eastAsia="en-US"/>
              </w:rPr>
              <w:t>Ծրագիր 1.</w:t>
            </w:r>
            <w:r w:rsidRPr="00A938F6">
              <w:rPr>
                <w:rFonts w:ascii="GHEA Grapalat" w:hAnsi="GHEA Grapalat" w:cs="Arial"/>
                <w:sz w:val="24"/>
                <w:szCs w:val="24"/>
                <w:lang w:eastAsia="en-US"/>
              </w:rPr>
              <w:t xml:space="preserve"> Համայնքային բյուջեների հավաքագրման ցուցանիշների աճ</w:t>
            </w:r>
          </w:p>
        </w:tc>
        <w:tc>
          <w:tcPr>
            <w:tcW w:w="2955"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rPr>
                <w:rFonts w:ascii="GHEA Grapalat" w:hAnsi="GHEA Grapalat" w:cs="Arial"/>
                <w:sz w:val="24"/>
                <w:szCs w:val="24"/>
                <w:lang w:eastAsia="en-US"/>
              </w:rPr>
            </w:pPr>
            <w:r w:rsidRPr="00A938F6">
              <w:rPr>
                <w:rFonts w:ascii="GHEA Grapalat" w:hAnsi="GHEA Grapalat" w:cs="Arial"/>
                <w:sz w:val="24"/>
                <w:szCs w:val="24"/>
                <w:lang w:eastAsia="en-US"/>
              </w:rPr>
              <w:t>2. Համայնքային մակարդակում հավաքագրվող հարկեր և տուրքեր, նախորդ տարվա նկատմամբ</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bCs/>
                <w:sz w:val="24"/>
                <w:szCs w:val="24"/>
                <w:highlight w:val="lightGray"/>
                <w:lang w:eastAsia="en-US"/>
              </w:rPr>
            </w:pPr>
            <w:r w:rsidRPr="006B5C01">
              <w:rPr>
                <w:rFonts w:ascii="GHEA Grapalat" w:hAnsi="GHEA Grapalat" w:cs="Arial"/>
                <w:bCs/>
                <w:sz w:val="24"/>
                <w:szCs w:val="24"/>
                <w:lang w:eastAsia="en-US"/>
              </w:rPr>
              <w:t>110%</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6B5C01" w:rsidP="00A938F6">
            <w:pPr>
              <w:spacing w:after="0" w:line="240" w:lineRule="auto"/>
              <w:jc w:val="center"/>
              <w:rPr>
                <w:rFonts w:ascii="GHEA Grapalat" w:hAnsi="GHEA Grapalat" w:cs="Arial"/>
                <w:sz w:val="24"/>
                <w:szCs w:val="24"/>
                <w:lang w:eastAsia="en-US"/>
              </w:rPr>
            </w:pPr>
            <w:r>
              <w:rPr>
                <w:rFonts w:ascii="GHEA Grapalat" w:hAnsi="Courier New" w:cs="Courier New"/>
                <w:sz w:val="24"/>
                <w:szCs w:val="24"/>
                <w:lang w:eastAsia="en-US"/>
              </w:rPr>
              <w:t>108 %</w:t>
            </w:r>
            <w:r w:rsidR="00A648A3" w:rsidRPr="00A938F6">
              <w:rPr>
                <w:rFonts w:ascii="GHEA Grapalat" w:hAnsi="Courier New" w:cs="Courier New"/>
                <w:sz w:val="24"/>
                <w:szCs w:val="24"/>
                <w:lang w:eastAsia="en-US"/>
              </w:rPr>
              <w:t> </w:t>
            </w:r>
          </w:p>
        </w:tc>
      </w:tr>
      <w:tr w:rsidR="00A648A3" w:rsidRPr="00A938F6" w:rsidTr="00544F39">
        <w:trPr>
          <w:trHeight w:val="690"/>
        </w:trPr>
        <w:tc>
          <w:tcPr>
            <w:tcW w:w="5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sz w:val="18"/>
                <w:szCs w:val="18"/>
                <w:lang w:eastAsia="en-US"/>
              </w:rPr>
            </w:pPr>
          </w:p>
        </w:tc>
        <w:tc>
          <w:tcPr>
            <w:tcW w:w="3730" w:type="dxa"/>
            <w:vMerge/>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rPr>
                <w:rFonts w:ascii="GHEA Grapalat" w:hAnsi="GHEA Grapalat" w:cs="Arial"/>
                <w:sz w:val="24"/>
                <w:szCs w:val="24"/>
                <w:lang w:eastAsia="en-US"/>
              </w:rPr>
            </w:pPr>
          </w:p>
        </w:tc>
        <w:tc>
          <w:tcPr>
            <w:tcW w:w="2955"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rPr>
                <w:rFonts w:ascii="GHEA Grapalat" w:hAnsi="GHEA Grapalat" w:cs="Arial"/>
                <w:sz w:val="24"/>
                <w:szCs w:val="24"/>
                <w:lang w:eastAsia="en-US"/>
              </w:rPr>
            </w:pPr>
            <w:r w:rsidRPr="00A938F6">
              <w:rPr>
                <w:rFonts w:ascii="GHEA Grapalat" w:hAnsi="GHEA Grapalat" w:cs="Arial"/>
                <w:sz w:val="24"/>
                <w:szCs w:val="24"/>
                <w:lang w:eastAsia="en-US"/>
              </w:rPr>
              <w:t>1.1Համայնքային բյու-ջեների հավաքագրման մակարդակ ( աճ պլա-նավորված եկամուտ-ների նկատմամբ)</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bCs/>
                <w:sz w:val="24"/>
                <w:szCs w:val="24"/>
                <w:highlight w:val="lightGray"/>
                <w:lang w:eastAsia="en-US"/>
              </w:rPr>
            </w:pPr>
            <w:r w:rsidRPr="006B5C01">
              <w:rPr>
                <w:rFonts w:ascii="GHEA Grapalat" w:hAnsi="GHEA Grapalat" w:cs="Arial"/>
                <w:bCs/>
                <w:sz w:val="24"/>
                <w:szCs w:val="24"/>
                <w:lang w:eastAsia="en-US"/>
              </w:rPr>
              <w:t>8%</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sz w:val="24"/>
                <w:szCs w:val="24"/>
                <w:lang w:eastAsia="en-US"/>
              </w:rPr>
            </w:pPr>
            <w:r w:rsidRPr="00A938F6">
              <w:rPr>
                <w:rFonts w:ascii="GHEA Grapalat" w:hAnsi="Courier New" w:cs="Courier New"/>
                <w:sz w:val="24"/>
                <w:szCs w:val="24"/>
                <w:lang w:eastAsia="en-US"/>
              </w:rPr>
              <w:t> </w:t>
            </w:r>
            <w:r w:rsidR="006B5C01" w:rsidRPr="006B5C01">
              <w:rPr>
                <w:rFonts w:ascii="GHEA Grapalat" w:hAnsi="GHEA Grapalat" w:cs="Arial"/>
                <w:bCs/>
                <w:sz w:val="24"/>
                <w:szCs w:val="24"/>
                <w:lang w:eastAsia="en-US"/>
              </w:rPr>
              <w:t>8%</w:t>
            </w:r>
          </w:p>
        </w:tc>
      </w:tr>
      <w:tr w:rsidR="00A648A3" w:rsidRPr="00A938F6" w:rsidTr="00544F39">
        <w:trPr>
          <w:trHeight w:val="690"/>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sz w:val="18"/>
                <w:szCs w:val="18"/>
                <w:lang w:eastAsia="en-US"/>
              </w:rPr>
            </w:pPr>
            <w:r w:rsidRPr="00A938F6">
              <w:rPr>
                <w:rFonts w:ascii="GHEA Grapalat" w:hAnsi="Courier New" w:cs="Courier New"/>
                <w:sz w:val="18"/>
                <w:szCs w:val="18"/>
                <w:lang w:eastAsia="en-US"/>
              </w:rPr>
              <w:t> </w:t>
            </w:r>
          </w:p>
        </w:tc>
        <w:tc>
          <w:tcPr>
            <w:tcW w:w="373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rPr>
                <w:rFonts w:ascii="GHEA Grapalat" w:hAnsi="GHEA Grapalat" w:cs="Arial"/>
                <w:sz w:val="24"/>
                <w:szCs w:val="24"/>
                <w:lang w:eastAsia="en-US"/>
              </w:rPr>
            </w:pPr>
          </w:p>
        </w:tc>
        <w:tc>
          <w:tcPr>
            <w:tcW w:w="2955"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rPr>
                <w:rFonts w:ascii="GHEA Grapalat" w:hAnsi="GHEA Grapalat" w:cs="Arial"/>
                <w:sz w:val="24"/>
                <w:szCs w:val="24"/>
                <w:lang w:eastAsia="en-US"/>
              </w:rPr>
            </w:pPr>
            <w:r w:rsidRPr="00A938F6">
              <w:rPr>
                <w:rFonts w:ascii="GHEA Grapalat" w:hAnsi="GHEA Grapalat" w:cs="Arial"/>
                <w:sz w:val="24"/>
                <w:szCs w:val="24"/>
                <w:lang w:eastAsia="en-US"/>
              </w:rPr>
              <w:t>1.2.Հստակեցնել հողի հարկի, գույքահարկի և տուրքերի բազաները</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bCs/>
                <w:sz w:val="24"/>
                <w:szCs w:val="24"/>
                <w:lang w:eastAsia="en-US"/>
              </w:rPr>
            </w:pPr>
            <w:r w:rsidRPr="00A938F6">
              <w:rPr>
                <w:rFonts w:ascii="GHEA Grapalat" w:hAnsi="Courier New" w:cs="Courier New"/>
                <w:bCs/>
                <w:sz w:val="24"/>
                <w:szCs w:val="24"/>
                <w:lang w:eastAsia="en-US"/>
              </w:rPr>
              <w:t>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sz w:val="24"/>
                <w:szCs w:val="24"/>
                <w:lang w:eastAsia="en-US"/>
              </w:rPr>
            </w:pPr>
            <w:r w:rsidRPr="00A938F6">
              <w:rPr>
                <w:rFonts w:ascii="GHEA Grapalat" w:hAnsi="GHEA Grapalat" w:cs="Arial"/>
                <w:sz w:val="24"/>
                <w:szCs w:val="24"/>
                <w:lang w:eastAsia="en-US"/>
              </w:rPr>
              <w:t>Կատար-ված է</w:t>
            </w:r>
          </w:p>
        </w:tc>
      </w:tr>
      <w:tr w:rsidR="00A648A3" w:rsidRPr="00A938F6" w:rsidTr="00544F39">
        <w:trPr>
          <w:trHeight w:val="690"/>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sz w:val="18"/>
                <w:szCs w:val="18"/>
                <w:lang w:eastAsia="en-US"/>
              </w:rPr>
            </w:pPr>
            <w:r w:rsidRPr="00A938F6">
              <w:rPr>
                <w:rFonts w:ascii="GHEA Grapalat" w:hAnsi="Courier New" w:cs="Courier New"/>
                <w:sz w:val="18"/>
                <w:szCs w:val="18"/>
                <w:lang w:eastAsia="en-US"/>
              </w:rPr>
              <w:t> </w:t>
            </w:r>
          </w:p>
        </w:tc>
        <w:tc>
          <w:tcPr>
            <w:tcW w:w="373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rPr>
                <w:rFonts w:ascii="GHEA Grapalat" w:hAnsi="GHEA Grapalat" w:cs="Arial"/>
                <w:sz w:val="24"/>
                <w:szCs w:val="24"/>
                <w:lang w:eastAsia="en-US"/>
              </w:rPr>
            </w:pPr>
          </w:p>
        </w:tc>
        <w:tc>
          <w:tcPr>
            <w:tcW w:w="2955"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rPr>
                <w:rFonts w:ascii="GHEA Grapalat" w:hAnsi="GHEA Grapalat" w:cs="Arial"/>
                <w:sz w:val="24"/>
                <w:szCs w:val="24"/>
                <w:lang w:eastAsia="en-US"/>
              </w:rPr>
            </w:pPr>
            <w:r w:rsidRPr="00A938F6">
              <w:rPr>
                <w:rFonts w:ascii="GHEA Grapalat" w:hAnsi="GHEA Grapalat" w:cs="Arial"/>
                <w:sz w:val="24"/>
                <w:szCs w:val="24"/>
                <w:lang w:eastAsia="en-US"/>
              </w:rPr>
              <w:t>1.3. Կազմել նախորդ տարիներից կուտակված ապառքների մարման ժամանակացույց և հետևողականորեն միջոցներ ձեռնարկել դրանց մարման ուղղությամբ:</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bCs/>
                <w:sz w:val="24"/>
                <w:szCs w:val="24"/>
                <w:lang w:eastAsia="en-US"/>
              </w:rPr>
            </w:pPr>
            <w:r w:rsidRPr="00A938F6">
              <w:rPr>
                <w:rFonts w:ascii="GHEA Grapalat" w:hAnsi="Courier New" w:cs="Courier New"/>
                <w:bCs/>
                <w:sz w:val="24"/>
                <w:szCs w:val="24"/>
                <w:lang w:eastAsia="en-US"/>
              </w:rPr>
              <w:t>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sz w:val="24"/>
                <w:szCs w:val="24"/>
                <w:lang w:eastAsia="en-US"/>
              </w:rPr>
            </w:pPr>
            <w:r w:rsidRPr="00A938F6">
              <w:rPr>
                <w:rFonts w:ascii="GHEA Grapalat" w:hAnsi="GHEA Grapalat" w:cs="Arial"/>
                <w:sz w:val="24"/>
                <w:szCs w:val="24"/>
                <w:lang w:eastAsia="en-US"/>
              </w:rPr>
              <w:t>Կատար-ված է</w:t>
            </w:r>
          </w:p>
        </w:tc>
      </w:tr>
      <w:tr w:rsidR="00A648A3" w:rsidRPr="00A938F6" w:rsidTr="00544F39">
        <w:trPr>
          <w:trHeight w:val="690"/>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sz w:val="18"/>
                <w:szCs w:val="18"/>
                <w:lang w:eastAsia="en-US"/>
              </w:rPr>
            </w:pPr>
            <w:r w:rsidRPr="00A938F6">
              <w:rPr>
                <w:rFonts w:ascii="GHEA Grapalat" w:hAnsi="Courier New" w:cs="Courier New"/>
                <w:sz w:val="18"/>
                <w:szCs w:val="18"/>
                <w:lang w:eastAsia="en-US"/>
              </w:rPr>
              <w:t> </w:t>
            </w:r>
          </w:p>
        </w:tc>
        <w:tc>
          <w:tcPr>
            <w:tcW w:w="373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rPr>
                <w:rFonts w:ascii="GHEA Grapalat" w:hAnsi="GHEA Grapalat" w:cs="Arial"/>
                <w:sz w:val="24"/>
                <w:szCs w:val="24"/>
                <w:lang w:eastAsia="en-US"/>
              </w:rPr>
            </w:pPr>
          </w:p>
        </w:tc>
        <w:tc>
          <w:tcPr>
            <w:tcW w:w="2955"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rPr>
                <w:rFonts w:ascii="GHEA Grapalat" w:hAnsi="GHEA Grapalat" w:cs="Arial"/>
                <w:sz w:val="24"/>
                <w:szCs w:val="24"/>
                <w:lang w:eastAsia="en-US"/>
              </w:rPr>
            </w:pPr>
            <w:r w:rsidRPr="00A938F6">
              <w:rPr>
                <w:rFonts w:ascii="GHEA Grapalat" w:hAnsi="GHEA Grapalat" w:cs="Arial"/>
                <w:sz w:val="24"/>
                <w:szCs w:val="24"/>
                <w:lang w:eastAsia="en-US"/>
              </w:rPr>
              <w:t>1.4</w:t>
            </w:r>
            <w:r w:rsidRPr="00A938F6">
              <w:rPr>
                <w:rFonts w:ascii="GHEA Grapalat" w:hAnsi="GHEA Grapalat" w:cs="Arial"/>
                <w:b/>
                <w:sz w:val="24"/>
                <w:szCs w:val="24"/>
                <w:lang w:eastAsia="en-US"/>
              </w:rPr>
              <w:t>.</w:t>
            </w:r>
            <w:r w:rsidRPr="00A938F6">
              <w:rPr>
                <w:rFonts w:ascii="GHEA Grapalat" w:hAnsi="GHEA Grapalat" w:cs="Arial"/>
                <w:sz w:val="24"/>
                <w:szCs w:val="24"/>
                <w:lang w:eastAsia="en-US"/>
              </w:rPr>
              <w:t>Համայնքների վարչական սահմաններից դուրս գտնվող պետական սեփականության հողերի փոխանցում համայնքներին</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A648A3" w:rsidRPr="003A3936" w:rsidRDefault="00A648A3" w:rsidP="00A938F6">
            <w:pPr>
              <w:spacing w:after="0" w:line="240" w:lineRule="auto"/>
              <w:jc w:val="center"/>
              <w:rPr>
                <w:rFonts w:ascii="GHEA Grapalat" w:hAnsi="GHEA Grapalat" w:cs="Arial"/>
                <w:bCs/>
                <w:sz w:val="24"/>
                <w:szCs w:val="24"/>
                <w:lang w:eastAsia="en-US"/>
              </w:rPr>
            </w:pPr>
            <w:r w:rsidRPr="003A3936">
              <w:rPr>
                <w:rFonts w:ascii="GHEA Grapalat" w:hAnsi="GHEA Grapalat" w:cs="Arial"/>
                <w:sz w:val="24"/>
                <w:szCs w:val="24"/>
                <w:lang w:eastAsia="en-US"/>
              </w:rPr>
              <w:t>84 համայնք,</w:t>
            </w:r>
            <w:r w:rsidRPr="003A3936">
              <w:rPr>
                <w:rFonts w:ascii="GHEA Grapalat" w:hAnsi="GHEA Grapalat" w:cs="Arial"/>
                <w:bCs/>
                <w:sz w:val="24"/>
                <w:szCs w:val="24"/>
                <w:lang w:eastAsia="en-US"/>
              </w:rPr>
              <w:t xml:space="preserve"> 91,3%</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A648A3" w:rsidRPr="003A3936" w:rsidRDefault="003A3936" w:rsidP="00A938F6">
            <w:pPr>
              <w:spacing w:after="0" w:line="240" w:lineRule="auto"/>
              <w:jc w:val="center"/>
              <w:rPr>
                <w:rFonts w:ascii="GHEA Grapalat" w:hAnsi="GHEA Grapalat" w:cs="Arial"/>
                <w:sz w:val="24"/>
                <w:szCs w:val="24"/>
                <w:lang w:eastAsia="en-US"/>
              </w:rPr>
            </w:pPr>
            <w:r w:rsidRPr="003A3936">
              <w:rPr>
                <w:rFonts w:ascii="GHEA Grapalat" w:hAnsi="GHEA Grapalat" w:cs="Arial"/>
                <w:sz w:val="24"/>
                <w:szCs w:val="24"/>
                <w:lang w:eastAsia="en-US"/>
              </w:rPr>
              <w:t>84 համայնք,</w:t>
            </w:r>
            <w:r w:rsidRPr="003A3936">
              <w:rPr>
                <w:rFonts w:ascii="GHEA Grapalat" w:hAnsi="GHEA Grapalat" w:cs="Arial"/>
                <w:bCs/>
                <w:sz w:val="24"/>
                <w:szCs w:val="24"/>
                <w:lang w:eastAsia="en-US"/>
              </w:rPr>
              <w:t xml:space="preserve"> 91,3%</w:t>
            </w:r>
            <w:r w:rsidR="00A648A3" w:rsidRPr="003A3936">
              <w:rPr>
                <w:rFonts w:ascii="GHEA Grapalat" w:hAnsi="Courier New" w:cs="Courier New"/>
                <w:sz w:val="24"/>
                <w:szCs w:val="24"/>
                <w:lang w:eastAsia="en-US"/>
              </w:rPr>
              <w:t> </w:t>
            </w:r>
          </w:p>
        </w:tc>
      </w:tr>
      <w:tr w:rsidR="00A648A3" w:rsidRPr="00A938F6" w:rsidTr="00544F39">
        <w:trPr>
          <w:trHeight w:val="282"/>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sz w:val="18"/>
                <w:szCs w:val="18"/>
                <w:lang w:eastAsia="en-US"/>
              </w:rPr>
            </w:pPr>
            <w:r w:rsidRPr="00A938F6">
              <w:rPr>
                <w:rFonts w:ascii="GHEA Grapalat" w:hAnsi="Courier New" w:cs="Courier New"/>
                <w:sz w:val="18"/>
                <w:szCs w:val="18"/>
                <w:lang w:eastAsia="en-US"/>
              </w:rPr>
              <w:t> </w:t>
            </w:r>
          </w:p>
        </w:tc>
        <w:tc>
          <w:tcPr>
            <w:tcW w:w="373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rPr>
                <w:rFonts w:ascii="GHEA Grapalat" w:hAnsi="GHEA Grapalat" w:cs="Arial"/>
                <w:sz w:val="24"/>
                <w:szCs w:val="24"/>
                <w:lang w:eastAsia="en-US"/>
              </w:rPr>
            </w:pPr>
          </w:p>
        </w:tc>
        <w:tc>
          <w:tcPr>
            <w:tcW w:w="2955"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rPr>
                <w:rFonts w:ascii="GHEA Grapalat" w:hAnsi="GHEA Grapalat" w:cs="Arial"/>
                <w:sz w:val="24"/>
                <w:szCs w:val="24"/>
                <w:lang w:eastAsia="en-US"/>
              </w:rPr>
            </w:pPr>
            <w:r w:rsidRPr="00A938F6">
              <w:rPr>
                <w:rFonts w:ascii="GHEA Grapalat" w:hAnsi="GHEA Grapalat" w:cs="Arial"/>
                <w:sz w:val="24"/>
                <w:szCs w:val="24"/>
                <w:lang w:eastAsia="en-US"/>
              </w:rPr>
              <w:t>1.5. Հողերի գոտիավոր-</w:t>
            </w:r>
            <w:r w:rsidRPr="00A938F6">
              <w:rPr>
                <w:rFonts w:ascii="GHEA Grapalat" w:hAnsi="GHEA Grapalat" w:cs="Arial"/>
                <w:sz w:val="24"/>
                <w:szCs w:val="24"/>
                <w:lang w:eastAsia="en-US"/>
              </w:rPr>
              <w:lastRenderedPageBreak/>
              <w:t xml:space="preserve">ման և օգտագործման սխեմաներ ունեցող համայնքների թիվը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A648A3" w:rsidRPr="003A3936" w:rsidRDefault="00A648A3" w:rsidP="00A938F6">
            <w:pPr>
              <w:spacing w:after="0" w:line="240" w:lineRule="auto"/>
              <w:jc w:val="center"/>
              <w:rPr>
                <w:rFonts w:ascii="GHEA Grapalat" w:hAnsi="GHEA Grapalat" w:cs="Arial"/>
                <w:bCs/>
                <w:sz w:val="24"/>
                <w:szCs w:val="24"/>
                <w:lang w:eastAsia="en-US"/>
              </w:rPr>
            </w:pPr>
            <w:r w:rsidRPr="003A3936">
              <w:rPr>
                <w:rFonts w:ascii="GHEA Grapalat" w:hAnsi="Courier New" w:cs="Courier New"/>
                <w:bCs/>
                <w:sz w:val="24"/>
                <w:szCs w:val="24"/>
                <w:lang w:eastAsia="en-US"/>
              </w:rPr>
              <w:lastRenderedPageBreak/>
              <w:t> </w:t>
            </w:r>
            <w:r w:rsidRPr="003A3936">
              <w:rPr>
                <w:rFonts w:ascii="GHEA Grapalat" w:hAnsi="GHEA Grapalat" w:cs="Arial"/>
                <w:sz w:val="24"/>
                <w:szCs w:val="24"/>
                <w:lang w:eastAsia="en-US"/>
              </w:rPr>
              <w:t xml:space="preserve">5              </w:t>
            </w:r>
            <w:r w:rsidRPr="003A3936">
              <w:rPr>
                <w:rFonts w:ascii="GHEA Grapalat" w:hAnsi="GHEA Grapalat" w:cs="Arial"/>
                <w:bCs/>
                <w:sz w:val="24"/>
                <w:szCs w:val="24"/>
                <w:lang w:eastAsia="en-US"/>
              </w:rPr>
              <w:lastRenderedPageBreak/>
              <w:t>5,5%</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A648A3" w:rsidRPr="003A3936" w:rsidRDefault="003A3936" w:rsidP="00A938F6">
            <w:pPr>
              <w:spacing w:after="0" w:line="240" w:lineRule="auto"/>
              <w:jc w:val="center"/>
              <w:rPr>
                <w:rFonts w:ascii="GHEA Grapalat" w:hAnsi="GHEA Grapalat" w:cs="Arial"/>
                <w:sz w:val="24"/>
                <w:szCs w:val="24"/>
                <w:lang w:eastAsia="en-US"/>
              </w:rPr>
            </w:pPr>
            <w:r w:rsidRPr="003A3936">
              <w:rPr>
                <w:rFonts w:ascii="GHEA Grapalat" w:hAnsi="Courier New" w:cs="Courier New"/>
                <w:bCs/>
                <w:sz w:val="24"/>
                <w:szCs w:val="24"/>
                <w:lang w:eastAsia="en-US"/>
              </w:rPr>
              <w:lastRenderedPageBreak/>
              <w:t> </w:t>
            </w:r>
            <w:r w:rsidRPr="003A3936">
              <w:rPr>
                <w:rFonts w:ascii="GHEA Grapalat" w:hAnsi="GHEA Grapalat" w:cs="Arial"/>
                <w:sz w:val="24"/>
                <w:szCs w:val="24"/>
                <w:lang w:eastAsia="en-US"/>
              </w:rPr>
              <w:t xml:space="preserve">5              </w:t>
            </w:r>
            <w:r w:rsidRPr="003A3936">
              <w:rPr>
                <w:rFonts w:ascii="GHEA Grapalat" w:hAnsi="GHEA Grapalat" w:cs="Arial"/>
                <w:bCs/>
                <w:sz w:val="24"/>
                <w:szCs w:val="24"/>
                <w:lang w:eastAsia="en-US"/>
              </w:rPr>
              <w:lastRenderedPageBreak/>
              <w:t>5,5%</w:t>
            </w:r>
            <w:r w:rsidR="00A648A3" w:rsidRPr="003A3936">
              <w:rPr>
                <w:rFonts w:ascii="GHEA Grapalat" w:hAnsi="Courier New" w:cs="Courier New"/>
                <w:sz w:val="24"/>
                <w:szCs w:val="24"/>
                <w:lang w:eastAsia="en-US"/>
              </w:rPr>
              <w:t> </w:t>
            </w:r>
          </w:p>
        </w:tc>
      </w:tr>
      <w:tr w:rsidR="00A648A3" w:rsidRPr="00A938F6" w:rsidTr="00544F39">
        <w:trPr>
          <w:trHeight w:val="690"/>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sz w:val="18"/>
                <w:szCs w:val="18"/>
                <w:lang w:eastAsia="en-US"/>
              </w:rPr>
            </w:pPr>
            <w:r w:rsidRPr="00A938F6">
              <w:rPr>
                <w:rFonts w:ascii="GHEA Grapalat" w:hAnsi="Courier New" w:cs="Courier New"/>
                <w:sz w:val="18"/>
                <w:szCs w:val="18"/>
                <w:lang w:eastAsia="en-US"/>
              </w:rPr>
              <w:lastRenderedPageBreak/>
              <w:t> </w:t>
            </w:r>
          </w:p>
        </w:tc>
        <w:tc>
          <w:tcPr>
            <w:tcW w:w="373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rPr>
                <w:rFonts w:ascii="GHEA Grapalat" w:hAnsi="GHEA Grapalat" w:cs="Arial"/>
                <w:sz w:val="24"/>
                <w:szCs w:val="24"/>
                <w:lang w:eastAsia="en-US"/>
              </w:rPr>
            </w:pPr>
            <w:r w:rsidRPr="00A938F6">
              <w:rPr>
                <w:rFonts w:ascii="GHEA Grapalat" w:hAnsi="Courier New" w:cs="Courier New"/>
                <w:sz w:val="24"/>
                <w:szCs w:val="24"/>
                <w:lang w:eastAsia="en-US"/>
              </w:rPr>
              <w:t> </w:t>
            </w:r>
          </w:p>
        </w:tc>
        <w:tc>
          <w:tcPr>
            <w:tcW w:w="2955"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rPr>
                <w:rFonts w:ascii="GHEA Grapalat" w:hAnsi="GHEA Grapalat" w:cs="Arial"/>
                <w:sz w:val="24"/>
                <w:szCs w:val="24"/>
                <w:lang w:eastAsia="en-US"/>
              </w:rPr>
            </w:pPr>
            <w:r w:rsidRPr="00A938F6">
              <w:rPr>
                <w:rFonts w:ascii="GHEA Grapalat" w:hAnsi="GHEA Grapalat" w:cs="Arial"/>
                <w:sz w:val="24"/>
                <w:szCs w:val="24"/>
                <w:lang w:eastAsia="en-US"/>
              </w:rPr>
              <w:t>1.6. Մշակված գլխավոր հատակագծեր ունեցող համայնքների թիվը</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A648A3" w:rsidRPr="003A3936" w:rsidRDefault="00A648A3" w:rsidP="00A938F6">
            <w:pPr>
              <w:spacing w:after="0" w:line="240" w:lineRule="auto"/>
              <w:jc w:val="center"/>
              <w:rPr>
                <w:rFonts w:ascii="GHEA Grapalat" w:hAnsi="GHEA Grapalat" w:cs="Arial"/>
                <w:bCs/>
                <w:sz w:val="24"/>
                <w:szCs w:val="24"/>
                <w:lang w:eastAsia="en-US"/>
              </w:rPr>
            </w:pPr>
            <w:r w:rsidRPr="003A3936">
              <w:rPr>
                <w:rFonts w:ascii="GHEA Grapalat" w:hAnsi="Courier New" w:cs="Courier New"/>
                <w:bCs/>
                <w:sz w:val="24"/>
                <w:szCs w:val="24"/>
                <w:lang w:eastAsia="en-US"/>
              </w:rPr>
              <w:t> </w:t>
            </w:r>
            <w:r w:rsidRPr="003A3936">
              <w:rPr>
                <w:rFonts w:ascii="GHEA Grapalat" w:hAnsi="GHEA Grapalat" w:cs="Arial"/>
                <w:sz w:val="24"/>
                <w:szCs w:val="24"/>
                <w:lang w:eastAsia="en-US"/>
              </w:rPr>
              <w:t xml:space="preserve">4     </w:t>
            </w:r>
            <w:r w:rsidRPr="003A3936">
              <w:rPr>
                <w:rFonts w:ascii="GHEA Grapalat" w:hAnsi="GHEA Grapalat" w:cs="Arial"/>
                <w:bCs/>
                <w:sz w:val="24"/>
                <w:szCs w:val="24"/>
                <w:lang w:eastAsia="en-US"/>
              </w:rPr>
              <w:t>4,4%</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A648A3" w:rsidRPr="003A3936" w:rsidRDefault="00A648A3" w:rsidP="00A938F6">
            <w:pPr>
              <w:spacing w:after="0" w:line="240" w:lineRule="auto"/>
              <w:jc w:val="center"/>
              <w:rPr>
                <w:rFonts w:ascii="GHEA Grapalat" w:hAnsi="GHEA Grapalat" w:cs="Arial"/>
                <w:sz w:val="24"/>
                <w:szCs w:val="24"/>
                <w:lang w:eastAsia="en-US"/>
              </w:rPr>
            </w:pPr>
            <w:r w:rsidRPr="003A3936">
              <w:rPr>
                <w:rFonts w:ascii="GHEA Grapalat" w:hAnsi="Courier New" w:cs="Courier New"/>
                <w:sz w:val="24"/>
                <w:szCs w:val="24"/>
                <w:lang w:eastAsia="en-US"/>
              </w:rPr>
              <w:t> </w:t>
            </w:r>
            <w:r w:rsidR="003A3936" w:rsidRPr="003A3936">
              <w:rPr>
                <w:rFonts w:ascii="GHEA Grapalat" w:hAnsi="Courier New" w:cs="Courier New"/>
                <w:bCs/>
                <w:sz w:val="24"/>
                <w:szCs w:val="24"/>
                <w:lang w:eastAsia="en-US"/>
              </w:rPr>
              <w:t> </w:t>
            </w:r>
            <w:r w:rsidR="003A3936" w:rsidRPr="003A3936">
              <w:rPr>
                <w:rFonts w:ascii="GHEA Grapalat" w:hAnsi="GHEA Grapalat" w:cs="Arial"/>
                <w:sz w:val="24"/>
                <w:szCs w:val="24"/>
                <w:lang w:eastAsia="en-US"/>
              </w:rPr>
              <w:t xml:space="preserve">4     </w:t>
            </w:r>
            <w:r w:rsidR="003A3936" w:rsidRPr="003A3936">
              <w:rPr>
                <w:rFonts w:ascii="GHEA Grapalat" w:hAnsi="GHEA Grapalat" w:cs="Arial"/>
                <w:bCs/>
                <w:sz w:val="24"/>
                <w:szCs w:val="24"/>
                <w:lang w:eastAsia="en-US"/>
              </w:rPr>
              <w:t>4,4%</w:t>
            </w:r>
          </w:p>
        </w:tc>
      </w:tr>
      <w:tr w:rsidR="00A648A3" w:rsidRPr="00A938F6" w:rsidTr="00544F39">
        <w:trPr>
          <w:trHeight w:val="690"/>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sz w:val="18"/>
                <w:szCs w:val="18"/>
                <w:lang w:eastAsia="en-US"/>
              </w:rPr>
            </w:pPr>
            <w:r w:rsidRPr="00A938F6">
              <w:rPr>
                <w:rFonts w:ascii="GHEA Grapalat" w:hAnsi="Courier New" w:cs="Courier New"/>
                <w:sz w:val="18"/>
                <w:szCs w:val="18"/>
                <w:lang w:eastAsia="en-US"/>
              </w:rPr>
              <w:t> </w:t>
            </w:r>
          </w:p>
        </w:tc>
        <w:tc>
          <w:tcPr>
            <w:tcW w:w="9475" w:type="dxa"/>
            <w:gridSpan w:val="4"/>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b/>
                <w:sz w:val="24"/>
                <w:szCs w:val="24"/>
                <w:lang w:eastAsia="en-US"/>
              </w:rPr>
            </w:pPr>
            <w:r w:rsidRPr="00A938F6">
              <w:rPr>
                <w:rFonts w:ascii="GHEA Grapalat" w:hAnsi="GHEA Grapalat" w:cs="Arial"/>
                <w:b/>
                <w:i/>
                <w:sz w:val="24"/>
                <w:szCs w:val="24"/>
                <w:lang w:eastAsia="en-US"/>
              </w:rPr>
              <w:t>Ռազմավարական ծրագիր 3.</w:t>
            </w:r>
            <w:r w:rsidRPr="00A938F6">
              <w:rPr>
                <w:rFonts w:ascii="GHEA Grapalat" w:hAnsi="GHEA Grapalat" w:cs="Arial"/>
                <w:b/>
                <w:sz w:val="24"/>
                <w:szCs w:val="24"/>
                <w:lang w:eastAsia="en-US"/>
              </w:rPr>
              <w:t xml:space="preserve"> Տեղական ինքնակառավարման մարմինների տեխնիկական և մասնագիտական հմտությունների  զարգացում</w:t>
            </w:r>
          </w:p>
        </w:tc>
      </w:tr>
      <w:tr w:rsidR="00A648A3" w:rsidRPr="00A938F6" w:rsidTr="00544F39">
        <w:trPr>
          <w:trHeight w:val="690"/>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Courier New"/>
                <w:sz w:val="18"/>
                <w:szCs w:val="18"/>
                <w:lang w:eastAsia="en-US"/>
              </w:rPr>
            </w:pPr>
          </w:p>
        </w:tc>
        <w:tc>
          <w:tcPr>
            <w:tcW w:w="373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rPr>
                <w:rFonts w:ascii="GHEA Grapalat" w:hAnsi="GHEA Grapalat" w:cs="Arial"/>
                <w:b/>
                <w:i/>
                <w:sz w:val="24"/>
                <w:szCs w:val="24"/>
                <w:lang w:eastAsia="en-US"/>
              </w:rPr>
            </w:pPr>
          </w:p>
        </w:tc>
        <w:tc>
          <w:tcPr>
            <w:tcW w:w="2955"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rPr>
                <w:rFonts w:ascii="GHEA Grapalat" w:hAnsi="GHEA Grapalat" w:cs="Arial"/>
                <w:sz w:val="24"/>
                <w:szCs w:val="24"/>
                <w:lang w:eastAsia="en-US"/>
              </w:rPr>
            </w:pPr>
            <w:r w:rsidRPr="00A938F6">
              <w:rPr>
                <w:rFonts w:ascii="GHEA Grapalat" w:hAnsi="GHEA Grapalat" w:cs="Arial"/>
                <w:sz w:val="24"/>
                <w:szCs w:val="24"/>
                <w:lang w:eastAsia="en-US"/>
              </w:rPr>
              <w:t xml:space="preserve">3.1. ժամանակակից տեխնիկայի և կապի միջոցներով վերազինված աշխատատեղերի քանակը,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bCs/>
                <w:sz w:val="24"/>
                <w:szCs w:val="24"/>
                <w:lang w:eastAsia="en-US"/>
              </w:rPr>
            </w:pPr>
            <w:r w:rsidRPr="00A938F6">
              <w:rPr>
                <w:rFonts w:ascii="GHEA Grapalat" w:hAnsi="GHEA Grapalat" w:cs="Arial"/>
                <w:bCs/>
                <w:sz w:val="24"/>
                <w:szCs w:val="24"/>
                <w:lang w:eastAsia="en-US"/>
              </w:rPr>
              <w:t>60%</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sz w:val="24"/>
                <w:szCs w:val="24"/>
                <w:lang w:eastAsia="en-US"/>
              </w:rPr>
            </w:pPr>
            <w:r w:rsidRPr="00A938F6">
              <w:rPr>
                <w:rFonts w:ascii="GHEA Grapalat" w:hAnsi="GHEA Grapalat" w:cs="Arial"/>
                <w:sz w:val="24"/>
                <w:szCs w:val="24"/>
                <w:lang w:eastAsia="en-US"/>
              </w:rPr>
              <w:t>60%</w:t>
            </w:r>
          </w:p>
        </w:tc>
      </w:tr>
      <w:tr w:rsidR="00A648A3" w:rsidRPr="00A938F6" w:rsidTr="00544F39">
        <w:trPr>
          <w:trHeight w:val="690"/>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Courier New"/>
                <w:sz w:val="18"/>
                <w:szCs w:val="18"/>
                <w:lang w:eastAsia="en-US"/>
              </w:rPr>
            </w:pPr>
          </w:p>
        </w:tc>
        <w:tc>
          <w:tcPr>
            <w:tcW w:w="373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rPr>
                <w:rFonts w:ascii="GHEA Grapalat" w:hAnsi="GHEA Grapalat" w:cs="Arial"/>
                <w:b/>
                <w:i/>
                <w:sz w:val="24"/>
                <w:szCs w:val="24"/>
                <w:lang w:eastAsia="en-US"/>
              </w:rPr>
            </w:pPr>
          </w:p>
        </w:tc>
        <w:tc>
          <w:tcPr>
            <w:tcW w:w="2955"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rPr>
                <w:rFonts w:ascii="GHEA Grapalat" w:hAnsi="GHEA Grapalat" w:cs="Arial"/>
                <w:sz w:val="24"/>
                <w:szCs w:val="24"/>
                <w:lang w:eastAsia="en-US"/>
              </w:rPr>
            </w:pPr>
            <w:r w:rsidRPr="00A938F6">
              <w:rPr>
                <w:rFonts w:ascii="GHEA Grapalat" w:hAnsi="GHEA Grapalat" w:cs="Arial"/>
                <w:sz w:val="24"/>
                <w:szCs w:val="24"/>
                <w:lang w:eastAsia="en-US"/>
              </w:rPr>
              <w:t>3.2. Աշխատատեղերը  ապահովել համակարգիչներով</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bCs/>
                <w:sz w:val="24"/>
                <w:szCs w:val="24"/>
                <w:lang w:eastAsia="en-US"/>
              </w:rPr>
            </w:pPr>
            <w:r w:rsidRPr="00A938F6">
              <w:rPr>
                <w:rFonts w:ascii="GHEA Grapalat" w:hAnsi="GHEA Grapalat" w:cs="Arial"/>
                <w:bCs/>
                <w:sz w:val="24"/>
                <w:szCs w:val="24"/>
                <w:lang w:eastAsia="en-US"/>
              </w:rPr>
              <w:t>12%</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sz w:val="24"/>
                <w:szCs w:val="24"/>
                <w:lang w:eastAsia="en-US"/>
              </w:rPr>
            </w:pPr>
            <w:r w:rsidRPr="00A938F6">
              <w:rPr>
                <w:rFonts w:ascii="GHEA Grapalat" w:hAnsi="GHEA Grapalat" w:cs="Arial"/>
                <w:sz w:val="24"/>
                <w:szCs w:val="24"/>
                <w:lang w:eastAsia="en-US"/>
              </w:rPr>
              <w:t>5%</w:t>
            </w:r>
          </w:p>
        </w:tc>
      </w:tr>
      <w:tr w:rsidR="00A648A3" w:rsidRPr="00A938F6" w:rsidTr="00544F39">
        <w:trPr>
          <w:trHeight w:val="690"/>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sz w:val="18"/>
                <w:szCs w:val="18"/>
                <w:lang w:eastAsia="en-US"/>
              </w:rPr>
            </w:pPr>
            <w:r w:rsidRPr="00A938F6">
              <w:rPr>
                <w:rFonts w:ascii="GHEA Grapalat" w:hAnsi="Courier New" w:cs="Courier New"/>
                <w:sz w:val="18"/>
                <w:szCs w:val="18"/>
                <w:lang w:eastAsia="en-US"/>
              </w:rPr>
              <w:t> </w:t>
            </w:r>
          </w:p>
        </w:tc>
        <w:tc>
          <w:tcPr>
            <w:tcW w:w="373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rPr>
                <w:rFonts w:ascii="GHEA Grapalat" w:hAnsi="GHEA Grapalat" w:cs="Arial"/>
                <w:sz w:val="24"/>
                <w:szCs w:val="24"/>
                <w:lang w:eastAsia="en-US"/>
              </w:rPr>
            </w:pPr>
            <w:r w:rsidRPr="00A938F6">
              <w:rPr>
                <w:rFonts w:ascii="GHEA Grapalat" w:hAnsi="Courier New" w:cs="Courier New"/>
                <w:sz w:val="24"/>
                <w:szCs w:val="24"/>
                <w:lang w:eastAsia="en-US"/>
              </w:rPr>
              <w:t> </w:t>
            </w:r>
          </w:p>
        </w:tc>
        <w:tc>
          <w:tcPr>
            <w:tcW w:w="2955"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rPr>
                <w:rFonts w:ascii="GHEA Grapalat" w:hAnsi="GHEA Grapalat" w:cs="Arial"/>
                <w:sz w:val="24"/>
                <w:szCs w:val="24"/>
                <w:lang w:eastAsia="en-US"/>
              </w:rPr>
            </w:pPr>
            <w:r w:rsidRPr="00A938F6">
              <w:rPr>
                <w:rFonts w:ascii="GHEA Grapalat" w:hAnsi="GHEA Grapalat" w:cs="Arial"/>
                <w:sz w:val="24"/>
                <w:szCs w:val="24"/>
                <w:lang w:eastAsia="en-US"/>
              </w:rPr>
              <w:t xml:space="preserve">3.3 Վերապատրաստում անցած և վկայականներ ստացած  համայնքային   ծառայողների   թիվը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bCs/>
                <w:sz w:val="24"/>
                <w:szCs w:val="24"/>
                <w:lang w:eastAsia="en-US"/>
              </w:rPr>
            </w:pPr>
            <w:r w:rsidRPr="00A938F6">
              <w:rPr>
                <w:rFonts w:ascii="GHEA Grapalat" w:hAnsi="GHEA Grapalat" w:cs="Arial"/>
                <w:bCs/>
                <w:sz w:val="24"/>
                <w:szCs w:val="24"/>
                <w:lang w:eastAsia="en-US"/>
              </w:rPr>
              <w:t>28</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sz w:val="24"/>
                <w:szCs w:val="24"/>
                <w:highlight w:val="yellow"/>
                <w:lang w:eastAsia="en-US"/>
              </w:rPr>
            </w:pPr>
            <w:r w:rsidRPr="00A938F6">
              <w:rPr>
                <w:rFonts w:ascii="GHEA Grapalat" w:hAnsi="GHEA Grapalat" w:cs="Arial"/>
                <w:sz w:val="24"/>
                <w:szCs w:val="24"/>
                <w:lang w:eastAsia="en-US"/>
              </w:rPr>
              <w:t>159</w:t>
            </w:r>
          </w:p>
        </w:tc>
      </w:tr>
      <w:tr w:rsidR="00A648A3" w:rsidRPr="00A938F6" w:rsidTr="00544F39">
        <w:trPr>
          <w:trHeight w:val="690"/>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sz w:val="18"/>
                <w:szCs w:val="18"/>
                <w:lang w:eastAsia="en-US"/>
              </w:rPr>
            </w:pPr>
            <w:r w:rsidRPr="00A938F6">
              <w:rPr>
                <w:rFonts w:ascii="GHEA Grapalat" w:hAnsi="Courier New" w:cs="Courier New"/>
                <w:sz w:val="18"/>
                <w:szCs w:val="18"/>
                <w:lang w:eastAsia="en-US"/>
              </w:rPr>
              <w:t> </w:t>
            </w:r>
          </w:p>
        </w:tc>
        <w:tc>
          <w:tcPr>
            <w:tcW w:w="373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rPr>
                <w:rFonts w:ascii="GHEA Grapalat" w:hAnsi="GHEA Grapalat" w:cs="Arial"/>
                <w:sz w:val="24"/>
                <w:szCs w:val="24"/>
                <w:lang w:eastAsia="en-US"/>
              </w:rPr>
            </w:pPr>
            <w:r w:rsidRPr="00A938F6">
              <w:rPr>
                <w:rFonts w:ascii="GHEA Grapalat" w:hAnsi="Courier New" w:cs="Courier New"/>
                <w:sz w:val="24"/>
                <w:szCs w:val="24"/>
                <w:lang w:eastAsia="en-US"/>
              </w:rPr>
              <w:t> </w:t>
            </w:r>
          </w:p>
        </w:tc>
        <w:tc>
          <w:tcPr>
            <w:tcW w:w="2955"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rPr>
                <w:rFonts w:ascii="GHEA Grapalat" w:hAnsi="GHEA Grapalat" w:cs="Arial"/>
                <w:sz w:val="24"/>
                <w:szCs w:val="24"/>
                <w:lang w:eastAsia="en-US"/>
              </w:rPr>
            </w:pPr>
            <w:r w:rsidRPr="00A938F6">
              <w:rPr>
                <w:rFonts w:ascii="GHEA Grapalat" w:hAnsi="GHEA Grapalat" w:cs="Arial"/>
                <w:sz w:val="24"/>
                <w:szCs w:val="24"/>
                <w:lang w:eastAsia="en-US"/>
              </w:rPr>
              <w:t xml:space="preserve">3.4 Վերապատրաստում անցած համայնքապետարանների աշխատողների թիվը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bCs/>
                <w:sz w:val="24"/>
                <w:szCs w:val="24"/>
                <w:lang w:eastAsia="en-US"/>
              </w:rPr>
            </w:pPr>
            <w:r w:rsidRPr="00A938F6">
              <w:rPr>
                <w:rFonts w:ascii="GHEA Grapalat" w:hAnsi="GHEA Grapalat" w:cs="Arial"/>
                <w:bCs/>
                <w:sz w:val="24"/>
                <w:szCs w:val="24"/>
                <w:lang w:eastAsia="en-US"/>
              </w:rPr>
              <w:t>28</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sz w:val="24"/>
                <w:szCs w:val="24"/>
                <w:highlight w:val="yellow"/>
                <w:lang w:eastAsia="en-US"/>
              </w:rPr>
            </w:pPr>
            <w:r w:rsidRPr="00A938F6">
              <w:rPr>
                <w:rFonts w:ascii="GHEA Grapalat" w:hAnsi="GHEA Grapalat" w:cs="Arial"/>
                <w:sz w:val="24"/>
                <w:szCs w:val="24"/>
                <w:lang w:eastAsia="en-US"/>
              </w:rPr>
              <w:t>28</w:t>
            </w:r>
          </w:p>
        </w:tc>
      </w:tr>
      <w:tr w:rsidR="00A648A3" w:rsidRPr="00A938F6" w:rsidTr="00544F39">
        <w:trPr>
          <w:trHeight w:val="690"/>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sz w:val="18"/>
                <w:szCs w:val="18"/>
                <w:lang w:eastAsia="en-US"/>
              </w:rPr>
            </w:pPr>
            <w:r w:rsidRPr="00A938F6">
              <w:rPr>
                <w:rFonts w:ascii="GHEA Grapalat" w:hAnsi="Courier New" w:cs="Courier New"/>
                <w:sz w:val="18"/>
                <w:szCs w:val="18"/>
                <w:lang w:eastAsia="en-US"/>
              </w:rPr>
              <w:t> </w:t>
            </w:r>
          </w:p>
        </w:tc>
        <w:tc>
          <w:tcPr>
            <w:tcW w:w="373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rPr>
                <w:rFonts w:ascii="GHEA Grapalat" w:hAnsi="GHEA Grapalat" w:cs="Arial"/>
                <w:sz w:val="24"/>
                <w:szCs w:val="24"/>
                <w:lang w:eastAsia="en-US"/>
              </w:rPr>
            </w:pPr>
            <w:r w:rsidRPr="00A938F6">
              <w:rPr>
                <w:rFonts w:ascii="GHEA Grapalat" w:hAnsi="Courier New" w:cs="Courier New"/>
                <w:sz w:val="24"/>
                <w:szCs w:val="24"/>
                <w:lang w:eastAsia="en-US"/>
              </w:rPr>
              <w:t> </w:t>
            </w:r>
          </w:p>
        </w:tc>
        <w:tc>
          <w:tcPr>
            <w:tcW w:w="2955"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rPr>
                <w:rFonts w:ascii="GHEA Grapalat" w:hAnsi="GHEA Grapalat" w:cs="Arial"/>
                <w:sz w:val="24"/>
                <w:szCs w:val="24"/>
                <w:lang w:eastAsia="en-US"/>
              </w:rPr>
            </w:pPr>
            <w:r w:rsidRPr="00A938F6">
              <w:rPr>
                <w:rFonts w:ascii="GHEA Grapalat" w:hAnsi="GHEA Grapalat" w:cs="Arial"/>
                <w:sz w:val="24"/>
                <w:szCs w:val="24"/>
                <w:lang w:eastAsia="en-US"/>
              </w:rPr>
              <w:t xml:space="preserve">3.5.Տեղեկատվական համակարգ ունեցող համայնքների թիվ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bCs/>
                <w:sz w:val="24"/>
                <w:szCs w:val="24"/>
                <w:lang w:eastAsia="en-US"/>
              </w:rPr>
            </w:pPr>
            <w:r w:rsidRPr="00A938F6">
              <w:rPr>
                <w:rFonts w:ascii="GHEA Grapalat" w:hAnsi="GHEA Grapalat" w:cs="Arial"/>
                <w:bCs/>
                <w:sz w:val="24"/>
                <w:szCs w:val="24"/>
                <w:lang w:eastAsia="en-US"/>
              </w:rPr>
              <w:t>8</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sz w:val="24"/>
                <w:szCs w:val="24"/>
                <w:highlight w:val="yellow"/>
                <w:lang w:eastAsia="en-US"/>
              </w:rPr>
            </w:pPr>
            <w:r w:rsidRPr="00A938F6">
              <w:rPr>
                <w:rFonts w:ascii="GHEA Grapalat" w:hAnsi="GHEA Grapalat" w:cs="Arial"/>
                <w:sz w:val="24"/>
                <w:szCs w:val="24"/>
                <w:lang w:eastAsia="en-US"/>
              </w:rPr>
              <w:t>9</w:t>
            </w:r>
          </w:p>
        </w:tc>
      </w:tr>
      <w:tr w:rsidR="00A648A3" w:rsidRPr="00A938F6" w:rsidTr="00544F39">
        <w:trPr>
          <w:trHeight w:val="690"/>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sz w:val="18"/>
                <w:szCs w:val="18"/>
                <w:lang w:eastAsia="en-US"/>
              </w:rPr>
            </w:pPr>
            <w:r w:rsidRPr="00A938F6">
              <w:rPr>
                <w:rFonts w:ascii="GHEA Grapalat" w:hAnsi="Courier New" w:cs="Courier New"/>
                <w:sz w:val="18"/>
                <w:szCs w:val="18"/>
                <w:lang w:eastAsia="en-US"/>
              </w:rPr>
              <w:t> </w:t>
            </w:r>
          </w:p>
        </w:tc>
        <w:tc>
          <w:tcPr>
            <w:tcW w:w="373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rPr>
                <w:rFonts w:ascii="GHEA Grapalat" w:hAnsi="GHEA Grapalat" w:cs="Arial"/>
                <w:sz w:val="24"/>
                <w:szCs w:val="24"/>
                <w:lang w:eastAsia="en-US"/>
              </w:rPr>
            </w:pPr>
            <w:r w:rsidRPr="00A938F6">
              <w:rPr>
                <w:rFonts w:ascii="GHEA Grapalat" w:hAnsi="Courier New" w:cs="Courier New"/>
                <w:sz w:val="24"/>
                <w:szCs w:val="24"/>
                <w:lang w:eastAsia="en-US"/>
              </w:rPr>
              <w:t> </w:t>
            </w:r>
          </w:p>
        </w:tc>
        <w:tc>
          <w:tcPr>
            <w:tcW w:w="2955"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rPr>
                <w:rFonts w:ascii="GHEA Grapalat" w:hAnsi="GHEA Grapalat" w:cs="Arial"/>
                <w:sz w:val="24"/>
                <w:szCs w:val="24"/>
                <w:lang w:eastAsia="en-US"/>
              </w:rPr>
            </w:pPr>
            <w:r w:rsidRPr="00A938F6">
              <w:rPr>
                <w:rFonts w:ascii="GHEA Grapalat" w:hAnsi="GHEA Grapalat" w:cs="Arial"/>
                <w:sz w:val="24"/>
                <w:szCs w:val="24"/>
                <w:lang w:eastAsia="en-US"/>
              </w:rPr>
              <w:t xml:space="preserve">3.6 Մասնագիտական որակավորում ստացած ՏԻՄ-երի ղեկավարների  ավագանու անդամների թիվը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bCs/>
                <w:sz w:val="24"/>
                <w:szCs w:val="24"/>
                <w:lang w:eastAsia="en-US"/>
              </w:rPr>
            </w:pPr>
            <w:r w:rsidRPr="00A938F6">
              <w:rPr>
                <w:rFonts w:ascii="GHEA Grapalat" w:hAnsi="GHEA Grapalat" w:cs="Arial"/>
                <w:bCs/>
                <w:sz w:val="24"/>
                <w:szCs w:val="24"/>
                <w:lang w:eastAsia="en-US"/>
              </w:rPr>
              <w:t>30</w:t>
            </w:r>
          </w:p>
          <w:p w:rsidR="00A648A3" w:rsidRPr="00A938F6" w:rsidRDefault="00A648A3" w:rsidP="00A938F6">
            <w:pPr>
              <w:spacing w:after="0" w:line="240" w:lineRule="auto"/>
              <w:jc w:val="center"/>
              <w:rPr>
                <w:rFonts w:ascii="GHEA Grapalat" w:hAnsi="GHEA Grapalat" w:cs="Arial"/>
                <w:bCs/>
                <w:sz w:val="24"/>
                <w:szCs w:val="24"/>
                <w:lang w:eastAsia="en-US"/>
              </w:rPr>
            </w:pPr>
            <w:r w:rsidRPr="00A938F6">
              <w:rPr>
                <w:rFonts w:ascii="GHEA Grapalat" w:hAnsi="GHEA Grapalat" w:cs="Arial"/>
                <w:bCs/>
                <w:sz w:val="24"/>
                <w:szCs w:val="24"/>
                <w:lang w:eastAsia="en-US"/>
              </w:rPr>
              <w:t xml:space="preserve">                105</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sz w:val="24"/>
                <w:szCs w:val="24"/>
                <w:lang w:eastAsia="en-US"/>
              </w:rPr>
            </w:pPr>
            <w:r w:rsidRPr="00A938F6">
              <w:rPr>
                <w:rFonts w:ascii="GHEA Grapalat" w:hAnsi="GHEA Grapalat" w:cs="Arial"/>
                <w:sz w:val="24"/>
                <w:szCs w:val="24"/>
                <w:lang w:eastAsia="en-US"/>
              </w:rPr>
              <w:t>35</w:t>
            </w:r>
          </w:p>
          <w:p w:rsidR="00A648A3" w:rsidRPr="00A938F6" w:rsidRDefault="00A648A3" w:rsidP="00A938F6">
            <w:pPr>
              <w:spacing w:after="0" w:line="240" w:lineRule="auto"/>
              <w:jc w:val="center"/>
              <w:rPr>
                <w:rFonts w:ascii="GHEA Grapalat" w:hAnsi="GHEA Grapalat" w:cs="Arial"/>
                <w:sz w:val="24"/>
                <w:szCs w:val="24"/>
                <w:lang w:eastAsia="en-US"/>
              </w:rPr>
            </w:pPr>
          </w:p>
          <w:p w:rsidR="00A648A3" w:rsidRPr="00A938F6" w:rsidRDefault="00A648A3" w:rsidP="00A938F6">
            <w:pPr>
              <w:spacing w:after="0" w:line="240" w:lineRule="auto"/>
              <w:jc w:val="center"/>
              <w:rPr>
                <w:rFonts w:ascii="GHEA Grapalat" w:hAnsi="GHEA Grapalat" w:cs="Arial"/>
                <w:sz w:val="24"/>
                <w:szCs w:val="24"/>
                <w:lang w:eastAsia="en-US"/>
              </w:rPr>
            </w:pPr>
            <w:r w:rsidRPr="00A938F6">
              <w:rPr>
                <w:rFonts w:ascii="GHEA Grapalat" w:hAnsi="GHEA Grapalat" w:cs="Arial"/>
                <w:sz w:val="24"/>
                <w:szCs w:val="24"/>
                <w:lang w:eastAsia="en-US"/>
              </w:rPr>
              <w:t>108</w:t>
            </w:r>
          </w:p>
        </w:tc>
      </w:tr>
      <w:tr w:rsidR="00A648A3" w:rsidRPr="00A938F6" w:rsidTr="00544F39">
        <w:trPr>
          <w:trHeight w:val="690"/>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sz w:val="18"/>
                <w:szCs w:val="18"/>
                <w:lang w:eastAsia="en-US"/>
              </w:rPr>
            </w:pPr>
            <w:r w:rsidRPr="00A938F6">
              <w:rPr>
                <w:rFonts w:ascii="GHEA Grapalat" w:hAnsi="Courier New" w:cs="Courier New"/>
                <w:sz w:val="18"/>
                <w:szCs w:val="18"/>
                <w:lang w:eastAsia="en-US"/>
              </w:rPr>
              <w:t> </w:t>
            </w:r>
          </w:p>
        </w:tc>
        <w:tc>
          <w:tcPr>
            <w:tcW w:w="9475" w:type="dxa"/>
            <w:gridSpan w:val="4"/>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sz w:val="24"/>
                <w:szCs w:val="24"/>
                <w:lang w:eastAsia="en-US"/>
              </w:rPr>
            </w:pPr>
            <w:r w:rsidRPr="00A938F6">
              <w:rPr>
                <w:rFonts w:ascii="GHEA Grapalat" w:hAnsi="GHEA Grapalat" w:cs="Arial"/>
                <w:b/>
                <w:i/>
                <w:sz w:val="24"/>
                <w:szCs w:val="24"/>
                <w:lang w:eastAsia="en-US"/>
              </w:rPr>
              <w:t>Ռազմավարական ծրագիր 4.</w:t>
            </w:r>
            <w:r w:rsidRPr="00A938F6">
              <w:rPr>
                <w:rFonts w:ascii="GHEA Grapalat" w:hAnsi="GHEA Grapalat" w:cs="Arial"/>
                <w:sz w:val="24"/>
                <w:szCs w:val="24"/>
                <w:lang w:eastAsia="en-US"/>
              </w:rPr>
              <w:t xml:space="preserve"> </w:t>
            </w:r>
            <w:r w:rsidRPr="00A938F6">
              <w:rPr>
                <w:rFonts w:ascii="GHEA Grapalat" w:hAnsi="GHEA Grapalat" w:cs="Arial"/>
                <w:b/>
                <w:sz w:val="24"/>
                <w:szCs w:val="24"/>
                <w:lang w:eastAsia="en-US"/>
              </w:rPr>
              <w:t>Միջհամայնքային միավորումների կարողությունների զարգացում</w:t>
            </w:r>
          </w:p>
        </w:tc>
      </w:tr>
      <w:tr w:rsidR="00A648A3" w:rsidRPr="00A938F6" w:rsidTr="00544F39">
        <w:trPr>
          <w:trHeight w:val="690"/>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Courier New"/>
                <w:sz w:val="18"/>
                <w:szCs w:val="18"/>
                <w:lang w:eastAsia="en-US"/>
              </w:rPr>
            </w:pPr>
          </w:p>
        </w:tc>
        <w:tc>
          <w:tcPr>
            <w:tcW w:w="373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rPr>
                <w:rFonts w:ascii="GHEA Grapalat" w:hAnsi="GHEA Grapalat" w:cs="Arial"/>
                <w:b/>
                <w:i/>
                <w:sz w:val="24"/>
                <w:szCs w:val="24"/>
                <w:lang w:eastAsia="en-US"/>
              </w:rPr>
            </w:pPr>
          </w:p>
        </w:tc>
        <w:tc>
          <w:tcPr>
            <w:tcW w:w="2955"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rPr>
                <w:rFonts w:ascii="GHEA Grapalat" w:hAnsi="GHEA Grapalat" w:cs="Arial"/>
                <w:sz w:val="24"/>
                <w:szCs w:val="24"/>
                <w:lang w:eastAsia="en-US"/>
              </w:rPr>
            </w:pPr>
            <w:r w:rsidRPr="00A938F6">
              <w:rPr>
                <w:rFonts w:ascii="GHEA Grapalat" w:hAnsi="GHEA Grapalat" w:cs="Arial"/>
                <w:sz w:val="24"/>
                <w:szCs w:val="24"/>
                <w:lang w:eastAsia="en-US"/>
              </w:rPr>
              <w:t xml:space="preserve">4.1.ժամանակակից տեխնիկայի և կապի </w:t>
            </w:r>
            <w:r w:rsidRPr="00A938F6">
              <w:rPr>
                <w:rFonts w:ascii="GHEA Grapalat" w:hAnsi="GHEA Grapalat" w:cs="Arial"/>
                <w:sz w:val="24"/>
                <w:szCs w:val="24"/>
                <w:lang w:eastAsia="en-US"/>
              </w:rPr>
              <w:lastRenderedPageBreak/>
              <w:t>միջոցներով վերազինված միջհամայնքային միավորումների քանակը,</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bCs/>
                <w:sz w:val="24"/>
                <w:szCs w:val="24"/>
                <w:lang w:eastAsia="en-US"/>
              </w:rPr>
            </w:pPr>
            <w:r w:rsidRPr="00A938F6">
              <w:rPr>
                <w:rFonts w:ascii="GHEA Grapalat" w:hAnsi="GHEA Grapalat" w:cs="Arial"/>
                <w:bCs/>
                <w:sz w:val="24"/>
                <w:szCs w:val="24"/>
                <w:lang w:eastAsia="en-US"/>
              </w:rPr>
              <w:lastRenderedPageBreak/>
              <w:t>10%</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sz w:val="24"/>
                <w:szCs w:val="24"/>
                <w:lang w:eastAsia="en-US"/>
              </w:rPr>
            </w:pPr>
            <w:r w:rsidRPr="00A938F6">
              <w:rPr>
                <w:rFonts w:ascii="GHEA Grapalat" w:hAnsi="GHEA Grapalat" w:cs="Arial"/>
                <w:sz w:val="24"/>
                <w:szCs w:val="24"/>
                <w:lang w:eastAsia="en-US"/>
              </w:rPr>
              <w:t>10%</w:t>
            </w:r>
          </w:p>
        </w:tc>
      </w:tr>
      <w:tr w:rsidR="00A648A3" w:rsidRPr="00A938F6" w:rsidTr="00544F39">
        <w:trPr>
          <w:trHeight w:val="690"/>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Courier New"/>
                <w:sz w:val="18"/>
                <w:szCs w:val="18"/>
                <w:lang w:eastAsia="en-US"/>
              </w:rPr>
            </w:pPr>
          </w:p>
        </w:tc>
        <w:tc>
          <w:tcPr>
            <w:tcW w:w="9475" w:type="dxa"/>
            <w:gridSpan w:val="4"/>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sz w:val="24"/>
                <w:szCs w:val="24"/>
                <w:lang w:eastAsia="en-US"/>
              </w:rPr>
            </w:pPr>
            <w:r w:rsidRPr="00A938F6">
              <w:rPr>
                <w:rFonts w:ascii="GHEA Grapalat" w:hAnsi="GHEA Grapalat" w:cs="Arial"/>
                <w:b/>
                <w:i/>
                <w:sz w:val="24"/>
                <w:szCs w:val="24"/>
                <w:lang w:eastAsia="en-US"/>
              </w:rPr>
              <w:t>Ռազմավարական ծրագիր 5</w:t>
            </w:r>
            <w:r w:rsidRPr="00A938F6">
              <w:rPr>
                <w:rFonts w:ascii="GHEA Grapalat" w:hAnsi="GHEA Grapalat" w:cs="Arial"/>
                <w:sz w:val="24"/>
                <w:szCs w:val="24"/>
                <w:lang w:eastAsia="en-US"/>
              </w:rPr>
              <w:t xml:space="preserve">. </w:t>
            </w:r>
            <w:r w:rsidRPr="00A938F6">
              <w:rPr>
                <w:rFonts w:ascii="GHEA Grapalat" w:hAnsi="GHEA Grapalat" w:cs="Arial"/>
                <w:b/>
                <w:sz w:val="24"/>
                <w:szCs w:val="24"/>
                <w:lang w:eastAsia="en-US"/>
              </w:rPr>
              <w:t>Համայնքների քառամյա զարգացման ծրագրերի մշակման որակի բարձրացում և համապատասխանեցում մարզային զարգացման ծրագրին</w:t>
            </w:r>
          </w:p>
        </w:tc>
      </w:tr>
      <w:tr w:rsidR="00A648A3" w:rsidRPr="00A938F6" w:rsidTr="00544F39">
        <w:trPr>
          <w:trHeight w:val="690"/>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sz w:val="18"/>
                <w:szCs w:val="18"/>
                <w:lang w:eastAsia="en-US"/>
              </w:rPr>
            </w:pPr>
            <w:r w:rsidRPr="00A938F6">
              <w:rPr>
                <w:rFonts w:ascii="Courier New" w:hAnsi="Courier New" w:cs="Courier New"/>
                <w:sz w:val="18"/>
                <w:szCs w:val="18"/>
                <w:lang w:eastAsia="en-US"/>
              </w:rPr>
              <w:t> </w:t>
            </w:r>
          </w:p>
        </w:tc>
        <w:tc>
          <w:tcPr>
            <w:tcW w:w="373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rPr>
                <w:rFonts w:ascii="GHEA Grapalat" w:hAnsi="GHEA Grapalat" w:cs="Arial"/>
                <w:sz w:val="24"/>
                <w:szCs w:val="24"/>
                <w:lang w:eastAsia="en-US"/>
              </w:rPr>
            </w:pPr>
          </w:p>
        </w:tc>
        <w:tc>
          <w:tcPr>
            <w:tcW w:w="2955"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rPr>
                <w:rFonts w:ascii="GHEA Grapalat" w:hAnsi="GHEA Grapalat" w:cs="Arial"/>
                <w:sz w:val="24"/>
                <w:szCs w:val="24"/>
                <w:lang w:eastAsia="en-US"/>
              </w:rPr>
            </w:pPr>
            <w:r w:rsidRPr="00A938F6">
              <w:rPr>
                <w:rFonts w:ascii="GHEA Grapalat" w:hAnsi="GHEA Grapalat" w:cs="Arial"/>
                <w:sz w:val="24"/>
                <w:szCs w:val="24"/>
                <w:lang w:eastAsia="en-US"/>
              </w:rPr>
              <w:t xml:space="preserve">5.1. ՄԶԾ  և համայնքների քառամյա  զարգացման ծրագրերի համապատասխանեց-ման դասընթացներին մասնակցած աշխատակազմի թիվը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bCs/>
                <w:sz w:val="24"/>
                <w:szCs w:val="24"/>
                <w:lang w:eastAsia="en-US"/>
              </w:rPr>
            </w:pPr>
            <w:r w:rsidRPr="00A938F6">
              <w:rPr>
                <w:rFonts w:ascii="GHEA Grapalat" w:hAnsi="GHEA Grapalat" w:cs="Arial"/>
                <w:bCs/>
                <w:sz w:val="24"/>
                <w:szCs w:val="24"/>
                <w:lang w:eastAsia="en-US"/>
              </w:rPr>
              <w:t>15</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sz w:val="24"/>
                <w:szCs w:val="24"/>
                <w:highlight w:val="yellow"/>
                <w:lang w:eastAsia="en-US"/>
              </w:rPr>
            </w:pPr>
            <w:r w:rsidRPr="00A938F6">
              <w:rPr>
                <w:rFonts w:ascii="GHEA Grapalat" w:hAnsi="GHEA Grapalat" w:cs="Arial"/>
                <w:sz w:val="24"/>
                <w:szCs w:val="24"/>
                <w:lang w:eastAsia="en-US"/>
              </w:rPr>
              <w:t>15</w:t>
            </w:r>
          </w:p>
        </w:tc>
      </w:tr>
      <w:tr w:rsidR="00A648A3" w:rsidRPr="00A938F6" w:rsidTr="00544F39">
        <w:trPr>
          <w:trHeight w:val="690"/>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sz w:val="18"/>
                <w:szCs w:val="18"/>
                <w:lang w:eastAsia="en-US"/>
              </w:rPr>
            </w:pPr>
            <w:r w:rsidRPr="00A938F6">
              <w:rPr>
                <w:rFonts w:ascii="Courier New" w:hAnsi="Courier New" w:cs="Courier New"/>
                <w:sz w:val="18"/>
                <w:szCs w:val="18"/>
                <w:lang w:eastAsia="en-US"/>
              </w:rPr>
              <w:t> </w:t>
            </w:r>
          </w:p>
        </w:tc>
        <w:tc>
          <w:tcPr>
            <w:tcW w:w="373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rPr>
                <w:rFonts w:ascii="GHEA Grapalat" w:hAnsi="GHEA Grapalat" w:cs="Arial"/>
                <w:sz w:val="24"/>
                <w:szCs w:val="24"/>
                <w:lang w:eastAsia="en-US"/>
              </w:rPr>
            </w:pPr>
          </w:p>
        </w:tc>
        <w:tc>
          <w:tcPr>
            <w:tcW w:w="2955"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rPr>
                <w:rFonts w:ascii="GHEA Grapalat" w:hAnsi="GHEA Grapalat" w:cs="Arial"/>
                <w:sz w:val="24"/>
                <w:szCs w:val="24"/>
                <w:lang w:eastAsia="en-US"/>
              </w:rPr>
            </w:pPr>
            <w:r w:rsidRPr="00A938F6">
              <w:rPr>
                <w:rFonts w:ascii="GHEA Grapalat" w:hAnsi="GHEA Grapalat" w:cs="Arial"/>
                <w:sz w:val="24"/>
                <w:szCs w:val="24"/>
                <w:lang w:eastAsia="en-US"/>
              </w:rPr>
              <w:t xml:space="preserve">5.2. ՄԶԾ-ին համապատասխանեց-ված համայնքային զարգացման ծրագրերի թիվը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bCs/>
                <w:sz w:val="24"/>
                <w:szCs w:val="24"/>
                <w:lang w:eastAsia="en-US"/>
              </w:rPr>
            </w:pPr>
            <w:r w:rsidRPr="00A938F6">
              <w:rPr>
                <w:rFonts w:ascii="GHEA Grapalat" w:hAnsi="GHEA Grapalat" w:cs="Arial"/>
                <w:bCs/>
                <w:sz w:val="24"/>
                <w:szCs w:val="24"/>
                <w:lang w:eastAsia="en-US"/>
              </w:rPr>
              <w:t>55</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sz w:val="24"/>
                <w:szCs w:val="24"/>
                <w:highlight w:val="yellow"/>
                <w:lang w:eastAsia="en-US"/>
              </w:rPr>
            </w:pPr>
            <w:r w:rsidRPr="00A938F6">
              <w:rPr>
                <w:rFonts w:ascii="GHEA Grapalat" w:hAnsi="GHEA Grapalat" w:cs="Arial"/>
                <w:sz w:val="24"/>
                <w:szCs w:val="24"/>
                <w:lang w:eastAsia="en-US"/>
              </w:rPr>
              <w:t>56</w:t>
            </w:r>
          </w:p>
        </w:tc>
      </w:tr>
      <w:tr w:rsidR="00A648A3" w:rsidRPr="00A938F6" w:rsidTr="00544F39">
        <w:trPr>
          <w:trHeight w:val="690"/>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sz w:val="18"/>
                <w:szCs w:val="18"/>
                <w:lang w:eastAsia="en-US"/>
              </w:rPr>
            </w:pPr>
            <w:r w:rsidRPr="00A938F6">
              <w:rPr>
                <w:rFonts w:ascii="Courier New" w:hAnsi="Courier New" w:cs="Courier New"/>
                <w:sz w:val="18"/>
                <w:szCs w:val="18"/>
                <w:lang w:eastAsia="en-US"/>
              </w:rPr>
              <w:t> </w:t>
            </w:r>
          </w:p>
        </w:tc>
        <w:tc>
          <w:tcPr>
            <w:tcW w:w="373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rPr>
                <w:rFonts w:ascii="GHEA Grapalat" w:hAnsi="GHEA Grapalat" w:cs="Arial"/>
                <w:sz w:val="24"/>
                <w:szCs w:val="24"/>
                <w:lang w:eastAsia="en-US"/>
              </w:rPr>
            </w:pPr>
            <w:r w:rsidRPr="00A938F6">
              <w:rPr>
                <w:rFonts w:ascii="GHEA Grapalat" w:hAnsi="GHEA Grapalat" w:cs="Arial"/>
                <w:b/>
                <w:i/>
                <w:sz w:val="24"/>
                <w:szCs w:val="24"/>
                <w:lang w:eastAsia="en-US"/>
              </w:rPr>
              <w:t>Ռազմավարական նպատակ 5.</w:t>
            </w:r>
            <w:r w:rsidRPr="00A938F6">
              <w:rPr>
                <w:rFonts w:ascii="GHEA Grapalat" w:hAnsi="GHEA Grapalat" w:cs="Arial"/>
                <w:sz w:val="24"/>
                <w:szCs w:val="24"/>
                <w:lang w:eastAsia="en-US"/>
              </w:rPr>
              <w:t xml:space="preserve"> </w:t>
            </w:r>
            <w:r w:rsidRPr="00A938F6">
              <w:rPr>
                <w:rFonts w:ascii="GHEA Grapalat" w:hAnsi="GHEA Grapalat" w:cs="Arial"/>
                <w:b/>
                <w:sz w:val="24"/>
                <w:szCs w:val="24"/>
                <w:lang w:eastAsia="en-US"/>
              </w:rPr>
              <w:t>Համայնքային մակարդակում ՀԿ-ների և ԶԼՄ-ների դերի բարձրացում</w:t>
            </w:r>
          </w:p>
        </w:tc>
        <w:tc>
          <w:tcPr>
            <w:tcW w:w="2955"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rPr>
                <w:rFonts w:ascii="GHEA Grapalat" w:hAnsi="GHEA Grapalat" w:cs="Arial"/>
                <w:sz w:val="24"/>
                <w:szCs w:val="24"/>
                <w:lang w:eastAsia="en-US"/>
              </w:rPr>
            </w:pPr>
            <w:r w:rsidRPr="00A938F6">
              <w:rPr>
                <w:rFonts w:ascii="GHEA Grapalat" w:hAnsi="GHEA Grapalat" w:cs="Arial"/>
                <w:sz w:val="24"/>
                <w:szCs w:val="24"/>
                <w:lang w:eastAsia="en-US"/>
              </w:rPr>
              <w:t xml:space="preserve">5.1. Տարբեր հաղորդումների միջոցով հանրության իրազեկման հաղորդումների թիվը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bCs/>
                <w:sz w:val="24"/>
                <w:szCs w:val="24"/>
                <w:lang w:eastAsia="en-US"/>
              </w:rPr>
            </w:pPr>
            <w:r w:rsidRPr="00A938F6">
              <w:rPr>
                <w:rFonts w:ascii="GHEA Grapalat" w:hAnsi="GHEA Grapalat" w:cs="Arial"/>
                <w:bCs/>
                <w:sz w:val="24"/>
                <w:szCs w:val="24"/>
                <w:lang w:eastAsia="en-US"/>
              </w:rPr>
              <w:t>30</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sz w:val="24"/>
                <w:szCs w:val="24"/>
                <w:lang w:eastAsia="en-US"/>
              </w:rPr>
            </w:pPr>
            <w:r w:rsidRPr="00A938F6">
              <w:rPr>
                <w:rFonts w:ascii="GHEA Grapalat" w:hAnsi="GHEA Grapalat" w:cs="Arial"/>
                <w:sz w:val="24"/>
                <w:szCs w:val="24"/>
                <w:lang w:eastAsia="en-US"/>
              </w:rPr>
              <w:t>30</w:t>
            </w:r>
          </w:p>
        </w:tc>
      </w:tr>
      <w:tr w:rsidR="00A648A3" w:rsidRPr="00A938F6" w:rsidTr="00544F39">
        <w:trPr>
          <w:trHeight w:val="690"/>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sz w:val="18"/>
                <w:szCs w:val="18"/>
                <w:lang w:eastAsia="en-US"/>
              </w:rPr>
            </w:pPr>
            <w:r w:rsidRPr="00A938F6">
              <w:rPr>
                <w:rFonts w:ascii="Courier New" w:hAnsi="Courier New" w:cs="Courier New"/>
                <w:sz w:val="18"/>
                <w:szCs w:val="18"/>
                <w:lang w:eastAsia="en-US"/>
              </w:rPr>
              <w:t> </w:t>
            </w:r>
          </w:p>
        </w:tc>
        <w:tc>
          <w:tcPr>
            <w:tcW w:w="373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rPr>
                <w:rFonts w:ascii="GHEA Grapalat" w:hAnsi="GHEA Grapalat" w:cs="Arial"/>
                <w:sz w:val="24"/>
                <w:szCs w:val="24"/>
                <w:lang w:eastAsia="en-US"/>
              </w:rPr>
            </w:pPr>
            <w:r w:rsidRPr="00A938F6">
              <w:rPr>
                <w:rFonts w:ascii="Courier New" w:hAnsi="Courier New" w:cs="Courier New"/>
                <w:sz w:val="24"/>
                <w:szCs w:val="24"/>
                <w:lang w:eastAsia="en-US"/>
              </w:rPr>
              <w:t> </w:t>
            </w:r>
          </w:p>
        </w:tc>
        <w:tc>
          <w:tcPr>
            <w:tcW w:w="2955"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rPr>
                <w:rFonts w:ascii="GHEA Grapalat" w:hAnsi="GHEA Grapalat" w:cs="Arial"/>
                <w:sz w:val="24"/>
                <w:szCs w:val="24"/>
                <w:lang w:eastAsia="en-US"/>
              </w:rPr>
            </w:pPr>
            <w:r w:rsidRPr="00A938F6">
              <w:rPr>
                <w:rFonts w:ascii="GHEA Grapalat" w:hAnsi="GHEA Grapalat" w:cs="Arial"/>
                <w:sz w:val="24"/>
                <w:szCs w:val="24"/>
                <w:lang w:eastAsia="en-US"/>
              </w:rPr>
              <w:t>5.2. Բնակչությանը ուսուցում անցկացնող ՀԿ –ների թիվը   յուրաքանչյուր համայնքում (տարեկան)</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bCs/>
                <w:sz w:val="24"/>
                <w:szCs w:val="24"/>
                <w:lang w:eastAsia="en-US"/>
              </w:rPr>
            </w:pPr>
            <w:r w:rsidRPr="00A938F6">
              <w:rPr>
                <w:rFonts w:ascii="GHEA Grapalat" w:hAnsi="GHEA Grapalat" w:cs="Arial"/>
                <w:bCs/>
                <w:sz w:val="24"/>
                <w:szCs w:val="24"/>
                <w:lang w:eastAsia="en-US"/>
              </w:rPr>
              <w:t>2 անգամ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sz w:val="24"/>
                <w:szCs w:val="24"/>
                <w:lang w:eastAsia="en-US"/>
              </w:rPr>
            </w:pPr>
            <w:r w:rsidRPr="00A938F6">
              <w:rPr>
                <w:rFonts w:ascii="GHEA Grapalat" w:hAnsi="GHEA Grapalat" w:cs="Arial"/>
                <w:bCs/>
                <w:sz w:val="24"/>
                <w:szCs w:val="24"/>
                <w:lang w:eastAsia="en-US"/>
              </w:rPr>
              <w:t>3 անգամ</w:t>
            </w:r>
            <w:r w:rsidRPr="00A938F6">
              <w:rPr>
                <w:rFonts w:ascii="Courier New" w:hAnsi="Courier New" w:cs="Courier New"/>
                <w:sz w:val="24"/>
                <w:szCs w:val="24"/>
                <w:lang w:eastAsia="en-US"/>
              </w:rPr>
              <w:t> </w:t>
            </w:r>
          </w:p>
        </w:tc>
      </w:tr>
      <w:tr w:rsidR="00A648A3" w:rsidRPr="00A938F6" w:rsidTr="00544F39">
        <w:trPr>
          <w:trHeight w:val="690"/>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sz w:val="18"/>
                <w:szCs w:val="18"/>
                <w:lang w:eastAsia="en-US"/>
              </w:rPr>
            </w:pPr>
            <w:r w:rsidRPr="00A938F6">
              <w:rPr>
                <w:rFonts w:ascii="Courier New" w:hAnsi="Courier New" w:cs="Courier New"/>
                <w:sz w:val="18"/>
                <w:szCs w:val="18"/>
                <w:lang w:eastAsia="en-US"/>
              </w:rPr>
              <w:t> </w:t>
            </w:r>
          </w:p>
        </w:tc>
        <w:tc>
          <w:tcPr>
            <w:tcW w:w="373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rPr>
                <w:rFonts w:ascii="GHEA Grapalat" w:hAnsi="GHEA Grapalat" w:cs="Arial"/>
                <w:sz w:val="24"/>
                <w:szCs w:val="24"/>
                <w:lang w:eastAsia="en-US"/>
              </w:rPr>
            </w:pPr>
            <w:r w:rsidRPr="00A938F6">
              <w:rPr>
                <w:rFonts w:ascii="Courier New" w:hAnsi="Courier New" w:cs="Courier New"/>
                <w:sz w:val="24"/>
                <w:szCs w:val="24"/>
                <w:lang w:eastAsia="en-US"/>
              </w:rPr>
              <w:t> </w:t>
            </w:r>
          </w:p>
        </w:tc>
        <w:tc>
          <w:tcPr>
            <w:tcW w:w="2955"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rPr>
                <w:rFonts w:ascii="GHEA Grapalat" w:hAnsi="GHEA Grapalat" w:cs="Arial"/>
                <w:sz w:val="24"/>
                <w:szCs w:val="24"/>
                <w:lang w:eastAsia="en-US"/>
              </w:rPr>
            </w:pPr>
            <w:r w:rsidRPr="00A938F6">
              <w:rPr>
                <w:rFonts w:ascii="GHEA Grapalat" w:hAnsi="GHEA Grapalat" w:cs="Arial"/>
                <w:sz w:val="24"/>
                <w:szCs w:val="24"/>
                <w:lang w:eastAsia="en-US"/>
              </w:rPr>
              <w:t xml:space="preserve">5.3. Ավագանու անդամների կողմից համայնքի բնակչությանը ներկայացված հաշվետվությունների թիվը` տարեկան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bCs/>
                <w:sz w:val="24"/>
                <w:szCs w:val="24"/>
                <w:lang w:eastAsia="en-US"/>
              </w:rPr>
            </w:pPr>
            <w:r w:rsidRPr="00A938F6">
              <w:rPr>
                <w:rFonts w:ascii="GHEA Grapalat" w:hAnsi="GHEA Grapalat" w:cs="Arial"/>
                <w:bCs/>
                <w:sz w:val="24"/>
                <w:szCs w:val="24"/>
                <w:lang w:eastAsia="en-US"/>
              </w:rPr>
              <w:t>1 անգամ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sz w:val="24"/>
                <w:szCs w:val="24"/>
                <w:lang w:eastAsia="en-US"/>
              </w:rPr>
            </w:pPr>
            <w:r w:rsidRPr="00A938F6">
              <w:rPr>
                <w:rFonts w:ascii="GHEA Grapalat" w:hAnsi="GHEA Grapalat" w:cs="Arial"/>
                <w:bCs/>
                <w:sz w:val="24"/>
                <w:szCs w:val="24"/>
                <w:lang w:eastAsia="en-US"/>
              </w:rPr>
              <w:t>1 անգամ</w:t>
            </w:r>
          </w:p>
        </w:tc>
      </w:tr>
      <w:tr w:rsidR="00A648A3" w:rsidRPr="00A938F6" w:rsidTr="00544F39">
        <w:trPr>
          <w:trHeight w:val="690"/>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sz w:val="18"/>
                <w:szCs w:val="18"/>
                <w:lang w:eastAsia="en-US"/>
              </w:rPr>
            </w:pPr>
            <w:r w:rsidRPr="00A938F6">
              <w:rPr>
                <w:rFonts w:ascii="Courier New" w:hAnsi="Courier New" w:cs="Courier New"/>
                <w:sz w:val="18"/>
                <w:szCs w:val="18"/>
                <w:lang w:eastAsia="en-US"/>
              </w:rPr>
              <w:lastRenderedPageBreak/>
              <w:t> </w:t>
            </w:r>
          </w:p>
        </w:tc>
        <w:tc>
          <w:tcPr>
            <w:tcW w:w="9475" w:type="dxa"/>
            <w:gridSpan w:val="4"/>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ind w:hanging="83"/>
              <w:jc w:val="center"/>
              <w:rPr>
                <w:rFonts w:ascii="GHEA Grapalat" w:hAnsi="GHEA Grapalat" w:cs="Arial"/>
                <w:sz w:val="24"/>
                <w:szCs w:val="24"/>
                <w:lang w:eastAsia="en-US"/>
              </w:rPr>
            </w:pPr>
            <w:r w:rsidRPr="00A938F6">
              <w:rPr>
                <w:rFonts w:ascii="GHEA Grapalat" w:hAnsi="GHEA Grapalat" w:cs="Arial"/>
                <w:i/>
                <w:sz w:val="24"/>
                <w:szCs w:val="24"/>
                <w:lang w:eastAsia="en-US"/>
              </w:rPr>
              <w:t>Ռազմավարական նպատակ</w:t>
            </w:r>
            <w:r w:rsidRPr="00A938F6">
              <w:rPr>
                <w:rFonts w:ascii="GHEA Grapalat" w:hAnsi="GHEA Grapalat" w:cs="Arial"/>
                <w:sz w:val="24"/>
                <w:szCs w:val="24"/>
                <w:lang w:eastAsia="en-US"/>
              </w:rPr>
              <w:t xml:space="preserve"> 6.  ՄԶԾ-ների ինստիտուցիոնալ և ՄԳ համակարգերի արմատավորում</w:t>
            </w:r>
          </w:p>
        </w:tc>
      </w:tr>
      <w:tr w:rsidR="00A648A3" w:rsidRPr="00A938F6" w:rsidTr="00544F39">
        <w:trPr>
          <w:trHeight w:val="690"/>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Courier New"/>
                <w:sz w:val="18"/>
                <w:szCs w:val="18"/>
                <w:lang w:eastAsia="en-US"/>
              </w:rPr>
            </w:pPr>
          </w:p>
        </w:tc>
        <w:tc>
          <w:tcPr>
            <w:tcW w:w="373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ind w:hanging="83"/>
              <w:rPr>
                <w:rFonts w:ascii="GHEA Grapalat" w:hAnsi="GHEA Grapalat" w:cs="Arial"/>
                <w:b/>
                <w:i/>
                <w:sz w:val="24"/>
                <w:szCs w:val="24"/>
                <w:lang w:eastAsia="en-US"/>
              </w:rPr>
            </w:pPr>
          </w:p>
        </w:tc>
        <w:tc>
          <w:tcPr>
            <w:tcW w:w="2955"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rPr>
                <w:rFonts w:ascii="GHEA Grapalat" w:hAnsi="GHEA Grapalat" w:cs="Arial"/>
                <w:sz w:val="24"/>
                <w:szCs w:val="24"/>
                <w:lang w:eastAsia="en-US"/>
              </w:rPr>
            </w:pPr>
            <w:r w:rsidRPr="00A938F6">
              <w:rPr>
                <w:rFonts w:ascii="GHEA Grapalat" w:hAnsi="GHEA Grapalat" w:cs="Arial"/>
                <w:sz w:val="24"/>
                <w:szCs w:val="24"/>
                <w:lang w:eastAsia="en-US"/>
              </w:rPr>
              <w:t>6.1. Հաստատված տեխնիկական առաջադրանքներ</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Courier New"/>
                <w:bCs/>
                <w:sz w:val="24"/>
                <w:szCs w:val="24"/>
                <w:lang w:eastAsia="en-US"/>
              </w:rPr>
            </w:pPr>
            <w:r w:rsidRPr="00A938F6">
              <w:rPr>
                <w:rFonts w:ascii="GHEA Grapalat" w:hAnsi="GHEA Grapalat" w:cs="Courier New"/>
                <w:bCs/>
                <w:sz w:val="24"/>
                <w:szCs w:val="24"/>
                <w:lang w:eastAsia="en-US"/>
              </w:rPr>
              <w:t>1</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Courier New"/>
                <w:sz w:val="24"/>
                <w:szCs w:val="24"/>
                <w:lang w:eastAsia="en-US"/>
              </w:rPr>
            </w:pPr>
            <w:r w:rsidRPr="00A938F6">
              <w:rPr>
                <w:rFonts w:ascii="GHEA Grapalat" w:hAnsi="GHEA Grapalat" w:cs="Courier New"/>
                <w:sz w:val="24"/>
                <w:szCs w:val="24"/>
                <w:lang w:eastAsia="en-US"/>
              </w:rPr>
              <w:t>1</w:t>
            </w:r>
          </w:p>
        </w:tc>
      </w:tr>
      <w:tr w:rsidR="00A648A3" w:rsidRPr="00A938F6" w:rsidTr="00544F39">
        <w:trPr>
          <w:trHeight w:val="690"/>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sz w:val="18"/>
                <w:szCs w:val="18"/>
                <w:lang w:eastAsia="en-US"/>
              </w:rPr>
            </w:pPr>
            <w:r w:rsidRPr="00A938F6">
              <w:rPr>
                <w:rFonts w:ascii="Courier New" w:hAnsi="Courier New" w:cs="Courier New"/>
                <w:sz w:val="18"/>
                <w:szCs w:val="18"/>
                <w:lang w:eastAsia="en-US"/>
              </w:rPr>
              <w:t> </w:t>
            </w:r>
          </w:p>
        </w:tc>
        <w:tc>
          <w:tcPr>
            <w:tcW w:w="373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rPr>
                <w:rFonts w:ascii="GHEA Grapalat" w:hAnsi="GHEA Grapalat" w:cs="Arial"/>
                <w:sz w:val="24"/>
                <w:szCs w:val="24"/>
                <w:lang w:eastAsia="en-US"/>
              </w:rPr>
            </w:pPr>
            <w:r w:rsidRPr="00A938F6">
              <w:rPr>
                <w:rFonts w:ascii="Courier New" w:hAnsi="Courier New" w:cs="Courier New"/>
                <w:sz w:val="24"/>
                <w:szCs w:val="24"/>
                <w:lang w:eastAsia="en-US"/>
              </w:rPr>
              <w:t> </w:t>
            </w:r>
          </w:p>
        </w:tc>
        <w:tc>
          <w:tcPr>
            <w:tcW w:w="2955"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rPr>
                <w:rFonts w:ascii="GHEA Grapalat" w:hAnsi="GHEA Grapalat" w:cs="Arial"/>
                <w:sz w:val="24"/>
                <w:szCs w:val="24"/>
                <w:lang w:eastAsia="en-US"/>
              </w:rPr>
            </w:pPr>
            <w:r w:rsidRPr="00A938F6">
              <w:rPr>
                <w:rFonts w:ascii="GHEA Grapalat" w:hAnsi="GHEA Grapalat" w:cs="Arial"/>
                <w:sz w:val="24"/>
                <w:szCs w:val="24"/>
                <w:lang w:eastAsia="en-US"/>
              </w:rPr>
              <w:t>6.2 ՄԶՀ-ի համապատասխան որոշում` հաստատված մարզպետի կողմից</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bCs/>
                <w:sz w:val="24"/>
                <w:szCs w:val="24"/>
                <w:lang w:eastAsia="en-US"/>
              </w:rPr>
            </w:pPr>
            <w:r w:rsidRPr="00A938F6">
              <w:rPr>
                <w:rFonts w:ascii="GHEA Grapalat" w:hAnsi="GHEA Grapalat" w:cs="Courier New"/>
                <w:bCs/>
                <w:sz w:val="24"/>
                <w:szCs w:val="24"/>
                <w:lang w:eastAsia="en-US"/>
              </w:rPr>
              <w:t>1</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sz w:val="24"/>
                <w:szCs w:val="24"/>
                <w:lang w:eastAsia="en-US"/>
              </w:rPr>
            </w:pPr>
            <w:r w:rsidRPr="00A938F6">
              <w:rPr>
                <w:rFonts w:ascii="GHEA Grapalat" w:hAnsi="GHEA Grapalat" w:cs="Courier New"/>
                <w:sz w:val="24"/>
                <w:szCs w:val="24"/>
                <w:lang w:eastAsia="en-US"/>
              </w:rPr>
              <w:t>1</w:t>
            </w:r>
          </w:p>
        </w:tc>
      </w:tr>
      <w:tr w:rsidR="00A648A3" w:rsidRPr="00A938F6" w:rsidTr="00544F39">
        <w:trPr>
          <w:trHeight w:val="690"/>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sz w:val="18"/>
                <w:szCs w:val="18"/>
                <w:lang w:eastAsia="en-US"/>
              </w:rPr>
            </w:pPr>
            <w:r w:rsidRPr="00A938F6">
              <w:rPr>
                <w:rFonts w:ascii="Courier New" w:hAnsi="Courier New" w:cs="Courier New"/>
                <w:sz w:val="18"/>
                <w:szCs w:val="18"/>
                <w:lang w:eastAsia="en-US"/>
              </w:rPr>
              <w:t> </w:t>
            </w:r>
          </w:p>
        </w:tc>
        <w:tc>
          <w:tcPr>
            <w:tcW w:w="373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rPr>
                <w:rFonts w:ascii="GHEA Grapalat" w:hAnsi="GHEA Grapalat" w:cs="Arial"/>
                <w:sz w:val="24"/>
                <w:szCs w:val="24"/>
                <w:lang w:eastAsia="en-US"/>
              </w:rPr>
            </w:pPr>
            <w:r w:rsidRPr="00A938F6">
              <w:rPr>
                <w:rFonts w:ascii="Courier New" w:hAnsi="Courier New" w:cs="Courier New"/>
                <w:sz w:val="24"/>
                <w:szCs w:val="24"/>
                <w:lang w:eastAsia="en-US"/>
              </w:rPr>
              <w:t> </w:t>
            </w:r>
          </w:p>
        </w:tc>
        <w:tc>
          <w:tcPr>
            <w:tcW w:w="2955"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rPr>
                <w:rFonts w:ascii="GHEA Grapalat" w:hAnsi="GHEA Grapalat" w:cs="Arial"/>
                <w:sz w:val="24"/>
                <w:szCs w:val="24"/>
                <w:lang w:eastAsia="en-US"/>
              </w:rPr>
            </w:pPr>
            <w:r w:rsidRPr="00A938F6">
              <w:rPr>
                <w:rFonts w:ascii="GHEA Grapalat" w:hAnsi="GHEA Grapalat" w:cs="Arial"/>
                <w:sz w:val="24"/>
                <w:szCs w:val="24"/>
                <w:lang w:eastAsia="en-US"/>
              </w:rPr>
              <w:t>6.3 Փոխըմբռնման հուշագրի կնքում</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bCs/>
                <w:sz w:val="24"/>
                <w:szCs w:val="24"/>
                <w:lang w:eastAsia="en-US"/>
              </w:rPr>
            </w:pPr>
            <w:r w:rsidRPr="00A938F6">
              <w:rPr>
                <w:rFonts w:ascii="GHEA Grapalat" w:hAnsi="GHEA Grapalat" w:cs="Courier New"/>
                <w:bCs/>
                <w:sz w:val="24"/>
                <w:szCs w:val="24"/>
                <w:lang w:eastAsia="en-US"/>
              </w:rPr>
              <w:t>1</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sz w:val="24"/>
                <w:szCs w:val="24"/>
                <w:lang w:eastAsia="en-US"/>
              </w:rPr>
            </w:pPr>
            <w:r w:rsidRPr="00A938F6">
              <w:rPr>
                <w:rFonts w:ascii="GHEA Grapalat" w:hAnsi="GHEA Grapalat" w:cs="Courier New"/>
                <w:sz w:val="24"/>
                <w:szCs w:val="24"/>
                <w:lang w:eastAsia="en-US"/>
              </w:rPr>
              <w:t xml:space="preserve"> 1</w:t>
            </w:r>
            <w:r w:rsidRPr="00A938F6">
              <w:rPr>
                <w:rFonts w:ascii="Courier New" w:hAnsi="Courier New" w:cs="Courier New"/>
                <w:sz w:val="24"/>
                <w:szCs w:val="24"/>
                <w:lang w:eastAsia="en-US"/>
              </w:rPr>
              <w:t> </w:t>
            </w:r>
          </w:p>
        </w:tc>
      </w:tr>
      <w:tr w:rsidR="00A648A3" w:rsidRPr="00A938F6" w:rsidTr="00544F39">
        <w:trPr>
          <w:trHeight w:val="690"/>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sz w:val="18"/>
                <w:szCs w:val="18"/>
                <w:lang w:eastAsia="en-US"/>
              </w:rPr>
            </w:pPr>
            <w:r w:rsidRPr="00A938F6">
              <w:rPr>
                <w:rFonts w:ascii="Courier New" w:hAnsi="Courier New" w:cs="Courier New"/>
                <w:sz w:val="18"/>
                <w:szCs w:val="18"/>
                <w:lang w:eastAsia="en-US"/>
              </w:rPr>
              <w:t> </w:t>
            </w:r>
          </w:p>
        </w:tc>
        <w:tc>
          <w:tcPr>
            <w:tcW w:w="373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rPr>
                <w:rFonts w:ascii="GHEA Grapalat" w:hAnsi="GHEA Grapalat" w:cs="Arial"/>
                <w:sz w:val="24"/>
                <w:szCs w:val="24"/>
                <w:lang w:eastAsia="en-US"/>
              </w:rPr>
            </w:pPr>
            <w:r w:rsidRPr="00A938F6">
              <w:rPr>
                <w:rFonts w:ascii="Courier New" w:hAnsi="Courier New" w:cs="Courier New"/>
                <w:sz w:val="24"/>
                <w:szCs w:val="24"/>
                <w:lang w:eastAsia="en-US"/>
              </w:rPr>
              <w:t> </w:t>
            </w:r>
          </w:p>
        </w:tc>
        <w:tc>
          <w:tcPr>
            <w:tcW w:w="2955"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rPr>
                <w:rFonts w:ascii="GHEA Grapalat" w:hAnsi="GHEA Grapalat" w:cs="Arial"/>
                <w:sz w:val="24"/>
                <w:szCs w:val="24"/>
                <w:lang w:eastAsia="en-US"/>
              </w:rPr>
            </w:pPr>
            <w:r w:rsidRPr="00A938F6">
              <w:rPr>
                <w:rFonts w:ascii="GHEA Grapalat" w:hAnsi="GHEA Grapalat" w:cs="Arial"/>
                <w:sz w:val="24"/>
                <w:szCs w:val="24"/>
                <w:lang w:eastAsia="en-US"/>
              </w:rPr>
              <w:t>6.4. իրականացված ՄԳ ուսումնասիրությունների թիվ`տարեկան 2 անգամ</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bCs/>
                <w:sz w:val="24"/>
                <w:szCs w:val="24"/>
                <w:lang w:eastAsia="en-US"/>
              </w:rPr>
            </w:pPr>
            <w:r w:rsidRPr="00A938F6">
              <w:rPr>
                <w:rFonts w:ascii="GHEA Grapalat" w:hAnsi="GHEA Grapalat" w:cs="Courier New"/>
                <w:bCs/>
                <w:sz w:val="24"/>
                <w:szCs w:val="24"/>
                <w:lang w:eastAsia="en-US"/>
              </w:rPr>
              <w:t>2</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sz w:val="24"/>
                <w:szCs w:val="24"/>
                <w:lang w:eastAsia="en-US"/>
              </w:rPr>
            </w:pPr>
            <w:r w:rsidRPr="00A938F6">
              <w:rPr>
                <w:rFonts w:ascii="GHEA Grapalat" w:hAnsi="GHEA Grapalat" w:cs="Courier New"/>
                <w:sz w:val="24"/>
                <w:szCs w:val="24"/>
                <w:lang w:eastAsia="en-US"/>
              </w:rPr>
              <w:t>2</w:t>
            </w:r>
          </w:p>
        </w:tc>
      </w:tr>
      <w:tr w:rsidR="00A648A3" w:rsidRPr="00A938F6" w:rsidTr="00544F39">
        <w:trPr>
          <w:trHeight w:val="690"/>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sz w:val="18"/>
                <w:szCs w:val="18"/>
                <w:lang w:eastAsia="en-US"/>
              </w:rPr>
            </w:pPr>
            <w:r w:rsidRPr="00A938F6">
              <w:rPr>
                <w:rFonts w:ascii="Courier New" w:hAnsi="Courier New" w:cs="Courier New"/>
                <w:sz w:val="18"/>
                <w:szCs w:val="18"/>
                <w:lang w:eastAsia="en-US"/>
              </w:rPr>
              <w:t> </w:t>
            </w:r>
          </w:p>
        </w:tc>
        <w:tc>
          <w:tcPr>
            <w:tcW w:w="373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rPr>
                <w:rFonts w:ascii="GHEA Grapalat" w:hAnsi="GHEA Grapalat" w:cs="Arial"/>
                <w:sz w:val="24"/>
                <w:szCs w:val="24"/>
                <w:lang w:eastAsia="en-US"/>
              </w:rPr>
            </w:pPr>
            <w:r w:rsidRPr="00A938F6">
              <w:rPr>
                <w:rFonts w:ascii="Courier New" w:hAnsi="Courier New" w:cs="Courier New"/>
                <w:sz w:val="24"/>
                <w:szCs w:val="24"/>
                <w:lang w:eastAsia="en-US"/>
              </w:rPr>
              <w:t> </w:t>
            </w:r>
          </w:p>
        </w:tc>
        <w:tc>
          <w:tcPr>
            <w:tcW w:w="2955"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rPr>
                <w:rFonts w:ascii="GHEA Grapalat" w:hAnsi="GHEA Grapalat" w:cs="Arial"/>
                <w:sz w:val="24"/>
                <w:szCs w:val="24"/>
                <w:lang w:eastAsia="en-US"/>
              </w:rPr>
            </w:pPr>
            <w:r w:rsidRPr="00A938F6">
              <w:rPr>
                <w:rFonts w:ascii="GHEA Grapalat" w:hAnsi="GHEA Grapalat" w:cs="Arial"/>
                <w:sz w:val="24"/>
                <w:szCs w:val="24"/>
                <w:lang w:eastAsia="en-US"/>
              </w:rPr>
              <w:t xml:space="preserve">6.5.Տարվա ընթացքում պատրաստված ՄԳ հաշվետվությունների քանակ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bCs/>
                <w:sz w:val="24"/>
                <w:szCs w:val="24"/>
                <w:lang w:eastAsia="en-US"/>
              </w:rPr>
            </w:pPr>
            <w:r w:rsidRPr="00A938F6">
              <w:rPr>
                <w:rFonts w:ascii="GHEA Grapalat" w:hAnsi="GHEA Grapalat" w:cs="Arial"/>
                <w:sz w:val="24"/>
                <w:szCs w:val="24"/>
                <w:lang w:eastAsia="en-US"/>
              </w:rPr>
              <w:t>2</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sz w:val="24"/>
                <w:szCs w:val="24"/>
                <w:lang w:eastAsia="en-US"/>
              </w:rPr>
            </w:pPr>
            <w:r w:rsidRPr="00A938F6">
              <w:rPr>
                <w:rFonts w:ascii="Courier New" w:hAnsi="Courier New" w:cs="Courier New"/>
                <w:sz w:val="24"/>
                <w:szCs w:val="24"/>
                <w:lang w:eastAsia="en-US"/>
              </w:rPr>
              <w:t> </w:t>
            </w:r>
            <w:r w:rsidRPr="00A938F6">
              <w:rPr>
                <w:rFonts w:ascii="GHEA Grapalat" w:hAnsi="GHEA Grapalat" w:cs="Courier New"/>
                <w:sz w:val="24"/>
                <w:szCs w:val="24"/>
                <w:lang w:eastAsia="en-US"/>
              </w:rPr>
              <w:t>2</w:t>
            </w:r>
          </w:p>
        </w:tc>
      </w:tr>
      <w:tr w:rsidR="00A648A3" w:rsidRPr="00A938F6" w:rsidTr="00544F39">
        <w:trPr>
          <w:trHeight w:val="690"/>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sz w:val="18"/>
                <w:szCs w:val="18"/>
                <w:lang w:eastAsia="en-US"/>
              </w:rPr>
            </w:pPr>
            <w:r w:rsidRPr="00A938F6">
              <w:rPr>
                <w:rFonts w:ascii="Courier New" w:hAnsi="Courier New" w:cs="Courier New"/>
                <w:sz w:val="18"/>
                <w:szCs w:val="18"/>
                <w:lang w:eastAsia="en-US"/>
              </w:rPr>
              <w:t> </w:t>
            </w:r>
          </w:p>
        </w:tc>
        <w:tc>
          <w:tcPr>
            <w:tcW w:w="373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rPr>
                <w:rFonts w:ascii="GHEA Grapalat" w:hAnsi="GHEA Grapalat" w:cs="Arial"/>
                <w:sz w:val="24"/>
                <w:szCs w:val="24"/>
                <w:lang w:eastAsia="en-US"/>
              </w:rPr>
            </w:pPr>
            <w:r w:rsidRPr="00A938F6">
              <w:rPr>
                <w:rFonts w:ascii="Courier New" w:hAnsi="Courier New" w:cs="Courier New"/>
                <w:sz w:val="24"/>
                <w:szCs w:val="24"/>
                <w:lang w:eastAsia="en-US"/>
              </w:rPr>
              <w:t> </w:t>
            </w:r>
          </w:p>
        </w:tc>
        <w:tc>
          <w:tcPr>
            <w:tcW w:w="2955"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rPr>
                <w:rFonts w:ascii="GHEA Grapalat" w:hAnsi="GHEA Grapalat" w:cs="Arial"/>
                <w:sz w:val="24"/>
                <w:szCs w:val="24"/>
                <w:lang w:eastAsia="en-US"/>
              </w:rPr>
            </w:pPr>
            <w:r w:rsidRPr="00A938F6">
              <w:rPr>
                <w:rFonts w:ascii="GHEA Grapalat" w:hAnsi="GHEA Grapalat" w:cs="Arial"/>
                <w:sz w:val="24"/>
                <w:szCs w:val="24"/>
                <w:lang w:eastAsia="en-US"/>
              </w:rPr>
              <w:t xml:space="preserve">6.6. Կիսամյակային և տարեկան հաշվետվու-թյունների պատրաստում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bCs/>
                <w:sz w:val="24"/>
                <w:szCs w:val="24"/>
                <w:lang w:eastAsia="en-US"/>
              </w:rPr>
            </w:pPr>
            <w:r w:rsidRPr="00A938F6">
              <w:rPr>
                <w:rFonts w:ascii="GHEA Grapalat" w:hAnsi="GHEA Grapalat" w:cs="Courier New"/>
                <w:bCs/>
                <w:sz w:val="24"/>
                <w:szCs w:val="24"/>
                <w:lang w:eastAsia="en-US"/>
              </w:rPr>
              <w:t>2</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sz w:val="24"/>
                <w:szCs w:val="24"/>
                <w:lang w:eastAsia="en-US"/>
              </w:rPr>
            </w:pPr>
            <w:r w:rsidRPr="00A938F6">
              <w:rPr>
                <w:rFonts w:ascii="GHEA Grapalat" w:hAnsi="GHEA Grapalat" w:cs="Courier New"/>
                <w:sz w:val="24"/>
                <w:szCs w:val="24"/>
                <w:lang w:eastAsia="en-US"/>
              </w:rPr>
              <w:t>2</w:t>
            </w:r>
          </w:p>
        </w:tc>
      </w:tr>
      <w:tr w:rsidR="00A648A3" w:rsidRPr="00A938F6" w:rsidTr="008C41FE">
        <w:trPr>
          <w:trHeight w:val="606"/>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Courier New"/>
                <w:sz w:val="18"/>
                <w:szCs w:val="18"/>
                <w:lang w:eastAsia="en-US"/>
              </w:rPr>
            </w:pPr>
          </w:p>
        </w:tc>
        <w:tc>
          <w:tcPr>
            <w:tcW w:w="373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rPr>
                <w:rFonts w:ascii="GHEA Grapalat" w:hAnsi="GHEA Grapalat" w:cs="Arial"/>
                <w:sz w:val="24"/>
                <w:szCs w:val="24"/>
                <w:lang w:eastAsia="en-US"/>
              </w:rPr>
            </w:pPr>
          </w:p>
        </w:tc>
        <w:tc>
          <w:tcPr>
            <w:tcW w:w="2955"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rPr>
                <w:rFonts w:ascii="GHEA Grapalat" w:hAnsi="GHEA Grapalat" w:cs="Arial"/>
                <w:sz w:val="24"/>
                <w:szCs w:val="24"/>
                <w:lang w:eastAsia="en-US"/>
              </w:rPr>
            </w:pPr>
            <w:r w:rsidRPr="00A938F6">
              <w:rPr>
                <w:rFonts w:ascii="GHEA Grapalat" w:hAnsi="GHEA Grapalat" w:cs="Arial"/>
                <w:sz w:val="24"/>
                <w:szCs w:val="24"/>
                <w:lang w:eastAsia="en-US"/>
              </w:rPr>
              <w:t>6.7. 2012 թ.-ի ՄԶԾ-ի ընթացքի մասին իրազեկման միջոցառումների քանակը,</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Courier New"/>
                <w:bCs/>
                <w:sz w:val="24"/>
                <w:szCs w:val="24"/>
                <w:lang w:eastAsia="en-US"/>
              </w:rPr>
            </w:pPr>
            <w:r w:rsidRPr="00A938F6">
              <w:rPr>
                <w:rFonts w:ascii="GHEA Grapalat" w:hAnsi="GHEA Grapalat" w:cs="Courier New"/>
                <w:bCs/>
                <w:sz w:val="24"/>
                <w:szCs w:val="24"/>
                <w:lang w:eastAsia="en-US"/>
              </w:rPr>
              <w:t>14</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Courier New"/>
                <w:sz w:val="24"/>
                <w:szCs w:val="24"/>
                <w:lang w:eastAsia="en-US"/>
              </w:rPr>
            </w:pPr>
            <w:r w:rsidRPr="00A938F6">
              <w:rPr>
                <w:rFonts w:ascii="GHEA Grapalat" w:hAnsi="GHEA Grapalat" w:cs="Courier New"/>
                <w:sz w:val="24"/>
                <w:szCs w:val="24"/>
                <w:lang w:eastAsia="en-US"/>
              </w:rPr>
              <w:t>14</w:t>
            </w:r>
          </w:p>
        </w:tc>
      </w:tr>
      <w:tr w:rsidR="00A648A3" w:rsidRPr="00A938F6" w:rsidTr="00544F39">
        <w:trPr>
          <w:trHeight w:val="390"/>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Courier New"/>
                <w:sz w:val="18"/>
                <w:szCs w:val="18"/>
                <w:lang w:eastAsia="en-US"/>
              </w:rPr>
            </w:pPr>
          </w:p>
        </w:tc>
        <w:tc>
          <w:tcPr>
            <w:tcW w:w="373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rPr>
                <w:rFonts w:ascii="GHEA Grapalat" w:hAnsi="GHEA Grapalat" w:cs="Arial"/>
                <w:sz w:val="24"/>
                <w:szCs w:val="24"/>
                <w:lang w:eastAsia="en-US"/>
              </w:rPr>
            </w:pPr>
          </w:p>
        </w:tc>
        <w:tc>
          <w:tcPr>
            <w:tcW w:w="2955"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rPr>
                <w:rFonts w:ascii="GHEA Grapalat" w:hAnsi="GHEA Grapalat" w:cs="Arial"/>
                <w:sz w:val="24"/>
                <w:szCs w:val="24"/>
                <w:lang w:eastAsia="en-US"/>
              </w:rPr>
            </w:pPr>
            <w:r w:rsidRPr="00A938F6">
              <w:rPr>
                <w:rFonts w:ascii="GHEA Grapalat" w:hAnsi="GHEA Grapalat" w:cs="Arial"/>
                <w:sz w:val="24"/>
                <w:szCs w:val="24"/>
                <w:lang w:eastAsia="en-US"/>
              </w:rPr>
              <w:t>մամուլի ասուլիսներ</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Courier New"/>
                <w:bCs/>
                <w:i/>
                <w:sz w:val="24"/>
                <w:szCs w:val="24"/>
                <w:lang w:eastAsia="en-US"/>
              </w:rPr>
            </w:pPr>
            <w:r w:rsidRPr="00A938F6">
              <w:rPr>
                <w:rFonts w:ascii="GHEA Grapalat" w:hAnsi="GHEA Grapalat" w:cs="Courier New"/>
                <w:bCs/>
                <w:i/>
                <w:sz w:val="24"/>
                <w:szCs w:val="24"/>
                <w:lang w:eastAsia="en-US"/>
              </w:rPr>
              <w:t>2</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Courier New"/>
                <w:sz w:val="24"/>
                <w:szCs w:val="24"/>
                <w:lang w:eastAsia="en-US"/>
              </w:rPr>
            </w:pPr>
            <w:r w:rsidRPr="00A938F6">
              <w:rPr>
                <w:rFonts w:ascii="GHEA Grapalat" w:hAnsi="GHEA Grapalat" w:cs="Courier New"/>
                <w:sz w:val="24"/>
                <w:szCs w:val="24"/>
                <w:lang w:eastAsia="en-US"/>
              </w:rPr>
              <w:t>2</w:t>
            </w:r>
          </w:p>
        </w:tc>
      </w:tr>
      <w:tr w:rsidR="00A648A3" w:rsidRPr="00A938F6" w:rsidTr="00544F39">
        <w:trPr>
          <w:trHeight w:val="390"/>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Courier New"/>
                <w:sz w:val="18"/>
                <w:szCs w:val="18"/>
                <w:lang w:eastAsia="en-US"/>
              </w:rPr>
            </w:pPr>
          </w:p>
        </w:tc>
        <w:tc>
          <w:tcPr>
            <w:tcW w:w="373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rPr>
                <w:rFonts w:ascii="GHEA Grapalat" w:hAnsi="GHEA Grapalat" w:cs="Arial"/>
                <w:sz w:val="24"/>
                <w:szCs w:val="24"/>
                <w:lang w:eastAsia="en-US"/>
              </w:rPr>
            </w:pPr>
          </w:p>
        </w:tc>
        <w:tc>
          <w:tcPr>
            <w:tcW w:w="2955"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rPr>
                <w:rFonts w:ascii="GHEA Grapalat" w:hAnsi="GHEA Grapalat" w:cs="Arial"/>
                <w:sz w:val="24"/>
                <w:szCs w:val="24"/>
                <w:lang w:eastAsia="en-US"/>
              </w:rPr>
            </w:pPr>
            <w:r w:rsidRPr="00A938F6">
              <w:rPr>
                <w:rFonts w:ascii="GHEA Grapalat" w:hAnsi="GHEA Grapalat" w:cs="Arial"/>
                <w:sz w:val="24"/>
                <w:szCs w:val="24"/>
                <w:lang w:eastAsia="en-US"/>
              </w:rPr>
              <w:t>կլոր սեղաններ</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Courier New"/>
                <w:bCs/>
                <w:i/>
                <w:sz w:val="24"/>
                <w:szCs w:val="24"/>
                <w:lang w:eastAsia="en-US"/>
              </w:rPr>
            </w:pPr>
            <w:r w:rsidRPr="00A938F6">
              <w:rPr>
                <w:rFonts w:ascii="GHEA Grapalat" w:hAnsi="GHEA Grapalat" w:cs="Courier New"/>
                <w:bCs/>
                <w:i/>
                <w:sz w:val="24"/>
                <w:szCs w:val="24"/>
                <w:lang w:eastAsia="en-US"/>
              </w:rPr>
              <w:t>2</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Courier New"/>
                <w:sz w:val="24"/>
                <w:szCs w:val="24"/>
                <w:lang w:eastAsia="en-US"/>
              </w:rPr>
            </w:pPr>
            <w:r w:rsidRPr="00A938F6">
              <w:rPr>
                <w:rFonts w:ascii="GHEA Grapalat" w:hAnsi="GHEA Grapalat" w:cs="Courier New"/>
                <w:sz w:val="24"/>
                <w:szCs w:val="24"/>
                <w:lang w:eastAsia="en-US"/>
              </w:rPr>
              <w:t>2</w:t>
            </w:r>
          </w:p>
        </w:tc>
      </w:tr>
      <w:tr w:rsidR="00A648A3" w:rsidRPr="00A938F6" w:rsidTr="00544F39">
        <w:trPr>
          <w:trHeight w:val="273"/>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sz w:val="24"/>
                <w:szCs w:val="24"/>
                <w:lang w:eastAsia="en-US"/>
              </w:rPr>
            </w:pPr>
            <w:r w:rsidRPr="00A938F6">
              <w:rPr>
                <w:rFonts w:ascii="Courier New" w:hAnsi="Courier New" w:cs="Courier New"/>
                <w:sz w:val="24"/>
                <w:szCs w:val="24"/>
                <w:lang w:eastAsia="en-US"/>
              </w:rPr>
              <w:t> </w:t>
            </w:r>
          </w:p>
        </w:tc>
        <w:tc>
          <w:tcPr>
            <w:tcW w:w="373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rPr>
                <w:rFonts w:ascii="GHEA Grapalat" w:hAnsi="GHEA Grapalat" w:cs="Arial"/>
                <w:sz w:val="24"/>
                <w:szCs w:val="24"/>
                <w:lang w:eastAsia="en-US"/>
              </w:rPr>
            </w:pPr>
          </w:p>
        </w:tc>
        <w:tc>
          <w:tcPr>
            <w:tcW w:w="2955"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rPr>
                <w:rFonts w:ascii="GHEA Grapalat" w:hAnsi="GHEA Grapalat" w:cs="Arial"/>
                <w:sz w:val="24"/>
                <w:szCs w:val="24"/>
                <w:lang w:eastAsia="en-US"/>
              </w:rPr>
            </w:pPr>
            <w:r w:rsidRPr="00A938F6">
              <w:rPr>
                <w:rFonts w:ascii="GHEA Grapalat" w:hAnsi="GHEA Grapalat" w:cs="Arial"/>
                <w:sz w:val="24"/>
                <w:szCs w:val="24"/>
                <w:lang w:eastAsia="en-US"/>
              </w:rPr>
              <w:t>լրատվական բնույթի նյութեր</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bCs/>
                <w:i/>
                <w:sz w:val="24"/>
                <w:szCs w:val="24"/>
                <w:lang w:eastAsia="en-US"/>
              </w:rPr>
            </w:pPr>
            <w:r w:rsidRPr="00A938F6">
              <w:rPr>
                <w:rFonts w:ascii="GHEA Grapalat" w:hAnsi="GHEA Grapalat" w:cs="Courier New"/>
                <w:bCs/>
                <w:i/>
                <w:sz w:val="24"/>
                <w:szCs w:val="24"/>
                <w:lang w:eastAsia="en-US"/>
              </w:rPr>
              <w:t xml:space="preserve">                                         8</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A648A3" w:rsidRPr="00A938F6" w:rsidRDefault="00A648A3" w:rsidP="00A938F6">
            <w:pPr>
              <w:spacing w:after="0" w:line="240" w:lineRule="auto"/>
              <w:jc w:val="center"/>
              <w:rPr>
                <w:rFonts w:ascii="GHEA Grapalat" w:hAnsi="GHEA Grapalat" w:cs="Arial"/>
                <w:sz w:val="24"/>
                <w:szCs w:val="24"/>
                <w:lang w:eastAsia="en-US"/>
              </w:rPr>
            </w:pPr>
            <w:r w:rsidRPr="00A938F6">
              <w:rPr>
                <w:rFonts w:ascii="Courier New" w:hAnsi="Courier New" w:cs="Courier New"/>
                <w:sz w:val="24"/>
                <w:szCs w:val="24"/>
                <w:lang w:eastAsia="en-US"/>
              </w:rPr>
              <w:t> </w:t>
            </w:r>
            <w:r w:rsidRPr="00A938F6">
              <w:rPr>
                <w:rFonts w:ascii="GHEA Grapalat" w:hAnsi="GHEA Grapalat" w:cs="GHEA Grapalat"/>
                <w:sz w:val="24"/>
                <w:szCs w:val="24"/>
                <w:lang w:eastAsia="en-US"/>
              </w:rPr>
              <w:t xml:space="preserve">                                                                            8                                      </w:t>
            </w:r>
          </w:p>
        </w:tc>
      </w:tr>
    </w:tbl>
    <w:p w:rsidR="00D60396" w:rsidRPr="00A938F6" w:rsidRDefault="00D60396" w:rsidP="00A938F6">
      <w:pPr>
        <w:pStyle w:val="Default"/>
        <w:spacing w:line="240" w:lineRule="auto"/>
        <w:ind w:firstLine="720"/>
        <w:jc w:val="both"/>
        <w:rPr>
          <w:rFonts w:ascii="GHEA Grapalat" w:hAnsi="GHEA Grapalat"/>
          <w:lang w:val="ru-RU"/>
        </w:rPr>
      </w:pPr>
    </w:p>
    <w:p w:rsidR="00D60396" w:rsidRPr="00A938F6" w:rsidRDefault="00D60396" w:rsidP="00A938F6">
      <w:pPr>
        <w:pStyle w:val="Default"/>
        <w:spacing w:line="240" w:lineRule="auto"/>
        <w:jc w:val="center"/>
        <w:rPr>
          <w:rFonts w:ascii="GHEA Grapalat" w:hAnsi="GHEA Grapalat"/>
          <w:b/>
          <w:sz w:val="28"/>
          <w:szCs w:val="28"/>
          <w:lang w:val="ru-RU"/>
        </w:rPr>
      </w:pPr>
      <w:r w:rsidRPr="00A938F6">
        <w:rPr>
          <w:rFonts w:ascii="GHEA Grapalat" w:hAnsi="GHEA Grapalat"/>
          <w:b/>
          <w:sz w:val="28"/>
          <w:szCs w:val="28"/>
          <w:lang w:val="ru-RU"/>
        </w:rPr>
        <w:t>ՄԶԾ 2012 Թ. ՖԻՆԱՆՍԱԿԱՆ ԱՄՓՈՓ</w:t>
      </w:r>
    </w:p>
    <w:p w:rsidR="0002645B" w:rsidRPr="003A3936" w:rsidRDefault="00D60396" w:rsidP="00A938F6">
      <w:pPr>
        <w:pStyle w:val="Default"/>
        <w:spacing w:after="0" w:line="240" w:lineRule="auto"/>
        <w:jc w:val="both"/>
        <w:rPr>
          <w:rFonts w:ascii="GHEA Grapalat" w:hAnsi="GHEA Grapalat"/>
          <w:sz w:val="22"/>
          <w:szCs w:val="22"/>
        </w:rPr>
      </w:pPr>
      <w:r w:rsidRPr="00A938F6">
        <w:rPr>
          <w:rFonts w:ascii="GHEA Grapalat" w:hAnsi="GHEA Grapalat"/>
          <w:sz w:val="22"/>
          <w:szCs w:val="22"/>
          <w:lang w:val="ru-RU"/>
        </w:rPr>
        <w:tab/>
        <w:t xml:space="preserve">Մարզի զարգացման 2012 թ. </w:t>
      </w:r>
      <w:r w:rsidR="00312CFC" w:rsidRPr="00A938F6">
        <w:rPr>
          <w:rFonts w:ascii="GHEA Grapalat" w:hAnsi="GHEA Grapalat"/>
          <w:sz w:val="22"/>
          <w:szCs w:val="22"/>
          <w:lang w:val="ru-RU"/>
        </w:rPr>
        <w:t>ծ</w:t>
      </w:r>
      <w:r w:rsidRPr="00A938F6">
        <w:rPr>
          <w:rFonts w:ascii="GHEA Grapalat" w:hAnsi="GHEA Grapalat"/>
          <w:sz w:val="22"/>
          <w:szCs w:val="22"/>
          <w:lang w:val="ru-RU"/>
        </w:rPr>
        <w:t xml:space="preserve">րագրով նախատեսված էր մարզում իրականացնել </w:t>
      </w:r>
      <w:r w:rsidRPr="00A938F6">
        <w:rPr>
          <w:rFonts w:ascii="GHEA Grapalat" w:hAnsi="GHEA Grapalat"/>
          <w:b/>
          <w:sz w:val="22"/>
          <w:szCs w:val="22"/>
          <w:lang w:val="ru-RU"/>
        </w:rPr>
        <w:t>35</w:t>
      </w:r>
      <w:r w:rsidR="00312CFC" w:rsidRPr="00A938F6">
        <w:rPr>
          <w:rFonts w:ascii="GHEA Grapalat" w:hAnsi="GHEA Grapalat"/>
          <w:b/>
          <w:sz w:val="22"/>
          <w:szCs w:val="22"/>
          <w:lang w:val="ru-RU"/>
        </w:rPr>
        <w:t>,3</w:t>
      </w:r>
      <w:r w:rsidR="00312CFC" w:rsidRPr="00A938F6">
        <w:rPr>
          <w:rFonts w:ascii="GHEA Grapalat" w:hAnsi="GHEA Grapalat"/>
          <w:sz w:val="22"/>
          <w:szCs w:val="22"/>
          <w:lang w:val="ru-RU"/>
        </w:rPr>
        <w:t xml:space="preserve"> միլիարդ</w:t>
      </w:r>
      <w:r w:rsidRPr="00A938F6">
        <w:rPr>
          <w:rFonts w:ascii="GHEA Grapalat" w:hAnsi="GHEA Grapalat"/>
          <w:sz w:val="22"/>
          <w:szCs w:val="22"/>
          <w:lang w:val="ru-RU"/>
        </w:rPr>
        <w:t xml:space="preserve"> դրամի աշխատանքեր:</w:t>
      </w:r>
      <w:r w:rsidR="00312CFC" w:rsidRPr="00A938F6">
        <w:rPr>
          <w:rFonts w:ascii="GHEA Grapalat" w:hAnsi="GHEA Grapalat"/>
          <w:sz w:val="22"/>
          <w:szCs w:val="22"/>
          <w:lang w:val="ru-RU"/>
        </w:rPr>
        <w:t xml:space="preserve"> Սակայն ներդրումները կազմել են </w:t>
      </w:r>
      <w:r w:rsidR="003A3936">
        <w:rPr>
          <w:rFonts w:ascii="GHEA Grapalat" w:hAnsi="GHEA Grapalat"/>
          <w:b/>
          <w:sz w:val="22"/>
          <w:szCs w:val="22"/>
        </w:rPr>
        <w:t>43.3</w:t>
      </w:r>
      <w:r w:rsidR="00312CFC" w:rsidRPr="00A938F6">
        <w:rPr>
          <w:rFonts w:ascii="GHEA Grapalat" w:hAnsi="GHEA Grapalat"/>
          <w:sz w:val="22"/>
          <w:szCs w:val="22"/>
          <w:lang w:val="ru-RU"/>
        </w:rPr>
        <w:t xml:space="preserve"> միլիարդ դրամ: Փաստացի իրականացվածը ծրագրավորվածի համեմատությամբ ավել է </w:t>
      </w:r>
      <w:r w:rsidR="003A3936">
        <w:rPr>
          <w:rFonts w:ascii="GHEA Grapalat" w:hAnsi="GHEA Grapalat"/>
          <w:b/>
          <w:sz w:val="22"/>
          <w:szCs w:val="22"/>
        </w:rPr>
        <w:t>8.04</w:t>
      </w:r>
      <w:r w:rsidR="00312CFC" w:rsidRPr="00A938F6">
        <w:rPr>
          <w:rFonts w:ascii="GHEA Grapalat" w:hAnsi="GHEA Grapalat"/>
          <w:sz w:val="22"/>
          <w:szCs w:val="22"/>
          <w:lang w:val="ru-RU"/>
        </w:rPr>
        <w:t xml:space="preserve"> միլիարդ դրամով:</w:t>
      </w:r>
      <w:r w:rsidR="0002645B" w:rsidRPr="00A938F6">
        <w:rPr>
          <w:rFonts w:ascii="GHEA Grapalat" w:hAnsi="GHEA Grapalat"/>
          <w:sz w:val="22"/>
          <w:szCs w:val="22"/>
          <w:lang w:val="ru-RU"/>
        </w:rPr>
        <w:t xml:space="preserve"> </w:t>
      </w:r>
      <w:r w:rsidR="003A3936">
        <w:rPr>
          <w:rFonts w:ascii="GHEA Grapalat" w:hAnsi="GHEA Grapalat"/>
          <w:sz w:val="22"/>
          <w:szCs w:val="22"/>
        </w:rPr>
        <w:t xml:space="preserve">Ծրագիրը կատարվել է </w:t>
      </w:r>
      <w:r w:rsidR="003A3936" w:rsidRPr="003A3936">
        <w:rPr>
          <w:rFonts w:ascii="GHEA Grapalat" w:hAnsi="GHEA Grapalat"/>
          <w:b/>
          <w:sz w:val="22"/>
          <w:szCs w:val="22"/>
        </w:rPr>
        <w:t>122.8 %-</w:t>
      </w:r>
      <w:r w:rsidR="003A3936">
        <w:rPr>
          <w:rFonts w:ascii="GHEA Grapalat" w:hAnsi="GHEA Grapalat"/>
          <w:sz w:val="22"/>
          <w:szCs w:val="22"/>
        </w:rPr>
        <w:t>ով</w:t>
      </w:r>
      <w:r w:rsidR="006E194F">
        <w:rPr>
          <w:rFonts w:ascii="GHEA Grapalat" w:hAnsi="GHEA Grapalat"/>
          <w:sz w:val="22"/>
          <w:szCs w:val="22"/>
        </w:rPr>
        <w:t>:</w:t>
      </w:r>
    </w:p>
    <w:p w:rsidR="005D0B65" w:rsidRPr="00A938F6" w:rsidRDefault="0002645B" w:rsidP="00A938F6">
      <w:pPr>
        <w:pStyle w:val="Default"/>
        <w:spacing w:after="0" w:line="240" w:lineRule="auto"/>
        <w:jc w:val="both"/>
        <w:rPr>
          <w:rFonts w:ascii="GHEA Grapalat" w:hAnsi="GHEA Grapalat"/>
          <w:sz w:val="22"/>
          <w:szCs w:val="22"/>
          <w:lang w:val="ru-RU"/>
        </w:rPr>
      </w:pPr>
      <w:r w:rsidRPr="00A938F6">
        <w:rPr>
          <w:rFonts w:ascii="GHEA Grapalat" w:hAnsi="GHEA Grapalat"/>
          <w:sz w:val="22"/>
          <w:szCs w:val="22"/>
          <w:lang w:val="ru-RU"/>
        </w:rPr>
        <w:lastRenderedPageBreak/>
        <w:tab/>
        <w:t>Տարվա առանձնահատկությունն այն է, որ նախորդ տարիների համեմատությամբ ներդրումները զգալիորեն ավելացել են դոնորների, միջազգային կազմակերպությունների և մարզում գործող արդյունաբերական, սպասարկող և ՓՄՁ- երի կողմից:</w:t>
      </w:r>
      <w:r w:rsidR="005D0B65" w:rsidRPr="00A938F6">
        <w:rPr>
          <w:rFonts w:ascii="GHEA Grapalat" w:hAnsi="GHEA Grapalat"/>
          <w:sz w:val="22"/>
          <w:szCs w:val="22"/>
          <w:lang w:val="ru-RU"/>
        </w:rPr>
        <w:t xml:space="preserve"> </w:t>
      </w:r>
    </w:p>
    <w:p w:rsidR="0002645B" w:rsidRPr="00A938F6" w:rsidRDefault="005D0B65" w:rsidP="00A938F6">
      <w:pPr>
        <w:pStyle w:val="Default"/>
        <w:spacing w:after="0" w:line="240" w:lineRule="auto"/>
        <w:jc w:val="both"/>
        <w:rPr>
          <w:rFonts w:ascii="GHEA Grapalat" w:hAnsi="GHEA Grapalat"/>
          <w:sz w:val="22"/>
          <w:szCs w:val="22"/>
          <w:lang w:val="ru-RU"/>
        </w:rPr>
      </w:pPr>
      <w:r w:rsidRPr="00A938F6">
        <w:rPr>
          <w:rFonts w:ascii="GHEA Grapalat" w:hAnsi="GHEA Grapalat"/>
          <w:sz w:val="22"/>
          <w:szCs w:val="22"/>
          <w:lang w:val="ru-RU"/>
        </w:rPr>
        <w:tab/>
      </w:r>
      <w:r w:rsidRPr="00A938F6">
        <w:rPr>
          <w:rFonts w:ascii="GHEA Grapalat" w:hAnsi="GHEA Grapalat"/>
          <w:sz w:val="22"/>
          <w:szCs w:val="22"/>
        </w:rPr>
        <w:t>Արդյունաբերական</w:t>
      </w:r>
      <w:r w:rsidRPr="00A938F6">
        <w:rPr>
          <w:rFonts w:ascii="GHEA Grapalat" w:hAnsi="GHEA Grapalat"/>
          <w:sz w:val="22"/>
          <w:szCs w:val="22"/>
          <w:lang w:val="ru-RU"/>
        </w:rPr>
        <w:t xml:space="preserve">, </w:t>
      </w:r>
      <w:r w:rsidRPr="00A938F6">
        <w:rPr>
          <w:rFonts w:ascii="GHEA Grapalat" w:hAnsi="GHEA Grapalat"/>
          <w:sz w:val="22"/>
          <w:szCs w:val="22"/>
        </w:rPr>
        <w:t>Փոքր</w:t>
      </w:r>
      <w:r w:rsidRPr="00A938F6">
        <w:rPr>
          <w:rFonts w:ascii="GHEA Grapalat" w:hAnsi="GHEA Grapalat"/>
          <w:sz w:val="22"/>
          <w:szCs w:val="22"/>
          <w:lang w:val="ru-RU"/>
        </w:rPr>
        <w:t xml:space="preserve"> </w:t>
      </w:r>
      <w:r w:rsidRPr="00A938F6">
        <w:rPr>
          <w:rFonts w:ascii="GHEA Grapalat" w:hAnsi="GHEA Grapalat"/>
          <w:sz w:val="22"/>
          <w:szCs w:val="22"/>
        </w:rPr>
        <w:t>ու</w:t>
      </w:r>
      <w:r w:rsidRPr="00A938F6">
        <w:rPr>
          <w:rFonts w:ascii="GHEA Grapalat" w:hAnsi="GHEA Grapalat"/>
          <w:sz w:val="22"/>
          <w:szCs w:val="22"/>
          <w:lang w:val="ru-RU"/>
        </w:rPr>
        <w:t xml:space="preserve"> </w:t>
      </w:r>
      <w:r w:rsidRPr="00A938F6">
        <w:rPr>
          <w:rFonts w:ascii="GHEA Grapalat" w:hAnsi="GHEA Grapalat"/>
          <w:sz w:val="22"/>
          <w:szCs w:val="22"/>
        </w:rPr>
        <w:t>միջին</w:t>
      </w:r>
      <w:r w:rsidRPr="00A938F6">
        <w:rPr>
          <w:rFonts w:ascii="GHEA Grapalat" w:hAnsi="GHEA Grapalat"/>
          <w:sz w:val="22"/>
          <w:szCs w:val="22"/>
          <w:lang w:val="ru-RU"/>
        </w:rPr>
        <w:t xml:space="preserve">, </w:t>
      </w:r>
      <w:r w:rsidRPr="00A938F6">
        <w:rPr>
          <w:rFonts w:ascii="GHEA Grapalat" w:hAnsi="GHEA Grapalat"/>
          <w:sz w:val="22"/>
          <w:szCs w:val="22"/>
        </w:rPr>
        <w:t>գյուղատնտեսական</w:t>
      </w:r>
      <w:r w:rsidRPr="00A938F6">
        <w:rPr>
          <w:rFonts w:ascii="GHEA Grapalat" w:hAnsi="GHEA Grapalat"/>
          <w:sz w:val="22"/>
          <w:szCs w:val="22"/>
          <w:lang w:val="ru-RU"/>
        </w:rPr>
        <w:t xml:space="preserve"> </w:t>
      </w:r>
      <w:r w:rsidRPr="00A938F6">
        <w:rPr>
          <w:rFonts w:ascii="GHEA Grapalat" w:hAnsi="GHEA Grapalat"/>
          <w:sz w:val="22"/>
          <w:szCs w:val="22"/>
        </w:rPr>
        <w:t>ձեռնարկությունները</w:t>
      </w:r>
      <w:r w:rsidRPr="00A938F6">
        <w:rPr>
          <w:rFonts w:ascii="GHEA Grapalat" w:hAnsi="GHEA Grapalat"/>
          <w:sz w:val="22"/>
          <w:szCs w:val="22"/>
          <w:lang w:val="ru-RU"/>
        </w:rPr>
        <w:t xml:space="preserve"> </w:t>
      </w:r>
      <w:r w:rsidRPr="00A938F6">
        <w:rPr>
          <w:rFonts w:ascii="GHEA Grapalat" w:hAnsi="GHEA Grapalat"/>
          <w:sz w:val="22"/>
          <w:szCs w:val="22"/>
        </w:rPr>
        <w:t>սեփական</w:t>
      </w:r>
      <w:r w:rsidRPr="00A938F6">
        <w:rPr>
          <w:rFonts w:ascii="GHEA Grapalat" w:hAnsi="GHEA Grapalat"/>
          <w:sz w:val="22"/>
          <w:szCs w:val="22"/>
          <w:lang w:val="ru-RU"/>
        </w:rPr>
        <w:t xml:space="preserve"> </w:t>
      </w:r>
      <w:r w:rsidRPr="00A938F6">
        <w:rPr>
          <w:rFonts w:ascii="GHEA Grapalat" w:hAnsi="GHEA Grapalat"/>
          <w:sz w:val="22"/>
          <w:szCs w:val="22"/>
        </w:rPr>
        <w:t>միփոցներով</w:t>
      </w:r>
      <w:r w:rsidRPr="00A938F6">
        <w:rPr>
          <w:rFonts w:ascii="GHEA Grapalat" w:hAnsi="GHEA Grapalat"/>
          <w:sz w:val="22"/>
          <w:szCs w:val="22"/>
          <w:lang w:val="ru-RU"/>
        </w:rPr>
        <w:t xml:space="preserve"> </w:t>
      </w:r>
      <w:r w:rsidRPr="00A938F6">
        <w:rPr>
          <w:rFonts w:ascii="GHEA Grapalat" w:hAnsi="GHEA Grapalat"/>
          <w:sz w:val="22"/>
          <w:szCs w:val="22"/>
        </w:rPr>
        <w:t>կատարել</w:t>
      </w:r>
      <w:r w:rsidRPr="00A938F6">
        <w:rPr>
          <w:rFonts w:ascii="GHEA Grapalat" w:hAnsi="GHEA Grapalat"/>
          <w:sz w:val="22"/>
          <w:szCs w:val="22"/>
          <w:lang w:val="ru-RU"/>
        </w:rPr>
        <w:t xml:space="preserve"> </w:t>
      </w:r>
      <w:r w:rsidRPr="00A938F6">
        <w:rPr>
          <w:rFonts w:ascii="GHEA Grapalat" w:hAnsi="GHEA Grapalat"/>
          <w:sz w:val="22"/>
          <w:szCs w:val="22"/>
        </w:rPr>
        <w:t>են</w:t>
      </w:r>
      <w:r w:rsidRPr="00A938F6">
        <w:rPr>
          <w:rFonts w:ascii="GHEA Grapalat" w:hAnsi="GHEA Grapalat"/>
          <w:sz w:val="22"/>
          <w:szCs w:val="22"/>
          <w:lang w:val="ru-RU"/>
        </w:rPr>
        <w:t xml:space="preserve"> </w:t>
      </w:r>
      <w:r w:rsidRPr="00A938F6">
        <w:rPr>
          <w:rFonts w:ascii="GHEA Grapalat" w:hAnsi="GHEA Grapalat"/>
          <w:b/>
          <w:sz w:val="22"/>
          <w:szCs w:val="22"/>
          <w:lang w:val="ru-RU"/>
        </w:rPr>
        <w:t xml:space="preserve">18.6 </w:t>
      </w:r>
      <w:r w:rsidRPr="00A938F6">
        <w:rPr>
          <w:rFonts w:ascii="GHEA Grapalat" w:hAnsi="GHEA Grapalat"/>
          <w:sz w:val="22"/>
          <w:szCs w:val="22"/>
        </w:rPr>
        <w:t>միլիարդ</w:t>
      </w:r>
      <w:r w:rsidRPr="00A938F6">
        <w:rPr>
          <w:rFonts w:ascii="GHEA Grapalat" w:hAnsi="GHEA Grapalat"/>
          <w:sz w:val="22"/>
          <w:szCs w:val="22"/>
          <w:lang w:val="ru-RU"/>
        </w:rPr>
        <w:t xml:space="preserve"> </w:t>
      </w:r>
      <w:r w:rsidRPr="00A938F6">
        <w:rPr>
          <w:rFonts w:ascii="GHEA Grapalat" w:hAnsi="GHEA Grapalat"/>
          <w:sz w:val="22"/>
          <w:szCs w:val="22"/>
        </w:rPr>
        <w:t>դրամի</w:t>
      </w:r>
      <w:r w:rsidRPr="00A938F6">
        <w:rPr>
          <w:rFonts w:ascii="GHEA Grapalat" w:hAnsi="GHEA Grapalat"/>
          <w:sz w:val="22"/>
          <w:szCs w:val="22"/>
          <w:lang w:val="ru-RU"/>
        </w:rPr>
        <w:t xml:space="preserve"> </w:t>
      </w:r>
      <w:r w:rsidRPr="00A938F6">
        <w:rPr>
          <w:rFonts w:ascii="GHEA Grapalat" w:hAnsi="GHEA Grapalat"/>
          <w:sz w:val="22"/>
          <w:szCs w:val="22"/>
        </w:rPr>
        <w:t>ներդրումներ</w:t>
      </w:r>
      <w:r w:rsidRPr="00A938F6">
        <w:rPr>
          <w:rFonts w:ascii="GHEA Grapalat" w:hAnsi="GHEA Grapalat"/>
          <w:sz w:val="22"/>
          <w:szCs w:val="22"/>
          <w:lang w:val="ru-RU"/>
        </w:rPr>
        <w:t xml:space="preserve"> </w:t>
      </w:r>
    </w:p>
    <w:p w:rsidR="0002645B" w:rsidRPr="00A938F6" w:rsidRDefault="0002645B" w:rsidP="00A938F6">
      <w:pPr>
        <w:pStyle w:val="Default"/>
        <w:spacing w:after="0" w:line="240" w:lineRule="auto"/>
        <w:jc w:val="both"/>
        <w:rPr>
          <w:rFonts w:ascii="GHEA Grapalat" w:hAnsi="GHEA Grapalat"/>
          <w:sz w:val="22"/>
          <w:szCs w:val="22"/>
          <w:lang w:val="ru-RU"/>
        </w:rPr>
      </w:pPr>
      <w:r w:rsidRPr="00A938F6">
        <w:rPr>
          <w:rFonts w:ascii="GHEA Grapalat" w:hAnsi="GHEA Grapalat"/>
          <w:sz w:val="22"/>
          <w:szCs w:val="22"/>
          <w:lang w:val="ru-RU"/>
        </w:rPr>
        <w:tab/>
      </w:r>
      <w:r w:rsidR="005D0B65" w:rsidRPr="00A938F6">
        <w:rPr>
          <w:rFonts w:ascii="GHEA Grapalat" w:hAnsi="GHEA Grapalat"/>
          <w:sz w:val="22"/>
          <w:szCs w:val="22"/>
        </w:rPr>
        <w:t>Բ</w:t>
      </w:r>
      <w:r w:rsidR="005D0B65" w:rsidRPr="00A938F6">
        <w:rPr>
          <w:rFonts w:ascii="GHEA Grapalat" w:hAnsi="GHEA Grapalat"/>
          <w:sz w:val="22"/>
          <w:szCs w:val="22"/>
          <w:lang w:val="ru-RU"/>
        </w:rPr>
        <w:t>անկային համակարգի կողմից կազմակերպություններին տրվող վարկավորումը: 2012 թ-</w:t>
      </w:r>
      <w:proofErr w:type="gramStart"/>
      <w:r w:rsidR="005D0B65" w:rsidRPr="00A938F6">
        <w:rPr>
          <w:rFonts w:ascii="GHEA Grapalat" w:hAnsi="GHEA Grapalat"/>
          <w:sz w:val="22"/>
          <w:szCs w:val="22"/>
          <w:lang w:val="ru-RU"/>
        </w:rPr>
        <w:t>ին  հասել</w:t>
      </w:r>
      <w:proofErr w:type="gramEnd"/>
      <w:r w:rsidR="005D0B65" w:rsidRPr="00A938F6">
        <w:rPr>
          <w:rFonts w:ascii="GHEA Grapalat" w:hAnsi="GHEA Grapalat"/>
          <w:sz w:val="22"/>
          <w:szCs w:val="22"/>
          <w:lang w:val="ru-RU"/>
        </w:rPr>
        <w:t xml:space="preserve"> է </w:t>
      </w:r>
      <w:r w:rsidR="00E83DC2" w:rsidRPr="00A938F6">
        <w:rPr>
          <w:rFonts w:ascii="GHEA Grapalat" w:hAnsi="GHEA Grapalat"/>
          <w:b/>
          <w:sz w:val="22"/>
          <w:szCs w:val="22"/>
          <w:lang w:val="ru-RU"/>
        </w:rPr>
        <w:t>5,7</w:t>
      </w:r>
      <w:r w:rsidR="005D0B65" w:rsidRPr="00A938F6">
        <w:rPr>
          <w:rFonts w:ascii="GHEA Grapalat" w:hAnsi="GHEA Grapalat"/>
          <w:sz w:val="22"/>
          <w:szCs w:val="22"/>
          <w:lang w:val="ru-RU"/>
        </w:rPr>
        <w:t xml:space="preserve">  </w:t>
      </w:r>
      <w:r w:rsidR="00E83DC2" w:rsidRPr="00A938F6">
        <w:rPr>
          <w:rFonts w:ascii="GHEA Grapalat" w:hAnsi="GHEA Grapalat"/>
          <w:sz w:val="22"/>
          <w:szCs w:val="22"/>
        </w:rPr>
        <w:t>միլիարդ</w:t>
      </w:r>
      <w:r w:rsidR="005D0B65" w:rsidRPr="00A938F6">
        <w:rPr>
          <w:rFonts w:ascii="GHEA Grapalat" w:hAnsi="GHEA Grapalat"/>
          <w:sz w:val="22"/>
          <w:szCs w:val="22"/>
          <w:lang w:val="ru-RU"/>
        </w:rPr>
        <w:t xml:space="preserve"> դրամի, որը նախորդ տարվա ցուցանիշը գերազանցում է </w:t>
      </w:r>
      <w:r w:rsidR="005D0B65" w:rsidRPr="00A938F6">
        <w:rPr>
          <w:rFonts w:ascii="GHEA Grapalat" w:hAnsi="GHEA Grapalat"/>
          <w:b/>
          <w:sz w:val="22"/>
          <w:szCs w:val="22"/>
          <w:lang w:val="ru-RU"/>
        </w:rPr>
        <w:t>1,2</w:t>
      </w:r>
      <w:r w:rsidR="005D0B65" w:rsidRPr="00A938F6">
        <w:rPr>
          <w:rFonts w:ascii="GHEA Grapalat" w:hAnsi="GHEA Grapalat"/>
          <w:sz w:val="22"/>
          <w:szCs w:val="22"/>
          <w:lang w:val="ru-RU"/>
        </w:rPr>
        <w:t xml:space="preserve"> միլիարդ դրամով:   </w:t>
      </w:r>
    </w:p>
    <w:p w:rsidR="005D0B65" w:rsidRPr="00A938F6" w:rsidRDefault="005D0B65" w:rsidP="00A938F6">
      <w:pPr>
        <w:pStyle w:val="Default"/>
        <w:spacing w:after="0" w:line="240" w:lineRule="auto"/>
        <w:ind w:firstLine="720"/>
        <w:jc w:val="both"/>
        <w:rPr>
          <w:rFonts w:ascii="GHEA Grapalat" w:hAnsi="GHEA Grapalat"/>
          <w:sz w:val="22"/>
          <w:szCs w:val="22"/>
          <w:lang w:val="ru-RU"/>
        </w:rPr>
      </w:pPr>
      <w:r w:rsidRPr="00A938F6">
        <w:rPr>
          <w:rFonts w:ascii="GHEA Grapalat" w:hAnsi="GHEA Grapalat"/>
          <w:sz w:val="22"/>
          <w:szCs w:val="22"/>
          <w:lang w:val="ru-RU"/>
        </w:rPr>
        <w:t xml:space="preserve">Բնակչության միջոցով բնակարանաշինության բնագավառում  կատարվել է </w:t>
      </w:r>
      <w:r w:rsidRPr="00A938F6">
        <w:rPr>
          <w:rFonts w:ascii="GHEA Grapalat" w:hAnsi="GHEA Grapalat"/>
          <w:b/>
          <w:sz w:val="22"/>
          <w:szCs w:val="22"/>
          <w:lang w:val="ru-RU"/>
        </w:rPr>
        <w:t>9,</w:t>
      </w:r>
      <w:r w:rsidR="003A3936">
        <w:rPr>
          <w:rFonts w:ascii="GHEA Grapalat" w:hAnsi="GHEA Grapalat"/>
          <w:b/>
          <w:sz w:val="22"/>
          <w:szCs w:val="22"/>
        </w:rPr>
        <w:t>3</w:t>
      </w:r>
      <w:r w:rsidRPr="00A938F6">
        <w:rPr>
          <w:rFonts w:ascii="GHEA Grapalat" w:hAnsi="GHEA Grapalat"/>
          <w:sz w:val="22"/>
          <w:szCs w:val="22"/>
          <w:lang w:val="ru-RU"/>
        </w:rPr>
        <w:t xml:space="preserve"> միլիարդ դրամի ներդրում</w:t>
      </w:r>
      <w:r w:rsidR="009D2C88" w:rsidRPr="00A938F6">
        <w:rPr>
          <w:rFonts w:ascii="GHEA Grapalat" w:hAnsi="GHEA Grapalat"/>
          <w:sz w:val="22"/>
          <w:szCs w:val="22"/>
          <w:lang w:val="ru-RU"/>
        </w:rPr>
        <w:t>:</w:t>
      </w:r>
    </w:p>
    <w:p w:rsidR="009D2C88" w:rsidRPr="00A938F6" w:rsidRDefault="009D2C88" w:rsidP="00A938F6">
      <w:pPr>
        <w:pStyle w:val="Default"/>
        <w:spacing w:after="0" w:line="240" w:lineRule="auto"/>
        <w:ind w:firstLine="720"/>
        <w:jc w:val="both"/>
        <w:rPr>
          <w:rFonts w:ascii="GHEA Grapalat" w:hAnsi="GHEA Grapalat"/>
          <w:sz w:val="22"/>
          <w:szCs w:val="22"/>
          <w:lang w:val="ru-RU"/>
        </w:rPr>
      </w:pPr>
      <w:r w:rsidRPr="00A938F6">
        <w:rPr>
          <w:rFonts w:ascii="GHEA Grapalat" w:hAnsi="GHEA Grapalat"/>
          <w:sz w:val="22"/>
          <w:szCs w:val="22"/>
        </w:rPr>
        <w:t>ՀՀ</w:t>
      </w:r>
      <w:r w:rsidRPr="00A938F6">
        <w:rPr>
          <w:rFonts w:ascii="GHEA Grapalat" w:hAnsi="GHEA Grapalat"/>
          <w:sz w:val="22"/>
          <w:szCs w:val="22"/>
          <w:lang w:val="ru-RU"/>
        </w:rPr>
        <w:t xml:space="preserve"> </w:t>
      </w:r>
      <w:r w:rsidRPr="00A938F6">
        <w:rPr>
          <w:rFonts w:ascii="GHEA Grapalat" w:hAnsi="GHEA Grapalat"/>
          <w:sz w:val="22"/>
          <w:szCs w:val="22"/>
        </w:rPr>
        <w:t>պետբյուջեի</w:t>
      </w:r>
      <w:r w:rsidRPr="00A938F6">
        <w:rPr>
          <w:rFonts w:ascii="GHEA Grapalat" w:hAnsi="GHEA Grapalat"/>
          <w:sz w:val="22"/>
          <w:szCs w:val="22"/>
          <w:lang w:val="ru-RU"/>
        </w:rPr>
        <w:t xml:space="preserve"> </w:t>
      </w:r>
      <w:r w:rsidRPr="00A938F6">
        <w:rPr>
          <w:rFonts w:ascii="GHEA Grapalat" w:hAnsi="GHEA Grapalat"/>
          <w:sz w:val="22"/>
          <w:szCs w:val="22"/>
        </w:rPr>
        <w:t>նախատեսվել</w:t>
      </w:r>
      <w:r w:rsidRPr="00A938F6">
        <w:rPr>
          <w:rFonts w:ascii="GHEA Grapalat" w:hAnsi="GHEA Grapalat"/>
          <w:sz w:val="22"/>
          <w:szCs w:val="22"/>
          <w:lang w:val="ru-RU"/>
        </w:rPr>
        <w:t xml:space="preserve"> </w:t>
      </w:r>
      <w:r w:rsidRPr="00A938F6">
        <w:rPr>
          <w:rFonts w:ascii="GHEA Grapalat" w:hAnsi="GHEA Grapalat"/>
          <w:sz w:val="22"/>
          <w:szCs w:val="22"/>
        </w:rPr>
        <w:t>էր</w:t>
      </w:r>
      <w:r w:rsidRPr="00A938F6">
        <w:rPr>
          <w:rFonts w:ascii="GHEA Grapalat" w:hAnsi="GHEA Grapalat"/>
          <w:sz w:val="22"/>
          <w:szCs w:val="22"/>
          <w:lang w:val="ru-RU"/>
        </w:rPr>
        <w:t xml:space="preserve"> </w:t>
      </w:r>
      <w:r w:rsidRPr="00A938F6">
        <w:rPr>
          <w:rFonts w:ascii="GHEA Grapalat" w:hAnsi="GHEA Grapalat"/>
          <w:sz w:val="22"/>
          <w:szCs w:val="22"/>
        </w:rPr>
        <w:t>մարզում</w:t>
      </w:r>
      <w:r w:rsidRPr="00A938F6">
        <w:rPr>
          <w:rFonts w:ascii="GHEA Grapalat" w:hAnsi="GHEA Grapalat"/>
          <w:sz w:val="22"/>
          <w:szCs w:val="22"/>
          <w:lang w:val="ru-RU"/>
        </w:rPr>
        <w:t xml:space="preserve"> </w:t>
      </w:r>
      <w:r w:rsidRPr="00A938F6">
        <w:rPr>
          <w:rFonts w:ascii="GHEA Grapalat" w:hAnsi="GHEA Grapalat"/>
          <w:sz w:val="22"/>
          <w:szCs w:val="22"/>
        </w:rPr>
        <w:t>կատարել</w:t>
      </w:r>
      <w:r w:rsidRPr="00A938F6">
        <w:rPr>
          <w:rFonts w:ascii="GHEA Grapalat" w:hAnsi="GHEA Grapalat"/>
          <w:sz w:val="22"/>
          <w:szCs w:val="22"/>
          <w:lang w:val="ru-RU"/>
        </w:rPr>
        <w:t xml:space="preserve"> </w:t>
      </w:r>
      <w:r w:rsidR="003A3936">
        <w:rPr>
          <w:rFonts w:ascii="GHEA Grapalat" w:hAnsi="GHEA Grapalat"/>
          <w:b/>
          <w:sz w:val="22"/>
          <w:szCs w:val="22"/>
        </w:rPr>
        <w:t>28.6</w:t>
      </w:r>
      <w:r w:rsidRPr="00A938F6">
        <w:rPr>
          <w:rFonts w:ascii="GHEA Grapalat" w:hAnsi="GHEA Grapalat"/>
          <w:sz w:val="22"/>
          <w:szCs w:val="22"/>
          <w:lang w:val="ru-RU"/>
        </w:rPr>
        <w:t xml:space="preserve"> </w:t>
      </w:r>
      <w:r w:rsidRPr="00A938F6">
        <w:rPr>
          <w:rFonts w:ascii="GHEA Grapalat" w:hAnsi="GHEA Grapalat"/>
          <w:sz w:val="22"/>
          <w:szCs w:val="22"/>
        </w:rPr>
        <w:t>միլիարդ</w:t>
      </w:r>
      <w:r w:rsidRPr="00A938F6">
        <w:rPr>
          <w:rFonts w:ascii="GHEA Grapalat" w:hAnsi="GHEA Grapalat"/>
          <w:sz w:val="22"/>
          <w:szCs w:val="22"/>
          <w:lang w:val="ru-RU"/>
        </w:rPr>
        <w:t xml:space="preserve"> </w:t>
      </w:r>
      <w:r w:rsidRPr="00A938F6">
        <w:rPr>
          <w:rFonts w:ascii="GHEA Grapalat" w:hAnsi="GHEA Grapalat"/>
          <w:sz w:val="22"/>
          <w:szCs w:val="22"/>
        </w:rPr>
        <w:t>դրամի</w:t>
      </w:r>
      <w:r w:rsidRPr="00A938F6">
        <w:rPr>
          <w:rFonts w:ascii="GHEA Grapalat" w:hAnsi="GHEA Grapalat"/>
          <w:sz w:val="22"/>
          <w:szCs w:val="22"/>
          <w:lang w:val="ru-RU"/>
        </w:rPr>
        <w:t xml:space="preserve"> </w:t>
      </w:r>
      <w:r w:rsidRPr="00A938F6">
        <w:rPr>
          <w:rFonts w:ascii="GHEA Grapalat" w:hAnsi="GHEA Grapalat"/>
          <w:sz w:val="22"/>
          <w:szCs w:val="22"/>
        </w:rPr>
        <w:t>ֆինանսավորում</w:t>
      </w:r>
      <w:r w:rsidRPr="00A938F6">
        <w:rPr>
          <w:rFonts w:ascii="GHEA Grapalat" w:hAnsi="GHEA Grapalat"/>
          <w:sz w:val="22"/>
          <w:szCs w:val="22"/>
          <w:lang w:val="ru-RU"/>
        </w:rPr>
        <w:t xml:space="preserve">: </w:t>
      </w:r>
      <w:r w:rsidRPr="00A938F6">
        <w:rPr>
          <w:rFonts w:ascii="GHEA Grapalat" w:hAnsi="GHEA Grapalat"/>
          <w:sz w:val="22"/>
          <w:szCs w:val="22"/>
        </w:rPr>
        <w:t>Այդ</w:t>
      </w:r>
      <w:r w:rsidRPr="00A938F6">
        <w:rPr>
          <w:rFonts w:ascii="GHEA Grapalat" w:hAnsi="GHEA Grapalat"/>
          <w:sz w:val="22"/>
          <w:szCs w:val="22"/>
          <w:lang w:val="ru-RU"/>
        </w:rPr>
        <w:t xml:space="preserve"> </w:t>
      </w:r>
      <w:r w:rsidRPr="00A938F6">
        <w:rPr>
          <w:rFonts w:ascii="GHEA Grapalat" w:hAnsi="GHEA Grapalat"/>
          <w:sz w:val="22"/>
          <w:szCs w:val="22"/>
        </w:rPr>
        <w:t>գումարի</w:t>
      </w:r>
      <w:r w:rsidRPr="00A938F6">
        <w:rPr>
          <w:rFonts w:ascii="GHEA Grapalat" w:hAnsi="GHEA Grapalat"/>
          <w:sz w:val="22"/>
          <w:szCs w:val="22"/>
          <w:lang w:val="ru-RU"/>
        </w:rPr>
        <w:t xml:space="preserve"> </w:t>
      </w:r>
      <w:r w:rsidRPr="00A938F6">
        <w:rPr>
          <w:rFonts w:ascii="GHEA Grapalat" w:hAnsi="GHEA Grapalat"/>
          <w:sz w:val="22"/>
          <w:szCs w:val="22"/>
        </w:rPr>
        <w:t>մեջ</w:t>
      </w:r>
      <w:r w:rsidRPr="00A938F6">
        <w:rPr>
          <w:rFonts w:ascii="GHEA Grapalat" w:hAnsi="GHEA Grapalat"/>
          <w:sz w:val="22"/>
          <w:szCs w:val="22"/>
          <w:lang w:val="ru-RU"/>
        </w:rPr>
        <w:t xml:space="preserve"> </w:t>
      </w:r>
      <w:r w:rsidRPr="00A938F6">
        <w:rPr>
          <w:rFonts w:ascii="GHEA Grapalat" w:hAnsi="GHEA Grapalat"/>
          <w:sz w:val="22"/>
          <w:szCs w:val="22"/>
        </w:rPr>
        <w:t>մտնում</w:t>
      </w:r>
      <w:r w:rsidRPr="00A938F6">
        <w:rPr>
          <w:rFonts w:ascii="GHEA Grapalat" w:hAnsi="GHEA Grapalat"/>
          <w:sz w:val="22"/>
          <w:szCs w:val="22"/>
          <w:lang w:val="ru-RU"/>
        </w:rPr>
        <w:t xml:space="preserve"> </w:t>
      </w:r>
      <w:r w:rsidRPr="00A938F6">
        <w:rPr>
          <w:rFonts w:ascii="GHEA Grapalat" w:hAnsi="GHEA Grapalat"/>
          <w:sz w:val="22"/>
          <w:szCs w:val="22"/>
        </w:rPr>
        <w:t>էր</w:t>
      </w:r>
      <w:r w:rsidRPr="00A938F6">
        <w:rPr>
          <w:rFonts w:ascii="GHEA Grapalat" w:hAnsi="GHEA Grapalat"/>
          <w:sz w:val="22"/>
          <w:szCs w:val="22"/>
          <w:lang w:val="ru-RU"/>
        </w:rPr>
        <w:t xml:space="preserve"> </w:t>
      </w:r>
      <w:r w:rsidRPr="00A938F6">
        <w:rPr>
          <w:rFonts w:ascii="GHEA Grapalat" w:hAnsi="GHEA Grapalat"/>
          <w:sz w:val="22"/>
          <w:szCs w:val="22"/>
        </w:rPr>
        <w:t>նաև</w:t>
      </w:r>
      <w:r w:rsidRPr="00A938F6">
        <w:rPr>
          <w:rFonts w:ascii="GHEA Grapalat" w:hAnsi="GHEA Grapalat"/>
          <w:sz w:val="22"/>
          <w:szCs w:val="22"/>
          <w:lang w:val="ru-RU"/>
        </w:rPr>
        <w:t xml:space="preserve"> </w:t>
      </w:r>
      <w:r w:rsidRPr="00A938F6">
        <w:rPr>
          <w:rFonts w:ascii="GHEA Grapalat" w:hAnsi="GHEA Grapalat"/>
          <w:sz w:val="22"/>
          <w:szCs w:val="22"/>
        </w:rPr>
        <w:t>Հյուսիս</w:t>
      </w:r>
      <w:r w:rsidRPr="00A938F6">
        <w:rPr>
          <w:rFonts w:ascii="GHEA Grapalat" w:hAnsi="GHEA Grapalat"/>
          <w:sz w:val="22"/>
          <w:szCs w:val="22"/>
          <w:lang w:val="ru-RU"/>
        </w:rPr>
        <w:t>-</w:t>
      </w:r>
      <w:r w:rsidRPr="00A938F6">
        <w:rPr>
          <w:rFonts w:ascii="GHEA Grapalat" w:hAnsi="GHEA Grapalat"/>
          <w:sz w:val="22"/>
          <w:szCs w:val="22"/>
        </w:rPr>
        <w:t>հարավ</w:t>
      </w:r>
      <w:r w:rsidRPr="00A938F6">
        <w:rPr>
          <w:rFonts w:ascii="GHEA Grapalat" w:hAnsi="GHEA Grapalat"/>
          <w:sz w:val="22"/>
          <w:szCs w:val="22"/>
          <w:lang w:val="ru-RU"/>
        </w:rPr>
        <w:t xml:space="preserve"> </w:t>
      </w:r>
      <w:r w:rsidRPr="00A938F6">
        <w:rPr>
          <w:rFonts w:ascii="GHEA Grapalat" w:hAnsi="GHEA Grapalat"/>
          <w:sz w:val="22"/>
          <w:szCs w:val="22"/>
        </w:rPr>
        <w:t>ճանապարհի</w:t>
      </w:r>
      <w:r w:rsidRPr="00A938F6">
        <w:rPr>
          <w:rFonts w:ascii="GHEA Grapalat" w:hAnsi="GHEA Grapalat"/>
          <w:sz w:val="22"/>
          <w:szCs w:val="22"/>
          <w:lang w:val="ru-RU"/>
        </w:rPr>
        <w:t xml:space="preserve"> </w:t>
      </w:r>
      <w:r w:rsidRPr="00A938F6">
        <w:rPr>
          <w:rFonts w:ascii="GHEA Grapalat" w:hAnsi="GHEA Grapalat"/>
          <w:sz w:val="22"/>
          <w:szCs w:val="22"/>
        </w:rPr>
        <w:t>շինարարությունը</w:t>
      </w:r>
      <w:r w:rsidRPr="00A938F6">
        <w:rPr>
          <w:rFonts w:ascii="GHEA Grapalat" w:hAnsi="GHEA Grapalat"/>
          <w:sz w:val="22"/>
          <w:szCs w:val="22"/>
          <w:lang w:val="ru-RU"/>
        </w:rPr>
        <w:t xml:space="preserve">, </w:t>
      </w:r>
      <w:r w:rsidRPr="00A938F6">
        <w:rPr>
          <w:rFonts w:ascii="GHEA Grapalat" w:hAnsi="GHEA Grapalat"/>
          <w:sz w:val="22"/>
          <w:szCs w:val="22"/>
        </w:rPr>
        <w:t>որի</w:t>
      </w:r>
      <w:r w:rsidRPr="00A938F6">
        <w:rPr>
          <w:rFonts w:ascii="GHEA Grapalat" w:hAnsi="GHEA Grapalat"/>
          <w:sz w:val="22"/>
          <w:szCs w:val="22"/>
          <w:lang w:val="ru-RU"/>
        </w:rPr>
        <w:t xml:space="preserve"> </w:t>
      </w:r>
      <w:r w:rsidRPr="00A938F6">
        <w:rPr>
          <w:rFonts w:ascii="GHEA Grapalat" w:hAnsi="GHEA Grapalat"/>
          <w:sz w:val="22"/>
          <w:szCs w:val="22"/>
        </w:rPr>
        <w:t>համար</w:t>
      </w:r>
      <w:r w:rsidRPr="00A938F6">
        <w:rPr>
          <w:rFonts w:ascii="GHEA Grapalat" w:hAnsi="GHEA Grapalat"/>
          <w:sz w:val="22"/>
          <w:szCs w:val="22"/>
          <w:lang w:val="ru-RU"/>
        </w:rPr>
        <w:t xml:space="preserve"> </w:t>
      </w:r>
      <w:r w:rsidRPr="00A938F6">
        <w:rPr>
          <w:rFonts w:ascii="GHEA Grapalat" w:hAnsi="GHEA Grapalat"/>
          <w:sz w:val="22"/>
          <w:szCs w:val="22"/>
        </w:rPr>
        <w:t>նախատեսված</w:t>
      </w:r>
      <w:r w:rsidRPr="00A938F6">
        <w:rPr>
          <w:rFonts w:ascii="GHEA Grapalat" w:hAnsi="GHEA Grapalat"/>
          <w:sz w:val="22"/>
          <w:szCs w:val="22"/>
          <w:lang w:val="ru-RU"/>
        </w:rPr>
        <w:t xml:space="preserve"> </w:t>
      </w:r>
      <w:r w:rsidRPr="00A938F6">
        <w:rPr>
          <w:rFonts w:ascii="GHEA Grapalat" w:hAnsi="GHEA Grapalat"/>
          <w:sz w:val="22"/>
          <w:szCs w:val="22"/>
        </w:rPr>
        <w:t>էր</w:t>
      </w:r>
      <w:r w:rsidRPr="00A938F6">
        <w:rPr>
          <w:rFonts w:ascii="GHEA Grapalat" w:hAnsi="GHEA Grapalat"/>
          <w:sz w:val="22"/>
          <w:szCs w:val="22"/>
          <w:lang w:val="ru-RU"/>
        </w:rPr>
        <w:t xml:space="preserve"> </w:t>
      </w:r>
      <w:r w:rsidR="00F766BC" w:rsidRPr="003A3936">
        <w:rPr>
          <w:rFonts w:ascii="GHEA Grapalat" w:hAnsi="GHEA Grapalat"/>
          <w:b/>
          <w:sz w:val="22"/>
          <w:szCs w:val="22"/>
          <w:lang w:val="ru-RU"/>
        </w:rPr>
        <w:t>25.1</w:t>
      </w:r>
      <w:r w:rsidR="00F766BC" w:rsidRPr="00A938F6">
        <w:rPr>
          <w:rFonts w:ascii="GHEA Grapalat" w:hAnsi="GHEA Grapalat"/>
          <w:sz w:val="22"/>
          <w:szCs w:val="22"/>
          <w:lang w:val="ru-RU"/>
        </w:rPr>
        <w:t xml:space="preserve"> </w:t>
      </w:r>
      <w:r w:rsidR="00F766BC" w:rsidRPr="00A938F6">
        <w:rPr>
          <w:rFonts w:ascii="GHEA Grapalat" w:hAnsi="GHEA Grapalat"/>
          <w:sz w:val="22"/>
          <w:szCs w:val="22"/>
        </w:rPr>
        <w:t>միլիարդ</w:t>
      </w:r>
      <w:r w:rsidR="00F766BC" w:rsidRPr="00A938F6">
        <w:rPr>
          <w:rFonts w:ascii="GHEA Grapalat" w:hAnsi="GHEA Grapalat"/>
          <w:sz w:val="22"/>
          <w:szCs w:val="22"/>
          <w:lang w:val="ru-RU"/>
        </w:rPr>
        <w:t xml:space="preserve"> </w:t>
      </w:r>
      <w:r w:rsidR="00F766BC" w:rsidRPr="00A938F6">
        <w:rPr>
          <w:rFonts w:ascii="GHEA Grapalat" w:hAnsi="GHEA Grapalat"/>
          <w:sz w:val="22"/>
          <w:szCs w:val="22"/>
        </w:rPr>
        <w:t>դրամ</w:t>
      </w:r>
      <w:r w:rsidR="00F766BC" w:rsidRPr="00A938F6">
        <w:rPr>
          <w:rFonts w:ascii="GHEA Grapalat" w:hAnsi="GHEA Grapalat"/>
          <w:sz w:val="22"/>
          <w:szCs w:val="22"/>
          <w:lang w:val="ru-RU"/>
        </w:rPr>
        <w:t xml:space="preserve">: </w:t>
      </w:r>
      <w:r w:rsidR="00F766BC" w:rsidRPr="00A938F6">
        <w:rPr>
          <w:rFonts w:ascii="GHEA Grapalat" w:hAnsi="GHEA Grapalat"/>
          <w:sz w:val="22"/>
          <w:szCs w:val="22"/>
        </w:rPr>
        <w:t>Սակայն</w:t>
      </w:r>
      <w:r w:rsidR="00F766BC" w:rsidRPr="00A938F6">
        <w:rPr>
          <w:rFonts w:ascii="GHEA Grapalat" w:hAnsi="GHEA Grapalat"/>
          <w:sz w:val="22"/>
          <w:szCs w:val="22"/>
          <w:lang w:val="ru-RU"/>
        </w:rPr>
        <w:t xml:space="preserve"> 31.12.2012 </w:t>
      </w:r>
      <w:r w:rsidR="00F766BC" w:rsidRPr="00A938F6">
        <w:rPr>
          <w:rFonts w:ascii="GHEA Grapalat" w:hAnsi="GHEA Grapalat"/>
          <w:sz w:val="22"/>
          <w:szCs w:val="22"/>
        </w:rPr>
        <w:t>թ</w:t>
      </w:r>
      <w:r w:rsidR="00F766BC" w:rsidRPr="00A938F6">
        <w:rPr>
          <w:rFonts w:ascii="GHEA Grapalat" w:hAnsi="GHEA Grapalat"/>
          <w:sz w:val="22"/>
          <w:szCs w:val="22"/>
          <w:lang w:val="ru-RU"/>
        </w:rPr>
        <w:t xml:space="preserve">. </w:t>
      </w:r>
      <w:r w:rsidR="00F766BC" w:rsidRPr="00A938F6">
        <w:rPr>
          <w:rFonts w:ascii="GHEA Grapalat" w:hAnsi="GHEA Grapalat"/>
          <w:sz w:val="22"/>
          <w:szCs w:val="22"/>
        </w:rPr>
        <w:t>դրությամբ</w:t>
      </w:r>
      <w:r w:rsidR="00F766BC" w:rsidRPr="00A938F6">
        <w:rPr>
          <w:rFonts w:ascii="GHEA Grapalat" w:hAnsi="GHEA Grapalat"/>
          <w:sz w:val="22"/>
          <w:szCs w:val="22"/>
          <w:lang w:val="ru-RU"/>
        </w:rPr>
        <w:t xml:space="preserve"> </w:t>
      </w:r>
      <w:r w:rsidR="00F766BC" w:rsidRPr="00A938F6">
        <w:rPr>
          <w:rFonts w:ascii="GHEA Grapalat" w:hAnsi="GHEA Grapalat"/>
          <w:sz w:val="22"/>
          <w:szCs w:val="22"/>
        </w:rPr>
        <w:t>փաստացի</w:t>
      </w:r>
      <w:r w:rsidR="00F766BC" w:rsidRPr="00A938F6">
        <w:rPr>
          <w:rFonts w:ascii="GHEA Grapalat" w:hAnsi="GHEA Grapalat"/>
          <w:sz w:val="22"/>
          <w:szCs w:val="22"/>
          <w:lang w:val="ru-RU"/>
        </w:rPr>
        <w:t xml:space="preserve"> </w:t>
      </w:r>
      <w:r w:rsidR="00F766BC" w:rsidRPr="00A938F6">
        <w:rPr>
          <w:rFonts w:ascii="GHEA Grapalat" w:hAnsi="GHEA Grapalat"/>
          <w:sz w:val="22"/>
          <w:szCs w:val="22"/>
        </w:rPr>
        <w:t>ֆինանսավորումը</w:t>
      </w:r>
      <w:r w:rsidR="00F766BC" w:rsidRPr="00A938F6">
        <w:rPr>
          <w:rFonts w:ascii="GHEA Grapalat" w:hAnsi="GHEA Grapalat"/>
          <w:sz w:val="22"/>
          <w:szCs w:val="22"/>
          <w:lang w:val="ru-RU"/>
        </w:rPr>
        <w:t xml:space="preserve"> </w:t>
      </w:r>
      <w:r w:rsidR="00F766BC" w:rsidRPr="00A938F6">
        <w:rPr>
          <w:rFonts w:ascii="GHEA Grapalat" w:hAnsi="GHEA Grapalat"/>
          <w:sz w:val="22"/>
          <w:szCs w:val="22"/>
        </w:rPr>
        <w:t>կազմել</w:t>
      </w:r>
      <w:r w:rsidR="00F766BC" w:rsidRPr="00A938F6">
        <w:rPr>
          <w:rFonts w:ascii="GHEA Grapalat" w:hAnsi="GHEA Grapalat"/>
          <w:sz w:val="22"/>
          <w:szCs w:val="22"/>
          <w:lang w:val="ru-RU"/>
        </w:rPr>
        <w:t xml:space="preserve"> </w:t>
      </w:r>
      <w:r w:rsidR="00F766BC" w:rsidRPr="00A938F6">
        <w:rPr>
          <w:rFonts w:ascii="GHEA Grapalat" w:hAnsi="GHEA Grapalat"/>
          <w:sz w:val="22"/>
          <w:szCs w:val="22"/>
        </w:rPr>
        <w:t>է</w:t>
      </w:r>
      <w:r w:rsidR="00F766BC" w:rsidRPr="00A938F6">
        <w:rPr>
          <w:rFonts w:ascii="GHEA Grapalat" w:hAnsi="GHEA Grapalat"/>
          <w:sz w:val="22"/>
          <w:szCs w:val="22"/>
          <w:lang w:val="ru-RU"/>
        </w:rPr>
        <w:t xml:space="preserve"> </w:t>
      </w:r>
      <w:r w:rsidR="00F766BC" w:rsidRPr="003A3936">
        <w:rPr>
          <w:rFonts w:ascii="GHEA Grapalat" w:hAnsi="GHEA Grapalat"/>
          <w:b/>
          <w:sz w:val="22"/>
          <w:szCs w:val="22"/>
          <w:lang w:val="ru-RU"/>
        </w:rPr>
        <w:t>5.1</w:t>
      </w:r>
      <w:r w:rsidR="00F766BC" w:rsidRPr="00A938F6">
        <w:rPr>
          <w:rFonts w:ascii="GHEA Grapalat" w:hAnsi="GHEA Grapalat"/>
          <w:sz w:val="22"/>
          <w:szCs w:val="22"/>
          <w:lang w:val="ru-RU"/>
        </w:rPr>
        <w:t xml:space="preserve"> </w:t>
      </w:r>
      <w:r w:rsidR="00F766BC" w:rsidRPr="00A938F6">
        <w:rPr>
          <w:rFonts w:ascii="GHEA Grapalat" w:hAnsi="GHEA Grapalat"/>
          <w:sz w:val="22"/>
          <w:szCs w:val="22"/>
        </w:rPr>
        <w:t>միլիարդ</w:t>
      </w:r>
      <w:r w:rsidR="00F766BC" w:rsidRPr="00A938F6">
        <w:rPr>
          <w:rFonts w:ascii="GHEA Grapalat" w:hAnsi="GHEA Grapalat"/>
          <w:sz w:val="22"/>
          <w:szCs w:val="22"/>
          <w:lang w:val="ru-RU"/>
        </w:rPr>
        <w:t xml:space="preserve"> </w:t>
      </w:r>
      <w:r w:rsidR="00F766BC" w:rsidRPr="00A938F6">
        <w:rPr>
          <w:rFonts w:ascii="GHEA Grapalat" w:hAnsi="GHEA Grapalat"/>
          <w:sz w:val="22"/>
          <w:szCs w:val="22"/>
        </w:rPr>
        <w:t>դրամ</w:t>
      </w:r>
      <w:r w:rsidR="00F766BC" w:rsidRPr="00A938F6">
        <w:rPr>
          <w:rFonts w:ascii="GHEA Grapalat" w:hAnsi="GHEA Grapalat"/>
          <w:sz w:val="22"/>
          <w:szCs w:val="22"/>
          <w:lang w:val="ru-RU"/>
        </w:rPr>
        <w:t xml:space="preserve">: </w:t>
      </w:r>
    </w:p>
    <w:p w:rsidR="00F766BC" w:rsidRPr="00A938F6" w:rsidRDefault="00F766BC" w:rsidP="00A938F6">
      <w:pPr>
        <w:pStyle w:val="Default"/>
        <w:spacing w:after="0" w:line="240" w:lineRule="auto"/>
        <w:ind w:firstLine="720"/>
        <w:jc w:val="both"/>
        <w:rPr>
          <w:rFonts w:ascii="GHEA Grapalat" w:hAnsi="GHEA Grapalat"/>
          <w:sz w:val="22"/>
          <w:szCs w:val="22"/>
          <w:lang w:val="ru-RU"/>
        </w:rPr>
      </w:pPr>
      <w:r w:rsidRPr="00A938F6">
        <w:rPr>
          <w:rFonts w:ascii="GHEA Grapalat" w:hAnsi="GHEA Grapalat"/>
          <w:sz w:val="22"/>
          <w:szCs w:val="22"/>
        </w:rPr>
        <w:t>Մնացած</w:t>
      </w:r>
      <w:r w:rsidRPr="00A938F6">
        <w:rPr>
          <w:rFonts w:ascii="GHEA Grapalat" w:hAnsi="GHEA Grapalat"/>
          <w:sz w:val="22"/>
          <w:szCs w:val="22"/>
          <w:lang w:val="ru-RU"/>
        </w:rPr>
        <w:t xml:space="preserve"> </w:t>
      </w:r>
      <w:r w:rsidRPr="00A938F6">
        <w:rPr>
          <w:rFonts w:ascii="GHEA Grapalat" w:hAnsi="GHEA Grapalat"/>
          <w:sz w:val="22"/>
          <w:szCs w:val="22"/>
        </w:rPr>
        <w:t>բոլոր</w:t>
      </w:r>
      <w:r w:rsidRPr="00A938F6">
        <w:rPr>
          <w:rFonts w:ascii="GHEA Grapalat" w:hAnsi="GHEA Grapalat"/>
          <w:sz w:val="22"/>
          <w:szCs w:val="22"/>
          <w:lang w:val="ru-RU"/>
        </w:rPr>
        <w:t xml:space="preserve"> </w:t>
      </w:r>
      <w:r w:rsidRPr="00A938F6">
        <w:rPr>
          <w:rFonts w:ascii="GHEA Grapalat" w:hAnsi="GHEA Grapalat"/>
          <w:sz w:val="22"/>
          <w:szCs w:val="22"/>
        </w:rPr>
        <w:t>ուղղություններով</w:t>
      </w:r>
      <w:r w:rsidRPr="00A938F6">
        <w:rPr>
          <w:rFonts w:ascii="GHEA Grapalat" w:hAnsi="GHEA Grapalat"/>
          <w:sz w:val="22"/>
          <w:szCs w:val="22"/>
          <w:lang w:val="ru-RU"/>
        </w:rPr>
        <w:t xml:space="preserve"> </w:t>
      </w:r>
      <w:r w:rsidRPr="00A938F6">
        <w:rPr>
          <w:rFonts w:ascii="GHEA Grapalat" w:hAnsi="GHEA Grapalat"/>
          <w:sz w:val="22"/>
          <w:szCs w:val="22"/>
        </w:rPr>
        <w:t>մարզում</w:t>
      </w:r>
      <w:r w:rsidRPr="00A938F6">
        <w:rPr>
          <w:rFonts w:ascii="GHEA Grapalat" w:hAnsi="GHEA Grapalat"/>
          <w:sz w:val="22"/>
          <w:szCs w:val="22"/>
          <w:lang w:val="ru-RU"/>
        </w:rPr>
        <w:t xml:space="preserve"> </w:t>
      </w:r>
      <w:r w:rsidRPr="00A938F6">
        <w:rPr>
          <w:rFonts w:ascii="GHEA Grapalat" w:hAnsi="GHEA Grapalat"/>
          <w:sz w:val="22"/>
          <w:szCs w:val="22"/>
        </w:rPr>
        <w:t>պլանավորվածի</w:t>
      </w:r>
      <w:r w:rsidRPr="00A938F6">
        <w:rPr>
          <w:rFonts w:ascii="GHEA Grapalat" w:hAnsi="GHEA Grapalat"/>
          <w:sz w:val="22"/>
          <w:szCs w:val="22"/>
          <w:lang w:val="ru-RU"/>
        </w:rPr>
        <w:t xml:space="preserve"> </w:t>
      </w:r>
      <w:r w:rsidRPr="00A938F6">
        <w:rPr>
          <w:rFonts w:ascii="GHEA Grapalat" w:hAnsi="GHEA Grapalat"/>
          <w:sz w:val="22"/>
          <w:szCs w:val="22"/>
        </w:rPr>
        <w:t>համեմատությամբ</w:t>
      </w:r>
      <w:r w:rsidRPr="00A938F6">
        <w:rPr>
          <w:rFonts w:ascii="GHEA Grapalat" w:hAnsi="GHEA Grapalat"/>
          <w:sz w:val="22"/>
          <w:szCs w:val="22"/>
          <w:lang w:val="ru-RU"/>
        </w:rPr>
        <w:t xml:space="preserve"> </w:t>
      </w:r>
      <w:r w:rsidRPr="00A938F6">
        <w:rPr>
          <w:rFonts w:ascii="GHEA Grapalat" w:hAnsi="GHEA Grapalat"/>
          <w:sz w:val="22"/>
          <w:szCs w:val="22"/>
        </w:rPr>
        <w:t>ներդրումների</w:t>
      </w:r>
      <w:r w:rsidRPr="00A938F6">
        <w:rPr>
          <w:rFonts w:ascii="GHEA Grapalat" w:hAnsi="GHEA Grapalat"/>
          <w:sz w:val="22"/>
          <w:szCs w:val="22"/>
          <w:lang w:val="ru-RU"/>
        </w:rPr>
        <w:t xml:space="preserve"> </w:t>
      </w:r>
      <w:r w:rsidRPr="00A938F6">
        <w:rPr>
          <w:rFonts w:ascii="GHEA Grapalat" w:hAnsi="GHEA Grapalat"/>
          <w:sz w:val="22"/>
          <w:szCs w:val="22"/>
        </w:rPr>
        <w:t>ծավալներն</w:t>
      </w:r>
      <w:r w:rsidRPr="00A938F6">
        <w:rPr>
          <w:rFonts w:ascii="GHEA Grapalat" w:hAnsi="GHEA Grapalat"/>
          <w:sz w:val="22"/>
          <w:szCs w:val="22"/>
          <w:lang w:val="ru-RU"/>
        </w:rPr>
        <w:t xml:space="preserve"> </w:t>
      </w:r>
      <w:r w:rsidRPr="00A938F6">
        <w:rPr>
          <w:rFonts w:ascii="GHEA Grapalat" w:hAnsi="GHEA Grapalat"/>
          <w:sz w:val="22"/>
          <w:szCs w:val="22"/>
        </w:rPr>
        <w:t>աճել</w:t>
      </w:r>
      <w:r w:rsidRPr="00A938F6">
        <w:rPr>
          <w:rFonts w:ascii="GHEA Grapalat" w:hAnsi="GHEA Grapalat"/>
          <w:sz w:val="22"/>
          <w:szCs w:val="22"/>
          <w:lang w:val="ru-RU"/>
        </w:rPr>
        <w:t xml:space="preserve"> </w:t>
      </w:r>
      <w:r w:rsidRPr="00A938F6">
        <w:rPr>
          <w:rFonts w:ascii="GHEA Grapalat" w:hAnsi="GHEA Grapalat"/>
          <w:sz w:val="22"/>
          <w:szCs w:val="22"/>
        </w:rPr>
        <w:t>են</w:t>
      </w:r>
      <w:r w:rsidRPr="00A938F6">
        <w:rPr>
          <w:rFonts w:ascii="GHEA Grapalat" w:hAnsi="GHEA Grapalat"/>
          <w:sz w:val="22"/>
          <w:szCs w:val="22"/>
          <w:lang w:val="ru-RU"/>
        </w:rPr>
        <w:t>:</w:t>
      </w:r>
      <w:bookmarkEnd w:id="4"/>
    </w:p>
    <w:sectPr w:rsidR="00F766BC" w:rsidRPr="00A938F6" w:rsidSect="00153E0F">
      <w:headerReference w:type="default" r:id="rId8"/>
      <w:footerReference w:type="default" r:id="rId9"/>
      <w:pgSz w:w="12240" w:h="15840" w:code="1"/>
      <w:pgMar w:top="680" w:right="474" w:bottom="811" w:left="709" w:header="709" w:footer="25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C49" w:rsidRDefault="007D7C49">
      <w:pPr>
        <w:spacing w:after="0" w:line="240" w:lineRule="auto"/>
      </w:pPr>
      <w:r>
        <w:separator/>
      </w:r>
    </w:p>
  </w:endnote>
  <w:endnote w:type="continuationSeparator" w:id="0">
    <w:p w:rsidR="007D7C49" w:rsidRDefault="007D7C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allak Helv">
    <w:panose1 w:val="020B7200000000000000"/>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ArialArmenianMT">
    <w:altName w:val="Arial"/>
    <w:panose1 w:val="00000000000000000000"/>
    <w:charset w:val="00"/>
    <w:family w:val="swiss"/>
    <w:notTrueType/>
    <w:pitch w:val="default"/>
    <w:sig w:usb0="00000203" w:usb1="00000000" w:usb2="00000000" w:usb3="00000000" w:csb0="00000005" w:csb1="00000000"/>
  </w:font>
  <w:font w:name="Times">
    <w:panose1 w:val="02020603050405020304"/>
    <w:charset w:val="00"/>
    <w:family w:val="roman"/>
    <w:pitch w:val="variable"/>
    <w:sig w:usb0="E0002AFF" w:usb1="C0007841" w:usb2="00000009" w:usb3="00000000" w:csb0="000001FF" w:csb1="00000000"/>
  </w:font>
  <w:font w:name="GhabuzianGohar">
    <w:altName w:val="Arial"/>
    <w:panose1 w:val="00000000000000000000"/>
    <w:charset w:val="00"/>
    <w:family w:val="swiss"/>
    <w:notTrueType/>
    <w:pitch w:val="default"/>
    <w:sig w:usb0="00000003" w:usb1="00000000" w:usb2="00000000" w:usb3="00000000" w:csb0="00000001" w:csb1="00000000"/>
  </w:font>
  <w:font w:name="IRTEK Courier">
    <w:altName w:val="Courier New"/>
    <w:charset w:val="00"/>
    <w:family w:val="roman"/>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5DF" w:rsidRDefault="00D61019" w:rsidP="004749F0">
    <w:pPr>
      <w:pStyle w:val="Heading1"/>
      <w:keepLines w:val="0"/>
      <w:tabs>
        <w:tab w:val="num" w:pos="417"/>
      </w:tabs>
      <w:spacing w:before="0" w:line="240" w:lineRule="auto"/>
      <w:ind w:left="340" w:hanging="283"/>
      <w:jc w:val="right"/>
      <w:rPr>
        <w:rFonts w:ascii="Arial Armenian" w:hAnsi="Arial Armenian"/>
        <w:bCs w:val="0"/>
      </w:rPr>
    </w:pPr>
    <w:r>
      <w:rPr>
        <w:rFonts w:ascii="Arial Armenian" w:hAnsi="Arial Armenian"/>
        <w:bCs w:val="0"/>
      </w:rPr>
      <w:fldChar w:fldCharType="begin"/>
    </w:r>
    <w:r w:rsidR="00FB35DF">
      <w:rPr>
        <w:rFonts w:ascii="Arial Armenian" w:hAnsi="Arial Armenian"/>
        <w:bCs w:val="0"/>
      </w:rPr>
      <w:instrText xml:space="preserve"> PAGE   \* MERGEFORMAT </w:instrText>
    </w:r>
    <w:r>
      <w:rPr>
        <w:rFonts w:ascii="Arial Armenian" w:hAnsi="Arial Armenian"/>
        <w:bCs w:val="0"/>
      </w:rPr>
      <w:fldChar w:fldCharType="separate"/>
    </w:r>
    <w:r w:rsidR="006E194F">
      <w:rPr>
        <w:rFonts w:ascii="Arial Armenian" w:hAnsi="Arial Armenian"/>
        <w:bCs w:val="0"/>
        <w:noProof/>
      </w:rPr>
      <w:t>42</w:t>
    </w:r>
    <w:r>
      <w:rPr>
        <w:rFonts w:ascii="Arial Armenian" w:hAnsi="Arial Armenian"/>
        <w:bCs w:val="0"/>
      </w:rPr>
      <w:fldChar w:fldCharType="end"/>
    </w:r>
  </w:p>
  <w:p w:rsidR="00FB35DF" w:rsidRDefault="00FB35DF" w:rsidP="004749F0">
    <w:pPr>
      <w:pStyle w:val="Heading1"/>
      <w:keepLines w:val="0"/>
      <w:tabs>
        <w:tab w:val="num" w:pos="417"/>
      </w:tabs>
      <w:spacing w:before="0" w:line="240" w:lineRule="auto"/>
      <w:ind w:left="340" w:hanging="28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C49" w:rsidRDefault="007D7C49">
      <w:pPr>
        <w:spacing w:after="0" w:line="240" w:lineRule="auto"/>
      </w:pPr>
      <w:r>
        <w:separator/>
      </w:r>
    </w:p>
  </w:footnote>
  <w:footnote w:type="continuationSeparator" w:id="0">
    <w:p w:rsidR="007D7C49" w:rsidRDefault="007D7C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5DF" w:rsidRDefault="00FB35DF" w:rsidP="008C70FF">
    <w:pPr>
      <w:pStyle w:val="Heading1"/>
      <w:pBdr>
        <w:bottom w:val="thickThinSmallGap" w:sz="24" w:space="1" w:color="622423"/>
      </w:pBdr>
      <w:ind w:left="720"/>
      <w:jc w:val="center"/>
      <w:rPr>
        <w:rFonts w:ascii="Sylfaen" w:hAnsi="Sylfaen"/>
        <w:sz w:val="24"/>
      </w:rPr>
    </w:pPr>
    <w:r w:rsidRPr="009F6C0E">
      <w:rPr>
        <w:rFonts w:ascii="Sylfaen" w:hAnsi="Sylfaen"/>
        <w:sz w:val="24"/>
      </w:rPr>
      <w:t xml:space="preserve">ՄՈՆԻՏՈՐԻՆԳԻ ԵՎ ԳՆԱՀԱՏՄԱՆ ՀԱՇՎԵՏՎՈՒԹՅՈՒՆ </w:t>
    </w:r>
    <w:r>
      <w:rPr>
        <w:rFonts w:ascii="Sylfaen" w:hAnsi="Sylfaen"/>
        <w:sz w:val="24"/>
      </w:rPr>
      <w:t xml:space="preserve">                                                                     </w:t>
    </w:r>
    <w:r w:rsidRPr="009F6C0E">
      <w:rPr>
        <w:rFonts w:ascii="Sylfaen" w:hAnsi="Sylfaen"/>
        <w:sz w:val="24"/>
        <w:lang w:val="hy-AM"/>
      </w:rPr>
      <w:t xml:space="preserve">ՀՀ </w:t>
    </w:r>
    <w:r>
      <w:rPr>
        <w:rFonts w:ascii="Sylfaen" w:hAnsi="Sylfaen"/>
        <w:sz w:val="24"/>
      </w:rPr>
      <w:t>ԱՐԱԳԱԾՈՏՆԻ</w:t>
    </w:r>
    <w:r w:rsidRPr="009F6C0E">
      <w:rPr>
        <w:rFonts w:ascii="Sylfaen" w:hAnsi="Sylfaen"/>
        <w:sz w:val="24"/>
        <w:lang w:val="hy-AM"/>
      </w:rPr>
      <w:t xml:space="preserve"> ՄԶԾ 201</w:t>
    </w:r>
    <w:r>
      <w:rPr>
        <w:rFonts w:ascii="Sylfaen" w:hAnsi="Sylfaen"/>
        <w:sz w:val="24"/>
      </w:rPr>
      <w:t>2</w:t>
    </w:r>
    <w:r w:rsidRPr="009F6C0E">
      <w:rPr>
        <w:rFonts w:ascii="Sylfaen" w:hAnsi="Sylfaen"/>
        <w:sz w:val="24"/>
        <w:lang w:val="hy-AM"/>
      </w:rPr>
      <w:t xml:space="preserve"> ԹՎԱԿԱՆԻ ՏԱՐԵԿԱՆ ԱՇԽԱՏԱՆՔԱՅԻՆ ՊԼԱՆ</w:t>
    </w:r>
    <w:r w:rsidRPr="009F6C0E">
      <w:rPr>
        <w:rFonts w:ascii="Sylfaen" w:hAnsi="Sylfaen"/>
        <w:sz w:val="24"/>
      </w:rPr>
      <w:t>Ի</w:t>
    </w:r>
  </w:p>
  <w:p w:rsidR="00FB35DF" w:rsidRPr="009F6C0E" w:rsidRDefault="00FB35DF" w:rsidP="008C70FF">
    <w:pPr>
      <w:rPr>
        <w:lang w:eastAsia="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0891"/>
    <w:multiLevelType w:val="hybridMultilevel"/>
    <w:tmpl w:val="3902831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6B803CA"/>
    <w:multiLevelType w:val="hybridMultilevel"/>
    <w:tmpl w:val="6BD0A5CC"/>
    <w:lvl w:ilvl="0" w:tplc="0388F598">
      <w:numFmt w:val="bullet"/>
      <w:lvlText w:val="-"/>
      <w:lvlJc w:val="left"/>
      <w:pPr>
        <w:ind w:left="1080" w:hanging="360"/>
      </w:pPr>
      <w:rPr>
        <w:rFonts w:ascii="Sylfaen" w:eastAsia="Times New Roman" w:hAnsi="Sylfae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Marlett" w:hAnsi="Marlett"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Marlett" w:hAnsi="Marlett"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Marlett" w:hAnsi="Marlett" w:hint="default"/>
      </w:rPr>
    </w:lvl>
  </w:abstractNum>
  <w:abstractNum w:abstractNumId="2">
    <w:nsid w:val="09AB1659"/>
    <w:multiLevelType w:val="hybridMultilevel"/>
    <w:tmpl w:val="4C362E96"/>
    <w:lvl w:ilvl="0" w:tplc="A8728BBA">
      <w:start w:val="1"/>
      <w:numFmt w:val="decimal"/>
      <w:lvlText w:val="%1)"/>
      <w:lvlJc w:val="left"/>
      <w:pPr>
        <w:ind w:left="720" w:hanging="360"/>
      </w:pPr>
      <w:rPr>
        <w:rFonts w:ascii="Times New Roman" w:eastAsia="Times New Roman" w:hAnsi="Times New Roman" w:cs="Times New Roman"/>
      </w:rPr>
    </w:lvl>
    <w:lvl w:ilvl="1" w:tplc="04190003">
      <w:start w:val="1"/>
      <w:numFmt w:val="decimal"/>
      <w:pStyle w:val="Heading2R"/>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9ED7ED6"/>
    <w:multiLevelType w:val="hybridMultilevel"/>
    <w:tmpl w:val="3D30C1C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AE34B8F"/>
    <w:multiLevelType w:val="hybridMultilevel"/>
    <w:tmpl w:val="1026DB3E"/>
    <w:lvl w:ilvl="0" w:tplc="7C32ECAC">
      <w:start w:val="1"/>
      <w:numFmt w:val="decimal"/>
      <w:lvlText w:val="%1."/>
      <w:lvlJc w:val="left"/>
      <w:pPr>
        <w:ind w:left="1695" w:hanging="975"/>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694626"/>
    <w:multiLevelType w:val="hybridMultilevel"/>
    <w:tmpl w:val="CC36C96A"/>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B4440FE"/>
    <w:multiLevelType w:val="hybridMultilevel"/>
    <w:tmpl w:val="14EAB6C0"/>
    <w:lvl w:ilvl="0" w:tplc="A432966E">
      <w:start w:val="1"/>
      <w:numFmt w:val="decimal"/>
      <w:lvlText w:val="%1)"/>
      <w:lvlJc w:val="left"/>
      <w:pPr>
        <w:ind w:left="1080" w:hanging="360"/>
      </w:pPr>
    </w:lvl>
    <w:lvl w:ilvl="1" w:tplc="7FD45686" w:tentative="1">
      <w:start w:val="1"/>
      <w:numFmt w:val="lowerLetter"/>
      <w:lvlText w:val="%2."/>
      <w:lvlJc w:val="left"/>
      <w:pPr>
        <w:ind w:left="1800" w:hanging="360"/>
      </w:pPr>
    </w:lvl>
    <w:lvl w:ilvl="2" w:tplc="D9D8D15E" w:tentative="1">
      <w:start w:val="1"/>
      <w:numFmt w:val="lowerRoman"/>
      <w:lvlText w:val="%3."/>
      <w:lvlJc w:val="right"/>
      <w:pPr>
        <w:ind w:left="2520" w:hanging="180"/>
      </w:pPr>
    </w:lvl>
    <w:lvl w:ilvl="3" w:tplc="97423C02" w:tentative="1">
      <w:start w:val="1"/>
      <w:numFmt w:val="decimal"/>
      <w:lvlText w:val="%4."/>
      <w:lvlJc w:val="left"/>
      <w:pPr>
        <w:ind w:left="3240" w:hanging="360"/>
      </w:pPr>
    </w:lvl>
    <w:lvl w:ilvl="4" w:tplc="7E0C311C" w:tentative="1">
      <w:start w:val="1"/>
      <w:numFmt w:val="lowerLetter"/>
      <w:lvlText w:val="%5."/>
      <w:lvlJc w:val="left"/>
      <w:pPr>
        <w:ind w:left="3960" w:hanging="360"/>
      </w:pPr>
    </w:lvl>
    <w:lvl w:ilvl="5" w:tplc="62C46964" w:tentative="1">
      <w:start w:val="1"/>
      <w:numFmt w:val="lowerRoman"/>
      <w:lvlText w:val="%6."/>
      <w:lvlJc w:val="right"/>
      <w:pPr>
        <w:ind w:left="4680" w:hanging="180"/>
      </w:pPr>
    </w:lvl>
    <w:lvl w:ilvl="6" w:tplc="97842762" w:tentative="1">
      <w:start w:val="1"/>
      <w:numFmt w:val="decimal"/>
      <w:lvlText w:val="%7."/>
      <w:lvlJc w:val="left"/>
      <w:pPr>
        <w:ind w:left="5400" w:hanging="360"/>
      </w:pPr>
    </w:lvl>
    <w:lvl w:ilvl="7" w:tplc="24BEF96E" w:tentative="1">
      <w:start w:val="1"/>
      <w:numFmt w:val="lowerLetter"/>
      <w:lvlText w:val="%8."/>
      <w:lvlJc w:val="left"/>
      <w:pPr>
        <w:ind w:left="6120" w:hanging="360"/>
      </w:pPr>
    </w:lvl>
    <w:lvl w:ilvl="8" w:tplc="AA7CF79E" w:tentative="1">
      <w:start w:val="1"/>
      <w:numFmt w:val="lowerRoman"/>
      <w:lvlText w:val="%9."/>
      <w:lvlJc w:val="right"/>
      <w:pPr>
        <w:ind w:left="6840" w:hanging="180"/>
      </w:pPr>
    </w:lvl>
  </w:abstractNum>
  <w:abstractNum w:abstractNumId="7">
    <w:nsid w:val="1C11774A"/>
    <w:multiLevelType w:val="multilevel"/>
    <w:tmpl w:val="48380E8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6B225EE"/>
    <w:multiLevelType w:val="multilevel"/>
    <w:tmpl w:val="751C1922"/>
    <w:lvl w:ilvl="0">
      <w:start w:val="1"/>
      <w:numFmt w:val="decimal"/>
      <w:pStyle w:val="CM99"/>
      <w:lvlText w:val="%1."/>
      <w:lvlJc w:val="left"/>
      <w:pPr>
        <w:tabs>
          <w:tab w:val="num" w:pos="720"/>
        </w:tabs>
        <w:ind w:left="720" w:hanging="360"/>
      </w:pPr>
    </w:lvl>
    <w:lvl w:ilvl="1">
      <w:start w:val="1"/>
      <w:numFmt w:val="decimal"/>
      <w:lvlText w:val="%2."/>
      <w:lvlJc w:val="left"/>
      <w:pPr>
        <w:tabs>
          <w:tab w:val="num" w:pos="720"/>
        </w:tabs>
        <w:ind w:left="720" w:hanging="360"/>
      </w:pPr>
      <w:rPr>
        <w:rFonts w:ascii="Arial Armenian" w:hAnsi="Arial Armenian" w:hint="default"/>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7437974"/>
    <w:multiLevelType w:val="multilevel"/>
    <w:tmpl w:val="389069DC"/>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976601F"/>
    <w:multiLevelType w:val="hybridMultilevel"/>
    <w:tmpl w:val="CF48A59C"/>
    <w:lvl w:ilvl="0" w:tplc="48F2F550">
      <w:start w:val="1"/>
      <w:numFmt w:val="decimal"/>
      <w:lvlText w:val="%1."/>
      <w:lvlJc w:val="left"/>
      <w:pPr>
        <w:tabs>
          <w:tab w:val="num" w:pos="720"/>
        </w:tabs>
        <w:ind w:left="720" w:hanging="360"/>
      </w:pPr>
    </w:lvl>
    <w:lvl w:ilvl="1" w:tplc="C4021BB4">
      <w:start w:val="1"/>
      <w:numFmt w:val="bullet"/>
      <w:lvlText w:val=""/>
      <w:lvlJc w:val="left"/>
      <w:pPr>
        <w:tabs>
          <w:tab w:val="num" w:pos="1440"/>
        </w:tabs>
        <w:ind w:left="1440" w:hanging="360"/>
      </w:pPr>
      <w:rPr>
        <w:rFonts w:ascii="Symbol" w:hAnsi="Symbol" w:hint="default"/>
      </w:rPr>
    </w:lvl>
    <w:lvl w:ilvl="2" w:tplc="20828E66">
      <w:start w:val="1"/>
      <w:numFmt w:val="decimal"/>
      <w:lvlText w:val="%3."/>
      <w:lvlJc w:val="left"/>
      <w:pPr>
        <w:tabs>
          <w:tab w:val="num" w:pos="2160"/>
        </w:tabs>
        <w:ind w:left="2160" w:hanging="360"/>
      </w:pPr>
    </w:lvl>
    <w:lvl w:ilvl="3" w:tplc="58B21364">
      <w:start w:val="1"/>
      <w:numFmt w:val="decimal"/>
      <w:lvlText w:val="%4."/>
      <w:lvlJc w:val="left"/>
      <w:pPr>
        <w:tabs>
          <w:tab w:val="num" w:pos="2880"/>
        </w:tabs>
        <w:ind w:left="2880" w:hanging="360"/>
      </w:pPr>
    </w:lvl>
    <w:lvl w:ilvl="4" w:tplc="3E9AE430">
      <w:start w:val="1"/>
      <w:numFmt w:val="decimal"/>
      <w:lvlText w:val="%5."/>
      <w:lvlJc w:val="left"/>
      <w:pPr>
        <w:tabs>
          <w:tab w:val="num" w:pos="3600"/>
        </w:tabs>
        <w:ind w:left="3600" w:hanging="360"/>
      </w:pPr>
    </w:lvl>
    <w:lvl w:ilvl="5" w:tplc="882CAAEA">
      <w:start w:val="1"/>
      <w:numFmt w:val="decimal"/>
      <w:lvlText w:val="%6."/>
      <w:lvlJc w:val="left"/>
      <w:pPr>
        <w:tabs>
          <w:tab w:val="num" w:pos="4320"/>
        </w:tabs>
        <w:ind w:left="4320" w:hanging="360"/>
      </w:pPr>
    </w:lvl>
    <w:lvl w:ilvl="6" w:tplc="81AC4270">
      <w:start w:val="1"/>
      <w:numFmt w:val="decimal"/>
      <w:lvlText w:val="%7."/>
      <w:lvlJc w:val="left"/>
      <w:pPr>
        <w:tabs>
          <w:tab w:val="num" w:pos="5040"/>
        </w:tabs>
        <w:ind w:left="5040" w:hanging="360"/>
      </w:pPr>
    </w:lvl>
    <w:lvl w:ilvl="7" w:tplc="114CD83A">
      <w:start w:val="1"/>
      <w:numFmt w:val="decimal"/>
      <w:lvlText w:val="%8."/>
      <w:lvlJc w:val="left"/>
      <w:pPr>
        <w:tabs>
          <w:tab w:val="num" w:pos="5760"/>
        </w:tabs>
        <w:ind w:left="5760" w:hanging="360"/>
      </w:pPr>
    </w:lvl>
    <w:lvl w:ilvl="8" w:tplc="B71E9F76">
      <w:start w:val="1"/>
      <w:numFmt w:val="decimal"/>
      <w:lvlText w:val="%9."/>
      <w:lvlJc w:val="left"/>
      <w:pPr>
        <w:tabs>
          <w:tab w:val="num" w:pos="6480"/>
        </w:tabs>
        <w:ind w:left="6480" w:hanging="360"/>
      </w:pPr>
    </w:lvl>
  </w:abstractNum>
  <w:abstractNum w:abstractNumId="11">
    <w:nsid w:val="2D664EEA"/>
    <w:multiLevelType w:val="hybridMultilevel"/>
    <w:tmpl w:val="68D8ABEA"/>
    <w:lvl w:ilvl="0" w:tplc="3196B7AA">
      <w:start w:val="1"/>
      <w:numFmt w:val="decimal"/>
      <w:lvlText w:val="%1)"/>
      <w:lvlJc w:val="left"/>
      <w:pPr>
        <w:ind w:left="720" w:hanging="360"/>
      </w:pPr>
    </w:lvl>
    <w:lvl w:ilvl="1" w:tplc="6E2AA944">
      <w:start w:val="1"/>
      <w:numFmt w:val="decimal"/>
      <w:lvlText w:val="%2."/>
      <w:lvlJc w:val="left"/>
      <w:pPr>
        <w:tabs>
          <w:tab w:val="num" w:pos="1440"/>
        </w:tabs>
        <w:ind w:left="1440" w:hanging="360"/>
      </w:pPr>
    </w:lvl>
    <w:lvl w:ilvl="2" w:tplc="1BA03B62">
      <w:start w:val="1"/>
      <w:numFmt w:val="decimal"/>
      <w:lvlText w:val="%3."/>
      <w:lvlJc w:val="left"/>
      <w:pPr>
        <w:tabs>
          <w:tab w:val="num" w:pos="2160"/>
        </w:tabs>
        <w:ind w:left="2160" w:hanging="360"/>
      </w:pPr>
    </w:lvl>
    <w:lvl w:ilvl="3" w:tplc="7C3ED44E">
      <w:start w:val="1"/>
      <w:numFmt w:val="decimal"/>
      <w:lvlText w:val="%4."/>
      <w:lvlJc w:val="left"/>
      <w:pPr>
        <w:tabs>
          <w:tab w:val="num" w:pos="2880"/>
        </w:tabs>
        <w:ind w:left="2880" w:hanging="360"/>
      </w:pPr>
    </w:lvl>
    <w:lvl w:ilvl="4" w:tplc="496ACB32">
      <w:start w:val="1"/>
      <w:numFmt w:val="decimal"/>
      <w:lvlText w:val="%5."/>
      <w:lvlJc w:val="left"/>
      <w:pPr>
        <w:tabs>
          <w:tab w:val="num" w:pos="3600"/>
        </w:tabs>
        <w:ind w:left="3600" w:hanging="360"/>
      </w:pPr>
    </w:lvl>
    <w:lvl w:ilvl="5" w:tplc="B9403A6A">
      <w:start w:val="1"/>
      <w:numFmt w:val="decimal"/>
      <w:lvlText w:val="%6."/>
      <w:lvlJc w:val="left"/>
      <w:pPr>
        <w:tabs>
          <w:tab w:val="num" w:pos="4320"/>
        </w:tabs>
        <w:ind w:left="4320" w:hanging="360"/>
      </w:pPr>
    </w:lvl>
    <w:lvl w:ilvl="6" w:tplc="6E8C7126">
      <w:start w:val="1"/>
      <w:numFmt w:val="decimal"/>
      <w:lvlText w:val="%7."/>
      <w:lvlJc w:val="left"/>
      <w:pPr>
        <w:tabs>
          <w:tab w:val="num" w:pos="5040"/>
        </w:tabs>
        <w:ind w:left="5040" w:hanging="360"/>
      </w:pPr>
    </w:lvl>
    <w:lvl w:ilvl="7" w:tplc="6346CD52">
      <w:start w:val="1"/>
      <w:numFmt w:val="decimal"/>
      <w:lvlText w:val="%8."/>
      <w:lvlJc w:val="left"/>
      <w:pPr>
        <w:tabs>
          <w:tab w:val="num" w:pos="5760"/>
        </w:tabs>
        <w:ind w:left="5760" w:hanging="360"/>
      </w:pPr>
    </w:lvl>
    <w:lvl w:ilvl="8" w:tplc="5484C0EC">
      <w:start w:val="1"/>
      <w:numFmt w:val="decimal"/>
      <w:lvlText w:val="%9."/>
      <w:lvlJc w:val="left"/>
      <w:pPr>
        <w:tabs>
          <w:tab w:val="num" w:pos="6480"/>
        </w:tabs>
        <w:ind w:left="6480" w:hanging="360"/>
      </w:pPr>
    </w:lvl>
  </w:abstractNum>
  <w:abstractNum w:abstractNumId="12">
    <w:nsid w:val="2E0A72F1"/>
    <w:multiLevelType w:val="hybridMultilevel"/>
    <w:tmpl w:val="B4B033A6"/>
    <w:lvl w:ilvl="0" w:tplc="0419000F">
      <w:start w:val="1"/>
      <w:numFmt w:val="decimal"/>
      <w:lvlText w:val="%1)"/>
      <w:lvlJc w:val="left"/>
      <w:pPr>
        <w:ind w:left="720" w:hanging="360"/>
      </w:pPr>
    </w:lvl>
    <w:lvl w:ilvl="1" w:tplc="04190001"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E92F44"/>
    <w:multiLevelType w:val="hybridMultilevel"/>
    <w:tmpl w:val="D1FE939E"/>
    <w:lvl w:ilvl="0" w:tplc="E72870B8">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5337341"/>
    <w:multiLevelType w:val="hybridMultilevel"/>
    <w:tmpl w:val="9EBAC31E"/>
    <w:lvl w:ilvl="0" w:tplc="04090011">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0B159DC"/>
    <w:multiLevelType w:val="multilevel"/>
    <w:tmpl w:val="3880FB12"/>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511D1514"/>
    <w:multiLevelType w:val="hybridMultilevel"/>
    <w:tmpl w:val="A888D474"/>
    <w:lvl w:ilvl="0" w:tplc="04090011">
      <w:start w:val="1"/>
      <w:numFmt w:val="decimal"/>
      <w:lvlText w:val="%1)"/>
      <w:lvlJc w:val="left"/>
      <w:pPr>
        <w:ind w:left="1260" w:hanging="360"/>
      </w:pPr>
    </w:lvl>
    <w:lvl w:ilvl="1" w:tplc="04190003" w:tentative="1">
      <w:start w:val="1"/>
      <w:numFmt w:val="lowerLetter"/>
      <w:lvlText w:val="%2."/>
      <w:lvlJc w:val="left"/>
      <w:pPr>
        <w:ind w:left="1980" w:hanging="360"/>
      </w:pPr>
    </w:lvl>
    <w:lvl w:ilvl="2" w:tplc="04190005" w:tentative="1">
      <w:start w:val="1"/>
      <w:numFmt w:val="lowerRoman"/>
      <w:lvlText w:val="%3."/>
      <w:lvlJc w:val="right"/>
      <w:pPr>
        <w:ind w:left="2700" w:hanging="180"/>
      </w:pPr>
    </w:lvl>
    <w:lvl w:ilvl="3" w:tplc="04190001" w:tentative="1">
      <w:start w:val="1"/>
      <w:numFmt w:val="decimal"/>
      <w:lvlText w:val="%4."/>
      <w:lvlJc w:val="left"/>
      <w:pPr>
        <w:ind w:left="3420" w:hanging="360"/>
      </w:pPr>
    </w:lvl>
    <w:lvl w:ilvl="4" w:tplc="04190003" w:tentative="1">
      <w:start w:val="1"/>
      <w:numFmt w:val="lowerLetter"/>
      <w:lvlText w:val="%5."/>
      <w:lvlJc w:val="left"/>
      <w:pPr>
        <w:ind w:left="4140" w:hanging="360"/>
      </w:pPr>
    </w:lvl>
    <w:lvl w:ilvl="5" w:tplc="04190005" w:tentative="1">
      <w:start w:val="1"/>
      <w:numFmt w:val="lowerRoman"/>
      <w:lvlText w:val="%6."/>
      <w:lvlJc w:val="right"/>
      <w:pPr>
        <w:ind w:left="4860" w:hanging="180"/>
      </w:pPr>
    </w:lvl>
    <w:lvl w:ilvl="6" w:tplc="04190001" w:tentative="1">
      <w:start w:val="1"/>
      <w:numFmt w:val="decimal"/>
      <w:lvlText w:val="%7."/>
      <w:lvlJc w:val="left"/>
      <w:pPr>
        <w:ind w:left="5580" w:hanging="360"/>
      </w:pPr>
    </w:lvl>
    <w:lvl w:ilvl="7" w:tplc="04190003" w:tentative="1">
      <w:start w:val="1"/>
      <w:numFmt w:val="lowerLetter"/>
      <w:lvlText w:val="%8."/>
      <w:lvlJc w:val="left"/>
      <w:pPr>
        <w:ind w:left="6300" w:hanging="360"/>
      </w:pPr>
    </w:lvl>
    <w:lvl w:ilvl="8" w:tplc="04190005" w:tentative="1">
      <w:start w:val="1"/>
      <w:numFmt w:val="lowerRoman"/>
      <w:lvlText w:val="%9."/>
      <w:lvlJc w:val="right"/>
      <w:pPr>
        <w:ind w:left="7020" w:hanging="180"/>
      </w:pPr>
    </w:lvl>
  </w:abstractNum>
  <w:abstractNum w:abstractNumId="17">
    <w:nsid w:val="522F0C0F"/>
    <w:multiLevelType w:val="hybridMultilevel"/>
    <w:tmpl w:val="1A2440E0"/>
    <w:lvl w:ilvl="0" w:tplc="89D669CA">
      <w:start w:val="1"/>
      <w:numFmt w:val="bullet"/>
      <w:lvlText w:val=""/>
      <w:lvlJc w:val="left"/>
      <w:pPr>
        <w:tabs>
          <w:tab w:val="num" w:pos="720"/>
        </w:tabs>
        <w:ind w:left="720" w:hanging="360"/>
      </w:pPr>
      <w:rPr>
        <w:rFonts w:ascii="Symbol" w:hAnsi="Symbol" w:hint="default"/>
      </w:rPr>
    </w:lvl>
    <w:lvl w:ilvl="1" w:tplc="CAF25802">
      <w:start w:val="1"/>
      <w:numFmt w:val="bullet"/>
      <w:lvlText w:val=""/>
      <w:lvlJc w:val="left"/>
      <w:pPr>
        <w:tabs>
          <w:tab w:val="num" w:pos="1440"/>
        </w:tabs>
        <w:ind w:left="1440" w:hanging="360"/>
      </w:pPr>
      <w:rPr>
        <w:rFonts w:ascii="Symbol" w:hAnsi="Symbol" w:hint="default"/>
      </w:rPr>
    </w:lvl>
    <w:lvl w:ilvl="2" w:tplc="DDB6114C">
      <w:start w:val="1"/>
      <w:numFmt w:val="decimal"/>
      <w:lvlText w:val="%3."/>
      <w:lvlJc w:val="left"/>
      <w:pPr>
        <w:tabs>
          <w:tab w:val="num" w:pos="2160"/>
        </w:tabs>
        <w:ind w:left="2160" w:hanging="360"/>
      </w:pPr>
    </w:lvl>
    <w:lvl w:ilvl="3" w:tplc="11CAE666">
      <w:start w:val="1"/>
      <w:numFmt w:val="decimal"/>
      <w:lvlText w:val="%4."/>
      <w:lvlJc w:val="left"/>
      <w:pPr>
        <w:tabs>
          <w:tab w:val="num" w:pos="2880"/>
        </w:tabs>
        <w:ind w:left="2880" w:hanging="360"/>
      </w:pPr>
    </w:lvl>
    <w:lvl w:ilvl="4" w:tplc="5296AD76">
      <w:start w:val="1"/>
      <w:numFmt w:val="decimal"/>
      <w:lvlText w:val="%5."/>
      <w:lvlJc w:val="left"/>
      <w:pPr>
        <w:tabs>
          <w:tab w:val="num" w:pos="3600"/>
        </w:tabs>
        <w:ind w:left="3600" w:hanging="360"/>
      </w:pPr>
    </w:lvl>
    <w:lvl w:ilvl="5" w:tplc="FB38186C">
      <w:start w:val="1"/>
      <w:numFmt w:val="decimal"/>
      <w:lvlText w:val="%6."/>
      <w:lvlJc w:val="left"/>
      <w:pPr>
        <w:tabs>
          <w:tab w:val="num" w:pos="4320"/>
        </w:tabs>
        <w:ind w:left="4320" w:hanging="360"/>
      </w:pPr>
    </w:lvl>
    <w:lvl w:ilvl="6" w:tplc="3CA261B0">
      <w:start w:val="1"/>
      <w:numFmt w:val="decimal"/>
      <w:lvlText w:val="%7."/>
      <w:lvlJc w:val="left"/>
      <w:pPr>
        <w:tabs>
          <w:tab w:val="num" w:pos="5040"/>
        </w:tabs>
        <w:ind w:left="5040" w:hanging="360"/>
      </w:pPr>
    </w:lvl>
    <w:lvl w:ilvl="7" w:tplc="0A3615BC">
      <w:start w:val="1"/>
      <w:numFmt w:val="decimal"/>
      <w:lvlText w:val="%8."/>
      <w:lvlJc w:val="left"/>
      <w:pPr>
        <w:tabs>
          <w:tab w:val="num" w:pos="5760"/>
        </w:tabs>
        <w:ind w:left="5760" w:hanging="360"/>
      </w:pPr>
    </w:lvl>
    <w:lvl w:ilvl="8" w:tplc="2BF6CFC8">
      <w:start w:val="1"/>
      <w:numFmt w:val="decimal"/>
      <w:lvlText w:val="%9."/>
      <w:lvlJc w:val="left"/>
      <w:pPr>
        <w:tabs>
          <w:tab w:val="num" w:pos="6480"/>
        </w:tabs>
        <w:ind w:left="6480" w:hanging="360"/>
      </w:pPr>
    </w:lvl>
  </w:abstractNum>
  <w:abstractNum w:abstractNumId="18">
    <w:nsid w:val="59A67633"/>
    <w:multiLevelType w:val="multilevel"/>
    <w:tmpl w:val="EF20410A"/>
    <w:lvl w:ilvl="0">
      <w:start w:val="1"/>
      <w:numFmt w:val="decimal"/>
      <w:pStyle w:val="CM103"/>
      <w:lvlText w:val="%1."/>
      <w:lvlJc w:val="left"/>
      <w:pPr>
        <w:tabs>
          <w:tab w:val="num" w:pos="1780"/>
        </w:tabs>
        <w:ind w:left="1420" w:hanging="360"/>
      </w:pPr>
    </w:lvl>
    <w:lvl w:ilvl="1">
      <w:start w:val="1"/>
      <w:numFmt w:val="decimal"/>
      <w:pStyle w:val="CM107"/>
      <w:lvlText w:val="%1.%2."/>
      <w:lvlJc w:val="left"/>
      <w:pPr>
        <w:tabs>
          <w:tab w:val="num" w:pos="2500"/>
        </w:tabs>
        <w:ind w:left="1852" w:hanging="432"/>
      </w:pPr>
      <w:rPr>
        <w:color w:val="auto"/>
      </w:rPr>
    </w:lvl>
    <w:lvl w:ilvl="2">
      <w:start w:val="1"/>
      <w:numFmt w:val="decimal"/>
      <w:lvlText w:val="%1.%2.%3."/>
      <w:lvlJc w:val="left"/>
      <w:pPr>
        <w:tabs>
          <w:tab w:val="num" w:pos="3220"/>
        </w:tabs>
        <w:ind w:left="2284" w:hanging="504"/>
      </w:pPr>
    </w:lvl>
    <w:lvl w:ilvl="3">
      <w:start w:val="1"/>
      <w:numFmt w:val="decimal"/>
      <w:lvlText w:val="%1.%2.%3.%4."/>
      <w:lvlJc w:val="left"/>
      <w:pPr>
        <w:tabs>
          <w:tab w:val="num" w:pos="4300"/>
        </w:tabs>
        <w:ind w:left="2788" w:hanging="648"/>
      </w:pPr>
    </w:lvl>
    <w:lvl w:ilvl="4">
      <w:start w:val="1"/>
      <w:numFmt w:val="decimal"/>
      <w:lvlText w:val="%1.%2.%3.%4.%5."/>
      <w:lvlJc w:val="left"/>
      <w:pPr>
        <w:tabs>
          <w:tab w:val="num" w:pos="5020"/>
        </w:tabs>
        <w:ind w:left="3292" w:hanging="792"/>
      </w:pPr>
    </w:lvl>
    <w:lvl w:ilvl="5">
      <w:start w:val="1"/>
      <w:numFmt w:val="decimal"/>
      <w:lvlText w:val="%1.%2.%3.%4.%5.%6."/>
      <w:lvlJc w:val="left"/>
      <w:pPr>
        <w:tabs>
          <w:tab w:val="num" w:pos="5740"/>
        </w:tabs>
        <w:ind w:left="3796" w:hanging="936"/>
      </w:pPr>
    </w:lvl>
    <w:lvl w:ilvl="6">
      <w:start w:val="1"/>
      <w:numFmt w:val="decimal"/>
      <w:lvlText w:val="%1.%2.%3.%4.%5.%6.%7."/>
      <w:lvlJc w:val="left"/>
      <w:pPr>
        <w:tabs>
          <w:tab w:val="num" w:pos="6820"/>
        </w:tabs>
        <w:ind w:left="4300" w:hanging="1080"/>
      </w:pPr>
    </w:lvl>
    <w:lvl w:ilvl="7">
      <w:start w:val="1"/>
      <w:numFmt w:val="decimal"/>
      <w:lvlText w:val="%1.%2.%3.%4.%5.%6.%7.%8."/>
      <w:lvlJc w:val="left"/>
      <w:pPr>
        <w:tabs>
          <w:tab w:val="num" w:pos="7540"/>
        </w:tabs>
        <w:ind w:left="4804" w:hanging="1224"/>
      </w:pPr>
    </w:lvl>
    <w:lvl w:ilvl="8">
      <w:start w:val="1"/>
      <w:numFmt w:val="decimal"/>
      <w:lvlText w:val="%1.%2.%3.%4.%5.%6.%7.%8.%9."/>
      <w:lvlJc w:val="left"/>
      <w:pPr>
        <w:tabs>
          <w:tab w:val="num" w:pos="8260"/>
        </w:tabs>
        <w:ind w:left="5380" w:hanging="1440"/>
      </w:pPr>
    </w:lvl>
  </w:abstractNum>
  <w:abstractNum w:abstractNumId="19">
    <w:nsid w:val="5EA17FD2"/>
    <w:multiLevelType w:val="multilevel"/>
    <w:tmpl w:val="6D4C907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5F7C6FDB"/>
    <w:multiLevelType w:val="hybridMultilevel"/>
    <w:tmpl w:val="D16E0B2E"/>
    <w:lvl w:ilvl="0" w:tplc="790427B0">
      <w:start w:val="1"/>
      <w:numFmt w:val="decimal"/>
      <w:pStyle w:val="1111"/>
      <w:lvlText w:val="%1."/>
      <w:lvlJc w:val="left"/>
      <w:pPr>
        <w:tabs>
          <w:tab w:val="num" w:pos="0"/>
        </w:tabs>
        <w:ind w:left="0" w:firstLine="0"/>
      </w:pPr>
      <w:rPr>
        <w:b w:val="0"/>
        <w:i w:val="0"/>
        <w:sz w:val="24"/>
        <w:szCs w:val="24"/>
      </w:rPr>
    </w:lvl>
    <w:lvl w:ilvl="1" w:tplc="E6EEF356">
      <w:start w:val="1"/>
      <w:numFmt w:val="lowerLetter"/>
      <w:lvlText w:val="%2."/>
      <w:lvlJc w:val="left"/>
      <w:pPr>
        <w:tabs>
          <w:tab w:val="num" w:pos="1440"/>
        </w:tabs>
        <w:ind w:left="1440" w:hanging="360"/>
      </w:pPr>
    </w:lvl>
    <w:lvl w:ilvl="2" w:tplc="EA542280">
      <w:numFmt w:val="decimalFullWidth"/>
      <w:lvlText w:val="%3)"/>
      <w:lvlJc w:val="left"/>
      <w:pPr>
        <w:tabs>
          <w:tab w:val="num" w:pos="2580"/>
        </w:tabs>
        <w:ind w:left="2580" w:hanging="600"/>
      </w:pPr>
    </w:lvl>
    <w:lvl w:ilvl="3" w:tplc="CDB2E2EC">
      <w:start w:val="1"/>
      <w:numFmt w:val="decimal"/>
      <w:lvlText w:val="%4."/>
      <w:lvlJc w:val="left"/>
      <w:pPr>
        <w:tabs>
          <w:tab w:val="num" w:pos="2880"/>
        </w:tabs>
        <w:ind w:left="2880" w:hanging="360"/>
      </w:pPr>
    </w:lvl>
    <w:lvl w:ilvl="4" w:tplc="F6AA9E1E">
      <w:start w:val="1"/>
      <w:numFmt w:val="decimal"/>
      <w:lvlText w:val="%5."/>
      <w:lvlJc w:val="left"/>
      <w:pPr>
        <w:tabs>
          <w:tab w:val="num" w:pos="3600"/>
        </w:tabs>
        <w:ind w:left="3600" w:hanging="360"/>
      </w:pPr>
    </w:lvl>
    <w:lvl w:ilvl="5" w:tplc="859AE4CE">
      <w:start w:val="1"/>
      <w:numFmt w:val="decimal"/>
      <w:lvlText w:val="%6."/>
      <w:lvlJc w:val="left"/>
      <w:pPr>
        <w:tabs>
          <w:tab w:val="num" w:pos="4320"/>
        </w:tabs>
        <w:ind w:left="4320" w:hanging="360"/>
      </w:pPr>
    </w:lvl>
    <w:lvl w:ilvl="6" w:tplc="5BD0D300">
      <w:start w:val="1"/>
      <w:numFmt w:val="decimal"/>
      <w:lvlText w:val="%7."/>
      <w:lvlJc w:val="left"/>
      <w:pPr>
        <w:tabs>
          <w:tab w:val="num" w:pos="5040"/>
        </w:tabs>
        <w:ind w:left="5040" w:hanging="360"/>
      </w:pPr>
    </w:lvl>
    <w:lvl w:ilvl="7" w:tplc="1F86DBB0">
      <w:start w:val="1"/>
      <w:numFmt w:val="decimal"/>
      <w:lvlText w:val="%8."/>
      <w:lvlJc w:val="left"/>
      <w:pPr>
        <w:tabs>
          <w:tab w:val="num" w:pos="5760"/>
        </w:tabs>
        <w:ind w:left="5760" w:hanging="360"/>
      </w:pPr>
    </w:lvl>
    <w:lvl w:ilvl="8" w:tplc="775C7E78">
      <w:start w:val="1"/>
      <w:numFmt w:val="decimal"/>
      <w:lvlText w:val="%9."/>
      <w:lvlJc w:val="left"/>
      <w:pPr>
        <w:tabs>
          <w:tab w:val="num" w:pos="6480"/>
        </w:tabs>
        <w:ind w:left="6480" w:hanging="360"/>
      </w:pPr>
    </w:lvl>
  </w:abstractNum>
  <w:abstractNum w:abstractNumId="21">
    <w:nsid w:val="63FF79BE"/>
    <w:multiLevelType w:val="hybridMultilevel"/>
    <w:tmpl w:val="1EA874CA"/>
    <w:lvl w:ilvl="0" w:tplc="C142B650">
      <w:start w:val="1"/>
      <w:numFmt w:val="decimal"/>
      <w:lvlText w:val="%1."/>
      <w:lvlJc w:val="left"/>
      <w:pPr>
        <w:tabs>
          <w:tab w:val="num" w:pos="720"/>
        </w:tabs>
        <w:ind w:left="720" w:hanging="360"/>
      </w:pPr>
    </w:lvl>
    <w:lvl w:ilvl="1" w:tplc="B3A410F4">
      <w:numFmt w:val="none"/>
      <w:lvlText w:val=""/>
      <w:lvlJc w:val="left"/>
      <w:pPr>
        <w:tabs>
          <w:tab w:val="num" w:pos="360"/>
        </w:tabs>
        <w:ind w:left="0" w:firstLine="0"/>
      </w:pPr>
    </w:lvl>
    <w:lvl w:ilvl="2" w:tplc="C660FC2C">
      <w:numFmt w:val="none"/>
      <w:lvlText w:val=""/>
      <w:lvlJc w:val="left"/>
      <w:pPr>
        <w:tabs>
          <w:tab w:val="num" w:pos="360"/>
        </w:tabs>
        <w:ind w:left="0" w:firstLine="0"/>
      </w:pPr>
    </w:lvl>
    <w:lvl w:ilvl="3" w:tplc="F04ACFB2">
      <w:numFmt w:val="none"/>
      <w:lvlText w:val=""/>
      <w:lvlJc w:val="left"/>
      <w:pPr>
        <w:tabs>
          <w:tab w:val="num" w:pos="360"/>
        </w:tabs>
        <w:ind w:left="0" w:firstLine="0"/>
      </w:pPr>
    </w:lvl>
    <w:lvl w:ilvl="4" w:tplc="5A2E1696">
      <w:numFmt w:val="none"/>
      <w:lvlText w:val=""/>
      <w:lvlJc w:val="left"/>
      <w:pPr>
        <w:tabs>
          <w:tab w:val="num" w:pos="360"/>
        </w:tabs>
        <w:ind w:left="0" w:firstLine="0"/>
      </w:pPr>
    </w:lvl>
    <w:lvl w:ilvl="5" w:tplc="F492351C">
      <w:numFmt w:val="none"/>
      <w:lvlText w:val=""/>
      <w:lvlJc w:val="left"/>
      <w:pPr>
        <w:tabs>
          <w:tab w:val="num" w:pos="360"/>
        </w:tabs>
        <w:ind w:left="0" w:firstLine="0"/>
      </w:pPr>
    </w:lvl>
    <w:lvl w:ilvl="6" w:tplc="C658CE6C">
      <w:numFmt w:val="none"/>
      <w:lvlText w:val=""/>
      <w:lvlJc w:val="left"/>
      <w:pPr>
        <w:tabs>
          <w:tab w:val="num" w:pos="360"/>
        </w:tabs>
        <w:ind w:left="0" w:firstLine="0"/>
      </w:pPr>
    </w:lvl>
    <w:lvl w:ilvl="7" w:tplc="A92EC902">
      <w:numFmt w:val="none"/>
      <w:lvlText w:val=""/>
      <w:lvlJc w:val="left"/>
      <w:pPr>
        <w:tabs>
          <w:tab w:val="num" w:pos="360"/>
        </w:tabs>
        <w:ind w:left="0" w:firstLine="0"/>
      </w:pPr>
    </w:lvl>
    <w:lvl w:ilvl="8" w:tplc="E594E3C8">
      <w:numFmt w:val="none"/>
      <w:lvlText w:val=""/>
      <w:lvlJc w:val="left"/>
      <w:pPr>
        <w:tabs>
          <w:tab w:val="num" w:pos="360"/>
        </w:tabs>
        <w:ind w:left="0" w:firstLine="0"/>
      </w:pPr>
    </w:lvl>
  </w:abstractNum>
  <w:abstractNum w:abstractNumId="22">
    <w:nsid w:val="69843413"/>
    <w:multiLevelType w:val="multilevel"/>
    <w:tmpl w:val="5CBC2530"/>
    <w:lvl w:ilvl="0">
      <w:start w:val="1"/>
      <w:numFmt w:val="decimal"/>
      <w:pStyle w:val="CM102"/>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6C7D5500"/>
    <w:multiLevelType w:val="hybridMultilevel"/>
    <w:tmpl w:val="548E65B6"/>
    <w:lvl w:ilvl="0" w:tplc="F68A9BCE">
      <w:start w:val="1"/>
      <w:numFmt w:val="decimal"/>
      <w:lvlText w:val="%1)"/>
      <w:lvlJc w:val="left"/>
      <w:pPr>
        <w:ind w:left="1080" w:hanging="360"/>
      </w:pPr>
    </w:lvl>
    <w:lvl w:ilvl="1" w:tplc="CA20A906" w:tentative="1">
      <w:start w:val="1"/>
      <w:numFmt w:val="lowerLetter"/>
      <w:lvlText w:val="%2."/>
      <w:lvlJc w:val="left"/>
      <w:pPr>
        <w:ind w:left="1800" w:hanging="360"/>
      </w:pPr>
    </w:lvl>
    <w:lvl w:ilvl="2" w:tplc="D0B2B5BA" w:tentative="1">
      <w:start w:val="1"/>
      <w:numFmt w:val="lowerRoman"/>
      <w:lvlText w:val="%3."/>
      <w:lvlJc w:val="right"/>
      <w:pPr>
        <w:ind w:left="2520" w:hanging="180"/>
      </w:pPr>
    </w:lvl>
    <w:lvl w:ilvl="3" w:tplc="2C24C216" w:tentative="1">
      <w:start w:val="1"/>
      <w:numFmt w:val="decimal"/>
      <w:lvlText w:val="%4."/>
      <w:lvlJc w:val="left"/>
      <w:pPr>
        <w:ind w:left="3240" w:hanging="360"/>
      </w:pPr>
    </w:lvl>
    <w:lvl w:ilvl="4" w:tplc="3650E540" w:tentative="1">
      <w:start w:val="1"/>
      <w:numFmt w:val="lowerLetter"/>
      <w:lvlText w:val="%5."/>
      <w:lvlJc w:val="left"/>
      <w:pPr>
        <w:ind w:left="3960" w:hanging="360"/>
      </w:pPr>
    </w:lvl>
    <w:lvl w:ilvl="5" w:tplc="619C0B16" w:tentative="1">
      <w:start w:val="1"/>
      <w:numFmt w:val="lowerRoman"/>
      <w:lvlText w:val="%6."/>
      <w:lvlJc w:val="right"/>
      <w:pPr>
        <w:ind w:left="4680" w:hanging="180"/>
      </w:pPr>
    </w:lvl>
    <w:lvl w:ilvl="6" w:tplc="AEFECBA6" w:tentative="1">
      <w:start w:val="1"/>
      <w:numFmt w:val="decimal"/>
      <w:lvlText w:val="%7."/>
      <w:lvlJc w:val="left"/>
      <w:pPr>
        <w:ind w:left="5400" w:hanging="360"/>
      </w:pPr>
    </w:lvl>
    <w:lvl w:ilvl="7" w:tplc="5A46C18A" w:tentative="1">
      <w:start w:val="1"/>
      <w:numFmt w:val="lowerLetter"/>
      <w:lvlText w:val="%8."/>
      <w:lvlJc w:val="left"/>
      <w:pPr>
        <w:ind w:left="6120" w:hanging="360"/>
      </w:pPr>
    </w:lvl>
    <w:lvl w:ilvl="8" w:tplc="6DD636FE" w:tentative="1">
      <w:start w:val="1"/>
      <w:numFmt w:val="lowerRoman"/>
      <w:lvlText w:val="%9."/>
      <w:lvlJc w:val="right"/>
      <w:pPr>
        <w:ind w:left="6840" w:hanging="180"/>
      </w:pPr>
    </w:lvl>
  </w:abstractNum>
  <w:abstractNum w:abstractNumId="24">
    <w:nsid w:val="7F20425F"/>
    <w:multiLevelType w:val="hybridMultilevel"/>
    <w:tmpl w:val="DA9AD840"/>
    <w:lvl w:ilvl="0" w:tplc="B08EB416">
      <w:start w:val="1"/>
      <w:numFmt w:val="decimal"/>
      <w:lvlText w:val="%1."/>
      <w:lvlJc w:val="left"/>
      <w:pPr>
        <w:ind w:left="720" w:hanging="360"/>
      </w:pPr>
      <w:rPr>
        <w:rFonts w:hint="default"/>
      </w:rPr>
    </w:lvl>
    <w:lvl w:ilvl="1" w:tplc="413E39E6" w:tentative="1">
      <w:start w:val="1"/>
      <w:numFmt w:val="lowerLetter"/>
      <w:lvlText w:val="%2."/>
      <w:lvlJc w:val="left"/>
      <w:pPr>
        <w:ind w:left="1440" w:hanging="360"/>
      </w:pPr>
    </w:lvl>
    <w:lvl w:ilvl="2" w:tplc="BBFA205E" w:tentative="1">
      <w:start w:val="1"/>
      <w:numFmt w:val="lowerRoman"/>
      <w:lvlText w:val="%3."/>
      <w:lvlJc w:val="right"/>
      <w:pPr>
        <w:ind w:left="2160" w:hanging="180"/>
      </w:pPr>
    </w:lvl>
    <w:lvl w:ilvl="3" w:tplc="0F14BDE6" w:tentative="1">
      <w:start w:val="1"/>
      <w:numFmt w:val="decimal"/>
      <w:lvlText w:val="%4."/>
      <w:lvlJc w:val="left"/>
      <w:pPr>
        <w:ind w:left="2880" w:hanging="360"/>
      </w:pPr>
    </w:lvl>
    <w:lvl w:ilvl="4" w:tplc="CAFA6760" w:tentative="1">
      <w:start w:val="1"/>
      <w:numFmt w:val="lowerLetter"/>
      <w:lvlText w:val="%5."/>
      <w:lvlJc w:val="left"/>
      <w:pPr>
        <w:ind w:left="3600" w:hanging="360"/>
      </w:pPr>
    </w:lvl>
    <w:lvl w:ilvl="5" w:tplc="494EBE9C" w:tentative="1">
      <w:start w:val="1"/>
      <w:numFmt w:val="lowerRoman"/>
      <w:lvlText w:val="%6."/>
      <w:lvlJc w:val="right"/>
      <w:pPr>
        <w:ind w:left="4320" w:hanging="180"/>
      </w:pPr>
    </w:lvl>
    <w:lvl w:ilvl="6" w:tplc="1A28C12E" w:tentative="1">
      <w:start w:val="1"/>
      <w:numFmt w:val="decimal"/>
      <w:lvlText w:val="%7."/>
      <w:lvlJc w:val="left"/>
      <w:pPr>
        <w:ind w:left="5040" w:hanging="360"/>
      </w:pPr>
    </w:lvl>
    <w:lvl w:ilvl="7" w:tplc="B5C25DC6" w:tentative="1">
      <w:start w:val="1"/>
      <w:numFmt w:val="lowerLetter"/>
      <w:lvlText w:val="%8."/>
      <w:lvlJc w:val="left"/>
      <w:pPr>
        <w:ind w:left="5760" w:hanging="360"/>
      </w:pPr>
    </w:lvl>
    <w:lvl w:ilvl="8" w:tplc="EA30C108"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5"/>
  </w:num>
  <w:num w:numId="12">
    <w:abstractNumId w:val="23"/>
  </w:num>
  <w:num w:numId="13">
    <w:abstractNumId w:val="9"/>
  </w:num>
  <w:num w:numId="1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lvlOverride w:ilvl="2"/>
    <w:lvlOverride w:ilvl="3"/>
    <w:lvlOverride w:ilvl="4"/>
    <w:lvlOverride w:ilvl="5"/>
    <w:lvlOverride w:ilvl="6"/>
    <w:lvlOverride w:ilvl="7"/>
    <w:lvlOverride w:ilvl="8"/>
  </w:num>
  <w:num w:numId="1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5"/>
  </w:num>
  <w:num w:numId="19">
    <w:abstractNumId w:val="6"/>
  </w:num>
  <w:num w:numId="20">
    <w:abstractNumId w:val="19"/>
  </w:num>
  <w:num w:numId="21">
    <w:abstractNumId w:val="12"/>
  </w:num>
  <w:num w:numId="22">
    <w:abstractNumId w:val="7"/>
  </w:num>
  <w:num w:numId="23">
    <w:abstractNumId w:val="24"/>
  </w:num>
  <w:num w:numId="24">
    <w:abstractNumId w:val="4"/>
  </w:num>
  <w:num w:numId="2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4749F0"/>
    <w:rsid w:val="000002BC"/>
    <w:rsid w:val="00000E34"/>
    <w:rsid w:val="00000E58"/>
    <w:rsid w:val="0000458C"/>
    <w:rsid w:val="00005D65"/>
    <w:rsid w:val="00010A2E"/>
    <w:rsid w:val="00010FAA"/>
    <w:rsid w:val="000122B1"/>
    <w:rsid w:val="0002645B"/>
    <w:rsid w:val="000312C1"/>
    <w:rsid w:val="000515BE"/>
    <w:rsid w:val="00060E94"/>
    <w:rsid w:val="000774D6"/>
    <w:rsid w:val="00093101"/>
    <w:rsid w:val="00095703"/>
    <w:rsid w:val="000A289A"/>
    <w:rsid w:val="000E3C18"/>
    <w:rsid w:val="001239B7"/>
    <w:rsid w:val="00123BF1"/>
    <w:rsid w:val="00127482"/>
    <w:rsid w:val="00131725"/>
    <w:rsid w:val="00131903"/>
    <w:rsid w:val="00153E0F"/>
    <w:rsid w:val="00164B57"/>
    <w:rsid w:val="001709DE"/>
    <w:rsid w:val="00185E84"/>
    <w:rsid w:val="00194BD1"/>
    <w:rsid w:val="001A239B"/>
    <w:rsid w:val="001C0874"/>
    <w:rsid w:val="001C0C8E"/>
    <w:rsid w:val="001D052D"/>
    <w:rsid w:val="001E13D5"/>
    <w:rsid w:val="001E4FEE"/>
    <w:rsid w:val="001F36F5"/>
    <w:rsid w:val="001F52CD"/>
    <w:rsid w:val="00212C55"/>
    <w:rsid w:val="00273BC0"/>
    <w:rsid w:val="002A008B"/>
    <w:rsid w:val="002A44FD"/>
    <w:rsid w:val="002B086D"/>
    <w:rsid w:val="002C114F"/>
    <w:rsid w:val="002C1F80"/>
    <w:rsid w:val="002C34FD"/>
    <w:rsid w:val="00306F97"/>
    <w:rsid w:val="00307E16"/>
    <w:rsid w:val="00310371"/>
    <w:rsid w:val="00312CFC"/>
    <w:rsid w:val="00340134"/>
    <w:rsid w:val="003431FD"/>
    <w:rsid w:val="00365BE4"/>
    <w:rsid w:val="00384650"/>
    <w:rsid w:val="00390B1A"/>
    <w:rsid w:val="00390DC0"/>
    <w:rsid w:val="0039724E"/>
    <w:rsid w:val="003A31D1"/>
    <w:rsid w:val="003A3936"/>
    <w:rsid w:val="003C13A4"/>
    <w:rsid w:val="003C6BF9"/>
    <w:rsid w:val="003D1E2B"/>
    <w:rsid w:val="003E027C"/>
    <w:rsid w:val="00403A2D"/>
    <w:rsid w:val="00436102"/>
    <w:rsid w:val="004439D8"/>
    <w:rsid w:val="004450AF"/>
    <w:rsid w:val="004546B9"/>
    <w:rsid w:val="004749F0"/>
    <w:rsid w:val="00477717"/>
    <w:rsid w:val="00482260"/>
    <w:rsid w:val="00495B92"/>
    <w:rsid w:val="00517659"/>
    <w:rsid w:val="005336E5"/>
    <w:rsid w:val="005362E8"/>
    <w:rsid w:val="00544F39"/>
    <w:rsid w:val="00545BC0"/>
    <w:rsid w:val="00546C18"/>
    <w:rsid w:val="005A2D7B"/>
    <w:rsid w:val="005B60B1"/>
    <w:rsid w:val="005D0B65"/>
    <w:rsid w:val="005D36DD"/>
    <w:rsid w:val="005E679F"/>
    <w:rsid w:val="005E7A9E"/>
    <w:rsid w:val="005F288F"/>
    <w:rsid w:val="00600CC1"/>
    <w:rsid w:val="006170D3"/>
    <w:rsid w:val="00634A1C"/>
    <w:rsid w:val="00636B10"/>
    <w:rsid w:val="00650D16"/>
    <w:rsid w:val="00651611"/>
    <w:rsid w:val="006614E7"/>
    <w:rsid w:val="00686644"/>
    <w:rsid w:val="00691F56"/>
    <w:rsid w:val="0069770C"/>
    <w:rsid w:val="006A1008"/>
    <w:rsid w:val="006B5C01"/>
    <w:rsid w:val="006D411F"/>
    <w:rsid w:val="006E194F"/>
    <w:rsid w:val="006E4FC0"/>
    <w:rsid w:val="006F56DD"/>
    <w:rsid w:val="006F75D3"/>
    <w:rsid w:val="00702239"/>
    <w:rsid w:val="00703D52"/>
    <w:rsid w:val="007206B7"/>
    <w:rsid w:val="0072759B"/>
    <w:rsid w:val="00751446"/>
    <w:rsid w:val="00783159"/>
    <w:rsid w:val="00783B8A"/>
    <w:rsid w:val="00797CEE"/>
    <w:rsid w:val="007A4193"/>
    <w:rsid w:val="007D1AFE"/>
    <w:rsid w:val="007D7C49"/>
    <w:rsid w:val="007E09AC"/>
    <w:rsid w:val="007E6916"/>
    <w:rsid w:val="007F6FE6"/>
    <w:rsid w:val="0083541A"/>
    <w:rsid w:val="00841397"/>
    <w:rsid w:val="0084470C"/>
    <w:rsid w:val="008511F3"/>
    <w:rsid w:val="00857FB2"/>
    <w:rsid w:val="00880569"/>
    <w:rsid w:val="008A7D87"/>
    <w:rsid w:val="008B5848"/>
    <w:rsid w:val="008C14ED"/>
    <w:rsid w:val="008C41FE"/>
    <w:rsid w:val="008C70FF"/>
    <w:rsid w:val="008E4ABB"/>
    <w:rsid w:val="008E7C1B"/>
    <w:rsid w:val="008F07F3"/>
    <w:rsid w:val="008F2232"/>
    <w:rsid w:val="008F763F"/>
    <w:rsid w:val="00913667"/>
    <w:rsid w:val="00914D8A"/>
    <w:rsid w:val="00926EBF"/>
    <w:rsid w:val="00941B3D"/>
    <w:rsid w:val="00946DD9"/>
    <w:rsid w:val="00947EC6"/>
    <w:rsid w:val="00955FDF"/>
    <w:rsid w:val="00975261"/>
    <w:rsid w:val="00982B88"/>
    <w:rsid w:val="009A284D"/>
    <w:rsid w:val="009B6080"/>
    <w:rsid w:val="009C0971"/>
    <w:rsid w:val="009C149C"/>
    <w:rsid w:val="009D2C88"/>
    <w:rsid w:val="00A03347"/>
    <w:rsid w:val="00A23FF0"/>
    <w:rsid w:val="00A43FEF"/>
    <w:rsid w:val="00A467A7"/>
    <w:rsid w:val="00A517CC"/>
    <w:rsid w:val="00A5678E"/>
    <w:rsid w:val="00A648A3"/>
    <w:rsid w:val="00A74465"/>
    <w:rsid w:val="00A81E54"/>
    <w:rsid w:val="00A84EB9"/>
    <w:rsid w:val="00A9190C"/>
    <w:rsid w:val="00A938F6"/>
    <w:rsid w:val="00A95C36"/>
    <w:rsid w:val="00A9700E"/>
    <w:rsid w:val="00AC77C5"/>
    <w:rsid w:val="00AD08A2"/>
    <w:rsid w:val="00AD08BC"/>
    <w:rsid w:val="00AD6206"/>
    <w:rsid w:val="00B2321F"/>
    <w:rsid w:val="00B41570"/>
    <w:rsid w:val="00B5123D"/>
    <w:rsid w:val="00B576F8"/>
    <w:rsid w:val="00B934F6"/>
    <w:rsid w:val="00B96246"/>
    <w:rsid w:val="00BA3179"/>
    <w:rsid w:val="00BA3FC5"/>
    <w:rsid w:val="00BA53AD"/>
    <w:rsid w:val="00BA61EA"/>
    <w:rsid w:val="00BC15F6"/>
    <w:rsid w:val="00C12056"/>
    <w:rsid w:val="00C1413B"/>
    <w:rsid w:val="00C55515"/>
    <w:rsid w:val="00C6066D"/>
    <w:rsid w:val="00C717CA"/>
    <w:rsid w:val="00C87BAD"/>
    <w:rsid w:val="00C928A8"/>
    <w:rsid w:val="00CA7062"/>
    <w:rsid w:val="00CC2893"/>
    <w:rsid w:val="00CD77B5"/>
    <w:rsid w:val="00CF4331"/>
    <w:rsid w:val="00CF7FE7"/>
    <w:rsid w:val="00D07192"/>
    <w:rsid w:val="00D11E48"/>
    <w:rsid w:val="00D14BDA"/>
    <w:rsid w:val="00D16002"/>
    <w:rsid w:val="00D45790"/>
    <w:rsid w:val="00D60396"/>
    <w:rsid w:val="00D61019"/>
    <w:rsid w:val="00D96041"/>
    <w:rsid w:val="00D9708C"/>
    <w:rsid w:val="00DA0B98"/>
    <w:rsid w:val="00DA6B92"/>
    <w:rsid w:val="00DA6D45"/>
    <w:rsid w:val="00DD4D6E"/>
    <w:rsid w:val="00E05772"/>
    <w:rsid w:val="00E14391"/>
    <w:rsid w:val="00E360E1"/>
    <w:rsid w:val="00E44DAB"/>
    <w:rsid w:val="00E56CC4"/>
    <w:rsid w:val="00E6267F"/>
    <w:rsid w:val="00E716EA"/>
    <w:rsid w:val="00E75B56"/>
    <w:rsid w:val="00E80A8D"/>
    <w:rsid w:val="00E83DC2"/>
    <w:rsid w:val="00E93CE0"/>
    <w:rsid w:val="00EB1DDE"/>
    <w:rsid w:val="00EB5222"/>
    <w:rsid w:val="00EC4809"/>
    <w:rsid w:val="00EF649F"/>
    <w:rsid w:val="00F17338"/>
    <w:rsid w:val="00F17F2E"/>
    <w:rsid w:val="00F20256"/>
    <w:rsid w:val="00F24FA1"/>
    <w:rsid w:val="00F319D1"/>
    <w:rsid w:val="00F32FB5"/>
    <w:rsid w:val="00F46C47"/>
    <w:rsid w:val="00F62D6B"/>
    <w:rsid w:val="00F766BC"/>
    <w:rsid w:val="00F816E9"/>
    <w:rsid w:val="00F8312B"/>
    <w:rsid w:val="00F869AF"/>
    <w:rsid w:val="00F96BFA"/>
    <w:rsid w:val="00FA0AFA"/>
    <w:rsid w:val="00FB35DF"/>
    <w:rsid w:val="00FB435D"/>
    <w:rsid w:val="00FE06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lfaen" w:eastAsia="Calibri" w:hAnsi="Sylfaen" w:cs="Sylfae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9F0"/>
    <w:pPr>
      <w:spacing w:after="200" w:line="276" w:lineRule="auto"/>
    </w:pPr>
    <w:rPr>
      <w:rFonts w:ascii="Cordia New" w:eastAsia="Times New Roman" w:hAnsi="Cordia New" w:cs="Times New Roman"/>
      <w:sz w:val="22"/>
      <w:szCs w:val="22"/>
      <w:lang w:eastAsia="ru-RU"/>
    </w:rPr>
  </w:style>
  <w:style w:type="paragraph" w:styleId="Heading1">
    <w:name w:val="heading 1"/>
    <w:aliases w:val="Body Text,footer,Знак,Знак Знак Знак,Знак Знак,heading 3,footnote text,header,Body Text Indent,Body Text 2,Body Text 3,Body Text Indent 2,Body Text Indent 3,Document Map,Balloon Text,Footnote Text R"/>
    <w:basedOn w:val="Normal"/>
    <w:next w:val="Normal"/>
    <w:link w:val="Heading1Char"/>
    <w:qFormat/>
    <w:rsid w:val="00CC289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CC2893"/>
    <w:pPr>
      <w:keepNext/>
      <w:keepLines/>
      <w:spacing w:before="200" w:after="0"/>
      <w:outlineLvl w:val="1"/>
    </w:pPr>
    <w:rPr>
      <w:rFonts w:ascii="Cambria" w:hAnsi="Cambria"/>
      <w:b/>
      <w:bCs/>
      <w:color w:val="4F81BD"/>
      <w:sz w:val="26"/>
      <w:szCs w:val="26"/>
    </w:rPr>
  </w:style>
  <w:style w:type="paragraph" w:styleId="Heading6">
    <w:name w:val="heading 6"/>
    <w:basedOn w:val="Normal"/>
    <w:next w:val="Normal"/>
    <w:link w:val="Heading6Char"/>
    <w:qFormat/>
    <w:rsid w:val="004749F0"/>
    <w:pPr>
      <w:spacing w:before="240" w:after="60" w:line="240" w:lineRule="auto"/>
      <w:outlineLvl w:val="5"/>
    </w:pPr>
    <w:rPr>
      <w:rFonts w:ascii="Times New Roman" w:hAnsi="Times New Roman"/>
      <w:b/>
      <w:bCs/>
      <w:iCs/>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ody Text Char1,footer Char,Знак Char1,Знак Знак Знак Char1,Знак Знак Char,heading 3 Char,footnote text Char,header Char,Body Text Indent Char1,Body Text 2 Char1,Body Text 3 Char1,Body Text Indent 2 Char1,Body Text Indent 3 Char1"/>
    <w:link w:val="Heading1"/>
    <w:rsid w:val="00CC2893"/>
    <w:rPr>
      <w:rFonts w:ascii="Cambria" w:eastAsia="Times New Roman" w:hAnsi="Cambria" w:cs="Times New Roman"/>
      <w:b/>
      <w:bCs/>
      <w:color w:val="365F91"/>
      <w:sz w:val="28"/>
      <w:szCs w:val="28"/>
    </w:rPr>
  </w:style>
  <w:style w:type="character" w:customStyle="1" w:styleId="Heading2Char">
    <w:name w:val="Heading 2 Char"/>
    <w:link w:val="Heading2"/>
    <w:uiPriority w:val="9"/>
    <w:rsid w:val="00CC2893"/>
    <w:rPr>
      <w:rFonts w:ascii="Cambria" w:eastAsia="Times New Roman" w:hAnsi="Cambria" w:cs="Times New Roman"/>
      <w:b/>
      <w:bCs/>
      <w:color w:val="4F81BD"/>
      <w:sz w:val="26"/>
      <w:szCs w:val="26"/>
    </w:rPr>
  </w:style>
  <w:style w:type="character" w:customStyle="1" w:styleId="Heading6Char">
    <w:name w:val="Heading 6 Char"/>
    <w:link w:val="Heading6"/>
    <w:rsid w:val="004749F0"/>
    <w:rPr>
      <w:rFonts w:ascii="Times New Roman" w:eastAsia="Times New Roman" w:hAnsi="Times New Roman" w:cs="Times New Roman"/>
      <w:b/>
      <w:bCs/>
      <w:iCs/>
      <w:color w:val="000000"/>
      <w:kern w:val="0"/>
      <w:sz w:val="22"/>
    </w:rPr>
  </w:style>
  <w:style w:type="paragraph" w:styleId="Title">
    <w:name w:val="Title"/>
    <w:basedOn w:val="Normal"/>
    <w:next w:val="Normal"/>
    <w:link w:val="TitleChar"/>
    <w:uiPriority w:val="10"/>
    <w:qFormat/>
    <w:rsid w:val="00CC2893"/>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CC2893"/>
    <w:rPr>
      <w:rFonts w:ascii="Cambria" w:eastAsia="Times New Roman" w:hAnsi="Cambria" w:cs="Times New Roman"/>
      <w:color w:val="17365D"/>
      <w:spacing w:val="5"/>
      <w:kern w:val="28"/>
      <w:sz w:val="52"/>
      <w:szCs w:val="52"/>
    </w:rPr>
  </w:style>
  <w:style w:type="character" w:styleId="Strong">
    <w:name w:val="Strong"/>
    <w:qFormat/>
    <w:rsid w:val="00CC2893"/>
    <w:rPr>
      <w:b/>
      <w:bCs/>
    </w:rPr>
  </w:style>
  <w:style w:type="paragraph" w:styleId="NoSpacing">
    <w:name w:val="No Spacing"/>
    <w:uiPriority w:val="1"/>
    <w:qFormat/>
    <w:rsid w:val="00CC2893"/>
    <w:pPr>
      <w:spacing w:line="276" w:lineRule="auto"/>
    </w:pPr>
    <w:rPr>
      <w:color w:val="9BBB59"/>
      <w:kern w:val="24"/>
      <w:sz w:val="144"/>
      <w:szCs w:val="22"/>
    </w:rPr>
  </w:style>
  <w:style w:type="paragraph" w:styleId="ListParagraph">
    <w:name w:val="List Paragraph"/>
    <w:basedOn w:val="Normal"/>
    <w:uiPriority w:val="34"/>
    <w:qFormat/>
    <w:rsid w:val="00CC2893"/>
    <w:pPr>
      <w:ind w:left="720"/>
      <w:contextualSpacing/>
    </w:pPr>
  </w:style>
  <w:style w:type="character" w:styleId="Hyperlink">
    <w:name w:val="Hyperlink"/>
    <w:uiPriority w:val="99"/>
    <w:rsid w:val="004749F0"/>
    <w:rPr>
      <w:color w:val="0000FF"/>
      <w:u w:val="single"/>
    </w:rPr>
  </w:style>
  <w:style w:type="character" w:styleId="FollowedHyperlink">
    <w:name w:val="FollowedHyperlink"/>
    <w:uiPriority w:val="99"/>
    <w:rsid w:val="004749F0"/>
    <w:rPr>
      <w:color w:val="800080"/>
      <w:u w:val="single"/>
    </w:rPr>
  </w:style>
  <w:style w:type="character" w:customStyle="1" w:styleId="Heading1Char1">
    <w:name w:val="Heading 1 Char1"/>
    <w:aliases w:val="Знак Char,Знак Знак Знак Char,Знак Знак Char Char"/>
    <w:locked/>
    <w:rsid w:val="004749F0"/>
    <w:rPr>
      <w:sz w:val="22"/>
      <w:szCs w:val="22"/>
    </w:rPr>
  </w:style>
  <w:style w:type="character" w:customStyle="1" w:styleId="Heading3Char">
    <w:name w:val="Heading 3 Char"/>
    <w:aliases w:val="Знак Char12"/>
    <w:locked/>
    <w:rsid w:val="004749F0"/>
    <w:rPr>
      <w:rFonts w:ascii="Arial" w:hAnsi="Arial" w:cs="Arial" w:hint="default"/>
      <w:b/>
      <w:bCs/>
      <w:sz w:val="26"/>
      <w:szCs w:val="26"/>
      <w:lang w:val="en-US" w:eastAsia="en-US"/>
    </w:rPr>
  </w:style>
  <w:style w:type="paragraph" w:styleId="NormalWeb">
    <w:name w:val="Normal (Web)"/>
    <w:basedOn w:val="Normal"/>
    <w:rsid w:val="004749F0"/>
    <w:pPr>
      <w:spacing w:before="100" w:beforeAutospacing="1" w:after="100" w:afterAutospacing="1" w:line="240" w:lineRule="auto"/>
    </w:pPr>
    <w:rPr>
      <w:rFonts w:ascii="Arial Unicode MS" w:eastAsia="Arial Unicode MS" w:hAnsi="Arial Unicode MS" w:cs="Arial Unicode MS"/>
      <w:sz w:val="24"/>
      <w:szCs w:val="24"/>
      <w:lang w:eastAsia="en-US"/>
    </w:rPr>
  </w:style>
  <w:style w:type="character" w:customStyle="1" w:styleId="HeaderChar">
    <w:name w:val="Header Char"/>
    <w:aliases w:val="Знак Char10"/>
    <w:locked/>
    <w:rsid w:val="004749F0"/>
    <w:rPr>
      <w:sz w:val="22"/>
      <w:szCs w:val="22"/>
    </w:rPr>
  </w:style>
  <w:style w:type="paragraph" w:styleId="Caption">
    <w:name w:val="caption"/>
    <w:basedOn w:val="Normal"/>
    <w:next w:val="Normal"/>
    <w:qFormat/>
    <w:rsid w:val="004749F0"/>
    <w:pPr>
      <w:spacing w:before="120" w:after="120" w:line="240" w:lineRule="auto"/>
    </w:pPr>
    <w:rPr>
      <w:rFonts w:ascii="Times New Roman" w:hAnsi="Times New Roman"/>
      <w:b/>
      <w:bCs/>
      <w:sz w:val="20"/>
      <w:szCs w:val="20"/>
      <w:lang w:eastAsia="en-US"/>
    </w:rPr>
  </w:style>
  <w:style w:type="character" w:customStyle="1" w:styleId="BodyTextChar">
    <w:name w:val="Body Text Char"/>
    <w:aliases w:val="Знак Char6"/>
    <w:locked/>
    <w:rsid w:val="004749F0"/>
    <w:rPr>
      <w:rFonts w:ascii="Times New Roman" w:hAnsi="Times New Roman" w:cs="Times New Roman" w:hint="default"/>
      <w:sz w:val="24"/>
      <w:szCs w:val="24"/>
      <w:lang w:val="en-US" w:eastAsia="en-US"/>
    </w:rPr>
  </w:style>
  <w:style w:type="character" w:customStyle="1" w:styleId="BodyTextIndentChar">
    <w:name w:val="Body Text Indent Char"/>
    <w:aliases w:val="Знак Char8"/>
    <w:locked/>
    <w:rsid w:val="004749F0"/>
    <w:rPr>
      <w:sz w:val="22"/>
      <w:szCs w:val="22"/>
    </w:rPr>
  </w:style>
  <w:style w:type="character" w:customStyle="1" w:styleId="BodyText2Char">
    <w:name w:val="Body Text 2 Char"/>
    <w:aliases w:val="Знак Char11"/>
    <w:uiPriority w:val="99"/>
    <w:locked/>
    <w:rsid w:val="004749F0"/>
    <w:rPr>
      <w:sz w:val="22"/>
      <w:szCs w:val="22"/>
    </w:rPr>
  </w:style>
  <w:style w:type="character" w:customStyle="1" w:styleId="BodyText3Char">
    <w:name w:val="Body Text 3 Char"/>
    <w:aliases w:val="Знак Char4"/>
    <w:locked/>
    <w:rsid w:val="004749F0"/>
    <w:rPr>
      <w:rFonts w:ascii="Arial Armenian" w:hAnsi="Arial Armenian" w:hint="default"/>
      <w:sz w:val="16"/>
      <w:szCs w:val="16"/>
    </w:rPr>
  </w:style>
  <w:style w:type="character" w:customStyle="1" w:styleId="BodyTextIndent2Char">
    <w:name w:val="Body Text Indent 2 Char"/>
    <w:aliases w:val="Знак Char7"/>
    <w:locked/>
    <w:rsid w:val="004749F0"/>
    <w:rPr>
      <w:rFonts w:ascii="Times New Roman" w:hAnsi="Times New Roman" w:cs="Times New Roman" w:hint="default"/>
      <w:sz w:val="24"/>
      <w:szCs w:val="24"/>
      <w:lang w:val="en-US" w:eastAsia="en-US"/>
    </w:rPr>
  </w:style>
  <w:style w:type="character" w:customStyle="1" w:styleId="BodyTextIndent3Char">
    <w:name w:val="Body Text Indent 3 Char"/>
    <w:aliases w:val="Знак Char2"/>
    <w:locked/>
    <w:rsid w:val="004749F0"/>
    <w:rPr>
      <w:rFonts w:ascii="Times New Roman" w:hAnsi="Times New Roman" w:cs="Times New Roman" w:hint="default"/>
      <w:noProof/>
      <w:sz w:val="16"/>
      <w:szCs w:val="16"/>
      <w:lang w:val="en-US"/>
    </w:rPr>
  </w:style>
  <w:style w:type="paragraph" w:customStyle="1" w:styleId="Default">
    <w:name w:val="Default"/>
    <w:rsid w:val="004749F0"/>
    <w:pPr>
      <w:widowControl w:val="0"/>
      <w:autoSpaceDE w:val="0"/>
      <w:autoSpaceDN w:val="0"/>
      <w:adjustRightInd w:val="0"/>
      <w:spacing w:after="200" w:line="276" w:lineRule="auto"/>
    </w:pPr>
    <w:rPr>
      <w:rFonts w:ascii="Arial Armenian" w:eastAsia="Times New Roman" w:hAnsi="Arial Armenian" w:cs="Arial Armenian"/>
      <w:color w:val="000000"/>
      <w:sz w:val="24"/>
      <w:szCs w:val="24"/>
    </w:rPr>
  </w:style>
  <w:style w:type="paragraph" w:customStyle="1" w:styleId="CM115">
    <w:name w:val="CM115"/>
    <w:basedOn w:val="Default"/>
    <w:next w:val="Default"/>
    <w:rsid w:val="004749F0"/>
    <w:pPr>
      <w:spacing w:after="230"/>
    </w:pPr>
    <w:rPr>
      <w:rFonts w:cs="Times New Roman"/>
      <w:color w:val="auto"/>
    </w:rPr>
  </w:style>
  <w:style w:type="paragraph" w:customStyle="1" w:styleId="CM110">
    <w:name w:val="CM110"/>
    <w:basedOn w:val="Default"/>
    <w:next w:val="Default"/>
    <w:rsid w:val="004749F0"/>
    <w:pPr>
      <w:spacing w:after="120"/>
    </w:pPr>
    <w:rPr>
      <w:color w:val="auto"/>
    </w:rPr>
  </w:style>
  <w:style w:type="paragraph" w:customStyle="1" w:styleId="CM14">
    <w:name w:val="CM14"/>
    <w:basedOn w:val="Default"/>
    <w:next w:val="Default"/>
    <w:rsid w:val="004749F0"/>
    <w:pPr>
      <w:spacing w:line="253" w:lineRule="atLeast"/>
    </w:pPr>
    <w:rPr>
      <w:color w:val="auto"/>
    </w:rPr>
  </w:style>
  <w:style w:type="paragraph" w:customStyle="1" w:styleId="CM17">
    <w:name w:val="CM17"/>
    <w:basedOn w:val="Default"/>
    <w:next w:val="Default"/>
    <w:rsid w:val="004749F0"/>
    <w:pPr>
      <w:spacing w:line="253" w:lineRule="atLeast"/>
    </w:pPr>
    <w:rPr>
      <w:color w:val="auto"/>
    </w:rPr>
  </w:style>
  <w:style w:type="paragraph" w:customStyle="1" w:styleId="CM117">
    <w:name w:val="CM117"/>
    <w:basedOn w:val="Default"/>
    <w:next w:val="Default"/>
    <w:rsid w:val="004749F0"/>
    <w:pPr>
      <w:spacing w:after="478"/>
    </w:pPr>
    <w:rPr>
      <w:color w:val="auto"/>
    </w:rPr>
  </w:style>
  <w:style w:type="paragraph" w:customStyle="1" w:styleId="CM98">
    <w:name w:val="CM98"/>
    <w:basedOn w:val="Normal"/>
    <w:next w:val="Normal"/>
    <w:rsid w:val="004749F0"/>
    <w:pPr>
      <w:widowControl w:val="0"/>
      <w:autoSpaceDE w:val="0"/>
      <w:autoSpaceDN w:val="0"/>
      <w:adjustRightInd w:val="0"/>
      <w:spacing w:after="238" w:line="240" w:lineRule="auto"/>
    </w:pPr>
    <w:rPr>
      <w:rFonts w:ascii="Arial Armenian" w:hAnsi="Arial Armenian" w:cs="Arial"/>
      <w:sz w:val="24"/>
      <w:szCs w:val="24"/>
    </w:rPr>
  </w:style>
  <w:style w:type="paragraph" w:customStyle="1" w:styleId="CM127">
    <w:name w:val="CM127"/>
    <w:basedOn w:val="Default"/>
    <w:next w:val="Default"/>
    <w:rsid w:val="004749F0"/>
    <w:pPr>
      <w:spacing w:after="1028"/>
    </w:pPr>
    <w:rPr>
      <w:rFonts w:cs="Arial"/>
      <w:color w:val="auto"/>
      <w:lang w:val="ru-RU" w:eastAsia="ru-RU"/>
    </w:rPr>
  </w:style>
  <w:style w:type="paragraph" w:customStyle="1" w:styleId="1111">
    <w:name w:val="1111"/>
    <w:basedOn w:val="Normal"/>
    <w:rsid w:val="004749F0"/>
    <w:pPr>
      <w:numPr>
        <w:numId w:val="1"/>
      </w:numPr>
      <w:spacing w:after="0" w:line="240" w:lineRule="auto"/>
    </w:pPr>
    <w:rPr>
      <w:rFonts w:ascii="Dallak Helv" w:hAnsi="Dallak Helv"/>
      <w:b/>
      <w:noProof/>
      <w:sz w:val="19"/>
      <w:szCs w:val="20"/>
      <w:lang w:val="en-AU"/>
    </w:rPr>
  </w:style>
  <w:style w:type="paragraph" w:customStyle="1" w:styleId="CM1">
    <w:name w:val="CM1"/>
    <w:basedOn w:val="Default"/>
    <w:next w:val="Default"/>
    <w:uiPriority w:val="99"/>
    <w:rsid w:val="004749F0"/>
    <w:pPr>
      <w:spacing w:line="828" w:lineRule="atLeast"/>
    </w:pPr>
    <w:rPr>
      <w:rFonts w:cs="Times New Roman"/>
      <w:color w:val="auto"/>
    </w:rPr>
  </w:style>
  <w:style w:type="paragraph" w:customStyle="1" w:styleId="CM108">
    <w:name w:val="CM108"/>
    <w:basedOn w:val="Default"/>
    <w:next w:val="Default"/>
    <w:rsid w:val="004749F0"/>
    <w:pPr>
      <w:spacing w:after="1270"/>
    </w:pPr>
    <w:rPr>
      <w:rFonts w:cs="Times New Roman"/>
      <w:color w:val="auto"/>
    </w:rPr>
  </w:style>
  <w:style w:type="paragraph" w:customStyle="1" w:styleId="CM2">
    <w:name w:val="CM2"/>
    <w:basedOn w:val="Default"/>
    <w:next w:val="Default"/>
    <w:rsid w:val="004749F0"/>
    <w:rPr>
      <w:rFonts w:cs="Times New Roman"/>
      <w:color w:val="auto"/>
    </w:rPr>
  </w:style>
  <w:style w:type="paragraph" w:customStyle="1" w:styleId="CM3">
    <w:name w:val="CM3"/>
    <w:basedOn w:val="Default"/>
    <w:next w:val="Default"/>
    <w:rsid w:val="004749F0"/>
    <w:pPr>
      <w:spacing w:line="253" w:lineRule="atLeast"/>
    </w:pPr>
    <w:rPr>
      <w:rFonts w:cs="Times New Roman"/>
      <w:color w:val="auto"/>
    </w:rPr>
  </w:style>
  <w:style w:type="paragraph" w:customStyle="1" w:styleId="CM111">
    <w:name w:val="CM111"/>
    <w:basedOn w:val="Default"/>
    <w:next w:val="Default"/>
    <w:rsid w:val="004749F0"/>
    <w:pPr>
      <w:spacing w:after="775"/>
    </w:pPr>
    <w:rPr>
      <w:rFonts w:cs="Times New Roman"/>
      <w:color w:val="auto"/>
    </w:rPr>
  </w:style>
  <w:style w:type="paragraph" w:customStyle="1" w:styleId="CM4">
    <w:name w:val="CM4"/>
    <w:basedOn w:val="Default"/>
    <w:next w:val="Default"/>
    <w:rsid w:val="004749F0"/>
    <w:rPr>
      <w:rFonts w:cs="Times New Roman"/>
      <w:color w:val="auto"/>
    </w:rPr>
  </w:style>
  <w:style w:type="paragraph" w:customStyle="1" w:styleId="CM112">
    <w:name w:val="CM112"/>
    <w:basedOn w:val="Default"/>
    <w:next w:val="Default"/>
    <w:rsid w:val="004749F0"/>
    <w:pPr>
      <w:spacing w:after="660"/>
    </w:pPr>
    <w:rPr>
      <w:rFonts w:cs="Times New Roman"/>
      <w:color w:val="auto"/>
    </w:rPr>
  </w:style>
  <w:style w:type="paragraph" w:customStyle="1" w:styleId="CM5">
    <w:name w:val="CM5"/>
    <w:basedOn w:val="Default"/>
    <w:next w:val="Default"/>
    <w:rsid w:val="004749F0"/>
    <w:pPr>
      <w:spacing w:line="253" w:lineRule="atLeast"/>
    </w:pPr>
    <w:rPr>
      <w:rFonts w:cs="Times New Roman"/>
      <w:color w:val="auto"/>
    </w:rPr>
  </w:style>
  <w:style w:type="paragraph" w:customStyle="1" w:styleId="CM6">
    <w:name w:val="CM6"/>
    <w:basedOn w:val="Default"/>
    <w:next w:val="Default"/>
    <w:rsid w:val="004749F0"/>
    <w:pPr>
      <w:spacing w:line="253" w:lineRule="atLeast"/>
    </w:pPr>
    <w:rPr>
      <w:rFonts w:cs="Times New Roman"/>
      <w:color w:val="auto"/>
    </w:rPr>
  </w:style>
  <w:style w:type="paragraph" w:customStyle="1" w:styleId="CM7">
    <w:name w:val="CM7"/>
    <w:basedOn w:val="Default"/>
    <w:next w:val="Default"/>
    <w:rsid w:val="004749F0"/>
    <w:pPr>
      <w:spacing w:line="251" w:lineRule="atLeast"/>
    </w:pPr>
    <w:rPr>
      <w:rFonts w:cs="Times New Roman"/>
      <w:color w:val="auto"/>
    </w:rPr>
  </w:style>
  <w:style w:type="paragraph" w:customStyle="1" w:styleId="CM8">
    <w:name w:val="CM8"/>
    <w:basedOn w:val="Default"/>
    <w:next w:val="Default"/>
    <w:rsid w:val="004749F0"/>
    <w:rPr>
      <w:rFonts w:cs="Times New Roman"/>
      <w:color w:val="auto"/>
    </w:rPr>
  </w:style>
  <w:style w:type="paragraph" w:customStyle="1" w:styleId="CM113">
    <w:name w:val="CM113"/>
    <w:basedOn w:val="Default"/>
    <w:next w:val="Default"/>
    <w:rsid w:val="004749F0"/>
    <w:pPr>
      <w:spacing w:after="855"/>
    </w:pPr>
    <w:rPr>
      <w:rFonts w:cs="Times New Roman"/>
      <w:color w:val="auto"/>
    </w:rPr>
  </w:style>
  <w:style w:type="paragraph" w:customStyle="1" w:styleId="CM9">
    <w:name w:val="CM9"/>
    <w:basedOn w:val="Default"/>
    <w:next w:val="Default"/>
    <w:rsid w:val="004749F0"/>
    <w:pPr>
      <w:spacing w:line="240" w:lineRule="atLeast"/>
    </w:pPr>
    <w:rPr>
      <w:rFonts w:cs="Times New Roman"/>
      <w:color w:val="auto"/>
    </w:rPr>
  </w:style>
  <w:style w:type="paragraph" w:customStyle="1" w:styleId="CM10">
    <w:name w:val="CM10"/>
    <w:basedOn w:val="Default"/>
    <w:next w:val="Default"/>
    <w:rsid w:val="004749F0"/>
    <w:rPr>
      <w:rFonts w:cs="Times New Roman"/>
      <w:color w:val="auto"/>
    </w:rPr>
  </w:style>
  <w:style w:type="paragraph" w:customStyle="1" w:styleId="CM11">
    <w:name w:val="CM11"/>
    <w:basedOn w:val="Default"/>
    <w:next w:val="Default"/>
    <w:rsid w:val="004749F0"/>
    <w:rPr>
      <w:rFonts w:cs="Times New Roman"/>
      <w:color w:val="auto"/>
    </w:rPr>
  </w:style>
  <w:style w:type="paragraph" w:customStyle="1" w:styleId="CM12">
    <w:name w:val="CM12"/>
    <w:basedOn w:val="Default"/>
    <w:next w:val="Default"/>
    <w:rsid w:val="004749F0"/>
    <w:rPr>
      <w:rFonts w:cs="Times New Roman"/>
      <w:color w:val="auto"/>
    </w:rPr>
  </w:style>
  <w:style w:type="paragraph" w:customStyle="1" w:styleId="CM114">
    <w:name w:val="CM114"/>
    <w:basedOn w:val="Default"/>
    <w:next w:val="Default"/>
    <w:rsid w:val="004749F0"/>
    <w:pPr>
      <w:spacing w:after="212"/>
    </w:pPr>
    <w:rPr>
      <w:rFonts w:cs="Times New Roman"/>
      <w:color w:val="auto"/>
    </w:rPr>
  </w:style>
  <w:style w:type="paragraph" w:customStyle="1" w:styleId="CM13">
    <w:name w:val="CM13"/>
    <w:basedOn w:val="Default"/>
    <w:next w:val="Default"/>
    <w:rsid w:val="004749F0"/>
    <w:rPr>
      <w:rFonts w:cs="Times New Roman"/>
      <w:color w:val="auto"/>
    </w:rPr>
  </w:style>
  <w:style w:type="paragraph" w:customStyle="1" w:styleId="CM116">
    <w:name w:val="CM116"/>
    <w:basedOn w:val="Default"/>
    <w:next w:val="Default"/>
    <w:rsid w:val="004749F0"/>
    <w:pPr>
      <w:spacing w:after="1098"/>
    </w:pPr>
    <w:rPr>
      <w:rFonts w:cs="Times New Roman"/>
      <w:color w:val="auto"/>
    </w:rPr>
  </w:style>
  <w:style w:type="paragraph" w:customStyle="1" w:styleId="CM15">
    <w:name w:val="CM15"/>
    <w:basedOn w:val="Default"/>
    <w:next w:val="Default"/>
    <w:rsid w:val="004749F0"/>
    <w:rPr>
      <w:rFonts w:cs="Times New Roman"/>
      <w:color w:val="auto"/>
    </w:rPr>
  </w:style>
  <w:style w:type="paragraph" w:customStyle="1" w:styleId="CM16">
    <w:name w:val="CM16"/>
    <w:basedOn w:val="Default"/>
    <w:next w:val="Default"/>
    <w:rsid w:val="004749F0"/>
    <w:pPr>
      <w:spacing w:line="253" w:lineRule="atLeast"/>
    </w:pPr>
    <w:rPr>
      <w:rFonts w:cs="Times New Roman"/>
      <w:color w:val="auto"/>
    </w:rPr>
  </w:style>
  <w:style w:type="paragraph" w:customStyle="1" w:styleId="CM18">
    <w:name w:val="CM18"/>
    <w:basedOn w:val="Default"/>
    <w:next w:val="Default"/>
    <w:rsid w:val="004749F0"/>
    <w:pPr>
      <w:spacing w:line="253" w:lineRule="atLeast"/>
    </w:pPr>
    <w:rPr>
      <w:rFonts w:cs="Times New Roman"/>
      <w:color w:val="auto"/>
    </w:rPr>
  </w:style>
  <w:style w:type="paragraph" w:customStyle="1" w:styleId="CM118">
    <w:name w:val="CM118"/>
    <w:basedOn w:val="Default"/>
    <w:next w:val="Default"/>
    <w:rsid w:val="004749F0"/>
    <w:pPr>
      <w:spacing w:after="303"/>
    </w:pPr>
    <w:rPr>
      <w:rFonts w:cs="Times New Roman"/>
      <w:color w:val="auto"/>
    </w:rPr>
  </w:style>
  <w:style w:type="paragraph" w:customStyle="1" w:styleId="CM20">
    <w:name w:val="CM20"/>
    <w:basedOn w:val="Default"/>
    <w:next w:val="Default"/>
    <w:rsid w:val="004749F0"/>
    <w:pPr>
      <w:spacing w:line="208" w:lineRule="atLeast"/>
    </w:pPr>
    <w:rPr>
      <w:rFonts w:cs="Times New Roman"/>
      <w:color w:val="auto"/>
    </w:rPr>
  </w:style>
  <w:style w:type="paragraph" w:customStyle="1" w:styleId="CM23">
    <w:name w:val="CM23"/>
    <w:basedOn w:val="Default"/>
    <w:next w:val="Default"/>
    <w:rsid w:val="004749F0"/>
    <w:pPr>
      <w:spacing w:line="253" w:lineRule="atLeast"/>
    </w:pPr>
    <w:rPr>
      <w:rFonts w:cs="Times New Roman"/>
      <w:color w:val="auto"/>
    </w:rPr>
  </w:style>
  <w:style w:type="paragraph" w:customStyle="1" w:styleId="CM25">
    <w:name w:val="CM25"/>
    <w:basedOn w:val="Default"/>
    <w:next w:val="Default"/>
    <w:rsid w:val="004749F0"/>
    <w:pPr>
      <w:spacing w:line="208" w:lineRule="atLeast"/>
    </w:pPr>
    <w:rPr>
      <w:rFonts w:cs="Times New Roman"/>
      <w:color w:val="auto"/>
    </w:rPr>
  </w:style>
  <w:style w:type="paragraph" w:customStyle="1" w:styleId="CM29">
    <w:name w:val="CM29"/>
    <w:basedOn w:val="Default"/>
    <w:next w:val="Default"/>
    <w:rsid w:val="004749F0"/>
    <w:rPr>
      <w:rFonts w:cs="Times New Roman"/>
      <w:color w:val="auto"/>
    </w:rPr>
  </w:style>
  <w:style w:type="paragraph" w:customStyle="1" w:styleId="CM119">
    <w:name w:val="CM119"/>
    <w:basedOn w:val="Default"/>
    <w:next w:val="Default"/>
    <w:rsid w:val="004749F0"/>
    <w:pPr>
      <w:spacing w:after="122"/>
    </w:pPr>
    <w:rPr>
      <w:rFonts w:cs="Times New Roman"/>
      <w:color w:val="auto"/>
    </w:rPr>
  </w:style>
  <w:style w:type="paragraph" w:customStyle="1" w:styleId="CM30">
    <w:name w:val="CM30"/>
    <w:basedOn w:val="Default"/>
    <w:next w:val="Default"/>
    <w:rsid w:val="004749F0"/>
    <w:pPr>
      <w:spacing w:line="253" w:lineRule="atLeast"/>
    </w:pPr>
    <w:rPr>
      <w:rFonts w:cs="Times New Roman"/>
      <w:color w:val="auto"/>
    </w:rPr>
  </w:style>
  <w:style w:type="paragraph" w:customStyle="1" w:styleId="CM109">
    <w:name w:val="CM109"/>
    <w:basedOn w:val="Default"/>
    <w:next w:val="Default"/>
    <w:rsid w:val="004749F0"/>
    <w:pPr>
      <w:spacing w:after="368"/>
    </w:pPr>
    <w:rPr>
      <w:rFonts w:cs="Times New Roman"/>
      <w:color w:val="auto"/>
    </w:rPr>
  </w:style>
  <w:style w:type="paragraph" w:customStyle="1" w:styleId="CM32">
    <w:name w:val="CM32"/>
    <w:basedOn w:val="Default"/>
    <w:next w:val="Default"/>
    <w:rsid w:val="004749F0"/>
    <w:pPr>
      <w:spacing w:line="256" w:lineRule="atLeast"/>
    </w:pPr>
    <w:rPr>
      <w:rFonts w:cs="Times New Roman"/>
      <w:color w:val="auto"/>
    </w:rPr>
  </w:style>
  <w:style w:type="paragraph" w:customStyle="1" w:styleId="CM33">
    <w:name w:val="CM33"/>
    <w:basedOn w:val="Default"/>
    <w:next w:val="Default"/>
    <w:rsid w:val="004749F0"/>
    <w:pPr>
      <w:spacing w:line="208" w:lineRule="atLeast"/>
    </w:pPr>
    <w:rPr>
      <w:rFonts w:cs="Times New Roman"/>
      <w:color w:val="auto"/>
    </w:rPr>
  </w:style>
  <w:style w:type="paragraph" w:customStyle="1" w:styleId="CM122">
    <w:name w:val="CM122"/>
    <w:basedOn w:val="Default"/>
    <w:next w:val="Default"/>
    <w:rsid w:val="004749F0"/>
    <w:pPr>
      <w:spacing w:after="898"/>
    </w:pPr>
    <w:rPr>
      <w:rFonts w:cs="Times New Roman"/>
      <w:color w:val="auto"/>
    </w:rPr>
  </w:style>
  <w:style w:type="paragraph" w:customStyle="1" w:styleId="CM121">
    <w:name w:val="CM121"/>
    <w:basedOn w:val="Default"/>
    <w:next w:val="Default"/>
    <w:rsid w:val="004749F0"/>
    <w:pPr>
      <w:spacing w:after="440"/>
    </w:pPr>
    <w:rPr>
      <w:rFonts w:cs="Times New Roman"/>
      <w:color w:val="auto"/>
    </w:rPr>
  </w:style>
  <w:style w:type="paragraph" w:customStyle="1" w:styleId="CM39">
    <w:name w:val="CM39"/>
    <w:basedOn w:val="Default"/>
    <w:next w:val="Default"/>
    <w:rsid w:val="004749F0"/>
    <w:rPr>
      <w:rFonts w:cs="Times New Roman"/>
      <w:color w:val="auto"/>
    </w:rPr>
  </w:style>
  <w:style w:type="paragraph" w:customStyle="1" w:styleId="CM19">
    <w:name w:val="CM19"/>
    <w:basedOn w:val="Default"/>
    <w:next w:val="Default"/>
    <w:rsid w:val="004749F0"/>
    <w:rPr>
      <w:rFonts w:cs="Times New Roman"/>
      <w:color w:val="auto"/>
    </w:rPr>
  </w:style>
  <w:style w:type="paragraph" w:customStyle="1" w:styleId="CM40">
    <w:name w:val="CM40"/>
    <w:basedOn w:val="Default"/>
    <w:next w:val="Default"/>
    <w:rsid w:val="004749F0"/>
    <w:pPr>
      <w:spacing w:line="208" w:lineRule="atLeast"/>
    </w:pPr>
    <w:rPr>
      <w:rFonts w:cs="Times New Roman"/>
      <w:color w:val="auto"/>
    </w:rPr>
  </w:style>
  <w:style w:type="paragraph" w:customStyle="1" w:styleId="CM123">
    <w:name w:val="CM123"/>
    <w:basedOn w:val="Default"/>
    <w:next w:val="Default"/>
    <w:rsid w:val="004749F0"/>
    <w:pPr>
      <w:spacing w:after="68"/>
    </w:pPr>
    <w:rPr>
      <w:rFonts w:cs="Times New Roman"/>
      <w:color w:val="auto"/>
    </w:rPr>
  </w:style>
  <w:style w:type="paragraph" w:customStyle="1" w:styleId="CM41">
    <w:name w:val="CM41"/>
    <w:basedOn w:val="Default"/>
    <w:next w:val="Default"/>
    <w:rsid w:val="004749F0"/>
    <w:pPr>
      <w:spacing w:line="218" w:lineRule="atLeast"/>
    </w:pPr>
    <w:rPr>
      <w:rFonts w:cs="Times New Roman"/>
      <w:color w:val="auto"/>
    </w:rPr>
  </w:style>
  <w:style w:type="paragraph" w:customStyle="1" w:styleId="CM42">
    <w:name w:val="CM42"/>
    <w:basedOn w:val="Default"/>
    <w:next w:val="Default"/>
    <w:rsid w:val="004749F0"/>
    <w:pPr>
      <w:spacing w:line="216" w:lineRule="atLeast"/>
    </w:pPr>
    <w:rPr>
      <w:rFonts w:cs="Times New Roman"/>
      <w:color w:val="auto"/>
    </w:rPr>
  </w:style>
  <w:style w:type="paragraph" w:customStyle="1" w:styleId="CM43">
    <w:name w:val="CM43"/>
    <w:basedOn w:val="Default"/>
    <w:next w:val="Default"/>
    <w:rsid w:val="004749F0"/>
    <w:pPr>
      <w:spacing w:line="213" w:lineRule="atLeast"/>
    </w:pPr>
    <w:rPr>
      <w:rFonts w:cs="Times New Roman"/>
      <w:color w:val="auto"/>
    </w:rPr>
  </w:style>
  <w:style w:type="paragraph" w:customStyle="1" w:styleId="CM44">
    <w:name w:val="CM44"/>
    <w:basedOn w:val="Default"/>
    <w:next w:val="Default"/>
    <w:rsid w:val="004749F0"/>
    <w:pPr>
      <w:spacing w:line="211" w:lineRule="atLeast"/>
    </w:pPr>
    <w:rPr>
      <w:rFonts w:cs="Times New Roman"/>
      <w:color w:val="auto"/>
    </w:rPr>
  </w:style>
  <w:style w:type="paragraph" w:customStyle="1" w:styleId="CM45">
    <w:name w:val="CM45"/>
    <w:basedOn w:val="Default"/>
    <w:next w:val="Default"/>
    <w:rsid w:val="004749F0"/>
    <w:pPr>
      <w:spacing w:line="213" w:lineRule="atLeast"/>
    </w:pPr>
    <w:rPr>
      <w:rFonts w:cs="Times New Roman"/>
      <w:color w:val="auto"/>
    </w:rPr>
  </w:style>
  <w:style w:type="paragraph" w:customStyle="1" w:styleId="CM46">
    <w:name w:val="CM46"/>
    <w:basedOn w:val="Default"/>
    <w:next w:val="Default"/>
    <w:rsid w:val="004749F0"/>
    <w:pPr>
      <w:spacing w:line="218" w:lineRule="atLeast"/>
    </w:pPr>
    <w:rPr>
      <w:rFonts w:cs="Times New Roman"/>
      <w:color w:val="auto"/>
    </w:rPr>
  </w:style>
  <w:style w:type="paragraph" w:customStyle="1" w:styleId="CM47">
    <w:name w:val="CM47"/>
    <w:basedOn w:val="Default"/>
    <w:next w:val="Default"/>
    <w:rsid w:val="004749F0"/>
    <w:pPr>
      <w:spacing w:line="218" w:lineRule="atLeast"/>
    </w:pPr>
    <w:rPr>
      <w:rFonts w:cs="Times New Roman"/>
      <w:color w:val="auto"/>
    </w:rPr>
  </w:style>
  <w:style w:type="paragraph" w:customStyle="1" w:styleId="CM48">
    <w:name w:val="CM48"/>
    <w:basedOn w:val="Default"/>
    <w:next w:val="Default"/>
    <w:rsid w:val="004749F0"/>
    <w:pPr>
      <w:spacing w:line="218" w:lineRule="atLeast"/>
    </w:pPr>
    <w:rPr>
      <w:rFonts w:cs="Times New Roman"/>
      <w:color w:val="auto"/>
    </w:rPr>
  </w:style>
  <w:style w:type="paragraph" w:customStyle="1" w:styleId="CM49">
    <w:name w:val="CM49"/>
    <w:basedOn w:val="Default"/>
    <w:next w:val="Default"/>
    <w:rsid w:val="004749F0"/>
    <w:pPr>
      <w:spacing w:line="218" w:lineRule="atLeast"/>
    </w:pPr>
    <w:rPr>
      <w:rFonts w:cs="Times New Roman"/>
      <w:color w:val="auto"/>
    </w:rPr>
  </w:style>
  <w:style w:type="paragraph" w:customStyle="1" w:styleId="CM51">
    <w:name w:val="CM51"/>
    <w:basedOn w:val="Default"/>
    <w:next w:val="Default"/>
    <w:rsid w:val="004749F0"/>
    <w:pPr>
      <w:spacing w:line="218" w:lineRule="atLeast"/>
    </w:pPr>
    <w:rPr>
      <w:rFonts w:cs="Times New Roman"/>
      <w:color w:val="auto"/>
    </w:rPr>
  </w:style>
  <w:style w:type="paragraph" w:customStyle="1" w:styleId="CM124">
    <w:name w:val="CM124"/>
    <w:basedOn w:val="Default"/>
    <w:next w:val="Default"/>
    <w:rsid w:val="004749F0"/>
    <w:pPr>
      <w:spacing w:after="605"/>
    </w:pPr>
    <w:rPr>
      <w:rFonts w:cs="Times New Roman"/>
      <w:color w:val="auto"/>
    </w:rPr>
  </w:style>
  <w:style w:type="paragraph" w:customStyle="1" w:styleId="CM125">
    <w:name w:val="CM125"/>
    <w:basedOn w:val="Default"/>
    <w:next w:val="Default"/>
    <w:rsid w:val="004749F0"/>
    <w:pPr>
      <w:spacing w:after="728"/>
    </w:pPr>
    <w:rPr>
      <w:rFonts w:cs="Times New Roman"/>
      <w:color w:val="auto"/>
    </w:rPr>
  </w:style>
  <w:style w:type="paragraph" w:customStyle="1" w:styleId="CM52">
    <w:name w:val="CM52"/>
    <w:basedOn w:val="Default"/>
    <w:next w:val="Default"/>
    <w:rsid w:val="004749F0"/>
    <w:pPr>
      <w:spacing w:line="208" w:lineRule="atLeast"/>
    </w:pPr>
    <w:rPr>
      <w:rFonts w:cs="Times New Roman"/>
      <w:color w:val="auto"/>
    </w:rPr>
  </w:style>
  <w:style w:type="paragraph" w:customStyle="1" w:styleId="CM53">
    <w:name w:val="CM53"/>
    <w:basedOn w:val="Default"/>
    <w:next w:val="Default"/>
    <w:rsid w:val="004749F0"/>
    <w:pPr>
      <w:spacing w:line="208" w:lineRule="atLeast"/>
    </w:pPr>
    <w:rPr>
      <w:rFonts w:cs="Times New Roman"/>
      <w:color w:val="auto"/>
    </w:rPr>
  </w:style>
  <w:style w:type="paragraph" w:customStyle="1" w:styleId="CM120">
    <w:name w:val="CM120"/>
    <w:basedOn w:val="Default"/>
    <w:next w:val="Default"/>
    <w:rsid w:val="004749F0"/>
    <w:pPr>
      <w:spacing w:after="808"/>
    </w:pPr>
    <w:rPr>
      <w:rFonts w:cs="Times New Roman"/>
      <w:color w:val="auto"/>
    </w:rPr>
  </w:style>
  <w:style w:type="paragraph" w:customStyle="1" w:styleId="CM54">
    <w:name w:val="CM54"/>
    <w:basedOn w:val="Default"/>
    <w:next w:val="Default"/>
    <w:rsid w:val="004749F0"/>
    <w:pPr>
      <w:spacing w:line="253" w:lineRule="atLeast"/>
    </w:pPr>
    <w:rPr>
      <w:rFonts w:cs="Times New Roman"/>
      <w:color w:val="auto"/>
    </w:rPr>
  </w:style>
  <w:style w:type="paragraph" w:customStyle="1" w:styleId="CM55">
    <w:name w:val="CM55"/>
    <w:basedOn w:val="Default"/>
    <w:next w:val="Default"/>
    <w:rsid w:val="004749F0"/>
    <w:pPr>
      <w:spacing w:line="208" w:lineRule="atLeast"/>
    </w:pPr>
    <w:rPr>
      <w:rFonts w:cs="Times New Roman"/>
      <w:color w:val="auto"/>
    </w:rPr>
  </w:style>
  <w:style w:type="paragraph" w:customStyle="1" w:styleId="CM56">
    <w:name w:val="CM56"/>
    <w:basedOn w:val="Default"/>
    <w:next w:val="Default"/>
    <w:rsid w:val="004749F0"/>
    <w:pPr>
      <w:spacing w:line="253" w:lineRule="atLeast"/>
    </w:pPr>
    <w:rPr>
      <w:rFonts w:cs="Times New Roman"/>
      <w:color w:val="auto"/>
    </w:rPr>
  </w:style>
  <w:style w:type="paragraph" w:customStyle="1" w:styleId="CM57">
    <w:name w:val="CM57"/>
    <w:basedOn w:val="Default"/>
    <w:next w:val="Default"/>
    <w:rsid w:val="004749F0"/>
    <w:pPr>
      <w:spacing w:line="253" w:lineRule="atLeast"/>
    </w:pPr>
    <w:rPr>
      <w:rFonts w:cs="Times New Roman"/>
      <w:color w:val="auto"/>
    </w:rPr>
  </w:style>
  <w:style w:type="paragraph" w:customStyle="1" w:styleId="CM126">
    <w:name w:val="CM126"/>
    <w:basedOn w:val="Default"/>
    <w:next w:val="Default"/>
    <w:rsid w:val="004749F0"/>
    <w:pPr>
      <w:spacing w:after="538"/>
    </w:pPr>
    <w:rPr>
      <w:rFonts w:cs="Times New Roman"/>
      <w:color w:val="auto"/>
    </w:rPr>
  </w:style>
  <w:style w:type="paragraph" w:customStyle="1" w:styleId="CM128">
    <w:name w:val="CM128"/>
    <w:basedOn w:val="Default"/>
    <w:next w:val="Default"/>
    <w:rsid w:val="004749F0"/>
    <w:pPr>
      <w:spacing w:after="180"/>
    </w:pPr>
    <w:rPr>
      <w:rFonts w:cs="Times New Roman"/>
      <w:color w:val="auto"/>
    </w:rPr>
  </w:style>
  <w:style w:type="paragraph" w:customStyle="1" w:styleId="CM58">
    <w:name w:val="CM58"/>
    <w:basedOn w:val="Default"/>
    <w:next w:val="Default"/>
    <w:rsid w:val="004749F0"/>
    <w:rPr>
      <w:rFonts w:cs="Times New Roman"/>
      <w:color w:val="auto"/>
    </w:rPr>
  </w:style>
  <w:style w:type="paragraph" w:customStyle="1" w:styleId="CM59">
    <w:name w:val="CM59"/>
    <w:basedOn w:val="Default"/>
    <w:next w:val="Default"/>
    <w:rsid w:val="004749F0"/>
    <w:rPr>
      <w:rFonts w:cs="Times New Roman"/>
      <w:color w:val="auto"/>
    </w:rPr>
  </w:style>
  <w:style w:type="paragraph" w:customStyle="1" w:styleId="CM61">
    <w:name w:val="CM61"/>
    <w:basedOn w:val="Default"/>
    <w:next w:val="Default"/>
    <w:rsid w:val="004749F0"/>
    <w:rPr>
      <w:rFonts w:cs="Times New Roman"/>
      <w:color w:val="auto"/>
    </w:rPr>
  </w:style>
  <w:style w:type="paragraph" w:customStyle="1" w:styleId="CM62">
    <w:name w:val="CM62"/>
    <w:basedOn w:val="Default"/>
    <w:next w:val="Default"/>
    <w:rsid w:val="004749F0"/>
    <w:pPr>
      <w:spacing w:line="206" w:lineRule="atLeast"/>
    </w:pPr>
    <w:rPr>
      <w:rFonts w:cs="Times New Roman"/>
      <w:color w:val="auto"/>
    </w:rPr>
  </w:style>
  <w:style w:type="paragraph" w:customStyle="1" w:styleId="CM63">
    <w:name w:val="CM63"/>
    <w:basedOn w:val="Default"/>
    <w:next w:val="Default"/>
    <w:rsid w:val="004749F0"/>
    <w:pPr>
      <w:spacing w:line="206" w:lineRule="atLeast"/>
    </w:pPr>
    <w:rPr>
      <w:rFonts w:cs="Times New Roman"/>
      <w:color w:val="auto"/>
    </w:rPr>
  </w:style>
  <w:style w:type="paragraph" w:customStyle="1" w:styleId="CM68">
    <w:name w:val="CM68"/>
    <w:basedOn w:val="Default"/>
    <w:next w:val="Default"/>
    <w:rsid w:val="004749F0"/>
    <w:pPr>
      <w:spacing w:line="188" w:lineRule="atLeast"/>
    </w:pPr>
    <w:rPr>
      <w:rFonts w:cs="Times New Roman"/>
      <w:color w:val="auto"/>
    </w:rPr>
  </w:style>
  <w:style w:type="paragraph" w:customStyle="1" w:styleId="CM64">
    <w:name w:val="CM64"/>
    <w:basedOn w:val="Default"/>
    <w:next w:val="Default"/>
    <w:rsid w:val="004749F0"/>
    <w:pPr>
      <w:spacing w:line="206" w:lineRule="atLeast"/>
    </w:pPr>
    <w:rPr>
      <w:rFonts w:cs="Times New Roman"/>
      <w:color w:val="auto"/>
    </w:rPr>
  </w:style>
  <w:style w:type="paragraph" w:customStyle="1" w:styleId="CM65">
    <w:name w:val="CM65"/>
    <w:basedOn w:val="Default"/>
    <w:next w:val="Default"/>
    <w:rsid w:val="004749F0"/>
    <w:pPr>
      <w:spacing w:line="206" w:lineRule="atLeast"/>
    </w:pPr>
    <w:rPr>
      <w:rFonts w:cs="Times New Roman"/>
      <w:color w:val="auto"/>
    </w:rPr>
  </w:style>
  <w:style w:type="paragraph" w:customStyle="1" w:styleId="CM66">
    <w:name w:val="CM66"/>
    <w:basedOn w:val="Default"/>
    <w:next w:val="Default"/>
    <w:rsid w:val="004749F0"/>
    <w:pPr>
      <w:spacing w:line="203" w:lineRule="atLeast"/>
    </w:pPr>
    <w:rPr>
      <w:rFonts w:cs="Times New Roman"/>
      <w:color w:val="auto"/>
    </w:rPr>
  </w:style>
  <w:style w:type="paragraph" w:customStyle="1" w:styleId="CM67">
    <w:name w:val="CM67"/>
    <w:basedOn w:val="Default"/>
    <w:next w:val="Default"/>
    <w:rsid w:val="004749F0"/>
    <w:pPr>
      <w:spacing w:line="206" w:lineRule="atLeast"/>
    </w:pPr>
    <w:rPr>
      <w:rFonts w:cs="Times New Roman"/>
      <w:color w:val="auto"/>
    </w:rPr>
  </w:style>
  <w:style w:type="paragraph" w:customStyle="1" w:styleId="CM69">
    <w:name w:val="CM69"/>
    <w:basedOn w:val="Default"/>
    <w:next w:val="Default"/>
    <w:rsid w:val="004749F0"/>
    <w:rPr>
      <w:rFonts w:cs="Times New Roman"/>
      <w:color w:val="auto"/>
    </w:rPr>
  </w:style>
  <w:style w:type="paragraph" w:customStyle="1" w:styleId="CM70">
    <w:name w:val="CM70"/>
    <w:basedOn w:val="Default"/>
    <w:next w:val="Default"/>
    <w:rsid w:val="004749F0"/>
    <w:rPr>
      <w:rFonts w:cs="Times New Roman"/>
      <w:color w:val="auto"/>
    </w:rPr>
  </w:style>
  <w:style w:type="paragraph" w:customStyle="1" w:styleId="CM71">
    <w:name w:val="CM71"/>
    <w:basedOn w:val="Default"/>
    <w:next w:val="Default"/>
    <w:rsid w:val="004749F0"/>
    <w:pPr>
      <w:spacing w:line="211" w:lineRule="atLeast"/>
    </w:pPr>
    <w:rPr>
      <w:rFonts w:cs="Times New Roman"/>
      <w:color w:val="auto"/>
    </w:rPr>
  </w:style>
  <w:style w:type="paragraph" w:customStyle="1" w:styleId="CM72">
    <w:name w:val="CM72"/>
    <w:basedOn w:val="Default"/>
    <w:next w:val="Default"/>
    <w:rsid w:val="004749F0"/>
    <w:pPr>
      <w:spacing w:line="208" w:lineRule="atLeast"/>
    </w:pPr>
    <w:rPr>
      <w:rFonts w:cs="Times New Roman"/>
      <w:color w:val="auto"/>
    </w:rPr>
  </w:style>
  <w:style w:type="paragraph" w:customStyle="1" w:styleId="CM73">
    <w:name w:val="CM73"/>
    <w:basedOn w:val="Default"/>
    <w:next w:val="Default"/>
    <w:rsid w:val="004749F0"/>
    <w:rPr>
      <w:rFonts w:cs="Times New Roman"/>
      <w:color w:val="auto"/>
    </w:rPr>
  </w:style>
  <w:style w:type="paragraph" w:customStyle="1" w:styleId="CM74">
    <w:name w:val="CM74"/>
    <w:basedOn w:val="Default"/>
    <w:next w:val="Default"/>
    <w:rsid w:val="004749F0"/>
    <w:pPr>
      <w:spacing w:line="253" w:lineRule="atLeast"/>
    </w:pPr>
    <w:rPr>
      <w:rFonts w:cs="Times New Roman"/>
      <w:color w:val="auto"/>
    </w:rPr>
  </w:style>
  <w:style w:type="paragraph" w:customStyle="1" w:styleId="CM76">
    <w:name w:val="CM76"/>
    <w:basedOn w:val="Default"/>
    <w:next w:val="Default"/>
    <w:rsid w:val="004749F0"/>
    <w:pPr>
      <w:spacing w:line="208" w:lineRule="atLeast"/>
    </w:pPr>
    <w:rPr>
      <w:rFonts w:cs="Times New Roman"/>
      <w:color w:val="auto"/>
    </w:rPr>
  </w:style>
  <w:style w:type="paragraph" w:customStyle="1" w:styleId="CM77">
    <w:name w:val="CM77"/>
    <w:basedOn w:val="Default"/>
    <w:next w:val="Default"/>
    <w:rsid w:val="004749F0"/>
    <w:pPr>
      <w:spacing w:line="238" w:lineRule="atLeast"/>
    </w:pPr>
    <w:rPr>
      <w:rFonts w:cs="Times New Roman"/>
      <w:color w:val="auto"/>
    </w:rPr>
  </w:style>
  <w:style w:type="paragraph" w:customStyle="1" w:styleId="CM78">
    <w:name w:val="CM78"/>
    <w:basedOn w:val="Default"/>
    <w:next w:val="Default"/>
    <w:rsid w:val="004749F0"/>
    <w:pPr>
      <w:spacing w:line="236" w:lineRule="atLeast"/>
    </w:pPr>
    <w:rPr>
      <w:rFonts w:cs="Times New Roman"/>
      <w:color w:val="auto"/>
    </w:rPr>
  </w:style>
  <w:style w:type="paragraph" w:customStyle="1" w:styleId="CM79">
    <w:name w:val="CM79"/>
    <w:basedOn w:val="Default"/>
    <w:next w:val="Default"/>
    <w:rsid w:val="004749F0"/>
    <w:pPr>
      <w:spacing w:line="238" w:lineRule="atLeast"/>
    </w:pPr>
    <w:rPr>
      <w:rFonts w:cs="Times New Roman"/>
      <w:color w:val="auto"/>
    </w:rPr>
  </w:style>
  <w:style w:type="paragraph" w:customStyle="1" w:styleId="CM80">
    <w:name w:val="CM80"/>
    <w:basedOn w:val="Default"/>
    <w:next w:val="Default"/>
    <w:rsid w:val="004749F0"/>
    <w:pPr>
      <w:spacing w:line="236" w:lineRule="atLeast"/>
    </w:pPr>
    <w:rPr>
      <w:rFonts w:cs="Times New Roman"/>
      <w:color w:val="auto"/>
    </w:rPr>
  </w:style>
  <w:style w:type="paragraph" w:customStyle="1" w:styleId="CM81">
    <w:name w:val="CM81"/>
    <w:basedOn w:val="Default"/>
    <w:next w:val="Default"/>
    <w:rsid w:val="004749F0"/>
    <w:pPr>
      <w:spacing w:line="233" w:lineRule="atLeast"/>
    </w:pPr>
    <w:rPr>
      <w:rFonts w:cs="Times New Roman"/>
      <w:color w:val="auto"/>
    </w:rPr>
  </w:style>
  <w:style w:type="paragraph" w:customStyle="1" w:styleId="CM82">
    <w:name w:val="CM82"/>
    <w:basedOn w:val="Default"/>
    <w:next w:val="Default"/>
    <w:rsid w:val="004749F0"/>
    <w:pPr>
      <w:spacing w:line="236" w:lineRule="atLeast"/>
    </w:pPr>
    <w:rPr>
      <w:rFonts w:cs="Times New Roman"/>
      <w:color w:val="auto"/>
    </w:rPr>
  </w:style>
  <w:style w:type="paragraph" w:customStyle="1" w:styleId="CM83">
    <w:name w:val="CM83"/>
    <w:basedOn w:val="Default"/>
    <w:next w:val="Default"/>
    <w:rsid w:val="004749F0"/>
    <w:pPr>
      <w:spacing w:line="238" w:lineRule="atLeast"/>
    </w:pPr>
    <w:rPr>
      <w:rFonts w:cs="Times New Roman"/>
      <w:color w:val="auto"/>
    </w:rPr>
  </w:style>
  <w:style w:type="paragraph" w:customStyle="1" w:styleId="CM87">
    <w:name w:val="CM87"/>
    <w:basedOn w:val="Default"/>
    <w:next w:val="Default"/>
    <w:rsid w:val="004749F0"/>
    <w:pPr>
      <w:spacing w:line="240" w:lineRule="atLeast"/>
    </w:pPr>
    <w:rPr>
      <w:rFonts w:cs="Times New Roman"/>
      <w:color w:val="auto"/>
    </w:rPr>
  </w:style>
  <w:style w:type="paragraph" w:customStyle="1" w:styleId="CM89">
    <w:name w:val="CM89"/>
    <w:basedOn w:val="Default"/>
    <w:next w:val="Default"/>
    <w:rsid w:val="004749F0"/>
    <w:pPr>
      <w:spacing w:line="373" w:lineRule="atLeast"/>
    </w:pPr>
    <w:rPr>
      <w:rFonts w:cs="Times New Roman"/>
      <w:color w:val="auto"/>
    </w:rPr>
  </w:style>
  <w:style w:type="paragraph" w:customStyle="1" w:styleId="CM90">
    <w:name w:val="CM90"/>
    <w:basedOn w:val="Default"/>
    <w:next w:val="Default"/>
    <w:rsid w:val="004749F0"/>
    <w:pPr>
      <w:spacing w:line="366" w:lineRule="atLeast"/>
    </w:pPr>
    <w:rPr>
      <w:rFonts w:cs="Times New Roman"/>
      <w:color w:val="auto"/>
    </w:rPr>
  </w:style>
  <w:style w:type="paragraph" w:customStyle="1" w:styleId="CM129">
    <w:name w:val="CM129"/>
    <w:basedOn w:val="Default"/>
    <w:next w:val="Default"/>
    <w:rsid w:val="004749F0"/>
    <w:pPr>
      <w:spacing w:after="2175"/>
    </w:pPr>
    <w:rPr>
      <w:rFonts w:cs="Times New Roman"/>
      <w:color w:val="auto"/>
    </w:rPr>
  </w:style>
  <w:style w:type="paragraph" w:customStyle="1" w:styleId="CM91">
    <w:name w:val="CM91"/>
    <w:basedOn w:val="Default"/>
    <w:next w:val="Default"/>
    <w:rsid w:val="004749F0"/>
    <w:pPr>
      <w:spacing w:line="186" w:lineRule="atLeast"/>
    </w:pPr>
    <w:rPr>
      <w:rFonts w:cs="Times New Roman"/>
      <w:color w:val="auto"/>
    </w:rPr>
  </w:style>
  <w:style w:type="paragraph" w:customStyle="1" w:styleId="CM130">
    <w:name w:val="CM130"/>
    <w:basedOn w:val="Default"/>
    <w:next w:val="Default"/>
    <w:rsid w:val="004749F0"/>
    <w:pPr>
      <w:spacing w:after="1633"/>
    </w:pPr>
    <w:rPr>
      <w:rFonts w:cs="Times New Roman"/>
      <w:color w:val="auto"/>
    </w:rPr>
  </w:style>
  <w:style w:type="paragraph" w:customStyle="1" w:styleId="CM36">
    <w:name w:val="CM36"/>
    <w:basedOn w:val="Default"/>
    <w:next w:val="Default"/>
    <w:rsid w:val="004749F0"/>
    <w:pPr>
      <w:spacing w:line="253" w:lineRule="atLeast"/>
    </w:pPr>
    <w:rPr>
      <w:rFonts w:cs="Times New Roman"/>
      <w:color w:val="auto"/>
    </w:rPr>
  </w:style>
  <w:style w:type="paragraph" w:customStyle="1" w:styleId="CM92">
    <w:name w:val="CM92"/>
    <w:basedOn w:val="Default"/>
    <w:next w:val="Default"/>
    <w:rsid w:val="004749F0"/>
    <w:pPr>
      <w:spacing w:line="253" w:lineRule="atLeast"/>
    </w:pPr>
    <w:rPr>
      <w:rFonts w:cs="Times New Roman"/>
      <w:color w:val="auto"/>
    </w:rPr>
  </w:style>
  <w:style w:type="paragraph" w:customStyle="1" w:styleId="CM93">
    <w:name w:val="CM93"/>
    <w:basedOn w:val="Default"/>
    <w:next w:val="Default"/>
    <w:rsid w:val="004749F0"/>
    <w:pPr>
      <w:spacing w:line="253" w:lineRule="atLeast"/>
    </w:pPr>
    <w:rPr>
      <w:rFonts w:cs="Times New Roman"/>
      <w:color w:val="auto"/>
    </w:rPr>
  </w:style>
  <w:style w:type="paragraph" w:customStyle="1" w:styleId="CM26">
    <w:name w:val="CM26"/>
    <w:basedOn w:val="Default"/>
    <w:next w:val="Default"/>
    <w:rsid w:val="004749F0"/>
    <w:pPr>
      <w:spacing w:line="253" w:lineRule="atLeast"/>
    </w:pPr>
    <w:rPr>
      <w:rFonts w:cs="Times New Roman"/>
      <w:color w:val="auto"/>
    </w:rPr>
  </w:style>
  <w:style w:type="paragraph" w:customStyle="1" w:styleId="CM21">
    <w:name w:val="CM21"/>
    <w:basedOn w:val="Default"/>
    <w:next w:val="Default"/>
    <w:rsid w:val="004749F0"/>
    <w:pPr>
      <w:spacing w:line="253" w:lineRule="atLeast"/>
    </w:pPr>
    <w:rPr>
      <w:rFonts w:cs="Times New Roman"/>
      <w:color w:val="auto"/>
    </w:rPr>
  </w:style>
  <w:style w:type="paragraph" w:customStyle="1" w:styleId="CM94">
    <w:name w:val="CM94"/>
    <w:basedOn w:val="Default"/>
    <w:next w:val="Default"/>
    <w:rsid w:val="004749F0"/>
    <w:pPr>
      <w:spacing w:line="256" w:lineRule="atLeast"/>
    </w:pPr>
    <w:rPr>
      <w:rFonts w:cs="Times New Roman"/>
      <w:color w:val="auto"/>
    </w:rPr>
  </w:style>
  <w:style w:type="paragraph" w:customStyle="1" w:styleId="CM96">
    <w:name w:val="CM96"/>
    <w:basedOn w:val="Default"/>
    <w:next w:val="Default"/>
    <w:rsid w:val="004749F0"/>
    <w:pPr>
      <w:spacing w:line="280" w:lineRule="atLeast"/>
    </w:pPr>
    <w:rPr>
      <w:rFonts w:cs="Times New Roman"/>
      <w:color w:val="auto"/>
    </w:rPr>
  </w:style>
  <w:style w:type="paragraph" w:customStyle="1" w:styleId="CM97">
    <w:name w:val="CM97"/>
    <w:basedOn w:val="Default"/>
    <w:next w:val="Default"/>
    <w:rsid w:val="004749F0"/>
    <w:pPr>
      <w:spacing w:line="291" w:lineRule="atLeast"/>
    </w:pPr>
    <w:rPr>
      <w:rFonts w:cs="Times New Roman"/>
      <w:color w:val="auto"/>
    </w:rPr>
  </w:style>
  <w:style w:type="paragraph" w:customStyle="1" w:styleId="CM99">
    <w:name w:val="CM99"/>
    <w:basedOn w:val="Default"/>
    <w:next w:val="Default"/>
    <w:rsid w:val="004749F0"/>
    <w:pPr>
      <w:numPr>
        <w:numId w:val="2"/>
      </w:numPr>
    </w:pPr>
    <w:rPr>
      <w:rFonts w:cs="Times New Roman"/>
      <w:color w:val="auto"/>
    </w:rPr>
  </w:style>
  <w:style w:type="paragraph" w:customStyle="1" w:styleId="CM85">
    <w:name w:val="CM85"/>
    <w:basedOn w:val="Default"/>
    <w:next w:val="Default"/>
    <w:rsid w:val="004749F0"/>
    <w:pPr>
      <w:spacing w:line="243" w:lineRule="atLeast"/>
    </w:pPr>
    <w:rPr>
      <w:rFonts w:cs="Times New Roman"/>
      <w:color w:val="auto"/>
    </w:rPr>
  </w:style>
  <w:style w:type="paragraph" w:customStyle="1" w:styleId="CM101">
    <w:name w:val="CM101"/>
    <w:basedOn w:val="Default"/>
    <w:next w:val="Default"/>
    <w:rsid w:val="004749F0"/>
    <w:pPr>
      <w:spacing w:line="208" w:lineRule="atLeast"/>
    </w:pPr>
    <w:rPr>
      <w:rFonts w:cs="Times New Roman"/>
      <w:color w:val="auto"/>
    </w:rPr>
  </w:style>
  <w:style w:type="paragraph" w:customStyle="1" w:styleId="CM88">
    <w:name w:val="CM88"/>
    <w:basedOn w:val="Default"/>
    <w:next w:val="Default"/>
    <w:rsid w:val="004749F0"/>
    <w:pPr>
      <w:spacing w:line="208" w:lineRule="atLeast"/>
    </w:pPr>
    <w:rPr>
      <w:rFonts w:cs="Times New Roman"/>
      <w:color w:val="auto"/>
    </w:rPr>
  </w:style>
  <w:style w:type="paragraph" w:customStyle="1" w:styleId="CM102">
    <w:name w:val="CM102"/>
    <w:basedOn w:val="Default"/>
    <w:next w:val="Default"/>
    <w:rsid w:val="004749F0"/>
    <w:pPr>
      <w:numPr>
        <w:numId w:val="3"/>
      </w:numPr>
      <w:tabs>
        <w:tab w:val="clear" w:pos="720"/>
      </w:tabs>
      <w:ind w:left="0" w:firstLine="0"/>
    </w:pPr>
    <w:rPr>
      <w:rFonts w:cs="Times New Roman"/>
      <w:color w:val="auto"/>
    </w:rPr>
  </w:style>
  <w:style w:type="paragraph" w:customStyle="1" w:styleId="CM103">
    <w:name w:val="CM103"/>
    <w:basedOn w:val="Default"/>
    <w:next w:val="Default"/>
    <w:rsid w:val="004749F0"/>
    <w:pPr>
      <w:numPr>
        <w:numId w:val="4"/>
      </w:numPr>
      <w:ind w:left="0" w:firstLine="0"/>
    </w:pPr>
    <w:rPr>
      <w:rFonts w:cs="Times New Roman"/>
      <w:color w:val="auto"/>
    </w:rPr>
  </w:style>
  <w:style w:type="paragraph" w:customStyle="1" w:styleId="CM104">
    <w:name w:val="CM104"/>
    <w:basedOn w:val="Default"/>
    <w:next w:val="Default"/>
    <w:rsid w:val="004749F0"/>
    <w:rPr>
      <w:rFonts w:cs="Times New Roman"/>
      <w:color w:val="auto"/>
    </w:rPr>
  </w:style>
  <w:style w:type="paragraph" w:customStyle="1" w:styleId="CM38">
    <w:name w:val="CM38"/>
    <w:basedOn w:val="Default"/>
    <w:next w:val="Default"/>
    <w:rsid w:val="004749F0"/>
    <w:rPr>
      <w:rFonts w:cs="Times New Roman"/>
      <w:color w:val="auto"/>
    </w:rPr>
  </w:style>
  <w:style w:type="paragraph" w:customStyle="1" w:styleId="CM107">
    <w:name w:val="CM107"/>
    <w:basedOn w:val="Default"/>
    <w:next w:val="Default"/>
    <w:rsid w:val="004749F0"/>
    <w:pPr>
      <w:numPr>
        <w:ilvl w:val="1"/>
        <w:numId w:val="4"/>
      </w:numPr>
      <w:tabs>
        <w:tab w:val="clear" w:pos="2500"/>
      </w:tabs>
      <w:spacing w:line="373" w:lineRule="atLeast"/>
      <w:ind w:left="0" w:firstLine="0"/>
    </w:pPr>
    <w:rPr>
      <w:rFonts w:cs="Times New Roman"/>
      <w:color w:val="auto"/>
    </w:rPr>
  </w:style>
  <w:style w:type="paragraph" w:customStyle="1" w:styleId="xl25">
    <w:name w:val="xl25"/>
    <w:basedOn w:val="Normal"/>
    <w:rsid w:val="004749F0"/>
    <w:pPr>
      <w:spacing w:before="100" w:beforeAutospacing="1" w:after="100" w:afterAutospacing="1" w:line="240" w:lineRule="auto"/>
    </w:pPr>
    <w:rPr>
      <w:rFonts w:ascii="Arial Armenian" w:hAnsi="Arial Armenian"/>
      <w:sz w:val="24"/>
      <w:szCs w:val="24"/>
      <w:lang w:eastAsia="en-US"/>
    </w:rPr>
  </w:style>
  <w:style w:type="paragraph" w:customStyle="1" w:styleId="xl22">
    <w:name w:val="xl22"/>
    <w:basedOn w:val="Normal"/>
    <w:rsid w:val="004749F0"/>
    <w:pPr>
      <w:spacing w:before="100" w:beforeAutospacing="1" w:after="100" w:afterAutospacing="1" w:line="240" w:lineRule="auto"/>
      <w:jc w:val="center"/>
    </w:pPr>
    <w:rPr>
      <w:rFonts w:ascii="Arial Armenian" w:hAnsi="Arial Armenian"/>
      <w:sz w:val="24"/>
      <w:szCs w:val="24"/>
    </w:rPr>
  </w:style>
  <w:style w:type="paragraph" w:customStyle="1" w:styleId="xl34">
    <w:name w:val="xl34"/>
    <w:basedOn w:val="Normal"/>
    <w:rsid w:val="004749F0"/>
    <w:pPr>
      <w:pBdr>
        <w:right w:val="single" w:sz="8" w:space="0" w:color="auto"/>
      </w:pBdr>
      <w:spacing w:before="100" w:beforeAutospacing="1" w:after="100" w:afterAutospacing="1" w:line="240" w:lineRule="auto"/>
      <w:jc w:val="center"/>
    </w:pPr>
    <w:rPr>
      <w:rFonts w:ascii="Times New Roman" w:hAnsi="Times New Roman"/>
      <w:sz w:val="18"/>
      <w:szCs w:val="18"/>
      <w:lang w:eastAsia="en-US"/>
    </w:rPr>
  </w:style>
  <w:style w:type="paragraph" w:customStyle="1" w:styleId="Text">
    <w:name w:val="Text"/>
    <w:basedOn w:val="Normal"/>
    <w:rsid w:val="004749F0"/>
    <w:pPr>
      <w:overflowPunct w:val="0"/>
      <w:autoSpaceDE w:val="0"/>
      <w:autoSpaceDN w:val="0"/>
      <w:adjustRightInd w:val="0"/>
      <w:spacing w:after="220" w:line="240" w:lineRule="auto"/>
      <w:jc w:val="both"/>
    </w:pPr>
    <w:rPr>
      <w:rFonts w:cs="Calibri"/>
      <w:lang w:val="en-GB" w:eastAsia="en-US"/>
    </w:rPr>
  </w:style>
  <w:style w:type="paragraph" w:customStyle="1" w:styleId="CM100">
    <w:name w:val="CM100"/>
    <w:basedOn w:val="Default"/>
    <w:next w:val="Default"/>
    <w:rsid w:val="004749F0"/>
    <w:pPr>
      <w:spacing w:after="113"/>
    </w:pPr>
    <w:rPr>
      <w:rFonts w:cs="Arial"/>
      <w:color w:val="auto"/>
      <w:lang w:val="ru-RU" w:eastAsia="ru-RU"/>
    </w:rPr>
  </w:style>
  <w:style w:type="paragraph" w:customStyle="1" w:styleId="BodyText1">
    <w:name w:val="Body Text1"/>
    <w:basedOn w:val="Normal"/>
    <w:rsid w:val="004749F0"/>
    <w:pPr>
      <w:tabs>
        <w:tab w:val="num" w:pos="720"/>
      </w:tabs>
      <w:spacing w:after="240" w:line="240" w:lineRule="auto"/>
      <w:ind w:left="720" w:hanging="360"/>
      <w:jc w:val="both"/>
    </w:pPr>
    <w:rPr>
      <w:rFonts w:ascii="Times Armenian" w:hAnsi="Times Armenian"/>
      <w:sz w:val="24"/>
      <w:szCs w:val="24"/>
    </w:rPr>
  </w:style>
  <w:style w:type="paragraph" w:customStyle="1" w:styleId="Char">
    <w:name w:val="Char"/>
    <w:basedOn w:val="Normal"/>
    <w:rsid w:val="004749F0"/>
    <w:pPr>
      <w:spacing w:after="160" w:line="240" w:lineRule="exact"/>
    </w:pPr>
    <w:rPr>
      <w:rFonts w:ascii="Arial" w:hAnsi="Arial" w:cs="Arial"/>
      <w:sz w:val="20"/>
      <w:szCs w:val="20"/>
      <w:lang w:eastAsia="en-US"/>
    </w:rPr>
  </w:style>
  <w:style w:type="character" w:customStyle="1" w:styleId="BodytextRCharChar">
    <w:name w:val="Body text R Char Char"/>
    <w:link w:val="BodytextRChar"/>
    <w:locked/>
    <w:rsid w:val="004749F0"/>
    <w:rPr>
      <w:rFonts w:ascii="Arial Armenian" w:hAnsi="Arial Armenian"/>
      <w:iCs/>
      <w:color w:val="000000"/>
      <w:lang w:val="hy-AM"/>
    </w:rPr>
  </w:style>
  <w:style w:type="paragraph" w:customStyle="1" w:styleId="BodytextRChar">
    <w:name w:val="Body text R Char"/>
    <w:basedOn w:val="Normal"/>
    <w:next w:val="Normal"/>
    <w:link w:val="BodytextRCharChar"/>
    <w:rsid w:val="004749F0"/>
    <w:pPr>
      <w:spacing w:after="120" w:line="240" w:lineRule="auto"/>
      <w:ind w:firstLine="720"/>
      <w:jc w:val="both"/>
    </w:pPr>
    <w:rPr>
      <w:rFonts w:ascii="Arial Armenian" w:eastAsia="Calibri" w:hAnsi="Arial Armenian" w:cs="Sylfaen"/>
      <w:iCs/>
      <w:color w:val="000000"/>
      <w:kern w:val="24"/>
      <w:sz w:val="24"/>
      <w:lang w:val="hy-AM" w:eastAsia="en-US"/>
    </w:rPr>
  </w:style>
  <w:style w:type="paragraph" w:customStyle="1" w:styleId="NumberingR">
    <w:name w:val="Numbering R"/>
    <w:basedOn w:val="Normal"/>
    <w:next w:val="BodytextRChar"/>
    <w:rsid w:val="004749F0"/>
    <w:pPr>
      <w:tabs>
        <w:tab w:val="num" w:pos="720"/>
      </w:tabs>
      <w:spacing w:after="120" w:line="240" w:lineRule="auto"/>
      <w:ind w:left="720" w:hanging="720"/>
      <w:jc w:val="both"/>
    </w:pPr>
    <w:rPr>
      <w:rFonts w:ascii="Arial Armenian" w:hAnsi="Arial Armenian"/>
      <w:iCs/>
      <w:color w:val="000000"/>
      <w:lang w:val="hy-AM" w:eastAsia="en-US"/>
    </w:rPr>
  </w:style>
  <w:style w:type="paragraph" w:customStyle="1" w:styleId="Heading1R">
    <w:name w:val="Heading 1R"/>
    <w:basedOn w:val="Heading1"/>
    <w:rsid w:val="004749F0"/>
    <w:pPr>
      <w:keepLines w:val="0"/>
      <w:tabs>
        <w:tab w:val="num" w:pos="1780"/>
      </w:tabs>
      <w:spacing w:before="0" w:after="240" w:line="240" w:lineRule="auto"/>
      <w:ind w:left="1420" w:hanging="360"/>
    </w:pPr>
    <w:rPr>
      <w:rFonts w:ascii="Arial Armenian" w:hAnsi="Arial Armenian" w:cs="Arial"/>
      <w:iCs/>
      <w:color w:val="000000"/>
      <w:sz w:val="24"/>
      <w:szCs w:val="24"/>
      <w:lang w:val="hy-AM"/>
    </w:rPr>
  </w:style>
  <w:style w:type="paragraph" w:customStyle="1" w:styleId="Heading2R">
    <w:name w:val="Heading 2R"/>
    <w:basedOn w:val="Normal"/>
    <w:next w:val="Normal"/>
    <w:rsid w:val="004749F0"/>
    <w:pPr>
      <w:numPr>
        <w:ilvl w:val="1"/>
        <w:numId w:val="5"/>
      </w:numPr>
      <w:spacing w:before="120" w:after="120" w:line="240" w:lineRule="auto"/>
      <w:outlineLvl w:val="1"/>
    </w:pPr>
    <w:rPr>
      <w:rFonts w:ascii="Arial Armenian" w:hAnsi="Arial Armenian"/>
      <w:b/>
      <w:iCs/>
      <w:color w:val="000000"/>
      <w:lang w:val="hy-AM" w:eastAsia="en-US"/>
    </w:rPr>
  </w:style>
  <w:style w:type="paragraph" w:customStyle="1" w:styleId="Heading2R0">
    <w:name w:val="Heading 2R+"/>
    <w:basedOn w:val="Normal"/>
    <w:next w:val="BodytextRChar"/>
    <w:rsid w:val="004749F0"/>
    <w:pPr>
      <w:spacing w:before="120" w:after="120" w:line="240" w:lineRule="auto"/>
      <w:outlineLvl w:val="2"/>
    </w:pPr>
    <w:rPr>
      <w:rFonts w:ascii="Arial Armenian" w:hAnsi="Arial Armenian"/>
      <w:b/>
      <w:iCs/>
      <w:color w:val="000000"/>
      <w:lang w:val="hy-AM" w:eastAsia="en-US"/>
    </w:rPr>
  </w:style>
  <w:style w:type="paragraph" w:customStyle="1" w:styleId="CharCharCharChar">
    <w:name w:val="Знак Char Char Знак Char Char"/>
    <w:basedOn w:val="Normal"/>
    <w:rsid w:val="004749F0"/>
    <w:pPr>
      <w:spacing w:after="160" w:line="240" w:lineRule="exact"/>
    </w:pPr>
    <w:rPr>
      <w:rFonts w:ascii="Arial" w:hAnsi="Arial" w:cs="Arial"/>
      <w:sz w:val="20"/>
      <w:szCs w:val="20"/>
      <w:lang w:eastAsia="en-US"/>
    </w:rPr>
  </w:style>
  <w:style w:type="character" w:customStyle="1" w:styleId="Normal1">
    <w:name w:val="Normal1"/>
    <w:rsid w:val="004749F0"/>
    <w:rPr>
      <w:rFonts w:ascii="Arial" w:hAnsi="Arial" w:cs="Arial" w:hint="default"/>
      <w:sz w:val="24"/>
    </w:rPr>
  </w:style>
  <w:style w:type="character" w:customStyle="1" w:styleId="CharChar2">
    <w:name w:val="Char Char2"/>
    <w:locked/>
    <w:rsid w:val="004749F0"/>
    <w:rPr>
      <w:rFonts w:ascii="Calibri" w:hAnsi="Calibri" w:hint="default"/>
      <w:sz w:val="22"/>
      <w:szCs w:val="22"/>
      <w:lang w:val="ru-RU" w:eastAsia="ru-RU" w:bidi="ar-SA"/>
    </w:rPr>
  </w:style>
  <w:style w:type="character" w:customStyle="1" w:styleId="CharChar12">
    <w:name w:val="Знак Char Char12"/>
    <w:locked/>
    <w:rsid w:val="004749F0"/>
    <w:rPr>
      <w:rFonts w:ascii="Times New Roman" w:hAnsi="Times New Roman"/>
      <w:sz w:val="24"/>
      <w:szCs w:val="24"/>
    </w:rPr>
  </w:style>
  <w:style w:type="paragraph" w:customStyle="1" w:styleId="annexedhead">
    <w:name w:val="annexed head"/>
    <w:basedOn w:val="Heading1"/>
    <w:rsid w:val="004749F0"/>
    <w:pPr>
      <w:keepLines w:val="0"/>
      <w:widowControl w:val="0"/>
      <w:tabs>
        <w:tab w:val="num" w:pos="1440"/>
      </w:tabs>
      <w:spacing w:before="120" w:after="120" w:line="240" w:lineRule="auto"/>
      <w:outlineLvl w:val="1"/>
    </w:pPr>
    <w:rPr>
      <w:rFonts w:ascii="Times Armenian" w:hAnsi="Times Armenian"/>
      <w:bCs w:val="0"/>
      <w:color w:val="auto"/>
      <w:kern w:val="28"/>
      <w:szCs w:val="20"/>
      <w:lang w:val="en-GB"/>
    </w:rPr>
  </w:style>
  <w:style w:type="character" w:customStyle="1" w:styleId="HeaderChar1">
    <w:name w:val="Header Char1"/>
    <w:link w:val="Header"/>
    <w:rsid w:val="004749F0"/>
    <w:rPr>
      <w:sz w:val="22"/>
      <w:szCs w:val="22"/>
      <w:lang w:eastAsia="ru-RU"/>
    </w:rPr>
  </w:style>
  <w:style w:type="paragraph" w:styleId="Header">
    <w:name w:val="header"/>
    <w:basedOn w:val="Normal"/>
    <w:link w:val="HeaderChar1"/>
    <w:unhideWhenUsed/>
    <w:rsid w:val="004749F0"/>
    <w:pPr>
      <w:tabs>
        <w:tab w:val="center" w:pos="4680"/>
        <w:tab w:val="right" w:pos="9360"/>
      </w:tabs>
      <w:spacing w:after="0" w:line="240" w:lineRule="auto"/>
    </w:pPr>
    <w:rPr>
      <w:rFonts w:ascii="Sylfaen" w:eastAsia="Calibri" w:hAnsi="Sylfaen" w:cs="Sylfaen"/>
      <w:color w:val="9BBB59"/>
      <w:kern w:val="24"/>
    </w:rPr>
  </w:style>
  <w:style w:type="character" w:customStyle="1" w:styleId="FooterChar">
    <w:name w:val="Footer Char"/>
    <w:link w:val="Footer"/>
    <w:rsid w:val="004749F0"/>
    <w:rPr>
      <w:sz w:val="22"/>
      <w:szCs w:val="22"/>
      <w:lang w:eastAsia="ru-RU"/>
    </w:rPr>
  </w:style>
  <w:style w:type="paragraph" w:styleId="Footer">
    <w:name w:val="footer"/>
    <w:basedOn w:val="Normal"/>
    <w:link w:val="FooterChar"/>
    <w:unhideWhenUsed/>
    <w:rsid w:val="004749F0"/>
    <w:pPr>
      <w:tabs>
        <w:tab w:val="center" w:pos="4680"/>
        <w:tab w:val="right" w:pos="9360"/>
      </w:tabs>
      <w:spacing w:after="0" w:line="240" w:lineRule="auto"/>
    </w:pPr>
    <w:rPr>
      <w:rFonts w:ascii="Sylfaen" w:eastAsia="Calibri" w:hAnsi="Sylfaen" w:cs="Sylfaen"/>
      <w:color w:val="9BBB59"/>
      <w:kern w:val="24"/>
    </w:rPr>
  </w:style>
  <w:style w:type="character" w:customStyle="1" w:styleId="CharChar11">
    <w:name w:val="Знак Char Char11"/>
    <w:locked/>
    <w:rsid w:val="004749F0"/>
    <w:rPr>
      <w:rFonts w:ascii="Arial" w:hAnsi="Arial" w:cs="Arial" w:hint="default"/>
      <w:b/>
      <w:bCs/>
      <w:sz w:val="26"/>
      <w:szCs w:val="26"/>
      <w:lang w:val="en-US" w:eastAsia="en-US"/>
    </w:rPr>
  </w:style>
  <w:style w:type="character" w:customStyle="1" w:styleId="CharChar9">
    <w:name w:val="Знак Char Char9"/>
    <w:locked/>
    <w:rsid w:val="004749F0"/>
    <w:rPr>
      <w:sz w:val="22"/>
      <w:szCs w:val="22"/>
    </w:rPr>
  </w:style>
  <w:style w:type="character" w:customStyle="1" w:styleId="CharChar20">
    <w:name w:val="Знак Char Char2"/>
    <w:locked/>
    <w:rsid w:val="004749F0"/>
    <w:rPr>
      <w:rFonts w:ascii="Arial Armenian" w:hAnsi="Arial Armenian" w:hint="default"/>
      <w:sz w:val="28"/>
      <w:lang w:val="en-US"/>
    </w:rPr>
  </w:style>
  <w:style w:type="character" w:customStyle="1" w:styleId="CharChar5">
    <w:name w:val="Знак Char Char5"/>
    <w:locked/>
    <w:rsid w:val="004749F0"/>
    <w:rPr>
      <w:rFonts w:ascii="Times New Roman" w:hAnsi="Times New Roman" w:cs="Times New Roman" w:hint="default"/>
      <w:sz w:val="24"/>
      <w:szCs w:val="24"/>
      <w:lang w:val="en-US" w:eastAsia="en-US"/>
    </w:rPr>
  </w:style>
  <w:style w:type="character" w:customStyle="1" w:styleId="CharChar7">
    <w:name w:val="Знак Char Char7"/>
    <w:locked/>
    <w:rsid w:val="004749F0"/>
    <w:rPr>
      <w:sz w:val="22"/>
      <w:szCs w:val="22"/>
    </w:rPr>
  </w:style>
  <w:style w:type="character" w:customStyle="1" w:styleId="CharChar10">
    <w:name w:val="Знак Char Char10"/>
    <w:locked/>
    <w:rsid w:val="004749F0"/>
    <w:rPr>
      <w:sz w:val="22"/>
      <w:szCs w:val="22"/>
    </w:rPr>
  </w:style>
  <w:style w:type="character" w:customStyle="1" w:styleId="CharChar3">
    <w:name w:val="Знак Char Char3"/>
    <w:locked/>
    <w:rsid w:val="004749F0"/>
    <w:rPr>
      <w:rFonts w:ascii="Arial Armenian" w:hAnsi="Arial Armenian" w:hint="default"/>
      <w:sz w:val="16"/>
      <w:szCs w:val="16"/>
    </w:rPr>
  </w:style>
  <w:style w:type="character" w:customStyle="1" w:styleId="CharChar6">
    <w:name w:val="Знак Char Char6"/>
    <w:locked/>
    <w:rsid w:val="004749F0"/>
    <w:rPr>
      <w:rFonts w:ascii="Times New Roman" w:hAnsi="Times New Roman" w:cs="Times New Roman" w:hint="default"/>
      <w:sz w:val="24"/>
      <w:szCs w:val="24"/>
      <w:lang w:val="en-US" w:eastAsia="en-US"/>
    </w:rPr>
  </w:style>
  <w:style w:type="character" w:customStyle="1" w:styleId="CharChar1">
    <w:name w:val="Знак Char Char1"/>
    <w:locked/>
    <w:rsid w:val="004749F0"/>
    <w:rPr>
      <w:rFonts w:ascii="Times New Roman" w:hAnsi="Times New Roman" w:cs="Times New Roman" w:hint="default"/>
      <w:noProof/>
      <w:sz w:val="16"/>
      <w:szCs w:val="16"/>
      <w:lang w:val="en-US"/>
    </w:rPr>
  </w:style>
  <w:style w:type="paragraph" w:customStyle="1" w:styleId="a">
    <w:name w:val="Знак"/>
    <w:basedOn w:val="Normal"/>
    <w:rsid w:val="004749F0"/>
    <w:pPr>
      <w:spacing w:after="160" w:line="240" w:lineRule="exact"/>
    </w:pPr>
    <w:rPr>
      <w:rFonts w:ascii="Arial" w:hAnsi="Arial" w:cs="Arial"/>
      <w:sz w:val="20"/>
      <w:szCs w:val="20"/>
      <w:lang w:eastAsia="en-US"/>
    </w:rPr>
  </w:style>
  <w:style w:type="character" w:styleId="PageNumber">
    <w:name w:val="page number"/>
    <w:basedOn w:val="DefaultParagraphFont"/>
    <w:rsid w:val="004749F0"/>
  </w:style>
  <w:style w:type="character" w:customStyle="1" w:styleId="HeaderChar3">
    <w:name w:val="Header Char3"/>
    <w:uiPriority w:val="99"/>
    <w:semiHidden/>
    <w:rsid w:val="004749F0"/>
    <w:rPr>
      <w:rFonts w:ascii="Cordia New" w:eastAsia="Times New Roman" w:hAnsi="Cordia New" w:cs="Times New Roman"/>
      <w:color w:val="auto"/>
      <w:kern w:val="0"/>
      <w:sz w:val="22"/>
      <w:lang w:eastAsia="ru-RU"/>
    </w:rPr>
  </w:style>
  <w:style w:type="character" w:customStyle="1" w:styleId="FooterChar2">
    <w:name w:val="Footer Char2"/>
    <w:uiPriority w:val="99"/>
    <w:semiHidden/>
    <w:rsid w:val="004749F0"/>
    <w:rPr>
      <w:rFonts w:ascii="Cordia New" w:eastAsia="Times New Roman" w:hAnsi="Cordia New" w:cs="Times New Roman"/>
      <w:color w:val="auto"/>
      <w:kern w:val="0"/>
      <w:sz w:val="22"/>
      <w:lang w:eastAsia="ru-RU"/>
    </w:rPr>
  </w:style>
  <w:style w:type="table" w:styleId="TableGrid">
    <w:name w:val="Table Grid"/>
    <w:basedOn w:val="TableNormal"/>
    <w:uiPriority w:val="59"/>
    <w:rsid w:val="00E80A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Calibri" w:hAnsi="Sylfaen" w:cs="Sylfae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9F0"/>
    <w:pPr>
      <w:spacing w:after="200" w:line="276" w:lineRule="auto"/>
    </w:pPr>
    <w:rPr>
      <w:rFonts w:ascii="Cordia New" w:eastAsia="Times New Roman" w:hAnsi="Cordia New" w:cs="Times New Roman"/>
      <w:sz w:val="22"/>
      <w:szCs w:val="22"/>
      <w:lang w:eastAsia="ru-RU"/>
    </w:rPr>
  </w:style>
  <w:style w:type="paragraph" w:styleId="Heading1">
    <w:name w:val="heading 1"/>
    <w:aliases w:val="Body Text,footer,Знак,Знак Знак Знак,Знак Знак,heading 3,footnote text,header,Body Text Indent,Body Text 2,Body Text 3,Body Text Indent 2,Body Text Indent 3,Document Map,Balloon Text,Footnote Text R"/>
    <w:basedOn w:val="Normal"/>
    <w:next w:val="Normal"/>
    <w:link w:val="Heading1Char"/>
    <w:qFormat/>
    <w:rsid w:val="00CC289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CC2893"/>
    <w:pPr>
      <w:keepNext/>
      <w:keepLines/>
      <w:spacing w:before="200" w:after="0"/>
      <w:outlineLvl w:val="1"/>
    </w:pPr>
    <w:rPr>
      <w:rFonts w:ascii="Cambria" w:hAnsi="Cambria"/>
      <w:b/>
      <w:bCs/>
      <w:color w:val="4F81BD"/>
      <w:sz w:val="26"/>
      <w:szCs w:val="26"/>
    </w:rPr>
  </w:style>
  <w:style w:type="paragraph" w:styleId="Heading6">
    <w:name w:val="heading 6"/>
    <w:basedOn w:val="Normal"/>
    <w:next w:val="Normal"/>
    <w:link w:val="Heading6Char"/>
    <w:qFormat/>
    <w:rsid w:val="004749F0"/>
    <w:pPr>
      <w:spacing w:before="240" w:after="60" w:line="240" w:lineRule="auto"/>
      <w:outlineLvl w:val="5"/>
    </w:pPr>
    <w:rPr>
      <w:rFonts w:ascii="Times New Roman" w:hAnsi="Times New Roman"/>
      <w:b/>
      <w:bCs/>
      <w:iCs/>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ody Text Char1,footer Char,Знак Char1,Знак Знак Знак Char1,Знак Знак Char,heading 3 Char,footnote text Char,header Char,Body Text Indent Char1,Body Text 2 Char1,Body Text 3 Char1,Body Text Indent 2 Char1,Body Text Indent 3 Char1"/>
    <w:link w:val="Heading1"/>
    <w:rsid w:val="00CC2893"/>
    <w:rPr>
      <w:rFonts w:ascii="Cambria" w:eastAsia="Times New Roman" w:hAnsi="Cambria" w:cs="Times New Roman"/>
      <w:b/>
      <w:bCs/>
      <w:color w:val="365F91"/>
      <w:sz w:val="28"/>
      <w:szCs w:val="28"/>
    </w:rPr>
  </w:style>
  <w:style w:type="character" w:customStyle="1" w:styleId="Heading2Char">
    <w:name w:val="Heading 2 Char"/>
    <w:link w:val="Heading2"/>
    <w:uiPriority w:val="9"/>
    <w:rsid w:val="00CC2893"/>
    <w:rPr>
      <w:rFonts w:ascii="Cambria" w:eastAsia="Times New Roman" w:hAnsi="Cambria" w:cs="Times New Roman"/>
      <w:b/>
      <w:bCs/>
      <w:color w:val="4F81BD"/>
      <w:sz w:val="26"/>
      <w:szCs w:val="26"/>
    </w:rPr>
  </w:style>
  <w:style w:type="character" w:customStyle="1" w:styleId="Heading6Char">
    <w:name w:val="Heading 6 Char"/>
    <w:link w:val="Heading6"/>
    <w:rsid w:val="004749F0"/>
    <w:rPr>
      <w:rFonts w:ascii="Times New Roman" w:eastAsia="Times New Roman" w:hAnsi="Times New Roman" w:cs="Times New Roman"/>
      <w:b/>
      <w:bCs/>
      <w:iCs/>
      <w:color w:val="000000"/>
      <w:kern w:val="0"/>
      <w:sz w:val="22"/>
    </w:rPr>
  </w:style>
  <w:style w:type="paragraph" w:styleId="Title">
    <w:name w:val="Title"/>
    <w:basedOn w:val="Normal"/>
    <w:next w:val="Normal"/>
    <w:link w:val="TitleChar"/>
    <w:uiPriority w:val="10"/>
    <w:qFormat/>
    <w:rsid w:val="00CC2893"/>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CC2893"/>
    <w:rPr>
      <w:rFonts w:ascii="Cambria" w:eastAsia="Times New Roman" w:hAnsi="Cambria" w:cs="Times New Roman"/>
      <w:color w:val="17365D"/>
      <w:spacing w:val="5"/>
      <w:kern w:val="28"/>
      <w:sz w:val="52"/>
      <w:szCs w:val="52"/>
    </w:rPr>
  </w:style>
  <w:style w:type="character" w:styleId="Strong">
    <w:name w:val="Strong"/>
    <w:qFormat/>
    <w:rsid w:val="00CC2893"/>
    <w:rPr>
      <w:b/>
      <w:bCs/>
    </w:rPr>
  </w:style>
  <w:style w:type="paragraph" w:styleId="NoSpacing">
    <w:name w:val="No Spacing"/>
    <w:uiPriority w:val="1"/>
    <w:qFormat/>
    <w:rsid w:val="00CC2893"/>
    <w:pPr>
      <w:spacing w:line="276" w:lineRule="auto"/>
    </w:pPr>
    <w:rPr>
      <w:color w:val="9BBB59"/>
      <w:kern w:val="24"/>
      <w:sz w:val="144"/>
      <w:szCs w:val="22"/>
    </w:rPr>
  </w:style>
  <w:style w:type="paragraph" w:styleId="ListParagraph">
    <w:name w:val="List Paragraph"/>
    <w:basedOn w:val="Normal"/>
    <w:uiPriority w:val="34"/>
    <w:qFormat/>
    <w:rsid w:val="00CC2893"/>
    <w:pPr>
      <w:ind w:left="720"/>
      <w:contextualSpacing/>
    </w:pPr>
  </w:style>
  <w:style w:type="character" w:styleId="Hyperlink">
    <w:name w:val="Hyperlink"/>
    <w:uiPriority w:val="99"/>
    <w:rsid w:val="004749F0"/>
    <w:rPr>
      <w:color w:val="0000FF"/>
      <w:u w:val="single"/>
    </w:rPr>
  </w:style>
  <w:style w:type="character" w:styleId="FollowedHyperlink">
    <w:name w:val="FollowedHyperlink"/>
    <w:uiPriority w:val="99"/>
    <w:rsid w:val="004749F0"/>
    <w:rPr>
      <w:color w:val="800080"/>
      <w:u w:val="single"/>
    </w:rPr>
  </w:style>
  <w:style w:type="character" w:customStyle="1" w:styleId="Heading1Char1">
    <w:name w:val="Heading 1 Char1"/>
    <w:aliases w:val="Знак Char,Знак Знак Знак Char,Знак Знак Char Char"/>
    <w:locked/>
    <w:rsid w:val="004749F0"/>
    <w:rPr>
      <w:sz w:val="22"/>
      <w:szCs w:val="22"/>
    </w:rPr>
  </w:style>
  <w:style w:type="character" w:customStyle="1" w:styleId="Heading3Char">
    <w:name w:val="Heading 3 Char"/>
    <w:aliases w:val="Знак Char12"/>
    <w:locked/>
    <w:rsid w:val="004749F0"/>
    <w:rPr>
      <w:rFonts w:ascii="Arial" w:hAnsi="Arial" w:cs="Arial" w:hint="default"/>
      <w:b/>
      <w:bCs/>
      <w:sz w:val="26"/>
      <w:szCs w:val="26"/>
      <w:lang w:val="en-US" w:eastAsia="en-US"/>
    </w:rPr>
  </w:style>
  <w:style w:type="paragraph" w:styleId="NormalWeb">
    <w:name w:val="Normal (Web)"/>
    <w:basedOn w:val="Normal"/>
    <w:rsid w:val="004749F0"/>
    <w:pPr>
      <w:spacing w:before="100" w:beforeAutospacing="1" w:after="100" w:afterAutospacing="1" w:line="240" w:lineRule="auto"/>
    </w:pPr>
    <w:rPr>
      <w:rFonts w:ascii="Arial Unicode MS" w:eastAsia="Arial Unicode MS" w:hAnsi="Arial Unicode MS" w:cs="Arial Unicode MS"/>
      <w:sz w:val="24"/>
      <w:szCs w:val="24"/>
      <w:lang w:eastAsia="en-US"/>
    </w:rPr>
  </w:style>
  <w:style w:type="character" w:customStyle="1" w:styleId="HeaderChar">
    <w:name w:val="Header Char"/>
    <w:aliases w:val="Знак Char10"/>
    <w:locked/>
    <w:rsid w:val="004749F0"/>
    <w:rPr>
      <w:sz w:val="22"/>
      <w:szCs w:val="22"/>
    </w:rPr>
  </w:style>
  <w:style w:type="paragraph" w:styleId="Caption">
    <w:name w:val="caption"/>
    <w:basedOn w:val="Normal"/>
    <w:next w:val="Normal"/>
    <w:qFormat/>
    <w:rsid w:val="004749F0"/>
    <w:pPr>
      <w:spacing w:before="120" w:after="120" w:line="240" w:lineRule="auto"/>
    </w:pPr>
    <w:rPr>
      <w:rFonts w:ascii="Times New Roman" w:hAnsi="Times New Roman"/>
      <w:b/>
      <w:bCs/>
      <w:sz w:val="20"/>
      <w:szCs w:val="20"/>
      <w:lang w:eastAsia="en-US"/>
    </w:rPr>
  </w:style>
  <w:style w:type="character" w:customStyle="1" w:styleId="BodyTextChar">
    <w:name w:val="Body Text Char"/>
    <w:aliases w:val="Знак Char6"/>
    <w:locked/>
    <w:rsid w:val="004749F0"/>
    <w:rPr>
      <w:rFonts w:ascii="Times New Roman" w:hAnsi="Times New Roman" w:cs="Times New Roman" w:hint="default"/>
      <w:sz w:val="24"/>
      <w:szCs w:val="24"/>
      <w:lang w:val="en-US" w:eastAsia="en-US"/>
    </w:rPr>
  </w:style>
  <w:style w:type="character" w:customStyle="1" w:styleId="BodyTextIndentChar">
    <w:name w:val="Body Text Indent Char"/>
    <w:aliases w:val="Знак Char8"/>
    <w:locked/>
    <w:rsid w:val="004749F0"/>
    <w:rPr>
      <w:sz w:val="22"/>
      <w:szCs w:val="22"/>
    </w:rPr>
  </w:style>
  <w:style w:type="character" w:customStyle="1" w:styleId="BodyText2Char">
    <w:name w:val="Body Text 2 Char"/>
    <w:aliases w:val="Знак Char11"/>
    <w:uiPriority w:val="99"/>
    <w:locked/>
    <w:rsid w:val="004749F0"/>
    <w:rPr>
      <w:sz w:val="22"/>
      <w:szCs w:val="22"/>
    </w:rPr>
  </w:style>
  <w:style w:type="character" w:customStyle="1" w:styleId="BodyText3Char">
    <w:name w:val="Body Text 3 Char"/>
    <w:aliases w:val="Знак Char4"/>
    <w:locked/>
    <w:rsid w:val="004749F0"/>
    <w:rPr>
      <w:rFonts w:ascii="Arial Armenian" w:hAnsi="Arial Armenian" w:hint="default"/>
      <w:sz w:val="16"/>
      <w:szCs w:val="16"/>
    </w:rPr>
  </w:style>
  <w:style w:type="character" w:customStyle="1" w:styleId="BodyTextIndent2Char">
    <w:name w:val="Body Text Indent 2 Char"/>
    <w:aliases w:val="Знак Char7"/>
    <w:locked/>
    <w:rsid w:val="004749F0"/>
    <w:rPr>
      <w:rFonts w:ascii="Times New Roman" w:hAnsi="Times New Roman" w:cs="Times New Roman" w:hint="default"/>
      <w:sz w:val="24"/>
      <w:szCs w:val="24"/>
      <w:lang w:val="en-US" w:eastAsia="en-US"/>
    </w:rPr>
  </w:style>
  <w:style w:type="character" w:customStyle="1" w:styleId="BodyTextIndent3Char">
    <w:name w:val="Body Text Indent 3 Char"/>
    <w:aliases w:val="Знак Char2"/>
    <w:locked/>
    <w:rsid w:val="004749F0"/>
    <w:rPr>
      <w:rFonts w:ascii="Times New Roman" w:hAnsi="Times New Roman" w:cs="Times New Roman" w:hint="default"/>
      <w:noProof/>
      <w:sz w:val="16"/>
      <w:szCs w:val="16"/>
      <w:lang w:val="en-US"/>
    </w:rPr>
  </w:style>
  <w:style w:type="paragraph" w:customStyle="1" w:styleId="Default">
    <w:name w:val="Default"/>
    <w:rsid w:val="004749F0"/>
    <w:pPr>
      <w:widowControl w:val="0"/>
      <w:autoSpaceDE w:val="0"/>
      <w:autoSpaceDN w:val="0"/>
      <w:adjustRightInd w:val="0"/>
      <w:spacing w:after="200" w:line="276" w:lineRule="auto"/>
    </w:pPr>
    <w:rPr>
      <w:rFonts w:ascii="Arial Armenian" w:eastAsia="Times New Roman" w:hAnsi="Arial Armenian" w:cs="Arial Armenian"/>
      <w:color w:val="000000"/>
      <w:sz w:val="24"/>
      <w:szCs w:val="24"/>
    </w:rPr>
  </w:style>
  <w:style w:type="paragraph" w:customStyle="1" w:styleId="CM115">
    <w:name w:val="CM115"/>
    <w:basedOn w:val="Default"/>
    <w:next w:val="Default"/>
    <w:rsid w:val="004749F0"/>
    <w:pPr>
      <w:spacing w:after="230"/>
    </w:pPr>
    <w:rPr>
      <w:rFonts w:cs="Times New Roman"/>
      <w:color w:val="auto"/>
    </w:rPr>
  </w:style>
  <w:style w:type="paragraph" w:customStyle="1" w:styleId="CM110">
    <w:name w:val="CM110"/>
    <w:basedOn w:val="Default"/>
    <w:next w:val="Default"/>
    <w:rsid w:val="004749F0"/>
    <w:pPr>
      <w:spacing w:after="120"/>
    </w:pPr>
    <w:rPr>
      <w:color w:val="auto"/>
    </w:rPr>
  </w:style>
  <w:style w:type="paragraph" w:customStyle="1" w:styleId="CM14">
    <w:name w:val="CM14"/>
    <w:basedOn w:val="Default"/>
    <w:next w:val="Default"/>
    <w:rsid w:val="004749F0"/>
    <w:pPr>
      <w:spacing w:line="253" w:lineRule="atLeast"/>
    </w:pPr>
    <w:rPr>
      <w:color w:val="auto"/>
    </w:rPr>
  </w:style>
  <w:style w:type="paragraph" w:customStyle="1" w:styleId="CM17">
    <w:name w:val="CM17"/>
    <w:basedOn w:val="Default"/>
    <w:next w:val="Default"/>
    <w:rsid w:val="004749F0"/>
    <w:pPr>
      <w:spacing w:line="253" w:lineRule="atLeast"/>
    </w:pPr>
    <w:rPr>
      <w:color w:val="auto"/>
    </w:rPr>
  </w:style>
  <w:style w:type="paragraph" w:customStyle="1" w:styleId="CM117">
    <w:name w:val="CM117"/>
    <w:basedOn w:val="Default"/>
    <w:next w:val="Default"/>
    <w:rsid w:val="004749F0"/>
    <w:pPr>
      <w:spacing w:after="478"/>
    </w:pPr>
    <w:rPr>
      <w:color w:val="auto"/>
    </w:rPr>
  </w:style>
  <w:style w:type="paragraph" w:customStyle="1" w:styleId="CM98">
    <w:name w:val="CM98"/>
    <w:basedOn w:val="Normal"/>
    <w:next w:val="Normal"/>
    <w:rsid w:val="004749F0"/>
    <w:pPr>
      <w:widowControl w:val="0"/>
      <w:autoSpaceDE w:val="0"/>
      <w:autoSpaceDN w:val="0"/>
      <w:adjustRightInd w:val="0"/>
      <w:spacing w:after="238" w:line="240" w:lineRule="auto"/>
    </w:pPr>
    <w:rPr>
      <w:rFonts w:ascii="Arial Armenian" w:hAnsi="Arial Armenian" w:cs="Arial"/>
      <w:sz w:val="24"/>
      <w:szCs w:val="24"/>
    </w:rPr>
  </w:style>
  <w:style w:type="paragraph" w:customStyle="1" w:styleId="CM127">
    <w:name w:val="CM127"/>
    <w:basedOn w:val="Default"/>
    <w:next w:val="Default"/>
    <w:rsid w:val="004749F0"/>
    <w:pPr>
      <w:spacing w:after="1028"/>
    </w:pPr>
    <w:rPr>
      <w:rFonts w:cs="Arial"/>
      <w:color w:val="auto"/>
      <w:lang w:val="ru-RU" w:eastAsia="ru-RU"/>
    </w:rPr>
  </w:style>
  <w:style w:type="paragraph" w:customStyle="1" w:styleId="1111">
    <w:name w:val="1111"/>
    <w:basedOn w:val="Normal"/>
    <w:rsid w:val="004749F0"/>
    <w:pPr>
      <w:numPr>
        <w:numId w:val="1"/>
      </w:numPr>
      <w:spacing w:after="0" w:line="240" w:lineRule="auto"/>
    </w:pPr>
    <w:rPr>
      <w:rFonts w:ascii="Dallak Helv" w:hAnsi="Dallak Helv"/>
      <w:b/>
      <w:noProof/>
      <w:sz w:val="19"/>
      <w:szCs w:val="20"/>
      <w:lang w:val="en-AU"/>
    </w:rPr>
  </w:style>
  <w:style w:type="paragraph" w:customStyle="1" w:styleId="CM1">
    <w:name w:val="CM1"/>
    <w:basedOn w:val="Default"/>
    <w:next w:val="Default"/>
    <w:uiPriority w:val="99"/>
    <w:rsid w:val="004749F0"/>
    <w:pPr>
      <w:spacing w:line="828" w:lineRule="atLeast"/>
    </w:pPr>
    <w:rPr>
      <w:rFonts w:cs="Times New Roman"/>
      <w:color w:val="auto"/>
    </w:rPr>
  </w:style>
  <w:style w:type="paragraph" w:customStyle="1" w:styleId="CM108">
    <w:name w:val="CM108"/>
    <w:basedOn w:val="Default"/>
    <w:next w:val="Default"/>
    <w:rsid w:val="004749F0"/>
    <w:pPr>
      <w:spacing w:after="1270"/>
    </w:pPr>
    <w:rPr>
      <w:rFonts w:cs="Times New Roman"/>
      <w:color w:val="auto"/>
    </w:rPr>
  </w:style>
  <w:style w:type="paragraph" w:customStyle="1" w:styleId="CM2">
    <w:name w:val="CM2"/>
    <w:basedOn w:val="Default"/>
    <w:next w:val="Default"/>
    <w:rsid w:val="004749F0"/>
    <w:rPr>
      <w:rFonts w:cs="Times New Roman"/>
      <w:color w:val="auto"/>
    </w:rPr>
  </w:style>
  <w:style w:type="paragraph" w:customStyle="1" w:styleId="CM3">
    <w:name w:val="CM3"/>
    <w:basedOn w:val="Default"/>
    <w:next w:val="Default"/>
    <w:rsid w:val="004749F0"/>
    <w:pPr>
      <w:spacing w:line="253" w:lineRule="atLeast"/>
    </w:pPr>
    <w:rPr>
      <w:rFonts w:cs="Times New Roman"/>
      <w:color w:val="auto"/>
    </w:rPr>
  </w:style>
  <w:style w:type="paragraph" w:customStyle="1" w:styleId="CM111">
    <w:name w:val="CM111"/>
    <w:basedOn w:val="Default"/>
    <w:next w:val="Default"/>
    <w:rsid w:val="004749F0"/>
    <w:pPr>
      <w:spacing w:after="775"/>
    </w:pPr>
    <w:rPr>
      <w:rFonts w:cs="Times New Roman"/>
      <w:color w:val="auto"/>
    </w:rPr>
  </w:style>
  <w:style w:type="paragraph" w:customStyle="1" w:styleId="CM4">
    <w:name w:val="CM4"/>
    <w:basedOn w:val="Default"/>
    <w:next w:val="Default"/>
    <w:rsid w:val="004749F0"/>
    <w:rPr>
      <w:rFonts w:cs="Times New Roman"/>
      <w:color w:val="auto"/>
    </w:rPr>
  </w:style>
  <w:style w:type="paragraph" w:customStyle="1" w:styleId="CM112">
    <w:name w:val="CM112"/>
    <w:basedOn w:val="Default"/>
    <w:next w:val="Default"/>
    <w:rsid w:val="004749F0"/>
    <w:pPr>
      <w:spacing w:after="660"/>
    </w:pPr>
    <w:rPr>
      <w:rFonts w:cs="Times New Roman"/>
      <w:color w:val="auto"/>
    </w:rPr>
  </w:style>
  <w:style w:type="paragraph" w:customStyle="1" w:styleId="CM5">
    <w:name w:val="CM5"/>
    <w:basedOn w:val="Default"/>
    <w:next w:val="Default"/>
    <w:rsid w:val="004749F0"/>
    <w:pPr>
      <w:spacing w:line="253" w:lineRule="atLeast"/>
    </w:pPr>
    <w:rPr>
      <w:rFonts w:cs="Times New Roman"/>
      <w:color w:val="auto"/>
    </w:rPr>
  </w:style>
  <w:style w:type="paragraph" w:customStyle="1" w:styleId="CM6">
    <w:name w:val="CM6"/>
    <w:basedOn w:val="Default"/>
    <w:next w:val="Default"/>
    <w:rsid w:val="004749F0"/>
    <w:pPr>
      <w:spacing w:line="253" w:lineRule="atLeast"/>
    </w:pPr>
    <w:rPr>
      <w:rFonts w:cs="Times New Roman"/>
      <w:color w:val="auto"/>
    </w:rPr>
  </w:style>
  <w:style w:type="paragraph" w:customStyle="1" w:styleId="CM7">
    <w:name w:val="CM7"/>
    <w:basedOn w:val="Default"/>
    <w:next w:val="Default"/>
    <w:rsid w:val="004749F0"/>
    <w:pPr>
      <w:spacing w:line="251" w:lineRule="atLeast"/>
    </w:pPr>
    <w:rPr>
      <w:rFonts w:cs="Times New Roman"/>
      <w:color w:val="auto"/>
    </w:rPr>
  </w:style>
  <w:style w:type="paragraph" w:customStyle="1" w:styleId="CM8">
    <w:name w:val="CM8"/>
    <w:basedOn w:val="Default"/>
    <w:next w:val="Default"/>
    <w:rsid w:val="004749F0"/>
    <w:rPr>
      <w:rFonts w:cs="Times New Roman"/>
      <w:color w:val="auto"/>
    </w:rPr>
  </w:style>
  <w:style w:type="paragraph" w:customStyle="1" w:styleId="CM113">
    <w:name w:val="CM113"/>
    <w:basedOn w:val="Default"/>
    <w:next w:val="Default"/>
    <w:rsid w:val="004749F0"/>
    <w:pPr>
      <w:spacing w:after="855"/>
    </w:pPr>
    <w:rPr>
      <w:rFonts w:cs="Times New Roman"/>
      <w:color w:val="auto"/>
    </w:rPr>
  </w:style>
  <w:style w:type="paragraph" w:customStyle="1" w:styleId="CM9">
    <w:name w:val="CM9"/>
    <w:basedOn w:val="Default"/>
    <w:next w:val="Default"/>
    <w:rsid w:val="004749F0"/>
    <w:pPr>
      <w:spacing w:line="240" w:lineRule="atLeast"/>
    </w:pPr>
    <w:rPr>
      <w:rFonts w:cs="Times New Roman"/>
      <w:color w:val="auto"/>
    </w:rPr>
  </w:style>
  <w:style w:type="paragraph" w:customStyle="1" w:styleId="CM10">
    <w:name w:val="CM10"/>
    <w:basedOn w:val="Default"/>
    <w:next w:val="Default"/>
    <w:rsid w:val="004749F0"/>
    <w:rPr>
      <w:rFonts w:cs="Times New Roman"/>
      <w:color w:val="auto"/>
    </w:rPr>
  </w:style>
  <w:style w:type="paragraph" w:customStyle="1" w:styleId="CM11">
    <w:name w:val="CM11"/>
    <w:basedOn w:val="Default"/>
    <w:next w:val="Default"/>
    <w:rsid w:val="004749F0"/>
    <w:rPr>
      <w:rFonts w:cs="Times New Roman"/>
      <w:color w:val="auto"/>
    </w:rPr>
  </w:style>
  <w:style w:type="paragraph" w:customStyle="1" w:styleId="CM12">
    <w:name w:val="CM12"/>
    <w:basedOn w:val="Default"/>
    <w:next w:val="Default"/>
    <w:rsid w:val="004749F0"/>
    <w:rPr>
      <w:rFonts w:cs="Times New Roman"/>
      <w:color w:val="auto"/>
    </w:rPr>
  </w:style>
  <w:style w:type="paragraph" w:customStyle="1" w:styleId="CM114">
    <w:name w:val="CM114"/>
    <w:basedOn w:val="Default"/>
    <w:next w:val="Default"/>
    <w:rsid w:val="004749F0"/>
    <w:pPr>
      <w:spacing w:after="212"/>
    </w:pPr>
    <w:rPr>
      <w:rFonts w:cs="Times New Roman"/>
      <w:color w:val="auto"/>
    </w:rPr>
  </w:style>
  <w:style w:type="paragraph" w:customStyle="1" w:styleId="CM13">
    <w:name w:val="CM13"/>
    <w:basedOn w:val="Default"/>
    <w:next w:val="Default"/>
    <w:rsid w:val="004749F0"/>
    <w:rPr>
      <w:rFonts w:cs="Times New Roman"/>
      <w:color w:val="auto"/>
    </w:rPr>
  </w:style>
  <w:style w:type="paragraph" w:customStyle="1" w:styleId="CM116">
    <w:name w:val="CM116"/>
    <w:basedOn w:val="Default"/>
    <w:next w:val="Default"/>
    <w:rsid w:val="004749F0"/>
    <w:pPr>
      <w:spacing w:after="1098"/>
    </w:pPr>
    <w:rPr>
      <w:rFonts w:cs="Times New Roman"/>
      <w:color w:val="auto"/>
    </w:rPr>
  </w:style>
  <w:style w:type="paragraph" w:customStyle="1" w:styleId="CM15">
    <w:name w:val="CM15"/>
    <w:basedOn w:val="Default"/>
    <w:next w:val="Default"/>
    <w:rsid w:val="004749F0"/>
    <w:rPr>
      <w:rFonts w:cs="Times New Roman"/>
      <w:color w:val="auto"/>
    </w:rPr>
  </w:style>
  <w:style w:type="paragraph" w:customStyle="1" w:styleId="CM16">
    <w:name w:val="CM16"/>
    <w:basedOn w:val="Default"/>
    <w:next w:val="Default"/>
    <w:rsid w:val="004749F0"/>
    <w:pPr>
      <w:spacing w:line="253" w:lineRule="atLeast"/>
    </w:pPr>
    <w:rPr>
      <w:rFonts w:cs="Times New Roman"/>
      <w:color w:val="auto"/>
    </w:rPr>
  </w:style>
  <w:style w:type="paragraph" w:customStyle="1" w:styleId="CM18">
    <w:name w:val="CM18"/>
    <w:basedOn w:val="Default"/>
    <w:next w:val="Default"/>
    <w:rsid w:val="004749F0"/>
    <w:pPr>
      <w:spacing w:line="253" w:lineRule="atLeast"/>
    </w:pPr>
    <w:rPr>
      <w:rFonts w:cs="Times New Roman"/>
      <w:color w:val="auto"/>
    </w:rPr>
  </w:style>
  <w:style w:type="paragraph" w:customStyle="1" w:styleId="CM118">
    <w:name w:val="CM118"/>
    <w:basedOn w:val="Default"/>
    <w:next w:val="Default"/>
    <w:rsid w:val="004749F0"/>
    <w:pPr>
      <w:spacing w:after="303"/>
    </w:pPr>
    <w:rPr>
      <w:rFonts w:cs="Times New Roman"/>
      <w:color w:val="auto"/>
    </w:rPr>
  </w:style>
  <w:style w:type="paragraph" w:customStyle="1" w:styleId="CM20">
    <w:name w:val="CM20"/>
    <w:basedOn w:val="Default"/>
    <w:next w:val="Default"/>
    <w:rsid w:val="004749F0"/>
    <w:pPr>
      <w:spacing w:line="208" w:lineRule="atLeast"/>
    </w:pPr>
    <w:rPr>
      <w:rFonts w:cs="Times New Roman"/>
      <w:color w:val="auto"/>
    </w:rPr>
  </w:style>
  <w:style w:type="paragraph" w:customStyle="1" w:styleId="CM23">
    <w:name w:val="CM23"/>
    <w:basedOn w:val="Default"/>
    <w:next w:val="Default"/>
    <w:rsid w:val="004749F0"/>
    <w:pPr>
      <w:spacing w:line="253" w:lineRule="atLeast"/>
    </w:pPr>
    <w:rPr>
      <w:rFonts w:cs="Times New Roman"/>
      <w:color w:val="auto"/>
    </w:rPr>
  </w:style>
  <w:style w:type="paragraph" w:customStyle="1" w:styleId="CM25">
    <w:name w:val="CM25"/>
    <w:basedOn w:val="Default"/>
    <w:next w:val="Default"/>
    <w:rsid w:val="004749F0"/>
    <w:pPr>
      <w:spacing w:line="208" w:lineRule="atLeast"/>
    </w:pPr>
    <w:rPr>
      <w:rFonts w:cs="Times New Roman"/>
      <w:color w:val="auto"/>
    </w:rPr>
  </w:style>
  <w:style w:type="paragraph" w:customStyle="1" w:styleId="CM29">
    <w:name w:val="CM29"/>
    <w:basedOn w:val="Default"/>
    <w:next w:val="Default"/>
    <w:rsid w:val="004749F0"/>
    <w:rPr>
      <w:rFonts w:cs="Times New Roman"/>
      <w:color w:val="auto"/>
    </w:rPr>
  </w:style>
  <w:style w:type="paragraph" w:customStyle="1" w:styleId="CM119">
    <w:name w:val="CM119"/>
    <w:basedOn w:val="Default"/>
    <w:next w:val="Default"/>
    <w:rsid w:val="004749F0"/>
    <w:pPr>
      <w:spacing w:after="122"/>
    </w:pPr>
    <w:rPr>
      <w:rFonts w:cs="Times New Roman"/>
      <w:color w:val="auto"/>
    </w:rPr>
  </w:style>
  <w:style w:type="paragraph" w:customStyle="1" w:styleId="CM30">
    <w:name w:val="CM30"/>
    <w:basedOn w:val="Default"/>
    <w:next w:val="Default"/>
    <w:rsid w:val="004749F0"/>
    <w:pPr>
      <w:spacing w:line="253" w:lineRule="atLeast"/>
    </w:pPr>
    <w:rPr>
      <w:rFonts w:cs="Times New Roman"/>
      <w:color w:val="auto"/>
    </w:rPr>
  </w:style>
  <w:style w:type="paragraph" w:customStyle="1" w:styleId="CM109">
    <w:name w:val="CM109"/>
    <w:basedOn w:val="Default"/>
    <w:next w:val="Default"/>
    <w:rsid w:val="004749F0"/>
    <w:pPr>
      <w:spacing w:after="368"/>
    </w:pPr>
    <w:rPr>
      <w:rFonts w:cs="Times New Roman"/>
      <w:color w:val="auto"/>
    </w:rPr>
  </w:style>
  <w:style w:type="paragraph" w:customStyle="1" w:styleId="CM32">
    <w:name w:val="CM32"/>
    <w:basedOn w:val="Default"/>
    <w:next w:val="Default"/>
    <w:rsid w:val="004749F0"/>
    <w:pPr>
      <w:spacing w:line="256" w:lineRule="atLeast"/>
    </w:pPr>
    <w:rPr>
      <w:rFonts w:cs="Times New Roman"/>
      <w:color w:val="auto"/>
    </w:rPr>
  </w:style>
  <w:style w:type="paragraph" w:customStyle="1" w:styleId="CM33">
    <w:name w:val="CM33"/>
    <w:basedOn w:val="Default"/>
    <w:next w:val="Default"/>
    <w:rsid w:val="004749F0"/>
    <w:pPr>
      <w:spacing w:line="208" w:lineRule="atLeast"/>
    </w:pPr>
    <w:rPr>
      <w:rFonts w:cs="Times New Roman"/>
      <w:color w:val="auto"/>
    </w:rPr>
  </w:style>
  <w:style w:type="paragraph" w:customStyle="1" w:styleId="CM122">
    <w:name w:val="CM122"/>
    <w:basedOn w:val="Default"/>
    <w:next w:val="Default"/>
    <w:rsid w:val="004749F0"/>
    <w:pPr>
      <w:spacing w:after="898"/>
    </w:pPr>
    <w:rPr>
      <w:rFonts w:cs="Times New Roman"/>
      <w:color w:val="auto"/>
    </w:rPr>
  </w:style>
  <w:style w:type="paragraph" w:customStyle="1" w:styleId="CM121">
    <w:name w:val="CM121"/>
    <w:basedOn w:val="Default"/>
    <w:next w:val="Default"/>
    <w:rsid w:val="004749F0"/>
    <w:pPr>
      <w:spacing w:after="440"/>
    </w:pPr>
    <w:rPr>
      <w:rFonts w:cs="Times New Roman"/>
      <w:color w:val="auto"/>
    </w:rPr>
  </w:style>
  <w:style w:type="paragraph" w:customStyle="1" w:styleId="CM39">
    <w:name w:val="CM39"/>
    <w:basedOn w:val="Default"/>
    <w:next w:val="Default"/>
    <w:rsid w:val="004749F0"/>
    <w:rPr>
      <w:rFonts w:cs="Times New Roman"/>
      <w:color w:val="auto"/>
    </w:rPr>
  </w:style>
  <w:style w:type="paragraph" w:customStyle="1" w:styleId="CM19">
    <w:name w:val="CM19"/>
    <w:basedOn w:val="Default"/>
    <w:next w:val="Default"/>
    <w:rsid w:val="004749F0"/>
    <w:rPr>
      <w:rFonts w:cs="Times New Roman"/>
      <w:color w:val="auto"/>
    </w:rPr>
  </w:style>
  <w:style w:type="paragraph" w:customStyle="1" w:styleId="CM40">
    <w:name w:val="CM40"/>
    <w:basedOn w:val="Default"/>
    <w:next w:val="Default"/>
    <w:rsid w:val="004749F0"/>
    <w:pPr>
      <w:spacing w:line="208" w:lineRule="atLeast"/>
    </w:pPr>
    <w:rPr>
      <w:rFonts w:cs="Times New Roman"/>
      <w:color w:val="auto"/>
    </w:rPr>
  </w:style>
  <w:style w:type="paragraph" w:customStyle="1" w:styleId="CM123">
    <w:name w:val="CM123"/>
    <w:basedOn w:val="Default"/>
    <w:next w:val="Default"/>
    <w:rsid w:val="004749F0"/>
    <w:pPr>
      <w:spacing w:after="68"/>
    </w:pPr>
    <w:rPr>
      <w:rFonts w:cs="Times New Roman"/>
      <w:color w:val="auto"/>
    </w:rPr>
  </w:style>
  <w:style w:type="paragraph" w:customStyle="1" w:styleId="CM41">
    <w:name w:val="CM41"/>
    <w:basedOn w:val="Default"/>
    <w:next w:val="Default"/>
    <w:rsid w:val="004749F0"/>
    <w:pPr>
      <w:spacing w:line="218" w:lineRule="atLeast"/>
    </w:pPr>
    <w:rPr>
      <w:rFonts w:cs="Times New Roman"/>
      <w:color w:val="auto"/>
    </w:rPr>
  </w:style>
  <w:style w:type="paragraph" w:customStyle="1" w:styleId="CM42">
    <w:name w:val="CM42"/>
    <w:basedOn w:val="Default"/>
    <w:next w:val="Default"/>
    <w:rsid w:val="004749F0"/>
    <w:pPr>
      <w:spacing w:line="216" w:lineRule="atLeast"/>
    </w:pPr>
    <w:rPr>
      <w:rFonts w:cs="Times New Roman"/>
      <w:color w:val="auto"/>
    </w:rPr>
  </w:style>
  <w:style w:type="paragraph" w:customStyle="1" w:styleId="CM43">
    <w:name w:val="CM43"/>
    <w:basedOn w:val="Default"/>
    <w:next w:val="Default"/>
    <w:rsid w:val="004749F0"/>
    <w:pPr>
      <w:spacing w:line="213" w:lineRule="atLeast"/>
    </w:pPr>
    <w:rPr>
      <w:rFonts w:cs="Times New Roman"/>
      <w:color w:val="auto"/>
    </w:rPr>
  </w:style>
  <w:style w:type="paragraph" w:customStyle="1" w:styleId="CM44">
    <w:name w:val="CM44"/>
    <w:basedOn w:val="Default"/>
    <w:next w:val="Default"/>
    <w:rsid w:val="004749F0"/>
    <w:pPr>
      <w:spacing w:line="211" w:lineRule="atLeast"/>
    </w:pPr>
    <w:rPr>
      <w:rFonts w:cs="Times New Roman"/>
      <w:color w:val="auto"/>
    </w:rPr>
  </w:style>
  <w:style w:type="paragraph" w:customStyle="1" w:styleId="CM45">
    <w:name w:val="CM45"/>
    <w:basedOn w:val="Default"/>
    <w:next w:val="Default"/>
    <w:rsid w:val="004749F0"/>
    <w:pPr>
      <w:spacing w:line="213" w:lineRule="atLeast"/>
    </w:pPr>
    <w:rPr>
      <w:rFonts w:cs="Times New Roman"/>
      <w:color w:val="auto"/>
    </w:rPr>
  </w:style>
  <w:style w:type="paragraph" w:customStyle="1" w:styleId="CM46">
    <w:name w:val="CM46"/>
    <w:basedOn w:val="Default"/>
    <w:next w:val="Default"/>
    <w:rsid w:val="004749F0"/>
    <w:pPr>
      <w:spacing w:line="218" w:lineRule="atLeast"/>
    </w:pPr>
    <w:rPr>
      <w:rFonts w:cs="Times New Roman"/>
      <w:color w:val="auto"/>
    </w:rPr>
  </w:style>
  <w:style w:type="paragraph" w:customStyle="1" w:styleId="CM47">
    <w:name w:val="CM47"/>
    <w:basedOn w:val="Default"/>
    <w:next w:val="Default"/>
    <w:rsid w:val="004749F0"/>
    <w:pPr>
      <w:spacing w:line="218" w:lineRule="atLeast"/>
    </w:pPr>
    <w:rPr>
      <w:rFonts w:cs="Times New Roman"/>
      <w:color w:val="auto"/>
    </w:rPr>
  </w:style>
  <w:style w:type="paragraph" w:customStyle="1" w:styleId="CM48">
    <w:name w:val="CM48"/>
    <w:basedOn w:val="Default"/>
    <w:next w:val="Default"/>
    <w:rsid w:val="004749F0"/>
    <w:pPr>
      <w:spacing w:line="218" w:lineRule="atLeast"/>
    </w:pPr>
    <w:rPr>
      <w:rFonts w:cs="Times New Roman"/>
      <w:color w:val="auto"/>
    </w:rPr>
  </w:style>
  <w:style w:type="paragraph" w:customStyle="1" w:styleId="CM49">
    <w:name w:val="CM49"/>
    <w:basedOn w:val="Default"/>
    <w:next w:val="Default"/>
    <w:rsid w:val="004749F0"/>
    <w:pPr>
      <w:spacing w:line="218" w:lineRule="atLeast"/>
    </w:pPr>
    <w:rPr>
      <w:rFonts w:cs="Times New Roman"/>
      <w:color w:val="auto"/>
    </w:rPr>
  </w:style>
  <w:style w:type="paragraph" w:customStyle="1" w:styleId="CM51">
    <w:name w:val="CM51"/>
    <w:basedOn w:val="Default"/>
    <w:next w:val="Default"/>
    <w:rsid w:val="004749F0"/>
    <w:pPr>
      <w:spacing w:line="218" w:lineRule="atLeast"/>
    </w:pPr>
    <w:rPr>
      <w:rFonts w:cs="Times New Roman"/>
      <w:color w:val="auto"/>
    </w:rPr>
  </w:style>
  <w:style w:type="paragraph" w:customStyle="1" w:styleId="CM124">
    <w:name w:val="CM124"/>
    <w:basedOn w:val="Default"/>
    <w:next w:val="Default"/>
    <w:rsid w:val="004749F0"/>
    <w:pPr>
      <w:spacing w:after="605"/>
    </w:pPr>
    <w:rPr>
      <w:rFonts w:cs="Times New Roman"/>
      <w:color w:val="auto"/>
    </w:rPr>
  </w:style>
  <w:style w:type="paragraph" w:customStyle="1" w:styleId="CM125">
    <w:name w:val="CM125"/>
    <w:basedOn w:val="Default"/>
    <w:next w:val="Default"/>
    <w:rsid w:val="004749F0"/>
    <w:pPr>
      <w:spacing w:after="728"/>
    </w:pPr>
    <w:rPr>
      <w:rFonts w:cs="Times New Roman"/>
      <w:color w:val="auto"/>
    </w:rPr>
  </w:style>
  <w:style w:type="paragraph" w:customStyle="1" w:styleId="CM52">
    <w:name w:val="CM52"/>
    <w:basedOn w:val="Default"/>
    <w:next w:val="Default"/>
    <w:rsid w:val="004749F0"/>
    <w:pPr>
      <w:spacing w:line="208" w:lineRule="atLeast"/>
    </w:pPr>
    <w:rPr>
      <w:rFonts w:cs="Times New Roman"/>
      <w:color w:val="auto"/>
    </w:rPr>
  </w:style>
  <w:style w:type="paragraph" w:customStyle="1" w:styleId="CM53">
    <w:name w:val="CM53"/>
    <w:basedOn w:val="Default"/>
    <w:next w:val="Default"/>
    <w:rsid w:val="004749F0"/>
    <w:pPr>
      <w:spacing w:line="208" w:lineRule="atLeast"/>
    </w:pPr>
    <w:rPr>
      <w:rFonts w:cs="Times New Roman"/>
      <w:color w:val="auto"/>
    </w:rPr>
  </w:style>
  <w:style w:type="paragraph" w:customStyle="1" w:styleId="CM120">
    <w:name w:val="CM120"/>
    <w:basedOn w:val="Default"/>
    <w:next w:val="Default"/>
    <w:rsid w:val="004749F0"/>
    <w:pPr>
      <w:spacing w:after="808"/>
    </w:pPr>
    <w:rPr>
      <w:rFonts w:cs="Times New Roman"/>
      <w:color w:val="auto"/>
    </w:rPr>
  </w:style>
  <w:style w:type="paragraph" w:customStyle="1" w:styleId="CM54">
    <w:name w:val="CM54"/>
    <w:basedOn w:val="Default"/>
    <w:next w:val="Default"/>
    <w:rsid w:val="004749F0"/>
    <w:pPr>
      <w:spacing w:line="253" w:lineRule="atLeast"/>
    </w:pPr>
    <w:rPr>
      <w:rFonts w:cs="Times New Roman"/>
      <w:color w:val="auto"/>
    </w:rPr>
  </w:style>
  <w:style w:type="paragraph" w:customStyle="1" w:styleId="CM55">
    <w:name w:val="CM55"/>
    <w:basedOn w:val="Default"/>
    <w:next w:val="Default"/>
    <w:rsid w:val="004749F0"/>
    <w:pPr>
      <w:spacing w:line="208" w:lineRule="atLeast"/>
    </w:pPr>
    <w:rPr>
      <w:rFonts w:cs="Times New Roman"/>
      <w:color w:val="auto"/>
    </w:rPr>
  </w:style>
  <w:style w:type="paragraph" w:customStyle="1" w:styleId="CM56">
    <w:name w:val="CM56"/>
    <w:basedOn w:val="Default"/>
    <w:next w:val="Default"/>
    <w:rsid w:val="004749F0"/>
    <w:pPr>
      <w:spacing w:line="253" w:lineRule="atLeast"/>
    </w:pPr>
    <w:rPr>
      <w:rFonts w:cs="Times New Roman"/>
      <w:color w:val="auto"/>
    </w:rPr>
  </w:style>
  <w:style w:type="paragraph" w:customStyle="1" w:styleId="CM57">
    <w:name w:val="CM57"/>
    <w:basedOn w:val="Default"/>
    <w:next w:val="Default"/>
    <w:rsid w:val="004749F0"/>
    <w:pPr>
      <w:spacing w:line="253" w:lineRule="atLeast"/>
    </w:pPr>
    <w:rPr>
      <w:rFonts w:cs="Times New Roman"/>
      <w:color w:val="auto"/>
    </w:rPr>
  </w:style>
  <w:style w:type="paragraph" w:customStyle="1" w:styleId="CM126">
    <w:name w:val="CM126"/>
    <w:basedOn w:val="Default"/>
    <w:next w:val="Default"/>
    <w:rsid w:val="004749F0"/>
    <w:pPr>
      <w:spacing w:after="538"/>
    </w:pPr>
    <w:rPr>
      <w:rFonts w:cs="Times New Roman"/>
      <w:color w:val="auto"/>
    </w:rPr>
  </w:style>
  <w:style w:type="paragraph" w:customStyle="1" w:styleId="CM128">
    <w:name w:val="CM128"/>
    <w:basedOn w:val="Default"/>
    <w:next w:val="Default"/>
    <w:rsid w:val="004749F0"/>
    <w:pPr>
      <w:spacing w:after="180"/>
    </w:pPr>
    <w:rPr>
      <w:rFonts w:cs="Times New Roman"/>
      <w:color w:val="auto"/>
    </w:rPr>
  </w:style>
  <w:style w:type="paragraph" w:customStyle="1" w:styleId="CM58">
    <w:name w:val="CM58"/>
    <w:basedOn w:val="Default"/>
    <w:next w:val="Default"/>
    <w:rsid w:val="004749F0"/>
    <w:rPr>
      <w:rFonts w:cs="Times New Roman"/>
      <w:color w:val="auto"/>
    </w:rPr>
  </w:style>
  <w:style w:type="paragraph" w:customStyle="1" w:styleId="CM59">
    <w:name w:val="CM59"/>
    <w:basedOn w:val="Default"/>
    <w:next w:val="Default"/>
    <w:rsid w:val="004749F0"/>
    <w:rPr>
      <w:rFonts w:cs="Times New Roman"/>
      <w:color w:val="auto"/>
    </w:rPr>
  </w:style>
  <w:style w:type="paragraph" w:customStyle="1" w:styleId="CM61">
    <w:name w:val="CM61"/>
    <w:basedOn w:val="Default"/>
    <w:next w:val="Default"/>
    <w:rsid w:val="004749F0"/>
    <w:rPr>
      <w:rFonts w:cs="Times New Roman"/>
      <w:color w:val="auto"/>
    </w:rPr>
  </w:style>
  <w:style w:type="paragraph" w:customStyle="1" w:styleId="CM62">
    <w:name w:val="CM62"/>
    <w:basedOn w:val="Default"/>
    <w:next w:val="Default"/>
    <w:rsid w:val="004749F0"/>
    <w:pPr>
      <w:spacing w:line="206" w:lineRule="atLeast"/>
    </w:pPr>
    <w:rPr>
      <w:rFonts w:cs="Times New Roman"/>
      <w:color w:val="auto"/>
    </w:rPr>
  </w:style>
  <w:style w:type="paragraph" w:customStyle="1" w:styleId="CM63">
    <w:name w:val="CM63"/>
    <w:basedOn w:val="Default"/>
    <w:next w:val="Default"/>
    <w:rsid w:val="004749F0"/>
    <w:pPr>
      <w:spacing w:line="206" w:lineRule="atLeast"/>
    </w:pPr>
    <w:rPr>
      <w:rFonts w:cs="Times New Roman"/>
      <w:color w:val="auto"/>
    </w:rPr>
  </w:style>
  <w:style w:type="paragraph" w:customStyle="1" w:styleId="CM68">
    <w:name w:val="CM68"/>
    <w:basedOn w:val="Default"/>
    <w:next w:val="Default"/>
    <w:rsid w:val="004749F0"/>
    <w:pPr>
      <w:spacing w:line="188" w:lineRule="atLeast"/>
    </w:pPr>
    <w:rPr>
      <w:rFonts w:cs="Times New Roman"/>
      <w:color w:val="auto"/>
    </w:rPr>
  </w:style>
  <w:style w:type="paragraph" w:customStyle="1" w:styleId="CM64">
    <w:name w:val="CM64"/>
    <w:basedOn w:val="Default"/>
    <w:next w:val="Default"/>
    <w:rsid w:val="004749F0"/>
    <w:pPr>
      <w:spacing w:line="206" w:lineRule="atLeast"/>
    </w:pPr>
    <w:rPr>
      <w:rFonts w:cs="Times New Roman"/>
      <w:color w:val="auto"/>
    </w:rPr>
  </w:style>
  <w:style w:type="paragraph" w:customStyle="1" w:styleId="CM65">
    <w:name w:val="CM65"/>
    <w:basedOn w:val="Default"/>
    <w:next w:val="Default"/>
    <w:rsid w:val="004749F0"/>
    <w:pPr>
      <w:spacing w:line="206" w:lineRule="atLeast"/>
    </w:pPr>
    <w:rPr>
      <w:rFonts w:cs="Times New Roman"/>
      <w:color w:val="auto"/>
    </w:rPr>
  </w:style>
  <w:style w:type="paragraph" w:customStyle="1" w:styleId="CM66">
    <w:name w:val="CM66"/>
    <w:basedOn w:val="Default"/>
    <w:next w:val="Default"/>
    <w:rsid w:val="004749F0"/>
    <w:pPr>
      <w:spacing w:line="203" w:lineRule="atLeast"/>
    </w:pPr>
    <w:rPr>
      <w:rFonts w:cs="Times New Roman"/>
      <w:color w:val="auto"/>
    </w:rPr>
  </w:style>
  <w:style w:type="paragraph" w:customStyle="1" w:styleId="CM67">
    <w:name w:val="CM67"/>
    <w:basedOn w:val="Default"/>
    <w:next w:val="Default"/>
    <w:rsid w:val="004749F0"/>
    <w:pPr>
      <w:spacing w:line="206" w:lineRule="atLeast"/>
    </w:pPr>
    <w:rPr>
      <w:rFonts w:cs="Times New Roman"/>
      <w:color w:val="auto"/>
    </w:rPr>
  </w:style>
  <w:style w:type="paragraph" w:customStyle="1" w:styleId="CM69">
    <w:name w:val="CM69"/>
    <w:basedOn w:val="Default"/>
    <w:next w:val="Default"/>
    <w:rsid w:val="004749F0"/>
    <w:rPr>
      <w:rFonts w:cs="Times New Roman"/>
      <w:color w:val="auto"/>
    </w:rPr>
  </w:style>
  <w:style w:type="paragraph" w:customStyle="1" w:styleId="CM70">
    <w:name w:val="CM70"/>
    <w:basedOn w:val="Default"/>
    <w:next w:val="Default"/>
    <w:rsid w:val="004749F0"/>
    <w:rPr>
      <w:rFonts w:cs="Times New Roman"/>
      <w:color w:val="auto"/>
    </w:rPr>
  </w:style>
  <w:style w:type="paragraph" w:customStyle="1" w:styleId="CM71">
    <w:name w:val="CM71"/>
    <w:basedOn w:val="Default"/>
    <w:next w:val="Default"/>
    <w:rsid w:val="004749F0"/>
    <w:pPr>
      <w:spacing w:line="211" w:lineRule="atLeast"/>
    </w:pPr>
    <w:rPr>
      <w:rFonts w:cs="Times New Roman"/>
      <w:color w:val="auto"/>
    </w:rPr>
  </w:style>
  <w:style w:type="paragraph" w:customStyle="1" w:styleId="CM72">
    <w:name w:val="CM72"/>
    <w:basedOn w:val="Default"/>
    <w:next w:val="Default"/>
    <w:rsid w:val="004749F0"/>
    <w:pPr>
      <w:spacing w:line="208" w:lineRule="atLeast"/>
    </w:pPr>
    <w:rPr>
      <w:rFonts w:cs="Times New Roman"/>
      <w:color w:val="auto"/>
    </w:rPr>
  </w:style>
  <w:style w:type="paragraph" w:customStyle="1" w:styleId="CM73">
    <w:name w:val="CM73"/>
    <w:basedOn w:val="Default"/>
    <w:next w:val="Default"/>
    <w:rsid w:val="004749F0"/>
    <w:rPr>
      <w:rFonts w:cs="Times New Roman"/>
      <w:color w:val="auto"/>
    </w:rPr>
  </w:style>
  <w:style w:type="paragraph" w:customStyle="1" w:styleId="CM74">
    <w:name w:val="CM74"/>
    <w:basedOn w:val="Default"/>
    <w:next w:val="Default"/>
    <w:rsid w:val="004749F0"/>
    <w:pPr>
      <w:spacing w:line="253" w:lineRule="atLeast"/>
    </w:pPr>
    <w:rPr>
      <w:rFonts w:cs="Times New Roman"/>
      <w:color w:val="auto"/>
    </w:rPr>
  </w:style>
  <w:style w:type="paragraph" w:customStyle="1" w:styleId="CM76">
    <w:name w:val="CM76"/>
    <w:basedOn w:val="Default"/>
    <w:next w:val="Default"/>
    <w:rsid w:val="004749F0"/>
    <w:pPr>
      <w:spacing w:line="208" w:lineRule="atLeast"/>
    </w:pPr>
    <w:rPr>
      <w:rFonts w:cs="Times New Roman"/>
      <w:color w:val="auto"/>
    </w:rPr>
  </w:style>
  <w:style w:type="paragraph" w:customStyle="1" w:styleId="CM77">
    <w:name w:val="CM77"/>
    <w:basedOn w:val="Default"/>
    <w:next w:val="Default"/>
    <w:rsid w:val="004749F0"/>
    <w:pPr>
      <w:spacing w:line="238" w:lineRule="atLeast"/>
    </w:pPr>
    <w:rPr>
      <w:rFonts w:cs="Times New Roman"/>
      <w:color w:val="auto"/>
    </w:rPr>
  </w:style>
  <w:style w:type="paragraph" w:customStyle="1" w:styleId="CM78">
    <w:name w:val="CM78"/>
    <w:basedOn w:val="Default"/>
    <w:next w:val="Default"/>
    <w:rsid w:val="004749F0"/>
    <w:pPr>
      <w:spacing w:line="236" w:lineRule="atLeast"/>
    </w:pPr>
    <w:rPr>
      <w:rFonts w:cs="Times New Roman"/>
      <w:color w:val="auto"/>
    </w:rPr>
  </w:style>
  <w:style w:type="paragraph" w:customStyle="1" w:styleId="CM79">
    <w:name w:val="CM79"/>
    <w:basedOn w:val="Default"/>
    <w:next w:val="Default"/>
    <w:rsid w:val="004749F0"/>
    <w:pPr>
      <w:spacing w:line="238" w:lineRule="atLeast"/>
    </w:pPr>
    <w:rPr>
      <w:rFonts w:cs="Times New Roman"/>
      <w:color w:val="auto"/>
    </w:rPr>
  </w:style>
  <w:style w:type="paragraph" w:customStyle="1" w:styleId="CM80">
    <w:name w:val="CM80"/>
    <w:basedOn w:val="Default"/>
    <w:next w:val="Default"/>
    <w:rsid w:val="004749F0"/>
    <w:pPr>
      <w:spacing w:line="236" w:lineRule="atLeast"/>
    </w:pPr>
    <w:rPr>
      <w:rFonts w:cs="Times New Roman"/>
      <w:color w:val="auto"/>
    </w:rPr>
  </w:style>
  <w:style w:type="paragraph" w:customStyle="1" w:styleId="CM81">
    <w:name w:val="CM81"/>
    <w:basedOn w:val="Default"/>
    <w:next w:val="Default"/>
    <w:rsid w:val="004749F0"/>
    <w:pPr>
      <w:spacing w:line="233" w:lineRule="atLeast"/>
    </w:pPr>
    <w:rPr>
      <w:rFonts w:cs="Times New Roman"/>
      <w:color w:val="auto"/>
    </w:rPr>
  </w:style>
  <w:style w:type="paragraph" w:customStyle="1" w:styleId="CM82">
    <w:name w:val="CM82"/>
    <w:basedOn w:val="Default"/>
    <w:next w:val="Default"/>
    <w:rsid w:val="004749F0"/>
    <w:pPr>
      <w:spacing w:line="236" w:lineRule="atLeast"/>
    </w:pPr>
    <w:rPr>
      <w:rFonts w:cs="Times New Roman"/>
      <w:color w:val="auto"/>
    </w:rPr>
  </w:style>
  <w:style w:type="paragraph" w:customStyle="1" w:styleId="CM83">
    <w:name w:val="CM83"/>
    <w:basedOn w:val="Default"/>
    <w:next w:val="Default"/>
    <w:rsid w:val="004749F0"/>
    <w:pPr>
      <w:spacing w:line="238" w:lineRule="atLeast"/>
    </w:pPr>
    <w:rPr>
      <w:rFonts w:cs="Times New Roman"/>
      <w:color w:val="auto"/>
    </w:rPr>
  </w:style>
  <w:style w:type="paragraph" w:customStyle="1" w:styleId="CM87">
    <w:name w:val="CM87"/>
    <w:basedOn w:val="Default"/>
    <w:next w:val="Default"/>
    <w:rsid w:val="004749F0"/>
    <w:pPr>
      <w:spacing w:line="240" w:lineRule="atLeast"/>
    </w:pPr>
    <w:rPr>
      <w:rFonts w:cs="Times New Roman"/>
      <w:color w:val="auto"/>
    </w:rPr>
  </w:style>
  <w:style w:type="paragraph" w:customStyle="1" w:styleId="CM89">
    <w:name w:val="CM89"/>
    <w:basedOn w:val="Default"/>
    <w:next w:val="Default"/>
    <w:rsid w:val="004749F0"/>
    <w:pPr>
      <w:spacing w:line="373" w:lineRule="atLeast"/>
    </w:pPr>
    <w:rPr>
      <w:rFonts w:cs="Times New Roman"/>
      <w:color w:val="auto"/>
    </w:rPr>
  </w:style>
  <w:style w:type="paragraph" w:customStyle="1" w:styleId="CM90">
    <w:name w:val="CM90"/>
    <w:basedOn w:val="Default"/>
    <w:next w:val="Default"/>
    <w:rsid w:val="004749F0"/>
    <w:pPr>
      <w:spacing w:line="366" w:lineRule="atLeast"/>
    </w:pPr>
    <w:rPr>
      <w:rFonts w:cs="Times New Roman"/>
      <w:color w:val="auto"/>
    </w:rPr>
  </w:style>
  <w:style w:type="paragraph" w:customStyle="1" w:styleId="CM129">
    <w:name w:val="CM129"/>
    <w:basedOn w:val="Default"/>
    <w:next w:val="Default"/>
    <w:rsid w:val="004749F0"/>
    <w:pPr>
      <w:spacing w:after="2175"/>
    </w:pPr>
    <w:rPr>
      <w:rFonts w:cs="Times New Roman"/>
      <w:color w:val="auto"/>
    </w:rPr>
  </w:style>
  <w:style w:type="paragraph" w:customStyle="1" w:styleId="CM91">
    <w:name w:val="CM91"/>
    <w:basedOn w:val="Default"/>
    <w:next w:val="Default"/>
    <w:rsid w:val="004749F0"/>
    <w:pPr>
      <w:spacing w:line="186" w:lineRule="atLeast"/>
    </w:pPr>
    <w:rPr>
      <w:rFonts w:cs="Times New Roman"/>
      <w:color w:val="auto"/>
    </w:rPr>
  </w:style>
  <w:style w:type="paragraph" w:customStyle="1" w:styleId="CM130">
    <w:name w:val="CM130"/>
    <w:basedOn w:val="Default"/>
    <w:next w:val="Default"/>
    <w:rsid w:val="004749F0"/>
    <w:pPr>
      <w:spacing w:after="1633"/>
    </w:pPr>
    <w:rPr>
      <w:rFonts w:cs="Times New Roman"/>
      <w:color w:val="auto"/>
    </w:rPr>
  </w:style>
  <w:style w:type="paragraph" w:customStyle="1" w:styleId="CM36">
    <w:name w:val="CM36"/>
    <w:basedOn w:val="Default"/>
    <w:next w:val="Default"/>
    <w:rsid w:val="004749F0"/>
    <w:pPr>
      <w:spacing w:line="253" w:lineRule="atLeast"/>
    </w:pPr>
    <w:rPr>
      <w:rFonts w:cs="Times New Roman"/>
      <w:color w:val="auto"/>
    </w:rPr>
  </w:style>
  <w:style w:type="paragraph" w:customStyle="1" w:styleId="CM92">
    <w:name w:val="CM92"/>
    <w:basedOn w:val="Default"/>
    <w:next w:val="Default"/>
    <w:rsid w:val="004749F0"/>
    <w:pPr>
      <w:spacing w:line="253" w:lineRule="atLeast"/>
    </w:pPr>
    <w:rPr>
      <w:rFonts w:cs="Times New Roman"/>
      <w:color w:val="auto"/>
    </w:rPr>
  </w:style>
  <w:style w:type="paragraph" w:customStyle="1" w:styleId="CM93">
    <w:name w:val="CM93"/>
    <w:basedOn w:val="Default"/>
    <w:next w:val="Default"/>
    <w:rsid w:val="004749F0"/>
    <w:pPr>
      <w:spacing w:line="253" w:lineRule="atLeast"/>
    </w:pPr>
    <w:rPr>
      <w:rFonts w:cs="Times New Roman"/>
      <w:color w:val="auto"/>
    </w:rPr>
  </w:style>
  <w:style w:type="paragraph" w:customStyle="1" w:styleId="CM26">
    <w:name w:val="CM26"/>
    <w:basedOn w:val="Default"/>
    <w:next w:val="Default"/>
    <w:rsid w:val="004749F0"/>
    <w:pPr>
      <w:spacing w:line="253" w:lineRule="atLeast"/>
    </w:pPr>
    <w:rPr>
      <w:rFonts w:cs="Times New Roman"/>
      <w:color w:val="auto"/>
    </w:rPr>
  </w:style>
  <w:style w:type="paragraph" w:customStyle="1" w:styleId="CM21">
    <w:name w:val="CM21"/>
    <w:basedOn w:val="Default"/>
    <w:next w:val="Default"/>
    <w:rsid w:val="004749F0"/>
    <w:pPr>
      <w:spacing w:line="253" w:lineRule="atLeast"/>
    </w:pPr>
    <w:rPr>
      <w:rFonts w:cs="Times New Roman"/>
      <w:color w:val="auto"/>
    </w:rPr>
  </w:style>
  <w:style w:type="paragraph" w:customStyle="1" w:styleId="CM94">
    <w:name w:val="CM94"/>
    <w:basedOn w:val="Default"/>
    <w:next w:val="Default"/>
    <w:rsid w:val="004749F0"/>
    <w:pPr>
      <w:spacing w:line="256" w:lineRule="atLeast"/>
    </w:pPr>
    <w:rPr>
      <w:rFonts w:cs="Times New Roman"/>
      <w:color w:val="auto"/>
    </w:rPr>
  </w:style>
  <w:style w:type="paragraph" w:customStyle="1" w:styleId="CM96">
    <w:name w:val="CM96"/>
    <w:basedOn w:val="Default"/>
    <w:next w:val="Default"/>
    <w:rsid w:val="004749F0"/>
    <w:pPr>
      <w:spacing w:line="280" w:lineRule="atLeast"/>
    </w:pPr>
    <w:rPr>
      <w:rFonts w:cs="Times New Roman"/>
      <w:color w:val="auto"/>
    </w:rPr>
  </w:style>
  <w:style w:type="paragraph" w:customStyle="1" w:styleId="CM97">
    <w:name w:val="CM97"/>
    <w:basedOn w:val="Default"/>
    <w:next w:val="Default"/>
    <w:rsid w:val="004749F0"/>
    <w:pPr>
      <w:spacing w:line="291" w:lineRule="atLeast"/>
    </w:pPr>
    <w:rPr>
      <w:rFonts w:cs="Times New Roman"/>
      <w:color w:val="auto"/>
    </w:rPr>
  </w:style>
  <w:style w:type="paragraph" w:customStyle="1" w:styleId="CM99">
    <w:name w:val="CM99"/>
    <w:basedOn w:val="Default"/>
    <w:next w:val="Default"/>
    <w:rsid w:val="004749F0"/>
    <w:pPr>
      <w:numPr>
        <w:numId w:val="2"/>
      </w:numPr>
    </w:pPr>
    <w:rPr>
      <w:rFonts w:cs="Times New Roman"/>
      <w:color w:val="auto"/>
    </w:rPr>
  </w:style>
  <w:style w:type="paragraph" w:customStyle="1" w:styleId="CM85">
    <w:name w:val="CM85"/>
    <w:basedOn w:val="Default"/>
    <w:next w:val="Default"/>
    <w:rsid w:val="004749F0"/>
    <w:pPr>
      <w:spacing w:line="243" w:lineRule="atLeast"/>
    </w:pPr>
    <w:rPr>
      <w:rFonts w:cs="Times New Roman"/>
      <w:color w:val="auto"/>
    </w:rPr>
  </w:style>
  <w:style w:type="paragraph" w:customStyle="1" w:styleId="CM101">
    <w:name w:val="CM101"/>
    <w:basedOn w:val="Default"/>
    <w:next w:val="Default"/>
    <w:rsid w:val="004749F0"/>
    <w:pPr>
      <w:spacing w:line="208" w:lineRule="atLeast"/>
    </w:pPr>
    <w:rPr>
      <w:rFonts w:cs="Times New Roman"/>
      <w:color w:val="auto"/>
    </w:rPr>
  </w:style>
  <w:style w:type="paragraph" w:customStyle="1" w:styleId="CM88">
    <w:name w:val="CM88"/>
    <w:basedOn w:val="Default"/>
    <w:next w:val="Default"/>
    <w:rsid w:val="004749F0"/>
    <w:pPr>
      <w:spacing w:line="208" w:lineRule="atLeast"/>
    </w:pPr>
    <w:rPr>
      <w:rFonts w:cs="Times New Roman"/>
      <w:color w:val="auto"/>
    </w:rPr>
  </w:style>
  <w:style w:type="paragraph" w:customStyle="1" w:styleId="CM102">
    <w:name w:val="CM102"/>
    <w:basedOn w:val="Default"/>
    <w:next w:val="Default"/>
    <w:rsid w:val="004749F0"/>
    <w:pPr>
      <w:numPr>
        <w:numId w:val="3"/>
      </w:numPr>
      <w:tabs>
        <w:tab w:val="clear" w:pos="720"/>
      </w:tabs>
      <w:ind w:left="0" w:firstLine="0"/>
    </w:pPr>
    <w:rPr>
      <w:rFonts w:cs="Times New Roman"/>
      <w:color w:val="auto"/>
    </w:rPr>
  </w:style>
  <w:style w:type="paragraph" w:customStyle="1" w:styleId="CM103">
    <w:name w:val="CM103"/>
    <w:basedOn w:val="Default"/>
    <w:next w:val="Default"/>
    <w:rsid w:val="004749F0"/>
    <w:pPr>
      <w:numPr>
        <w:numId w:val="4"/>
      </w:numPr>
      <w:ind w:left="0" w:firstLine="0"/>
    </w:pPr>
    <w:rPr>
      <w:rFonts w:cs="Times New Roman"/>
      <w:color w:val="auto"/>
    </w:rPr>
  </w:style>
  <w:style w:type="paragraph" w:customStyle="1" w:styleId="CM104">
    <w:name w:val="CM104"/>
    <w:basedOn w:val="Default"/>
    <w:next w:val="Default"/>
    <w:rsid w:val="004749F0"/>
    <w:rPr>
      <w:rFonts w:cs="Times New Roman"/>
      <w:color w:val="auto"/>
    </w:rPr>
  </w:style>
  <w:style w:type="paragraph" w:customStyle="1" w:styleId="CM38">
    <w:name w:val="CM38"/>
    <w:basedOn w:val="Default"/>
    <w:next w:val="Default"/>
    <w:rsid w:val="004749F0"/>
    <w:rPr>
      <w:rFonts w:cs="Times New Roman"/>
      <w:color w:val="auto"/>
    </w:rPr>
  </w:style>
  <w:style w:type="paragraph" w:customStyle="1" w:styleId="CM107">
    <w:name w:val="CM107"/>
    <w:basedOn w:val="Default"/>
    <w:next w:val="Default"/>
    <w:rsid w:val="004749F0"/>
    <w:pPr>
      <w:numPr>
        <w:ilvl w:val="1"/>
        <w:numId w:val="4"/>
      </w:numPr>
      <w:tabs>
        <w:tab w:val="clear" w:pos="2500"/>
      </w:tabs>
      <w:spacing w:line="373" w:lineRule="atLeast"/>
      <w:ind w:left="0" w:firstLine="0"/>
    </w:pPr>
    <w:rPr>
      <w:rFonts w:cs="Times New Roman"/>
      <w:color w:val="auto"/>
    </w:rPr>
  </w:style>
  <w:style w:type="paragraph" w:customStyle="1" w:styleId="xl25">
    <w:name w:val="xl25"/>
    <w:basedOn w:val="Normal"/>
    <w:rsid w:val="004749F0"/>
    <w:pPr>
      <w:spacing w:before="100" w:beforeAutospacing="1" w:after="100" w:afterAutospacing="1" w:line="240" w:lineRule="auto"/>
    </w:pPr>
    <w:rPr>
      <w:rFonts w:ascii="Arial Armenian" w:hAnsi="Arial Armenian"/>
      <w:sz w:val="24"/>
      <w:szCs w:val="24"/>
      <w:lang w:eastAsia="en-US"/>
    </w:rPr>
  </w:style>
  <w:style w:type="paragraph" w:customStyle="1" w:styleId="xl22">
    <w:name w:val="xl22"/>
    <w:basedOn w:val="Normal"/>
    <w:rsid w:val="004749F0"/>
    <w:pPr>
      <w:spacing w:before="100" w:beforeAutospacing="1" w:after="100" w:afterAutospacing="1" w:line="240" w:lineRule="auto"/>
      <w:jc w:val="center"/>
    </w:pPr>
    <w:rPr>
      <w:rFonts w:ascii="Arial Armenian" w:hAnsi="Arial Armenian"/>
      <w:sz w:val="24"/>
      <w:szCs w:val="24"/>
    </w:rPr>
  </w:style>
  <w:style w:type="paragraph" w:customStyle="1" w:styleId="xl34">
    <w:name w:val="xl34"/>
    <w:basedOn w:val="Normal"/>
    <w:rsid w:val="004749F0"/>
    <w:pPr>
      <w:pBdr>
        <w:right w:val="single" w:sz="8" w:space="0" w:color="auto"/>
      </w:pBdr>
      <w:spacing w:before="100" w:beforeAutospacing="1" w:after="100" w:afterAutospacing="1" w:line="240" w:lineRule="auto"/>
      <w:jc w:val="center"/>
    </w:pPr>
    <w:rPr>
      <w:rFonts w:ascii="Times New Roman" w:hAnsi="Times New Roman"/>
      <w:sz w:val="18"/>
      <w:szCs w:val="18"/>
      <w:lang w:eastAsia="en-US"/>
    </w:rPr>
  </w:style>
  <w:style w:type="paragraph" w:customStyle="1" w:styleId="Text">
    <w:name w:val="Text"/>
    <w:basedOn w:val="Normal"/>
    <w:rsid w:val="004749F0"/>
    <w:pPr>
      <w:overflowPunct w:val="0"/>
      <w:autoSpaceDE w:val="0"/>
      <w:autoSpaceDN w:val="0"/>
      <w:adjustRightInd w:val="0"/>
      <w:spacing w:after="220" w:line="240" w:lineRule="auto"/>
      <w:jc w:val="both"/>
    </w:pPr>
    <w:rPr>
      <w:rFonts w:cs="Calibri"/>
      <w:lang w:val="en-GB" w:eastAsia="en-US"/>
    </w:rPr>
  </w:style>
  <w:style w:type="paragraph" w:customStyle="1" w:styleId="CM100">
    <w:name w:val="CM100"/>
    <w:basedOn w:val="Default"/>
    <w:next w:val="Default"/>
    <w:rsid w:val="004749F0"/>
    <w:pPr>
      <w:spacing w:after="113"/>
    </w:pPr>
    <w:rPr>
      <w:rFonts w:cs="Arial"/>
      <w:color w:val="auto"/>
      <w:lang w:val="ru-RU" w:eastAsia="ru-RU"/>
    </w:rPr>
  </w:style>
  <w:style w:type="paragraph" w:customStyle="1" w:styleId="BodyText1">
    <w:name w:val="Body Text1"/>
    <w:basedOn w:val="Normal"/>
    <w:rsid w:val="004749F0"/>
    <w:pPr>
      <w:tabs>
        <w:tab w:val="num" w:pos="720"/>
      </w:tabs>
      <w:spacing w:after="240" w:line="240" w:lineRule="auto"/>
      <w:ind w:left="720" w:hanging="360"/>
      <w:jc w:val="both"/>
    </w:pPr>
    <w:rPr>
      <w:rFonts w:ascii="Times Armenian" w:hAnsi="Times Armenian"/>
      <w:sz w:val="24"/>
      <w:szCs w:val="24"/>
    </w:rPr>
  </w:style>
  <w:style w:type="paragraph" w:customStyle="1" w:styleId="Char">
    <w:name w:val="Char"/>
    <w:basedOn w:val="Normal"/>
    <w:rsid w:val="004749F0"/>
    <w:pPr>
      <w:spacing w:after="160" w:line="240" w:lineRule="exact"/>
    </w:pPr>
    <w:rPr>
      <w:rFonts w:ascii="Arial" w:hAnsi="Arial" w:cs="Arial"/>
      <w:sz w:val="20"/>
      <w:szCs w:val="20"/>
      <w:lang w:eastAsia="en-US"/>
    </w:rPr>
  </w:style>
  <w:style w:type="character" w:customStyle="1" w:styleId="BodytextRCharChar">
    <w:name w:val="Body text R Char Char"/>
    <w:link w:val="BodytextRChar"/>
    <w:locked/>
    <w:rsid w:val="004749F0"/>
    <w:rPr>
      <w:rFonts w:ascii="Arial Armenian" w:hAnsi="Arial Armenian"/>
      <w:iCs/>
      <w:color w:val="000000"/>
      <w:lang w:val="hy-AM"/>
    </w:rPr>
  </w:style>
  <w:style w:type="paragraph" w:customStyle="1" w:styleId="BodytextRChar">
    <w:name w:val="Body text R Char"/>
    <w:basedOn w:val="Normal"/>
    <w:next w:val="Normal"/>
    <w:link w:val="BodytextRCharChar"/>
    <w:rsid w:val="004749F0"/>
    <w:pPr>
      <w:spacing w:after="120" w:line="240" w:lineRule="auto"/>
      <w:ind w:firstLine="720"/>
      <w:jc w:val="both"/>
    </w:pPr>
    <w:rPr>
      <w:rFonts w:ascii="Arial Armenian" w:eastAsia="Calibri" w:hAnsi="Arial Armenian" w:cs="Sylfaen"/>
      <w:iCs/>
      <w:color w:val="000000"/>
      <w:kern w:val="24"/>
      <w:sz w:val="24"/>
      <w:lang w:val="hy-AM" w:eastAsia="en-US"/>
    </w:rPr>
  </w:style>
  <w:style w:type="paragraph" w:customStyle="1" w:styleId="NumberingR">
    <w:name w:val="Numbering R"/>
    <w:basedOn w:val="Normal"/>
    <w:next w:val="BodytextRChar"/>
    <w:rsid w:val="004749F0"/>
    <w:pPr>
      <w:tabs>
        <w:tab w:val="num" w:pos="720"/>
      </w:tabs>
      <w:spacing w:after="120" w:line="240" w:lineRule="auto"/>
      <w:ind w:left="720" w:hanging="720"/>
      <w:jc w:val="both"/>
    </w:pPr>
    <w:rPr>
      <w:rFonts w:ascii="Arial Armenian" w:hAnsi="Arial Armenian"/>
      <w:iCs/>
      <w:color w:val="000000"/>
      <w:lang w:val="hy-AM" w:eastAsia="en-US"/>
    </w:rPr>
  </w:style>
  <w:style w:type="paragraph" w:customStyle="1" w:styleId="Heading1R">
    <w:name w:val="Heading 1R"/>
    <w:basedOn w:val="Heading1"/>
    <w:rsid w:val="004749F0"/>
    <w:pPr>
      <w:keepLines w:val="0"/>
      <w:tabs>
        <w:tab w:val="num" w:pos="1780"/>
      </w:tabs>
      <w:spacing w:before="0" w:after="240" w:line="240" w:lineRule="auto"/>
      <w:ind w:left="1420" w:hanging="360"/>
    </w:pPr>
    <w:rPr>
      <w:rFonts w:ascii="Arial Armenian" w:hAnsi="Arial Armenian" w:cs="Arial"/>
      <w:iCs/>
      <w:color w:val="000000"/>
      <w:sz w:val="24"/>
      <w:szCs w:val="24"/>
      <w:lang w:val="hy-AM"/>
    </w:rPr>
  </w:style>
  <w:style w:type="paragraph" w:customStyle="1" w:styleId="Heading2R">
    <w:name w:val="Heading 2R"/>
    <w:basedOn w:val="Normal"/>
    <w:next w:val="Normal"/>
    <w:rsid w:val="004749F0"/>
    <w:pPr>
      <w:numPr>
        <w:ilvl w:val="1"/>
        <w:numId w:val="5"/>
      </w:numPr>
      <w:spacing w:before="120" w:after="120" w:line="240" w:lineRule="auto"/>
      <w:outlineLvl w:val="1"/>
    </w:pPr>
    <w:rPr>
      <w:rFonts w:ascii="Arial Armenian" w:hAnsi="Arial Armenian"/>
      <w:b/>
      <w:iCs/>
      <w:color w:val="000000"/>
      <w:lang w:val="hy-AM" w:eastAsia="en-US"/>
    </w:rPr>
  </w:style>
  <w:style w:type="paragraph" w:customStyle="1" w:styleId="Heading2R0">
    <w:name w:val="Heading 2R+"/>
    <w:basedOn w:val="Normal"/>
    <w:next w:val="BodytextRChar"/>
    <w:rsid w:val="004749F0"/>
    <w:pPr>
      <w:spacing w:before="120" w:after="120" w:line="240" w:lineRule="auto"/>
      <w:outlineLvl w:val="2"/>
    </w:pPr>
    <w:rPr>
      <w:rFonts w:ascii="Arial Armenian" w:hAnsi="Arial Armenian"/>
      <w:b/>
      <w:iCs/>
      <w:color w:val="000000"/>
      <w:lang w:val="hy-AM" w:eastAsia="en-US"/>
    </w:rPr>
  </w:style>
  <w:style w:type="paragraph" w:customStyle="1" w:styleId="CharCharCharChar">
    <w:name w:val="Знак Char Char Знак Char Char"/>
    <w:basedOn w:val="Normal"/>
    <w:rsid w:val="004749F0"/>
    <w:pPr>
      <w:spacing w:after="160" w:line="240" w:lineRule="exact"/>
    </w:pPr>
    <w:rPr>
      <w:rFonts w:ascii="Arial" w:hAnsi="Arial" w:cs="Arial"/>
      <w:sz w:val="20"/>
      <w:szCs w:val="20"/>
      <w:lang w:eastAsia="en-US"/>
    </w:rPr>
  </w:style>
  <w:style w:type="character" w:customStyle="1" w:styleId="Normal1">
    <w:name w:val="Normal1"/>
    <w:rsid w:val="004749F0"/>
    <w:rPr>
      <w:rFonts w:ascii="Arial" w:hAnsi="Arial" w:cs="Arial" w:hint="default"/>
      <w:sz w:val="24"/>
    </w:rPr>
  </w:style>
  <w:style w:type="character" w:customStyle="1" w:styleId="CharChar2">
    <w:name w:val="Char Char2"/>
    <w:locked/>
    <w:rsid w:val="004749F0"/>
    <w:rPr>
      <w:rFonts w:ascii="Calibri" w:hAnsi="Calibri" w:hint="default"/>
      <w:sz w:val="22"/>
      <w:szCs w:val="22"/>
      <w:lang w:val="ru-RU" w:eastAsia="ru-RU" w:bidi="ar-SA"/>
    </w:rPr>
  </w:style>
  <w:style w:type="character" w:customStyle="1" w:styleId="CharChar12">
    <w:name w:val="Знак Char Char12"/>
    <w:locked/>
    <w:rsid w:val="004749F0"/>
    <w:rPr>
      <w:rFonts w:ascii="Times New Roman" w:hAnsi="Times New Roman"/>
      <w:sz w:val="24"/>
      <w:szCs w:val="24"/>
    </w:rPr>
  </w:style>
  <w:style w:type="paragraph" w:customStyle="1" w:styleId="annexedhead">
    <w:name w:val="annexed head"/>
    <w:basedOn w:val="Heading1"/>
    <w:rsid w:val="004749F0"/>
    <w:pPr>
      <w:keepLines w:val="0"/>
      <w:widowControl w:val="0"/>
      <w:tabs>
        <w:tab w:val="num" w:pos="1440"/>
      </w:tabs>
      <w:spacing w:before="120" w:after="120" w:line="240" w:lineRule="auto"/>
      <w:outlineLvl w:val="1"/>
    </w:pPr>
    <w:rPr>
      <w:rFonts w:ascii="Times Armenian" w:hAnsi="Times Armenian"/>
      <w:bCs w:val="0"/>
      <w:color w:val="auto"/>
      <w:kern w:val="28"/>
      <w:szCs w:val="20"/>
      <w:lang w:val="en-GB"/>
    </w:rPr>
  </w:style>
  <w:style w:type="character" w:customStyle="1" w:styleId="HeaderChar1">
    <w:name w:val="Header Char1"/>
    <w:link w:val="Header"/>
    <w:rsid w:val="004749F0"/>
    <w:rPr>
      <w:sz w:val="22"/>
      <w:szCs w:val="22"/>
      <w:lang w:eastAsia="ru-RU"/>
    </w:rPr>
  </w:style>
  <w:style w:type="paragraph" w:styleId="Header">
    <w:name w:val="header"/>
    <w:basedOn w:val="Normal"/>
    <w:link w:val="HeaderChar1"/>
    <w:unhideWhenUsed/>
    <w:rsid w:val="004749F0"/>
    <w:pPr>
      <w:tabs>
        <w:tab w:val="center" w:pos="4680"/>
        <w:tab w:val="right" w:pos="9360"/>
      </w:tabs>
      <w:spacing w:after="0" w:line="240" w:lineRule="auto"/>
    </w:pPr>
    <w:rPr>
      <w:rFonts w:ascii="Sylfaen" w:eastAsia="Calibri" w:hAnsi="Sylfaen" w:cs="Sylfaen"/>
      <w:color w:val="9BBB59"/>
      <w:kern w:val="24"/>
    </w:rPr>
  </w:style>
  <w:style w:type="character" w:customStyle="1" w:styleId="FooterChar">
    <w:name w:val="Footer Char"/>
    <w:link w:val="Footer"/>
    <w:rsid w:val="004749F0"/>
    <w:rPr>
      <w:sz w:val="22"/>
      <w:szCs w:val="22"/>
      <w:lang w:eastAsia="ru-RU"/>
    </w:rPr>
  </w:style>
  <w:style w:type="paragraph" w:styleId="Footer">
    <w:name w:val="footer"/>
    <w:basedOn w:val="Normal"/>
    <w:link w:val="FooterChar"/>
    <w:unhideWhenUsed/>
    <w:rsid w:val="004749F0"/>
    <w:pPr>
      <w:tabs>
        <w:tab w:val="center" w:pos="4680"/>
        <w:tab w:val="right" w:pos="9360"/>
      </w:tabs>
      <w:spacing w:after="0" w:line="240" w:lineRule="auto"/>
    </w:pPr>
    <w:rPr>
      <w:rFonts w:ascii="Sylfaen" w:eastAsia="Calibri" w:hAnsi="Sylfaen" w:cs="Sylfaen"/>
      <w:color w:val="9BBB59"/>
      <w:kern w:val="24"/>
    </w:rPr>
  </w:style>
  <w:style w:type="character" w:customStyle="1" w:styleId="CharChar11">
    <w:name w:val="Знак Char Char11"/>
    <w:locked/>
    <w:rsid w:val="004749F0"/>
    <w:rPr>
      <w:rFonts w:ascii="Arial" w:hAnsi="Arial" w:cs="Arial" w:hint="default"/>
      <w:b/>
      <w:bCs/>
      <w:sz w:val="26"/>
      <w:szCs w:val="26"/>
      <w:lang w:val="en-US" w:eastAsia="en-US"/>
    </w:rPr>
  </w:style>
  <w:style w:type="character" w:customStyle="1" w:styleId="CharChar9">
    <w:name w:val="Знак Char Char9"/>
    <w:locked/>
    <w:rsid w:val="004749F0"/>
    <w:rPr>
      <w:sz w:val="22"/>
      <w:szCs w:val="22"/>
    </w:rPr>
  </w:style>
  <w:style w:type="character" w:customStyle="1" w:styleId="CharChar20">
    <w:name w:val="Знак Char Char2"/>
    <w:locked/>
    <w:rsid w:val="004749F0"/>
    <w:rPr>
      <w:rFonts w:ascii="Arial Armenian" w:hAnsi="Arial Armenian" w:hint="default"/>
      <w:sz w:val="28"/>
      <w:lang w:val="en-US"/>
    </w:rPr>
  </w:style>
  <w:style w:type="character" w:customStyle="1" w:styleId="CharChar5">
    <w:name w:val="Знак Char Char5"/>
    <w:locked/>
    <w:rsid w:val="004749F0"/>
    <w:rPr>
      <w:rFonts w:ascii="Times New Roman" w:hAnsi="Times New Roman" w:cs="Times New Roman" w:hint="default"/>
      <w:sz w:val="24"/>
      <w:szCs w:val="24"/>
      <w:lang w:val="en-US" w:eastAsia="en-US"/>
    </w:rPr>
  </w:style>
  <w:style w:type="character" w:customStyle="1" w:styleId="CharChar7">
    <w:name w:val="Знак Char Char7"/>
    <w:locked/>
    <w:rsid w:val="004749F0"/>
    <w:rPr>
      <w:sz w:val="22"/>
      <w:szCs w:val="22"/>
    </w:rPr>
  </w:style>
  <w:style w:type="character" w:customStyle="1" w:styleId="CharChar10">
    <w:name w:val="Знак Char Char10"/>
    <w:locked/>
    <w:rsid w:val="004749F0"/>
    <w:rPr>
      <w:sz w:val="22"/>
      <w:szCs w:val="22"/>
    </w:rPr>
  </w:style>
  <w:style w:type="character" w:customStyle="1" w:styleId="CharChar3">
    <w:name w:val="Знак Char Char3"/>
    <w:locked/>
    <w:rsid w:val="004749F0"/>
    <w:rPr>
      <w:rFonts w:ascii="Arial Armenian" w:hAnsi="Arial Armenian" w:hint="default"/>
      <w:sz w:val="16"/>
      <w:szCs w:val="16"/>
    </w:rPr>
  </w:style>
  <w:style w:type="character" w:customStyle="1" w:styleId="CharChar6">
    <w:name w:val="Знак Char Char6"/>
    <w:locked/>
    <w:rsid w:val="004749F0"/>
    <w:rPr>
      <w:rFonts w:ascii="Times New Roman" w:hAnsi="Times New Roman" w:cs="Times New Roman" w:hint="default"/>
      <w:sz w:val="24"/>
      <w:szCs w:val="24"/>
      <w:lang w:val="en-US" w:eastAsia="en-US"/>
    </w:rPr>
  </w:style>
  <w:style w:type="character" w:customStyle="1" w:styleId="CharChar1">
    <w:name w:val="Знак Char Char1"/>
    <w:locked/>
    <w:rsid w:val="004749F0"/>
    <w:rPr>
      <w:rFonts w:ascii="Times New Roman" w:hAnsi="Times New Roman" w:cs="Times New Roman" w:hint="default"/>
      <w:noProof/>
      <w:sz w:val="16"/>
      <w:szCs w:val="16"/>
      <w:lang w:val="en-US"/>
    </w:rPr>
  </w:style>
  <w:style w:type="paragraph" w:customStyle="1" w:styleId="a">
    <w:name w:val="Знак"/>
    <w:basedOn w:val="Normal"/>
    <w:rsid w:val="004749F0"/>
    <w:pPr>
      <w:spacing w:after="160" w:line="240" w:lineRule="exact"/>
    </w:pPr>
    <w:rPr>
      <w:rFonts w:ascii="Arial" w:hAnsi="Arial" w:cs="Arial"/>
      <w:sz w:val="20"/>
      <w:szCs w:val="20"/>
      <w:lang w:eastAsia="en-US"/>
    </w:rPr>
  </w:style>
  <w:style w:type="character" w:styleId="PageNumber">
    <w:name w:val="page number"/>
    <w:basedOn w:val="DefaultParagraphFont"/>
    <w:rsid w:val="004749F0"/>
  </w:style>
  <w:style w:type="character" w:customStyle="1" w:styleId="HeaderChar3">
    <w:name w:val="Header Char3"/>
    <w:uiPriority w:val="99"/>
    <w:semiHidden/>
    <w:rsid w:val="004749F0"/>
    <w:rPr>
      <w:rFonts w:ascii="Cordia New" w:eastAsia="Times New Roman" w:hAnsi="Cordia New" w:cs="Times New Roman"/>
      <w:color w:val="auto"/>
      <w:kern w:val="0"/>
      <w:sz w:val="22"/>
      <w:lang w:eastAsia="ru-RU"/>
    </w:rPr>
  </w:style>
  <w:style w:type="character" w:customStyle="1" w:styleId="FooterChar2">
    <w:name w:val="Footer Char2"/>
    <w:uiPriority w:val="99"/>
    <w:semiHidden/>
    <w:rsid w:val="004749F0"/>
    <w:rPr>
      <w:rFonts w:ascii="Cordia New" w:eastAsia="Times New Roman" w:hAnsi="Cordia New" w:cs="Times New Roman"/>
      <w:color w:val="auto"/>
      <w:kern w:val="0"/>
      <w:sz w:val="22"/>
      <w:lang w:eastAsia="ru-RU"/>
    </w:rPr>
  </w:style>
  <w:style w:type="table" w:styleId="TableGrid">
    <w:name w:val="Table Grid"/>
    <w:basedOn w:val="TableNormal"/>
    <w:uiPriority w:val="59"/>
    <w:rsid w:val="00E80A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521602">
      <w:bodyDiv w:val="1"/>
      <w:marLeft w:val="0"/>
      <w:marRight w:val="0"/>
      <w:marTop w:val="0"/>
      <w:marBottom w:val="0"/>
      <w:divBdr>
        <w:top w:val="none" w:sz="0" w:space="0" w:color="auto"/>
        <w:left w:val="none" w:sz="0" w:space="0" w:color="auto"/>
        <w:bottom w:val="none" w:sz="0" w:space="0" w:color="auto"/>
        <w:right w:val="none" w:sz="0" w:space="0" w:color="auto"/>
      </w:divBdr>
    </w:div>
    <w:div w:id="28920999">
      <w:bodyDiv w:val="1"/>
      <w:marLeft w:val="0"/>
      <w:marRight w:val="0"/>
      <w:marTop w:val="0"/>
      <w:marBottom w:val="0"/>
      <w:divBdr>
        <w:top w:val="none" w:sz="0" w:space="0" w:color="auto"/>
        <w:left w:val="none" w:sz="0" w:space="0" w:color="auto"/>
        <w:bottom w:val="none" w:sz="0" w:space="0" w:color="auto"/>
        <w:right w:val="none" w:sz="0" w:space="0" w:color="auto"/>
      </w:divBdr>
    </w:div>
    <w:div w:id="68970210">
      <w:bodyDiv w:val="1"/>
      <w:marLeft w:val="0"/>
      <w:marRight w:val="0"/>
      <w:marTop w:val="0"/>
      <w:marBottom w:val="0"/>
      <w:divBdr>
        <w:top w:val="none" w:sz="0" w:space="0" w:color="auto"/>
        <w:left w:val="none" w:sz="0" w:space="0" w:color="auto"/>
        <w:bottom w:val="none" w:sz="0" w:space="0" w:color="auto"/>
        <w:right w:val="none" w:sz="0" w:space="0" w:color="auto"/>
      </w:divBdr>
    </w:div>
    <w:div w:id="130831765">
      <w:bodyDiv w:val="1"/>
      <w:marLeft w:val="0"/>
      <w:marRight w:val="0"/>
      <w:marTop w:val="0"/>
      <w:marBottom w:val="0"/>
      <w:divBdr>
        <w:top w:val="none" w:sz="0" w:space="0" w:color="auto"/>
        <w:left w:val="none" w:sz="0" w:space="0" w:color="auto"/>
        <w:bottom w:val="none" w:sz="0" w:space="0" w:color="auto"/>
        <w:right w:val="none" w:sz="0" w:space="0" w:color="auto"/>
      </w:divBdr>
    </w:div>
    <w:div w:id="189609633">
      <w:bodyDiv w:val="1"/>
      <w:marLeft w:val="0"/>
      <w:marRight w:val="0"/>
      <w:marTop w:val="0"/>
      <w:marBottom w:val="0"/>
      <w:divBdr>
        <w:top w:val="none" w:sz="0" w:space="0" w:color="auto"/>
        <w:left w:val="none" w:sz="0" w:space="0" w:color="auto"/>
        <w:bottom w:val="none" w:sz="0" w:space="0" w:color="auto"/>
        <w:right w:val="none" w:sz="0" w:space="0" w:color="auto"/>
      </w:divBdr>
    </w:div>
    <w:div w:id="214051126">
      <w:bodyDiv w:val="1"/>
      <w:marLeft w:val="0"/>
      <w:marRight w:val="0"/>
      <w:marTop w:val="0"/>
      <w:marBottom w:val="0"/>
      <w:divBdr>
        <w:top w:val="none" w:sz="0" w:space="0" w:color="auto"/>
        <w:left w:val="none" w:sz="0" w:space="0" w:color="auto"/>
        <w:bottom w:val="none" w:sz="0" w:space="0" w:color="auto"/>
        <w:right w:val="none" w:sz="0" w:space="0" w:color="auto"/>
      </w:divBdr>
    </w:div>
    <w:div w:id="217909451">
      <w:bodyDiv w:val="1"/>
      <w:marLeft w:val="0"/>
      <w:marRight w:val="0"/>
      <w:marTop w:val="0"/>
      <w:marBottom w:val="0"/>
      <w:divBdr>
        <w:top w:val="none" w:sz="0" w:space="0" w:color="auto"/>
        <w:left w:val="none" w:sz="0" w:space="0" w:color="auto"/>
        <w:bottom w:val="none" w:sz="0" w:space="0" w:color="auto"/>
        <w:right w:val="none" w:sz="0" w:space="0" w:color="auto"/>
      </w:divBdr>
    </w:div>
    <w:div w:id="462382716">
      <w:bodyDiv w:val="1"/>
      <w:marLeft w:val="0"/>
      <w:marRight w:val="0"/>
      <w:marTop w:val="0"/>
      <w:marBottom w:val="0"/>
      <w:divBdr>
        <w:top w:val="none" w:sz="0" w:space="0" w:color="auto"/>
        <w:left w:val="none" w:sz="0" w:space="0" w:color="auto"/>
        <w:bottom w:val="none" w:sz="0" w:space="0" w:color="auto"/>
        <w:right w:val="none" w:sz="0" w:space="0" w:color="auto"/>
      </w:divBdr>
    </w:div>
    <w:div w:id="724257714">
      <w:bodyDiv w:val="1"/>
      <w:marLeft w:val="0"/>
      <w:marRight w:val="0"/>
      <w:marTop w:val="0"/>
      <w:marBottom w:val="0"/>
      <w:divBdr>
        <w:top w:val="none" w:sz="0" w:space="0" w:color="auto"/>
        <w:left w:val="none" w:sz="0" w:space="0" w:color="auto"/>
        <w:bottom w:val="none" w:sz="0" w:space="0" w:color="auto"/>
        <w:right w:val="none" w:sz="0" w:space="0" w:color="auto"/>
      </w:divBdr>
    </w:div>
    <w:div w:id="800684843">
      <w:bodyDiv w:val="1"/>
      <w:marLeft w:val="0"/>
      <w:marRight w:val="0"/>
      <w:marTop w:val="0"/>
      <w:marBottom w:val="0"/>
      <w:divBdr>
        <w:top w:val="none" w:sz="0" w:space="0" w:color="auto"/>
        <w:left w:val="none" w:sz="0" w:space="0" w:color="auto"/>
        <w:bottom w:val="none" w:sz="0" w:space="0" w:color="auto"/>
        <w:right w:val="none" w:sz="0" w:space="0" w:color="auto"/>
      </w:divBdr>
    </w:div>
    <w:div w:id="814296567">
      <w:bodyDiv w:val="1"/>
      <w:marLeft w:val="0"/>
      <w:marRight w:val="0"/>
      <w:marTop w:val="0"/>
      <w:marBottom w:val="0"/>
      <w:divBdr>
        <w:top w:val="none" w:sz="0" w:space="0" w:color="auto"/>
        <w:left w:val="none" w:sz="0" w:space="0" w:color="auto"/>
        <w:bottom w:val="none" w:sz="0" w:space="0" w:color="auto"/>
        <w:right w:val="none" w:sz="0" w:space="0" w:color="auto"/>
      </w:divBdr>
    </w:div>
    <w:div w:id="1150905499">
      <w:bodyDiv w:val="1"/>
      <w:marLeft w:val="0"/>
      <w:marRight w:val="0"/>
      <w:marTop w:val="0"/>
      <w:marBottom w:val="0"/>
      <w:divBdr>
        <w:top w:val="none" w:sz="0" w:space="0" w:color="auto"/>
        <w:left w:val="none" w:sz="0" w:space="0" w:color="auto"/>
        <w:bottom w:val="none" w:sz="0" w:space="0" w:color="auto"/>
        <w:right w:val="none" w:sz="0" w:space="0" w:color="auto"/>
      </w:divBdr>
    </w:div>
    <w:div w:id="1366104490">
      <w:bodyDiv w:val="1"/>
      <w:marLeft w:val="0"/>
      <w:marRight w:val="0"/>
      <w:marTop w:val="0"/>
      <w:marBottom w:val="0"/>
      <w:divBdr>
        <w:top w:val="none" w:sz="0" w:space="0" w:color="auto"/>
        <w:left w:val="none" w:sz="0" w:space="0" w:color="auto"/>
        <w:bottom w:val="none" w:sz="0" w:space="0" w:color="auto"/>
        <w:right w:val="none" w:sz="0" w:space="0" w:color="auto"/>
      </w:divBdr>
    </w:div>
    <w:div w:id="1383747073">
      <w:bodyDiv w:val="1"/>
      <w:marLeft w:val="0"/>
      <w:marRight w:val="0"/>
      <w:marTop w:val="0"/>
      <w:marBottom w:val="0"/>
      <w:divBdr>
        <w:top w:val="none" w:sz="0" w:space="0" w:color="auto"/>
        <w:left w:val="none" w:sz="0" w:space="0" w:color="auto"/>
        <w:bottom w:val="none" w:sz="0" w:space="0" w:color="auto"/>
        <w:right w:val="none" w:sz="0" w:space="0" w:color="auto"/>
      </w:divBdr>
    </w:div>
    <w:div w:id="1411586768">
      <w:bodyDiv w:val="1"/>
      <w:marLeft w:val="0"/>
      <w:marRight w:val="0"/>
      <w:marTop w:val="0"/>
      <w:marBottom w:val="0"/>
      <w:divBdr>
        <w:top w:val="none" w:sz="0" w:space="0" w:color="auto"/>
        <w:left w:val="none" w:sz="0" w:space="0" w:color="auto"/>
        <w:bottom w:val="none" w:sz="0" w:space="0" w:color="auto"/>
        <w:right w:val="none" w:sz="0" w:space="0" w:color="auto"/>
      </w:divBdr>
    </w:div>
    <w:div w:id="1565338978">
      <w:bodyDiv w:val="1"/>
      <w:marLeft w:val="0"/>
      <w:marRight w:val="0"/>
      <w:marTop w:val="0"/>
      <w:marBottom w:val="0"/>
      <w:divBdr>
        <w:top w:val="none" w:sz="0" w:space="0" w:color="auto"/>
        <w:left w:val="none" w:sz="0" w:space="0" w:color="auto"/>
        <w:bottom w:val="none" w:sz="0" w:space="0" w:color="auto"/>
        <w:right w:val="none" w:sz="0" w:space="0" w:color="auto"/>
      </w:divBdr>
    </w:div>
    <w:div w:id="1668097106">
      <w:bodyDiv w:val="1"/>
      <w:marLeft w:val="0"/>
      <w:marRight w:val="0"/>
      <w:marTop w:val="0"/>
      <w:marBottom w:val="0"/>
      <w:divBdr>
        <w:top w:val="none" w:sz="0" w:space="0" w:color="auto"/>
        <w:left w:val="none" w:sz="0" w:space="0" w:color="auto"/>
        <w:bottom w:val="none" w:sz="0" w:space="0" w:color="auto"/>
        <w:right w:val="none" w:sz="0" w:space="0" w:color="auto"/>
      </w:divBdr>
    </w:div>
    <w:div w:id="1669942818">
      <w:bodyDiv w:val="1"/>
      <w:marLeft w:val="0"/>
      <w:marRight w:val="0"/>
      <w:marTop w:val="0"/>
      <w:marBottom w:val="0"/>
      <w:divBdr>
        <w:top w:val="none" w:sz="0" w:space="0" w:color="auto"/>
        <w:left w:val="none" w:sz="0" w:space="0" w:color="auto"/>
        <w:bottom w:val="none" w:sz="0" w:space="0" w:color="auto"/>
        <w:right w:val="none" w:sz="0" w:space="0" w:color="auto"/>
      </w:divBdr>
    </w:div>
    <w:div w:id="1794594945">
      <w:bodyDiv w:val="1"/>
      <w:marLeft w:val="0"/>
      <w:marRight w:val="0"/>
      <w:marTop w:val="0"/>
      <w:marBottom w:val="0"/>
      <w:divBdr>
        <w:top w:val="none" w:sz="0" w:space="0" w:color="auto"/>
        <w:left w:val="none" w:sz="0" w:space="0" w:color="auto"/>
        <w:bottom w:val="none" w:sz="0" w:space="0" w:color="auto"/>
        <w:right w:val="none" w:sz="0" w:space="0" w:color="auto"/>
      </w:divBdr>
    </w:div>
    <w:div w:id="1915048801">
      <w:bodyDiv w:val="1"/>
      <w:marLeft w:val="0"/>
      <w:marRight w:val="0"/>
      <w:marTop w:val="0"/>
      <w:marBottom w:val="0"/>
      <w:divBdr>
        <w:top w:val="none" w:sz="0" w:space="0" w:color="auto"/>
        <w:left w:val="none" w:sz="0" w:space="0" w:color="auto"/>
        <w:bottom w:val="none" w:sz="0" w:space="0" w:color="auto"/>
        <w:right w:val="none" w:sz="0" w:space="0" w:color="auto"/>
      </w:divBdr>
    </w:div>
    <w:div w:id="1955866551">
      <w:bodyDiv w:val="1"/>
      <w:marLeft w:val="0"/>
      <w:marRight w:val="0"/>
      <w:marTop w:val="0"/>
      <w:marBottom w:val="0"/>
      <w:divBdr>
        <w:top w:val="none" w:sz="0" w:space="0" w:color="auto"/>
        <w:left w:val="none" w:sz="0" w:space="0" w:color="auto"/>
        <w:bottom w:val="none" w:sz="0" w:space="0" w:color="auto"/>
        <w:right w:val="none" w:sz="0" w:space="0" w:color="auto"/>
      </w:divBdr>
    </w:div>
    <w:div w:id="2014407846">
      <w:bodyDiv w:val="1"/>
      <w:marLeft w:val="0"/>
      <w:marRight w:val="0"/>
      <w:marTop w:val="0"/>
      <w:marBottom w:val="0"/>
      <w:divBdr>
        <w:top w:val="none" w:sz="0" w:space="0" w:color="auto"/>
        <w:left w:val="none" w:sz="0" w:space="0" w:color="auto"/>
        <w:bottom w:val="none" w:sz="0" w:space="0" w:color="auto"/>
        <w:right w:val="none" w:sz="0" w:space="0" w:color="auto"/>
      </w:divBdr>
    </w:div>
    <w:div w:id="2032996238">
      <w:bodyDiv w:val="1"/>
      <w:marLeft w:val="0"/>
      <w:marRight w:val="0"/>
      <w:marTop w:val="0"/>
      <w:marBottom w:val="0"/>
      <w:divBdr>
        <w:top w:val="none" w:sz="0" w:space="0" w:color="auto"/>
        <w:left w:val="none" w:sz="0" w:space="0" w:color="auto"/>
        <w:bottom w:val="none" w:sz="0" w:space="0" w:color="auto"/>
        <w:right w:val="none" w:sz="0" w:space="0" w:color="auto"/>
      </w:divBdr>
    </w:div>
    <w:div w:id="210615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ragatsotn.region.a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1231</TotalTime>
  <Pages>78</Pages>
  <Words>18911</Words>
  <Characters>107797</Characters>
  <Application>Microsoft Office Word</Application>
  <DocSecurity>0</DocSecurity>
  <Lines>898</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126456</CharactersWithSpaces>
  <SharedDoc>false</SharedDoc>
  <HLinks>
    <vt:vector size="78" baseType="variant">
      <vt:variant>
        <vt:i4>5177424</vt:i4>
      </vt:variant>
      <vt:variant>
        <vt:i4>36</vt:i4>
      </vt:variant>
      <vt:variant>
        <vt:i4>0</vt:i4>
      </vt:variant>
      <vt:variant>
        <vt:i4>5</vt:i4>
      </vt:variant>
      <vt:variant>
        <vt:lpwstr>http://aragatsotn.region.am/</vt:lpwstr>
      </vt:variant>
      <vt:variant>
        <vt:lpwstr/>
      </vt:variant>
      <vt:variant>
        <vt:i4>62</vt:i4>
      </vt:variant>
      <vt:variant>
        <vt:i4>33</vt:i4>
      </vt:variant>
      <vt:variant>
        <vt:i4>0</vt:i4>
      </vt:variant>
      <vt:variant>
        <vt:i4>5</vt:i4>
      </vt:variant>
      <vt:variant>
        <vt:lpwstr/>
      </vt:variant>
      <vt:variant>
        <vt:lpwstr>_Hlk226694031</vt:lpwstr>
      </vt:variant>
      <vt:variant>
        <vt:i4>131127</vt:i4>
      </vt:variant>
      <vt:variant>
        <vt:i4>30</vt:i4>
      </vt:variant>
      <vt:variant>
        <vt:i4>0</vt:i4>
      </vt:variant>
      <vt:variant>
        <vt:i4>5</vt:i4>
      </vt:variant>
      <vt:variant>
        <vt:lpwstr/>
      </vt:variant>
      <vt:variant>
        <vt:lpwstr>_Hlk226693967</vt:lpwstr>
      </vt:variant>
      <vt:variant>
        <vt:i4>458806</vt:i4>
      </vt:variant>
      <vt:variant>
        <vt:i4>27</vt:i4>
      </vt:variant>
      <vt:variant>
        <vt:i4>0</vt:i4>
      </vt:variant>
      <vt:variant>
        <vt:i4>5</vt:i4>
      </vt:variant>
      <vt:variant>
        <vt:lpwstr/>
      </vt:variant>
      <vt:variant>
        <vt:lpwstr>_Hlk226693838</vt:lpwstr>
      </vt:variant>
      <vt:variant>
        <vt:i4>95748338</vt:i4>
      </vt:variant>
      <vt:variant>
        <vt:i4>24</vt:i4>
      </vt:variant>
      <vt:variant>
        <vt:i4>0</vt:i4>
      </vt:variant>
      <vt:variant>
        <vt:i4>5</vt:i4>
      </vt:variant>
      <vt:variant>
        <vt:lpwstr/>
      </vt:variant>
      <vt:variant>
        <vt:lpwstr>_Hlk266900911	1,83625,83704,0,,ՏԱՐԱԾՔԱՅԻՆ ԿԱՌԱՎԱՐՈՒՄ, ՏԵՂԱԿԱՆ Ի</vt:lpwstr>
      </vt:variant>
      <vt:variant>
        <vt:i4>327740</vt:i4>
      </vt:variant>
      <vt:variant>
        <vt:i4>21</vt:i4>
      </vt:variant>
      <vt:variant>
        <vt:i4>0</vt:i4>
      </vt:variant>
      <vt:variant>
        <vt:i4>5</vt:i4>
      </vt:variant>
      <vt:variant>
        <vt:lpwstr/>
      </vt:variant>
      <vt:variant>
        <vt:lpwstr>_Hlk252777838</vt:lpwstr>
      </vt:variant>
      <vt:variant>
        <vt:i4>65587</vt:i4>
      </vt:variant>
      <vt:variant>
        <vt:i4>18</vt:i4>
      </vt:variant>
      <vt:variant>
        <vt:i4>0</vt:i4>
      </vt:variant>
      <vt:variant>
        <vt:i4>5</vt:i4>
      </vt:variant>
      <vt:variant>
        <vt:lpwstr/>
      </vt:variant>
      <vt:variant>
        <vt:lpwstr>_Hlk252777772</vt:lpwstr>
      </vt:variant>
      <vt:variant>
        <vt:i4>131123</vt:i4>
      </vt:variant>
      <vt:variant>
        <vt:i4>15</vt:i4>
      </vt:variant>
      <vt:variant>
        <vt:i4>0</vt:i4>
      </vt:variant>
      <vt:variant>
        <vt:i4>5</vt:i4>
      </vt:variant>
      <vt:variant>
        <vt:lpwstr/>
      </vt:variant>
      <vt:variant>
        <vt:lpwstr>_Hlk252777749</vt:lpwstr>
      </vt:variant>
      <vt:variant>
        <vt:i4>65598</vt:i4>
      </vt:variant>
      <vt:variant>
        <vt:i4>12</vt:i4>
      </vt:variant>
      <vt:variant>
        <vt:i4>0</vt:i4>
      </vt:variant>
      <vt:variant>
        <vt:i4>5</vt:i4>
      </vt:variant>
      <vt:variant>
        <vt:lpwstr/>
      </vt:variant>
      <vt:variant>
        <vt:lpwstr>_Hlk226695036</vt:lpwstr>
      </vt:variant>
      <vt:variant>
        <vt:i4>65586</vt:i4>
      </vt:variant>
      <vt:variant>
        <vt:i4>9</vt:i4>
      </vt:variant>
      <vt:variant>
        <vt:i4>0</vt:i4>
      </vt:variant>
      <vt:variant>
        <vt:i4>5</vt:i4>
      </vt:variant>
      <vt:variant>
        <vt:lpwstr/>
      </vt:variant>
      <vt:variant>
        <vt:lpwstr>_Hlk252777678</vt:lpwstr>
      </vt:variant>
      <vt:variant>
        <vt:i4>131122</vt:i4>
      </vt:variant>
      <vt:variant>
        <vt:i4>6</vt:i4>
      </vt:variant>
      <vt:variant>
        <vt:i4>0</vt:i4>
      </vt:variant>
      <vt:variant>
        <vt:i4>5</vt:i4>
      </vt:variant>
      <vt:variant>
        <vt:lpwstr/>
      </vt:variant>
      <vt:variant>
        <vt:lpwstr>_Hlk252777646</vt:lpwstr>
      </vt:variant>
      <vt:variant>
        <vt:i4>393266</vt:i4>
      </vt:variant>
      <vt:variant>
        <vt:i4>3</vt:i4>
      </vt:variant>
      <vt:variant>
        <vt:i4>0</vt:i4>
      </vt:variant>
      <vt:variant>
        <vt:i4>5</vt:i4>
      </vt:variant>
      <vt:variant>
        <vt:lpwstr/>
      </vt:variant>
      <vt:variant>
        <vt:lpwstr>_Hlk252777607</vt:lpwstr>
      </vt:variant>
      <vt:variant>
        <vt:i4>393265</vt:i4>
      </vt:variant>
      <vt:variant>
        <vt:i4>0</vt:i4>
      </vt:variant>
      <vt:variant>
        <vt:i4>0</vt:i4>
      </vt:variant>
      <vt:variant>
        <vt:i4>5</vt:i4>
      </vt:variant>
      <vt:variant>
        <vt:lpwstr/>
      </vt:variant>
      <vt:variant>
        <vt:lpwstr>_Hlk252777500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130</cp:revision>
  <dcterms:created xsi:type="dcterms:W3CDTF">2013-01-04T06:23:00Z</dcterms:created>
  <dcterms:modified xsi:type="dcterms:W3CDTF">2013-01-15T07:47:00Z</dcterms:modified>
</cp:coreProperties>
</file>